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LA 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INGENIERIO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ELINOR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GONZALO CAÑAS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/>
      <w:r>
        <w:rPr/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INTRODUCCIÓN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1.1 (Sin tema)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1.2 (Sin tema)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1.2.1 (Sin sub-tema)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1.2.2 (Sin sub-tema)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1.3 (Sin tema)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MARCO TEORICO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1" w:name="_Toc1"/>
      <w:r>
        <w:t>CAPITULO 1. INTRODUCCIÓN</w:t>
      </w:r>
      <w:bookmarkEnd w:id="1"/>
    </w:p>
    <w:p/>
    <w:p>
      <w:pPr/>
      <w:r>
        <w:rPr/>
        <w:t xml:space="preserve">Introducción del capitulo de introducción</w:t>
      </w:r>
    </w:p>
    <w:p/>
    <w:p>
      <w:pPr>
        <w:pStyle w:val="Heading2"/>
      </w:pPr>
      <w:bookmarkStart w:id="2" w:name="_Toc2"/>
      <w:r>
        <w:t>1.1 (Sin tema)</w:t>
      </w:r>
      <w:bookmarkEnd w:id="2"/>
    </w:p>
    <w:p/>
    <w:p>
      <w:pPr/>
      <w:r>
        <w:rPr/>
        <w:t xml:space="preserve">Jola titulo</w:t>
      </w:r>
    </w:p>
    <w:p/>
    <w:p/>
    <w:p>
      <w:pPr>
        <w:pStyle w:val="Heading2"/>
      </w:pPr>
      <w:bookmarkStart w:id="3" w:name="_Toc3"/>
      <w:r>
        <w:t>1.2 (Sin tema)</w:t>
      </w:r>
      <w:bookmarkEnd w:id="3"/>
    </w:p>
    <w:p/>
    <w:p>
      <w:pPr/>
      <w:r>
        <w:rPr/>
        <w:t xml:space="preserve">asdffadsf</w:t>
      </w:r>
    </w:p>
    <w:p/>
    <w:p>
      <w:pPr>
        <w:pStyle w:val="Heading3"/>
      </w:pPr>
      <w:bookmarkStart w:id="4" w:name="_Toc4"/>
      <w:r>
        <w:t>1.2.1 (Sin sub-tema)</w:t>
      </w:r>
      <w:bookmarkEnd w:id="4"/>
    </w:p>
    <w:p/>
    <w:p>
      <w:pPr/>
      <w:r>
        <w:rPr/>
        <w:t xml:space="preserve">sdfsdfsdf</w:t>
      </w:r>
    </w:p>
    <w:p/>
    <w:p>
      <w:pPr>
        <w:pStyle w:val="Heading3"/>
      </w:pPr>
      <w:bookmarkStart w:id="5" w:name="_Toc5"/>
      <w:r>
        <w:t>1.2.2 (Sin sub-tema)</w:t>
      </w:r>
      <w:bookmarkEnd w:id="5"/>
    </w:p>
    <w:p/>
    <w:p>
      <w:pPr/>
      <w:r>
        <w:rPr/>
        <w:t xml:space="preserve">Jola</w:t>
      </w:r>
    </w:p>
    <w:p/>
    <w:p/>
    <w:p>
      <w:pPr>
        <w:pStyle w:val="Heading2"/>
      </w:pPr>
      <w:bookmarkStart w:id="6" w:name="_Toc6"/>
      <w:r>
        <w:t>1.3 (Sin tema)</w:t>
      </w:r>
      <w:bookmarkEnd w:id="6"/>
    </w:p>
    <w:p/>
    <w:p>
      <w:pPr/>
      <w:r>
        <w:rPr/>
        <w:t xml:space="preserve">sdfsdfdsf</w:t>
      </w:r>
    </w:p>
    <w:p/>
    <w:p/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7" w:name="_Toc7"/>
      <w:r>
        <w:t>CAPITULO 2. MARCO TEORICO</w:t>
      </w:r>
      <w:bookmarkEnd w:id="7"/>
    </w:p>
    <w:p/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2022-05-22T07:21:37+00:00</dcterms:created>
  <dcterms:modified xsi:type="dcterms:W3CDTF">2022-05-22T07:21:37+00:00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