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DAD" w:rsidRDefault="00D61DAD" w:rsidP="00D61DAD">
      <w:pPr>
        <w:pStyle w:val="ListParagraph"/>
        <w:numPr>
          <w:ilvl w:val="0"/>
          <w:numId w:val="2"/>
        </w:numPr>
      </w:pPr>
      <w:r>
        <w:t>Phép biến đổi wavelet:</w:t>
      </w:r>
    </w:p>
    <w:p w:rsidR="00796067" w:rsidRDefault="00796067" w:rsidP="00796067">
      <w:pPr>
        <w:pStyle w:val="ListParagraph"/>
        <w:numPr>
          <w:ilvl w:val="1"/>
          <w:numId w:val="2"/>
        </w:numPr>
      </w:pPr>
      <w:r>
        <w:t>Mục tiêu:</w:t>
      </w:r>
    </w:p>
    <w:p w:rsidR="00796067" w:rsidRDefault="00796067" w:rsidP="00796067">
      <w:pPr>
        <w:ind w:left="720"/>
      </w:pPr>
      <w:r>
        <w:t>Là một phương pháp phát triển đa phân giải, có khả năng th đổi kích thước của sóng từng giai đoạn riêng biệt. Bắt đầu là một sóng nhỏ chứa các dao động tần số thấp. Sau đó được nén lại và nâng cao dần tần số dao đông =&gt; scale. Tín hiệu sẽ được nâng cao độ phân giải</w:t>
      </w:r>
    </w:p>
    <w:p w:rsidR="00796067" w:rsidRDefault="00796067" w:rsidP="00796067">
      <w:pPr>
        <w:pStyle w:val="ListParagraph"/>
        <w:numPr>
          <w:ilvl w:val="1"/>
          <w:numId w:val="2"/>
        </w:numPr>
      </w:pPr>
      <w:r>
        <w:t>Cơ sở lý thuyết của hàm wavelet:</w:t>
      </w:r>
    </w:p>
    <w:p w:rsidR="00796067" w:rsidRDefault="00796067" w:rsidP="00796067">
      <w:pPr>
        <w:ind w:left="1620"/>
      </w:pPr>
      <w:r>
        <w:t>Bắt đầu từ hàm wavelet mẹ</w:t>
      </w:r>
      <w:r w:rsidR="005D31F1">
        <w:t>, hàm này thỏa mãn tính chất sau</w:t>
      </w:r>
    </w:p>
    <w:p w:rsidR="005D31F1" w:rsidRDefault="005D31F1" w:rsidP="005D31F1">
      <w:pPr>
        <w:pStyle w:val="ListParagraph"/>
        <w:numPr>
          <w:ilvl w:val="0"/>
          <w:numId w:val="3"/>
        </w:numPr>
      </w:pPr>
      <w:r>
        <w:t>Tich phân bậc 1 trên trục t thì = 0:</w:t>
      </w:r>
    </w:p>
    <w:p w:rsidR="005D31F1" w:rsidRDefault="005D31F1" w:rsidP="005D31F1">
      <w:pPr>
        <w:pStyle w:val="ListParagraph"/>
        <w:ind w:left="2340"/>
      </w:pPr>
      <w:r>
        <w:rPr>
          <w:noProof/>
        </w:rPr>
        <w:drawing>
          <wp:inline distT="0" distB="0" distL="0" distR="0" wp14:anchorId="33062F8F" wp14:editId="0F5B5B2B">
            <wp:extent cx="942975" cy="523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942975" cy="523875"/>
                    </a:xfrm>
                    <a:prstGeom prst="rect">
                      <a:avLst/>
                    </a:prstGeom>
                  </pic:spPr>
                </pic:pic>
              </a:graphicData>
            </a:graphic>
          </wp:inline>
        </w:drawing>
      </w:r>
    </w:p>
    <w:p w:rsidR="005D31F1" w:rsidRDefault="005D31F1" w:rsidP="005D31F1">
      <w:pPr>
        <w:pStyle w:val="ListParagraph"/>
        <w:numPr>
          <w:ilvl w:val="0"/>
          <w:numId w:val="3"/>
        </w:numPr>
      </w:pPr>
      <w:r>
        <w:t>Tích phân bậc 2 là một số hữu hạn (bình phương khả tích)</w:t>
      </w:r>
    </w:p>
    <w:p w:rsidR="005D31F1" w:rsidRDefault="005D31F1" w:rsidP="005D31F1">
      <w:pPr>
        <w:pStyle w:val="ListParagraph"/>
        <w:ind w:left="2340"/>
      </w:pPr>
      <w:r>
        <w:rPr>
          <w:noProof/>
        </w:rPr>
        <w:drawing>
          <wp:inline distT="0" distB="0" distL="0" distR="0" wp14:anchorId="6FDCC6BE" wp14:editId="2B23CA87">
            <wp:extent cx="1066800" cy="46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66800" cy="466725"/>
                    </a:xfrm>
                    <a:prstGeom prst="rect">
                      <a:avLst/>
                    </a:prstGeom>
                  </pic:spPr>
                </pic:pic>
              </a:graphicData>
            </a:graphic>
          </wp:inline>
        </w:drawing>
      </w:r>
    </w:p>
    <w:p w:rsidR="005D31F1" w:rsidRDefault="005D31F1" w:rsidP="005D31F1">
      <w:r>
        <w:tab/>
        <w:t>Sau đó, hàm wavelet dc biểu diễn như sau:</w:t>
      </w:r>
    </w:p>
    <w:p w:rsidR="005D31F1" w:rsidRDefault="005D31F1" w:rsidP="005D31F1">
      <w:pPr>
        <w:jc w:val="center"/>
      </w:pPr>
      <w:r>
        <w:rPr>
          <w:noProof/>
        </w:rPr>
        <w:drawing>
          <wp:inline distT="0" distB="0" distL="0" distR="0" wp14:anchorId="0BF1CC0A" wp14:editId="21918A3F">
            <wp:extent cx="20478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47875" cy="695325"/>
                    </a:xfrm>
                    <a:prstGeom prst="rect">
                      <a:avLst/>
                    </a:prstGeom>
                  </pic:spPr>
                </pic:pic>
              </a:graphicData>
            </a:graphic>
          </wp:inline>
        </w:drawing>
      </w:r>
    </w:p>
    <w:p w:rsidR="003A6567" w:rsidRDefault="003A6567" w:rsidP="003A6567">
      <w:pPr>
        <w:ind w:firstLine="720"/>
      </w:pPr>
      <w:r>
        <w:t>W(a,b) là hệ số biến đổi wavelet liên tuc f(t). Trong đó, a là tỷ lệ (nghịch đảo của tần số) và b là hệ số dịch chuyển</w:t>
      </w:r>
    </w:p>
    <w:p w:rsidR="003A6567" w:rsidRDefault="003A6567" w:rsidP="003A6567">
      <w:pPr>
        <w:ind w:firstLine="720"/>
      </w:pPr>
      <w:r>
        <w:rPr>
          <w:noProof/>
        </w:rPr>
        <w:drawing>
          <wp:inline distT="0" distB="0" distL="0" distR="0" wp14:anchorId="37D57896" wp14:editId="29F41495">
            <wp:extent cx="257175" cy="342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175" cy="342900"/>
                    </a:xfrm>
                    <a:prstGeom prst="rect">
                      <a:avLst/>
                    </a:prstGeom>
                  </pic:spPr>
                </pic:pic>
              </a:graphicData>
            </a:graphic>
          </wp:inline>
        </w:drawing>
      </w:r>
      <w:r>
        <w:t xml:space="preserve"> là hàm liên hợp phức của wavelet </w:t>
      </w:r>
      <w:r>
        <w:rPr>
          <w:noProof/>
        </w:rPr>
        <w:drawing>
          <wp:inline distT="0" distB="0" distL="0" distR="0" wp14:anchorId="294B3B1B" wp14:editId="69F6435E">
            <wp:extent cx="2476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7650" cy="238125"/>
                    </a:xfrm>
                    <a:prstGeom prst="rect">
                      <a:avLst/>
                    </a:prstGeom>
                  </pic:spPr>
                </pic:pic>
              </a:graphicData>
            </a:graphic>
          </wp:inline>
        </w:drawing>
      </w:r>
    </w:p>
    <w:p w:rsidR="003A6567" w:rsidRDefault="003A6567" w:rsidP="003A6567">
      <w:r>
        <w:tab/>
        <w:t xml:space="preserve">Nếu định nghĩa hàm wavelet </w:t>
      </w:r>
      <w:r>
        <w:rPr>
          <w:noProof/>
        </w:rPr>
        <w:drawing>
          <wp:inline distT="0" distB="0" distL="0" distR="0" wp14:anchorId="13BA7D8D" wp14:editId="6EBDBE3C">
            <wp:extent cx="428625" cy="18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625" cy="180975"/>
                    </a:xfrm>
                    <a:prstGeom prst="rect">
                      <a:avLst/>
                    </a:prstGeom>
                  </pic:spPr>
                </pic:pic>
              </a:graphicData>
            </a:graphic>
          </wp:inline>
        </w:drawing>
      </w:r>
      <w:r>
        <w:t xml:space="preserve"> như sau</w:t>
      </w:r>
    </w:p>
    <w:p w:rsidR="003A6567" w:rsidRDefault="003A6567" w:rsidP="003A6567">
      <w:pPr>
        <w:jc w:val="center"/>
      </w:pPr>
      <w:r>
        <w:rPr>
          <w:noProof/>
        </w:rPr>
        <w:drawing>
          <wp:inline distT="0" distB="0" distL="0" distR="0" wp14:anchorId="5C89FDDC" wp14:editId="138DF5A9">
            <wp:extent cx="162877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28775" cy="695325"/>
                    </a:xfrm>
                    <a:prstGeom prst="rect">
                      <a:avLst/>
                    </a:prstGeom>
                  </pic:spPr>
                </pic:pic>
              </a:graphicData>
            </a:graphic>
          </wp:inline>
        </w:drawing>
      </w:r>
    </w:p>
    <w:p w:rsidR="003A6567" w:rsidRDefault="003A6567" w:rsidP="003A6567">
      <w:r>
        <w:tab/>
        <w:t>Thì biểu thức viết lai là:</w:t>
      </w:r>
    </w:p>
    <w:p w:rsidR="003A6567" w:rsidRDefault="003A6567" w:rsidP="003A6567">
      <w:pPr>
        <w:jc w:val="center"/>
      </w:pPr>
      <w:r>
        <w:rPr>
          <w:noProof/>
        </w:rPr>
        <w:drawing>
          <wp:inline distT="0" distB="0" distL="0" distR="0" wp14:anchorId="36707CAC" wp14:editId="146BA954">
            <wp:extent cx="17145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14500" cy="438150"/>
                    </a:xfrm>
                    <a:prstGeom prst="rect">
                      <a:avLst/>
                    </a:prstGeom>
                  </pic:spPr>
                </pic:pic>
              </a:graphicData>
            </a:graphic>
          </wp:inline>
        </w:drawing>
      </w:r>
    </w:p>
    <w:p w:rsidR="003A6567" w:rsidRDefault="004B5283" w:rsidP="004B5283">
      <w:r>
        <w:lastRenderedPageBreak/>
        <w:tab/>
        <w:t xml:space="preserve">Biểu thức trên biểu diễn tích vô hướng 2 hàm là f(t) và </w:t>
      </w:r>
      <w:r>
        <w:rPr>
          <w:noProof/>
        </w:rPr>
        <w:drawing>
          <wp:inline distT="0" distB="0" distL="0" distR="0" wp14:anchorId="7E508F71" wp14:editId="739BD750">
            <wp:extent cx="428625" cy="180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625" cy="180975"/>
                    </a:xfrm>
                    <a:prstGeom prst="rect">
                      <a:avLst/>
                    </a:prstGeom>
                  </pic:spPr>
                </pic:pic>
              </a:graphicData>
            </a:graphic>
          </wp:inline>
        </w:drawing>
      </w:r>
      <w:r>
        <w:t xml:space="preserve">. Giá trị </w:t>
      </w:r>
      <w:r>
        <w:rPr>
          <w:noProof/>
        </w:rPr>
        <w:drawing>
          <wp:inline distT="0" distB="0" distL="0" distR="0" wp14:anchorId="651812FB" wp14:editId="12DA5431">
            <wp:extent cx="200025" cy="495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0025" cy="495300"/>
                    </a:xfrm>
                    <a:prstGeom prst="rect">
                      <a:avLst/>
                    </a:prstGeom>
                  </pic:spPr>
                </pic:pic>
              </a:graphicData>
            </a:graphic>
          </wp:inline>
        </w:drawing>
      </w:r>
      <w:r>
        <w:t xml:space="preserve"> là hệ số chuẩn hóa để đảm bảo hàm </w:t>
      </w:r>
      <w:r>
        <w:rPr>
          <w:noProof/>
        </w:rPr>
        <w:drawing>
          <wp:inline distT="0" distB="0" distL="0" distR="0" wp14:anchorId="08D03319" wp14:editId="3644FCC8">
            <wp:extent cx="42862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625" cy="180975"/>
                    </a:xfrm>
                    <a:prstGeom prst="rect">
                      <a:avLst/>
                    </a:prstGeom>
                  </pic:spPr>
                </pic:pic>
              </a:graphicData>
            </a:graphic>
          </wp:inline>
        </w:drawing>
      </w:r>
      <w:r>
        <w:t xml:space="preserve"> độc lập a và b.</w:t>
      </w:r>
    </w:p>
    <w:p w:rsidR="004B5283" w:rsidRDefault="004B5283" w:rsidP="004B5283">
      <w:pPr>
        <w:jc w:val="center"/>
      </w:pPr>
      <w:r>
        <w:rPr>
          <w:noProof/>
        </w:rPr>
        <w:drawing>
          <wp:inline distT="0" distB="0" distL="0" distR="0" wp14:anchorId="4B1ADDDA" wp14:editId="60BDD2D4">
            <wp:extent cx="169545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95450" cy="419100"/>
                    </a:xfrm>
                    <a:prstGeom prst="rect">
                      <a:avLst/>
                    </a:prstGeom>
                  </pic:spPr>
                </pic:pic>
              </a:graphicData>
            </a:graphic>
          </wp:inline>
        </w:drawing>
      </w:r>
      <w:r>
        <w:br/>
      </w:r>
    </w:p>
    <w:p w:rsidR="004B5283" w:rsidRDefault="004B5283" w:rsidP="004B5283">
      <w:r>
        <w:tab/>
        <w:t xml:space="preserve">Do b dịch chuyển, nên tại mỗi a, thì </w:t>
      </w:r>
      <w:r>
        <w:rPr>
          <w:noProof/>
        </w:rPr>
        <w:drawing>
          <wp:inline distT="0" distB="0" distL="0" distR="0" wp14:anchorId="0301A60E" wp14:editId="714C25A6">
            <wp:extent cx="428625" cy="18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625" cy="180975"/>
                    </a:xfrm>
                    <a:prstGeom prst="rect">
                      <a:avLst/>
                    </a:prstGeom>
                  </pic:spPr>
                </pic:pic>
              </a:graphicData>
            </a:graphic>
          </wp:inline>
        </w:drawing>
      </w:r>
      <w:r>
        <w:t xml:space="preserve"> là bản sao cả </w:t>
      </w:r>
      <w:r>
        <w:rPr>
          <w:noProof/>
        </w:rPr>
        <w:drawing>
          <wp:inline distT="0" distB="0" distL="0" distR="0" wp14:anchorId="4028D4D2" wp14:editId="3C0D02A4">
            <wp:extent cx="504825" cy="228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825" cy="228600"/>
                    </a:xfrm>
                    <a:prstGeom prst="rect">
                      <a:avLst/>
                    </a:prstGeom>
                  </pic:spPr>
                </pic:pic>
              </a:graphicData>
            </a:graphic>
          </wp:inline>
        </w:drawing>
      </w:r>
      <w:r>
        <w:t xml:space="preserve"> dịch chuyển bởi b. Xét tại b = 0, ta sẽ có </w:t>
      </w:r>
    </w:p>
    <w:p w:rsidR="004B5283" w:rsidRDefault="004B5283" w:rsidP="004B5283">
      <w:pPr>
        <w:jc w:val="center"/>
      </w:pPr>
      <w:r>
        <w:rPr>
          <w:noProof/>
        </w:rPr>
        <w:drawing>
          <wp:inline distT="0" distB="0" distL="0" distR="0" wp14:anchorId="1FC170A1" wp14:editId="5B0AA0E3">
            <wp:extent cx="1333500"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33500" cy="400050"/>
                    </a:xfrm>
                    <a:prstGeom prst="rect">
                      <a:avLst/>
                    </a:prstGeom>
                  </pic:spPr>
                </pic:pic>
              </a:graphicData>
            </a:graphic>
          </wp:inline>
        </w:drawing>
      </w:r>
    </w:p>
    <w:p w:rsidR="004B5283" w:rsidRDefault="004B5283" w:rsidP="004B5283">
      <w:r>
        <w:tab/>
        <w:t>Khi a &gt; 1, traỉ rộng, khi a &lt; 1 =&gt; co hẹp lại.</w:t>
      </w:r>
    </w:p>
    <w:p w:rsidR="004B5283" w:rsidRDefault="004B5283" w:rsidP="004B5283">
      <w:r>
        <w:tab/>
        <w:t>Nếu CWT tính tỷ lệ thuận công thúc trên thì CWT nghịch sẽ tinh1 như sau:</w:t>
      </w:r>
    </w:p>
    <w:p w:rsidR="004B5283" w:rsidRDefault="004B5283" w:rsidP="004B5283">
      <w:pPr>
        <w:jc w:val="center"/>
      </w:pPr>
      <w:r>
        <w:rPr>
          <w:noProof/>
        </w:rPr>
        <w:drawing>
          <wp:inline distT="0" distB="0" distL="0" distR="0" wp14:anchorId="59CFF1E4" wp14:editId="519BF568">
            <wp:extent cx="2447925" cy="523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47925" cy="523875"/>
                    </a:xfrm>
                    <a:prstGeom prst="rect">
                      <a:avLst/>
                    </a:prstGeom>
                  </pic:spPr>
                </pic:pic>
              </a:graphicData>
            </a:graphic>
          </wp:inline>
        </w:drawing>
      </w:r>
    </w:p>
    <w:p w:rsidR="004B5283" w:rsidRDefault="004B5283" w:rsidP="004B5283">
      <w:pPr>
        <w:jc w:val="center"/>
      </w:pPr>
      <w:r>
        <w:t>Với C tính như sau:</w:t>
      </w:r>
    </w:p>
    <w:p w:rsidR="004B5283" w:rsidRDefault="004B5283" w:rsidP="004B5283">
      <w:pPr>
        <w:jc w:val="center"/>
      </w:pPr>
      <w:r>
        <w:rPr>
          <w:noProof/>
        </w:rPr>
        <w:drawing>
          <wp:inline distT="0" distB="0" distL="0" distR="0" wp14:anchorId="2D7B8798" wp14:editId="5F1934F4">
            <wp:extent cx="1209675" cy="50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09675" cy="504825"/>
                    </a:xfrm>
                    <a:prstGeom prst="rect">
                      <a:avLst/>
                    </a:prstGeom>
                  </pic:spPr>
                </pic:pic>
              </a:graphicData>
            </a:graphic>
          </wp:inline>
        </w:drawing>
      </w:r>
    </w:p>
    <w:p w:rsidR="0010646E" w:rsidRDefault="0010646E" w:rsidP="0010646E">
      <w:r>
        <w:tab/>
        <w:t xml:space="preserve">Như vậy điều kiện tồn tại CWT là C phải dương và khác 0, đồng thời, hàm wavelet chọn được cũng thỏa  mãn 2 tính chất </w:t>
      </w:r>
    </w:p>
    <w:p w:rsidR="00796067" w:rsidRDefault="0010646E" w:rsidP="00796067">
      <w:pPr>
        <w:pStyle w:val="ListParagraph"/>
        <w:numPr>
          <w:ilvl w:val="1"/>
          <w:numId w:val="2"/>
        </w:numPr>
      </w:pPr>
      <w:r>
        <w:t>DWT (wavelet rời rạc)</w:t>
      </w:r>
    </w:p>
    <w:p w:rsidR="002E5349" w:rsidRDefault="002E5349" w:rsidP="002E5349">
      <w:pPr>
        <w:pStyle w:val="ListParagraph"/>
        <w:ind w:left="1440"/>
      </w:pPr>
      <w:r>
        <w:rPr>
          <w:noProof/>
        </w:rPr>
        <w:drawing>
          <wp:inline distT="0" distB="0" distL="0" distR="0" wp14:anchorId="54FAF2EE" wp14:editId="3DB4329B">
            <wp:extent cx="294322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1152525"/>
                    </a:xfrm>
                    <a:prstGeom prst="rect">
                      <a:avLst/>
                    </a:prstGeom>
                  </pic:spPr>
                </pic:pic>
              </a:graphicData>
            </a:graphic>
          </wp:inline>
        </w:drawing>
      </w:r>
    </w:p>
    <w:p w:rsidR="0010646E" w:rsidRDefault="0010646E" w:rsidP="0010646E">
      <w:pPr>
        <w:pStyle w:val="ListParagraph"/>
        <w:ind w:left="1440"/>
      </w:pPr>
      <w:r>
        <w:t>Thay vì chọn a, b động gây phức tạp tính toán (a, b biến thiên quá nhiều).</w:t>
      </w:r>
    </w:p>
    <w:p w:rsidR="002E5349" w:rsidRDefault="002E5349" w:rsidP="0010646E">
      <w:pPr>
        <w:pStyle w:val="ListParagraph"/>
        <w:ind w:left="1440"/>
      </w:pPr>
      <w:r>
        <w:rPr>
          <w:noProof/>
        </w:rPr>
        <w:drawing>
          <wp:inline distT="0" distB="0" distL="0" distR="0" wp14:anchorId="23C782D6" wp14:editId="04466A34">
            <wp:extent cx="1905000" cy="33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05000" cy="333375"/>
                    </a:xfrm>
                    <a:prstGeom prst="rect">
                      <a:avLst/>
                    </a:prstGeom>
                  </pic:spPr>
                </pic:pic>
              </a:graphicData>
            </a:graphic>
          </wp:inline>
        </w:drawing>
      </w:r>
    </w:p>
    <w:p w:rsidR="0010646E" w:rsidRDefault="0010646E" w:rsidP="00796067">
      <w:pPr>
        <w:pStyle w:val="ListParagraph"/>
        <w:numPr>
          <w:ilvl w:val="1"/>
          <w:numId w:val="2"/>
        </w:numPr>
      </w:pPr>
    </w:p>
    <w:p w:rsidR="00260411" w:rsidRDefault="00D61DAD" w:rsidP="00D61DAD">
      <w:pPr>
        <w:pStyle w:val="ListParagraph"/>
        <w:numPr>
          <w:ilvl w:val="0"/>
          <w:numId w:val="2"/>
        </w:numPr>
      </w:pPr>
      <w:r>
        <w:t xml:space="preserve"> </w:t>
      </w:r>
      <w:r w:rsidR="0010646E">
        <w:t>Tính chất wavelet:</w:t>
      </w:r>
    </w:p>
    <w:p w:rsidR="0010646E" w:rsidRDefault="0010646E" w:rsidP="0010646E">
      <w:pPr>
        <w:pStyle w:val="ListParagraph"/>
        <w:ind w:left="1440"/>
      </w:pPr>
      <w:bookmarkStart w:id="0" w:name="_GoBack"/>
      <w:r>
        <w:rPr>
          <w:noProof/>
        </w:rPr>
        <w:lastRenderedPageBreak/>
        <w:drawing>
          <wp:inline distT="0" distB="0" distL="0" distR="0" wp14:anchorId="238408C6" wp14:editId="1A7A77F2">
            <wp:extent cx="4991100" cy="578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91100" cy="5781675"/>
                    </a:xfrm>
                    <a:prstGeom prst="rect">
                      <a:avLst/>
                    </a:prstGeom>
                  </pic:spPr>
                </pic:pic>
              </a:graphicData>
            </a:graphic>
          </wp:inline>
        </w:drawing>
      </w:r>
      <w:bookmarkEnd w:id="0"/>
    </w:p>
    <w:p w:rsidR="0010646E" w:rsidRDefault="0010646E" w:rsidP="0010646E">
      <w:pPr>
        <w:pStyle w:val="ListParagraph"/>
        <w:ind w:left="1440"/>
      </w:pPr>
      <w:r>
        <w:rPr>
          <w:noProof/>
        </w:rPr>
        <w:lastRenderedPageBreak/>
        <w:drawing>
          <wp:inline distT="0" distB="0" distL="0" distR="0" wp14:anchorId="429F041B" wp14:editId="24319A2D">
            <wp:extent cx="4962525" cy="7686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62525" cy="7686675"/>
                    </a:xfrm>
                    <a:prstGeom prst="rect">
                      <a:avLst/>
                    </a:prstGeom>
                  </pic:spPr>
                </pic:pic>
              </a:graphicData>
            </a:graphic>
          </wp:inline>
        </w:drawing>
      </w:r>
      <w:r>
        <w:rPr>
          <w:noProof/>
        </w:rPr>
        <w:lastRenderedPageBreak/>
        <w:drawing>
          <wp:inline distT="0" distB="0" distL="0" distR="0" wp14:anchorId="59CDBB6C" wp14:editId="2EA2A169">
            <wp:extent cx="5076825" cy="783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6825" cy="7839075"/>
                    </a:xfrm>
                    <a:prstGeom prst="rect">
                      <a:avLst/>
                    </a:prstGeom>
                  </pic:spPr>
                </pic:pic>
              </a:graphicData>
            </a:graphic>
          </wp:inline>
        </w:drawing>
      </w:r>
      <w:r>
        <w:rPr>
          <w:noProof/>
        </w:rPr>
        <w:lastRenderedPageBreak/>
        <w:drawing>
          <wp:inline distT="0" distB="0" distL="0" distR="0" wp14:anchorId="6770ECC0" wp14:editId="56813F50">
            <wp:extent cx="5019675" cy="7658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19675" cy="7658100"/>
                    </a:xfrm>
                    <a:prstGeom prst="rect">
                      <a:avLst/>
                    </a:prstGeom>
                  </pic:spPr>
                </pic:pic>
              </a:graphicData>
            </a:graphic>
          </wp:inline>
        </w:drawing>
      </w:r>
      <w:r>
        <w:rPr>
          <w:noProof/>
        </w:rPr>
        <w:lastRenderedPageBreak/>
        <w:drawing>
          <wp:inline distT="0" distB="0" distL="0" distR="0" wp14:anchorId="2C9F1461" wp14:editId="66AB121F">
            <wp:extent cx="4943475" cy="8048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3475" cy="8048625"/>
                    </a:xfrm>
                    <a:prstGeom prst="rect">
                      <a:avLst/>
                    </a:prstGeom>
                  </pic:spPr>
                </pic:pic>
              </a:graphicData>
            </a:graphic>
          </wp:inline>
        </w:drawing>
      </w:r>
      <w:r>
        <w:rPr>
          <w:noProof/>
        </w:rPr>
        <w:lastRenderedPageBreak/>
        <w:drawing>
          <wp:inline distT="0" distB="0" distL="0" distR="0" wp14:anchorId="01C720EE" wp14:editId="6F6C4A2C">
            <wp:extent cx="4981575" cy="7620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1575" cy="7620000"/>
                    </a:xfrm>
                    <a:prstGeom prst="rect">
                      <a:avLst/>
                    </a:prstGeom>
                  </pic:spPr>
                </pic:pic>
              </a:graphicData>
            </a:graphic>
          </wp:inline>
        </w:drawing>
      </w:r>
      <w:r>
        <w:rPr>
          <w:noProof/>
        </w:rPr>
        <w:lastRenderedPageBreak/>
        <w:drawing>
          <wp:inline distT="0" distB="0" distL="0" distR="0" wp14:anchorId="371C582E" wp14:editId="3ACF047B">
            <wp:extent cx="4905375" cy="8201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05375" cy="8201025"/>
                    </a:xfrm>
                    <a:prstGeom prst="rect">
                      <a:avLst/>
                    </a:prstGeom>
                  </pic:spPr>
                </pic:pic>
              </a:graphicData>
            </a:graphic>
          </wp:inline>
        </w:drawing>
      </w:r>
      <w:r>
        <w:rPr>
          <w:noProof/>
        </w:rPr>
        <w:lastRenderedPageBreak/>
        <w:drawing>
          <wp:inline distT="0" distB="0" distL="0" distR="0" wp14:anchorId="07069890" wp14:editId="56D08297">
            <wp:extent cx="4933950" cy="5438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33950" cy="5438775"/>
                    </a:xfrm>
                    <a:prstGeom prst="rect">
                      <a:avLst/>
                    </a:prstGeom>
                  </pic:spPr>
                </pic:pic>
              </a:graphicData>
            </a:graphic>
          </wp:inline>
        </w:drawing>
      </w:r>
    </w:p>
    <w:sectPr w:rsidR="001064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0702E"/>
    <w:multiLevelType w:val="hybridMultilevel"/>
    <w:tmpl w:val="AE2A10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17828"/>
    <w:multiLevelType w:val="hybridMultilevel"/>
    <w:tmpl w:val="C0FE73A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
    <w:nsid w:val="423A64DE"/>
    <w:multiLevelType w:val="hybridMultilevel"/>
    <w:tmpl w:val="CBEA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DAD"/>
    <w:rsid w:val="0010646E"/>
    <w:rsid w:val="002E5349"/>
    <w:rsid w:val="003A6567"/>
    <w:rsid w:val="003E5EFC"/>
    <w:rsid w:val="004B5283"/>
    <w:rsid w:val="005D31F1"/>
    <w:rsid w:val="00646A60"/>
    <w:rsid w:val="00796067"/>
    <w:rsid w:val="009D4613"/>
    <w:rsid w:val="00D61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DAD"/>
    <w:pPr>
      <w:ind w:left="720"/>
      <w:contextualSpacing/>
    </w:pPr>
  </w:style>
  <w:style w:type="paragraph" w:styleId="BalloonText">
    <w:name w:val="Balloon Text"/>
    <w:basedOn w:val="Normal"/>
    <w:link w:val="BalloonTextChar"/>
    <w:uiPriority w:val="99"/>
    <w:semiHidden/>
    <w:unhideWhenUsed/>
    <w:rsid w:val="005D3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1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DAD"/>
    <w:pPr>
      <w:ind w:left="720"/>
      <w:contextualSpacing/>
    </w:pPr>
  </w:style>
  <w:style w:type="paragraph" w:styleId="BalloonText">
    <w:name w:val="Balloon Text"/>
    <w:basedOn w:val="Normal"/>
    <w:link w:val="BalloonTextChar"/>
    <w:uiPriority w:val="99"/>
    <w:semiHidden/>
    <w:unhideWhenUsed/>
    <w:rsid w:val="005D3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1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1</Pages>
  <Words>206</Words>
  <Characters>1177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LanAnh</dc:creator>
  <cp:lastModifiedBy>LanAnh</cp:lastModifiedBy>
  <cp:revision>2</cp:revision>
  <dcterms:created xsi:type="dcterms:W3CDTF">2014-09-14T00:25:00Z</dcterms:created>
  <dcterms:modified xsi:type="dcterms:W3CDTF">2014-09-14T04:37:00Z</dcterms:modified>
</cp:coreProperties>
</file>