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1D2929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1D2929" w:rsidRPr="001D2929">
        <w:rPr>
          <w:color w:val="4F6228" w:themeColor="accent3" w:themeShade="80"/>
          <w:sz w:val="24"/>
          <w:szCs w:val="24"/>
        </w:rPr>
        <w:t>TenClientThua%So</w:t>
      </w:r>
      <w:r w:rsidR="00C757D4" w:rsidRPr="001D2929">
        <w:rPr>
          <w:color w:val="4F6228" w:themeColor="accent3" w:themeShade="80"/>
          <w:sz w:val="24"/>
          <w:szCs w:val="24"/>
        </w:rPr>
        <w:t>DiemThua</w:t>
      </w:r>
      <w:r w:rsidR="001D2929" w:rsidRPr="001D2929">
        <w:rPr>
          <w:color w:val="4F6228" w:themeColor="accent3" w:themeShade="80"/>
          <w:sz w:val="24"/>
          <w:szCs w:val="24"/>
        </w:rPr>
        <w:t>TrongLuotChoiRoi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4%CoTraoDoiBai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ván chơi kết thúc:</w:t>
      </w:r>
    </w:p>
    <w:p w:rsidR="00F33F91" w:rsidRPr="001D2929" w:rsidRDefault="00AE28A7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8% Client1$TongDiem%Client2$TongDiem%Client3$TongDiem%Client3$TongDiem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10%Client1$Diem%Client2$Diem%Client3$Diem%Client3$Diem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Pr="008038C8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sectPr w:rsidR="001D292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1C2B86"/>
    <w:rsid w:val="001D2929"/>
    <w:rsid w:val="0020566E"/>
    <w:rsid w:val="00262F4E"/>
    <w:rsid w:val="00496EA2"/>
    <w:rsid w:val="00504CFD"/>
    <w:rsid w:val="00532AF2"/>
    <w:rsid w:val="005F2E10"/>
    <w:rsid w:val="008038C8"/>
    <w:rsid w:val="009A1943"/>
    <w:rsid w:val="00AE28A7"/>
    <w:rsid w:val="00C757D4"/>
    <w:rsid w:val="00C85360"/>
    <w:rsid w:val="00CE3BDC"/>
    <w:rsid w:val="00CF6DCF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2011-05-17T09:10:00Z</dcterms:created>
  <dcterms:modified xsi:type="dcterms:W3CDTF">2011-06-14T10:12:00Z</dcterms:modified>
</cp:coreProperties>
</file>