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FE4" w:rsidRPr="00850C54" w:rsidRDefault="00052FE4">
      <w:pPr>
        <w:rPr>
          <w:rFonts w:ascii="Times New Roman" w:hAnsi="Times New Roman" w:cs="Times New Roman"/>
          <w:b/>
          <w:sz w:val="24"/>
          <w:szCs w:val="24"/>
          <w:lang w:val="en-US"/>
        </w:rPr>
      </w:pPr>
      <w:r w:rsidRPr="00850C54">
        <w:rPr>
          <w:rFonts w:ascii="Times New Roman" w:hAnsi="Times New Roman" w:cs="Times New Roman"/>
          <w:b/>
          <w:sz w:val="24"/>
          <w:szCs w:val="24"/>
          <w:lang w:val="en-US"/>
        </w:rPr>
        <w:t>0812527 – 15h05 04/05/2012</w:t>
      </w:r>
    </w:p>
    <w:p w:rsidR="007A12EE" w:rsidRPr="00850C54" w:rsidRDefault="00052FE4">
      <w:pPr>
        <w:rPr>
          <w:rFonts w:ascii="Times New Roman" w:hAnsi="Times New Roman" w:cs="Times New Roman"/>
          <w:sz w:val="24"/>
          <w:szCs w:val="24"/>
          <w:lang w:val="en-US"/>
        </w:rPr>
      </w:pPr>
      <w:r w:rsidRPr="00850C54">
        <w:rPr>
          <w:rFonts w:ascii="Times New Roman" w:hAnsi="Times New Roman" w:cs="Times New Roman"/>
          <w:sz w:val="24"/>
          <w:szCs w:val="24"/>
          <w:lang w:val="en-US"/>
        </w:rPr>
        <w:t>Các đoạn lệnh SQL nên ghi hoa các từ khóa (màu xanh và màu xám) để dễ đọc hơn.</w:t>
      </w:r>
    </w:p>
    <w:p w:rsidR="00052FE4" w:rsidRPr="00850C54" w:rsidRDefault="00052FE4">
      <w:pPr>
        <w:rPr>
          <w:rFonts w:ascii="Times New Roman" w:hAnsi="Times New Roman" w:cs="Times New Roman"/>
          <w:sz w:val="24"/>
          <w:szCs w:val="24"/>
          <w:lang w:val="en-US"/>
        </w:rPr>
      </w:pPr>
      <w:r w:rsidRPr="00850C54">
        <w:rPr>
          <w:rFonts w:ascii="Times New Roman" w:hAnsi="Times New Roman" w:cs="Times New Roman"/>
          <w:sz w:val="24"/>
          <w:szCs w:val="24"/>
          <w:lang w:val="en-US"/>
        </w:rPr>
        <w:t>Các đoạn lệnh SQL nên thụt đầu dòng để dễ đọc hơn.</w:t>
      </w:r>
    </w:p>
    <w:p w:rsidR="00BF468C" w:rsidRPr="00850C54" w:rsidRDefault="00850C54">
      <w:pPr>
        <w:rPr>
          <w:rFonts w:ascii="Times New Roman" w:hAnsi="Times New Roman" w:cs="Times New Roman"/>
          <w:b/>
          <w:sz w:val="24"/>
          <w:szCs w:val="24"/>
          <w:lang w:val="en-US"/>
        </w:rPr>
      </w:pPr>
      <w:r w:rsidRPr="00850C54">
        <w:rPr>
          <w:rFonts w:ascii="Times New Roman" w:hAnsi="Times New Roman" w:cs="Times New Roman"/>
          <w:b/>
          <w:sz w:val="24"/>
          <w:szCs w:val="24"/>
          <w:lang w:val="en-US"/>
        </w:rPr>
        <w:t>0812506 – 21h30 04/05/</w:t>
      </w:r>
      <w:r w:rsidR="00BF468C" w:rsidRPr="00850C54">
        <w:rPr>
          <w:rFonts w:ascii="Times New Roman" w:hAnsi="Times New Roman" w:cs="Times New Roman"/>
          <w:b/>
          <w:sz w:val="24"/>
          <w:szCs w:val="24"/>
          <w:lang w:val="en-US"/>
        </w:rPr>
        <w:t>2012</w:t>
      </w:r>
    </w:p>
    <w:p w:rsidR="00BF468C" w:rsidRPr="00850C54" w:rsidRDefault="00BF468C">
      <w:pPr>
        <w:rPr>
          <w:rFonts w:ascii="Times New Roman" w:hAnsi="Times New Roman" w:cs="Times New Roman"/>
          <w:sz w:val="24"/>
          <w:szCs w:val="24"/>
          <w:lang w:val="en-US"/>
        </w:rPr>
      </w:pPr>
      <w:r w:rsidRPr="00850C54">
        <w:rPr>
          <w:rFonts w:ascii="Times New Roman" w:hAnsi="Times New Roman" w:cs="Times New Roman"/>
          <w:sz w:val="24"/>
          <w:szCs w:val="24"/>
          <w:lang w:val="en-US"/>
        </w:rPr>
        <w:t>Các bạn góp ý bài của người khác nên ghi rõ file nào, chỗ nào bị lỗi nha.</w:t>
      </w:r>
    </w:p>
    <w:p w:rsidR="00BF468C" w:rsidRPr="00850C54" w:rsidRDefault="00850C54">
      <w:pPr>
        <w:rPr>
          <w:rFonts w:ascii="Times New Roman" w:hAnsi="Times New Roman" w:cs="Times New Roman"/>
          <w:b/>
          <w:sz w:val="24"/>
          <w:szCs w:val="24"/>
          <w:lang w:val="en-US"/>
        </w:rPr>
      </w:pPr>
      <w:r w:rsidRPr="00850C54">
        <w:rPr>
          <w:rFonts w:ascii="Times New Roman" w:hAnsi="Times New Roman" w:cs="Times New Roman"/>
          <w:b/>
          <w:sz w:val="24"/>
          <w:szCs w:val="24"/>
          <w:lang w:val="en-US"/>
        </w:rPr>
        <w:t>0812266 – 21h29 13/05/2012</w:t>
      </w:r>
    </w:p>
    <w:p w:rsidR="00850C54" w:rsidRPr="00850C54" w:rsidRDefault="00850C54" w:rsidP="00850C54">
      <w:pPr>
        <w:rPr>
          <w:rFonts w:ascii="Times New Roman" w:hAnsi="Times New Roman" w:cs="Times New Roman"/>
          <w:sz w:val="24"/>
          <w:szCs w:val="24"/>
        </w:rPr>
      </w:pPr>
      <w:r w:rsidRPr="00850C54">
        <w:rPr>
          <w:rFonts w:ascii="Times New Roman" w:hAnsi="Times New Roman" w:cs="Times New Roman"/>
          <w:sz w:val="24"/>
          <w:szCs w:val="24"/>
        </w:rPr>
        <w:t>Tạo project  ProjectRegistration khi commit lên SVN thì mình đừng commit  mấy cái  thư mục bin và obj, bởi vì hai thư mục này khi chạy nó tự động sinh ra hà.</w:t>
      </w:r>
    </w:p>
    <w:p w:rsidR="00850C54" w:rsidRPr="00850C54" w:rsidRDefault="00850C54" w:rsidP="00850C54">
      <w:pPr>
        <w:rPr>
          <w:rFonts w:ascii="Times New Roman" w:hAnsi="Times New Roman" w:cs="Times New Roman"/>
          <w:sz w:val="24"/>
          <w:szCs w:val="24"/>
        </w:rPr>
      </w:pPr>
      <w:r w:rsidRPr="00850C54">
        <w:rPr>
          <w:rFonts w:ascii="Times New Roman" w:hAnsi="Times New Roman" w:cs="Times New Roman"/>
          <w:sz w:val="24"/>
          <w:szCs w:val="24"/>
        </w:rPr>
        <w:t xml:space="preserve">Với lại nếu commit luôn bin và obj thì mỗi lần mở lên nó lại build lại </w:t>
      </w:r>
      <w:r w:rsidRPr="00850C54">
        <w:rPr>
          <w:rFonts w:ascii="Times New Roman" w:hAnsi="Times New Roman" w:cs="Times New Roman"/>
          <w:sz w:val="24"/>
          <w:szCs w:val="24"/>
        </w:rPr>
        <w:sym w:font="Wingdings" w:char="00E0"/>
      </w:r>
      <w:r w:rsidRPr="00850C54">
        <w:rPr>
          <w:rFonts w:ascii="Times New Roman" w:hAnsi="Times New Roman" w:cs="Times New Roman"/>
          <w:sz w:val="24"/>
          <w:szCs w:val="24"/>
        </w:rPr>
        <w:t xml:space="preserve"> gây nên dấu !, khi commit ta lại phải check nó thì</w:t>
      </w:r>
      <w:bookmarkStart w:id="0" w:name="_GoBack"/>
      <w:bookmarkEnd w:id="0"/>
      <w:r w:rsidRPr="00850C54">
        <w:rPr>
          <w:rFonts w:ascii="Times New Roman" w:hAnsi="Times New Roman" w:cs="Times New Roman"/>
          <w:sz w:val="24"/>
          <w:szCs w:val="24"/>
        </w:rPr>
        <w:t xml:space="preserve"> rất nặng và lâu hơn.</w:t>
      </w:r>
    </w:p>
    <w:p w:rsidR="00850C54" w:rsidRPr="00850C54" w:rsidRDefault="00850C54">
      <w:pPr>
        <w:rPr>
          <w:rFonts w:ascii="Times New Roman" w:hAnsi="Times New Roman" w:cs="Times New Roman"/>
          <w:b/>
          <w:sz w:val="24"/>
          <w:szCs w:val="24"/>
        </w:rPr>
      </w:pPr>
      <w:r w:rsidRPr="00850C54">
        <w:rPr>
          <w:rFonts w:ascii="Times New Roman" w:hAnsi="Times New Roman" w:cs="Times New Roman"/>
          <w:b/>
          <w:sz w:val="24"/>
          <w:szCs w:val="24"/>
        </w:rPr>
        <w:t>0812527 – 07h09 21/05/2012</w:t>
      </w:r>
    </w:p>
    <w:p w:rsidR="00850C54" w:rsidRDefault="00850C54">
      <w:pPr>
        <w:rPr>
          <w:rFonts w:ascii="Times New Roman" w:hAnsi="Times New Roman" w:cs="Times New Roman"/>
          <w:sz w:val="24"/>
          <w:szCs w:val="24"/>
          <w:lang w:val="en-US"/>
        </w:rPr>
      </w:pPr>
      <w:r w:rsidRPr="00850C54">
        <w:rPr>
          <w:rFonts w:ascii="Times New Roman" w:hAnsi="Times New Roman" w:cs="Times New Roman"/>
          <w:sz w:val="24"/>
          <w:szCs w:val="24"/>
        </w:rPr>
        <w:t xml:space="preserve">Trong AbstractDAO, ai dùng chuỗi nào thì trong pt MoKetNoi sửa lại số cuối cùng của chuoiKetNoi. Ví dụ Liêm muốn dùng, sửa thành chuoiKetNoi0, Mthuận dùng thì là </w:t>
      </w:r>
      <w:r>
        <w:rPr>
          <w:rFonts w:ascii="Times New Roman" w:hAnsi="Times New Roman" w:cs="Times New Roman"/>
          <w:sz w:val="24"/>
          <w:szCs w:val="24"/>
        </w:rPr>
        <w:t>chuoiKetNo</w:t>
      </w:r>
      <w:r w:rsidRPr="00850C54">
        <w:rPr>
          <w:rFonts w:ascii="Times New Roman" w:hAnsi="Times New Roman" w:cs="Times New Roman"/>
          <w:sz w:val="24"/>
          <w:szCs w:val="24"/>
        </w:rPr>
        <w:t>i1, tương tự.</w:t>
      </w:r>
    </w:p>
    <w:p w:rsidR="00C257D9" w:rsidRPr="00C257D9" w:rsidRDefault="00C257D9">
      <w:pPr>
        <w:rPr>
          <w:rFonts w:ascii="Times New Roman" w:hAnsi="Times New Roman" w:cs="Times New Roman"/>
          <w:sz w:val="24"/>
          <w:szCs w:val="24"/>
          <w:lang w:val="en-US"/>
        </w:rPr>
      </w:pPr>
    </w:p>
    <w:sectPr w:rsidR="00C257D9" w:rsidRPr="00C257D9"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rawingGridVerticalSpacing w:val="299"/>
  <w:displayHorizontalDrawingGridEvery w:val="2"/>
  <w:characterSpacingControl w:val="doNotCompress"/>
  <w:compat>
    <w:useFELayout/>
  </w:compat>
  <w:rsids>
    <w:rsidRoot w:val="00052FE4"/>
    <w:rsid w:val="00044872"/>
    <w:rsid w:val="00052FE4"/>
    <w:rsid w:val="002147B7"/>
    <w:rsid w:val="002A29E4"/>
    <w:rsid w:val="0075252D"/>
    <w:rsid w:val="007A12EE"/>
    <w:rsid w:val="00850C54"/>
    <w:rsid w:val="009509A8"/>
    <w:rsid w:val="00A7649B"/>
    <w:rsid w:val="00BF468C"/>
    <w:rsid w:val="00C257D9"/>
    <w:rsid w:val="00DF744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2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5</cp:revision>
  <dcterms:created xsi:type="dcterms:W3CDTF">2012-05-04T08:03:00Z</dcterms:created>
  <dcterms:modified xsi:type="dcterms:W3CDTF">2012-05-21T00:10:00Z</dcterms:modified>
</cp:coreProperties>
</file>