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1FF0">
      <w:r>
        <w:t>23h00 20/05 Nguyễn Hoàng Liêm</w:t>
      </w:r>
    </w:p>
    <w:p w:rsidR="006C1FF0" w:rsidRDefault="006C1FF0">
      <w:r>
        <w:t>Bảng DE</w:t>
      </w:r>
    </w:p>
    <w:p w:rsidR="006C1FF0" w:rsidRDefault="006C1FF0" w:rsidP="006C1FF0"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[DE]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[MaDe]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[MaDoAn]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[LienKet]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'http://www.10b.com'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sectPr w:rsidR="006C1FF0" w:rsidSect="006C1FF0">
      <w:pgSz w:w="12240" w:h="15840"/>
      <w:pgMar w:top="1440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6C1FF0"/>
    <w:rsid w:val="006C1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2012-05-20T15:58:00Z</dcterms:created>
  <dcterms:modified xsi:type="dcterms:W3CDTF">2012-05-20T16:04:00Z</dcterms:modified>
</cp:coreProperties>
</file>