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59" w:rsidRDefault="00B15459" w:rsidP="00B15459">
      <w:pPr>
        <w:pStyle w:val="Heading1"/>
        <w:spacing w:line="240" w:lineRule="auto"/>
        <w:rPr>
          <w:lang w:val="en-US"/>
        </w:rPr>
      </w:pPr>
      <w:bookmarkStart w:id="0" w:name="_Toc172871121"/>
      <w:r>
        <w:rPr>
          <w:lang w:val="en-US"/>
        </w:rPr>
        <w:t>Đặc tả Use-case</w:t>
      </w:r>
      <w:bookmarkEnd w:id="0"/>
      <w:r>
        <w:rPr>
          <w:lang w:val="en-US"/>
        </w:rPr>
        <w:t xml:space="preserve"> </w:t>
      </w:r>
    </w:p>
    <w:p w:rsidR="00B15459" w:rsidRPr="0037628A" w:rsidRDefault="00B15459" w:rsidP="00B15459">
      <w:pPr>
        <w:pStyle w:val="Heading2"/>
        <w:spacing w:line="240" w:lineRule="auto"/>
        <w:rPr>
          <w:lang w:val="en-US"/>
        </w:rPr>
      </w:pPr>
      <w:bookmarkStart w:id="1" w:name="_Toc172871122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Tham Quan Nha Hang</w:t>
      </w:r>
      <w:r w:rsidRPr="0037628A">
        <w:rPr>
          <w:color w:val="0000FF"/>
          <w:lang w:val="en-US"/>
        </w:rPr>
        <w:t>”</w:t>
      </w:r>
      <w:bookmarkEnd w:id="1"/>
    </w:p>
    <w:p w:rsidR="00B15459" w:rsidRDefault="00B15459" w:rsidP="00B15459">
      <w:pPr>
        <w:pStyle w:val="Heading3"/>
      </w:pPr>
      <w:r>
        <w:t>Tóm tắt</w:t>
      </w:r>
    </w:p>
    <w:p w:rsidR="00B15459" w:rsidRPr="00B42675" w:rsidRDefault="00B15459" w:rsidP="00B15459">
      <w:pPr>
        <w:pStyle w:val="BodyText"/>
        <w:spacing w:line="240" w:lineRule="auto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Cho ph</w:t>
      </w:r>
      <w:r w:rsidRPr="00B42675">
        <w:rPr>
          <w:i/>
          <w:snapToGrid w:val="0"/>
          <w:color w:val="0000FF"/>
          <w:lang w:val="en-US"/>
        </w:rPr>
        <w:t>ép</w:t>
      </w:r>
      <w:r>
        <w:rPr>
          <w:i/>
          <w:snapToGrid w:val="0"/>
          <w:color w:val="0000FF"/>
          <w:lang w:val="en-US"/>
        </w:rPr>
        <w:t xml:space="preserve"> ngư</w:t>
      </w:r>
      <w:r w:rsidRPr="00574AF5">
        <w:rPr>
          <w:i/>
          <w:snapToGrid w:val="0"/>
          <w:color w:val="0000FF"/>
          <w:lang w:val="en-US"/>
        </w:rPr>
        <w:t>ời</w:t>
      </w:r>
      <w:r>
        <w:rPr>
          <w:i/>
          <w:snapToGrid w:val="0"/>
          <w:color w:val="0000FF"/>
          <w:lang w:val="en-US"/>
        </w:rPr>
        <w:t xml:space="preserve"> d</w:t>
      </w:r>
      <w:r w:rsidRPr="00574AF5">
        <w:rPr>
          <w:i/>
          <w:snapToGrid w:val="0"/>
          <w:color w:val="0000FF"/>
          <w:lang w:val="en-US"/>
        </w:rPr>
        <w:t>ùng</w:t>
      </w:r>
      <w:r>
        <w:rPr>
          <w:i/>
          <w:snapToGrid w:val="0"/>
          <w:color w:val="0000FF"/>
          <w:lang w:val="en-US"/>
        </w:rPr>
        <w:t xml:space="preserve"> (khách h</w:t>
      </w:r>
      <w:r w:rsidRPr="00B42675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>ng) c</w:t>
      </w:r>
      <w:r w:rsidRPr="00B42675">
        <w:rPr>
          <w:i/>
          <w:snapToGrid w:val="0"/>
          <w:color w:val="0000FF"/>
          <w:lang w:val="en-US"/>
        </w:rPr>
        <w:t>ó</w:t>
      </w:r>
      <w:r>
        <w:rPr>
          <w:i/>
          <w:snapToGrid w:val="0"/>
          <w:color w:val="0000FF"/>
          <w:lang w:val="en-US"/>
        </w:rPr>
        <w:t xml:space="preserve"> c</w:t>
      </w:r>
      <w:r w:rsidRPr="00B42675">
        <w:rPr>
          <w:i/>
          <w:snapToGrid w:val="0"/>
          <w:color w:val="0000FF"/>
          <w:lang w:val="en-US"/>
        </w:rPr>
        <w:t>ái</w:t>
      </w:r>
      <w:r>
        <w:rPr>
          <w:i/>
          <w:snapToGrid w:val="0"/>
          <w:color w:val="0000FF"/>
          <w:lang w:val="en-US"/>
        </w:rPr>
        <w:t xml:space="preserve"> nh</w:t>
      </w:r>
      <w:r w:rsidRPr="00B42675">
        <w:rPr>
          <w:i/>
          <w:snapToGrid w:val="0"/>
          <w:color w:val="0000FF"/>
          <w:lang w:val="en-US"/>
        </w:rPr>
        <w:t>ìn</w:t>
      </w:r>
      <w:r>
        <w:rPr>
          <w:i/>
          <w:snapToGrid w:val="0"/>
          <w:color w:val="0000FF"/>
          <w:lang w:val="en-US"/>
        </w:rPr>
        <w:t xml:space="preserve"> t</w:t>
      </w:r>
      <w:r w:rsidRPr="00B42675">
        <w:rPr>
          <w:i/>
          <w:snapToGrid w:val="0"/>
          <w:color w:val="0000FF"/>
          <w:lang w:val="en-US"/>
        </w:rPr>
        <w:t>ổng</w:t>
      </w:r>
      <w:r>
        <w:rPr>
          <w:i/>
          <w:snapToGrid w:val="0"/>
          <w:color w:val="0000FF"/>
          <w:lang w:val="en-US"/>
        </w:rPr>
        <w:t xml:space="preserve"> quan v</w:t>
      </w:r>
      <w:r w:rsidRPr="00B42675">
        <w:rPr>
          <w:i/>
          <w:snapToGrid w:val="0"/>
          <w:color w:val="0000FF"/>
          <w:lang w:val="en-US"/>
        </w:rPr>
        <w:t>ề</w:t>
      </w:r>
      <w:r>
        <w:rPr>
          <w:i/>
          <w:snapToGrid w:val="0"/>
          <w:color w:val="0000FF"/>
          <w:lang w:val="en-US"/>
        </w:rPr>
        <w:t xml:space="preserve"> nh</w:t>
      </w:r>
      <w:r w:rsidRPr="00B42675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 xml:space="preserve"> h</w:t>
      </w:r>
      <w:r w:rsidRPr="00B42675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>ng, xem gi</w:t>
      </w:r>
      <w:r w:rsidRPr="00B42675">
        <w:rPr>
          <w:i/>
          <w:snapToGrid w:val="0"/>
          <w:color w:val="0000FF"/>
          <w:lang w:val="en-US"/>
        </w:rPr>
        <w:t>ới</w:t>
      </w:r>
      <w:r>
        <w:rPr>
          <w:i/>
          <w:snapToGrid w:val="0"/>
          <w:color w:val="0000FF"/>
          <w:lang w:val="en-US"/>
        </w:rPr>
        <w:t xml:space="preserve"> thi</w:t>
      </w:r>
      <w:r w:rsidRPr="00B42675">
        <w:rPr>
          <w:i/>
          <w:snapToGrid w:val="0"/>
          <w:color w:val="0000FF"/>
          <w:lang w:val="en-US"/>
        </w:rPr>
        <w:t>ệu</w:t>
      </w:r>
      <w:r>
        <w:rPr>
          <w:i/>
          <w:snapToGrid w:val="0"/>
          <w:color w:val="0000FF"/>
          <w:lang w:val="en-US"/>
        </w:rPr>
        <w:t xml:space="preserve"> v</w:t>
      </w:r>
      <w:r w:rsidRPr="00B42675">
        <w:rPr>
          <w:i/>
          <w:snapToGrid w:val="0"/>
          <w:color w:val="0000FF"/>
          <w:lang w:val="en-US"/>
        </w:rPr>
        <w:t>ề</w:t>
      </w:r>
      <w:r>
        <w:rPr>
          <w:i/>
          <w:snapToGrid w:val="0"/>
          <w:color w:val="0000FF"/>
          <w:lang w:val="en-US"/>
        </w:rPr>
        <w:t xml:space="preserve"> nh</w:t>
      </w:r>
      <w:r w:rsidRPr="00B42675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 xml:space="preserve"> h</w:t>
      </w:r>
      <w:r w:rsidRPr="00A52E16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>ng (l</w:t>
      </w:r>
      <w:r w:rsidRPr="00A52E16">
        <w:rPr>
          <w:i/>
          <w:snapToGrid w:val="0"/>
          <w:color w:val="0000FF"/>
          <w:lang w:val="en-US"/>
        </w:rPr>
        <w:t>ịch</w:t>
      </w:r>
      <w:r>
        <w:rPr>
          <w:i/>
          <w:snapToGrid w:val="0"/>
          <w:color w:val="0000FF"/>
          <w:lang w:val="en-US"/>
        </w:rPr>
        <w:t xml:space="preserve"> s</w:t>
      </w:r>
      <w:r w:rsidRPr="00A52E16">
        <w:rPr>
          <w:i/>
          <w:snapToGrid w:val="0"/>
          <w:color w:val="0000FF"/>
          <w:lang w:val="en-US"/>
        </w:rPr>
        <w:t>ử</w:t>
      </w:r>
      <w:r>
        <w:rPr>
          <w:i/>
          <w:snapToGrid w:val="0"/>
          <w:color w:val="0000FF"/>
          <w:lang w:val="en-US"/>
        </w:rPr>
        <w:t xml:space="preserve"> h</w:t>
      </w:r>
      <w:r w:rsidRPr="00A52E16">
        <w:rPr>
          <w:i/>
          <w:snapToGrid w:val="0"/>
          <w:color w:val="0000FF"/>
          <w:lang w:val="en-US"/>
        </w:rPr>
        <w:t>ình</w:t>
      </w:r>
      <w:r>
        <w:rPr>
          <w:i/>
          <w:snapToGrid w:val="0"/>
          <w:color w:val="0000FF"/>
          <w:lang w:val="en-US"/>
        </w:rPr>
        <w:t xml:space="preserve"> th</w:t>
      </w:r>
      <w:r w:rsidRPr="00A52E16">
        <w:rPr>
          <w:i/>
          <w:snapToGrid w:val="0"/>
          <w:color w:val="0000FF"/>
          <w:lang w:val="en-US"/>
        </w:rPr>
        <w:t>ành</w:t>
      </w:r>
      <w:r>
        <w:rPr>
          <w:i/>
          <w:snapToGrid w:val="0"/>
          <w:color w:val="0000FF"/>
          <w:lang w:val="en-US"/>
        </w:rPr>
        <w:t xml:space="preserve">, </w:t>
      </w:r>
      <w:r w:rsidRPr="00A52E16">
        <w:rPr>
          <w:i/>
          <w:snapToGrid w:val="0"/>
          <w:color w:val="0000FF"/>
          <w:lang w:val="en-US"/>
        </w:rPr>
        <w:t>địa</w:t>
      </w:r>
      <w:r>
        <w:rPr>
          <w:i/>
          <w:snapToGrid w:val="0"/>
          <w:color w:val="0000FF"/>
          <w:lang w:val="en-US"/>
        </w:rPr>
        <w:t xml:space="preserve"> ch</w:t>
      </w:r>
      <w:r w:rsidRPr="00A52E16">
        <w:rPr>
          <w:i/>
          <w:snapToGrid w:val="0"/>
          <w:color w:val="0000FF"/>
          <w:lang w:val="en-US"/>
        </w:rPr>
        <w:t>ỉ</w:t>
      </w:r>
      <w:r>
        <w:rPr>
          <w:i/>
          <w:snapToGrid w:val="0"/>
          <w:color w:val="0000FF"/>
          <w:lang w:val="en-US"/>
        </w:rPr>
        <w:t xml:space="preserve">, </w:t>
      </w:r>
      <w:r w:rsidRPr="00A52E16">
        <w:rPr>
          <w:i/>
          <w:snapToGrid w:val="0"/>
          <w:color w:val="0000FF"/>
          <w:lang w:val="en-US"/>
        </w:rPr>
        <w:t>đ</w:t>
      </w:r>
      <w:r>
        <w:rPr>
          <w:i/>
          <w:snapToGrid w:val="0"/>
          <w:color w:val="0000FF"/>
          <w:lang w:val="en-US"/>
        </w:rPr>
        <w:t>i</w:t>
      </w:r>
      <w:r w:rsidRPr="00A52E16">
        <w:rPr>
          <w:i/>
          <w:snapToGrid w:val="0"/>
          <w:color w:val="0000FF"/>
          <w:lang w:val="en-US"/>
        </w:rPr>
        <w:t>ện</w:t>
      </w:r>
      <w:r>
        <w:rPr>
          <w:i/>
          <w:snapToGrid w:val="0"/>
          <w:color w:val="0000FF"/>
          <w:lang w:val="en-US"/>
        </w:rPr>
        <w:t xml:space="preserve"> tho</w:t>
      </w:r>
      <w:r w:rsidRPr="00A52E16">
        <w:rPr>
          <w:i/>
          <w:snapToGrid w:val="0"/>
          <w:color w:val="0000FF"/>
          <w:lang w:val="en-US"/>
        </w:rPr>
        <w:t>ại</w:t>
      </w:r>
      <w:r>
        <w:rPr>
          <w:i/>
          <w:snapToGrid w:val="0"/>
          <w:color w:val="0000FF"/>
          <w:lang w:val="en-US"/>
        </w:rPr>
        <w:t>, c</w:t>
      </w:r>
      <w:r w:rsidRPr="00A52E16">
        <w:rPr>
          <w:i/>
          <w:snapToGrid w:val="0"/>
          <w:color w:val="0000FF"/>
          <w:lang w:val="en-US"/>
        </w:rPr>
        <w:t>ác</w:t>
      </w:r>
      <w:r>
        <w:rPr>
          <w:i/>
          <w:snapToGrid w:val="0"/>
          <w:color w:val="0000FF"/>
          <w:lang w:val="en-US"/>
        </w:rPr>
        <w:t xml:space="preserve"> m</w:t>
      </w:r>
      <w:r w:rsidRPr="00A52E16">
        <w:rPr>
          <w:i/>
          <w:snapToGrid w:val="0"/>
          <w:color w:val="0000FF"/>
          <w:lang w:val="en-US"/>
        </w:rPr>
        <w:t>ón</w:t>
      </w:r>
      <w:r>
        <w:rPr>
          <w:i/>
          <w:snapToGrid w:val="0"/>
          <w:color w:val="0000FF"/>
          <w:lang w:val="en-US"/>
        </w:rPr>
        <w:t xml:space="preserve"> </w:t>
      </w:r>
      <w:r w:rsidRPr="00A52E16">
        <w:rPr>
          <w:i/>
          <w:snapToGrid w:val="0"/>
          <w:color w:val="0000FF"/>
          <w:lang w:val="en-US"/>
        </w:rPr>
        <w:t>ă</w:t>
      </w:r>
      <w:r>
        <w:rPr>
          <w:i/>
          <w:snapToGrid w:val="0"/>
          <w:color w:val="0000FF"/>
          <w:lang w:val="en-US"/>
        </w:rPr>
        <w:t>n đ</w:t>
      </w:r>
      <w:r w:rsidRPr="00A52E16">
        <w:rPr>
          <w:i/>
          <w:snapToGrid w:val="0"/>
          <w:color w:val="0000FF"/>
          <w:lang w:val="en-US"/>
        </w:rPr>
        <w:t>ặc</w:t>
      </w:r>
      <w:r>
        <w:rPr>
          <w:i/>
          <w:snapToGrid w:val="0"/>
          <w:color w:val="0000FF"/>
          <w:lang w:val="en-US"/>
        </w:rPr>
        <w:t xml:space="preserve"> s</w:t>
      </w:r>
      <w:r w:rsidRPr="00A52E16">
        <w:rPr>
          <w:i/>
          <w:snapToGrid w:val="0"/>
          <w:color w:val="0000FF"/>
          <w:lang w:val="en-US"/>
        </w:rPr>
        <w:t>ản</w:t>
      </w:r>
      <w:r>
        <w:rPr>
          <w:i/>
          <w:snapToGrid w:val="0"/>
          <w:color w:val="0000FF"/>
          <w:lang w:val="en-US"/>
        </w:rPr>
        <w:t>, phong c</w:t>
      </w:r>
      <w:r w:rsidRPr="00A52E16">
        <w:rPr>
          <w:i/>
          <w:snapToGrid w:val="0"/>
          <w:color w:val="0000FF"/>
          <w:lang w:val="en-US"/>
        </w:rPr>
        <w:t>ách</w:t>
      </w:r>
      <w:r>
        <w:rPr>
          <w:i/>
          <w:snapToGrid w:val="0"/>
          <w:color w:val="0000FF"/>
          <w:lang w:val="en-US"/>
        </w:rPr>
        <w:t xml:space="preserve"> ph</w:t>
      </w:r>
      <w:r w:rsidRPr="00A52E16">
        <w:rPr>
          <w:i/>
          <w:snapToGrid w:val="0"/>
          <w:color w:val="0000FF"/>
          <w:lang w:val="en-US"/>
        </w:rPr>
        <w:t>ục</w:t>
      </w:r>
      <w:r>
        <w:rPr>
          <w:i/>
          <w:snapToGrid w:val="0"/>
          <w:color w:val="0000FF"/>
          <w:lang w:val="en-US"/>
        </w:rPr>
        <w:t xml:space="preserve"> v</w:t>
      </w:r>
      <w:r w:rsidRPr="00A52E16">
        <w:rPr>
          <w:i/>
          <w:snapToGrid w:val="0"/>
          <w:color w:val="0000FF"/>
          <w:lang w:val="en-US"/>
        </w:rPr>
        <w:t>ụ</w:t>
      </w:r>
      <w:r>
        <w:rPr>
          <w:i/>
          <w:snapToGrid w:val="0"/>
          <w:color w:val="0000FF"/>
          <w:lang w:val="en-US"/>
        </w:rPr>
        <w:t>, c</w:t>
      </w:r>
      <w:r w:rsidRPr="00A52E16">
        <w:rPr>
          <w:i/>
          <w:snapToGrid w:val="0"/>
          <w:color w:val="0000FF"/>
          <w:lang w:val="en-US"/>
        </w:rPr>
        <w:t>ác</w:t>
      </w:r>
      <w:r>
        <w:rPr>
          <w:i/>
          <w:snapToGrid w:val="0"/>
          <w:color w:val="0000FF"/>
          <w:lang w:val="en-US"/>
        </w:rPr>
        <w:t xml:space="preserve"> gi</w:t>
      </w:r>
      <w:r w:rsidRPr="00A52E16">
        <w:rPr>
          <w:i/>
          <w:snapToGrid w:val="0"/>
          <w:color w:val="0000FF"/>
          <w:lang w:val="en-US"/>
        </w:rPr>
        <w:t>ải</w:t>
      </w:r>
      <w:r>
        <w:rPr>
          <w:i/>
          <w:snapToGrid w:val="0"/>
          <w:color w:val="0000FF"/>
          <w:lang w:val="en-US"/>
        </w:rPr>
        <w:t xml:space="preserve"> thư</w:t>
      </w:r>
      <w:r w:rsidRPr="00A52E16">
        <w:rPr>
          <w:i/>
          <w:snapToGrid w:val="0"/>
          <w:color w:val="0000FF"/>
          <w:lang w:val="en-US"/>
        </w:rPr>
        <w:t>ởng</w:t>
      </w:r>
      <w:r>
        <w:rPr>
          <w:i/>
          <w:snapToGrid w:val="0"/>
          <w:color w:val="0000FF"/>
          <w:lang w:val="en-US"/>
        </w:rPr>
        <w:t xml:space="preserve"> v</w:t>
      </w:r>
      <w:r w:rsidRPr="00A52E16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 xml:space="preserve"> th</w:t>
      </w:r>
      <w:r w:rsidRPr="00A52E16">
        <w:rPr>
          <w:i/>
          <w:snapToGrid w:val="0"/>
          <w:color w:val="0000FF"/>
          <w:lang w:val="en-US"/>
        </w:rPr>
        <w:t>ành</w:t>
      </w:r>
      <w:r>
        <w:rPr>
          <w:i/>
          <w:snapToGrid w:val="0"/>
          <w:color w:val="0000FF"/>
          <w:lang w:val="en-US"/>
        </w:rPr>
        <w:t xml:space="preserve"> t</w:t>
      </w:r>
      <w:r w:rsidRPr="00A52E16">
        <w:rPr>
          <w:i/>
          <w:snapToGrid w:val="0"/>
          <w:color w:val="0000FF"/>
          <w:lang w:val="en-US"/>
        </w:rPr>
        <w:t>ựu</w:t>
      </w:r>
      <w:r>
        <w:rPr>
          <w:i/>
          <w:snapToGrid w:val="0"/>
          <w:color w:val="0000FF"/>
          <w:lang w:val="en-US"/>
        </w:rPr>
        <w:t xml:space="preserve"> </w:t>
      </w:r>
      <w:r w:rsidRPr="00A52E16">
        <w:rPr>
          <w:i/>
          <w:snapToGrid w:val="0"/>
          <w:color w:val="0000FF"/>
          <w:lang w:val="en-US"/>
        </w:rPr>
        <w:t>đạt</w:t>
      </w:r>
      <w:r>
        <w:rPr>
          <w:i/>
          <w:snapToGrid w:val="0"/>
          <w:color w:val="0000FF"/>
          <w:lang w:val="en-US"/>
        </w:rPr>
        <w:t xml:space="preserve"> </w:t>
      </w:r>
      <w:r w:rsidRPr="00A52E16">
        <w:rPr>
          <w:i/>
          <w:snapToGrid w:val="0"/>
          <w:color w:val="0000FF"/>
          <w:lang w:val="en-US"/>
        </w:rPr>
        <w:t>được</w:t>
      </w:r>
      <w:r>
        <w:rPr>
          <w:i/>
          <w:snapToGrid w:val="0"/>
          <w:color w:val="0000FF"/>
          <w:lang w:val="en-US"/>
        </w:rPr>
        <w:t xml:space="preserve"> c</w:t>
      </w:r>
      <w:r w:rsidRPr="00A52E16">
        <w:rPr>
          <w:i/>
          <w:snapToGrid w:val="0"/>
          <w:color w:val="0000FF"/>
          <w:lang w:val="en-US"/>
        </w:rPr>
        <w:t>ủa</w:t>
      </w:r>
      <w:r>
        <w:rPr>
          <w:i/>
          <w:snapToGrid w:val="0"/>
          <w:color w:val="0000FF"/>
          <w:lang w:val="en-US"/>
        </w:rPr>
        <w:t xml:space="preserve"> nh</w:t>
      </w:r>
      <w:r w:rsidRPr="00A52E16">
        <w:rPr>
          <w:i/>
          <w:snapToGrid w:val="0"/>
          <w:color w:val="0000FF"/>
          <w:lang w:val="en-US"/>
        </w:rPr>
        <w:t>à</w:t>
      </w:r>
      <w:r>
        <w:rPr>
          <w:i/>
          <w:snapToGrid w:val="0"/>
          <w:color w:val="0000FF"/>
          <w:lang w:val="en-US"/>
        </w:rPr>
        <w:t xml:space="preserve"> h</w:t>
      </w:r>
      <w:r w:rsidRPr="00A52E16">
        <w:rPr>
          <w:i/>
          <w:snapToGrid w:val="0"/>
          <w:color w:val="0000FF"/>
          <w:lang w:val="en-US"/>
        </w:rPr>
        <w:t>àng</w:t>
      </w:r>
      <w:r>
        <w:rPr>
          <w:i/>
          <w:snapToGrid w:val="0"/>
          <w:color w:val="0000FF"/>
          <w:lang w:val="en-US"/>
        </w:rPr>
        <w:t>…)</w:t>
      </w:r>
    </w:p>
    <w:p w:rsidR="00B15459" w:rsidRDefault="00B15459" w:rsidP="00B15459">
      <w:pPr>
        <w:pStyle w:val="Heading3"/>
        <w:spacing w:line="240" w:lineRule="auto"/>
      </w:pPr>
      <w:r>
        <w:t>Dòng sự kiện</w:t>
      </w:r>
      <w:r>
        <w:rPr>
          <w:lang w:val="en-US"/>
        </w:rPr>
        <w:t xml:space="preserve"> (flow and scenario)</w:t>
      </w:r>
    </w:p>
    <w:p w:rsidR="00B15459" w:rsidRDefault="00B15459" w:rsidP="00B15459">
      <w:pPr>
        <w:pStyle w:val="Heading4"/>
        <w:spacing w:line="240" w:lineRule="auto"/>
      </w:pPr>
      <w:r>
        <w:t>Dòng sự kiện chính</w:t>
      </w:r>
    </w:p>
    <w:p w:rsidR="00B15459" w:rsidRDefault="00B15459" w:rsidP="00B15459">
      <w:pPr>
        <w:pStyle w:val="BodyText"/>
        <w:spacing w:line="240" w:lineRule="auto"/>
        <w:jc w:val="both"/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Use - c</w:t>
      </w:r>
      <w:r w:rsidRPr="00B42675">
        <w:rPr>
          <w:i/>
          <w:color w:val="0000FF"/>
          <w:lang w:val="en-US"/>
        </w:rPr>
        <w:t>as</w:t>
      </w:r>
      <w:r>
        <w:rPr>
          <w:i/>
          <w:color w:val="0000FF"/>
          <w:lang w:val="en-US"/>
        </w:rPr>
        <w:t>e b</w:t>
      </w:r>
      <w:r w:rsidRPr="00B42675">
        <w:rPr>
          <w:i/>
          <w:color w:val="0000FF"/>
          <w:lang w:val="en-US"/>
        </w:rPr>
        <w:t>ắt</w:t>
      </w:r>
      <w:r>
        <w:rPr>
          <w:i/>
          <w:color w:val="0000FF"/>
          <w:lang w:val="en-US"/>
        </w:rPr>
        <w:t xml:space="preserve"> đ</w:t>
      </w:r>
      <w:r w:rsidRPr="00B42675">
        <w:rPr>
          <w:i/>
          <w:color w:val="0000FF"/>
          <w:lang w:val="en-US"/>
        </w:rPr>
        <w:t>ầu</w:t>
      </w:r>
      <w:r>
        <w:rPr>
          <w:i/>
          <w:color w:val="0000FF"/>
          <w:lang w:val="en-US"/>
        </w:rPr>
        <w:t xml:space="preserve"> khi ngư</w:t>
      </w:r>
      <w:r w:rsidRPr="00AA21D2">
        <w:rPr>
          <w:i/>
          <w:color w:val="0000FF"/>
          <w:lang w:val="en-US"/>
        </w:rPr>
        <w:t>ời</w:t>
      </w:r>
      <w:r>
        <w:rPr>
          <w:i/>
          <w:color w:val="0000FF"/>
          <w:lang w:val="en-US"/>
        </w:rPr>
        <w:t xml:space="preserve"> d</w:t>
      </w:r>
      <w:r w:rsidRPr="00AA21D2">
        <w:rPr>
          <w:i/>
          <w:color w:val="0000FF"/>
          <w:lang w:val="en-US"/>
        </w:rPr>
        <w:t>ùng</w:t>
      </w:r>
      <w:r>
        <w:rPr>
          <w:i/>
          <w:color w:val="0000FF"/>
          <w:lang w:val="en-US"/>
        </w:rPr>
        <w:t xml:space="preserve"> m</w:t>
      </w:r>
      <w:r w:rsidRPr="00AA21D2">
        <w:rPr>
          <w:i/>
          <w:color w:val="0000FF"/>
          <w:lang w:val="en-US"/>
        </w:rPr>
        <w:t>ới</w:t>
      </w:r>
      <w:r>
        <w:rPr>
          <w:i/>
          <w:color w:val="0000FF"/>
          <w:lang w:val="en-US"/>
        </w:rPr>
        <w:t xml:space="preserve"> v</w:t>
      </w:r>
      <w:r w:rsidRPr="00AA21D2">
        <w:rPr>
          <w:i/>
          <w:color w:val="0000FF"/>
          <w:lang w:val="en-US"/>
        </w:rPr>
        <w:t>ào</w:t>
      </w:r>
      <w:r>
        <w:rPr>
          <w:i/>
          <w:color w:val="0000FF"/>
          <w:lang w:val="en-US"/>
        </w:rPr>
        <w:t xml:space="preserve"> trang web, ho</w:t>
      </w:r>
      <w:r w:rsidRPr="00AA21D2">
        <w:rPr>
          <w:i/>
          <w:color w:val="0000FF"/>
          <w:lang w:val="en-US"/>
        </w:rPr>
        <w:t>ặc</w:t>
      </w:r>
      <w:r>
        <w:rPr>
          <w:i/>
          <w:color w:val="0000FF"/>
          <w:lang w:val="en-US"/>
        </w:rPr>
        <w:t xml:space="preserve"> ch</w:t>
      </w:r>
      <w:r w:rsidRPr="00AA21D2">
        <w:rPr>
          <w:i/>
          <w:color w:val="0000FF"/>
          <w:lang w:val="en-US"/>
        </w:rPr>
        <w:t>ọn</w:t>
      </w:r>
      <w:r>
        <w:rPr>
          <w:i/>
          <w:color w:val="0000FF"/>
          <w:lang w:val="en-US"/>
        </w:rPr>
        <w:t xml:space="preserve"> chức n</w:t>
      </w:r>
      <w:r w:rsidRPr="00AA21D2">
        <w:rPr>
          <w:i/>
          <w:color w:val="0000FF"/>
          <w:lang w:val="en-US"/>
        </w:rPr>
        <w:t>ă</w:t>
      </w:r>
      <w:r>
        <w:rPr>
          <w:i/>
          <w:color w:val="0000FF"/>
          <w:lang w:val="en-US"/>
        </w:rPr>
        <w:t>ng tham quan nh</w:t>
      </w:r>
      <w:r w:rsidRPr="00AA21D2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h</w:t>
      </w:r>
      <w:r w:rsidRPr="00AA21D2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>.</w:t>
      </w:r>
      <w:proofErr w:type="gramEnd"/>
    </w:p>
    <w:p w:rsidR="00B15459" w:rsidRDefault="00B15459" w:rsidP="00B15459">
      <w:pPr>
        <w:pStyle w:val="BodyText"/>
        <w:numPr>
          <w:ilvl w:val="0"/>
          <w:numId w:val="2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</w:t>
      </w:r>
      <w:r w:rsidRPr="00AC677A">
        <w:rPr>
          <w:i/>
          <w:color w:val="0000FF"/>
          <w:lang w:val="en-US"/>
        </w:rPr>
        <w:t>ời</w:t>
      </w:r>
      <w:r>
        <w:rPr>
          <w:i/>
          <w:color w:val="0000FF"/>
          <w:lang w:val="en-US"/>
        </w:rPr>
        <w:t xml:space="preserve"> d</w:t>
      </w:r>
      <w:r w:rsidRPr="00AC677A">
        <w:rPr>
          <w:i/>
          <w:color w:val="0000FF"/>
          <w:lang w:val="en-US"/>
        </w:rPr>
        <w:t>ùng</w:t>
      </w:r>
      <w:r>
        <w:rPr>
          <w:i/>
          <w:color w:val="0000FF"/>
          <w:lang w:val="en-US"/>
        </w:rPr>
        <w:t xml:space="preserve"> ch</w:t>
      </w:r>
      <w:r w:rsidRPr="00AC677A">
        <w:rPr>
          <w:i/>
          <w:color w:val="0000FF"/>
          <w:lang w:val="en-US"/>
        </w:rPr>
        <w:t>ọn</w:t>
      </w:r>
      <w:r>
        <w:rPr>
          <w:i/>
          <w:color w:val="0000FF"/>
          <w:lang w:val="en-US"/>
        </w:rPr>
        <w:t xml:space="preserve"> ch</w:t>
      </w:r>
      <w:r w:rsidRPr="00AC677A">
        <w:rPr>
          <w:i/>
          <w:color w:val="0000FF"/>
          <w:lang w:val="en-US"/>
        </w:rPr>
        <w:t>ứ</w:t>
      </w:r>
      <w:r>
        <w:rPr>
          <w:i/>
          <w:color w:val="0000FF"/>
          <w:lang w:val="en-US"/>
        </w:rPr>
        <w:t>c n</w:t>
      </w:r>
      <w:r w:rsidRPr="00AC677A">
        <w:rPr>
          <w:i/>
          <w:color w:val="0000FF"/>
          <w:lang w:val="en-US"/>
        </w:rPr>
        <w:t>ă</w:t>
      </w:r>
      <w:r>
        <w:rPr>
          <w:i/>
          <w:color w:val="0000FF"/>
          <w:lang w:val="en-US"/>
        </w:rPr>
        <w:t>ng tham quan nh</w:t>
      </w:r>
      <w:r w:rsidRPr="00AC677A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h</w:t>
      </w:r>
      <w:r w:rsidRPr="00AC677A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>.</w:t>
      </w:r>
    </w:p>
    <w:p w:rsidR="00B15459" w:rsidRDefault="00B15459" w:rsidP="00B15459">
      <w:pPr>
        <w:pStyle w:val="BodyText"/>
        <w:numPr>
          <w:ilvl w:val="0"/>
          <w:numId w:val="2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Trang web s</w:t>
      </w:r>
      <w:r w:rsidRPr="00AC677A">
        <w:rPr>
          <w:i/>
          <w:color w:val="0000FF"/>
          <w:lang w:val="en-US"/>
        </w:rPr>
        <w:t>ẽ</w:t>
      </w:r>
      <w:r>
        <w:rPr>
          <w:i/>
          <w:color w:val="0000FF"/>
          <w:lang w:val="en-US"/>
        </w:rPr>
        <w:t xml:space="preserve"> load trang tham quan nh</w:t>
      </w:r>
      <w:r w:rsidRPr="00AC677A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h</w:t>
      </w:r>
      <w:r w:rsidRPr="00AC677A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>ng l</w:t>
      </w:r>
      <w:r w:rsidRPr="00AC677A">
        <w:rPr>
          <w:i/>
          <w:color w:val="0000FF"/>
          <w:lang w:val="en-US"/>
        </w:rPr>
        <w:t>ê</w:t>
      </w:r>
      <w:r>
        <w:rPr>
          <w:i/>
          <w:color w:val="0000FF"/>
          <w:lang w:val="en-US"/>
        </w:rPr>
        <w:t>n.</w:t>
      </w:r>
    </w:p>
    <w:p w:rsidR="00B15459" w:rsidRDefault="00B15459" w:rsidP="00B15459">
      <w:pPr>
        <w:pStyle w:val="Heading4"/>
        <w:spacing w:line="240" w:lineRule="auto"/>
        <w:rPr>
          <w:lang w:val="en-US"/>
        </w:rPr>
      </w:pPr>
      <w:r>
        <w:t>Các dòng sự kiện khác</w:t>
      </w:r>
    </w:p>
    <w:p w:rsidR="00B15459" w:rsidRPr="0037628A" w:rsidRDefault="00B15459" w:rsidP="00B15459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Không có</w:t>
      </w:r>
    </w:p>
    <w:p w:rsidR="00B15459" w:rsidRDefault="00B15459" w:rsidP="00B15459">
      <w:pPr>
        <w:pStyle w:val="Heading3"/>
        <w:spacing w:line="240" w:lineRule="auto"/>
      </w:pPr>
      <w:r>
        <w:t>Các yêu cầu đặc biệt</w:t>
      </w:r>
    </w:p>
    <w:p w:rsidR="00B15459" w:rsidRPr="00493182" w:rsidRDefault="00B15459" w:rsidP="00B15459">
      <w:pPr>
        <w:pStyle w:val="BodyText"/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</w:t>
      </w:r>
      <w:r w:rsidRPr="00493182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c</w:t>
      </w:r>
      <w:r w:rsidRPr="00493182">
        <w:rPr>
          <w:i/>
          <w:color w:val="0000FF"/>
          <w:lang w:val="en-US"/>
        </w:rPr>
        <w:t>ó</w:t>
      </w:r>
    </w:p>
    <w:p w:rsidR="00B15459" w:rsidRDefault="00B15459" w:rsidP="00B15459">
      <w:pPr>
        <w:pStyle w:val="Heading3"/>
        <w:spacing w:line="240" w:lineRule="auto"/>
      </w:pPr>
      <w:r w:rsidRPr="0037628A">
        <w:t>Trạng thái hệ thống khi bắt đầu thực hiện Use-case</w:t>
      </w:r>
      <w:r>
        <w:rPr>
          <w:lang w:val="en-US"/>
        </w:rPr>
        <w:t xml:space="preserve"> (precondition)</w:t>
      </w:r>
    </w:p>
    <w:p w:rsidR="00B15459" w:rsidRPr="00493182" w:rsidRDefault="00B15459" w:rsidP="00B15459">
      <w:pPr>
        <w:pStyle w:val="BodyText"/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</w:t>
      </w:r>
      <w:r w:rsidRPr="00493182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c</w:t>
      </w:r>
      <w:r w:rsidRPr="00493182">
        <w:rPr>
          <w:i/>
          <w:color w:val="0000FF"/>
          <w:lang w:val="en-US"/>
        </w:rPr>
        <w:t>ó</w:t>
      </w:r>
    </w:p>
    <w:p w:rsidR="00B15459" w:rsidRDefault="00B15459" w:rsidP="00B15459">
      <w:pPr>
        <w:pStyle w:val="Heading3"/>
        <w:spacing w:line="240" w:lineRule="auto"/>
      </w:pPr>
      <w:r>
        <w:rPr>
          <w:lang w:val="en-US"/>
        </w:rPr>
        <w:t>Trạng thái hệ thống sau khi thực hiện Use-case (Goal)</w:t>
      </w:r>
    </w:p>
    <w:p w:rsidR="00B15459" w:rsidRDefault="00B15459" w:rsidP="00B15459">
      <w:pPr>
        <w:pStyle w:val="BodyText"/>
        <w:numPr>
          <w:ilvl w:val="0"/>
          <w:numId w:val="3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</w:t>
      </w:r>
      <w:r w:rsidRPr="007E1D33">
        <w:rPr>
          <w:i/>
          <w:color w:val="0000FF"/>
          <w:lang w:val="en-US"/>
        </w:rPr>
        <w:t>ếu</w:t>
      </w:r>
      <w:r>
        <w:rPr>
          <w:i/>
          <w:color w:val="0000FF"/>
          <w:lang w:val="en-US"/>
        </w:rPr>
        <w:t xml:space="preserve"> load th</w:t>
      </w:r>
      <w:r w:rsidRPr="007E1D33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 xml:space="preserve"> c</w:t>
      </w:r>
      <w:r w:rsidRPr="007E1D33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th</w:t>
      </w:r>
      <w:r w:rsidRPr="007E1D33">
        <w:rPr>
          <w:i/>
          <w:color w:val="0000FF"/>
          <w:lang w:val="en-US"/>
        </w:rPr>
        <w:t>ì</w:t>
      </w:r>
      <w:r>
        <w:rPr>
          <w:i/>
          <w:color w:val="0000FF"/>
          <w:lang w:val="en-US"/>
        </w:rPr>
        <w:t xml:space="preserve"> trang web hi</w:t>
      </w:r>
      <w:r w:rsidRPr="007E1D33">
        <w:rPr>
          <w:i/>
          <w:color w:val="0000FF"/>
          <w:lang w:val="en-US"/>
        </w:rPr>
        <w:t>ển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ị</w:t>
      </w:r>
      <w:r>
        <w:rPr>
          <w:i/>
          <w:color w:val="0000FF"/>
          <w:lang w:val="en-US"/>
        </w:rPr>
        <w:t xml:space="preserve"> trang xem th</w:t>
      </w:r>
      <w:r w:rsidRPr="007E1D33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tin nh</w:t>
      </w:r>
      <w:r w:rsidRPr="007E1D33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h</w:t>
      </w:r>
      <w:r w:rsidRPr="007E1D33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>.</w:t>
      </w:r>
    </w:p>
    <w:p w:rsidR="00B15459" w:rsidRPr="007E1D33" w:rsidRDefault="00B15459" w:rsidP="00B15459">
      <w:pPr>
        <w:pStyle w:val="BodyText"/>
        <w:numPr>
          <w:ilvl w:val="0"/>
          <w:numId w:val="3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</w:t>
      </w:r>
      <w:r w:rsidRPr="007E1D33">
        <w:rPr>
          <w:i/>
          <w:color w:val="0000FF"/>
          <w:lang w:val="en-US"/>
        </w:rPr>
        <w:t>ếu</w:t>
      </w:r>
      <w:r>
        <w:rPr>
          <w:i/>
          <w:color w:val="0000FF"/>
          <w:lang w:val="en-US"/>
        </w:rPr>
        <w:t xml:space="preserve"> thất b</w:t>
      </w:r>
      <w:r w:rsidRPr="007E1D33">
        <w:rPr>
          <w:i/>
          <w:color w:val="0000FF"/>
          <w:lang w:val="en-US"/>
        </w:rPr>
        <w:t>ại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ì</w:t>
      </w:r>
      <w:r>
        <w:rPr>
          <w:i/>
          <w:color w:val="0000FF"/>
          <w:lang w:val="en-US"/>
        </w:rPr>
        <w:t xml:space="preserve"> hệ th</w:t>
      </w:r>
      <w:r w:rsidRPr="007E1D33">
        <w:rPr>
          <w:i/>
          <w:color w:val="0000FF"/>
          <w:lang w:val="en-US"/>
        </w:rPr>
        <w:t>ốn</w:t>
      </w:r>
      <w:r>
        <w:rPr>
          <w:i/>
          <w:color w:val="0000FF"/>
          <w:lang w:val="en-US"/>
        </w:rPr>
        <w:t>g s</w:t>
      </w:r>
      <w:r w:rsidRPr="007E1D33">
        <w:rPr>
          <w:i/>
          <w:color w:val="0000FF"/>
          <w:lang w:val="en-US"/>
        </w:rPr>
        <w:t>ẽ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b</w:t>
      </w:r>
      <w:r w:rsidRPr="007E1D33">
        <w:rPr>
          <w:i/>
          <w:color w:val="0000FF"/>
          <w:lang w:val="en-US"/>
        </w:rPr>
        <w:t>áo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ất</w:t>
      </w:r>
      <w:r>
        <w:rPr>
          <w:i/>
          <w:color w:val="0000FF"/>
          <w:lang w:val="en-US"/>
        </w:rPr>
        <w:t xml:space="preserve"> b</w:t>
      </w:r>
      <w:r w:rsidRPr="007E1D33">
        <w:rPr>
          <w:i/>
          <w:color w:val="0000FF"/>
          <w:lang w:val="en-US"/>
        </w:rPr>
        <w:t>ại</w:t>
      </w:r>
      <w:r>
        <w:rPr>
          <w:i/>
          <w:color w:val="0000FF"/>
          <w:lang w:val="en-US"/>
        </w:rPr>
        <w:t xml:space="preserve"> v</w:t>
      </w:r>
      <w:r w:rsidRPr="007E1D33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load trang ch</w:t>
      </w:r>
      <w:r w:rsidRPr="00AD1497">
        <w:rPr>
          <w:i/>
          <w:color w:val="0000FF"/>
          <w:lang w:val="en-US"/>
        </w:rPr>
        <w:t>ủ</w:t>
      </w:r>
      <w:r>
        <w:rPr>
          <w:i/>
          <w:color w:val="0000FF"/>
          <w:lang w:val="en-US"/>
        </w:rPr>
        <w:t xml:space="preserve"> l</w:t>
      </w:r>
      <w:r w:rsidRPr="00AD1497">
        <w:rPr>
          <w:i/>
          <w:color w:val="0000FF"/>
          <w:lang w:val="en-US"/>
        </w:rPr>
        <w:t>ê</w:t>
      </w:r>
      <w:r>
        <w:rPr>
          <w:i/>
          <w:color w:val="0000FF"/>
          <w:lang w:val="en-US"/>
        </w:rPr>
        <w:t>n.</w:t>
      </w:r>
    </w:p>
    <w:p w:rsidR="00B15459" w:rsidRDefault="00B15459" w:rsidP="00B15459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Các actor thực hiện Use-case</w:t>
      </w:r>
    </w:p>
    <w:p w:rsidR="00B15459" w:rsidRPr="00B15459" w:rsidRDefault="00B15459" w:rsidP="00B15459">
      <w:pPr>
        <w:ind w:left="720"/>
        <w:rPr>
          <w:i/>
          <w:color w:val="FF0000"/>
          <w:lang w:val="en-US"/>
        </w:rPr>
      </w:pPr>
      <w:r w:rsidRPr="00B15459">
        <w:rPr>
          <w:i/>
          <w:color w:val="0000FF"/>
          <w:lang w:val="en-US"/>
        </w:rPr>
        <w:t>Khách hàng</w:t>
      </w:r>
      <w:r>
        <w:rPr>
          <w:i/>
          <w:color w:val="0000FF"/>
          <w:lang w:val="en-US"/>
        </w:rPr>
        <w:t xml:space="preserve"> </w:t>
      </w:r>
      <w:r w:rsidRPr="00B15459">
        <w:rPr>
          <w:i/>
          <w:color w:val="FF0000"/>
          <w:lang w:val="en-US"/>
        </w:rPr>
        <w:t xml:space="preserve">(không có admin </w:t>
      </w:r>
      <w:r>
        <w:rPr>
          <w:i/>
          <w:color w:val="FF0000"/>
          <w:lang w:val="en-US"/>
        </w:rPr>
        <w:t>thì hơi kỳ</w:t>
      </w:r>
      <w:r w:rsidRPr="00B15459">
        <w:rPr>
          <w:i/>
          <w:color w:val="FF0000"/>
          <w:lang w:val="en-US"/>
        </w:rPr>
        <w:t>,</w:t>
      </w:r>
      <w:r>
        <w:rPr>
          <w:i/>
          <w:color w:val="FF0000"/>
          <w:lang w:val="en-US"/>
        </w:rPr>
        <w:t xml:space="preserve"> </w:t>
      </w:r>
      <w:r w:rsidRPr="00B15459">
        <w:rPr>
          <w:i/>
          <w:color w:val="FF0000"/>
          <w:lang w:val="en-US"/>
        </w:rPr>
        <w:t>vì trong hình thì không thể hiện -&gt; cho ý kiến)</w:t>
      </w:r>
    </w:p>
    <w:p w:rsidR="00B15459" w:rsidRDefault="00B15459" w:rsidP="00B15459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Tần suất thực hiện Use-case</w:t>
      </w:r>
    </w:p>
    <w:p w:rsidR="00B15459" w:rsidRPr="00B15459" w:rsidRDefault="00B15459" w:rsidP="00B15459">
      <w:pPr>
        <w:ind w:left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</w:t>
      </w:r>
      <w:r w:rsidRPr="00B15459">
        <w:rPr>
          <w:i/>
          <w:color w:val="0000FF"/>
          <w:lang w:val="en-US"/>
        </w:rPr>
        <w:t>00</w:t>
      </w:r>
      <w:r w:rsidR="003506E6">
        <w:rPr>
          <w:i/>
          <w:color w:val="0000FF"/>
          <w:lang w:val="en-US"/>
        </w:rPr>
        <w:t xml:space="preserve"> đến 500 </w:t>
      </w:r>
      <w:r w:rsidRPr="00B15459">
        <w:rPr>
          <w:i/>
          <w:color w:val="0000FF"/>
          <w:lang w:val="en-US"/>
        </w:rPr>
        <w:t>lần/ ngày</w:t>
      </w:r>
      <w:r>
        <w:rPr>
          <w:i/>
          <w:color w:val="0000FF"/>
          <w:lang w:val="en-US"/>
        </w:rPr>
        <w:t xml:space="preserve"> </w:t>
      </w:r>
      <w:r w:rsidRPr="00B15459">
        <w:rPr>
          <w:i/>
          <w:color w:val="FF0000"/>
          <w:lang w:val="en-US"/>
        </w:rPr>
        <w:t xml:space="preserve"> </w:t>
      </w:r>
    </w:p>
    <w:p w:rsidR="00B15459" w:rsidRPr="00327F55" w:rsidRDefault="00B15459" w:rsidP="00B15459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Điểm mở rộng</w:t>
      </w:r>
    </w:p>
    <w:p w:rsidR="00B15459" w:rsidRPr="00AD1497" w:rsidRDefault="00B15459" w:rsidP="00B15459">
      <w:pPr>
        <w:pStyle w:val="BodyText"/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Khi tham quan nh</w:t>
      </w:r>
      <w:r w:rsidRPr="00AD1497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h</w:t>
      </w:r>
      <w:r w:rsidRPr="00AD1497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 xml:space="preserve"> n</w:t>
      </w:r>
      <w:r w:rsidRPr="00AD1497">
        <w:rPr>
          <w:i/>
          <w:color w:val="0000FF"/>
          <w:lang w:val="en-US"/>
        </w:rPr>
        <w:t>ếu</w:t>
      </w:r>
      <w:r>
        <w:rPr>
          <w:i/>
          <w:color w:val="0000FF"/>
          <w:lang w:val="en-US"/>
        </w:rPr>
        <w:t xml:space="preserve"> th</w:t>
      </w:r>
      <w:r w:rsidRPr="00AD1497">
        <w:rPr>
          <w:i/>
          <w:color w:val="0000FF"/>
          <w:lang w:val="en-US"/>
        </w:rPr>
        <w:t>ấy</w:t>
      </w:r>
      <w:r>
        <w:rPr>
          <w:i/>
          <w:color w:val="0000FF"/>
          <w:lang w:val="en-US"/>
        </w:rPr>
        <w:t xml:space="preserve"> h</w:t>
      </w:r>
      <w:r w:rsidRPr="00AD1497">
        <w:rPr>
          <w:i/>
          <w:color w:val="0000FF"/>
          <w:lang w:val="en-US"/>
        </w:rPr>
        <w:t>ấp</w:t>
      </w:r>
      <w:r>
        <w:rPr>
          <w:i/>
          <w:color w:val="0000FF"/>
          <w:lang w:val="en-US"/>
        </w:rPr>
        <w:t xml:space="preserve"> d</w:t>
      </w:r>
      <w:r w:rsidRPr="00AD1497">
        <w:rPr>
          <w:i/>
          <w:color w:val="0000FF"/>
          <w:lang w:val="en-US"/>
        </w:rPr>
        <w:t>ẫn</w:t>
      </w:r>
      <w:r>
        <w:rPr>
          <w:i/>
          <w:color w:val="0000FF"/>
          <w:lang w:val="en-US"/>
        </w:rPr>
        <w:t xml:space="preserve"> v</w:t>
      </w:r>
      <w:r w:rsidRPr="00AD1497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c</w:t>
      </w:r>
      <w:r w:rsidRPr="00AD1497">
        <w:rPr>
          <w:i/>
          <w:color w:val="0000FF"/>
          <w:lang w:val="en-US"/>
        </w:rPr>
        <w:t>ó</w:t>
      </w:r>
      <w:r>
        <w:rPr>
          <w:i/>
          <w:color w:val="0000FF"/>
          <w:lang w:val="en-US"/>
        </w:rPr>
        <w:t xml:space="preserve"> nhu c</w:t>
      </w:r>
      <w:r w:rsidRPr="00AD1497">
        <w:rPr>
          <w:i/>
          <w:color w:val="0000FF"/>
          <w:lang w:val="en-US"/>
        </w:rPr>
        <w:t>ầu</w:t>
      </w:r>
      <w:r>
        <w:rPr>
          <w:i/>
          <w:color w:val="0000FF"/>
          <w:lang w:val="en-US"/>
        </w:rPr>
        <w:t xml:space="preserve"> đ</w:t>
      </w:r>
      <w:r w:rsidRPr="00AD1497">
        <w:rPr>
          <w:i/>
          <w:color w:val="0000FF"/>
          <w:lang w:val="en-US"/>
        </w:rPr>
        <w:t>ặt</w:t>
      </w:r>
      <w:r>
        <w:rPr>
          <w:i/>
          <w:color w:val="0000FF"/>
          <w:lang w:val="en-US"/>
        </w:rPr>
        <w:t xml:space="preserve"> b</w:t>
      </w:r>
      <w:r w:rsidRPr="00AD1497">
        <w:rPr>
          <w:i/>
          <w:color w:val="0000FF"/>
          <w:lang w:val="en-US"/>
        </w:rPr>
        <w:t>àn</w:t>
      </w:r>
      <w:r>
        <w:rPr>
          <w:i/>
          <w:color w:val="0000FF"/>
          <w:lang w:val="en-US"/>
        </w:rPr>
        <w:t xml:space="preserve"> </w:t>
      </w:r>
      <w:proofErr w:type="gramStart"/>
      <w:r w:rsidRPr="00AD1497">
        <w:rPr>
          <w:i/>
          <w:color w:val="0000FF"/>
          <w:lang w:val="en-US"/>
        </w:rPr>
        <w:t>ă</w:t>
      </w:r>
      <w:r>
        <w:rPr>
          <w:i/>
          <w:color w:val="0000FF"/>
          <w:lang w:val="en-US"/>
        </w:rPr>
        <w:t>n</w:t>
      </w:r>
      <w:proofErr w:type="gramEnd"/>
      <w:r>
        <w:rPr>
          <w:i/>
          <w:color w:val="0000FF"/>
          <w:lang w:val="en-US"/>
        </w:rPr>
        <w:t xml:space="preserve"> t</w:t>
      </w:r>
      <w:r w:rsidRPr="00AD1497">
        <w:rPr>
          <w:i/>
          <w:color w:val="0000FF"/>
          <w:lang w:val="en-US"/>
        </w:rPr>
        <w:t>ại</w:t>
      </w:r>
      <w:r>
        <w:rPr>
          <w:i/>
          <w:color w:val="0000FF"/>
          <w:lang w:val="en-US"/>
        </w:rPr>
        <w:t xml:space="preserve"> nh</w:t>
      </w:r>
      <w:r w:rsidRPr="00AD1497">
        <w:rPr>
          <w:i/>
          <w:color w:val="0000FF"/>
          <w:lang w:val="en-US"/>
        </w:rPr>
        <w:t>à</w:t>
      </w:r>
      <w:r>
        <w:rPr>
          <w:i/>
          <w:color w:val="0000FF"/>
          <w:lang w:val="en-US"/>
        </w:rPr>
        <w:t xml:space="preserve"> h</w:t>
      </w:r>
      <w:r w:rsidRPr="00AD1497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 xml:space="preserve"> th</w:t>
      </w:r>
      <w:r w:rsidRPr="00AD1497">
        <w:rPr>
          <w:i/>
          <w:color w:val="0000FF"/>
          <w:lang w:val="en-US"/>
        </w:rPr>
        <w:t>ì</w:t>
      </w:r>
      <w:r>
        <w:rPr>
          <w:i/>
          <w:color w:val="0000FF"/>
          <w:lang w:val="en-US"/>
        </w:rPr>
        <w:t xml:space="preserve"> ngư</w:t>
      </w:r>
      <w:r w:rsidRPr="00AD1497">
        <w:rPr>
          <w:i/>
          <w:color w:val="0000FF"/>
          <w:lang w:val="en-US"/>
        </w:rPr>
        <w:t>ời</w:t>
      </w:r>
      <w:r>
        <w:rPr>
          <w:i/>
          <w:color w:val="0000FF"/>
          <w:lang w:val="en-US"/>
        </w:rPr>
        <w:t xml:space="preserve"> d</w:t>
      </w:r>
      <w:r w:rsidRPr="00AD1497">
        <w:rPr>
          <w:i/>
          <w:color w:val="0000FF"/>
          <w:lang w:val="en-US"/>
        </w:rPr>
        <w:t>ùng</w:t>
      </w:r>
      <w:r>
        <w:rPr>
          <w:i/>
          <w:color w:val="0000FF"/>
          <w:lang w:val="en-US"/>
        </w:rPr>
        <w:t xml:space="preserve"> c</w:t>
      </w:r>
      <w:r w:rsidRPr="00AD1497">
        <w:rPr>
          <w:i/>
          <w:color w:val="0000FF"/>
          <w:lang w:val="en-US"/>
        </w:rPr>
        <w:t>ó</w:t>
      </w:r>
      <w:r>
        <w:rPr>
          <w:i/>
          <w:color w:val="0000FF"/>
          <w:lang w:val="en-US"/>
        </w:rPr>
        <w:t xml:space="preserve"> th</w:t>
      </w:r>
      <w:r w:rsidRPr="00AD1497">
        <w:rPr>
          <w:i/>
          <w:color w:val="0000FF"/>
          <w:lang w:val="en-US"/>
        </w:rPr>
        <w:t>ể</w:t>
      </w:r>
      <w:r>
        <w:rPr>
          <w:i/>
          <w:color w:val="0000FF"/>
          <w:lang w:val="en-US"/>
        </w:rPr>
        <w:t xml:space="preserve"> ch</w:t>
      </w:r>
      <w:r w:rsidRPr="00AD1497">
        <w:rPr>
          <w:i/>
          <w:color w:val="0000FF"/>
          <w:lang w:val="en-US"/>
        </w:rPr>
        <w:t>ọ</w:t>
      </w:r>
      <w:r>
        <w:rPr>
          <w:i/>
          <w:color w:val="0000FF"/>
          <w:lang w:val="en-US"/>
        </w:rPr>
        <w:t>n ch</w:t>
      </w:r>
      <w:r w:rsidRPr="00AD1497">
        <w:rPr>
          <w:i/>
          <w:color w:val="0000FF"/>
          <w:lang w:val="en-US"/>
        </w:rPr>
        <w:t>ức</w:t>
      </w:r>
      <w:r>
        <w:rPr>
          <w:i/>
          <w:color w:val="0000FF"/>
          <w:lang w:val="en-US"/>
        </w:rPr>
        <w:t xml:space="preserve"> n</w:t>
      </w:r>
      <w:r w:rsidRPr="00AD1497">
        <w:rPr>
          <w:i/>
          <w:color w:val="0000FF"/>
          <w:lang w:val="en-US"/>
        </w:rPr>
        <w:t>ă</w:t>
      </w:r>
      <w:r>
        <w:rPr>
          <w:i/>
          <w:color w:val="0000FF"/>
          <w:lang w:val="en-US"/>
        </w:rPr>
        <w:t>ng đ</w:t>
      </w:r>
      <w:r w:rsidRPr="00AD1497">
        <w:rPr>
          <w:i/>
          <w:color w:val="0000FF"/>
          <w:lang w:val="en-US"/>
        </w:rPr>
        <w:t>ặt</w:t>
      </w:r>
      <w:r>
        <w:rPr>
          <w:i/>
          <w:color w:val="0000FF"/>
          <w:lang w:val="en-US"/>
        </w:rPr>
        <w:t xml:space="preserve"> b</w:t>
      </w:r>
      <w:r w:rsidRPr="00AD1497">
        <w:rPr>
          <w:i/>
          <w:color w:val="0000FF"/>
          <w:lang w:val="en-US"/>
        </w:rPr>
        <w:t>àn</w:t>
      </w:r>
      <w:r>
        <w:rPr>
          <w:i/>
          <w:color w:val="0000FF"/>
          <w:lang w:val="en-US"/>
        </w:rPr>
        <w:t>.</w:t>
      </w:r>
    </w:p>
    <w:p w:rsidR="00B15459" w:rsidRPr="0037628A" w:rsidRDefault="00B15459" w:rsidP="00B15459">
      <w:pPr>
        <w:pStyle w:val="Heading2"/>
        <w:spacing w:line="240" w:lineRule="auto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Quan Ly Mon An</w:t>
      </w:r>
      <w:r w:rsidRPr="0037628A">
        <w:rPr>
          <w:color w:val="0000FF"/>
          <w:lang w:val="en-US"/>
        </w:rPr>
        <w:t>”</w:t>
      </w:r>
    </w:p>
    <w:p w:rsidR="00B15459" w:rsidRDefault="00B15459" w:rsidP="00B15459">
      <w:pPr>
        <w:pStyle w:val="Heading3"/>
        <w:spacing w:line="240" w:lineRule="auto"/>
      </w:pPr>
      <w:r>
        <w:t>Tóm tắt</w:t>
      </w:r>
    </w:p>
    <w:p w:rsidR="00B15459" w:rsidRDefault="00B15459" w:rsidP="00B15459">
      <w:pPr>
        <w:pStyle w:val="BodyText"/>
        <w:spacing w:line="240" w:lineRule="auto"/>
        <w:jc w:val="both"/>
        <w:rPr>
          <w:i/>
          <w:snapToGrid w:val="0"/>
          <w:color w:val="0000FF"/>
          <w:lang w:val="en-US"/>
        </w:rPr>
      </w:pPr>
      <w:proofErr w:type="gramStart"/>
      <w:r>
        <w:rPr>
          <w:i/>
          <w:snapToGrid w:val="0"/>
          <w:color w:val="0000FF"/>
          <w:lang w:val="en-US"/>
        </w:rPr>
        <w:t>Cho ph</w:t>
      </w:r>
      <w:r w:rsidRPr="00B42675">
        <w:rPr>
          <w:i/>
          <w:snapToGrid w:val="0"/>
          <w:color w:val="0000FF"/>
          <w:lang w:val="en-US"/>
        </w:rPr>
        <w:t>ép</w:t>
      </w:r>
      <w:r>
        <w:rPr>
          <w:i/>
          <w:snapToGrid w:val="0"/>
          <w:color w:val="0000FF"/>
          <w:lang w:val="en-US"/>
        </w:rPr>
        <w:t xml:space="preserve"> ngư</w:t>
      </w:r>
      <w:r w:rsidRPr="00574AF5">
        <w:rPr>
          <w:i/>
          <w:snapToGrid w:val="0"/>
          <w:color w:val="0000FF"/>
          <w:lang w:val="en-US"/>
        </w:rPr>
        <w:t>ời</w:t>
      </w:r>
      <w:r>
        <w:rPr>
          <w:i/>
          <w:snapToGrid w:val="0"/>
          <w:color w:val="0000FF"/>
          <w:lang w:val="en-US"/>
        </w:rPr>
        <w:t xml:space="preserve"> d</w:t>
      </w:r>
      <w:r w:rsidRPr="00574AF5">
        <w:rPr>
          <w:i/>
          <w:snapToGrid w:val="0"/>
          <w:color w:val="0000FF"/>
          <w:lang w:val="en-US"/>
        </w:rPr>
        <w:t>ùng</w:t>
      </w:r>
      <w:r>
        <w:rPr>
          <w:i/>
          <w:snapToGrid w:val="0"/>
          <w:color w:val="0000FF"/>
          <w:lang w:val="en-US"/>
        </w:rPr>
        <w:t xml:space="preserve"> (admin) có thể thực hiện các thao tác thêm, xóa và chỉnh sửa món ăn.</w:t>
      </w:r>
      <w:proofErr w:type="gramEnd"/>
    </w:p>
    <w:p w:rsidR="00B15459" w:rsidRPr="00B42675" w:rsidRDefault="00B15459" w:rsidP="00B15459">
      <w:pPr>
        <w:pStyle w:val="BodyText"/>
        <w:spacing w:line="240" w:lineRule="auto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Thông tin món ăn: Tên, giá, mô tả, hình ảnh của món ăn…</w:t>
      </w:r>
    </w:p>
    <w:p w:rsidR="00B15459" w:rsidRDefault="00B15459" w:rsidP="00B15459">
      <w:pPr>
        <w:pStyle w:val="Heading3"/>
        <w:spacing w:line="240" w:lineRule="auto"/>
      </w:pPr>
      <w:r>
        <w:t>Dòng sự kiện</w:t>
      </w:r>
      <w:r>
        <w:rPr>
          <w:lang w:val="en-US"/>
        </w:rPr>
        <w:t xml:space="preserve"> (flow and scenario)</w:t>
      </w:r>
    </w:p>
    <w:p w:rsidR="00B15459" w:rsidRDefault="00B15459" w:rsidP="00B15459">
      <w:pPr>
        <w:pStyle w:val="Heading4"/>
        <w:spacing w:line="240" w:lineRule="auto"/>
      </w:pPr>
      <w:r>
        <w:t>Dòng sự kiện chính</w:t>
      </w:r>
    </w:p>
    <w:p w:rsidR="00B15459" w:rsidRDefault="00B15459" w:rsidP="00B15459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- c</w:t>
      </w:r>
      <w:r w:rsidRPr="00B42675">
        <w:rPr>
          <w:i/>
          <w:color w:val="0000FF"/>
          <w:lang w:val="en-US"/>
        </w:rPr>
        <w:t>as</w:t>
      </w:r>
      <w:r>
        <w:rPr>
          <w:i/>
          <w:color w:val="0000FF"/>
          <w:lang w:val="en-US"/>
        </w:rPr>
        <w:t>e b</w:t>
      </w:r>
      <w:r w:rsidRPr="00B42675">
        <w:rPr>
          <w:i/>
          <w:color w:val="0000FF"/>
          <w:lang w:val="en-US"/>
        </w:rPr>
        <w:t>ắt</w:t>
      </w:r>
      <w:r>
        <w:rPr>
          <w:i/>
          <w:color w:val="0000FF"/>
          <w:lang w:val="en-US"/>
        </w:rPr>
        <w:t xml:space="preserve"> đ</w:t>
      </w:r>
      <w:r w:rsidRPr="00B42675">
        <w:rPr>
          <w:i/>
          <w:color w:val="0000FF"/>
          <w:lang w:val="en-US"/>
        </w:rPr>
        <w:t>ầu</w:t>
      </w:r>
      <w:r>
        <w:rPr>
          <w:i/>
          <w:color w:val="0000FF"/>
          <w:lang w:val="en-US"/>
        </w:rPr>
        <w:t xml:space="preserve"> khi ngư</w:t>
      </w:r>
      <w:r w:rsidRPr="00AA21D2">
        <w:rPr>
          <w:i/>
          <w:color w:val="0000FF"/>
          <w:lang w:val="en-US"/>
        </w:rPr>
        <w:t>ời</w:t>
      </w:r>
      <w:r>
        <w:rPr>
          <w:i/>
          <w:color w:val="0000FF"/>
          <w:lang w:val="en-US"/>
        </w:rPr>
        <w:t xml:space="preserve"> dùng chọn một trong các chức năng </w:t>
      </w:r>
      <w:proofErr w:type="gramStart"/>
      <w:r>
        <w:rPr>
          <w:i/>
          <w:color w:val="0000FF"/>
          <w:lang w:val="en-US"/>
        </w:rPr>
        <w:t>Thêm</w:t>
      </w:r>
      <w:proofErr w:type="gramEnd"/>
      <w:r>
        <w:rPr>
          <w:i/>
          <w:color w:val="0000FF"/>
          <w:lang w:val="en-US"/>
        </w:rPr>
        <w:t xml:space="preserve"> Món Ăn, Xóa Món Ăn, Chỉnh Sửa Món Ăn.</w:t>
      </w:r>
    </w:p>
    <w:p w:rsidR="00B15459" w:rsidRDefault="00B15459" w:rsidP="00B15459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 xml:space="preserve">Danh sách các món </w:t>
      </w:r>
      <w:proofErr w:type="gramStart"/>
      <w:r>
        <w:rPr>
          <w:i/>
          <w:color w:val="0000FF"/>
          <w:lang w:val="en-US"/>
        </w:rPr>
        <w:t>ăn</w:t>
      </w:r>
      <w:proofErr w:type="gramEnd"/>
      <w:r>
        <w:rPr>
          <w:i/>
          <w:color w:val="0000FF"/>
          <w:lang w:val="en-US"/>
        </w:rPr>
        <w:t xml:space="preserve"> được load lên.</w:t>
      </w:r>
    </w:p>
    <w:p w:rsidR="00B15459" w:rsidRDefault="00B15459" w:rsidP="00B15459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chọn món </w:t>
      </w:r>
      <w:proofErr w:type="gramStart"/>
      <w:r>
        <w:rPr>
          <w:i/>
          <w:color w:val="0000FF"/>
          <w:lang w:val="en-US"/>
        </w:rPr>
        <w:t>ăn</w:t>
      </w:r>
      <w:proofErr w:type="gramEnd"/>
      <w:r>
        <w:rPr>
          <w:i/>
          <w:color w:val="0000FF"/>
          <w:lang w:val="en-US"/>
        </w:rPr>
        <w:t xml:space="preserve"> cần thêm, xóa hay chỉnh sửa.</w:t>
      </w:r>
    </w:p>
    <w:p w:rsidR="00B15459" w:rsidRDefault="00B15459" w:rsidP="00B15459">
      <w:pPr>
        <w:pStyle w:val="BodyText"/>
        <w:numPr>
          <w:ilvl w:val="1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Nếu là chức năng Xóa Món Ăn:</w:t>
      </w:r>
    </w:p>
    <w:p w:rsidR="00B15459" w:rsidRDefault="00B15459" w:rsidP="00B15459">
      <w:pPr>
        <w:pStyle w:val="BodyText"/>
        <w:numPr>
          <w:ilvl w:val="2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chọn chức năng xóa món </w:t>
      </w:r>
      <w:proofErr w:type="gramStart"/>
      <w:r>
        <w:rPr>
          <w:i/>
          <w:color w:val="0000FF"/>
          <w:lang w:val="en-US"/>
        </w:rPr>
        <w:t>ăn</w:t>
      </w:r>
      <w:proofErr w:type="gramEnd"/>
      <w:r>
        <w:rPr>
          <w:i/>
          <w:color w:val="0000FF"/>
          <w:lang w:val="en-US"/>
        </w:rPr>
        <w:t xml:space="preserve"> đó.</w:t>
      </w:r>
    </w:p>
    <w:p w:rsidR="00B15459" w:rsidRDefault="00B15459" w:rsidP="00B15459">
      <w:pPr>
        <w:pStyle w:val="BodyText"/>
        <w:numPr>
          <w:ilvl w:val="1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là chức năng Thêm Món Ăn hay Chỉnh Sửa Món Ăn</w:t>
      </w:r>
    </w:p>
    <w:p w:rsidR="00B15459" w:rsidRDefault="00F95314" w:rsidP="00B15459">
      <w:pPr>
        <w:pStyle w:val="BodyText"/>
        <w:numPr>
          <w:ilvl w:val="2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trang để người dùng nhập thông tin món ăn.</w:t>
      </w:r>
    </w:p>
    <w:p w:rsidR="00F95314" w:rsidRDefault="00F95314" w:rsidP="00B15459">
      <w:pPr>
        <w:pStyle w:val="BodyText"/>
        <w:numPr>
          <w:ilvl w:val="2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nhập thông tin món </w:t>
      </w:r>
      <w:proofErr w:type="gramStart"/>
      <w:r>
        <w:rPr>
          <w:i/>
          <w:color w:val="0000FF"/>
          <w:lang w:val="en-US"/>
        </w:rPr>
        <w:t>ăn</w:t>
      </w:r>
      <w:proofErr w:type="gramEnd"/>
      <w:r>
        <w:rPr>
          <w:i/>
          <w:color w:val="0000FF"/>
          <w:lang w:val="en-US"/>
        </w:rPr>
        <w:t xml:space="preserve"> cần chỉnh sửa hay thêm mới.</w:t>
      </w:r>
    </w:p>
    <w:p w:rsidR="00F95314" w:rsidRPr="00B15459" w:rsidRDefault="00F95314" w:rsidP="00F95314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chức năng lưu.</w:t>
      </w:r>
    </w:p>
    <w:p w:rsidR="00B15459" w:rsidRDefault="00B15459" w:rsidP="00B15459">
      <w:pPr>
        <w:pStyle w:val="Heading4"/>
        <w:spacing w:line="240" w:lineRule="auto"/>
        <w:rPr>
          <w:lang w:val="en-US"/>
        </w:rPr>
      </w:pPr>
      <w:r>
        <w:t>Các dòng sự kiện khác</w:t>
      </w:r>
    </w:p>
    <w:p w:rsidR="00B15459" w:rsidRPr="0037628A" w:rsidRDefault="00F95314" w:rsidP="00B15459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Hệ thống sẽ cập nhật lại danh sách món </w:t>
      </w:r>
      <w:proofErr w:type="gramStart"/>
      <w:r>
        <w:rPr>
          <w:i/>
          <w:color w:val="0000FF"/>
          <w:lang w:val="en-US"/>
        </w:rPr>
        <w:t>ăn</w:t>
      </w:r>
      <w:proofErr w:type="gramEnd"/>
      <w:r>
        <w:rPr>
          <w:i/>
          <w:color w:val="0000FF"/>
          <w:lang w:val="en-US"/>
        </w:rPr>
        <w:t xml:space="preserve"> của nhà hàng.</w:t>
      </w:r>
    </w:p>
    <w:p w:rsidR="00B15459" w:rsidRDefault="00B15459" w:rsidP="00B15459">
      <w:pPr>
        <w:pStyle w:val="Heading3"/>
        <w:spacing w:line="240" w:lineRule="auto"/>
      </w:pPr>
      <w:r>
        <w:t>Các yêu cầu đặc biệt</w:t>
      </w:r>
    </w:p>
    <w:p w:rsidR="00B15459" w:rsidRPr="00493182" w:rsidRDefault="00B15459" w:rsidP="00B15459">
      <w:pPr>
        <w:pStyle w:val="BodyText"/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</w:t>
      </w:r>
      <w:r w:rsidRPr="00493182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c</w:t>
      </w:r>
      <w:r w:rsidRPr="00493182">
        <w:rPr>
          <w:i/>
          <w:color w:val="0000FF"/>
          <w:lang w:val="en-US"/>
        </w:rPr>
        <w:t>ó</w:t>
      </w:r>
    </w:p>
    <w:p w:rsidR="00B15459" w:rsidRDefault="00B15459" w:rsidP="00B15459">
      <w:pPr>
        <w:pStyle w:val="Heading3"/>
        <w:spacing w:line="240" w:lineRule="auto"/>
      </w:pPr>
      <w:r w:rsidRPr="0037628A">
        <w:t>Trạng thái hệ thống khi bắt đầu thực hiện Use-case</w:t>
      </w:r>
      <w:r>
        <w:rPr>
          <w:lang w:val="en-US"/>
        </w:rPr>
        <w:t xml:space="preserve"> (precondition)</w:t>
      </w:r>
    </w:p>
    <w:p w:rsidR="00B15459" w:rsidRPr="00493182" w:rsidRDefault="00B15459" w:rsidP="00B15459">
      <w:pPr>
        <w:pStyle w:val="BodyText"/>
        <w:spacing w:line="240" w:lineRule="auto"/>
        <w:ind w:left="0" w:firstLine="720"/>
        <w:jc w:val="both"/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Người dùng phải đăng nhập trước đó.</w:t>
      </w:r>
      <w:proofErr w:type="gramEnd"/>
    </w:p>
    <w:p w:rsidR="00B15459" w:rsidRDefault="00B15459" w:rsidP="00B15459">
      <w:pPr>
        <w:pStyle w:val="Heading3"/>
        <w:spacing w:line="240" w:lineRule="auto"/>
      </w:pPr>
      <w:r>
        <w:rPr>
          <w:lang w:val="en-US"/>
        </w:rPr>
        <w:t>Trạng thái hệ thống sau khi thực hiện Use-case (Goal)</w:t>
      </w:r>
    </w:p>
    <w:p w:rsidR="00B15459" w:rsidRDefault="00B15459" w:rsidP="00B15459">
      <w:pPr>
        <w:pStyle w:val="BodyText"/>
        <w:numPr>
          <w:ilvl w:val="0"/>
          <w:numId w:val="3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</w:t>
      </w:r>
      <w:r w:rsidRPr="007E1D33">
        <w:rPr>
          <w:i/>
          <w:color w:val="0000FF"/>
          <w:lang w:val="en-US"/>
        </w:rPr>
        <w:t>ếu</w:t>
      </w:r>
      <w:r>
        <w:rPr>
          <w:i/>
          <w:color w:val="0000FF"/>
          <w:lang w:val="en-US"/>
        </w:rPr>
        <w:t xml:space="preserve"> lth</w:t>
      </w:r>
      <w:r w:rsidRPr="007E1D33">
        <w:rPr>
          <w:i/>
          <w:color w:val="0000FF"/>
          <w:lang w:val="en-US"/>
        </w:rPr>
        <w:t>àng</w:t>
      </w:r>
      <w:r>
        <w:rPr>
          <w:i/>
          <w:color w:val="0000FF"/>
          <w:lang w:val="en-US"/>
        </w:rPr>
        <w:t xml:space="preserve"> c</w:t>
      </w:r>
      <w:r w:rsidRPr="007E1D33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th</w:t>
      </w:r>
      <w:r w:rsidRPr="007E1D33">
        <w:rPr>
          <w:i/>
          <w:color w:val="0000FF"/>
          <w:lang w:val="en-US"/>
        </w:rPr>
        <w:t>ì</w:t>
      </w:r>
      <w:r>
        <w:rPr>
          <w:i/>
          <w:color w:val="0000FF"/>
          <w:lang w:val="en-US"/>
        </w:rPr>
        <w:t xml:space="preserve"> hệ thống báo thành công, load lại danh sách món ăn.</w:t>
      </w:r>
    </w:p>
    <w:p w:rsidR="00B15459" w:rsidRPr="007E1D33" w:rsidRDefault="00B15459" w:rsidP="00B15459">
      <w:pPr>
        <w:pStyle w:val="BodyText"/>
        <w:numPr>
          <w:ilvl w:val="0"/>
          <w:numId w:val="3"/>
        </w:numPr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</w:t>
      </w:r>
      <w:r w:rsidRPr="007E1D33">
        <w:rPr>
          <w:i/>
          <w:color w:val="0000FF"/>
          <w:lang w:val="en-US"/>
        </w:rPr>
        <w:t>ếu</w:t>
      </w:r>
      <w:r>
        <w:rPr>
          <w:i/>
          <w:color w:val="0000FF"/>
          <w:lang w:val="en-US"/>
        </w:rPr>
        <w:t xml:space="preserve"> thất b</w:t>
      </w:r>
      <w:r w:rsidRPr="007E1D33">
        <w:rPr>
          <w:i/>
          <w:color w:val="0000FF"/>
          <w:lang w:val="en-US"/>
        </w:rPr>
        <w:t>ại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ì</w:t>
      </w:r>
      <w:r>
        <w:rPr>
          <w:i/>
          <w:color w:val="0000FF"/>
          <w:lang w:val="en-US"/>
        </w:rPr>
        <w:t xml:space="preserve"> hệ th</w:t>
      </w:r>
      <w:r w:rsidRPr="007E1D33">
        <w:rPr>
          <w:i/>
          <w:color w:val="0000FF"/>
          <w:lang w:val="en-US"/>
        </w:rPr>
        <w:t>ốn</w:t>
      </w:r>
      <w:r>
        <w:rPr>
          <w:i/>
          <w:color w:val="0000FF"/>
          <w:lang w:val="en-US"/>
        </w:rPr>
        <w:t>g s</w:t>
      </w:r>
      <w:r w:rsidRPr="007E1D33">
        <w:rPr>
          <w:i/>
          <w:color w:val="0000FF"/>
          <w:lang w:val="en-US"/>
        </w:rPr>
        <w:t>ẽ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ô</w:t>
      </w:r>
      <w:r>
        <w:rPr>
          <w:i/>
          <w:color w:val="0000FF"/>
          <w:lang w:val="en-US"/>
        </w:rPr>
        <w:t>ng b</w:t>
      </w:r>
      <w:r w:rsidRPr="007E1D33">
        <w:rPr>
          <w:i/>
          <w:color w:val="0000FF"/>
          <w:lang w:val="en-US"/>
        </w:rPr>
        <w:t>áo</w:t>
      </w:r>
      <w:r>
        <w:rPr>
          <w:i/>
          <w:color w:val="0000FF"/>
          <w:lang w:val="en-US"/>
        </w:rPr>
        <w:t xml:space="preserve"> th</w:t>
      </w:r>
      <w:r w:rsidRPr="007E1D33">
        <w:rPr>
          <w:i/>
          <w:color w:val="0000FF"/>
          <w:lang w:val="en-US"/>
        </w:rPr>
        <w:t>ất</w:t>
      </w:r>
      <w:r>
        <w:rPr>
          <w:i/>
          <w:color w:val="0000FF"/>
          <w:lang w:val="en-US"/>
        </w:rPr>
        <w:t xml:space="preserve"> b</w:t>
      </w:r>
      <w:r w:rsidRPr="007E1D33">
        <w:rPr>
          <w:i/>
          <w:color w:val="0000FF"/>
          <w:lang w:val="en-US"/>
        </w:rPr>
        <w:t>ại</w:t>
      </w:r>
      <w:r>
        <w:rPr>
          <w:i/>
          <w:color w:val="0000FF"/>
          <w:lang w:val="en-US"/>
        </w:rPr>
        <w:t>, hiển thị lỗi và thực hiện lại thao tác thêm, xóa hay chỉnh sửa món ăn.</w:t>
      </w:r>
    </w:p>
    <w:p w:rsidR="00B15459" w:rsidRDefault="00B15459" w:rsidP="00B15459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Các actor thực hiện Use-case</w:t>
      </w:r>
    </w:p>
    <w:p w:rsidR="00B15459" w:rsidRPr="003506E6" w:rsidRDefault="003506E6" w:rsidP="003506E6">
      <w:pPr>
        <w:ind w:left="720"/>
        <w:rPr>
          <w:i/>
          <w:color w:val="0000FF"/>
          <w:lang w:val="en-US"/>
        </w:rPr>
      </w:pPr>
      <w:r w:rsidRPr="003506E6">
        <w:rPr>
          <w:i/>
          <w:color w:val="0000FF"/>
          <w:lang w:val="en-US"/>
        </w:rPr>
        <w:t>Admin</w:t>
      </w:r>
    </w:p>
    <w:p w:rsidR="00B15459" w:rsidRDefault="00B15459" w:rsidP="00B15459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Tần suất thực hiện Use-case</w:t>
      </w:r>
    </w:p>
    <w:p w:rsidR="00B15459" w:rsidRPr="003506E6" w:rsidRDefault="003506E6" w:rsidP="003506E6">
      <w:pPr>
        <w:ind w:left="720"/>
        <w:rPr>
          <w:i/>
          <w:color w:val="0000FF"/>
          <w:lang w:val="en-US"/>
        </w:rPr>
      </w:pPr>
      <w:r w:rsidRPr="003506E6">
        <w:rPr>
          <w:i/>
          <w:color w:val="0000FF"/>
          <w:lang w:val="en-US"/>
        </w:rPr>
        <w:t>5 đến 10 lần/ ngày</w:t>
      </w:r>
    </w:p>
    <w:p w:rsidR="00B15459" w:rsidRPr="00327F55" w:rsidRDefault="00B15459" w:rsidP="00B15459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Điểm mở rộng</w:t>
      </w:r>
    </w:p>
    <w:p w:rsidR="00B15459" w:rsidRPr="00AD1497" w:rsidRDefault="00F95314" w:rsidP="00B15459">
      <w:pPr>
        <w:pStyle w:val="BodyText"/>
        <w:spacing w:line="24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:rsidR="00A63526" w:rsidRDefault="00A63526" w:rsidP="00B15459">
      <w:pPr>
        <w:rPr>
          <w:lang w:val="en-US"/>
        </w:rPr>
      </w:pPr>
    </w:p>
    <w:p w:rsidR="003506E6" w:rsidRDefault="003506E6" w:rsidP="00B15459">
      <w:pPr>
        <w:rPr>
          <w:lang w:val="en-US"/>
        </w:rPr>
      </w:pPr>
    </w:p>
    <w:p w:rsidR="003506E6" w:rsidRDefault="003506E6" w:rsidP="00B15459">
      <w:pPr>
        <w:rPr>
          <w:lang w:val="en-US"/>
        </w:rPr>
      </w:pPr>
    </w:p>
    <w:p w:rsidR="003506E6" w:rsidRDefault="003506E6" w:rsidP="00B15459">
      <w:pPr>
        <w:rPr>
          <w:lang w:val="en-US"/>
        </w:rPr>
      </w:pPr>
    </w:p>
    <w:p w:rsidR="003506E6" w:rsidRDefault="003506E6" w:rsidP="00B15459">
      <w:pPr>
        <w:rPr>
          <w:lang w:val="en-US"/>
        </w:rPr>
      </w:pPr>
    </w:p>
    <w:p w:rsidR="003506E6" w:rsidRPr="00D059AE" w:rsidRDefault="003506E6" w:rsidP="00B15459">
      <w:pPr>
        <w:rPr>
          <w:i/>
          <w:color w:val="FF0000"/>
          <w:lang w:val="en-US"/>
        </w:rPr>
      </w:pPr>
      <w:r w:rsidRPr="00D059AE">
        <w:rPr>
          <w:i/>
          <w:color w:val="FF0000"/>
          <w:lang w:val="en-US"/>
        </w:rPr>
        <w:t>Dài quá, tình hình thế này thì sẽ hơn 15 page. Các bác thấy thiếu chỗ nào hay chỗ nào cần lượt bỏ thì cho em biết nhe.</w:t>
      </w:r>
    </w:p>
    <w:sectPr w:rsidR="003506E6" w:rsidRPr="00D059AE" w:rsidSect="00A6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B43146C"/>
    <w:multiLevelType w:val="hybridMultilevel"/>
    <w:tmpl w:val="DC0E95DC"/>
    <w:lvl w:ilvl="0" w:tplc="F6EA3B5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8D15654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F20621"/>
    <w:multiLevelType w:val="multilevel"/>
    <w:tmpl w:val="194864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B15459"/>
    <w:rsid w:val="00295B16"/>
    <w:rsid w:val="003506E6"/>
    <w:rsid w:val="007E7203"/>
    <w:rsid w:val="00A63526"/>
    <w:rsid w:val="00B15459"/>
    <w:rsid w:val="00BB79B8"/>
    <w:rsid w:val="00D059AE"/>
    <w:rsid w:val="00F9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5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B15459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B1545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B1545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1545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B154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154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1545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54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154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459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B15459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B15459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B15459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B15459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B15459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B15459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B15459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B15459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odyText">
    <w:name w:val="Body Text"/>
    <w:basedOn w:val="Normal"/>
    <w:link w:val="BodyTextChar"/>
    <w:rsid w:val="00B15459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B15459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kongtoai</dc:creator>
  <cp:lastModifiedBy>kongtoai</cp:lastModifiedBy>
  <cp:revision>3</cp:revision>
  <dcterms:created xsi:type="dcterms:W3CDTF">2012-03-18T17:14:00Z</dcterms:created>
  <dcterms:modified xsi:type="dcterms:W3CDTF">2012-03-18T17:49:00Z</dcterms:modified>
</cp:coreProperties>
</file>