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FD5" w:rsidRDefault="002F2FD5" w:rsidP="002F2FD5">
      <w:pPr>
        <w:spacing w:after="0"/>
      </w:pPr>
      <w:r>
        <w:t>10/03: Toàn vẽ sơ đồ lớp</w:t>
      </w:r>
    </w:p>
    <w:p w:rsidR="002F2FD5" w:rsidRDefault="002F2FD5" w:rsidP="002F2FD5">
      <w:pPr>
        <w:spacing w:after="0"/>
      </w:pPr>
      <w:r>
        <w:t>11/03: HThuận góp ý sơ đồ lớp</w:t>
      </w:r>
    </w:p>
    <w:p w:rsidR="00521A93" w:rsidRDefault="006D6CFA" w:rsidP="002F2FD5">
      <w:pPr>
        <w:spacing w:after="0"/>
      </w:pPr>
      <w:r>
        <w:t>12/03: Toàn chỉnh sửa sơ đồ</w:t>
      </w:r>
    </w:p>
    <w:p w:rsidR="00F74EE1" w:rsidRDefault="00F74EE1" w:rsidP="002F2FD5">
      <w:pPr>
        <w:spacing w:after="0"/>
      </w:pPr>
    </w:p>
    <w:p w:rsidR="002F2FD5" w:rsidRDefault="00F74EE1" w:rsidP="002F2FD5">
      <w:pPr>
        <w:spacing w:after="0"/>
      </w:pPr>
      <w:r>
        <w:t>Thuận viết</w:t>
      </w:r>
      <w:r w:rsidR="0036042C">
        <w:t xml:space="preserve"> (11/03)</w:t>
      </w:r>
    </w:p>
    <w:p w:rsidR="002F2FD5" w:rsidRDefault="002F2FD5" w:rsidP="002F2FD5">
      <w:pPr>
        <w:spacing w:after="0"/>
        <w:rPr>
          <w:color w:val="FF0000"/>
        </w:rPr>
      </w:pPr>
      <w:r w:rsidRPr="00F74EE1">
        <w:rPr>
          <w:color w:val="FF0000"/>
        </w:rPr>
        <w:t>Toàn comment</w:t>
      </w:r>
      <w:r w:rsidR="0036042C">
        <w:rPr>
          <w:color w:val="FF0000"/>
        </w:rPr>
        <w:t xml:space="preserve"> </w:t>
      </w:r>
      <w:r w:rsidR="0036042C" w:rsidRPr="0036042C">
        <w:rPr>
          <w:color w:val="FF0000"/>
        </w:rPr>
        <w:t>(11/03)</w:t>
      </w:r>
    </w:p>
    <w:p w:rsidR="006F380D" w:rsidRPr="006F380D" w:rsidRDefault="006F380D" w:rsidP="002F2FD5">
      <w:pPr>
        <w:spacing w:after="0"/>
        <w:rPr>
          <w:color w:val="548DD4" w:themeColor="text2" w:themeTint="99"/>
        </w:rPr>
      </w:pPr>
      <w:r w:rsidRPr="006F380D">
        <w:rPr>
          <w:color w:val="548DD4" w:themeColor="text2" w:themeTint="99"/>
        </w:rPr>
        <w:t xml:space="preserve">Thuận </w:t>
      </w:r>
      <w:r w:rsidR="001E486E">
        <w:rPr>
          <w:color w:val="548DD4" w:themeColor="text2" w:themeTint="99"/>
        </w:rPr>
        <w:t>comment</w:t>
      </w:r>
      <w:r w:rsidR="0036042C">
        <w:rPr>
          <w:color w:val="548DD4" w:themeColor="text2" w:themeTint="99"/>
        </w:rPr>
        <w:t xml:space="preserve"> </w:t>
      </w:r>
      <w:r w:rsidR="0036042C" w:rsidRPr="0036042C">
        <w:rPr>
          <w:color w:val="548DD4" w:themeColor="text2" w:themeTint="99"/>
        </w:rPr>
        <w:t>(11/03)</w:t>
      </w:r>
    </w:p>
    <w:p w:rsidR="007606CE" w:rsidRDefault="00E5255C" w:rsidP="002F2FD5">
      <w:pPr>
        <w:spacing w:after="0"/>
        <w:rPr>
          <w:color w:val="00B050"/>
        </w:rPr>
      </w:pPr>
      <w:r w:rsidRPr="0036042C">
        <w:rPr>
          <w:color w:val="00B050"/>
        </w:rPr>
        <w:t>Toàn comment</w:t>
      </w:r>
      <w:r w:rsidR="0036042C" w:rsidRPr="0036042C">
        <w:rPr>
          <w:color w:val="00B050"/>
        </w:rPr>
        <w:t xml:space="preserve"> (12/03)</w:t>
      </w:r>
    </w:p>
    <w:p w:rsidR="00960F11" w:rsidRPr="0036042C" w:rsidRDefault="00960F11" w:rsidP="002F2FD5">
      <w:pPr>
        <w:spacing w:after="0"/>
        <w:rPr>
          <w:color w:val="00B050"/>
        </w:rPr>
      </w:pPr>
    </w:p>
    <w:p w:rsidR="00232FC1" w:rsidRDefault="00232FC1" w:rsidP="002F2FD5">
      <w:pPr>
        <w:pStyle w:val="ListParagraph"/>
        <w:numPr>
          <w:ilvl w:val="0"/>
          <w:numId w:val="1"/>
        </w:numPr>
        <w:spacing w:after="0"/>
      </w:pPr>
      <w:r>
        <w:t xml:space="preserve">Hoa Don: 1 Hoa Don thuộc về một </w:t>
      </w:r>
      <w:r w:rsidR="00F74EE1">
        <w:t xml:space="preserve">Ban An và nên có tên khách hàng. </w:t>
      </w:r>
      <w:r>
        <w:t>Nên có lớp CHITIETHOADON: TenMonAn, SoLuong</w:t>
      </w:r>
      <w:r w:rsidR="00F74EE1">
        <w:t xml:space="preserve">. </w:t>
      </w:r>
      <w:r>
        <w:t>1 Hoa Don thì có nhiều CHITIETHOADON</w:t>
      </w:r>
    </w:p>
    <w:p w:rsidR="00F74EE1" w:rsidRDefault="006947FA" w:rsidP="002F2FD5">
      <w:pPr>
        <w:spacing w:after="0"/>
        <w:ind w:left="720"/>
        <w:rPr>
          <w:color w:val="FF0000"/>
        </w:rPr>
      </w:pPr>
      <w:r w:rsidRPr="006947FA">
        <w:rPr>
          <w:color w:val="FF0000"/>
        </w:rPr>
        <w:t xml:space="preserve">Vì HoaDon là lớp quan hệ (Association Class) nên chỉ quan hệ với 2 lớp Ban và MonAn. Cá nhân tui thấy lớp ChiTietHoaDon không cần vì: TenMonAn đã có trong lớp MonAn; muốn bàn ABC có 3 món XYZ </w:t>
      </w:r>
      <w:r w:rsidR="00C07C6A">
        <w:rPr>
          <w:color w:val="FF0000"/>
        </w:rPr>
        <w:t xml:space="preserve">(3 món khác nhau hoặc giống nhau) </w:t>
      </w:r>
      <w:r w:rsidRPr="006947FA">
        <w:rPr>
          <w:color w:val="FF0000"/>
        </w:rPr>
        <w:t>thì sẽ tạo 3 record HoaDon, mỗi record sẽ có cùng MaBan nhưng khác MaMonAn (xét trong CSDL</w:t>
      </w:r>
      <w:r w:rsidR="00C07C6A">
        <w:rPr>
          <w:color w:val="FF0000"/>
        </w:rPr>
        <w:t xml:space="preserve"> và trường hợp 3 món khác nhau</w:t>
      </w:r>
      <w:r w:rsidRPr="006947FA">
        <w:rPr>
          <w:color w:val="FF0000"/>
        </w:rPr>
        <w:t>).</w:t>
      </w:r>
    </w:p>
    <w:p w:rsidR="00A66943" w:rsidRDefault="00A66943" w:rsidP="002F2FD5">
      <w:pPr>
        <w:spacing w:after="0"/>
        <w:ind w:left="720"/>
        <w:rPr>
          <w:color w:val="FF0000"/>
        </w:rPr>
      </w:pPr>
      <w:r>
        <w:rPr>
          <w:color w:val="FF0000"/>
        </w:rPr>
        <w:t>Muốn tính tiền cho khách thì đầu tiên dựa vào phiếu đặt và tên khách sẽ lấy ra được danh sách bàn. Với mỗi bàn sẽ có danh sách hóa đơn (có thể hiểu đây là danh sách món ăn ứng với bàn đó) để tính tiền từng hóa đơn.</w:t>
      </w:r>
      <w:r w:rsidR="00C07C6A">
        <w:rPr>
          <w:color w:val="FF0000"/>
        </w:rPr>
        <w:t xml:space="preserve"> Cách này chỉ là ý kiến riêng của tui thôi chứ tui chưa nghĩ ra cách hay hơn. Bác có cao kiến thì cứ nêu ra nhé.</w:t>
      </w:r>
    </w:p>
    <w:p w:rsidR="006F380D" w:rsidRDefault="006F380D" w:rsidP="002F2FD5">
      <w:pPr>
        <w:spacing w:after="0"/>
        <w:ind w:left="720"/>
        <w:rPr>
          <w:color w:val="548DD4" w:themeColor="text2" w:themeTint="99"/>
        </w:rPr>
      </w:pPr>
      <w:r w:rsidRPr="006F380D">
        <w:rPr>
          <w:color w:val="548DD4" w:themeColor="text2" w:themeTint="99"/>
        </w:rPr>
        <w:t>Quên hỏi: hình như web chỉ đặt hàng đâu có thanh toán thì phải? Nếu có cũng nên có ChiTietHoaDon. Khách tới ăn đâu nhất thiết phải đặt chỗ trước.</w:t>
      </w:r>
    </w:p>
    <w:p w:rsidR="006F380D" w:rsidRPr="00E5255C" w:rsidRDefault="00E5255C" w:rsidP="002F2FD5">
      <w:pPr>
        <w:spacing w:after="0"/>
        <w:ind w:left="720"/>
        <w:rPr>
          <w:color w:val="00B050"/>
        </w:rPr>
      </w:pPr>
      <w:r w:rsidRPr="00E5255C">
        <w:rPr>
          <w:color w:val="00B050"/>
        </w:rPr>
        <w:t>Chỗ này tui thiết kế chưa hợp lí lắm. Chưa biết sửa sao.</w:t>
      </w:r>
      <w:r>
        <w:rPr>
          <w:color w:val="00B050"/>
        </w:rPr>
        <w:t xml:space="preserve"> Trang web ko có thanh toán, mục đích của mấy cái này là để khách hàng biết đã đặt những món gì cho bàn gì, nếu cần thì hiển thị tổng tiền.</w:t>
      </w:r>
    </w:p>
    <w:p w:rsidR="00232FC1" w:rsidRDefault="00232FC1" w:rsidP="002F2FD5">
      <w:pPr>
        <w:pStyle w:val="ListParagraph"/>
        <w:numPr>
          <w:ilvl w:val="0"/>
          <w:numId w:val="1"/>
        </w:numPr>
        <w:spacing w:after="0"/>
      </w:pPr>
      <w:r>
        <w:t>PhieuDatCho: nên có DatNgay, DatNgay khác với NgayDat.</w:t>
      </w:r>
    </w:p>
    <w:p w:rsidR="00F74EE1" w:rsidRDefault="00F74EE1" w:rsidP="00F74EE1">
      <w:pPr>
        <w:pStyle w:val="ListParagraph"/>
        <w:spacing w:after="0"/>
        <w:rPr>
          <w:color w:val="FF0000"/>
        </w:rPr>
      </w:pPr>
      <w:r w:rsidRPr="00F74EE1">
        <w:rPr>
          <w:color w:val="FF0000"/>
        </w:rPr>
        <w:t>Chưa hiểu DatNgay là gì, kiểu dữ liệu là gì?</w:t>
      </w:r>
    </w:p>
    <w:p w:rsidR="008424ED" w:rsidRPr="006F380D" w:rsidRDefault="006F380D" w:rsidP="00F74EE1">
      <w:pPr>
        <w:pStyle w:val="ListParagraph"/>
        <w:spacing w:after="0"/>
        <w:rPr>
          <w:color w:val="548DD4" w:themeColor="text2" w:themeTint="99"/>
        </w:rPr>
      </w:pPr>
      <w:r w:rsidRPr="006F380D">
        <w:rPr>
          <w:color w:val="548DD4" w:themeColor="text2" w:themeTint="99"/>
        </w:rPr>
        <w:t>NgayDat là ngày khách hàng lên web đặt bàn.</w:t>
      </w:r>
    </w:p>
    <w:p w:rsidR="006F380D" w:rsidRDefault="006F380D" w:rsidP="00F74EE1">
      <w:pPr>
        <w:pStyle w:val="ListParagraph"/>
        <w:spacing w:after="0"/>
        <w:rPr>
          <w:color w:val="548DD4" w:themeColor="text2" w:themeTint="99"/>
        </w:rPr>
      </w:pPr>
      <w:r w:rsidRPr="006F380D">
        <w:rPr>
          <w:color w:val="548DD4" w:themeColor="text2" w:themeTint="99"/>
        </w:rPr>
        <w:t>DatNgay là ngày khách hàng đến nhà hàng ăn.</w:t>
      </w:r>
    </w:p>
    <w:p w:rsidR="006F380D" w:rsidRPr="00E5255C" w:rsidRDefault="00E5255C" w:rsidP="00E5255C">
      <w:pPr>
        <w:spacing w:after="0"/>
        <w:ind w:left="720"/>
        <w:rPr>
          <w:color w:val="00B050"/>
        </w:rPr>
      </w:pPr>
      <w:r w:rsidRPr="00E5255C">
        <w:rPr>
          <w:color w:val="00B050"/>
        </w:rPr>
        <w:t>Vậy cái này là kiểu bool?</w:t>
      </w:r>
      <w:r w:rsidR="007A6D18">
        <w:rPr>
          <w:color w:val="00B050"/>
        </w:rPr>
        <w:t xml:space="preserve"> Nếu đến nhà hàng đặt bàn thì để ngày giờ hiện tại có được không?</w:t>
      </w:r>
    </w:p>
    <w:p w:rsidR="00232FC1" w:rsidRDefault="00232FC1" w:rsidP="002F2FD5">
      <w:pPr>
        <w:pStyle w:val="ListParagraph"/>
        <w:numPr>
          <w:ilvl w:val="0"/>
          <w:numId w:val="1"/>
        </w:numPr>
        <w:spacing w:after="0"/>
      </w:pPr>
      <w:r>
        <w:t>Ban và MonAn nên để thuộc tính Anh vô luôn, không cần tách class Anh ra. Tại vì ành của bàn và món ăn chỉ có 1 thôi là đủ.</w:t>
      </w:r>
    </w:p>
    <w:p w:rsidR="00F74EE1" w:rsidRDefault="00F74EE1" w:rsidP="00F74EE1">
      <w:pPr>
        <w:pStyle w:val="ListParagraph"/>
        <w:spacing w:after="0"/>
        <w:rPr>
          <w:color w:val="FF0000"/>
        </w:rPr>
      </w:pPr>
      <w:r>
        <w:rPr>
          <w:color w:val="FF0000"/>
        </w:rPr>
        <w:t xml:space="preserve">Tách ra một bảng khác để sau này nếu mở rộng dễ xử lý. Thuận có thể chứng minh hầu hết các trang web đều dùng 1 ảnh thì tui sẽ sửa lại. </w:t>
      </w:r>
      <w:r w:rsidRPr="00F74EE1">
        <w:rPr>
          <w:color w:val="FF0000"/>
        </w:rPr>
        <w:sym w:font="Wingdings" w:char="F04A"/>
      </w:r>
    </w:p>
    <w:p w:rsidR="006F380D" w:rsidRDefault="006F380D" w:rsidP="00F74EE1">
      <w:pPr>
        <w:pStyle w:val="ListParagraph"/>
        <w:spacing w:after="0"/>
        <w:rPr>
          <w:color w:val="548DD4" w:themeColor="text2" w:themeTint="99"/>
        </w:rPr>
      </w:pPr>
      <w:r w:rsidRPr="006F380D">
        <w:rPr>
          <w:color w:val="548DD4" w:themeColor="text2" w:themeTint="99"/>
        </w:rPr>
        <w:t>Tui nghĩ bàn và món ăn chỉ cần 1 hình ảnh thôi, chứ đâu phải điện thoại hay laptop mà phải cần chụp nhiều khía cạnh của sản phẩm</w:t>
      </w:r>
    </w:p>
    <w:p w:rsidR="006F380D" w:rsidRPr="00E5255C" w:rsidRDefault="00E5255C" w:rsidP="00E5255C">
      <w:pPr>
        <w:spacing w:after="0"/>
        <w:ind w:left="720"/>
        <w:rPr>
          <w:color w:val="00B050"/>
        </w:rPr>
      </w:pPr>
      <w:r w:rsidRPr="00E5255C">
        <w:rPr>
          <w:color w:val="00B050"/>
        </w:rPr>
        <w:t>Nói có lý. Sẽ sửa lại.</w:t>
      </w:r>
    </w:p>
    <w:p w:rsidR="00232FC1" w:rsidRDefault="00232FC1" w:rsidP="002F2FD5">
      <w:pPr>
        <w:pStyle w:val="ListParagraph"/>
        <w:numPr>
          <w:ilvl w:val="0"/>
          <w:numId w:val="1"/>
        </w:numPr>
        <w:spacing w:after="0"/>
      </w:pPr>
      <w:r>
        <w:t>Trong DanhMucMonAnh: cái hàm static LayDanhMuc nen chuyển sang LayDSMonAnTheoDanhMuc</w:t>
      </w:r>
      <w:r w:rsidR="00DC12BB">
        <w:t>(maDanhMuc)</w:t>
      </w:r>
      <w:r>
        <w:t xml:space="preserve"> mới đúng.</w:t>
      </w:r>
    </w:p>
    <w:p w:rsidR="006F380D" w:rsidRDefault="00F74EE1" w:rsidP="00F74EE1">
      <w:pPr>
        <w:pStyle w:val="ListParagraph"/>
        <w:spacing w:after="0"/>
        <w:rPr>
          <w:color w:val="FF0000"/>
        </w:rPr>
      </w:pPr>
      <w:r w:rsidRPr="00442348">
        <w:rPr>
          <w:color w:val="FF0000"/>
        </w:rPr>
        <w:t>Phương thức này đã có trong lớp MonAn. Do kết quả trả về là MonAn nên phải để trong lớp MonAn.</w:t>
      </w:r>
    </w:p>
    <w:p w:rsidR="006F380D" w:rsidRDefault="006F380D" w:rsidP="00F74EE1">
      <w:pPr>
        <w:pStyle w:val="ListParagraph"/>
        <w:spacing w:after="0"/>
        <w:rPr>
          <w:color w:val="548DD4" w:themeColor="text2" w:themeTint="99"/>
        </w:rPr>
      </w:pPr>
      <w:r w:rsidRPr="006F380D">
        <w:rPr>
          <w:color w:val="548DD4" w:themeColor="text2" w:themeTint="99"/>
        </w:rPr>
        <w:t>cái này mới nghe, trả về cái j thì nằm trong lớp đó</w:t>
      </w:r>
      <w:r>
        <w:rPr>
          <w:color w:val="548DD4" w:themeColor="text2" w:themeTint="99"/>
        </w:rPr>
        <w:t>…</w:t>
      </w:r>
    </w:p>
    <w:p w:rsidR="00E5255C" w:rsidRPr="00E5255C" w:rsidRDefault="00E5255C" w:rsidP="00E5255C">
      <w:pPr>
        <w:spacing w:after="0"/>
        <w:ind w:left="720"/>
        <w:rPr>
          <w:color w:val="00B050"/>
        </w:rPr>
      </w:pPr>
      <w:r w:rsidRPr="00E5255C">
        <w:rPr>
          <w:color w:val="00B050"/>
        </w:rPr>
        <w:t xml:space="preserve">Cái này hình như là kiến thức cơ bản </w:t>
      </w:r>
      <w:r w:rsidR="007A6D18">
        <w:rPr>
          <w:color w:val="00B050"/>
        </w:rPr>
        <w:t xml:space="preserve">về thiết kế sơ đồ lớp </w:t>
      </w:r>
      <w:r w:rsidRPr="00E5255C">
        <w:rPr>
          <w:color w:val="00B050"/>
        </w:rPr>
        <w:t>mà?</w:t>
      </w:r>
      <w:r w:rsidR="007A6D18">
        <w:rPr>
          <w:color w:val="00B050"/>
        </w:rPr>
        <w:t xml:space="preserve"> Không lẽ tui nhầm?</w:t>
      </w:r>
    </w:p>
    <w:p w:rsidR="00F74EE1" w:rsidRDefault="00A242A4" w:rsidP="006F380D">
      <w:pPr>
        <w:spacing w:after="0"/>
        <w:ind w:left="720" w:firstLine="45"/>
        <w:rPr>
          <w:color w:val="FF0000"/>
        </w:rPr>
      </w:pPr>
      <w:r w:rsidRPr="006F380D">
        <w:rPr>
          <w:color w:val="FF0000"/>
        </w:rPr>
        <w:t>Phương thức LayDanhMuc dựa vào mã món ăn trả về DanhMucMonAn nên phải để trong lớp DanhMucMonAn.</w:t>
      </w:r>
    </w:p>
    <w:p w:rsidR="00A9000B" w:rsidRPr="00A9000B" w:rsidRDefault="00A9000B" w:rsidP="006F380D">
      <w:pPr>
        <w:spacing w:after="0"/>
        <w:ind w:left="720" w:firstLine="45"/>
        <w:rPr>
          <w:color w:val="548DD4" w:themeColor="text2" w:themeTint="99"/>
        </w:rPr>
      </w:pPr>
      <w:r w:rsidRPr="00A9000B">
        <w:rPr>
          <w:color w:val="548DD4" w:themeColor="text2" w:themeTint="99"/>
        </w:rPr>
        <w:t xml:space="preserve">Tui nghi hàm LayDSMonAnTheoDanhMuc(maDanhMuc) dat trong class DanhMuc </w:t>
      </w:r>
    </w:p>
    <w:p w:rsidR="00A9000B" w:rsidRDefault="00A9000B" w:rsidP="006F380D">
      <w:pPr>
        <w:spacing w:after="0"/>
        <w:ind w:left="720" w:firstLine="45"/>
        <w:rPr>
          <w:color w:val="548DD4" w:themeColor="text2" w:themeTint="99"/>
        </w:rPr>
      </w:pPr>
      <w:r w:rsidRPr="00A9000B">
        <w:rPr>
          <w:color w:val="548DD4" w:themeColor="text2" w:themeTint="99"/>
        </w:rPr>
        <w:t>Còn MonAn thì hàm layDanhMuc ko bít để làm gì? Là trả về d</w:t>
      </w:r>
      <w:r>
        <w:rPr>
          <w:color w:val="548DD4" w:themeColor="text2" w:themeTint="99"/>
        </w:rPr>
        <w:t>anh mục mà món ăn thuộc à.</w:t>
      </w:r>
    </w:p>
    <w:p w:rsidR="00A9000B" w:rsidRPr="00E5255C" w:rsidRDefault="00E5255C" w:rsidP="00E5255C">
      <w:pPr>
        <w:spacing w:after="0"/>
        <w:ind w:left="720"/>
        <w:rPr>
          <w:color w:val="00B050"/>
        </w:rPr>
      </w:pPr>
      <w:r w:rsidRPr="00E5255C">
        <w:rPr>
          <w:color w:val="00B050"/>
        </w:rPr>
        <w:t>Như đã nói trên, trả về kiểu gì thì nằm trong lớp đó.</w:t>
      </w:r>
      <w:r>
        <w:rPr>
          <w:color w:val="00B050"/>
        </w:rPr>
        <w:t xml:space="preserve"> Phương thức LayDanhMuc nằm trong lớp DanhMuc do trả về kiểu DanhMucMonAn thực sự không cần thiết lắm, tui sẽ bỏ phương thức này.</w:t>
      </w:r>
    </w:p>
    <w:p w:rsidR="00232FC1" w:rsidRDefault="00DC12BB" w:rsidP="002F2FD5">
      <w:pPr>
        <w:pStyle w:val="ListParagraph"/>
        <w:numPr>
          <w:ilvl w:val="0"/>
          <w:numId w:val="1"/>
        </w:numPr>
        <w:spacing w:after="0"/>
      </w:pPr>
      <w:r>
        <w:t>Trong MonAn thì ThuocDanhMuc(maMonAn).</w:t>
      </w:r>
    </w:p>
    <w:p w:rsidR="00442348" w:rsidRPr="0016232F" w:rsidRDefault="00442348" w:rsidP="00442348">
      <w:pPr>
        <w:pStyle w:val="ListParagraph"/>
        <w:spacing w:after="0"/>
        <w:rPr>
          <w:color w:val="FF0000"/>
        </w:rPr>
      </w:pPr>
      <w:r w:rsidRPr="0016232F">
        <w:rPr>
          <w:color w:val="FF0000"/>
        </w:rPr>
        <w:lastRenderedPageBreak/>
        <w:t>Không hiểu phương thức này để làm gì</w:t>
      </w:r>
      <w:r w:rsidR="0016232F">
        <w:rPr>
          <w:color w:val="FF0000"/>
        </w:rPr>
        <w:t>, trả về kiểu gì</w:t>
      </w:r>
      <w:r w:rsidRPr="0016232F">
        <w:rPr>
          <w:color w:val="FF0000"/>
        </w:rPr>
        <w:t xml:space="preserve"> vì đã có p</w:t>
      </w:r>
      <w:r w:rsidR="00E63C59" w:rsidRPr="0016232F">
        <w:rPr>
          <w:color w:val="FF0000"/>
        </w:rPr>
        <w:t>h</w:t>
      </w:r>
      <w:r w:rsidRPr="0016232F">
        <w:rPr>
          <w:color w:val="FF0000"/>
        </w:rPr>
        <w:t xml:space="preserve">ương thức lấy </w:t>
      </w:r>
      <w:r w:rsidR="00A242A4">
        <w:rPr>
          <w:color w:val="FF0000"/>
        </w:rPr>
        <w:t xml:space="preserve">danh sách </w:t>
      </w:r>
      <w:r w:rsidRPr="0016232F">
        <w:rPr>
          <w:color w:val="FF0000"/>
        </w:rPr>
        <w:t>món ăn theo danh mục.</w:t>
      </w:r>
    </w:p>
    <w:p w:rsidR="00DC12BB" w:rsidRPr="00A9000B" w:rsidRDefault="00A9000B" w:rsidP="002F2FD5">
      <w:pPr>
        <w:pStyle w:val="ListParagraph"/>
        <w:numPr>
          <w:ilvl w:val="0"/>
          <w:numId w:val="1"/>
        </w:numPr>
        <w:spacing w:after="0"/>
        <w:rPr>
          <w:color w:val="548DD4" w:themeColor="text2" w:themeTint="99"/>
        </w:rPr>
      </w:pPr>
      <w:r w:rsidRPr="00A9000B">
        <w:rPr>
          <w:color w:val="548DD4" w:themeColor="text2" w:themeTint="99"/>
        </w:rPr>
        <w:t>Cái này tui lộn, bỏ không bàn nữa.</w:t>
      </w:r>
    </w:p>
    <w:p w:rsidR="00232FC1" w:rsidRDefault="00232FC1" w:rsidP="002F2FD5">
      <w:pPr>
        <w:spacing w:after="0"/>
      </w:pPr>
    </w:p>
    <w:sectPr w:rsidR="00232FC1" w:rsidSect="00F74EE1">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6D7640"/>
    <w:multiLevelType w:val="hybridMultilevel"/>
    <w:tmpl w:val="58065FF0"/>
    <w:lvl w:ilvl="0" w:tplc="7158D7C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32FC1"/>
    <w:rsid w:val="00132E9A"/>
    <w:rsid w:val="0016232F"/>
    <w:rsid w:val="001E486E"/>
    <w:rsid w:val="00232FC1"/>
    <w:rsid w:val="002A0361"/>
    <w:rsid w:val="002F2FD5"/>
    <w:rsid w:val="0036042C"/>
    <w:rsid w:val="003B42D1"/>
    <w:rsid w:val="00442348"/>
    <w:rsid w:val="00521A93"/>
    <w:rsid w:val="00532AF2"/>
    <w:rsid w:val="006947FA"/>
    <w:rsid w:val="006D2F0C"/>
    <w:rsid w:val="006D6CFA"/>
    <w:rsid w:val="006F380D"/>
    <w:rsid w:val="007606CE"/>
    <w:rsid w:val="007A6D18"/>
    <w:rsid w:val="007C65EC"/>
    <w:rsid w:val="008424ED"/>
    <w:rsid w:val="00960F11"/>
    <w:rsid w:val="00A242A4"/>
    <w:rsid w:val="00A66943"/>
    <w:rsid w:val="00A9000B"/>
    <w:rsid w:val="00B80FA4"/>
    <w:rsid w:val="00C07C6A"/>
    <w:rsid w:val="00DC12BB"/>
    <w:rsid w:val="00E5255C"/>
    <w:rsid w:val="00E63C59"/>
    <w:rsid w:val="00F74EE1"/>
    <w:rsid w:val="00FB26F9"/>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A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FC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Fate</cp:lastModifiedBy>
  <cp:revision>20</cp:revision>
  <dcterms:created xsi:type="dcterms:W3CDTF">2012-03-11T10:33:00Z</dcterms:created>
  <dcterms:modified xsi:type="dcterms:W3CDTF">2012-03-12T07:28:00Z</dcterms:modified>
</cp:coreProperties>
</file>