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E5E7" w14:textId="484CDA87" w:rsidR="00B70FEB" w:rsidRPr="00C05B7B" w:rsidRDefault="00483EAB" w:rsidP="00483EAB">
      <w:pPr>
        <w:jc w:val="center"/>
        <w:rPr>
          <w:b/>
          <w:bCs/>
          <w:sz w:val="28"/>
          <w:szCs w:val="28"/>
        </w:rPr>
      </w:pPr>
      <w:r w:rsidRPr="00483EAB">
        <w:rPr>
          <w:b/>
          <w:bCs/>
          <w:sz w:val="28"/>
          <w:szCs w:val="28"/>
        </w:rPr>
        <w:t>Добавление таймер</w:t>
      </w:r>
      <w:r w:rsidR="00E8271F">
        <w:rPr>
          <w:b/>
          <w:bCs/>
          <w:sz w:val="28"/>
          <w:szCs w:val="28"/>
        </w:rPr>
        <w:t>а</w:t>
      </w:r>
      <w:r w:rsidRPr="00483EAB">
        <w:rPr>
          <w:b/>
          <w:bCs/>
          <w:sz w:val="28"/>
          <w:szCs w:val="28"/>
        </w:rPr>
        <w:t xml:space="preserve"> в </w:t>
      </w:r>
      <w:r w:rsidRPr="00483EAB">
        <w:rPr>
          <w:b/>
          <w:bCs/>
          <w:sz w:val="28"/>
          <w:szCs w:val="28"/>
          <w:lang w:val="en-US"/>
        </w:rPr>
        <w:t>JMeter</w:t>
      </w:r>
    </w:p>
    <w:p w14:paraId="44E5752B" w14:textId="60A232BA" w:rsidR="00483EAB" w:rsidRDefault="00483EAB" w:rsidP="00483EAB">
      <w:r>
        <w:t xml:space="preserve">После нагрузочного тестирования, без таймера, </w:t>
      </w:r>
      <w:r w:rsidR="00AB37AF">
        <w:t xml:space="preserve">по </w:t>
      </w:r>
      <w:r>
        <w:t>результата</w:t>
      </w:r>
      <w:r w:rsidR="00AB37AF">
        <w:t>м</w:t>
      </w:r>
      <w:r>
        <w:t xml:space="preserve"> видно:</w:t>
      </w:r>
    </w:p>
    <w:p w14:paraId="755B77B8" w14:textId="734A3F47" w:rsidR="00483EAB" w:rsidRDefault="00483EAB" w:rsidP="00483EAB">
      <w:pPr>
        <w:pStyle w:val="a7"/>
        <w:numPr>
          <w:ilvl w:val="0"/>
          <w:numId w:val="3"/>
        </w:numPr>
      </w:pPr>
      <w:r>
        <w:t xml:space="preserve"> </w:t>
      </w:r>
      <w:r w:rsidR="00A93421">
        <w:t>Во всех нагрузочных моделях, кроме «Объемной модели», о</w:t>
      </w:r>
      <w:r w:rsidR="00BB0A25">
        <w:t>сновной</w:t>
      </w:r>
      <w:r>
        <w:t xml:space="preserve"> процент </w:t>
      </w:r>
      <w:r w:rsidR="00144517">
        <w:rPr>
          <w:lang w:val="en-US"/>
        </w:rPr>
        <w:t>Error</w:t>
      </w:r>
      <w:r>
        <w:t xml:space="preserve"> приходится на конец </w:t>
      </w:r>
      <w:r w:rsidR="00AB37AF">
        <w:t>предыдущего и начало следующего сценария</w:t>
      </w:r>
      <w:r w:rsidR="00BB0A25">
        <w:t>.</w:t>
      </w:r>
      <w:r w:rsidR="00AB37AF">
        <w:t xml:space="preserve"> </w:t>
      </w:r>
      <w:r w:rsidR="002A6B1F">
        <w:t>Чтобы было время на восстановление системы, между сценариями, с</w:t>
      </w:r>
      <w:r w:rsidR="00AB37AF">
        <w:t xml:space="preserve">тавим таймер </w:t>
      </w:r>
      <w:r w:rsidR="00A93421">
        <w:t xml:space="preserve">для срабатывания </w:t>
      </w:r>
      <w:r w:rsidR="00AB37AF">
        <w:t>между всеми сценариями, т.е. в конце модели</w:t>
      </w:r>
      <w:r w:rsidR="00F37E76">
        <w:t xml:space="preserve"> на одном уровне со сценариями</w:t>
      </w:r>
      <w:r w:rsidR="00AB37AF">
        <w:t>.</w:t>
      </w:r>
      <w:r w:rsidR="00490685">
        <w:t xml:space="preserve"> (</w:t>
      </w:r>
      <w:hyperlink r:id="rId6" w:history="1">
        <w:r w:rsidR="00F72066" w:rsidRPr="00F72066">
          <w:rPr>
            <w:rStyle w:val="ac"/>
          </w:rPr>
          <w:t>Таймер между сценариями.png</w:t>
        </w:r>
      </w:hyperlink>
      <w:r w:rsidR="00F72066">
        <w:t>)</w:t>
      </w:r>
    </w:p>
    <w:p w14:paraId="2631FAC6" w14:textId="4F4D6552" w:rsidR="00A93421" w:rsidRDefault="00A93421" w:rsidP="00483EAB">
      <w:pPr>
        <w:pStyle w:val="a7"/>
        <w:numPr>
          <w:ilvl w:val="0"/>
          <w:numId w:val="3"/>
        </w:numPr>
      </w:pPr>
      <w:r>
        <w:t xml:space="preserve">В </w:t>
      </w:r>
      <w:r w:rsidR="00C05B7B">
        <w:t xml:space="preserve">некоторых </w:t>
      </w:r>
      <w:r>
        <w:t>сценари</w:t>
      </w:r>
      <w:r w:rsidR="00C05B7B">
        <w:t>ях есть ошибки</w:t>
      </w:r>
      <w:r w:rsidR="00C05B7B" w:rsidRPr="00C05B7B">
        <w:t xml:space="preserve"> (</w:t>
      </w:r>
      <w:r>
        <w:t xml:space="preserve"> </w:t>
      </w:r>
      <w:r w:rsidR="00C05B7B" w:rsidRPr="00C05B7B">
        <w:t xml:space="preserve">&gt;10 %) </w:t>
      </w:r>
      <w:r>
        <w:t xml:space="preserve">не только в начале или в конце сценария. </w:t>
      </w:r>
      <w:r w:rsidR="00C05B7B">
        <w:t>С</w:t>
      </w:r>
      <w:r>
        <w:t>тавим таймер внутри сценария</w:t>
      </w:r>
      <w:r w:rsidR="00C05B7B">
        <w:t>, где есть такие ошибки</w:t>
      </w:r>
      <w:r>
        <w:t>, в конце заявок</w:t>
      </w:r>
      <w:r w:rsidR="003E08C9">
        <w:t>, так таймер будет срабатывать после каждой заявки.</w:t>
      </w:r>
    </w:p>
    <w:p w14:paraId="06CD8D39" w14:textId="2944EC77" w:rsidR="00490685" w:rsidRDefault="00490685" w:rsidP="00490685">
      <w:pPr>
        <w:pStyle w:val="a7"/>
      </w:pPr>
      <w:r>
        <w:t>(</w:t>
      </w:r>
      <w:hyperlink r:id="rId7" w:history="1">
        <w:r w:rsidR="002B0B61" w:rsidRPr="002B0B61">
          <w:rPr>
            <w:rStyle w:val="ac"/>
          </w:rPr>
          <w:t>ПиковаяТаймер.png</w:t>
        </w:r>
      </w:hyperlink>
      <w:r w:rsidR="002B0B61">
        <w:t xml:space="preserve">, </w:t>
      </w:r>
      <w:hyperlink r:id="rId8" w:history="1">
        <w:r w:rsidR="002B0B61" w:rsidRPr="002B0B61">
          <w:rPr>
            <w:rStyle w:val="ac"/>
          </w:rPr>
          <w:t>ПиковаяТаймер2.png</w:t>
        </w:r>
      </w:hyperlink>
      <w:r w:rsidR="002B0B61">
        <w:t xml:space="preserve">, </w:t>
      </w:r>
      <w:hyperlink r:id="rId9" w:history="1">
        <w:r w:rsidR="002B0B61" w:rsidRPr="002B0B61">
          <w:rPr>
            <w:rStyle w:val="ac"/>
          </w:rPr>
          <w:t>ПиковаяТаймер3.png</w:t>
        </w:r>
      </w:hyperlink>
      <w:r w:rsidR="002B0B61">
        <w:t xml:space="preserve">, </w:t>
      </w:r>
      <w:hyperlink r:id="rId10" w:history="1">
        <w:r w:rsidR="002B0B61" w:rsidRPr="002B0B61">
          <w:rPr>
            <w:rStyle w:val="ac"/>
          </w:rPr>
          <w:t>СтрессоваяТаймер.png</w:t>
        </w:r>
      </w:hyperlink>
      <w:r w:rsidR="002B0B61">
        <w:t xml:space="preserve">, </w:t>
      </w:r>
      <w:hyperlink r:id="rId11" w:history="1">
        <w:r w:rsidR="002B0B61" w:rsidRPr="002B0B61">
          <w:rPr>
            <w:rStyle w:val="ac"/>
          </w:rPr>
          <w:t>СтрессоваяТаймер2.png</w:t>
        </w:r>
      </w:hyperlink>
      <w:r w:rsidR="002B0B61">
        <w:t xml:space="preserve">, </w:t>
      </w:r>
      <w:hyperlink r:id="rId12" w:history="1">
        <w:r w:rsidR="002B0B61" w:rsidRPr="002B0B61">
          <w:rPr>
            <w:rStyle w:val="ac"/>
          </w:rPr>
          <w:t>СтрессоваяТаймер3.png</w:t>
        </w:r>
      </w:hyperlink>
      <w:r w:rsidR="002B0B61">
        <w:t xml:space="preserve">, </w:t>
      </w:r>
      <w:hyperlink r:id="rId13" w:history="1">
        <w:r w:rsidR="002B0B61" w:rsidRPr="002B0B61">
          <w:rPr>
            <w:rStyle w:val="ac"/>
          </w:rPr>
          <w:t>ВосстановлениеТаймер.png</w:t>
        </w:r>
      </w:hyperlink>
      <w:hyperlink r:id="rId14" w:history="1">
        <w:r w:rsidR="002B0B61" w:rsidRPr="002B0B61">
          <w:rPr>
            <w:rStyle w:val="ac"/>
          </w:rPr>
          <w:t>ВосстановлениеТаймер2.png</w:t>
        </w:r>
      </w:hyperlink>
      <w:r w:rsidR="002B0B61">
        <w:t>)</w:t>
      </w:r>
    </w:p>
    <w:p w14:paraId="4AE359E5" w14:textId="50C4F62C" w:rsidR="003E08C9" w:rsidRDefault="003E08C9" w:rsidP="003E08C9">
      <w:r>
        <w:t>П.С. можно не ставить таймеры в Пиковой и в модели Восстановления, так как на них приходится нагрузка сверх установленных норм, возможно так они и должны отработать. Но для проверки посмотр</w:t>
      </w:r>
      <w:r w:rsidR="00551D3F">
        <w:t>им</w:t>
      </w:r>
      <w:r>
        <w:t>, как изменится результат.</w:t>
      </w:r>
    </w:p>
    <w:p w14:paraId="761A52B5" w14:textId="77777777" w:rsidR="00F37E76" w:rsidRDefault="00F37E76" w:rsidP="00F37E76"/>
    <w:p w14:paraId="42C74271" w14:textId="5EFEB56B" w:rsidR="00F37E76" w:rsidRPr="00F37E76" w:rsidRDefault="00F37E76" w:rsidP="00F37E76">
      <w:r>
        <w:t xml:space="preserve">Применяем </w:t>
      </w:r>
      <w:r w:rsidRPr="00F37E76">
        <w:rPr>
          <w:b/>
          <w:bCs/>
        </w:rPr>
        <w:t>Gaussian Random Timer</w:t>
      </w:r>
      <w:r>
        <w:rPr>
          <w:b/>
          <w:bCs/>
        </w:rPr>
        <w:t xml:space="preserve">, </w:t>
      </w:r>
      <w:r>
        <w:t>чтобы проверить как будет работать сайт при реалистичном поведении пользователей, которые не отправляют запросы мгновенно или с одинаковым промежутком времени между запросами.</w:t>
      </w:r>
    </w:p>
    <w:sectPr w:rsidR="00F37E76" w:rsidRPr="00F37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A26"/>
    <w:multiLevelType w:val="hybridMultilevel"/>
    <w:tmpl w:val="30E4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A1F6B"/>
    <w:multiLevelType w:val="hybridMultilevel"/>
    <w:tmpl w:val="F7947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84993"/>
    <w:multiLevelType w:val="hybridMultilevel"/>
    <w:tmpl w:val="A93605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622A0"/>
    <w:multiLevelType w:val="hybridMultilevel"/>
    <w:tmpl w:val="526C8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891428">
    <w:abstractNumId w:val="2"/>
  </w:num>
  <w:num w:numId="2" w16cid:durableId="1001393429">
    <w:abstractNumId w:val="0"/>
  </w:num>
  <w:num w:numId="3" w16cid:durableId="915015506">
    <w:abstractNumId w:val="1"/>
  </w:num>
  <w:num w:numId="4" w16cid:durableId="1240366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06"/>
    <w:rsid w:val="00006E8F"/>
    <w:rsid w:val="00091836"/>
    <w:rsid w:val="00100B9D"/>
    <w:rsid w:val="00144517"/>
    <w:rsid w:val="002A6B1F"/>
    <w:rsid w:val="002B0B61"/>
    <w:rsid w:val="003E08C9"/>
    <w:rsid w:val="00483EAB"/>
    <w:rsid w:val="00490685"/>
    <w:rsid w:val="00551D3F"/>
    <w:rsid w:val="00A93421"/>
    <w:rsid w:val="00AB37AF"/>
    <w:rsid w:val="00B014FB"/>
    <w:rsid w:val="00B70FEB"/>
    <w:rsid w:val="00BB0A25"/>
    <w:rsid w:val="00C05B7B"/>
    <w:rsid w:val="00CD3906"/>
    <w:rsid w:val="00E8271F"/>
    <w:rsid w:val="00F37E76"/>
    <w:rsid w:val="00F7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F9040"/>
  <w15:chartTrackingRefBased/>
  <w15:docId w15:val="{0D5071D5-5832-46F7-A49D-2376239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9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9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9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9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9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9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9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9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9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9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90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068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068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906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5;&#1080;&#1082;&#1086;&#1074;&#1072;&#1103;&#1058;&#1072;&#1081;&#1084;&#1077;&#1088;2.png" TargetMode="External"/><Relationship Id="rId13" Type="http://schemas.openxmlformats.org/officeDocument/2006/relationships/hyperlink" Target="&#1042;&#1086;&#1089;&#1089;&#1090;&#1072;&#1085;&#1086;&#1074;&#1083;&#1077;&#1085;&#1080;&#1077;&#1058;&#1072;&#1081;&#1084;&#1077;&#1088;.png" TargetMode="External"/><Relationship Id="rId3" Type="http://schemas.openxmlformats.org/officeDocument/2006/relationships/styles" Target="styles.xml"/><Relationship Id="rId7" Type="http://schemas.openxmlformats.org/officeDocument/2006/relationships/hyperlink" Target="&#1055;&#1080;&#1082;&#1086;&#1074;&#1072;&#1103;&#1058;&#1072;&#1081;&#1084;&#1077;&#1088;.png" TargetMode="External"/><Relationship Id="rId12" Type="http://schemas.openxmlformats.org/officeDocument/2006/relationships/hyperlink" Target="&#1057;&#1090;&#1088;&#1077;&#1089;&#1089;&#1086;&#1074;&#1072;&#1103;&#1058;&#1072;&#1081;&#1084;&#1077;&#1088;3.p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../../&#1044;&#1047;/&#1044;&#1047;%2016%20&#1086;&#1090;%2006.06.2025/&#1058;&#1072;&#1081;&#1084;&#1077;&#1088;%20&#1084;&#1077;&#1078;&#1076;&#1091;%20&#1089;&#1094;&#1077;&#1085;&#1072;&#1088;&#1080;&#1103;&#1084;&#1080;.png" TargetMode="External"/><Relationship Id="rId11" Type="http://schemas.openxmlformats.org/officeDocument/2006/relationships/hyperlink" Target="&#1057;&#1090;&#1088;&#1077;&#1089;&#1089;&#1086;&#1074;&#1072;&#1103;&#1058;&#1072;&#1081;&#1084;&#1077;&#1088;2.p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&#1057;&#1090;&#1088;&#1077;&#1089;&#1089;&#1086;&#1074;&#1072;&#1103;&#1058;&#1072;&#1081;&#1084;&#1077;&#1088;.png" TargetMode="External"/><Relationship Id="rId4" Type="http://schemas.openxmlformats.org/officeDocument/2006/relationships/settings" Target="settings.xml"/><Relationship Id="rId9" Type="http://schemas.openxmlformats.org/officeDocument/2006/relationships/hyperlink" Target="&#1055;&#1080;&#1082;&#1086;&#1074;&#1072;&#1103;&#1058;&#1072;&#1081;&#1084;&#1077;&#1088;3.png" TargetMode="External"/><Relationship Id="rId14" Type="http://schemas.openxmlformats.org/officeDocument/2006/relationships/hyperlink" Target="&#1042;&#1086;&#1089;&#1089;&#1090;&#1072;&#1085;&#1086;&#1074;&#1083;&#1077;&#1085;&#1080;&#1077;&#1058;&#1072;&#1081;&#1084;&#1077;&#1088;2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4ECF5-4D62-4427-AFBB-EC9D1789F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9</cp:revision>
  <dcterms:created xsi:type="dcterms:W3CDTF">2025-03-12T16:51:00Z</dcterms:created>
  <dcterms:modified xsi:type="dcterms:W3CDTF">2025-03-14T13:39:00Z</dcterms:modified>
</cp:coreProperties>
</file>