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FINAX</w:t>
      </w:r>
    </w:p>
    <w:p>
      <w:pPr>
        <w:jc w:val="center"/>
      </w:pPr>
      <w:r>
        <w:rPr>
          <w:b/>
        </w:rPr>
        <w:t>Documento Maestro Oficial</w:t>
        <w:br/>
      </w:r>
      <w:r>
        <w:t>Versión 1.0</w:t>
        <w:br/>
      </w:r>
      <w:r>
        <w:t>Documento de referencia para el desarrollo de Finax mediante Claude Code</w:t>
      </w:r>
    </w:p>
    <w:p>
      <w:r>
        <w:br w:type="page"/>
      </w:r>
    </w:p>
    <w:p>
      <w:pPr>
        <w:pStyle w:val="Heading1"/>
      </w:pPr>
      <w:r>
        <w:t>PARTE I · Identidad del Proyecto</w:t>
      </w:r>
    </w:p>
    <w:p>
      <w:pPr>
        <w:pStyle w:val="Heading2"/>
      </w:pPr>
      <w:r>
        <w:t>1. ¿Qué es Finax?</w:t>
      </w:r>
    </w:p>
    <w:p>
      <w:r>
        <w:rPr>
          <w:sz w:val="22"/>
        </w:rPr>
        <w:t>Finax es una aplicación de finanzas personales diseñada para ayudar a cualquier usuario a comprender, controlar y mejorar su situación económica mediante una experiencia simple, rápida e inteligente. El objetivo no es únicamente registrar movimientos, sino transformar los datos financieros en decisiones útiles gracias al sistema de inteligencia AXIS.</w:t>
      </w:r>
      <w:r>
        <w:rPr>
          <w:sz w:val="22"/>
        </w:rPr>
        <w:br/>
        <w:br/>
        <w:t>Finax nace con la idea de que controlar el dinero no debería ser complicado. La mayoría de aplicaciones muestran datos, pero Finax busca convertirlos en decisiones útiles. No pretende sustituir el criterio del usuario, sino ayudarle a comprender mejor su situación financiera.</w:t>
      </w:r>
    </w:p>
    <w:p>
      <w:pPr>
        <w:pStyle w:val="Heading2"/>
      </w:pPr>
      <w:r>
        <w:t>2. Misión</w:t>
      </w:r>
    </w:p>
    <w:p>
      <w:r>
        <w:rPr>
          <w:sz w:val="22"/>
        </w:rPr>
        <w:t>Permitir que cualquier persona gestione su dinero con la misma claridad con la que consulta la hora. Finax debe convertir la educación financiera en una experiencia diaria, sencilla y accesible.</w:t>
      </w:r>
      <w:r>
        <w:rPr>
          <w:sz w:val="22"/>
        </w:rPr>
        <w:br/>
        <w:br/>
        <w:t>La misión condicionará todas las decisiones del proyecto. Antes de añadir cualquier función deberá responderse si realmente ayuda al usuario a entender, organizar o mejorar sus finanzas. Si no aporta valor claro, no formará parte de Finax.</w:t>
      </w:r>
    </w:p>
    <w:p>
      <w:pPr>
        <w:pStyle w:val="Heading2"/>
      </w:pPr>
      <w:r>
        <w:t>3. Visión</w:t>
      </w:r>
    </w:p>
    <w:p>
      <w:r>
        <w:rPr>
          <w:sz w:val="22"/>
        </w:rPr>
        <w:t>Construir el asistente financiero personal más útil, transparente e inteligente, donde la inteligencia artificial complemente al usuario sin sustituir su criterio.</w:t>
      </w:r>
      <w:r>
        <w:rPr>
          <w:sz w:val="22"/>
        </w:rPr>
        <w:br/>
        <w:br/>
        <w:t>La visión a largo plazo es construir un asistente financiero inteligente, transparente y escalable, capaz de evolucionar durante años sin perder la simplicidad que caracteriza al proyecto.</w:t>
      </w:r>
    </w:p>
    <w:p>
      <w:pPr>
        <w:pStyle w:val="Heading2"/>
      </w:pPr>
      <w:r>
        <w:t>4. Filosofía</w:t>
      </w:r>
    </w:p>
    <w:p>
      <w:r>
        <w:rPr>
          <w:sz w:val="22"/>
        </w:rPr>
        <w:t>• Simplicidad antes que complejidad.</w:t>
        <w:br/>
        <w:t>• Privacidad por defecto.</w:t>
        <w:br/>
        <w:t>• Offline-first.</w:t>
        <w:br/>
        <w:t>• Cada función debe aportar valor real.</w:t>
        <w:br/>
        <w:t>• AXIS aparece únicamente cuando puede ayudar.</w:t>
        <w:br/>
        <w:t>• La calidad del producto tiene prioridad sobre la velocidad de desarrollo.</w:t>
      </w:r>
      <w:r>
        <w:rPr>
          <w:sz w:val="22"/>
        </w:rPr>
        <w:br/>
        <w:br/>
        <w:t>Cada principio define una regla de diseño: simplicidad significa minimizar la complejidad innecesaria; privacidad implica que los datos pertenecen al usuario; offline-first garantiza independencia de Internet; AXIS solo intervendrá cuando aporte valor real.</w:t>
      </w:r>
    </w:p>
    <w:p>
      <w:pPr>
        <w:pStyle w:val="Heading2"/>
      </w:pPr>
      <w:r>
        <w:t>5. Objetivos de la versión 1.0</w:t>
      </w:r>
    </w:p>
    <w:p>
      <w:r>
        <w:rPr>
          <w:sz w:val="22"/>
        </w:rPr>
        <w:t>• Registrar ingresos y gastos.</w:t>
        <w:br/>
        <w:t>• Visualizar el patrimonio.</w:t>
        <w:br/>
        <w:t>• Analizar estadísticas.</w:t>
        <w:br/>
        <w:t>• Gestionar inversiones.</w:t>
        <w:br/>
        <w:t>• Definir objetivos de ahorro.</w:t>
        <w:br/>
        <w:t>• Integrar AXIS como asistente financiero inteligente.</w:t>
        <w:br/>
        <w:t>• Crear una base sólida para futuras versiones.</w:t>
      </w:r>
    </w:p>
    <w:p>
      <w:pPr>
        <w:pStyle w:val="Heading2"/>
      </w:pPr>
      <w:r>
        <w:t>6. Principios del proyecto</w:t>
      </w:r>
    </w:p>
    <w:p>
      <w:r>
        <w:rPr>
          <w:sz w:val="22"/>
        </w:rPr>
        <w:t>Finax será modular, escalable, mantenible y coherente. Todas las decisiones técnicas y de diseño deberán respetar la identidad del producto definida en este documento.</w:t>
      </w:r>
      <w:r>
        <w:rPr>
          <w:sz w:val="22"/>
        </w:rPr>
        <w:br/>
        <w:br/>
        <w:t>Estos principios deberán respetarse en cualquier nueva funcionalidad. La coherencia del producto tendrá siempre prioridad frente a añadir características rápidamente.</w:t>
      </w:r>
    </w:p>
    <w:p>
      <w:r>
        <w:br w:type="page"/>
      </w:r>
    </w:p>
    <w:p>
      <w:pPr>
        <w:pStyle w:val="Heading1"/>
      </w:pPr>
      <w:r>
        <w:t>PARTE II · Metodología de Desarrollo</w:t>
      </w:r>
    </w:p>
    <w:p>
      <w:pPr>
        <w:pStyle w:val="Heading2"/>
      </w:pPr>
      <w:r>
        <w:t>Objetivo</w:t>
      </w:r>
    </w:p>
    <w:p>
      <w:r>
        <w:rPr>
          <w:sz w:val="22"/>
        </w:rPr>
        <w:t>Establecer una metodología clara para desarrollar Finax de forma ordenada, escalable y coherente.</w:t>
      </w:r>
    </w:p>
    <w:p>
      <w:pPr>
        <w:pStyle w:val="Heading2"/>
      </w:pPr>
      <w:r>
        <w:t>Roles</w:t>
      </w:r>
    </w:p>
    <w:p>
      <w:r>
        <w:rPr>
          <w:sz w:val="22"/>
        </w:rPr>
        <w:t>Alex actúa como Product Owner y decide la visión del producto. Claude Code es el Lead Software Engineer encargado de implementar la aplicación. ChatGPT actúa como Product Architect &amp; Technical Advisor, revisando propuestas, planificando el desarrollo y validando la arquitectura.</w:t>
      </w:r>
    </w:p>
    <w:p>
      <w:pPr>
        <w:pStyle w:val="Heading2"/>
      </w:pPr>
      <w:r>
        <w:t>Herramientas oficiales</w:t>
      </w:r>
    </w:p>
    <w:p>
      <w:r>
        <w:rPr>
          <w:sz w:val="22"/>
        </w:rPr>
        <w:t>El Documento Maestro es la especificación oficial del proyecto. GitHub será la fuente de verdad del código. Netlify será el entorno de pruebas y demostraciones.</w:t>
      </w:r>
    </w:p>
    <w:p>
      <w:pPr>
        <w:pStyle w:val="Heading2"/>
      </w:pPr>
      <w:r>
        <w:t>Flujo de trabajo</w:t>
      </w:r>
    </w:p>
    <w:p>
      <w:r>
        <w:rPr>
          <w:sz w:val="22"/>
        </w:rPr>
        <w:t>Idea → Planificación → Implementación → Revisión → Aprobación → Integración en GitHub → Despliegue en Netlify.</w:t>
      </w:r>
    </w:p>
    <w:p>
      <w:pPr>
        <w:pStyle w:val="Heading2"/>
      </w:pPr>
      <w:r>
        <w:t>Reglas</w:t>
      </w:r>
    </w:p>
    <w:p>
      <w:r>
        <w:rPr>
          <w:sz w:val="22"/>
        </w:rPr>
        <w:t>Ninguna IA podrá tomar decisiones de producto sin aprobación del Product Owner. Toda propuesta importante deberá revisarse antes de implementarse.</w:t>
      </w:r>
    </w:p>
    <w:p>
      <w:r>
        <w:br w:type="page"/>
      </w:r>
    </w:p>
    <w:p>
      <w:pPr>
        <w:pStyle w:val="Heading1"/>
      </w:pPr>
      <w:r>
        <w:t>PARTE III · Arquitectura del Producto</w:t>
      </w:r>
    </w:p>
    <w:p>
      <w:pPr>
        <w:pStyle w:val="Heading2"/>
      </w:pPr>
      <w:r>
        <w:t>1. Filosofía de la arquitectura</w:t>
      </w:r>
    </w:p>
    <w:p>
      <w:r>
        <w:rPr>
          <w:sz w:val="22"/>
        </w:rPr>
        <w:t>Finax se construirá siguiendo una arquitectura modular. Cada módulo será independiente, reutilizable y fácil de mantener. El objetivo es que añadir nuevas funciones no obligue a modificar el resto de la aplicación.</w:t>
      </w:r>
    </w:p>
    <w:p>
      <w:pPr>
        <w:pStyle w:val="Heading2"/>
      </w:pPr>
      <w:r>
        <w:t>2. Stack tecnológico</w:t>
      </w:r>
    </w:p>
    <w:p>
      <w:r>
        <w:rPr>
          <w:sz w:val="22"/>
        </w:rPr>
        <w:t>• React + TypeScript</w:t>
        <w:br/>
        <w:t>• Vite</w:t>
        <w:br/>
        <w:t>• Tailwind CSS</w:t>
        <w:br/>
        <w:t>• Dexie (IndexedDB)</w:t>
        <w:br/>
        <w:t>• Progressive Web App (PWA)</w:t>
        <w:br/>
        <w:t>• Netlify para despliegues</w:t>
        <w:br/>
        <w:t>• GitHub como repositorio principal.</w:t>
      </w:r>
    </w:p>
    <w:p>
      <w:pPr>
        <w:pStyle w:val="Heading2"/>
      </w:pPr>
      <w:r>
        <w:t>3. Offline-first</w:t>
      </w:r>
    </w:p>
    <w:p>
      <w:r>
        <w:rPr>
          <w:sz w:val="22"/>
        </w:rPr>
        <w:t>Todas las funciones principales deberán funcionar sin conexión a Internet. La única excepción será AXIS cuando necesite consultar un modelo de IA externo.</w:t>
      </w:r>
    </w:p>
    <w:p>
      <w:pPr>
        <w:pStyle w:val="Heading2"/>
      </w:pPr>
      <w:r>
        <w:t>4. Organización del proyecto</w:t>
      </w:r>
    </w:p>
    <w:p>
      <w:r>
        <w:rPr>
          <w:sz w:val="22"/>
        </w:rPr>
        <w:t>El código se dividirá por módulos (features) y por componentes reutilizables. Cada nueva funcionalidad deberá respetar esta estructura para mantener un proyecto limpio y escalable.</w:t>
      </w:r>
    </w:p>
    <w:p>
      <w:pPr>
        <w:pStyle w:val="Heading2"/>
      </w:pPr>
      <w:r>
        <w:t>5. Principios técnicos</w:t>
      </w:r>
    </w:p>
    <w:p>
      <w:r>
        <w:rPr>
          <w:sz w:val="22"/>
        </w:rPr>
        <w:t>• No duplicar código.</w:t>
        <w:br/>
        <w:t>• Componentes reutilizables.</w:t>
        <w:br/>
        <w:t>• Separación entre interfaz, lógica y datos.</w:t>
        <w:br/>
        <w:t>• Rendimiento como prioridad.</w:t>
        <w:br/>
        <w:t>• Preparado para futuras sincronizaciones en la nube.</w:t>
      </w:r>
    </w:p>
    <w:p>
      <w:r>
        <w:br w:type="page"/>
      </w:r>
    </w:p>
    <w:p>
      <w:pPr>
        <w:pStyle w:val="Heading1"/>
      </w:pPr>
      <w:r>
        <w:t>Ampliación · PARTE II · Metodología de Desarrollo</w:t>
      </w:r>
    </w:p>
    <w:p>
      <w:pPr>
        <w:pStyle w:val="Heading2"/>
      </w:pPr>
      <w:r>
        <w:t>Objetivo</w:t>
      </w:r>
    </w:p>
    <w:p>
      <w:r>
        <w:rPr>
          <w:sz w:val="22"/>
        </w:rPr>
        <w:t>La metodología de desarrollo de Finax existe para garantizar que el proyecto pueda crecer durante años sin perder calidad. El objetivo no es desarrollar funciones lo más rápido posible, sino construir una aplicación mantenible, coherente y preparada para evolucionar. Cada decisión deberá estar alineada con la visión del producto y quedar documentada antes de implementarse cuando tenga impacto en la arquitectura.</w:t>
      </w:r>
    </w:p>
    <w:p>
      <w:pPr>
        <w:pStyle w:val="Heading2"/>
      </w:pPr>
      <w:r>
        <w:t>Roles</w:t>
      </w:r>
    </w:p>
    <w:p>
      <w:r>
        <w:rPr>
          <w:sz w:val="22"/>
        </w:rPr>
        <w:t>El Product Owner define qué se construye y establece las prioridades del producto. Claude Code transforma esas decisiones en software funcional. ChatGPT revisa la arquitectura, detecta posibles problemas, propone mejoras y ayuda a mantener una dirección técnica consistente. Esta separación evita que una única IA tome decisiones de producto o arquitectura por sí sola.</w:t>
      </w:r>
    </w:p>
    <w:p>
      <w:pPr>
        <w:pStyle w:val="Heading2"/>
      </w:pPr>
      <w:r>
        <w:t>Herramientas oficiales</w:t>
      </w:r>
    </w:p>
    <w:p>
      <w:r>
        <w:rPr>
          <w:sz w:val="22"/>
        </w:rPr>
        <w:t>El Documento Maestro será siempre la referencia principal. GitHub contendrá el estado real del proyecto y el historial de cambios. Netlify permitirá validar rápidamente nuevas versiones antes de considerarlas terminadas. Ninguna conversación sustituirá a la documentación ni al código almacenado en el repositorio.</w:t>
      </w:r>
    </w:p>
    <w:p>
      <w:pPr>
        <w:pStyle w:val="Heading2"/>
      </w:pPr>
      <w:r>
        <w:t>Flujo de trabajo</w:t>
      </w:r>
    </w:p>
    <w:p>
      <w:r>
        <w:rPr>
          <w:sz w:val="22"/>
        </w:rPr>
        <w:t>Toda funcionalidad importante seguirá el mismo recorrido: idea, análisis, planificación, implementación, revisión técnica, validación por el Product Owner e integración en el proyecto. Este flujo reduce retrabajos y mantiene el desarrollo ordenado incluso cuando el proyecto aumente de tamaño.</w:t>
      </w:r>
    </w:p>
    <w:p>
      <w:pPr>
        <w:pStyle w:val="Heading2"/>
      </w:pPr>
      <w:r>
        <w:t>Reglas</w:t>
      </w:r>
    </w:p>
    <w:p>
      <w:r>
        <w:rPr>
          <w:sz w:val="22"/>
        </w:rPr>
        <w:t>Claude Code deberá proponer mejoras cuando las detecte, pero nunca modificar la visión del producto sin aprobación. Las decisiones técnicas deberán favorecer la reutilización de componentes, evitar deuda técnica y respetar siempre los principios definidos en este Documento Maestro.</w:t>
      </w:r>
    </w:p>
    <w:p>
      <w:r>
        <w:br w:type="page"/>
      </w:r>
    </w:p>
    <w:p>
      <w:pPr>
        <w:pStyle w:val="Heading1"/>
      </w:pPr>
      <w:r>
        <w:t>PARTE IV · Sistema de Inteligencia Financiera AXIS</w:t>
      </w:r>
    </w:p>
    <w:p>
      <w:pPr>
        <w:pStyle w:val="Heading2"/>
      </w:pPr>
      <w:r>
        <w:t>1. ¿Qué es AXIS?</w:t>
      </w:r>
    </w:p>
    <w:p>
      <w:r>
        <w:rPr>
          <w:sz w:val="22"/>
        </w:rPr>
        <w:t>AXIS es el sistema de inteligencia financiera de Finax. No es un chatbot independiente ni un modelo de inteligencia artificial concreto. Es la capa inteligente que interpreta toda la información generada dentro de la aplicación y la transforma en recomendaciones útiles. El usuario nunca interactúa directamente con GPT, Claude o Gemini; siempre conversa con AXIS, manteniendo una experiencia coherente aunque el proveedor de IA cambie en el futuro.</w:t>
      </w:r>
    </w:p>
    <w:p>
      <w:pPr>
        <w:pStyle w:val="Heading2"/>
      </w:pPr>
      <w:r>
        <w:t>2. Objetivo de AXIS</w:t>
      </w:r>
    </w:p>
    <w:p>
      <w:r>
        <w:rPr>
          <w:sz w:val="22"/>
        </w:rPr>
        <w:t>El objetivo principal de AXIS es ayudar al usuario a tomar mejores decisiones financieras. Su misión no es responder cualquier pregunta, sino comprender el contexto económico del usuario, detectar patrones, explicar lo que ocurre con su dinero y ofrecer recomendaciones personalizadas que realmente aporten valor.</w:t>
      </w:r>
    </w:p>
    <w:p>
      <w:pPr>
        <w:pStyle w:val="Heading2"/>
      </w:pPr>
      <w:r>
        <w:t>3. Filosofía</w:t>
      </w:r>
    </w:p>
    <w:p>
      <w:r>
        <w:rPr>
          <w:sz w:val="22"/>
        </w:rPr>
        <w:t>AXIS debe comportarse como un asesor financiero personal, no como un asistente genérico. La aplicación registra datos; AXIS los interpreta. Siempre priorizará la claridad, la utilidad y la honestidad. Si no dispone de información suficiente para realizar una recomendación fiable, deberá reconocerlo en lugar de inventar una respuesta.</w:t>
      </w:r>
    </w:p>
    <w:p>
      <w:pPr>
        <w:pStyle w:val="Heading2"/>
      </w:pPr>
      <w:r>
        <w:t>4. Inteligencia híbrida</w:t>
      </w:r>
    </w:p>
    <w:p>
      <w:r>
        <w:rPr>
          <w:sz w:val="22"/>
        </w:rPr>
        <w:t>Finax combinará programación tradicional con inteligencia artificial. Los cálculos objetivos (patrimonio, estadísticas, porcentajes, evolución o categorías) se realizarán localmente para garantizar velocidad y reducir costes. Solo cuando una tarea requiera razonamiento, interpretación o generación de lenguaje natural, AXIS consultará un modelo de IA externo mediante una arquitectura desacoplada.</w:t>
      </w:r>
    </w:p>
    <w:p>
      <w:pPr>
        <w:pStyle w:val="Heading2"/>
      </w:pPr>
      <w:r>
        <w:t>5. Inteligencia pasiva</w:t>
      </w:r>
    </w:p>
    <w:p>
      <w:r>
        <w:rPr>
          <w:sz w:val="22"/>
        </w:rPr>
        <w:t>AXIS aparecerá automáticamente cuando detecte algo importante: cambios relevantes en el patrimonio, hábitos de gasto, oportunidades de ahorro, avances hacia objetivos o comportamientos que merezcan atención. Nunca enviará mensajes innecesarios ni interrumpirá al usuario sin un motivo claro.</w:t>
      </w:r>
    </w:p>
    <w:p>
      <w:pPr>
        <w:pStyle w:val="Heading2"/>
      </w:pPr>
      <w:r>
        <w:t>6. Inteligencia activa</w:t>
      </w:r>
    </w:p>
    <w:p>
      <w:r>
        <w:rPr>
          <w:sz w:val="22"/>
        </w:rPr>
        <w:t>El usuario podrá abrir el chat de AXIS en cualquier momento para pedir explicaciones, resolver dudas, analizar inversiones o solicitar recomendaciones. Todas las respuestas deberán utilizar el contexto disponible dentro de Finax para ser específicas y personalizadas, evitando respuestas genéricas propias de un chatbot convencional.</w:t>
      </w:r>
    </w:p>
    <w:p>
      <w:pPr>
        <w:pStyle w:val="Heading2"/>
      </w:pPr>
      <w:r>
        <w:t>7. Evolución futura</w:t>
      </w:r>
    </w:p>
    <w:p>
      <w:r>
        <w:rPr>
          <w:sz w:val="22"/>
        </w:rPr>
        <w:t>La arquitectura de AXIS permitirá cambiar de proveedor de IA sin modificar la experiencia del usuario. Con el tiempo podrá incorporar nuevos modelos, memoria contextual más avanzada y capacidades predictivas, manteniendo siempre la misma identidad y filosofía definidas en este Documento Maestro.</w:t>
      </w:r>
    </w:p>
    <w:p>
      <w:r>
        <w:br w:type="page"/>
      </w:r>
    </w:p>
    <w:p>
      <w:pPr>
        <w:pStyle w:val="Heading1"/>
      </w:pPr>
      <w:r>
        <w:t>Ampliación · PARTE IV · Principios de Comportamiento de AXIS</w:t>
      </w:r>
    </w:p>
    <w:p>
      <w:pPr>
        <w:pStyle w:val="Heading2"/>
      </w:pPr>
      <w:r>
        <w:t>1. AXIS siempre debe aportar valor</w:t>
      </w:r>
    </w:p>
    <w:p>
      <w:r>
        <w:rPr>
          <w:sz w:val="22"/>
        </w:rPr>
        <w:t>AXIS no aparecerá simplemente porque pueda hacerlo. Cada intervención deberá ayudar al usuario a comprender mejor su situación financiera, tomar una decisión o evitar un error. El silencio será preferible a una recomendación irrelevante.</w:t>
      </w:r>
    </w:p>
    <w:p>
      <w:pPr>
        <w:pStyle w:val="Heading2"/>
      </w:pPr>
      <w:r>
        <w:t>2. Honestidad y transparencia</w:t>
      </w:r>
    </w:p>
    <w:p>
      <w:r>
        <w:rPr>
          <w:sz w:val="22"/>
        </w:rPr>
        <w:t>Si AXIS no dispone de información suficiente, lo indicará claramente. Nunca inventará datos ni mostrará una seguridad que no pueda justificar.</w:t>
      </w:r>
    </w:p>
    <w:p>
      <w:pPr>
        <w:pStyle w:val="Heading2"/>
      </w:pPr>
      <w:r>
        <w:t>3. Comunicación</w:t>
      </w:r>
    </w:p>
    <w:p>
      <w:r>
        <w:rPr>
          <w:sz w:val="22"/>
        </w:rPr>
        <w:t>El lenguaje será cercano, profesional y fácil de entender. Explicará conceptos financieros de forma sencilla, evitando tecnicismos innecesarios.</w:t>
      </w:r>
    </w:p>
    <w:p>
      <w:pPr>
        <w:pStyle w:val="Heading2"/>
      </w:pPr>
      <w:r>
        <w:t>4. Uso del contexto</w:t>
      </w:r>
    </w:p>
    <w:p>
      <w:r>
        <w:rPr>
          <w:sz w:val="22"/>
        </w:rPr>
        <w:t>Antes de responder, AXIS analizará el patrimonio, ingresos, gastos, categorías, objetivos e inversiones para adaptar cada respuesta al usuario.</w:t>
      </w:r>
    </w:p>
    <w:p>
      <w:pPr>
        <w:pStyle w:val="Heading2"/>
      </w:pPr>
      <w:r>
        <w:t>5. Cuándo intervenir</w:t>
      </w:r>
    </w:p>
    <w:p>
      <w:r>
        <w:rPr>
          <w:sz w:val="22"/>
        </w:rPr>
        <w:t>Detectará cambios importantes, hábitos repetitivos, oportunidades de ahorro, avances hacia objetivos y anomalías financieras.</w:t>
      </w:r>
    </w:p>
    <w:p>
      <w:pPr>
        <w:pStyle w:val="Heading2"/>
      </w:pPr>
      <w:r>
        <w:t>6. Cuándo no intervenir</w:t>
      </w:r>
    </w:p>
    <w:p>
      <w:r>
        <w:rPr>
          <w:sz w:val="22"/>
        </w:rPr>
        <w:t>No repetirá información evidente, no enviará mensajes constantes y no interrumpirá al usuario cuando no exista una recomendación útil.</w:t>
      </w:r>
    </w:p>
    <w:p>
      <w:pPr>
        <w:pStyle w:val="Heading2"/>
      </w:pPr>
      <w:r>
        <w:t>7. Ejemplos de intervención</w:t>
      </w:r>
    </w:p>
    <w:p>
      <w:r>
        <w:rPr>
          <w:sz w:val="22"/>
        </w:rPr>
        <w:t>Ejemplos: 'Este mes has gastado un 28 % más en restaurantes que la media de los últimos seis meses.' 'Has alcanzado el 80 % de tu objetivo de ahorro.' 'Tu patrimonio lleva creciendo cuatro semanas consecutivas.'</w:t>
      </w:r>
    </w:p>
    <w:p>
      <w:pPr>
        <w:pStyle w:val="Heading2"/>
      </w:pPr>
      <w:r>
        <w:t>8. Evolución</w:t>
      </w:r>
    </w:p>
    <w:p>
      <w:r>
        <w:rPr>
          <w:sz w:val="22"/>
        </w:rPr>
        <w:t>AXIS deberá mejorar con el tiempo sin perder su identidad. Cambiar de proveedor de IA nunca modificará su personalidad ni la experiencia del usuario.</w:t>
      </w:r>
    </w:p>
    <w:p>
      <w:r>
        <w:br w:type="page"/>
      </w:r>
    </w:p>
    <w:p>
      <w:pPr>
        <w:pStyle w:val="Heading1"/>
      </w:pPr>
      <w:r>
        <w:t>PARTE V · Especificación Funcional</w:t>
      </w:r>
    </w:p>
    <w:p>
      <w:pPr>
        <w:pStyle w:val="Heading2"/>
      </w:pPr>
      <w:r>
        <w:t>MÓDULO 1 · Inicio</w:t>
      </w:r>
    </w:p>
    <w:p>
      <w:pPr>
        <w:pStyle w:val="Heading3"/>
      </w:pPr>
      <w:r>
        <w:t>1. Objetivo</w:t>
      </w:r>
    </w:p>
    <w:p>
      <w:r>
        <w:rPr>
          <w:sz w:val="22"/>
        </w:rPr>
        <w:t>El módulo Inicio será el centro de Finax. No pretende mostrar todos los datos disponibles, sino responder de un vistazo a la pregunta: «¿Cómo está mi situación financiera hoy?». Desde esta pantalla el usuario deberá entender su estado económico en pocos segundos y acceder rápidamente al resto de módulos.</w:t>
      </w:r>
    </w:p>
    <w:p>
      <w:pPr>
        <w:pStyle w:val="Heading3"/>
      </w:pPr>
      <w:r>
        <w:t>2. Filosofía</w:t>
      </w:r>
    </w:p>
    <w:p>
      <w:r>
        <w:rPr>
          <w:sz w:val="22"/>
        </w:rPr>
        <w:t>La pantalla Inicio no será un panel lleno de widgets. Cada elemento tendrá un propósito claro. Se priorizará la información realmente importante y se evitará saturar al usuario con cifras que ya puede consultar en otros apartados.</w:t>
      </w:r>
    </w:p>
    <w:p>
      <w:pPr>
        <w:pStyle w:val="Heading3"/>
      </w:pPr>
      <w:r>
        <w:t>3. Experiencia del usuario</w:t>
      </w:r>
    </w:p>
    <w:p>
      <w:r>
        <w:rPr>
          <w:sz w:val="22"/>
        </w:rPr>
        <w:t>Al abrir Finax, el usuario deberá sentir que entiende su situación sin esfuerzo. El patrimonio, la evolución reciente y las recomendaciones de AXIS serán los protagonistas. La interfaz deberá transmitir tranquilidad, claridad y control.</w:t>
      </w:r>
    </w:p>
    <w:p>
      <w:pPr>
        <w:pStyle w:val="Heading3"/>
      </w:pPr>
      <w:r>
        <w:t>4. Componentes principales</w:t>
      </w:r>
    </w:p>
    <w:p>
      <w:r>
        <w:rPr>
          <w:sz w:val="22"/>
        </w:rPr>
        <w:t>• Saludo personalizado.</w:t>
        <w:br/>
        <w:t>• Tarjeta de patrimonio actual.</w:t>
        <w:br/>
        <w:t>• Resumen de ingresos y gastos del periodo.</w:t>
        <w:br/>
        <w:t>• Evolución del patrimonio.</w:t>
        <w:br/>
        <w:t>• Objetivos destacados.</w:t>
        <w:br/>
        <w:t>• Accesos rápidos.</w:t>
        <w:br/>
        <w:t>• Espacio para recomendaciones de AXIS.</w:t>
      </w:r>
    </w:p>
    <w:p>
      <w:pPr>
        <w:pStyle w:val="Heading3"/>
      </w:pPr>
      <w:r>
        <w:t>5. Participación de AXIS</w:t>
      </w:r>
    </w:p>
    <w:p>
      <w:r>
        <w:rPr>
          <w:sz w:val="22"/>
        </w:rPr>
        <w:t>AXIS tendrá mayor presencia en este módulo. Analizará todos los datos registrados y mostrará únicamente recomendaciones útiles, por ejemplo: detectar un aumento anormal de gastos, felicitar por alcanzar un objetivo, sugerir revisar una inversión o recordar que el usuario está cerca de completar una meta de ahorro.</w:t>
      </w:r>
    </w:p>
    <w:p>
      <w:pPr>
        <w:pStyle w:val="Heading3"/>
      </w:pPr>
      <w:r>
        <w:t>6. Reglas de funcionamiento</w:t>
      </w:r>
    </w:p>
    <w:p>
      <w:r>
        <w:rPr>
          <w:sz w:val="22"/>
        </w:rPr>
        <w:t>Las tarjetas deberán actualizarse automáticamente cuando cambien los datos del usuario. Ningún dato mostrado en Inicio podrá diferir del resto de módulos. AXIS nunca mostrará recomendaciones repetitivas ni interrumpirá la navegación.</w:t>
      </w:r>
    </w:p>
    <w:p>
      <w:pPr>
        <w:pStyle w:val="Heading3"/>
      </w:pPr>
      <w:r>
        <w:t>7. Mejoras futuras</w:t>
      </w:r>
    </w:p>
    <w:p>
      <w:r>
        <w:rPr>
          <w:sz w:val="22"/>
        </w:rPr>
        <w:t>En futuras versiones el Inicio podrá incorporar predicciones de patrimonio, próximos pagos, eventos financieros relevantes y un resumen diario generado automáticamente por AXIS.</w:t>
      </w:r>
    </w:p>
    <w:p>
      <w:r>
        <w:br w:type="page"/>
      </w:r>
    </w:p>
    <w:p>
      <w:pPr>
        <w:pStyle w:val="Heading2"/>
      </w:pPr>
      <w:r>
        <w:t>MÓDULO 2 · Mi Dinero</w:t>
      </w:r>
    </w:p>
    <w:p>
      <w:pPr>
        <w:pStyle w:val="Heading3"/>
      </w:pPr>
      <w:r>
        <w:t>1. Objetivo</w:t>
      </w:r>
    </w:p>
    <w:p>
      <w:r>
        <w:rPr>
          <w:sz w:val="22"/>
        </w:rPr>
        <w:t>El módulo Mi Dinero constituye el núcleo de Finax. Todo el resto de la aplicación depende de la información registrada aquí. Su propósito no es únicamente almacenar ingresos y gastos, sino construir una representación fiel de la situación económica del usuario. Cada movimiento modifica automáticamente el patrimonio, las estadísticas, la evolución temporal y el contexto que utilizará AXIS para ofrecer recomendaciones.</w:t>
      </w:r>
    </w:p>
    <w:p>
      <w:pPr>
        <w:pStyle w:val="Heading3"/>
      </w:pPr>
      <w:r>
        <w:t>2. Filosofía</w:t>
      </w:r>
    </w:p>
    <w:p>
      <w:r>
        <w:rPr>
          <w:sz w:val="22"/>
        </w:rPr>
        <w:t>Finax no quiere ser un extracto bancario. Registrar un movimiento debe servir para comprender mejor el dinero y no solo para guardarlo. Cada gasto e ingreso tiene un impacto dentro del conjunto de la aplicación y ayuda a construir una visión completa de los hábitos financieros del usuario.</w:t>
      </w:r>
    </w:p>
    <w:p>
      <w:pPr>
        <w:pStyle w:val="Heading3"/>
      </w:pPr>
      <w:r>
        <w:t>3. Experiencia del usuario</w:t>
      </w:r>
    </w:p>
    <w:p>
      <w:r>
        <w:rPr>
          <w:sz w:val="22"/>
        </w:rPr>
        <w:t>Registrar un movimiento debe requerir solo unos segundos. Editar y eliminar movimientos debe ser intuitivo y seguro. El usuario nunca deberá preguntarse si el patrimonio o las estadísticas se han actualizado, ya que toda la información se recalculará automáticamente.</w:t>
      </w:r>
    </w:p>
    <w:p>
      <w:pPr>
        <w:pStyle w:val="Heading3"/>
      </w:pPr>
      <w:r>
        <w:t>4. Componentes principales</w:t>
      </w:r>
    </w:p>
    <w:p>
      <w:r>
        <w:rPr>
          <w:sz w:val="22"/>
        </w:rPr>
        <w:t>• Patrimonio actual.</w:t>
        <w:br/>
        <w:t>• Botón 'Nuevo movimiento'.</w:t>
        <w:br/>
        <w:t>• Historial agrupado por días.</w:t>
        <w:br/>
        <w:t>• Ficha de detalle.</w:t>
        <w:br/>
        <w:t>• Estadísticas.</w:t>
        <w:br/>
        <w:t>• Gráfico de evolución del patrimonio.</w:t>
        <w:br/>
        <w:t>• Distribución por categorías.</w:t>
      </w:r>
    </w:p>
    <w:p>
      <w:pPr>
        <w:pStyle w:val="Heading3"/>
      </w:pPr>
      <w:r>
        <w:t>5. Categorías</w:t>
      </w:r>
    </w:p>
    <w:p>
      <w:r>
        <w:rPr>
          <w:sz w:val="22"/>
        </w:rPr>
        <w:t>Las categorías iniciales serán: Comida, Restaurantes, Salidas, Caprichos, Ropa y Otros. Cuando el usuario seleccione 'Otros', deberá introducir un motivo obligatorio. Ese texto sustituirá a la palabra 'Otros' en el historial para que cada movimiento conserve su contexto y resulte mucho más útil tanto para el usuario como para AXIS.</w:t>
      </w:r>
    </w:p>
    <w:p>
      <w:pPr>
        <w:pStyle w:val="Heading3"/>
      </w:pPr>
      <w:r>
        <w:t>6. Participación de AXIS</w:t>
      </w:r>
    </w:p>
    <w:p>
      <w:r>
        <w:rPr>
          <w:sz w:val="22"/>
        </w:rPr>
        <w:t>AXIS utilizará este módulo como principal fuente de información. Analizará hábitos de gasto, cambios en el patrimonio, evolución del ahorro y tendencias por categorías. Solo intervendrá cuando detecte información realmente relevante para el usuario.</w:t>
      </w:r>
    </w:p>
    <w:p>
      <w:pPr>
        <w:pStyle w:val="Heading3"/>
      </w:pPr>
      <w:r>
        <w:t>7. Reglas de funcionamiento</w:t>
      </w:r>
    </w:p>
    <w:p>
      <w:r>
        <w:rPr>
          <w:sz w:val="22"/>
        </w:rPr>
        <w:t>Cada modificación actualizará automáticamente patrimonio, estadísticas, gráficos, objetivos y contexto de AXIS. No podrá existir información inconsistente entre módulos. Todas las operaciones deberán mantenerse sincronizadas.</w:t>
      </w:r>
    </w:p>
    <w:p>
      <w:pPr>
        <w:pStyle w:val="Heading3"/>
      </w:pPr>
      <w:r>
        <w:t>8. Casos límite</w:t>
      </w:r>
    </w:p>
    <w:p>
      <w:r>
        <w:rPr>
          <w:sz w:val="22"/>
        </w:rPr>
        <w:t>El sistema deberá gestionar correctamente patrimonio negativo, eliminación del primer o último movimiento, cambios de categoría, edición de fechas y movimientos antiguos sin comprometer la consistencia de los datos.</w:t>
      </w:r>
    </w:p>
    <w:p>
      <w:pPr>
        <w:pStyle w:val="Heading3"/>
      </w:pPr>
      <w:r>
        <w:t>9. Decisiones de diseño</w:t>
      </w:r>
    </w:p>
    <w:p>
      <w:r>
        <w:rPr>
          <w:sz w:val="22"/>
        </w:rPr>
        <w:t>• El patrimonio aparece en la parte superior porque es el indicador financiero principal.</w:t>
        <w:br/>
        <w:t>• El historial se agrupa por días porque así recuerdan las personas sus gastos.</w:t>
        <w:br/>
        <w:t>• Las categorías representan cómo piensa el usuario, no cómo clasifican los bancos.</w:t>
        <w:br/>
        <w:t>• 'Otros' permite escribir un motivo para evitar historiales llenos de movimientos ambiguos.</w:t>
      </w:r>
    </w:p>
    <w:p>
      <w:pPr>
        <w:pStyle w:val="Heading3"/>
      </w:pPr>
      <w:r>
        <w:t>10. Mejoras futuras</w:t>
      </w:r>
    </w:p>
    <w:p>
      <w:r>
        <w:rPr>
          <w:sz w:val="22"/>
        </w:rPr>
        <w:t>Importación bancaria, movimientos recurrentes, fotografías de tickets, filtros avanzados, etiquetas personalizadas, predicción de gastos y análisis más profundos realizados por AXIS.</w:t>
      </w:r>
    </w:p>
    <w:p>
      <w:r>
        <w:br w:type="page"/>
      </w:r>
    </w:p>
    <w:p>
      <w:pPr>
        <w:pStyle w:val="Heading2"/>
      </w:pPr>
      <w:r>
        <w:t>MÓDULO 3 · Estadísticas</w:t>
      </w:r>
    </w:p>
    <w:p>
      <w:pPr>
        <w:pStyle w:val="Heading3"/>
      </w:pPr>
      <w:r>
        <w:t>1. Objetivo</w:t>
      </w:r>
    </w:p>
    <w:p>
      <w:r>
        <w:rPr>
          <w:sz w:val="22"/>
        </w:rPr>
        <w:t>El módulo Estadísticas transformará los datos registrados en Mi Dinero en información fácil de interpretar. Su objetivo no es mostrar gráficos por mostrar, sino ayudar al usuario a descubrir patrones, comprender la evolución de sus hábitos y tomar mejores decisiones financieras.</w:t>
      </w:r>
    </w:p>
    <w:p>
      <w:pPr>
        <w:pStyle w:val="Heading3"/>
      </w:pPr>
      <w:r>
        <w:t>2. Filosofía</w:t>
      </w:r>
    </w:p>
    <w:p>
      <w:r>
        <w:rPr>
          <w:sz w:val="22"/>
        </w:rPr>
        <w:t>Cada gráfico deberá responder una pregunta concreta. Si una visualización no aporta una conclusión útil, no deberá formar parte del módulo. La prioridad será la claridad antes que la cantidad de datos.</w:t>
      </w:r>
    </w:p>
    <w:p>
      <w:pPr>
        <w:pStyle w:val="Heading3"/>
      </w:pPr>
      <w:r>
        <w:t>3. Experiencia del usuario</w:t>
      </w:r>
    </w:p>
    <w:p>
      <w:r>
        <w:rPr>
          <w:sz w:val="22"/>
        </w:rPr>
        <w:t>Al entrar en Estadísticas el usuario deberá entender rápidamente cómo evoluciona su dinero. Los gráficos serán interactivos, sencillos y consistentes con el resto de Finax.</w:t>
      </w:r>
    </w:p>
    <w:p>
      <w:pPr>
        <w:pStyle w:val="Heading3"/>
      </w:pPr>
      <w:r>
        <w:t>4. Componentes principales</w:t>
      </w:r>
    </w:p>
    <w:p>
      <w:r>
        <w:rPr>
          <w:sz w:val="22"/>
        </w:rPr>
        <w:t>• Gráfico de evolución del patrimonio.</w:t>
        <w:br/>
        <w:t>• Distribución de gastos por categorías.</w:t>
        <w:br/>
        <w:t>• Comparativa ingresos vs gastos.</w:t>
        <w:br/>
        <w:t>• Filtros por semana, mes, año y periodo personalizado.</w:t>
        <w:br/>
        <w:t>• Indicadores de ahorro y gasto medio.</w:t>
      </w:r>
    </w:p>
    <w:p>
      <w:pPr>
        <w:pStyle w:val="Heading3"/>
      </w:pPr>
      <w:r>
        <w:t>5. Participación de AXIS</w:t>
      </w:r>
    </w:p>
    <w:p>
      <w:r>
        <w:rPr>
          <w:sz w:val="22"/>
        </w:rPr>
        <w:t>AXIS interpretará las estadísticas automáticamente. En lugar de limitarse a mostrar gráficos, explicará qué significan. Ejemplos: 'Tus gastos en restaurantes han aumentado un 18 % respecto al mes pasado' o 'Has conseguido mantener un ahorro constante durante seis semanas'.</w:t>
      </w:r>
    </w:p>
    <w:p>
      <w:pPr>
        <w:pStyle w:val="Heading3"/>
      </w:pPr>
      <w:r>
        <w:t>6. Reglas de funcionamiento</w:t>
      </w:r>
    </w:p>
    <w:p>
      <w:r>
        <w:rPr>
          <w:sz w:val="22"/>
        </w:rPr>
        <w:t>Todas las estadísticas deberán actualizarse automáticamente tras cualquier cambio en Mi Dinero. Los filtros modificarán únicamente la visualización, nunca los datos originales.</w:t>
      </w:r>
    </w:p>
    <w:p>
      <w:pPr>
        <w:pStyle w:val="Heading3"/>
      </w:pPr>
      <w:r>
        <w:t>7. Casos límite</w:t>
      </w:r>
    </w:p>
    <w:p>
      <w:r>
        <w:rPr>
          <w:sz w:val="22"/>
        </w:rPr>
        <w:t>Si no existen suficientes datos, el módulo mostrará estados vacíos claros y explicará qué necesita registrar el usuario para obtener estadísticas útiles. Nunca se mostrarán gráficos engañosos con información insuficiente.</w:t>
      </w:r>
    </w:p>
    <w:p>
      <w:pPr>
        <w:pStyle w:val="Heading3"/>
      </w:pPr>
      <w:r>
        <w:t>8. Decisiones de diseño</w:t>
      </w:r>
    </w:p>
    <w:p>
      <w:r>
        <w:rPr>
          <w:sz w:val="22"/>
        </w:rPr>
        <w:t>• El gráfico principal será la evolución del patrimonio porque refleja la salud financiera global.</w:t>
        <w:br/>
        <w:t>• Las categorías utilizarán colores consistentes en toda la aplicación.</w:t>
        <w:br/>
        <w:t>• AXIS interpretará los gráficos para evitar que el usuario tenga que sacar conclusiones por sí mismo.</w:t>
      </w:r>
    </w:p>
    <w:p>
      <w:pPr>
        <w:pStyle w:val="Heading3"/>
      </w:pPr>
      <w:r>
        <w:t>9. Mejoras futuras</w:t>
      </w:r>
    </w:p>
    <w:p>
      <w:r>
        <w:rPr>
          <w:sz w:val="22"/>
        </w:rPr>
        <w:t>Comparativas entre años, previsión de patrimonio, detección automática de tendencias, estadísticas de inversiones y paneles personalizados generados por AXIS.</w:t>
      </w:r>
    </w:p>
    <w:p>
      <w:r>
        <w:br w:type="page"/>
      </w:r>
    </w:p>
    <w:p>
      <w:pPr>
        <w:pStyle w:val="Heading2"/>
      </w:pPr>
      <w:r>
        <w:t>MÓDULO 4 · Inversiones</w:t>
      </w:r>
    </w:p>
    <w:p>
      <w:pPr>
        <w:pStyle w:val="Heading3"/>
      </w:pPr>
      <w:r>
        <w:t>1. Objetivo</w:t>
      </w:r>
    </w:p>
    <w:p>
      <w:r>
        <w:rPr>
          <w:sz w:val="22"/>
        </w:rPr>
        <w:t>El módulo Inversiones permitirá gestionar el patrimonio invertido del usuario desde una única pantalla. Finax no será un broker ni ejecutará operaciones de compra y venta; su función será registrar inversiones, actualizar automáticamente su valor y ayudar al usuario a comprender cómo afectan al patrimonio total.</w:t>
      </w:r>
    </w:p>
    <w:p>
      <w:pPr>
        <w:pStyle w:val="Heading3"/>
      </w:pPr>
      <w:r>
        <w:t>2. Filosofía</w:t>
      </w:r>
    </w:p>
    <w:p>
      <w:r>
        <w:rPr>
          <w:sz w:val="22"/>
        </w:rPr>
        <w:t>El dinero invertido no desaparece, simplemente cambia de ubicación. Finax distinguirá entre dinero líquido y patrimonio invertido. El patrimonio total será siempre la suma de ambos, ofreciendo una visión real de la riqueza del usuario.</w:t>
      </w:r>
    </w:p>
    <w:p>
      <w:pPr>
        <w:pStyle w:val="Heading3"/>
      </w:pPr>
      <w:r>
        <w:t>3. Experiencia del usuario</w:t>
      </w:r>
    </w:p>
    <w:p>
      <w:r>
        <w:rPr>
          <w:sz w:val="22"/>
        </w:rPr>
        <w:t>Registrar una inversión deberá requerir menos de un minuto. El usuario solo buscará el activo, introducirá el importe invertido y seleccionará la fecha. A partir de ese momento, Finax realizará automáticamente todos los cálculos y actualizará la inversión sin intervención manual.</w:t>
      </w:r>
    </w:p>
    <w:p>
      <w:pPr>
        <w:pStyle w:val="Heading3"/>
      </w:pPr>
      <w:r>
        <w:t>4. Componentes principales</w:t>
      </w:r>
    </w:p>
    <w:p>
      <w:r>
        <w:rPr>
          <w:sz w:val="22"/>
        </w:rPr>
        <w:t>• Resumen de la cartera.</w:t>
        <w:br/>
        <w:t>• Dinero líquido.</w:t>
        <w:br/>
        <w:t>• Patrimonio invertido.</w:t>
        <w:br/>
        <w:t>• Patrimonio total.</w:t>
        <w:br/>
        <w:t>• Lista de inversiones.</w:t>
        <w:br/>
        <w:t>• Ficha individual de cada activo.</w:t>
        <w:br/>
        <w:t>• Evolución histórica de la cartera.</w:t>
        <w:br/>
        <w:t>• Distribución por activos y sectores.</w:t>
        <w:br/>
        <w:t>• Objetivos de inversión.</w:t>
      </w:r>
    </w:p>
    <w:p>
      <w:pPr>
        <w:pStyle w:val="Heading3"/>
      </w:pPr>
      <w:r>
        <w:t>5. Registro inteligente de inversiones</w:t>
      </w:r>
    </w:p>
    <w:p>
      <w:r>
        <w:rPr>
          <w:sz w:val="22"/>
        </w:rPr>
        <w:t>El usuario utilizará un buscador para localizar el activo (por ejemplo: S&amp;P 500, NVIDIA, Apple o Bitcoin). Solo deberá indicar el importe invertido y la fecha de compra. Finax obtendrá automáticamente el precio histórico de ese día mediante una API financiera y calculará las participaciones equivalentes, evitando que el usuario tenga que introducir precios manualmente.</w:t>
      </w:r>
    </w:p>
    <w:p>
      <w:pPr>
        <w:pStyle w:val="Heading3"/>
      </w:pPr>
      <w:r>
        <w:t>6. Actualización automática</w:t>
      </w:r>
    </w:p>
    <w:p>
      <w:r>
        <w:rPr>
          <w:sz w:val="22"/>
        </w:rPr>
        <w:t>Cada vez que el usuario abra la aplicación o en intervalos programados, Finax consultará APIs financieras para obtener el precio actualizado de cada activo. Con esa información recalculará automáticamente el valor actual de la inversión, la rentabilidad obtenida y el patrimonio total.</w:t>
      </w:r>
    </w:p>
    <w:p>
      <w:pPr>
        <w:pStyle w:val="Heading3"/>
      </w:pPr>
      <w:r>
        <w:t>7. Integración con el patrimonio</w:t>
      </w:r>
    </w:p>
    <w:p>
      <w:r>
        <w:rPr>
          <w:sz w:val="22"/>
        </w:rPr>
        <w:t>Cuando el usuario invierta 200 €, el dinero líquido disminuirá en 200 €, pero el patrimonio total permanecerá igual porque ese importe pasará al patrimonio invertido. Si el valor de la inversión aumenta o disminuye con el mercado, el patrimonio total también cambiará automáticamente.</w:t>
      </w:r>
    </w:p>
    <w:p>
      <w:pPr>
        <w:pStyle w:val="Heading3"/>
      </w:pPr>
      <w:r>
        <w:t>8. Participación de AXIS</w:t>
      </w:r>
    </w:p>
    <w:p>
      <w:r>
        <w:rPr>
          <w:sz w:val="22"/>
        </w:rPr>
        <w:t>AXIS analizará la cartera para detectar concentración de riesgo, falta de diversificación, disciplina de aportaciones y evolución de la rentabilidad. Nunca recomendará comprar o vender un activo concreto; ofrecerá explicaciones, contexto financiero y recomendaciones educativas adaptadas al usuario.</w:t>
      </w:r>
    </w:p>
    <w:p>
      <w:pPr>
        <w:pStyle w:val="Heading3"/>
      </w:pPr>
      <w:r>
        <w:t>9. Reglas de funcionamiento</w:t>
      </w:r>
    </w:p>
    <w:p>
      <w:r>
        <w:rPr>
          <w:sz w:val="22"/>
        </w:rPr>
        <w:t>Todas las inversiones deberán mantenerse sincronizadas con el patrimonio general. Si una API no estuviera disponible temporalmente, Finax conservará el último valor conocido e indicará claramente la fecha de la última actualización.</w:t>
      </w:r>
    </w:p>
    <w:p>
      <w:pPr>
        <w:pStyle w:val="Heading3"/>
      </w:pPr>
      <w:r>
        <w:t>10. Casos límite</w:t>
      </w:r>
    </w:p>
    <w:p>
      <w:r>
        <w:rPr>
          <w:sz w:val="22"/>
        </w:rPr>
        <w:t>El sistema deberá gestionar múltiples compras del mismo activo, cambios de ticker, activos eliminados, inversiones vendidas, errores temporales de las APIs y ausencia de datos históricos.</w:t>
      </w:r>
    </w:p>
    <w:p>
      <w:pPr>
        <w:pStyle w:val="Heading3"/>
      </w:pPr>
      <w:r>
        <w:t>11. Decisiones de diseño</w:t>
      </w:r>
    </w:p>
    <w:p>
      <w:r>
        <w:rPr>
          <w:sz w:val="22"/>
        </w:rPr>
        <w:t>• Finax no es un broker, sino un gestor inteligente del patrimonio.</w:t>
        <w:br/>
        <w:t>• El usuario introduce la mínima información posible.</w:t>
        <w:br/>
        <w:t>• Las APIs actualizan automáticamente el valor de la cartera.</w:t>
        <w:br/>
        <w:t>• AXIS interpreta los datos para convertirlos en recomendaciones comprensibles.</w:t>
        <w:br/>
        <w:t>• El patrimonio siempre reflejará la suma del dinero líquido y el patrimonio invertido.</w:t>
      </w:r>
    </w:p>
    <w:p>
      <w:pPr>
        <w:pStyle w:val="Heading3"/>
      </w:pPr>
      <w:r>
        <w:t>12. Mejoras futuras</w:t>
      </w:r>
    </w:p>
    <w:p>
      <w:r>
        <w:rPr>
          <w:sz w:val="22"/>
        </w:rPr>
        <w:t>Sincronización automática con brokers, dividendos, calendario de dividendos, simulador de interés compuesto, proyección del patrimonio a largo plazo, análisis avanzado de riesgo y optimización inteligente de la cartera mediante AXIS.</w:t>
      </w:r>
    </w:p>
    <w:p>
      <w:r>
        <w:br w:type="page"/>
      </w:r>
    </w:p>
    <w:p>
      <w:pPr>
        <w:pStyle w:val="Heading1"/>
      </w:pPr>
      <w:r>
        <w:t>Ampliación · Funcionamiento interno del sistema de inversiones</w:t>
      </w:r>
    </w:p>
    <w:p>
      <w:pPr>
        <w:pStyle w:val="Heading2"/>
      </w:pPr>
      <w:r>
        <w:t>Objetivo</w:t>
      </w:r>
    </w:p>
    <w:p>
      <w:r>
        <w:rPr>
          <w:sz w:val="22"/>
        </w:rPr>
        <w:t>Esta sección define paso a paso cómo debe funcionar internamente el sistema de inversiones. Su finalidad es que cualquier desarrollador implemente exactamente la misma lógica.</w:t>
      </w:r>
    </w:p>
    <w:p>
      <w:pPr>
        <w:pStyle w:val="Heading2"/>
      </w:pPr>
      <w:r>
        <w:t>Flujo completo</w:t>
      </w:r>
    </w:p>
    <w:p>
      <w:r>
        <w:rPr>
          <w:sz w:val="22"/>
        </w:rPr>
        <w:t>1. El usuario pulsa 'Nueva inversión'.</w:t>
        <w:br/>
        <w:t>2. Busca un activo mediante un buscador inteligente.</w:t>
        <w:br/>
        <w:t>3. Selecciona el activo correcto.</w:t>
        <w:br/>
        <w:t>4. Introduce únicamente el importe invertido y la fecha.</w:t>
        <w:br/>
        <w:t>5. Finax consulta una API financiera para obtener el precio histórico de ese activo en esa fecha.</w:t>
        <w:br/>
        <w:t>6. Calcula automáticamente cuántas participaciones equivalen al importe invertido.</w:t>
        <w:br/>
        <w:t>7. Guarda el ticker, las participaciones y el coste inicial.</w:t>
        <w:br/>
        <w:t>8. Reduce el dinero líquido y aumenta el patrimonio invertido.</w:t>
        <w:br/>
        <w:t>9. Mantiene inalterado el patrimonio total en el momento de la compra.</w:t>
      </w:r>
    </w:p>
    <w:p>
      <w:pPr>
        <w:pStyle w:val="Heading2"/>
      </w:pPr>
      <w:r>
        <w:t>Actualización automática</w:t>
      </w:r>
    </w:p>
    <w:p>
      <w:r>
        <w:rPr>
          <w:sz w:val="22"/>
        </w:rPr>
        <w:t>Al abrir la aplicación o en intervalos programados, Finax consulta el precio actual de cada activo mediante APIs financieras. Con ese precio recalcula el valor de todas las posiciones, la rentabilidad individual, la rentabilidad global y el patrimonio total.</w:t>
      </w:r>
    </w:p>
    <w:p>
      <w:pPr>
        <w:pStyle w:val="Heading2"/>
      </w:pPr>
      <w:r>
        <w:t>Ejemplo práctico</w:t>
      </w:r>
    </w:p>
    <w:p>
      <w:r>
        <w:rPr>
          <w:sz w:val="22"/>
        </w:rPr>
        <w:t>El usuario invierte 100 € en un ETF del S&amp;P 500. Finax obtiene automáticamente el precio histórico, calcula las participaciones y guarda la posición. Si al día siguiente el ETF sube un 5 %, el valor mostrado pasará aproximadamente a 105 € sin que el usuario tenga que modificar ningún dato.</w:t>
      </w:r>
    </w:p>
    <w:p>
      <w:pPr>
        <w:pStyle w:val="Heading2"/>
      </w:pPr>
      <w:r>
        <w:t>Papel de AXIS</w:t>
      </w:r>
    </w:p>
    <w:p>
      <w:r>
        <w:rPr>
          <w:sz w:val="22"/>
        </w:rPr>
        <w:t>Una vez actualizada la cartera, AXIS interpreta la información. Puede detectar exceso de concentración, cambios importantes de rentabilidad, disciplina de aportaciones o evolución positiva del patrimonio. AXIS explica los datos; nunca ejecuta operaciones de compra o venta.</w:t>
      </w:r>
    </w:p>
    <w:p>
      <w:r>
        <w:br w:type="page"/>
      </w:r>
    </w:p>
    <w:p>
      <w:pPr>
        <w:pStyle w:val="Heading2"/>
      </w:pPr>
      <w:r>
        <w:t>MÓDULO 5 · Objetivos</w:t>
      </w:r>
    </w:p>
    <w:p>
      <w:pPr>
        <w:pStyle w:val="Heading3"/>
      </w:pPr>
      <w:r>
        <w:t>1. Objetivo</w:t>
      </w:r>
    </w:p>
    <w:p>
      <w:r>
        <w:rPr>
          <w:sz w:val="22"/>
        </w:rPr>
        <w:t>El módulo Objetivos permitirá transformar metas financieras en planes medibles. Estará completamente integrado con el patrimonio, los ingresos, los gastos, las inversiones y AXIS para mostrar un progreso real y actualizado automáticamente.</w:t>
      </w:r>
    </w:p>
    <w:p>
      <w:pPr>
        <w:pStyle w:val="Heading3"/>
      </w:pPr>
      <w:r>
        <w:t>2. Filosofía</w:t>
      </w:r>
    </w:p>
    <w:p>
      <w:r>
        <w:rPr>
          <w:sz w:val="22"/>
        </w:rPr>
        <w:t>Finax no quiere que el usuario ahorre por ahorrar. Cada objetivo representará un proyecto real: un viaje, un coche, un fondo de emergencia o cualquier meta personal.</w:t>
      </w:r>
    </w:p>
    <w:p>
      <w:pPr>
        <w:pStyle w:val="Heading3"/>
      </w:pPr>
      <w:r>
        <w:t>3. Experiencia del usuario</w:t>
      </w:r>
    </w:p>
    <w:p>
      <w:r>
        <w:rPr>
          <w:sz w:val="22"/>
        </w:rPr>
        <w:t>Crear un objetivo será rápido: nombre, cantidad, fecha opcional, prioridad e icono. Desde ese momento Finax realizará el seguimiento automáticamente.</w:t>
      </w:r>
    </w:p>
    <w:p>
      <w:pPr>
        <w:pStyle w:val="Heading3"/>
      </w:pPr>
      <w:r>
        <w:t>4. Componentes principales</w:t>
      </w:r>
    </w:p>
    <w:p>
      <w:r>
        <w:rPr>
          <w:sz w:val="22"/>
        </w:rPr>
        <w:t>• Lista de objetivos.</w:t>
        <w:br/>
        <w:t>• Barra de progreso.</w:t>
        <w:br/>
        <w:t>• Vista detallada.</w:t>
        <w:br/>
        <w:t>• Evolución del ahorro.</w:t>
        <w:br/>
        <w:t>• Estimación de finalización.</w:t>
        <w:br/>
        <w:t>• Recomendaciones de AXIS.</w:t>
      </w:r>
    </w:p>
    <w:p>
      <w:pPr>
        <w:pStyle w:val="Heading3"/>
      </w:pPr>
      <w:r>
        <w:t>5. Tipos de objetivos</w:t>
      </w:r>
    </w:p>
    <w:p>
      <w:r>
        <w:rPr>
          <w:sz w:val="22"/>
        </w:rPr>
        <w:t>Objetivos de ahorro, inversión, fondo de emergencia y objetivos personalizados.</w:t>
      </w:r>
    </w:p>
    <w:p>
      <w:pPr>
        <w:pStyle w:val="Heading3"/>
      </w:pPr>
      <w:r>
        <w:t>6. Funcionamiento automático</w:t>
      </w:r>
    </w:p>
    <w:p>
      <w:r>
        <w:rPr>
          <w:sz w:val="22"/>
        </w:rPr>
        <w:t>Cada ingreso, gasto, inversión o cambio en el patrimonio actualizará automáticamente el progreso de los objetivos. El usuario no tendrá que asignar dinero manualmente.</w:t>
      </w:r>
    </w:p>
    <w:p>
      <w:pPr>
        <w:pStyle w:val="Heading3"/>
      </w:pPr>
      <w:r>
        <w:t>7. Predicciones inteligentes</w:t>
      </w:r>
    </w:p>
    <w:p>
      <w:r>
        <w:rPr>
          <w:sz w:val="22"/>
        </w:rPr>
        <w:t>Finax calculará cuándo podrá alcanzarse un objetivo según el ritmo de ahorro actual y avisará cuando el usuario se desvíe de la planificación.</w:t>
      </w:r>
    </w:p>
    <w:p>
      <w:pPr>
        <w:pStyle w:val="Heading3"/>
      </w:pPr>
      <w:r>
        <w:t>8. Participación de AXIS</w:t>
      </w:r>
    </w:p>
    <w:p>
      <w:r>
        <w:rPr>
          <w:sz w:val="22"/>
        </w:rPr>
        <w:t>AXIS interpretará el progreso, motivará al usuario y propondrá acciones para alcanzar antes sus objetivos, explicando siempre el motivo de cada recomendación.</w:t>
      </w:r>
    </w:p>
    <w:p>
      <w:pPr>
        <w:pStyle w:val="Heading3"/>
      </w:pPr>
      <w:r>
        <w:t>9. Reglas de funcionamiento</w:t>
      </w:r>
    </w:p>
    <w:p>
      <w:r>
        <w:rPr>
          <w:sz w:val="22"/>
        </w:rPr>
        <w:t>Los objetivos nunca modificarán el patrimonio; únicamente interpretarán la información existente y se recalcularán automáticamente.</w:t>
      </w:r>
    </w:p>
    <w:p>
      <w:pPr>
        <w:pStyle w:val="Heading3"/>
      </w:pPr>
      <w:r>
        <w:t>10. Casos límite</w:t>
      </w:r>
    </w:p>
    <w:p>
      <w:r>
        <w:rPr>
          <w:sz w:val="22"/>
        </w:rPr>
        <w:t>Objetivos completados, superados, modificados, eliminados, patrimonio negativo y múltiples objetivos simultáneos.</w:t>
      </w:r>
    </w:p>
    <w:p>
      <w:pPr>
        <w:pStyle w:val="Heading3"/>
      </w:pPr>
      <w:r>
        <w:t>11. Decisiones de diseño</w:t>
      </w:r>
    </w:p>
    <w:p>
      <w:r>
        <w:rPr>
          <w:sz w:val="22"/>
        </w:rPr>
        <w:t>• Los objetivos utilizan el patrimonio real.</w:t>
        <w:br/>
        <w:t>• No existen aportaciones manuales.</w:t>
        <w:br/>
        <w:t>• AXIS convierte porcentajes en recomendaciones útiles.</w:t>
        <w:br/>
        <w:t>• El progreso siempre refleja la situación financiera actual.</w:t>
      </w:r>
    </w:p>
    <w:p>
      <w:pPr>
        <w:pStyle w:val="Heading3"/>
      </w:pPr>
      <w:r>
        <w:t>12. Mejoras futuras</w:t>
      </w:r>
    </w:p>
    <w:p>
      <w:r>
        <w:rPr>
          <w:sz w:val="22"/>
        </w:rPr>
        <w:t>Objetivos compartidos, hitos intermedios, simulaciones de ahorro, escenarios '¿qué pasaría si?', recompensas y planificación financiera automática mediante AXIS.</w:t>
      </w:r>
    </w:p>
    <w:p>
      <w:r>
        <w:br w:type="page"/>
      </w:r>
    </w:p>
    <w:p>
      <w:pPr>
        <w:pStyle w:val="Heading2"/>
      </w:pPr>
      <w:r>
        <w:t>MÓDULO 6 · AXIS</w:t>
      </w:r>
    </w:p>
    <w:p>
      <w:pPr>
        <w:pStyle w:val="Heading3"/>
      </w:pPr>
      <w:r>
        <w:t>1. Objetivo</w:t>
      </w:r>
    </w:p>
    <w:p>
      <w:r>
        <w:rPr>
          <w:sz w:val="22"/>
        </w:rPr>
        <w:t>AXIS será el sistema de inteligencia de Finax. No será un chat aislado, sino el cerebro de toda la aplicación. Su función será interpretar los datos del usuario y convertirlos en recomendaciones útiles, comprensibles y personalizadas.</w:t>
      </w:r>
    </w:p>
    <w:p>
      <w:pPr>
        <w:pStyle w:val="Heading3"/>
      </w:pPr>
      <w:r>
        <w:t>2. Filosofía</w:t>
      </w:r>
    </w:p>
    <w:p>
      <w:r>
        <w:rPr>
          <w:sz w:val="22"/>
        </w:rPr>
        <w:t>La aplicación registra información; AXIS la entiende. Solo aparecerá cuando tenga algo relevante que aportar. El objetivo es ayudar sin resultar invasivo.</w:t>
      </w:r>
    </w:p>
    <w:p>
      <w:pPr>
        <w:pStyle w:val="Heading3"/>
      </w:pPr>
      <w:r>
        <w:t>3. Dos modos de funcionamiento</w:t>
      </w:r>
    </w:p>
    <w:p>
      <w:r>
        <w:rPr>
          <w:sz w:val="22"/>
        </w:rPr>
        <w:t>Modo pasivo: AXIS muestra sugerencias automáticas en cada módulo cuando detecta oportunidades, riesgos o logros. Modo activo: el usuario abre el chat y conversa con AXIS sobre cualquier aspecto de sus finanzas.</w:t>
      </w:r>
    </w:p>
    <w:p>
      <w:pPr>
        <w:pStyle w:val="Heading3"/>
      </w:pPr>
      <w:r>
        <w:t>4. Presencia en la aplicación</w:t>
      </w:r>
    </w:p>
    <w:p>
      <w:r>
        <w:rPr>
          <w:sz w:val="22"/>
        </w:rPr>
        <w:t>Inicio: resumen diario. Mi Dinero: explicación de hábitos de gasto. Estadísticas: interpretación de gráficos. Inversiones: análisis de diversificación y evolución. Objetivos: seguimiento y motivación.</w:t>
      </w:r>
    </w:p>
    <w:p>
      <w:pPr>
        <w:pStyle w:val="Heading3"/>
      </w:pPr>
      <w:r>
        <w:t>5. Personalidad</w:t>
      </w:r>
    </w:p>
    <w:p>
      <w:r>
        <w:rPr>
          <w:sz w:val="22"/>
        </w:rPr>
        <w:t>AXIS hablará de forma clara, cercana y profesional. Nunca utilizará lenguaje alarmista ni promesas de rentabilidad. Explicará siempre el motivo de cada recomendación.</w:t>
      </w:r>
    </w:p>
    <w:p>
      <w:pPr>
        <w:pStyle w:val="Heading3"/>
      </w:pPr>
      <w:r>
        <w:t>6. Contexto inteligente</w:t>
      </w:r>
    </w:p>
    <w:p>
      <w:r>
        <w:rPr>
          <w:sz w:val="22"/>
        </w:rPr>
        <w:t>Antes de consultar un modelo de IA, AXIS preparará un contexto con patrimonio, movimientos, objetivos, inversiones y estadísticas para que las respuestas sean totalmente personalizadas.</w:t>
      </w:r>
    </w:p>
    <w:p>
      <w:pPr>
        <w:pStyle w:val="Heading3"/>
      </w:pPr>
      <w:r>
        <w:t>7. Arquitectura</w:t>
      </w:r>
    </w:p>
    <w:p>
      <w:r>
        <w:rPr>
          <w:sz w:val="22"/>
        </w:rPr>
        <w:t>Flujo: Usuario → Finax → AXIS → Modelo de IA → AXIS → Usuario. El usuario nunca interactuará directamente con el proveedor de IA.</w:t>
      </w:r>
    </w:p>
    <w:p>
      <w:pPr>
        <w:pStyle w:val="Heading3"/>
      </w:pPr>
      <w:r>
        <w:t>8. Inteligencia híbrida</w:t>
      </w:r>
    </w:p>
    <w:p>
      <w:r>
        <w:rPr>
          <w:sz w:val="22"/>
        </w:rPr>
        <w:t>Los cálculos simples se resolverán mediante programación tradicional. Solo las tareas que requieran razonamiento utilizarán IA, reduciendo costes y mejorando la velocidad.</w:t>
      </w:r>
    </w:p>
    <w:p>
      <w:pPr>
        <w:pStyle w:val="Heading3"/>
      </w:pPr>
      <w:r>
        <w:t>9. Reglas</w:t>
      </w:r>
    </w:p>
    <w:p>
      <w:r>
        <w:rPr>
          <w:sz w:val="22"/>
        </w:rPr>
        <w:t>AXIS nunca modificará datos automáticamente, nunca ejecutará operaciones financieras y siempre identificará cuando una respuesta sea una estimación.</w:t>
      </w:r>
    </w:p>
    <w:p>
      <w:pPr>
        <w:pStyle w:val="Heading3"/>
      </w:pPr>
      <w:r>
        <w:t>10. Evolución futura</w:t>
      </w:r>
    </w:p>
    <w:p>
      <w:r>
        <w:rPr>
          <w:sz w:val="22"/>
        </w:rPr>
        <w:t>La arquitectura permitirá cambiar fácilmente de proveedor de IA e incorporar nuevos modelos sin modificar la experiencia del usuario.</w:t>
      </w:r>
    </w:p>
    <w:p>
      <w:r>
        <w:br w:type="page"/>
      </w:r>
    </w:p>
    <w:p>
      <w:pPr>
        <w:pStyle w:val="Heading1"/>
      </w:pPr>
      <w:r>
        <w:t>Ampliación · AXIS como cerebro de Finax</w:t>
      </w:r>
    </w:p>
    <w:p>
      <w:pPr>
        <w:pStyle w:val="Heading2"/>
      </w:pPr>
      <w:r>
        <w:t>1. Principio fundamental</w:t>
      </w:r>
    </w:p>
    <w:p>
      <w:r>
        <w:rPr>
          <w:sz w:val="22"/>
        </w:rPr>
        <w:t>AXIS no es una función de la aplicación, sino el sistema que interpreta toda la información. Finax registra datos; AXIS los convierte en conocimiento. El usuario nunca deberá percibir AXIS como un chatbot independiente, sino como una inteligencia presente en toda la experiencia.</w:t>
      </w:r>
    </w:p>
    <w:p>
      <w:pPr>
        <w:pStyle w:val="Heading2"/>
      </w:pPr>
      <w:r>
        <w:t>2. Intervención inteligente</w:t>
      </w:r>
    </w:p>
    <w:p>
      <w:r>
        <w:rPr>
          <w:sz w:val="22"/>
        </w:rPr>
        <w:t>AXIS seguirá la filosofía 'solo intervenir cuando aporte valor'. No aparecerá por cada movimiento realizado. Analizará el contexto y decidirá cuándo merece la pena informar, motivar, advertir o felicitar al usuario.</w:t>
      </w:r>
    </w:p>
    <w:p>
      <w:pPr>
        <w:pStyle w:val="Heading2"/>
      </w:pPr>
      <w:r>
        <w:t>3. AXIS en cada módulo</w:t>
      </w:r>
    </w:p>
    <w:p>
      <w:r>
        <w:rPr>
          <w:sz w:val="22"/>
        </w:rPr>
        <w:t>Inicio: resumen financiero diario.</w:t>
        <w:br/>
        <w:t>Mi Dinero: detecta hábitos de gasto, cambios de comportamiento y posibles ahorros.</w:t>
        <w:br/>
        <w:t>Estadísticas: interpreta los gráficos y explica tendencias.</w:t>
        <w:br/>
        <w:t>Inversiones: analiza diversificación, concentración y evolución del patrimonio.</w:t>
        <w:br/>
        <w:t>Objetivos: calcula previsiones, motiva y propone ajustes para llegar antes a las metas.</w:t>
      </w:r>
    </w:p>
    <w:p>
      <w:pPr>
        <w:pStyle w:val="Heading2"/>
      </w:pPr>
      <w:r>
        <w:t>4. Memoria contextual</w:t>
      </w:r>
    </w:p>
    <w:p>
      <w:r>
        <w:rPr>
          <w:sz w:val="22"/>
        </w:rPr>
        <w:t>Antes de responder, AXIS recopilará automáticamente el patrimonio, los movimientos recientes, las inversiones, los objetivos activos y las estadísticas relevantes. De este modo todas las respuestas estarán basadas en la situación real del usuario y no en respuestas genéricas.</w:t>
      </w:r>
    </w:p>
    <w:p>
      <w:pPr>
        <w:pStyle w:val="Heading2"/>
      </w:pPr>
      <w:r>
        <w:t>5. Ejemplos de intervenciones</w:t>
      </w:r>
    </w:p>
    <w:p>
      <w:r>
        <w:rPr>
          <w:sz w:val="22"/>
        </w:rPr>
        <w:t>• 'Este mes has reducido un 18 % tus gastos en restaurantes.'</w:t>
        <w:br/>
        <w:t>• 'Has alcanzado el 75 % de tu objetivo para el viaje.'</w:t>
        <w:br/>
        <w:t>• 'Tu cartera está muy concentrada en tecnología.'</w:t>
        <w:br/>
        <w:t>• 'Llevas tres semanas manteniendo un buen ritmo de ahorro.'</w:t>
      </w:r>
    </w:p>
    <w:p>
      <w:pPr>
        <w:pStyle w:val="Heading2"/>
      </w:pPr>
      <w:r>
        <w:t>6. Límites de AXIS</w:t>
      </w:r>
    </w:p>
    <w:p>
      <w:r>
        <w:rPr>
          <w:sz w:val="22"/>
        </w:rPr>
        <w:t>AXIS nunca modificará datos por iniciativa propia, nunca realizará operaciones financieras y nunca presentará una estimación como un hecho. Su función es interpretar, explicar y ayudar al usuario a tomar decisiones mejores.</w:t>
      </w:r>
    </w:p>
    <w:p>
      <w:r>
        <w:br w:type="page"/>
      </w:r>
    </w:p>
    <w:p>
      <w:pPr>
        <w:pStyle w:val="Heading1"/>
      </w:pPr>
      <w:r>
        <w:t>CAPÍTULO FINAL · Naturaleza del Proyecto</w:t>
      </w:r>
    </w:p>
    <w:p>
      <w:pPr>
        <w:pStyle w:val="Heading2"/>
      </w:pPr>
      <w:r>
        <w:t>1. ¿Qué es Finax?</w:t>
      </w:r>
    </w:p>
    <w:p>
      <w:r>
        <w:rPr>
          <w:sz w:val="22"/>
        </w:rPr>
        <w:t xml:space="preserve">Finax es un sistema de gestión financiera personal desarrollado exclusivamente para uso privado. </w:t>
        <w:br/>
        <w:t xml:space="preserve">No nace como un producto comercial ni pretende competir con bancos, brokers o aplicaciones financieras. </w:t>
        <w:br/>
        <w:t>Su propósito es ayudar a sus únicos usuarios a comprender, organizar y mejorar sus decisiones financieras mediante automatización, análisis y AXIS.</w:t>
      </w:r>
    </w:p>
    <w:p>
      <w:pPr>
        <w:pStyle w:val="Heading2"/>
      </w:pPr>
      <w:r>
        <w:t>2. Usuarios del sistema</w:t>
      </w:r>
    </w:p>
    <w:p>
      <w:r>
        <w:rPr>
          <w:sz w:val="22"/>
        </w:rPr>
        <w:t>La aplicación está diseñada para dos usuarios: Alex y su padre. No existen anuncios, planes de pago, funciones Premium ni limitaciones comerciales. Cada decisión de diseño se toma pensando únicamente en ofrecer la mejor experiencia posible para ambos.</w:t>
      </w:r>
    </w:p>
    <w:p>
      <w:pPr>
        <w:pStyle w:val="Heading2"/>
      </w:pPr>
      <w:r>
        <w:t>3. Los 10 principios de Finax</w:t>
      </w:r>
    </w:p>
    <w:p>
      <w:r>
        <w:rPr>
          <w:sz w:val="22"/>
        </w:rPr>
        <w:t>1. Los datos pertenecen siempre al usuario.</w:t>
        <w:br/>
        <w:t>2. La simplicidad tiene prioridad.</w:t>
        <w:br/>
        <w:t>3. Toda recomendación debe poder explicarse.</w:t>
        <w:br/>
        <w:t>4. El patrimonio es más importante que el saldo.</w:t>
        <w:br/>
        <w:t>5. El largo plazo guía las decisiones.</w:t>
        <w:br/>
        <w:t>6. La IA ayuda, nunca sustituye al usuario.</w:t>
        <w:br/>
        <w:t>7. La transparencia es obligatoria.</w:t>
        <w:br/>
        <w:t>8. Toda automatización debe ser comprensible.</w:t>
        <w:br/>
        <w:t>9. La educación financiera forma parte del producto.</w:t>
        <w:br/>
        <w:t>10. El objetivo final es tomar mejores decisiones, no simplemente ganar más dinero.</w:t>
      </w:r>
    </w:p>
    <w:p>
      <w:pPr>
        <w:pStyle w:val="Heading2"/>
      </w:pPr>
      <w:r>
        <w:t>4. Alcance del proyecto</w:t>
      </w:r>
    </w:p>
    <w:p>
      <w:r>
        <w:rPr>
          <w:sz w:val="22"/>
        </w:rPr>
        <w:t>Finax integra patrimonio, ingresos, gastos, estadísticas, inversiones, objetivos y AXIS. No sustituye a un banco ni a un asesor financiero profesional; organiza la información y la transforma en estrategias comprensibles.</w:t>
      </w:r>
    </w:p>
    <w:p>
      <w:pPr>
        <w:pStyle w:val="Heading2"/>
      </w:pPr>
      <w:r>
        <w:t>5. Arquitectura documental</w:t>
      </w:r>
    </w:p>
    <w:p>
      <w:r>
        <w:rPr>
          <w:sz w:val="22"/>
        </w:rPr>
        <w:t>El proyecto se divide en varios documentos:</w:t>
        <w:br/>
        <w:t>• Documento Maestro: define Finax.</w:t>
        <w:br/>
        <w:t>• Documento AXIS – Sistema Cognitivo Oficial: define el comportamiento de AXIS.</w:t>
        <w:br/>
        <w:t>• Documentación técnica: implementación.</w:t>
        <w:br/>
        <w:t>• GitHub: fuente de verdad del código.</w:t>
      </w:r>
    </w:p>
    <w:p>
      <w:pPr>
        <w:pStyle w:val="Heading2"/>
      </w:pPr>
      <w:r>
        <w:t>6. Flujo de desarrollo</w:t>
      </w:r>
    </w:p>
    <w:p>
      <w:r>
        <w:rPr>
          <w:sz w:val="22"/>
        </w:rPr>
        <w:t>Alex (Product Owner) define la visión y prioridades.</w:t>
        <w:br/>
        <w:t>ChatGPT diseña la arquitectura, revisa decisiones y mantiene la coherencia.</w:t>
        <w:br/>
        <w:t>Claude Code implementa técnicamente el proyecto.</w:t>
        <w:br/>
        <w:t>GitHub almacena el código y el historial del desarrollo.</w:t>
      </w:r>
    </w:p>
    <w:p>
      <w:pPr>
        <w:pStyle w:val="Heading2"/>
      </w:pPr>
      <w:r>
        <w:t>7. Visión</w:t>
      </w:r>
    </w:p>
    <w:p>
      <w:r>
        <w:rPr>
          <w:sz w:val="22"/>
        </w:rPr>
        <w:t>Finax busca convertirse en el mejor sistema financiero personal para sus usuarios, utilizando inteligencia artificial transparente, explicable y centrada en el largo plazo para ayudarles a tomar mejores decisiones cada día.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