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2022/7/18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渠道狀況：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渠道：▌</w:t>
      </w:r>
      <w:r>
        <w:rPr>
          <w:rFonts w:eastAsia="Arial Unicode MS" w:cs="Arial Unicode MS" w:ascii="Arial Unicode MS" w:hAnsi="Arial Unicode MS"/>
        </w:rPr>
        <w:t>BBIN2 - eBET</w:t>
      </w:r>
      <w:r>
        <w:rPr>
          <w:rFonts w:ascii="Arial Unicode MS" w:hAnsi="Arial Unicode MS" w:cs="Arial Unicode MS" w:eastAsia="Arial Unicode MS"/>
        </w:rPr>
        <w:t>視訊 ▌</w:t>
      </w:r>
      <w:r>
        <w:rPr>
          <w:rFonts w:eastAsia="Arial Unicode MS" w:cs="Arial Unicode MS" w:ascii="Arial Unicode MS" w:hAnsi="Arial Unicode MS"/>
        </w:rPr>
        <w:t>CS</w:t>
      </w:r>
      <w:r>
        <w:rPr>
          <w:rFonts w:ascii="Arial Unicode MS" w:hAnsi="Arial Unicode MS" w:cs="Arial Unicode MS" w:eastAsia="Arial Unicode MS"/>
        </w:rPr>
        <w:t>客服處理窗口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2022/07/18 00:30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狀況：渠道：</w:t>
      </w:r>
      <w:r>
        <w:rPr>
          <w:rFonts w:eastAsia="Arial Unicode MS" w:cs="Arial Unicode MS" w:ascii="Arial Unicode MS" w:hAnsi="Arial Unicode MS"/>
        </w:rPr>
        <w:t>BBIN2_CNY CH.1210</w:t>
      </w:r>
    </w:p>
    <w:p>
      <w:pPr>
        <w:pStyle w:val="Normal1"/>
        <w:ind w:left="720" w:hanging="0"/>
        <w:rPr/>
      </w:pPr>
      <w:r>
        <w:rPr/>
        <w:t>https://c09b56.reb231.com/h5/c09b56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狀況： 反應貴州 </w:t>
      </w:r>
      <w:r>
        <w:rPr>
          <w:rFonts w:eastAsia="Arial Unicode MS" w:cs="Arial Unicode MS" w:ascii="Arial Unicode MS" w:hAnsi="Arial Unicode MS"/>
        </w:rPr>
        <w:t>IP</w:t>
      </w:r>
      <w:r>
        <w:rPr>
          <w:rFonts w:ascii="Arial Unicode MS" w:hAnsi="Arial Unicode MS" w:cs="Arial Unicode MS" w:eastAsia="Arial Unicode MS"/>
        </w:rPr>
        <w:t>無法登入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我方測試貴州</w:t>
      </w:r>
      <w:r>
        <w:rPr>
          <w:rFonts w:eastAsia="Arial Unicode MS" w:cs="Arial Unicode MS" w:ascii="Arial Unicode MS" w:hAnsi="Arial Unicode MS"/>
        </w:rPr>
        <w:t>IP</w:t>
      </w:r>
      <w:r>
        <w:rPr>
          <w:rFonts w:ascii="Arial Unicode MS" w:hAnsi="Arial Unicode MS" w:cs="Arial Unicode MS" w:eastAsia="Arial Unicode MS"/>
        </w:rPr>
        <w:t>也一直卡在加載中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其他地區</w:t>
      </w:r>
      <w:r>
        <w:rPr>
          <w:rFonts w:eastAsia="Arial Unicode MS" w:cs="Arial Unicode MS" w:ascii="Arial Unicode MS" w:hAnsi="Arial Unicode MS"/>
        </w:rPr>
        <w:t>IP</w:t>
      </w:r>
      <w:r>
        <w:rPr>
          <w:rFonts w:ascii="Arial Unicode MS" w:hAnsi="Arial Unicode MS" w:cs="Arial Unicode MS" w:eastAsia="Arial Unicode MS"/>
        </w:rPr>
        <w:t>正常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後續：已先請玩家 使用</w:t>
      </w:r>
      <w:r>
        <w:rPr>
          <w:rFonts w:eastAsia="Arial Unicode MS" w:cs="Arial Unicode MS" w:ascii="Arial Unicode MS" w:hAnsi="Arial Unicode MS"/>
        </w:rPr>
        <w:t xml:space="preserve">VPN </w:t>
      </w:r>
      <w:r>
        <w:rPr>
          <w:rFonts w:ascii="Arial Unicode MS" w:hAnsi="Arial Unicode MS" w:cs="Arial Unicode MS" w:eastAsia="Arial Unicode MS"/>
        </w:rPr>
        <w:t>避開貴州地區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還請</w:t>
      </w:r>
      <w:r>
        <w:rPr>
          <w:rFonts w:eastAsia="Arial Unicode MS" w:cs="Arial Unicode MS" w:ascii="Arial Unicode MS" w:hAnsi="Arial Unicode MS"/>
        </w:rPr>
        <w:t>OM</w:t>
      </w:r>
      <w:r>
        <w:rPr>
          <w:rFonts w:ascii="Arial Unicode MS" w:hAnsi="Arial Unicode MS" w:cs="Arial Unicode MS" w:eastAsia="Arial Unicode MS"/>
        </w:rPr>
        <w:t>協助檢查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運維已調整，目前連結會導向</w:t>
      </w:r>
      <w:r>
        <w:rPr>
          <w:rFonts w:eastAsia="Arial Unicode MS" w:cs="Arial Unicode MS" w:ascii="Arial Unicode MS" w:hAnsi="Arial Unicode MS"/>
        </w:rPr>
        <w:t>games.reb231.com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</w:t>
      </w:r>
      <w:r>
        <w:rPr>
          <w:rFonts w:eastAsia="Arial Unicode MS" w:cs="Arial Unicode MS" w:ascii="Arial Unicode MS" w:hAnsi="Arial Unicode MS"/>
        </w:rPr>
        <w:t>18luck-eBET 16/08/2019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2022/07/18 17:52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狀況：渠道不太懂賠率 及預扣反還的環節。詢問下注閒的狀況下 什麼情況會下注</w:t>
      </w:r>
      <w:r>
        <w:rPr>
          <w:rFonts w:eastAsia="Arial Unicode MS" w:cs="Arial Unicode MS" w:ascii="Arial Unicode MS" w:hAnsi="Arial Unicode MS"/>
        </w:rPr>
        <w:t xml:space="preserve">500 </w:t>
      </w:r>
      <w:r>
        <w:rPr>
          <w:rFonts w:ascii="Arial Unicode MS" w:hAnsi="Arial Unicode MS" w:cs="Arial Unicode MS" w:eastAsia="Arial Unicode MS"/>
        </w:rPr>
        <w:t>反還</w:t>
      </w:r>
      <w:r>
        <w:rPr>
          <w:rFonts w:eastAsia="Arial Unicode MS" w:cs="Arial Unicode MS" w:ascii="Arial Unicode MS" w:hAnsi="Arial Unicode MS"/>
        </w:rPr>
        <w:t>2000</w:t>
      </w:r>
      <w:r>
        <w:rPr>
          <w:rFonts w:ascii="Arial Unicode MS" w:hAnsi="Arial Unicode MS" w:cs="Arial Unicode MS" w:eastAsia="Arial Unicode MS"/>
        </w:rPr>
        <w:t>？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後續：押閒的情況下，通常是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賠</w:t>
      </w:r>
      <w:r>
        <w:rPr>
          <w:rFonts w:eastAsia="Arial Unicode MS" w:cs="Arial Unicode MS" w:ascii="Arial Unicode MS" w:hAnsi="Arial Unicode MS"/>
        </w:rPr>
        <w:t>1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除非有特殊牌型獲勝才會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賠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（例如同花</w:t>
      </w:r>
      <w:r>
        <w:rPr>
          <w:rFonts w:eastAsia="Arial Unicode MS" w:cs="Arial Unicode MS" w:ascii="Arial Unicode MS" w:hAnsi="Arial Unicode MS"/>
        </w:rPr>
        <w:t>.</w:t>
      </w:r>
      <w:r>
        <w:rPr>
          <w:rFonts w:ascii="Arial Unicode MS" w:hAnsi="Arial Unicode MS" w:cs="Arial Unicode MS" w:eastAsia="Arial Unicode MS"/>
        </w:rPr>
        <w:t>對子之類）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壓</w:t>
      </w:r>
      <w:r>
        <w:rPr>
          <w:rFonts w:eastAsia="Arial Unicode MS" w:cs="Arial Unicode MS" w:ascii="Arial Unicode MS" w:hAnsi="Arial Unicode MS"/>
        </w:rPr>
        <w:t>500</w:t>
      </w:r>
      <w:r>
        <w:rPr>
          <w:rFonts w:ascii="Arial Unicode MS" w:hAnsi="Arial Unicode MS" w:cs="Arial Unicode MS" w:eastAsia="Arial Unicode MS"/>
        </w:rPr>
        <w:t>普通獲勝是派彩</w:t>
      </w:r>
      <w:r>
        <w:rPr>
          <w:rFonts w:eastAsia="Arial Unicode MS" w:cs="Arial Unicode MS" w:ascii="Arial Unicode MS" w:hAnsi="Arial Unicode MS"/>
        </w:rPr>
        <w:t>500(</w:t>
      </w:r>
      <w:r>
        <w:rPr>
          <w:rFonts w:ascii="Arial Unicode MS" w:hAnsi="Arial Unicode MS" w:cs="Arial Unicode MS" w:eastAsia="Arial Unicode MS"/>
        </w:rPr>
        <w:t>本金</w:t>
      </w:r>
      <w:r>
        <w:rPr>
          <w:rFonts w:eastAsia="Arial Unicode MS" w:cs="Arial Unicode MS" w:ascii="Arial Unicode MS" w:hAnsi="Arial Unicode MS"/>
        </w:rPr>
        <w:t>)+500(</w:t>
      </w:r>
      <w:r>
        <w:rPr>
          <w:rFonts w:ascii="Arial Unicode MS" w:hAnsi="Arial Unicode MS" w:cs="Arial Unicode MS" w:eastAsia="Arial Unicode MS"/>
        </w:rPr>
        <w:t>預扣返還</w:t>
      </w:r>
      <w:r>
        <w:rPr>
          <w:rFonts w:eastAsia="Arial Unicode MS" w:cs="Arial Unicode MS" w:ascii="Arial Unicode MS" w:hAnsi="Arial Unicode MS"/>
        </w:rPr>
        <w:t>)+500(</w:t>
      </w:r>
      <w:r>
        <w:rPr>
          <w:rFonts w:ascii="Arial Unicode MS" w:hAnsi="Arial Unicode MS" w:cs="Arial Unicode MS" w:eastAsia="Arial Unicode MS"/>
        </w:rPr>
        <w:t>獲勝金額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＝</w:t>
      </w:r>
      <w:r>
        <w:rPr>
          <w:rFonts w:eastAsia="Arial Unicode MS" w:cs="Arial Unicode MS" w:ascii="Arial Unicode MS" w:hAnsi="Arial Unicode MS"/>
        </w:rPr>
        <w:t>1500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如特殊牌型獲勝是派</w:t>
      </w:r>
      <w:r>
        <w:rPr>
          <w:rFonts w:eastAsia="Arial Unicode MS" w:cs="Arial Unicode MS" w:ascii="Arial Unicode MS" w:hAnsi="Arial Unicode MS"/>
        </w:rPr>
        <w:t>500</w:t>
      </w:r>
      <w:r>
        <w:rPr>
          <w:rFonts w:ascii="Arial Unicode MS" w:hAnsi="Arial Unicode MS" w:cs="Arial Unicode MS" w:eastAsia="Arial Unicode MS"/>
        </w:rPr>
        <w:t>本金</w:t>
      </w:r>
      <w:r>
        <w:rPr>
          <w:rFonts w:eastAsia="Arial Unicode MS" w:cs="Arial Unicode MS" w:ascii="Arial Unicode MS" w:hAnsi="Arial Unicode MS"/>
        </w:rPr>
        <w:t>+500</w:t>
      </w:r>
      <w:r>
        <w:rPr>
          <w:rFonts w:ascii="Arial Unicode MS" w:hAnsi="Arial Unicode MS" w:cs="Arial Unicode MS" w:eastAsia="Arial Unicode MS"/>
        </w:rPr>
        <w:t>預扣返還</w:t>
      </w:r>
      <w:r>
        <w:rPr>
          <w:rFonts w:eastAsia="Arial Unicode MS" w:cs="Arial Unicode MS" w:ascii="Arial Unicode MS" w:hAnsi="Arial Unicode MS"/>
        </w:rPr>
        <w:t>+1000</w:t>
      </w:r>
      <w:r>
        <w:rPr>
          <w:rFonts w:ascii="Arial Unicode MS" w:hAnsi="Arial Unicode MS" w:cs="Arial Unicode MS" w:eastAsia="Arial Unicode MS"/>
        </w:rPr>
        <w:t>獲勝金額</w:t>
      </w:r>
      <w:r>
        <w:rPr>
          <w:rFonts w:eastAsia="Arial Unicode MS" w:cs="Arial Unicode MS" w:ascii="Arial Unicode MS" w:hAnsi="Arial Unicode MS"/>
        </w:rPr>
        <w:t>=2000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</w:t>
      </w:r>
      <w:r>
        <w:rPr>
          <w:rFonts w:eastAsia="Arial Unicode MS" w:cs="Arial Unicode MS" w:ascii="Arial Unicode MS" w:hAnsi="Arial Unicode MS"/>
        </w:rPr>
        <w:t>18luck-eBET 16/08/2019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2022/07/18 18:22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狀況：渠道看過博丁的說明書之後，產生的疑問 渠道想知道何為預扣返還？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後續：請渠道参考博丁规则 第六页。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由于博丁游戏有特殊牌型，所以会有预扣的规则。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当玩家押闲时 是有机会赢得翻倍的彩金的，所以需要一定的金额承担输的风险。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因此会在下注时 扣住部份的分数以避免玩家在输钱的时候没有能力赔偿。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以第六頁的例</w:t>
      </w:r>
      <w:r>
        <w:rPr>
          <w:rFonts w:eastAsia="Arial Unicode MS" w:cs="Arial Unicode MS" w:ascii="Arial Unicode MS" w:hAnsi="Arial Unicode MS"/>
        </w:rPr>
        <w:t xml:space="preserve">4 </w:t>
      </w:r>
      <w:r>
        <w:rPr>
          <w:rFonts w:ascii="Arial Unicode MS" w:hAnsi="Arial Unicode MS" w:cs="Arial Unicode MS" w:eastAsia="Arial Unicode MS"/>
        </w:rPr>
        <w:t>來說，玩家押注闲</w:t>
      </w:r>
      <w:r>
        <w:rPr>
          <w:rFonts w:eastAsia="Arial Unicode MS" w:cs="Arial Unicode MS" w:ascii="Arial Unicode MS" w:hAnsi="Arial Unicode MS"/>
        </w:rPr>
        <w:t>100</w:t>
      </w:r>
      <w:r>
        <w:rPr>
          <w:rFonts w:ascii="Arial Unicode MS" w:hAnsi="Arial Unicode MS" w:cs="Arial Unicode MS" w:eastAsia="Arial Unicode MS"/>
        </w:rPr>
        <w:t>，含预扣等于扣除总额</w:t>
      </w:r>
      <w:r>
        <w:rPr>
          <w:rFonts w:eastAsia="Arial Unicode MS" w:cs="Arial Unicode MS" w:ascii="Arial Unicode MS" w:hAnsi="Arial Unicode MS"/>
        </w:rPr>
        <w:t>200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而此时庄家获得了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同花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牌型，此为特殊牌型，所以赔率等于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倍。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『此时预扣的</w:t>
      </w:r>
      <w:r>
        <w:rPr>
          <w:rFonts w:eastAsia="Arial Unicode MS" w:cs="Arial Unicode MS" w:ascii="Arial Unicode MS" w:hAnsi="Arial Unicode MS"/>
        </w:rPr>
        <w:t>100</w:t>
      </w:r>
      <w:r>
        <w:rPr>
          <w:rFonts w:ascii="Arial Unicode MS" w:hAnsi="Arial Unicode MS" w:cs="Arial Unicode MS" w:eastAsia="Arial Unicode MS"/>
        </w:rPr>
        <w:t>便不会返还』。这是预扣沒有返还的例子。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反之，若庄家没有获得特殊牌型的时候，预扣玩家的</w:t>
      </w:r>
      <w:r>
        <w:rPr>
          <w:rFonts w:eastAsia="Arial Unicode MS" w:cs="Arial Unicode MS" w:ascii="Arial Unicode MS" w:hAnsi="Arial Unicode MS"/>
        </w:rPr>
        <w:t xml:space="preserve">100 </w:t>
      </w:r>
      <w:r>
        <w:rPr>
          <w:rFonts w:ascii="Arial Unicode MS" w:hAnsi="Arial Unicode MS" w:cs="Arial Unicode MS" w:eastAsia="Arial Unicode MS"/>
        </w:rPr>
        <w:t>便会返还给玩家。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2022/7/19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渠道狀況：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</w:t>
      </w:r>
      <w:r>
        <w:rPr>
          <w:rFonts w:eastAsia="Arial Unicode MS" w:cs="Arial Unicode MS" w:ascii="Arial Unicode MS" w:hAnsi="Arial Unicode MS"/>
        </w:rPr>
        <w:t>99bet/eBET&amp;Ozzend Integration 06.05.2020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2022/07/19 11:54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狀況：渠道詢問</w:t>
      </w:r>
    </w:p>
    <w:p>
      <w:pPr>
        <w:pStyle w:val="Normal1"/>
        <w:ind w:left="720" w:hanging="0"/>
        <w:rPr/>
      </w:pPr>
      <w:r>
        <w:rPr>
          <w:rFonts w:eastAsia="Arial Unicode MS" w:cs="Arial Unicode MS" w:ascii="Arial Unicode MS" w:hAnsi="Arial Unicode MS"/>
        </w:rPr>
        <w:t>2231 99bet_THB</w:t>
      </w:r>
      <w:r>
        <w:rPr>
          <w:rFonts w:ascii="Arial Unicode MS" w:hAnsi="Arial Unicode MS" w:cs="Arial Unicode MS" w:eastAsia="Arial Unicode MS"/>
        </w:rPr>
        <w:t>的</w:t>
      </w:r>
      <w:r>
        <w:rPr>
          <w:rFonts w:eastAsia="Arial Unicode MS" w:cs="Arial Unicode MS" w:ascii="Arial Unicode MS" w:hAnsi="Arial Unicode MS"/>
        </w:rPr>
        <w:t>UI</w:t>
      </w:r>
      <w:r>
        <w:rPr>
          <w:rFonts w:ascii="Arial Unicode MS" w:hAnsi="Arial Unicode MS" w:cs="Arial Unicode MS" w:eastAsia="Arial Unicode MS"/>
        </w:rPr>
        <w:t>版本</w:t>
      </w:r>
    </w:p>
    <w:p>
      <w:pPr>
        <w:pStyle w:val="Normal1"/>
        <w:ind w:left="720" w:hanging="0"/>
        <w:rPr/>
      </w:pPr>
      <w:r>
        <w:rPr>
          <w:rFonts w:eastAsia="Arial Unicode MS" w:cs="Arial Unicode MS" w:ascii="Arial Unicode MS" w:hAnsi="Arial Unicode MS"/>
        </w:rPr>
        <w:t>2299 99BET_test_THB</w:t>
      </w:r>
      <w:r>
        <w:rPr>
          <w:rFonts w:ascii="Arial Unicode MS" w:hAnsi="Arial Unicode MS" w:cs="Arial Unicode MS" w:eastAsia="Arial Unicode MS"/>
        </w:rPr>
        <w:t>的</w:t>
      </w:r>
      <w:r>
        <w:rPr>
          <w:rFonts w:eastAsia="Arial Unicode MS" w:cs="Arial Unicode MS" w:ascii="Arial Unicode MS" w:hAnsi="Arial Unicode MS"/>
        </w:rPr>
        <w:t>UI</w:t>
      </w:r>
      <w:r>
        <w:rPr>
          <w:rFonts w:ascii="Arial Unicode MS" w:hAnsi="Arial Unicode MS" w:cs="Arial Unicode MS" w:eastAsia="Arial Unicode MS"/>
        </w:rPr>
        <w:t>版本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後續：已告知</w:t>
      </w:r>
      <w:r>
        <w:rPr>
          <w:rFonts w:eastAsia="Arial Unicode MS" w:cs="Arial Unicode MS" w:ascii="Arial Unicode MS" w:hAnsi="Arial Unicode MS"/>
        </w:rPr>
        <w:t>2299</w:t>
      </w:r>
      <w:r>
        <w:rPr>
          <w:rFonts w:ascii="Arial Unicode MS" w:hAnsi="Arial Unicode MS" w:cs="Arial Unicode MS" w:eastAsia="Arial Unicode MS"/>
        </w:rPr>
        <w:t>是</w:t>
      </w:r>
      <w:r>
        <w:rPr>
          <w:rFonts w:eastAsia="Arial Unicode MS" w:cs="Arial Unicode MS" w:ascii="Arial Unicode MS" w:hAnsi="Arial Unicode MS"/>
        </w:rPr>
        <w:t>4.0 2231</w:t>
      </w:r>
      <w:r>
        <w:rPr>
          <w:rFonts w:ascii="Arial Unicode MS" w:hAnsi="Arial Unicode MS" w:cs="Arial Unicode MS" w:eastAsia="Arial Unicode MS"/>
        </w:rPr>
        <w:t>是</w:t>
      </w:r>
      <w:r>
        <w:rPr>
          <w:rFonts w:eastAsia="Arial Unicode MS" w:cs="Arial Unicode MS" w:ascii="Arial Unicode MS" w:hAnsi="Arial Unicode MS"/>
        </w:rPr>
        <w:t>3.5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渠道反饋要測試博丁時會再找我們升級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</w:t>
      </w:r>
      <w:r>
        <w:rPr>
          <w:rFonts w:eastAsia="Arial Unicode MS" w:cs="Arial Unicode MS" w:ascii="Arial Unicode MS" w:hAnsi="Arial Unicode MS"/>
        </w:rPr>
        <w:t>M1-ebet</w:t>
      </w:r>
      <w:r>
        <w:rPr>
          <w:rFonts w:ascii="Arial Unicode MS" w:hAnsi="Arial Unicode MS" w:cs="Arial Unicode MS" w:eastAsia="Arial Unicode MS"/>
        </w:rPr>
        <w:t>故障</w:t>
      </w:r>
      <w:r>
        <w:rPr>
          <w:rFonts w:eastAsia="Arial Unicode MS" w:cs="Arial Unicode MS" w:ascii="Arial Unicode MS" w:hAnsi="Arial Unicode MS"/>
        </w:rPr>
        <w:t>&amp;</w:t>
      </w:r>
      <w:r>
        <w:rPr>
          <w:rFonts w:ascii="Arial Unicode MS" w:hAnsi="Arial Unicode MS" w:cs="Arial Unicode MS" w:eastAsia="Arial Unicode MS"/>
        </w:rPr>
        <w:t>业务沟通群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2022/07/19 15:36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狀況：渠道</w:t>
      </w:r>
      <w:r>
        <w:rPr>
          <w:rFonts w:eastAsia="Arial Unicode MS" w:cs="Arial Unicode MS" w:ascii="Arial Unicode MS" w:hAnsi="Arial Unicode MS"/>
        </w:rPr>
        <w:t>3046</w:t>
      </w:r>
      <w:r>
        <w:rPr>
          <w:rFonts w:ascii="Arial Unicode MS" w:hAnsi="Arial Unicode MS" w:cs="Arial Unicode MS" w:eastAsia="Arial Unicode MS"/>
        </w:rPr>
        <w:t>表示無法進入博丁桌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提供的測試帳號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链接</w:t>
      </w:r>
      <w:r>
        <w:rPr>
          <w:rFonts w:eastAsia="Arial Unicode MS" w:cs="Arial Unicode MS" w:ascii="Arial Unicode MS" w:hAnsi="Arial Unicode MS"/>
        </w:rPr>
        <w:t>https://www.xbetth.com/</w:t>
      </w:r>
    </w:p>
    <w:p>
      <w:pPr>
        <w:pStyle w:val="Normal1"/>
        <w:ind w:left="720" w:hanging="0"/>
        <w:rPr/>
      </w:pPr>
      <w:r>
        <w:rPr/>
        <w:t xml:space="preserve">tb2btest1  </w:t>
      </w:r>
    </w:p>
    <w:p>
      <w:pPr>
        <w:pStyle w:val="Normal1"/>
        <w:ind w:left="720" w:hanging="0"/>
        <w:rPr/>
      </w:pPr>
      <w:r>
        <w:rPr/>
        <w:t>dg94t3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測試點擊博丁桌之後會直接跳掉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後續：查看是由於</w:t>
      </w:r>
      <w:r>
        <w:rPr>
          <w:rFonts w:eastAsia="Arial Unicode MS" w:cs="Arial Unicode MS" w:ascii="Arial Unicode MS" w:hAnsi="Arial Unicode MS"/>
        </w:rPr>
        <w:t>syncCredit</w:t>
      </w:r>
      <w:r>
        <w:rPr>
          <w:rFonts w:ascii="Arial Unicode MS" w:hAnsi="Arial Unicode MS" w:cs="Arial Unicode MS" w:eastAsia="Arial Unicode MS"/>
        </w:rPr>
        <w:t>在點擊桌台之後回傳</w:t>
      </w:r>
      <w:r>
        <w:rPr>
          <w:rFonts w:eastAsia="Arial Unicode MS" w:cs="Arial Unicode MS" w:ascii="Arial Unicode MS" w:hAnsi="Arial Unicode MS"/>
        </w:rPr>
        <w:t>500</w:t>
      </w:r>
      <w:r>
        <w:rPr>
          <w:rFonts w:ascii="Arial Unicode MS" w:hAnsi="Arial Unicode MS" w:cs="Arial Unicode MS" w:eastAsia="Arial Unicode MS"/>
        </w:rPr>
        <w:t>導致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已回信給</w:t>
      </w:r>
      <w:r>
        <w:rPr>
          <w:rFonts w:eastAsia="Arial Unicode MS" w:cs="Arial Unicode MS" w:ascii="Arial Unicode MS" w:hAnsi="Arial Unicode MS"/>
        </w:rPr>
        <w:t>M1</w:t>
      </w:r>
      <w:r>
        <w:rPr>
          <w:rFonts w:ascii="Arial Unicode MS" w:hAnsi="Arial Unicode MS" w:cs="Arial Unicode MS" w:eastAsia="Arial Unicode MS"/>
        </w:rPr>
        <w:t>並在</w:t>
      </w:r>
      <w:r>
        <w:rPr>
          <w:rFonts w:eastAsia="Arial Unicode MS" w:cs="Arial Unicode MS" w:ascii="Arial Unicode MS" w:hAnsi="Arial Unicode MS"/>
        </w:rPr>
        <w:t>skype</w:t>
      </w:r>
      <w:r>
        <w:rPr>
          <w:rFonts w:ascii="Arial Unicode MS" w:hAnsi="Arial Unicode MS" w:cs="Arial Unicode MS" w:eastAsia="Arial Unicode MS"/>
        </w:rPr>
        <w:t>同步回覆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請它們技術處理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信件標題：</w:t>
      </w:r>
      <w:r>
        <w:rPr>
          <w:rFonts w:eastAsia="Arial Unicode MS" w:cs="Arial Unicode MS" w:ascii="Arial Unicode MS" w:hAnsi="Arial Unicode MS"/>
        </w:rPr>
        <w:t xml:space="preserve">eBET New Game Opening Notification / </w:t>
      </w:r>
      <w:r>
        <w:rPr>
          <w:rFonts w:ascii="Arial Unicode MS" w:hAnsi="Arial Unicode MS" w:cs="Arial Unicode MS" w:eastAsia="Arial Unicode MS"/>
        </w:rPr>
        <w:t xml:space="preserve">易博新游戏开放通知 </w:t>
      </w:r>
      <w:r>
        <w:rPr>
          <w:rFonts w:eastAsia="Arial Unicode MS" w:cs="Arial Unicode MS" w:ascii="Arial Unicode MS" w:hAnsi="Arial Unicode MS"/>
        </w:rPr>
        <w:t>(12-Jul-2022)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渠道：易发国际</w:t>
      </w:r>
      <w:r>
        <w:rPr>
          <w:rFonts w:eastAsia="Arial Unicode MS" w:cs="Arial Unicode MS" w:ascii="Arial Unicode MS" w:hAnsi="Arial Unicode MS"/>
        </w:rPr>
        <w:t>-eBET(</w:t>
      </w:r>
      <w:r>
        <w:rPr>
          <w:rFonts w:ascii="Arial Unicode MS" w:hAnsi="Arial Unicode MS" w:cs="Arial Unicode MS" w:eastAsia="Arial Unicode MS"/>
        </w:rPr>
        <w:t>技术对接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2022/07/19 15:16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狀況：渠道詢問是否可以在連結添加語言參數設定進入遊戲的語言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以及想開通</w:t>
      </w:r>
      <w:r>
        <w:rPr>
          <w:rFonts w:eastAsia="Arial Unicode MS" w:cs="Arial Unicode MS" w:ascii="Arial Unicode MS" w:hAnsi="Arial Unicode MS"/>
        </w:rPr>
        <w:t>207</w:t>
      </w:r>
      <w:r>
        <w:rPr>
          <w:rFonts w:ascii="Arial Unicode MS" w:hAnsi="Arial Unicode MS" w:cs="Arial Unicode MS" w:eastAsia="Arial Unicode MS"/>
        </w:rPr>
        <w:t>的英文設定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後續：如貴司是第一次登錄我方遊戲的話可以的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 xml:space="preserve">如已有登錄過建議使用遊戲內的語言設置 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小齒輪圖示</w:t>
      </w:r>
      <w:r>
        <w:rPr>
          <w:rFonts w:eastAsia="Arial Unicode MS" w:cs="Arial Unicode MS" w:ascii="Arial Unicode MS" w:hAnsi="Arial Unicode MS"/>
        </w:rPr>
        <w:t xml:space="preserve">) </w:t>
      </w:r>
      <w:r>
        <w:rPr>
          <w:rFonts w:ascii="Arial Unicode MS" w:hAnsi="Arial Unicode MS" w:cs="Arial Unicode MS" w:eastAsia="Arial Unicode MS"/>
        </w:rPr>
        <w:t>修改語言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 xml:space="preserve">不然需要清除快取 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緩存</w:t>
      </w:r>
      <w:r>
        <w:rPr>
          <w:rFonts w:eastAsia="Arial Unicode MS" w:cs="Arial Unicode MS" w:ascii="Arial Unicode MS" w:hAnsi="Arial Unicode MS"/>
        </w:rPr>
        <w:t xml:space="preserve">) </w:t>
      </w:r>
      <w:r>
        <w:rPr>
          <w:rFonts w:ascii="Arial Unicode MS" w:hAnsi="Arial Unicode MS" w:cs="Arial Unicode MS" w:eastAsia="Arial Unicode MS"/>
        </w:rPr>
        <w:t>才能使用語言參數更換語言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另需要確認該語言貴司是否有開通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如未開通須讓我方為貴司開通後方可使用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已開通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渠道：智峰科技 </w:t>
      </w:r>
      <w:r>
        <w:rPr>
          <w:rFonts w:eastAsia="Arial Unicode MS" w:cs="Arial Unicode MS" w:ascii="Arial Unicode MS" w:hAnsi="Arial Unicode MS"/>
        </w:rPr>
        <w:t xml:space="preserve">- eBET </w:t>
      </w:r>
      <w:r>
        <w:rPr>
          <w:rFonts w:ascii="Arial Unicode MS" w:hAnsi="Arial Unicode MS" w:cs="Arial Unicode MS" w:eastAsia="Arial Unicode MS"/>
        </w:rPr>
        <w:t>对接（</w:t>
      </w:r>
      <w:r>
        <w:rPr>
          <w:rFonts w:eastAsia="Arial Unicode MS" w:cs="Arial Unicode MS" w:ascii="Arial Unicode MS" w:hAnsi="Arial Unicode MS"/>
        </w:rPr>
        <w:t>10/06/2019</w:t>
      </w:r>
      <w:r>
        <w:rPr>
          <w:rFonts w:ascii="Arial Unicode MS" w:hAnsi="Arial Unicode MS" w:cs="Arial Unicode MS" w:eastAsia="Arial Unicode MS"/>
        </w:rPr>
        <w:t>）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2022/07/19 13:11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狀況：您好，代理要先付钱买额度上分，才能使用产品，如果额度用完需要再买，谢谢。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例如给予底下代理特定额度，一旦用完该额度会员就无法正常转入转出。</w:t>
      </w:r>
    </w:p>
    <w:p>
      <w:pPr>
        <w:pStyle w:val="Normal1"/>
        <w:ind w:left="720" w:hanging="0"/>
        <w:rPr/>
      </w:pPr>
      <w:r>
        <w:rPr>
          <w:rFonts w:eastAsia="Arial Unicode MS" w:cs="Arial Unicode MS" w:ascii="Arial Unicode MS" w:hAnsi="Arial Unicode MS"/>
        </w:rPr>
        <w:t>/eBET/</w:t>
      </w:r>
      <w:r>
        <w:rPr>
          <w:rFonts w:ascii="Arial Unicode MS" w:hAnsi="Arial Unicode MS" w:cs="Arial Unicode MS" w:eastAsia="Arial Unicode MS"/>
        </w:rPr>
        <w:t>客服</w:t>
      </w:r>
      <w:r>
        <w:rPr>
          <w:rFonts w:eastAsia="Arial Unicode MS" w:cs="Arial Unicode MS" w:ascii="Arial Unicode MS" w:hAnsi="Arial Unicode MS"/>
        </w:rPr>
        <w:t>Bella</w:t>
      </w:r>
      <w:r>
        <w:rPr>
          <w:rFonts w:ascii="Arial Unicode MS" w:hAnsi="Arial Unicode MS" w:cs="Arial Unicode MS" w:eastAsia="Arial Unicode MS"/>
        </w:rPr>
        <w:t>【</w:t>
      </w:r>
      <w:r>
        <w:rPr>
          <w:rFonts w:eastAsia="Arial Unicode MS" w:cs="Arial Unicode MS" w:ascii="Arial Unicode MS" w:hAnsi="Arial Unicode MS"/>
        </w:rPr>
        <w:t>ZF2022073620</w:t>
      </w:r>
      <w:r>
        <w:rPr>
          <w:rFonts w:ascii="Arial Unicode MS" w:hAnsi="Arial Unicode MS" w:cs="Arial Unicode MS" w:eastAsia="Arial Unicode MS"/>
        </w:rPr>
        <w:t>】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後續：這部份我方這邊是沒有做限制，轉入轉出都是依據貴司請求的</w:t>
      </w:r>
      <w:r>
        <w:rPr>
          <w:rFonts w:eastAsia="Arial Unicode MS" w:cs="Arial Unicode MS" w:ascii="Arial Unicode MS" w:hAnsi="Arial Unicode MS"/>
        </w:rPr>
        <w:t>/api/recharge</w:t>
      </w:r>
      <w:r>
        <w:rPr>
          <w:rFonts w:ascii="Arial Unicode MS" w:hAnsi="Arial Unicode MS" w:cs="Arial Unicode MS" w:eastAsia="Arial Unicode MS"/>
        </w:rPr>
        <w:t>做處理，如果需要限制額度，可能要貴司那邊做阻擋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2022/7/20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渠道狀況：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渠道：多渠道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2022/07/20 00:00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狀況：骰寶跟輪盤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最高限額不符合限額的設定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後續：查看前台限額顯示是依照直接注，不是</w:t>
      </w:r>
      <w:r>
        <w:rPr>
          <w:rFonts w:eastAsia="Arial Unicode MS" w:cs="Arial Unicode MS" w:ascii="Arial Unicode MS" w:hAnsi="Arial Unicode MS"/>
        </w:rPr>
        <w:t>BUG</w:t>
      </w:r>
      <w:r>
        <w:rPr>
          <w:rFonts w:ascii="Arial Unicode MS" w:hAnsi="Arial Unicode MS" w:cs="Arial Unicode MS" w:eastAsia="Arial Unicode MS"/>
        </w:rPr>
        <w:t>，如果依照旁注金額顯示會太高，直接注太小會被渠道該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渠道：芒果体育</w:t>
      </w:r>
      <w:r>
        <w:rPr>
          <w:rFonts w:eastAsia="Arial Unicode MS" w:cs="Arial Unicode MS" w:ascii="Arial Unicode MS" w:hAnsi="Arial Unicode MS"/>
        </w:rPr>
        <w:t>-ebet 20/05/2022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2022/07/20 14:52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狀況：你好，（測試環境）</w:t>
      </w:r>
      <w:r>
        <w:rPr>
          <w:rFonts w:eastAsia="Arial Unicode MS" w:cs="Arial Unicode MS" w:ascii="Arial Unicode MS" w:hAnsi="Arial Unicode MS"/>
        </w:rPr>
        <w:t>2684</w:t>
      </w:r>
      <w:r>
        <w:rPr>
          <w:rFonts w:ascii="Arial Unicode MS" w:hAnsi="Arial Unicode MS" w:cs="Arial Unicode MS" w:eastAsia="Arial Unicode MS"/>
        </w:rPr>
        <w:t>， 博丁，幫我看看這一筆 ， “</w:t>
      </w:r>
      <w:r>
        <w:rPr>
          <w:rFonts w:eastAsia="Arial Unicode MS" w:cs="Arial Unicode MS" w:ascii="Arial Unicode MS" w:hAnsi="Arial Unicode MS"/>
        </w:rPr>
        <w:t xml:space="preserve">PD1-220720143744” </w:t>
      </w:r>
      <w:r>
        <w:rPr>
          <w:rFonts w:ascii="Arial Unicode MS" w:hAnsi="Arial Unicode MS" w:cs="Arial Unicode MS" w:eastAsia="Arial Unicode MS"/>
        </w:rPr>
        <w:t xml:space="preserve">， 我投注兩筆（有預扣的）， 可是我的回調收到 </w:t>
      </w:r>
      <w:r>
        <w:rPr>
          <w:rFonts w:eastAsia="Arial Unicode MS" w:cs="Arial Unicode MS" w:ascii="Arial Unicode MS" w:hAnsi="Arial Unicode MS"/>
        </w:rPr>
        <w:t xml:space="preserve">5 </w:t>
      </w:r>
      <w:r>
        <w:rPr>
          <w:rFonts w:ascii="Arial Unicode MS" w:hAnsi="Arial Unicode MS" w:cs="Arial Unicode MS" w:eastAsia="Arial Unicode MS"/>
        </w:rPr>
        <w:t>個扣錢的，請問是什麽原因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後續：有一次請求我方收到的時候超時了</w:t>
      </w:r>
      <w:r>
        <w:rPr>
          <w:rFonts w:eastAsia="Arial Unicode MS" w:cs="Arial Unicode MS" w:ascii="Arial Unicode MS" w:hAnsi="Arial Unicode MS"/>
        </w:rPr>
        <w:t>(2000 ms)</w:t>
      </w:r>
      <w:r>
        <w:rPr>
          <w:rFonts w:ascii="Arial Unicode MS" w:hAnsi="Arial Unicode MS" w:cs="Arial Unicode MS" w:eastAsia="Arial Unicode MS"/>
        </w:rPr>
        <w:t>，所以</w:t>
      </w:r>
      <w:r>
        <w:rPr>
          <w:rFonts w:eastAsia="Arial Unicode MS" w:cs="Arial Unicode MS" w:ascii="Arial Unicode MS" w:hAnsi="Arial Unicode MS"/>
        </w:rPr>
        <w:t>retry</w:t>
      </w:r>
      <w:r>
        <w:rPr>
          <w:rFonts w:ascii="Arial Unicode MS" w:hAnsi="Arial Unicode MS" w:cs="Arial Unicode MS" w:eastAsia="Arial Unicode MS"/>
        </w:rPr>
        <w:t>了一次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</w:t>
      </w:r>
      <w:r>
        <w:rPr>
          <w:rFonts w:eastAsia="Arial Unicode MS" w:cs="Arial Unicode MS" w:ascii="Arial Unicode MS" w:hAnsi="Arial Unicode MS"/>
        </w:rPr>
        <w:t>EBET</w:t>
      </w:r>
      <w:r>
        <w:rPr>
          <w:rFonts w:ascii="Arial Unicode MS" w:hAnsi="Arial Unicode MS" w:cs="Arial Unicode MS" w:eastAsia="Arial Unicode MS"/>
        </w:rPr>
        <w:t xml:space="preserve">（渠道 </w:t>
      </w:r>
      <w:r>
        <w:rPr>
          <w:rFonts w:eastAsia="Arial Unicode MS" w:cs="Arial Unicode MS" w:ascii="Arial Unicode MS" w:hAnsi="Arial Unicode MS"/>
        </w:rPr>
        <w:t>1106/2288</w:t>
      </w:r>
      <w:r>
        <w:rPr>
          <w:rFonts w:ascii="Arial Unicode MS" w:hAnsi="Arial Unicode MS" w:cs="Arial Unicode MS" w:eastAsia="Arial Unicode MS"/>
        </w:rPr>
        <w:t>）</w:t>
      </w:r>
      <w:r>
        <w:rPr>
          <w:rFonts w:eastAsia="Arial Unicode MS" w:cs="Arial Unicode MS" w:ascii="Arial Unicode MS" w:hAnsi="Arial Unicode MS"/>
        </w:rPr>
        <w:t>ZF001WB/ZF098VND</w:t>
      </w:r>
      <w:r>
        <w:rPr>
          <w:rFonts w:ascii="Arial Unicode MS" w:hAnsi="Arial Unicode MS" w:cs="Arial Unicode MS" w:eastAsia="Arial Unicode MS"/>
        </w:rPr>
        <w:t>【技术】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2022/07/20 23:31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</w:t>
      </w:r>
      <w:r>
        <w:rPr>
          <w:rFonts w:eastAsia="Arial Unicode MS" w:cs="Arial Unicode MS" w:ascii="Arial Unicode MS" w:hAnsi="Arial Unicode MS"/>
        </w:rPr>
        <w:t xml:space="preserve">888qp5a1345007     </w:t>
      </w:r>
      <w:r>
        <w:rPr>
          <w:rFonts w:ascii="Arial Unicode MS" w:hAnsi="Arial Unicode MS" w:cs="Arial Unicode MS" w:eastAsia="Arial Unicode MS"/>
        </w:rPr>
        <w:t>注单号：</w:t>
      </w:r>
      <w:r>
        <w:rPr>
          <w:rFonts w:eastAsia="Arial Unicode MS" w:cs="Arial Unicode MS" w:ascii="Arial Unicode MS" w:hAnsi="Arial Unicode MS"/>
        </w:rPr>
        <w:t>EBET-62d813dcc27a058f15d065f1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帮忙看下这局详情  会员说这局派彩不对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</w:t>
      </w:r>
      <w:r>
        <w:rPr>
          <w:rFonts w:eastAsia="Arial Unicode MS" w:cs="Arial Unicode MS" w:ascii="Arial Unicode MS" w:hAnsi="Arial Unicode MS"/>
        </w:rPr>
        <w:t>888qp5a1345007 / SLB2-220720223945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您好，此局結果為  </w:t>
      </w:r>
      <w:r>
        <w:rPr>
          <w:rFonts w:eastAsia="Arial Unicode MS" w:cs="Arial Unicode MS" w:ascii="Arial Unicode MS" w:hAnsi="Arial Unicode MS"/>
        </w:rPr>
        <w:t xml:space="preserve">[ 4, 4, 4 ] </w:t>
      </w:r>
      <w:r>
        <w:rPr>
          <w:rFonts w:ascii="Arial Unicode MS" w:hAnsi="Arial Unicode MS" w:cs="Arial Unicode MS" w:eastAsia="Arial Unicode MS"/>
        </w:rPr>
        <w:t>此為圍骰類型，沒有下注於圍骰會員，全數皆會輸局。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>
          <w:b/>
          <w:color w:val="FF9900"/>
          <w:sz w:val="28"/>
          <w:szCs w:val="28"/>
        </w:rPr>
        <w:t>2022/7/21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渠道狀況：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渠道：【</w:t>
      </w:r>
      <w:r>
        <w:rPr>
          <w:rFonts w:eastAsia="Arial Unicode MS" w:cs="Arial Unicode MS" w:ascii="Arial Unicode MS" w:hAnsi="Arial Unicode MS"/>
        </w:rPr>
        <w:t>Support</w:t>
      </w:r>
      <w:r>
        <w:rPr>
          <w:rFonts w:ascii="Arial Unicode MS" w:hAnsi="Arial Unicode MS" w:cs="Arial Unicode MS" w:eastAsia="Arial Unicode MS"/>
        </w:rPr>
        <w:t>】</w:t>
      </w:r>
      <w:r>
        <w:rPr>
          <w:rFonts w:eastAsia="Arial Unicode MS" w:cs="Arial Unicode MS" w:ascii="Arial Unicode MS" w:hAnsi="Arial Unicode MS"/>
        </w:rPr>
        <w:t>IM + eBET Live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2022/07/21 09:54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狀況：提出需求，希望投注平倍和翻倍都會顯示預扣 （平倍預扣顯示為</w:t>
      </w:r>
      <w:r>
        <w:rPr>
          <w:rFonts w:eastAsia="Arial Unicode MS" w:cs="Arial Unicode MS" w:ascii="Arial Unicode MS" w:hAnsi="Arial Unicode MS"/>
        </w:rPr>
        <w:t>0</w:t>
      </w:r>
      <w:r>
        <w:rPr>
          <w:rFonts w:ascii="Arial Unicode MS" w:hAnsi="Arial Unicode MS" w:cs="Arial Unicode MS" w:eastAsia="Arial Unicode MS"/>
        </w:rPr>
        <w:t>）</w:t>
      </w:r>
    </w:p>
    <w:p>
      <w:pPr>
        <w:pStyle w:val="Normal1"/>
        <w:ind w:left="720" w:hanging="0"/>
        <w:rPr/>
      </w:pPr>
      <w:r>
        <w:rPr/>
        <w:t xml:space="preserve">hi regarding bout your bullbull game. i have a question. </w:t>
      </w:r>
    </w:p>
    <w:p>
      <w:pPr>
        <w:pStyle w:val="Normal1"/>
        <w:ind w:left="720" w:hanging="0"/>
        <w:rPr/>
      </w:pPr>
      <w:r>
        <w:rPr/>
        <w:t xml:space="preserve">- in your game, i cant place bet on both equal and double at the same time ? </w:t>
      </w:r>
    </w:p>
    <w:p>
      <w:pPr>
        <w:pStyle w:val="Normal1"/>
        <w:ind w:left="720" w:hanging="0"/>
        <w:rPr/>
      </w:pPr>
      <w:r>
        <w:rPr/>
        <w:t xml:space="preserve">- Assuming i only place bet on Equal item, do i get the witholding requests ? 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</w:t>
      </w:r>
      <w:r>
        <w:rPr>
          <w:rFonts w:eastAsia="Arial Unicode MS" w:cs="Arial Unicode MS" w:ascii="Arial Unicode MS" w:hAnsi="Arial Unicode MS"/>
        </w:rPr>
        <w:t>Alfred</w:t>
      </w:r>
      <w:r>
        <w:rPr>
          <w:rFonts w:ascii="Arial Unicode MS" w:hAnsi="Arial Unicode MS" w:cs="Arial Unicode MS" w:eastAsia="Arial Unicode MS"/>
        </w:rPr>
        <w:t>說這樣的流程會影響很多其他渠道，所以不考慮實作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</w:t>
      </w:r>
      <w:r>
        <w:rPr>
          <w:rFonts w:eastAsia="Arial Unicode MS" w:cs="Arial Unicode MS" w:ascii="Arial Unicode MS" w:hAnsi="Arial Unicode MS"/>
        </w:rPr>
        <w:t>PT633 - eBET integration 26/12/2019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2022/07/21 15:59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狀況：渠道嘗試登入時發現 白頁面中顯示</w:t>
      </w:r>
      <w:r>
        <w:rPr>
          <w:rFonts w:eastAsia="Arial Unicode MS" w:cs="Arial Unicode MS" w:ascii="Arial Unicode MS" w:hAnsi="Arial Unicode MS"/>
        </w:rPr>
        <w:t>502 bad gateway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後續：查看渠道</w:t>
      </w:r>
      <w:r>
        <w:rPr>
          <w:rFonts w:eastAsia="Arial Unicode MS" w:cs="Arial Unicode MS" w:ascii="Arial Unicode MS" w:hAnsi="Arial Unicode MS"/>
        </w:rPr>
        <w:t xml:space="preserve">1310 </w:t>
      </w:r>
      <w:r>
        <w:rPr>
          <w:rFonts w:ascii="Arial Unicode MS" w:hAnsi="Arial Unicode MS" w:cs="Arial Unicode MS" w:eastAsia="Arial Unicode MS"/>
        </w:rPr>
        <w:t>正使用著</w:t>
      </w:r>
      <w:r>
        <w:rPr>
          <w:rFonts w:eastAsia="Arial Unicode MS" w:cs="Arial Unicode MS" w:ascii="Arial Unicode MS" w:hAnsi="Arial Unicode MS"/>
        </w:rPr>
        <w:t>zxc.today</w:t>
      </w:r>
      <w:r>
        <w:rPr>
          <w:rFonts w:ascii="Arial Unicode MS" w:hAnsi="Arial Unicode MS" w:cs="Arial Unicode MS" w:eastAsia="Arial Unicode MS"/>
        </w:rPr>
        <w:t>的舊版跳轉域名，已經告知實行</w:t>
      </w:r>
      <w:r>
        <w:rPr>
          <w:rFonts w:eastAsia="Arial Unicode MS" w:cs="Arial Unicode MS" w:ascii="Arial Unicode MS" w:hAnsi="Arial Unicode MS"/>
        </w:rPr>
        <w:t>launchUrl</w:t>
      </w:r>
      <w:r>
        <w:rPr>
          <w:rFonts w:ascii="Arial Unicode MS" w:hAnsi="Arial Unicode MS" w:cs="Arial Unicode MS" w:eastAsia="Arial Unicode MS"/>
        </w:rPr>
        <w:t>的重要性 也告知了</w:t>
      </w:r>
      <w:r>
        <w:rPr>
          <w:rFonts w:eastAsia="Arial Unicode MS" w:cs="Arial Unicode MS" w:ascii="Arial Unicode MS" w:hAnsi="Arial Unicode MS"/>
        </w:rPr>
        <w:t>post URL</w:t>
      </w:r>
      <w:r>
        <w:rPr>
          <w:rFonts w:ascii="Arial Unicode MS" w:hAnsi="Arial Unicode MS" w:cs="Arial Unicode MS" w:eastAsia="Arial Unicode MS"/>
        </w:rPr>
        <w:t>發送位址，以及重新寄送對接信給他們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>
          <w:b/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2022/7/22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渠道狀況：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</w:t>
      </w:r>
      <w:r>
        <w:rPr>
          <w:rFonts w:eastAsia="Arial Unicode MS" w:cs="Arial Unicode MS" w:ascii="Arial Unicode MS" w:hAnsi="Arial Unicode MS"/>
        </w:rPr>
        <w:t>CGNEW</w:t>
      </w:r>
      <w:r>
        <w:rPr>
          <w:rFonts w:ascii="Arial Unicode MS" w:hAnsi="Arial Unicode MS" w:cs="Arial Unicode MS" w:eastAsia="Arial Unicode MS"/>
        </w:rPr>
        <w:t>创信</w:t>
      </w:r>
      <w:r>
        <w:rPr>
          <w:rFonts w:eastAsia="Arial Unicode MS" w:cs="Arial Unicode MS" w:ascii="Arial Unicode MS" w:hAnsi="Arial Unicode MS"/>
        </w:rPr>
        <w:t>/DF - eBET (Sep/28/2020)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2022/07/22 01:50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狀況：如果我們這邊會員是人民幣或是越南盾，在進入你們三方遊戲時，是否有辦法將資金轉入時轉換成其他對硬幣種？例如日圓或美金？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後續：我們不會有匯率問題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不處理金流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只負責提供貴司要的幣種渠道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關於</w:t>
      </w:r>
      <w:r>
        <w:rPr>
          <w:rFonts w:eastAsia="Arial Unicode MS" w:cs="Arial Unicode MS" w:ascii="Arial Unicode MS" w:hAnsi="Arial Unicode MS"/>
        </w:rPr>
        <w:t xml:space="preserve">1:1000  </w:t>
      </w:r>
      <w:r>
        <w:rPr>
          <w:rFonts w:ascii="Arial Unicode MS" w:hAnsi="Arial Unicode MS" w:cs="Arial Unicode MS" w:eastAsia="Arial Unicode MS"/>
        </w:rPr>
        <w:t xml:space="preserve">的部份，在我方所代表的不是匯率，它只會運用在帳單結算時，金額會加上 </w:t>
      </w:r>
      <w:r>
        <w:rPr>
          <w:rFonts w:eastAsia="Arial Unicode MS" w:cs="Arial Unicode MS" w:ascii="Arial Unicode MS" w:hAnsi="Arial Unicode MS"/>
        </w:rPr>
        <w:t xml:space="preserve">3 </w:t>
      </w:r>
      <w:r>
        <w:rPr>
          <w:rFonts w:ascii="Arial Unicode MS" w:hAnsi="Arial Unicode MS" w:cs="Arial Unicode MS" w:eastAsia="Arial Unicode MS"/>
        </w:rPr>
        <w:t xml:space="preserve">個 </w:t>
      </w:r>
      <w:r>
        <w:rPr>
          <w:rFonts w:eastAsia="Arial Unicode MS" w:cs="Arial Unicode MS" w:ascii="Arial Unicode MS" w:hAnsi="Arial Unicode MS"/>
        </w:rPr>
        <w:t>0</w:t>
      </w:r>
      <w:r>
        <w:rPr>
          <w:rFonts w:ascii="Arial Unicode MS" w:hAnsi="Arial Unicode MS" w:cs="Arial Unicode MS" w:eastAsia="Arial Unicode MS"/>
        </w:rPr>
        <w:t>。所以我方只會處理一種貨幣，即一個渠道只會對應一種貨幣。且在遊戲及</w:t>
      </w:r>
      <w:r>
        <w:rPr>
          <w:rFonts w:eastAsia="Arial Unicode MS" w:cs="Arial Unicode MS" w:ascii="Arial Unicode MS" w:hAnsi="Arial Unicode MS"/>
        </w:rPr>
        <w:t xml:space="preserve">API </w:t>
      </w:r>
      <w:r>
        <w:rPr>
          <w:rFonts w:ascii="Arial Unicode MS" w:hAnsi="Arial Unicode MS" w:cs="Arial Unicode MS" w:eastAsia="Arial Unicode MS"/>
        </w:rPr>
        <w:t xml:space="preserve">中都是以 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：</w:t>
      </w:r>
      <w:r>
        <w:rPr>
          <w:rFonts w:eastAsia="Arial Unicode MS" w:cs="Arial Unicode MS" w:ascii="Arial Unicode MS" w:hAnsi="Arial Unicode MS"/>
        </w:rPr>
        <w:t xml:space="preserve">1 </w:t>
      </w:r>
      <w:r>
        <w:rPr>
          <w:rFonts w:ascii="Arial Unicode MS" w:hAnsi="Arial Unicode MS" w:cs="Arial Unicode MS" w:eastAsia="Arial Unicode MS"/>
        </w:rPr>
        <w:t>的方式呈現。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渠道：亚博</w:t>
      </w:r>
      <w:r>
        <w:rPr>
          <w:rFonts w:eastAsia="Arial Unicode MS" w:cs="Arial Unicode MS" w:ascii="Arial Unicode MS" w:hAnsi="Arial Unicode MS"/>
        </w:rPr>
        <w:t>-eBET(</w:t>
      </w:r>
      <w:r>
        <w:rPr>
          <w:rFonts w:ascii="Arial Unicode MS" w:hAnsi="Arial Unicode MS" w:cs="Arial Unicode MS" w:eastAsia="Arial Unicode MS"/>
        </w:rPr>
        <w:t>技术对接群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2022/07/22 18:07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狀況：渠道表示一名</w:t>
      </w:r>
      <w:r>
        <w:rPr>
          <w:rFonts w:eastAsia="Arial Unicode MS" w:cs="Arial Unicode MS" w:ascii="Arial Unicode MS" w:hAnsi="Arial Unicode MS"/>
        </w:rPr>
        <w:t>IOS</w:t>
      </w:r>
      <w:r>
        <w:rPr>
          <w:rFonts w:ascii="Arial Unicode MS" w:hAnsi="Arial Unicode MS" w:cs="Arial Unicode MS" w:eastAsia="Arial Unicode MS"/>
        </w:rPr>
        <w:t>玩家</w:t>
      </w:r>
      <w:r>
        <w:rPr>
          <w:rFonts w:eastAsia="Arial Unicode MS" w:cs="Arial Unicode MS" w:ascii="Arial Unicode MS" w:hAnsi="Arial Unicode MS"/>
        </w:rPr>
        <w:t>yz895099585</w:t>
      </w:r>
      <w:r>
        <w:rPr>
          <w:rFonts w:ascii="Arial Unicode MS" w:hAnsi="Arial Unicode MS" w:cs="Arial Unicode MS" w:eastAsia="Arial Unicode MS"/>
        </w:rPr>
        <w:t>反饋進入我方遊戲顯示一片白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後續：我方想先下載</w:t>
      </w:r>
      <w:r>
        <w:rPr>
          <w:rFonts w:eastAsia="Arial Unicode MS" w:cs="Arial Unicode MS" w:ascii="Arial Unicode MS" w:hAnsi="Arial Unicode MS"/>
        </w:rPr>
        <w:t>IOS</w:t>
      </w:r>
      <w:r>
        <w:rPr>
          <w:rFonts w:ascii="Arial Unicode MS" w:hAnsi="Arial Unicode MS" w:cs="Arial Unicode MS" w:eastAsia="Arial Unicode MS"/>
        </w:rPr>
        <w:t>來測試結果發現手機掃了下載破圖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跟運維</w:t>
      </w:r>
      <w:r>
        <w:rPr>
          <w:rFonts w:eastAsia="Arial Unicode MS" w:cs="Arial Unicode MS" w:ascii="Arial Unicode MS" w:hAnsi="Arial Unicode MS"/>
        </w:rPr>
        <w:t>Terry</w:t>
      </w:r>
      <w:r>
        <w:rPr>
          <w:rFonts w:ascii="Arial Unicode MS" w:hAnsi="Arial Unicode MS" w:cs="Arial Unicode MS" w:eastAsia="Arial Unicode MS"/>
        </w:rPr>
        <w:t>反應他說它電腦看了正常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跟他說了是手機才有問題後續修正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但成功下載</w:t>
      </w:r>
      <w:r>
        <w:rPr>
          <w:rFonts w:eastAsia="Arial Unicode MS" w:cs="Arial Unicode MS" w:ascii="Arial Unicode MS" w:hAnsi="Arial Unicode MS"/>
        </w:rPr>
        <w:t>IOS</w:t>
      </w:r>
      <w:r>
        <w:rPr>
          <w:rFonts w:ascii="Arial Unicode MS" w:hAnsi="Arial Unicode MS" w:cs="Arial Unicode MS" w:eastAsia="Arial Unicode MS"/>
        </w:rPr>
        <w:t>下來看也是一片白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他說是域名被牆才這樣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它調整完叫我們刪掉重裝重試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還是一樣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之後</w:t>
      </w:r>
      <w:r>
        <w:rPr>
          <w:rFonts w:eastAsia="Arial Unicode MS" w:cs="Arial Unicode MS" w:ascii="Arial Unicode MS" w:hAnsi="Arial Unicode MS"/>
        </w:rPr>
        <w:t>rock</w:t>
      </w:r>
      <w:r>
        <w:rPr>
          <w:rFonts w:ascii="Arial Unicode MS" w:hAnsi="Arial Unicode MS" w:cs="Arial Unicode MS" w:eastAsia="Arial Unicode MS"/>
        </w:rPr>
        <w:t>出來說好了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不用重裝重開就好，已跟渠道反饋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>
          <w:b/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2022/7/23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渠道狀況：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渠道：芒果体育</w:t>
      </w:r>
      <w:r>
        <w:rPr>
          <w:rFonts w:eastAsia="Arial Unicode MS" w:cs="Arial Unicode MS" w:ascii="Arial Unicode MS" w:hAnsi="Arial Unicode MS"/>
        </w:rPr>
        <w:t>-ebet 20/05/2022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時間：</w:t>
      </w:r>
      <w:r>
        <w:rPr>
          <w:rFonts w:eastAsia="Arial Unicode MS" w:cs="Arial Unicode MS" w:ascii="Arial Unicode MS" w:hAnsi="Arial Unicode MS"/>
        </w:rPr>
        <w:t>2022/07/23 16:46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狀況：問這局 </w:t>
      </w:r>
      <w:r>
        <w:rPr>
          <w:rFonts w:eastAsia="Arial Unicode MS" w:cs="Arial Unicode MS" w:ascii="Arial Unicode MS" w:hAnsi="Arial Unicode MS"/>
        </w:rPr>
        <w:t>RE1-220723155320</w:t>
      </w:r>
    </w:p>
    <w:p>
      <w:pPr>
        <w:pStyle w:val="Normal1"/>
        <w:ind w:left="720" w:hanging="0"/>
        <w:rPr/>
      </w:pPr>
      <w:r>
        <w:rPr>
          <w:rFonts w:eastAsia="Arial Unicode MS" w:cs="Arial Unicode MS" w:ascii="Arial Unicode MS" w:hAnsi="Arial Unicode MS"/>
        </w:rPr>
        <w:t>1.</w:t>
      </w:r>
      <w:r>
        <w:rPr>
          <w:rFonts w:ascii="Arial Unicode MS" w:hAnsi="Arial Unicode MS" w:cs="Arial Unicode MS" w:eastAsia="Arial Unicode MS"/>
        </w:rPr>
        <w:t>為何骰兩次</w:t>
      </w:r>
    </w:p>
    <w:p>
      <w:pPr>
        <w:pStyle w:val="Normal1"/>
        <w:ind w:left="720" w:hanging="0"/>
        <w:rPr/>
      </w:pPr>
      <w:r>
        <w:rPr>
          <w:rFonts w:eastAsia="Arial Unicode MS" w:cs="Arial Unicode MS" w:ascii="Arial Unicode MS" w:hAnsi="Arial Unicode MS"/>
        </w:rPr>
        <w:t>2.</w:t>
      </w:r>
      <w:r>
        <w:rPr>
          <w:rFonts w:ascii="Arial Unicode MS" w:hAnsi="Arial Unicode MS" w:cs="Arial Unicode MS" w:eastAsia="Arial Unicode MS"/>
        </w:rPr>
        <w:t>请问这问题是算玩家亏损还是现场人员的失误</w:t>
      </w:r>
      <w:r>
        <w:rPr>
          <w:rFonts w:eastAsia="Arial Unicode MS" w:cs="Arial Unicode MS" w:ascii="Arial Unicode MS" w:hAnsi="Arial Unicode MS"/>
        </w:rPr>
        <w:t>?</w:t>
      </w:r>
    </w:p>
    <w:p>
      <w:pPr>
        <w:pStyle w:val="Normal1"/>
        <w:ind w:left="720" w:hanging="0"/>
        <w:rPr/>
      </w:pPr>
      <w:r>
        <w:rPr>
          <w:rFonts w:eastAsia="Arial Unicode MS" w:cs="Arial Unicode MS" w:ascii="Arial Unicode MS" w:hAnsi="Arial Unicode MS"/>
        </w:rPr>
        <w:t>3.</w:t>
      </w:r>
      <w:r>
        <w:rPr>
          <w:rFonts w:ascii="Arial Unicode MS" w:hAnsi="Arial Unicode MS" w:cs="Arial Unicode MS" w:eastAsia="Arial Unicode MS"/>
        </w:rPr>
        <w:t>那注单会重新结算吗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後續：</w:t>
      </w:r>
    </w:p>
    <w:p>
      <w:pPr>
        <w:pStyle w:val="Normal1"/>
        <w:ind w:left="720" w:hanging="0"/>
        <w:rPr/>
      </w:pPr>
      <w:r>
        <w:rPr/>
        <w:t>1.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查看是由於荷官第一次丟球的時候並沒有轉滿最低圈數的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圈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所以請現場經理過來確認之後將球放回原點重新投擲</w:t>
      </w:r>
    </w:p>
    <w:p>
      <w:pPr>
        <w:pStyle w:val="Normal1"/>
        <w:ind w:left="720" w:hanging="0"/>
        <w:rPr/>
      </w:pPr>
      <w:r>
        <w:rPr/>
        <w:t>2.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貴司您好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這部份是屬於現場人員的失誤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輪盤旋轉次數未達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圈故我方將結果還原至上一局的結果後進行重轉</w:t>
      </w:r>
    </w:p>
    <w:p>
      <w:pPr>
        <w:pStyle w:val="Normal1"/>
        <w:ind w:left="720" w:hanging="0"/>
        <w:rPr/>
      </w:pPr>
      <w:r>
        <w:rPr/>
        <w:t>3.</w:t>
      </w:r>
    </w:p>
    <w:p>
      <w:pPr>
        <w:pStyle w:val="Normal1"/>
        <w:ind w:left="720" w:hanging="0"/>
        <w:rPr/>
      </w:pPr>
      <w:r>
        <w:rPr>
          <w:rFonts w:ascii="Arial Unicode MS" w:hAnsi="Arial Unicode MS" w:cs="Arial Unicode MS" w:eastAsia="Arial Unicode MS"/>
        </w:rPr>
        <w:t>已有重新丟擲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第一次的結果因為沒有滿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圈所以不成立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採用第二次的結果為主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網際網路連結"/>
    <w:rPr>
      <w:color w:val="000080"/>
      <w:u w:val="single"/>
      <w:lang w:val="zxx" w:eastAsia="zxx" w:bidi="zxx"/>
    </w:rPr>
  </w:style>
  <w:style w:type="paragraph" w:styleId="Style9">
    <w:name w:val="標題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CJK TC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Noto Sans CJK TC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4">
    <w:name w:val="Title"/>
    <w:basedOn w:val="Normal1"/>
    <w:next w:val="Normal1"/>
    <w:qFormat/>
    <w:pPr>
      <w:keepNext w:val="true"/>
      <w:keepLines/>
      <w:jc w:val="center"/>
    </w:pPr>
    <w:rPr>
      <w:b/>
      <w:color w:val="4A86E8"/>
      <w:sz w:val="34"/>
      <w:szCs w:val="34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頁首與頁尾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2083</Words>
  <Characters>3141</Characters>
  <CharactersWithSpaces>3294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2022-07-27T14:48:45Z</dcterms:modified>
  <cp:revision>1</cp:revision>
  <dc:subject/>
  <dc:title/>
</cp:coreProperties>
</file>