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BDB8" w14:textId="77777777" w:rsidR="00BC7BC5" w:rsidRDefault="00BC7BC5" w:rsidP="00BC7BC5">
      <w:pPr>
        <w:shd w:val="clear" w:color="auto" w:fill="FFFFFF"/>
        <w:jc w:val="center"/>
        <w:textAlignment w:val="baseline"/>
        <w:rPr>
          <w:rFonts w:eastAsia="Times New Roman" w:cs="Times New Roman"/>
          <w:color w:val="242424"/>
          <w:spacing w:val="2"/>
          <w:szCs w:val="28"/>
          <w:lang w:eastAsia="ru-RU"/>
        </w:rPr>
      </w:pPr>
      <w:r>
        <w:rPr>
          <w:rFonts w:eastAsia="Times New Roman" w:cs="Times New Roman"/>
          <w:color w:val="242424"/>
          <w:spacing w:val="2"/>
          <w:szCs w:val="28"/>
          <w:lang w:eastAsia="ru-RU"/>
        </w:rPr>
        <w:t>Московский политехнический университет</w:t>
      </w:r>
    </w:p>
    <w:tbl>
      <w:tblPr>
        <w:tblW w:w="9923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2625"/>
        <w:gridCol w:w="2336"/>
        <w:gridCol w:w="2693"/>
      </w:tblGrid>
      <w:tr w:rsidR="00BC7BC5" w14:paraId="419B8284" w14:textId="77777777" w:rsidTr="00BC7BC5">
        <w:trPr>
          <w:trHeight w:val="74"/>
        </w:trPr>
        <w:tc>
          <w:tcPr>
            <w:tcW w:w="2269" w:type="dxa"/>
            <w:hideMark/>
          </w:tcPr>
          <w:p w14:paraId="200FFA43" w14:textId="77777777" w:rsidR="00BC7BC5" w:rsidRDefault="00BC7BC5">
            <w:pPr>
              <w:rPr>
                <w:rFonts w:eastAsia="Times New Roman" w:cs="Times New Roman"/>
                <w:color w:val="242424"/>
                <w:spacing w:val="2"/>
                <w:szCs w:val="28"/>
                <w:lang w:eastAsia="ru-RU"/>
              </w:rPr>
            </w:pPr>
          </w:p>
        </w:tc>
        <w:tc>
          <w:tcPr>
            <w:tcW w:w="2625" w:type="dxa"/>
            <w:hideMark/>
          </w:tcPr>
          <w:p w14:paraId="20009B95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336" w:type="dxa"/>
            <w:hideMark/>
          </w:tcPr>
          <w:p w14:paraId="525D624B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hideMark/>
          </w:tcPr>
          <w:p w14:paraId="6390B5CE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1F439DCE" w14:textId="77777777" w:rsidTr="00BC7BC5">
        <w:trPr>
          <w:trHeight w:val="826"/>
        </w:trPr>
        <w:tc>
          <w:tcPr>
            <w:tcW w:w="992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EAE443" w14:textId="14312FFE" w:rsid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наименование организации - разработчика ТЗ на ПО</w:t>
            </w:r>
          </w:p>
        </w:tc>
      </w:tr>
      <w:tr w:rsidR="00BC7BC5" w14:paraId="107A857B" w14:textId="77777777" w:rsidTr="00BC7BC5"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09BBE9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</w:tr>
      <w:tr w:rsidR="00BC7BC5" w14:paraId="35501A06" w14:textId="77777777" w:rsidTr="00BC7BC5"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5F7D20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6D4934BA" w14:textId="77777777" w:rsidTr="00BC7BC5">
        <w:tc>
          <w:tcPr>
            <w:tcW w:w="4894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0320EF" w14:textId="77777777" w:rsidR="00BC7BC5" w:rsidRDefault="00BC7BC5">
            <w:pPr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УТВЕРЖДАЮ</w:t>
            </w:r>
          </w:p>
        </w:tc>
        <w:tc>
          <w:tcPr>
            <w:tcW w:w="5029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1358F9" w14:textId="77777777" w:rsidR="00BC7BC5" w:rsidRDefault="00BC7BC5">
            <w:pPr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УТВЕРЖДАЮ</w:t>
            </w:r>
          </w:p>
        </w:tc>
      </w:tr>
      <w:tr w:rsidR="00BC7BC5" w14:paraId="1B5F58F8" w14:textId="77777777" w:rsidTr="00BC7BC5">
        <w:trPr>
          <w:trHeight w:val="1226"/>
        </w:trPr>
        <w:tc>
          <w:tcPr>
            <w:tcW w:w="4894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78AF78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Руководитель (должность, наименование предприятия - заказчика АС)</w:t>
            </w:r>
          </w:p>
        </w:tc>
        <w:tc>
          <w:tcPr>
            <w:tcW w:w="5029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F057A6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Руководитель (должность, наименование предприятия - разработчика АС)</w:t>
            </w:r>
          </w:p>
        </w:tc>
      </w:tr>
      <w:tr w:rsidR="00BC7BC5" w14:paraId="67AD286E" w14:textId="77777777" w:rsidTr="00BC7BC5">
        <w:trPr>
          <w:trHeight w:val="988"/>
        </w:trPr>
        <w:tc>
          <w:tcPr>
            <w:tcW w:w="2269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E4D785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Личная</w:t>
            </w: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br/>
              <w:t>подпись</w:t>
            </w:r>
          </w:p>
        </w:tc>
        <w:tc>
          <w:tcPr>
            <w:tcW w:w="262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2CD059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Расшифровка</w:t>
            </w: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br/>
              <w:t>подписи</w:t>
            </w:r>
          </w:p>
        </w:tc>
        <w:tc>
          <w:tcPr>
            <w:tcW w:w="23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41C7A9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Личная</w:t>
            </w: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br/>
              <w:t>подпись</w:t>
            </w:r>
          </w:p>
        </w:tc>
        <w:tc>
          <w:tcPr>
            <w:tcW w:w="269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959CCC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Расшифровка</w:t>
            </w: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br/>
              <w:t>подписи</w:t>
            </w:r>
          </w:p>
        </w:tc>
      </w:tr>
      <w:tr w:rsidR="00BC7BC5" w14:paraId="16837E48" w14:textId="77777777" w:rsidTr="00BC7BC5">
        <w:tc>
          <w:tcPr>
            <w:tcW w:w="2269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F4FA7F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262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3AC19C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3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227808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639622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18D5F0C8" w14:textId="77777777" w:rsidTr="00BC7BC5">
        <w:trPr>
          <w:trHeight w:val="695"/>
        </w:trPr>
        <w:tc>
          <w:tcPr>
            <w:tcW w:w="2269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904129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Печать</w:t>
            </w:r>
          </w:p>
        </w:tc>
        <w:tc>
          <w:tcPr>
            <w:tcW w:w="262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2093CB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23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D29AAE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Печать</w:t>
            </w:r>
          </w:p>
        </w:tc>
        <w:tc>
          <w:tcPr>
            <w:tcW w:w="269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84C712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</w:tr>
      <w:tr w:rsidR="00BC7BC5" w14:paraId="5719DDD3" w14:textId="77777777" w:rsidTr="00BC7BC5">
        <w:tc>
          <w:tcPr>
            <w:tcW w:w="2269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82EA37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62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603DB6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3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E2C4104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C6FE62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77BBE1E4" w14:textId="77777777" w:rsidTr="00BC7BC5">
        <w:trPr>
          <w:trHeight w:val="583"/>
        </w:trPr>
        <w:tc>
          <w:tcPr>
            <w:tcW w:w="2269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5FDAF8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Дата</w:t>
            </w:r>
          </w:p>
        </w:tc>
        <w:tc>
          <w:tcPr>
            <w:tcW w:w="262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602479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23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16421A1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Дата</w:t>
            </w:r>
          </w:p>
        </w:tc>
        <w:tc>
          <w:tcPr>
            <w:tcW w:w="269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6AF813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</w:tr>
      <w:tr w:rsidR="00BC7BC5" w14:paraId="64648498" w14:textId="77777777" w:rsidTr="00BC7BC5"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F64FE9" w14:textId="57A139EE" w:rsidR="00BC7BC5" w:rsidRDefault="00BC7BC5" w:rsidP="00BC7BC5">
            <w:pPr>
              <w:jc w:val="center"/>
              <w:rPr>
                <w:rFonts w:eastAsia="Times New Roman" w:cs="Times New Roman"/>
                <w:color w:val="2D2D2D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D2D2D"/>
                <w:sz w:val="24"/>
                <w:szCs w:val="24"/>
                <w:lang w:eastAsia="ru-RU"/>
              </w:rPr>
              <w:t>Игра</w:t>
            </w:r>
          </w:p>
        </w:tc>
      </w:tr>
      <w:tr w:rsidR="00BC7BC5" w14:paraId="48934C19" w14:textId="77777777" w:rsidTr="00BC7BC5">
        <w:tc>
          <w:tcPr>
            <w:tcW w:w="99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F3FAB15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57DFF881" w14:textId="77777777" w:rsidTr="00BC7BC5">
        <w:trPr>
          <w:trHeight w:val="602"/>
        </w:trPr>
        <w:tc>
          <w:tcPr>
            <w:tcW w:w="992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DB4481" w14:textId="3BAF503A" w:rsid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наименование вида ПО</w:t>
            </w:r>
          </w:p>
        </w:tc>
      </w:tr>
      <w:tr w:rsidR="00BC7BC5" w14:paraId="2152CE63" w14:textId="77777777" w:rsidTr="00BC7BC5">
        <w:trPr>
          <w:trHeight w:val="351"/>
        </w:trPr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4D5F6E" w14:textId="5B2A0047" w:rsidR="00BC7BC5" w:rsidRP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D2D2D"/>
                <w:sz w:val="24"/>
                <w:szCs w:val="24"/>
                <w:lang w:val="en-US" w:eastAsia="ru-RU"/>
              </w:rPr>
              <w:t>NeAgario</w:t>
            </w:r>
          </w:p>
        </w:tc>
      </w:tr>
      <w:tr w:rsidR="00BC7BC5" w14:paraId="0BA7A008" w14:textId="77777777" w:rsidTr="00BC7BC5"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C47420" w14:textId="77777777" w:rsidR="00BC7BC5" w:rsidRDefault="00BC7BC5">
            <w:pPr>
              <w:rPr>
                <w:rFonts w:eastAsia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</w:tr>
      <w:tr w:rsidR="00BC7BC5" w14:paraId="48FCE446" w14:textId="77777777" w:rsidTr="00BC7BC5">
        <w:tc>
          <w:tcPr>
            <w:tcW w:w="99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B3136C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06847D15" w14:textId="77777777" w:rsidTr="00BC7BC5">
        <w:trPr>
          <w:trHeight w:val="514"/>
        </w:trPr>
        <w:tc>
          <w:tcPr>
            <w:tcW w:w="992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CE1EE8" w14:textId="77777777" w:rsid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наименование объекта автоматизации</w:t>
            </w:r>
          </w:p>
        </w:tc>
      </w:tr>
      <w:tr w:rsidR="00BC7BC5" w14:paraId="79B14A7D" w14:textId="77777777" w:rsidTr="00BC7BC5">
        <w:trPr>
          <w:trHeight w:val="263"/>
        </w:trPr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BF3718" w14:textId="42397A30" w:rsidR="00BC7BC5" w:rsidRP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D2D2D"/>
                <w:sz w:val="24"/>
                <w:szCs w:val="24"/>
                <w:lang w:val="en-US" w:eastAsia="ru-RU"/>
              </w:rPr>
              <w:t>NeA</w:t>
            </w:r>
          </w:p>
        </w:tc>
      </w:tr>
      <w:tr w:rsidR="00BC7BC5" w14:paraId="4FFD9078" w14:textId="77777777" w:rsidTr="00BC7BC5"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839526" w14:textId="77777777" w:rsidR="00BC7BC5" w:rsidRDefault="00BC7BC5">
            <w:pPr>
              <w:rPr>
                <w:rFonts w:eastAsia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</w:tr>
      <w:tr w:rsidR="00BC7BC5" w14:paraId="7D266488" w14:textId="77777777" w:rsidTr="00BC7BC5">
        <w:tc>
          <w:tcPr>
            <w:tcW w:w="99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9C383D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21C851AA" w14:textId="77777777" w:rsidTr="00BC7BC5">
        <w:trPr>
          <w:trHeight w:val="475"/>
        </w:trPr>
        <w:tc>
          <w:tcPr>
            <w:tcW w:w="992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4EBB695" w14:textId="77777777" w:rsid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сокращённое наименование АС</w:t>
            </w:r>
          </w:p>
        </w:tc>
      </w:tr>
    </w:tbl>
    <w:p w14:paraId="1CF1B0F0" w14:textId="77777777" w:rsidR="00BC7BC5" w:rsidRDefault="00BC7BC5" w:rsidP="00BC7BC5">
      <w:pPr>
        <w:shd w:val="clear" w:color="auto" w:fill="FFFFFF"/>
        <w:ind w:firstLine="0"/>
        <w:jc w:val="center"/>
        <w:textAlignment w:val="baseline"/>
        <w:rPr>
          <w:rFonts w:eastAsia="Times New Roman" w:cs="Times New Roman"/>
          <w:color w:val="3C3C3C"/>
          <w:spacing w:val="2"/>
          <w:szCs w:val="28"/>
          <w:lang w:eastAsia="ru-RU"/>
        </w:rPr>
      </w:pPr>
      <w:r>
        <w:rPr>
          <w:rFonts w:eastAsia="Times New Roman" w:cs="Times New Roman"/>
          <w:color w:val="3C3C3C"/>
          <w:spacing w:val="2"/>
          <w:szCs w:val="28"/>
          <w:lang w:eastAsia="ru-RU"/>
        </w:rPr>
        <w:t>ТЕХНИЧЕСКОЕ ЗАДАНИЕ</w:t>
      </w:r>
    </w:p>
    <w:tbl>
      <w:tblPr>
        <w:tblW w:w="0" w:type="auto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1057"/>
        <w:gridCol w:w="1920"/>
        <w:gridCol w:w="353"/>
        <w:gridCol w:w="3473"/>
      </w:tblGrid>
      <w:tr w:rsidR="00BC7BC5" w14:paraId="6B7D06A5" w14:textId="77777777" w:rsidTr="00BC7BC5">
        <w:trPr>
          <w:trHeight w:val="66"/>
        </w:trPr>
        <w:tc>
          <w:tcPr>
            <w:tcW w:w="2836" w:type="dxa"/>
            <w:hideMark/>
          </w:tcPr>
          <w:p w14:paraId="7F1DBA48" w14:textId="77777777" w:rsidR="00BC7BC5" w:rsidRDefault="00BC7BC5">
            <w:pPr>
              <w:rPr>
                <w:rFonts w:eastAsia="Times New Roman" w:cs="Times New Roman"/>
                <w:color w:val="3C3C3C"/>
                <w:spacing w:val="2"/>
                <w:szCs w:val="28"/>
                <w:lang w:eastAsia="ru-RU"/>
              </w:rPr>
            </w:pPr>
          </w:p>
        </w:tc>
        <w:tc>
          <w:tcPr>
            <w:tcW w:w="1057" w:type="dxa"/>
            <w:hideMark/>
          </w:tcPr>
          <w:p w14:paraId="328046DB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1920" w:type="dxa"/>
            <w:hideMark/>
          </w:tcPr>
          <w:p w14:paraId="7E2B0C35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hideMark/>
          </w:tcPr>
          <w:p w14:paraId="5480467D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hideMark/>
          </w:tcPr>
          <w:p w14:paraId="581CFF5A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6D9BCA02" w14:textId="77777777" w:rsidTr="00BC7BC5">
        <w:trPr>
          <w:trHeight w:val="175"/>
        </w:trPr>
        <w:tc>
          <w:tcPr>
            <w:tcW w:w="3893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74D7CF" w14:textId="77777777" w:rsidR="00BC7BC5" w:rsidRDefault="00BC7BC5">
            <w:pPr>
              <w:jc w:val="right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На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880162" w14:textId="3E770802" w:rsidR="00BC7BC5" w:rsidRDefault="005F083E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6</w:t>
            </w: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A9D6A1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листах</w:t>
            </w:r>
          </w:p>
        </w:tc>
      </w:tr>
      <w:tr w:rsidR="00BC7BC5" w14:paraId="7818AEDA" w14:textId="77777777" w:rsidTr="00BC7BC5">
        <w:trPr>
          <w:trHeight w:val="669"/>
        </w:trPr>
        <w:tc>
          <w:tcPr>
            <w:tcW w:w="9639" w:type="dxa"/>
            <w:gridSpan w:val="5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CA1A1BF" w14:textId="77777777" w:rsid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  <w:p w14:paraId="2FC6C8F8" w14:textId="4851F22F" w:rsidR="00BC7BC5" w:rsidRPr="005F083E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 xml:space="preserve">Действует с </w:t>
            </w:r>
            <w:r>
              <w:rPr>
                <w:rFonts w:eastAsia="Times New Roman" w:cs="Times New Roman"/>
                <w:color w:val="2D2D2D"/>
                <w:szCs w:val="28"/>
                <w:lang w:val="en-US" w:eastAsia="ru-RU"/>
              </w:rPr>
              <w:t>17.04.202</w:t>
            </w:r>
            <w:r w:rsidR="005F083E">
              <w:rPr>
                <w:rFonts w:eastAsia="Times New Roman" w:cs="Times New Roman"/>
                <w:color w:val="2D2D2D"/>
                <w:szCs w:val="28"/>
                <w:lang w:eastAsia="ru-RU"/>
              </w:rPr>
              <w:t>1</w:t>
            </w:r>
          </w:p>
        </w:tc>
      </w:tr>
      <w:tr w:rsidR="00BC7BC5" w14:paraId="67CD0F19" w14:textId="77777777" w:rsidTr="00BC7BC5">
        <w:tc>
          <w:tcPr>
            <w:tcW w:w="5813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F8DC73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2E2057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9B670C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2EF35001" w14:textId="77777777" w:rsidTr="00BC7BC5">
        <w:tc>
          <w:tcPr>
            <w:tcW w:w="5813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C926D2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FE31FFA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4EA3EB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3A177B29" w14:textId="77777777" w:rsidTr="00BC7BC5">
        <w:tc>
          <w:tcPr>
            <w:tcW w:w="5813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5103D7" w14:textId="77777777" w:rsidR="00BC7BC5" w:rsidRDefault="00BC7BC5">
            <w:pPr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СОГЛАСОВАНО</w:t>
            </w: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A0D21E8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DA69BE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447C195C" w14:textId="77777777" w:rsidTr="00BC7BC5">
        <w:tc>
          <w:tcPr>
            <w:tcW w:w="5813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DCA545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BD0594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8C03D8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62BC1D84" w14:textId="77777777" w:rsidTr="00BC7BC5">
        <w:tc>
          <w:tcPr>
            <w:tcW w:w="5813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E5B87C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E3539F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0BEE27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0153FEAD" w14:textId="77777777" w:rsidTr="00BC7BC5">
        <w:tc>
          <w:tcPr>
            <w:tcW w:w="5813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C53881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1587C0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05B741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4A584960" w14:textId="77777777" w:rsidTr="00BC7BC5">
        <w:trPr>
          <w:trHeight w:val="963"/>
        </w:trPr>
        <w:tc>
          <w:tcPr>
            <w:tcW w:w="28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5DDFF5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Личная</w:t>
            </w: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br/>
              <w:t>подпись</w:t>
            </w:r>
          </w:p>
        </w:tc>
        <w:tc>
          <w:tcPr>
            <w:tcW w:w="2977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657AD1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Расшифровка</w:t>
            </w: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br/>
              <w:t>подписи</w:t>
            </w: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258DD6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BF2E19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2DEAFE7D" w14:textId="77777777" w:rsidTr="00BC7BC5">
        <w:tc>
          <w:tcPr>
            <w:tcW w:w="28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03CEFA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977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282444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003F734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2F7010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31743616" w14:textId="77777777" w:rsidTr="00BC7BC5">
        <w:trPr>
          <w:trHeight w:val="692"/>
        </w:trPr>
        <w:tc>
          <w:tcPr>
            <w:tcW w:w="28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31D1BC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Печать</w:t>
            </w:r>
          </w:p>
        </w:tc>
        <w:tc>
          <w:tcPr>
            <w:tcW w:w="2977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47E859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EA96A03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54BA1A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3159F28D" w14:textId="77777777" w:rsidTr="00BC7BC5">
        <w:tc>
          <w:tcPr>
            <w:tcW w:w="28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4BBE23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977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CA1DE1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E9206B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8DA75A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6B09B78C" w14:textId="77777777" w:rsidTr="00BC7BC5">
        <w:tc>
          <w:tcPr>
            <w:tcW w:w="28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BAD04E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Дата</w:t>
            </w:r>
          </w:p>
        </w:tc>
        <w:tc>
          <w:tcPr>
            <w:tcW w:w="2977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D62C4F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6EA2B9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656CBF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</w:tbl>
    <w:p w14:paraId="6636F07C" w14:textId="75EF9629" w:rsidR="00F65A71" w:rsidRPr="00F65A71" w:rsidRDefault="00BC7BC5" w:rsidP="00F65A71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18914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B4B237" w14:textId="17BD42E6" w:rsidR="00F65A71" w:rsidRPr="00F65A71" w:rsidRDefault="00F65A71" w:rsidP="00F65A71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F65A71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6B6D600" w14:textId="1E138A8D" w:rsidR="00C03298" w:rsidRDefault="00F65A7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71935" w:history="1">
            <w:r w:rsidR="00C03298" w:rsidRPr="00082F21">
              <w:rPr>
                <w:rStyle w:val="a4"/>
                <w:noProof/>
              </w:rPr>
              <w:t>1</w:t>
            </w:r>
            <w:r w:rsidR="00C032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298" w:rsidRPr="00082F21">
              <w:rPr>
                <w:rStyle w:val="a4"/>
                <w:noProof/>
              </w:rPr>
              <w:t>ВВЕДЕНИЕ</w:t>
            </w:r>
            <w:r w:rsidR="00C03298">
              <w:rPr>
                <w:noProof/>
                <w:webHidden/>
              </w:rPr>
              <w:tab/>
            </w:r>
            <w:r w:rsidR="00C03298">
              <w:rPr>
                <w:noProof/>
                <w:webHidden/>
              </w:rPr>
              <w:fldChar w:fldCharType="begin"/>
            </w:r>
            <w:r w:rsidR="00C03298">
              <w:rPr>
                <w:noProof/>
                <w:webHidden/>
              </w:rPr>
              <w:instrText xml:space="preserve"> PAGEREF _Toc70271935 \h </w:instrText>
            </w:r>
            <w:r w:rsidR="00C03298">
              <w:rPr>
                <w:noProof/>
                <w:webHidden/>
              </w:rPr>
            </w:r>
            <w:r w:rsidR="00C03298">
              <w:rPr>
                <w:noProof/>
                <w:webHidden/>
              </w:rPr>
              <w:fldChar w:fldCharType="separate"/>
            </w:r>
            <w:r w:rsidR="00C03298">
              <w:rPr>
                <w:noProof/>
                <w:webHidden/>
              </w:rPr>
              <w:t>3</w:t>
            </w:r>
            <w:r w:rsidR="00C03298">
              <w:rPr>
                <w:noProof/>
                <w:webHidden/>
              </w:rPr>
              <w:fldChar w:fldCharType="end"/>
            </w:r>
          </w:hyperlink>
        </w:p>
        <w:p w14:paraId="5F3CC252" w14:textId="5FB1D8C6" w:rsidR="00C03298" w:rsidRDefault="008310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36" w:history="1">
            <w:r w:rsidR="00C03298" w:rsidRPr="00082F21">
              <w:rPr>
                <w:rStyle w:val="a4"/>
                <w:noProof/>
              </w:rPr>
              <w:t>1.1</w:t>
            </w:r>
            <w:r w:rsidR="00C032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298" w:rsidRPr="00082F21">
              <w:rPr>
                <w:rStyle w:val="a4"/>
                <w:noProof/>
              </w:rPr>
              <w:t>Наименование</w:t>
            </w:r>
            <w:r w:rsidR="00C03298">
              <w:rPr>
                <w:noProof/>
                <w:webHidden/>
              </w:rPr>
              <w:tab/>
            </w:r>
            <w:r w:rsidR="00C03298">
              <w:rPr>
                <w:noProof/>
                <w:webHidden/>
              </w:rPr>
              <w:fldChar w:fldCharType="begin"/>
            </w:r>
            <w:r w:rsidR="00C03298">
              <w:rPr>
                <w:noProof/>
                <w:webHidden/>
              </w:rPr>
              <w:instrText xml:space="preserve"> PAGEREF _Toc70271936 \h </w:instrText>
            </w:r>
            <w:r w:rsidR="00C03298">
              <w:rPr>
                <w:noProof/>
                <w:webHidden/>
              </w:rPr>
            </w:r>
            <w:r w:rsidR="00C03298">
              <w:rPr>
                <w:noProof/>
                <w:webHidden/>
              </w:rPr>
              <w:fldChar w:fldCharType="separate"/>
            </w:r>
            <w:r w:rsidR="00C03298">
              <w:rPr>
                <w:noProof/>
                <w:webHidden/>
              </w:rPr>
              <w:t>3</w:t>
            </w:r>
            <w:r w:rsidR="00C03298">
              <w:rPr>
                <w:noProof/>
                <w:webHidden/>
              </w:rPr>
              <w:fldChar w:fldCharType="end"/>
            </w:r>
          </w:hyperlink>
        </w:p>
        <w:p w14:paraId="38F7BB9A" w14:textId="09B6C880" w:rsidR="00C03298" w:rsidRDefault="008310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37" w:history="1">
            <w:r w:rsidR="00C03298" w:rsidRPr="00082F21">
              <w:rPr>
                <w:rStyle w:val="a4"/>
                <w:noProof/>
              </w:rPr>
              <w:t>1.2</w:t>
            </w:r>
            <w:r w:rsidR="00C032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298" w:rsidRPr="00082F21">
              <w:rPr>
                <w:rStyle w:val="a4"/>
                <w:noProof/>
              </w:rPr>
              <w:t>Область применения</w:t>
            </w:r>
            <w:r w:rsidR="00C03298">
              <w:rPr>
                <w:noProof/>
                <w:webHidden/>
              </w:rPr>
              <w:tab/>
            </w:r>
            <w:r w:rsidR="00C03298">
              <w:rPr>
                <w:noProof/>
                <w:webHidden/>
              </w:rPr>
              <w:fldChar w:fldCharType="begin"/>
            </w:r>
            <w:r w:rsidR="00C03298">
              <w:rPr>
                <w:noProof/>
                <w:webHidden/>
              </w:rPr>
              <w:instrText xml:space="preserve"> PAGEREF _Toc70271937 \h </w:instrText>
            </w:r>
            <w:r w:rsidR="00C03298">
              <w:rPr>
                <w:noProof/>
                <w:webHidden/>
              </w:rPr>
            </w:r>
            <w:r w:rsidR="00C03298">
              <w:rPr>
                <w:noProof/>
                <w:webHidden/>
              </w:rPr>
              <w:fldChar w:fldCharType="separate"/>
            </w:r>
            <w:r w:rsidR="00C03298">
              <w:rPr>
                <w:noProof/>
                <w:webHidden/>
              </w:rPr>
              <w:t>3</w:t>
            </w:r>
            <w:r w:rsidR="00C03298">
              <w:rPr>
                <w:noProof/>
                <w:webHidden/>
              </w:rPr>
              <w:fldChar w:fldCharType="end"/>
            </w:r>
          </w:hyperlink>
        </w:p>
        <w:p w14:paraId="12E4C76F" w14:textId="6B41E358" w:rsidR="00C03298" w:rsidRDefault="0083101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38" w:history="1">
            <w:r w:rsidR="00C03298" w:rsidRPr="00082F21">
              <w:rPr>
                <w:rStyle w:val="a4"/>
                <w:noProof/>
              </w:rPr>
              <w:t>2</w:t>
            </w:r>
            <w:r w:rsidR="00C032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298" w:rsidRPr="00082F21">
              <w:rPr>
                <w:rStyle w:val="a4"/>
                <w:noProof/>
              </w:rPr>
              <w:t>ОБЩИЕ ПОЛОЖЕНИЯ</w:t>
            </w:r>
            <w:r w:rsidR="00C03298">
              <w:rPr>
                <w:noProof/>
                <w:webHidden/>
              </w:rPr>
              <w:tab/>
            </w:r>
            <w:r w:rsidR="00C03298">
              <w:rPr>
                <w:noProof/>
                <w:webHidden/>
              </w:rPr>
              <w:fldChar w:fldCharType="begin"/>
            </w:r>
            <w:r w:rsidR="00C03298">
              <w:rPr>
                <w:noProof/>
                <w:webHidden/>
              </w:rPr>
              <w:instrText xml:space="preserve"> PAGEREF _Toc70271938 \h </w:instrText>
            </w:r>
            <w:r w:rsidR="00C03298">
              <w:rPr>
                <w:noProof/>
                <w:webHidden/>
              </w:rPr>
            </w:r>
            <w:r w:rsidR="00C03298">
              <w:rPr>
                <w:noProof/>
                <w:webHidden/>
              </w:rPr>
              <w:fldChar w:fldCharType="separate"/>
            </w:r>
            <w:r w:rsidR="00C03298">
              <w:rPr>
                <w:noProof/>
                <w:webHidden/>
              </w:rPr>
              <w:t>3</w:t>
            </w:r>
            <w:r w:rsidR="00C03298">
              <w:rPr>
                <w:noProof/>
                <w:webHidden/>
              </w:rPr>
              <w:fldChar w:fldCharType="end"/>
            </w:r>
          </w:hyperlink>
        </w:p>
        <w:p w14:paraId="6DC3A18C" w14:textId="354B2692" w:rsidR="00C03298" w:rsidRDefault="008310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39" w:history="1">
            <w:r w:rsidR="00C03298" w:rsidRPr="00082F21">
              <w:rPr>
                <w:rStyle w:val="a4"/>
                <w:noProof/>
              </w:rPr>
              <w:t>2.1</w:t>
            </w:r>
            <w:r w:rsidR="00C032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298" w:rsidRPr="00082F21">
              <w:rPr>
                <w:rStyle w:val="a4"/>
                <w:noProof/>
              </w:rPr>
              <w:t>Жанр и целевые платформы</w:t>
            </w:r>
            <w:r w:rsidR="00C03298">
              <w:rPr>
                <w:noProof/>
                <w:webHidden/>
              </w:rPr>
              <w:tab/>
            </w:r>
            <w:r w:rsidR="00C03298">
              <w:rPr>
                <w:noProof/>
                <w:webHidden/>
              </w:rPr>
              <w:fldChar w:fldCharType="begin"/>
            </w:r>
            <w:r w:rsidR="00C03298">
              <w:rPr>
                <w:noProof/>
                <w:webHidden/>
              </w:rPr>
              <w:instrText xml:space="preserve"> PAGEREF _Toc70271939 \h </w:instrText>
            </w:r>
            <w:r w:rsidR="00C03298">
              <w:rPr>
                <w:noProof/>
                <w:webHidden/>
              </w:rPr>
            </w:r>
            <w:r w:rsidR="00C03298">
              <w:rPr>
                <w:noProof/>
                <w:webHidden/>
              </w:rPr>
              <w:fldChar w:fldCharType="separate"/>
            </w:r>
            <w:r w:rsidR="00C03298">
              <w:rPr>
                <w:noProof/>
                <w:webHidden/>
              </w:rPr>
              <w:t>3</w:t>
            </w:r>
            <w:r w:rsidR="00C03298">
              <w:rPr>
                <w:noProof/>
                <w:webHidden/>
              </w:rPr>
              <w:fldChar w:fldCharType="end"/>
            </w:r>
          </w:hyperlink>
        </w:p>
        <w:p w14:paraId="051968DB" w14:textId="1DBB640B" w:rsidR="00C03298" w:rsidRDefault="008310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0" w:history="1">
            <w:r w:rsidR="00C03298" w:rsidRPr="00082F21">
              <w:rPr>
                <w:rStyle w:val="a4"/>
                <w:noProof/>
              </w:rPr>
              <w:t>2.2</w:t>
            </w:r>
            <w:r w:rsidR="00C032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298" w:rsidRPr="00082F21">
              <w:rPr>
                <w:rStyle w:val="a4"/>
                <w:noProof/>
              </w:rPr>
              <w:t>Формат экрана</w:t>
            </w:r>
            <w:r w:rsidR="00C03298">
              <w:rPr>
                <w:noProof/>
                <w:webHidden/>
              </w:rPr>
              <w:tab/>
            </w:r>
            <w:r w:rsidR="00C03298">
              <w:rPr>
                <w:noProof/>
                <w:webHidden/>
              </w:rPr>
              <w:fldChar w:fldCharType="begin"/>
            </w:r>
            <w:r w:rsidR="00C03298">
              <w:rPr>
                <w:noProof/>
                <w:webHidden/>
              </w:rPr>
              <w:instrText xml:space="preserve"> PAGEREF _Toc70271940 \h </w:instrText>
            </w:r>
            <w:r w:rsidR="00C03298">
              <w:rPr>
                <w:noProof/>
                <w:webHidden/>
              </w:rPr>
            </w:r>
            <w:r w:rsidR="00C03298">
              <w:rPr>
                <w:noProof/>
                <w:webHidden/>
              </w:rPr>
              <w:fldChar w:fldCharType="separate"/>
            </w:r>
            <w:r w:rsidR="00C03298">
              <w:rPr>
                <w:noProof/>
                <w:webHidden/>
              </w:rPr>
              <w:t>3</w:t>
            </w:r>
            <w:r w:rsidR="00C03298">
              <w:rPr>
                <w:noProof/>
                <w:webHidden/>
              </w:rPr>
              <w:fldChar w:fldCharType="end"/>
            </w:r>
          </w:hyperlink>
        </w:p>
        <w:p w14:paraId="3AD849BD" w14:textId="148EF34E" w:rsidR="00C03298" w:rsidRDefault="008310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1" w:history="1">
            <w:r w:rsidR="00C03298" w:rsidRPr="00082F21">
              <w:rPr>
                <w:rStyle w:val="a4"/>
                <w:noProof/>
              </w:rPr>
              <w:t>2.3</w:t>
            </w:r>
            <w:r w:rsidR="00C032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298" w:rsidRPr="00082F21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C03298">
              <w:rPr>
                <w:noProof/>
                <w:webHidden/>
              </w:rPr>
              <w:tab/>
            </w:r>
            <w:r w:rsidR="00C03298">
              <w:rPr>
                <w:noProof/>
                <w:webHidden/>
              </w:rPr>
              <w:fldChar w:fldCharType="begin"/>
            </w:r>
            <w:r w:rsidR="00C03298">
              <w:rPr>
                <w:noProof/>
                <w:webHidden/>
              </w:rPr>
              <w:instrText xml:space="preserve"> PAGEREF _Toc70271941 \h </w:instrText>
            </w:r>
            <w:r w:rsidR="00C03298">
              <w:rPr>
                <w:noProof/>
                <w:webHidden/>
              </w:rPr>
            </w:r>
            <w:r w:rsidR="00C03298">
              <w:rPr>
                <w:noProof/>
                <w:webHidden/>
              </w:rPr>
              <w:fldChar w:fldCharType="separate"/>
            </w:r>
            <w:r w:rsidR="00C03298">
              <w:rPr>
                <w:noProof/>
                <w:webHidden/>
              </w:rPr>
              <w:t>3</w:t>
            </w:r>
            <w:r w:rsidR="00C03298">
              <w:rPr>
                <w:noProof/>
                <w:webHidden/>
              </w:rPr>
              <w:fldChar w:fldCharType="end"/>
            </w:r>
          </w:hyperlink>
        </w:p>
        <w:p w14:paraId="1691A9A2" w14:textId="3C8801A8" w:rsidR="00C03298" w:rsidRDefault="0083101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2" w:history="1">
            <w:r w:rsidR="00C03298" w:rsidRPr="00082F21">
              <w:rPr>
                <w:rStyle w:val="a4"/>
                <w:noProof/>
              </w:rPr>
              <w:t>3</w:t>
            </w:r>
            <w:r w:rsidR="00C032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298" w:rsidRPr="00082F21">
              <w:rPr>
                <w:rStyle w:val="a4"/>
                <w:noProof/>
              </w:rPr>
              <w:t>СЦЕНЫ ИГРЫ</w:t>
            </w:r>
            <w:r w:rsidR="00C03298">
              <w:rPr>
                <w:noProof/>
                <w:webHidden/>
              </w:rPr>
              <w:tab/>
            </w:r>
            <w:r w:rsidR="00C03298">
              <w:rPr>
                <w:noProof/>
                <w:webHidden/>
              </w:rPr>
              <w:fldChar w:fldCharType="begin"/>
            </w:r>
            <w:r w:rsidR="00C03298">
              <w:rPr>
                <w:noProof/>
                <w:webHidden/>
              </w:rPr>
              <w:instrText xml:space="preserve"> PAGEREF _Toc70271942 \h </w:instrText>
            </w:r>
            <w:r w:rsidR="00C03298">
              <w:rPr>
                <w:noProof/>
                <w:webHidden/>
              </w:rPr>
            </w:r>
            <w:r w:rsidR="00C03298">
              <w:rPr>
                <w:noProof/>
                <w:webHidden/>
              </w:rPr>
              <w:fldChar w:fldCharType="separate"/>
            </w:r>
            <w:r w:rsidR="00C03298">
              <w:rPr>
                <w:noProof/>
                <w:webHidden/>
              </w:rPr>
              <w:t>4</w:t>
            </w:r>
            <w:r w:rsidR="00C03298">
              <w:rPr>
                <w:noProof/>
                <w:webHidden/>
              </w:rPr>
              <w:fldChar w:fldCharType="end"/>
            </w:r>
          </w:hyperlink>
        </w:p>
        <w:p w14:paraId="6D257AC0" w14:textId="6F3BD262" w:rsidR="00C03298" w:rsidRDefault="008310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3" w:history="1">
            <w:r w:rsidR="00C03298" w:rsidRPr="00082F21">
              <w:rPr>
                <w:rStyle w:val="a4"/>
                <w:noProof/>
              </w:rPr>
              <w:t>3.1</w:t>
            </w:r>
            <w:r w:rsidR="00C032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298" w:rsidRPr="00082F21">
              <w:rPr>
                <w:rStyle w:val="a4"/>
                <w:noProof/>
              </w:rPr>
              <w:t>Главное меню</w:t>
            </w:r>
            <w:r w:rsidR="00C03298">
              <w:rPr>
                <w:noProof/>
                <w:webHidden/>
              </w:rPr>
              <w:tab/>
            </w:r>
            <w:r w:rsidR="00C03298">
              <w:rPr>
                <w:noProof/>
                <w:webHidden/>
              </w:rPr>
              <w:fldChar w:fldCharType="begin"/>
            </w:r>
            <w:r w:rsidR="00C03298">
              <w:rPr>
                <w:noProof/>
                <w:webHidden/>
              </w:rPr>
              <w:instrText xml:space="preserve"> PAGEREF _Toc70271943 \h </w:instrText>
            </w:r>
            <w:r w:rsidR="00C03298">
              <w:rPr>
                <w:noProof/>
                <w:webHidden/>
              </w:rPr>
            </w:r>
            <w:r w:rsidR="00C03298">
              <w:rPr>
                <w:noProof/>
                <w:webHidden/>
              </w:rPr>
              <w:fldChar w:fldCharType="separate"/>
            </w:r>
            <w:r w:rsidR="00C03298">
              <w:rPr>
                <w:noProof/>
                <w:webHidden/>
              </w:rPr>
              <w:t>4</w:t>
            </w:r>
            <w:r w:rsidR="00C03298">
              <w:rPr>
                <w:noProof/>
                <w:webHidden/>
              </w:rPr>
              <w:fldChar w:fldCharType="end"/>
            </w:r>
          </w:hyperlink>
        </w:p>
        <w:p w14:paraId="51E2FBDA" w14:textId="1B5B309A" w:rsidR="00C03298" w:rsidRDefault="008310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4" w:history="1">
            <w:r w:rsidR="00C03298" w:rsidRPr="00082F21">
              <w:rPr>
                <w:rStyle w:val="a4"/>
                <w:rFonts w:eastAsia="Times New Roman" w:cs="Times New Roman"/>
                <w:noProof/>
              </w:rPr>
              <w:t>3.2</w:t>
            </w:r>
            <w:r w:rsidR="00C032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298" w:rsidRPr="00082F21">
              <w:rPr>
                <w:rStyle w:val="a4"/>
                <w:noProof/>
              </w:rPr>
              <w:t>Игра</w:t>
            </w:r>
            <w:r w:rsidR="00C03298">
              <w:rPr>
                <w:noProof/>
                <w:webHidden/>
              </w:rPr>
              <w:tab/>
            </w:r>
            <w:r w:rsidR="00C03298">
              <w:rPr>
                <w:noProof/>
                <w:webHidden/>
              </w:rPr>
              <w:fldChar w:fldCharType="begin"/>
            </w:r>
            <w:r w:rsidR="00C03298">
              <w:rPr>
                <w:noProof/>
                <w:webHidden/>
              </w:rPr>
              <w:instrText xml:space="preserve"> PAGEREF _Toc70271944 \h </w:instrText>
            </w:r>
            <w:r w:rsidR="00C03298">
              <w:rPr>
                <w:noProof/>
                <w:webHidden/>
              </w:rPr>
            </w:r>
            <w:r w:rsidR="00C03298">
              <w:rPr>
                <w:noProof/>
                <w:webHidden/>
              </w:rPr>
              <w:fldChar w:fldCharType="separate"/>
            </w:r>
            <w:r w:rsidR="00C03298">
              <w:rPr>
                <w:noProof/>
                <w:webHidden/>
              </w:rPr>
              <w:t>4</w:t>
            </w:r>
            <w:r w:rsidR="00C03298">
              <w:rPr>
                <w:noProof/>
                <w:webHidden/>
              </w:rPr>
              <w:fldChar w:fldCharType="end"/>
            </w:r>
          </w:hyperlink>
        </w:p>
        <w:p w14:paraId="0BE4CDD0" w14:textId="74895060" w:rsidR="00C03298" w:rsidRDefault="0083101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5" w:history="1">
            <w:r w:rsidR="00C03298" w:rsidRPr="00082F21">
              <w:rPr>
                <w:rStyle w:val="a4"/>
                <w:rFonts w:eastAsia="Times New Roman" w:cs="Times New Roman"/>
                <w:noProof/>
              </w:rPr>
              <w:t>4</w:t>
            </w:r>
            <w:r w:rsidR="00C032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298" w:rsidRPr="00082F21">
              <w:rPr>
                <w:rStyle w:val="a4"/>
                <w:noProof/>
              </w:rPr>
              <w:t>ДОПОЛНИТЕЛЬНЫЕ ТРЕБОВАНИЯ</w:t>
            </w:r>
            <w:r w:rsidR="00C03298">
              <w:rPr>
                <w:noProof/>
                <w:webHidden/>
              </w:rPr>
              <w:tab/>
            </w:r>
            <w:r w:rsidR="00C03298">
              <w:rPr>
                <w:noProof/>
                <w:webHidden/>
              </w:rPr>
              <w:fldChar w:fldCharType="begin"/>
            </w:r>
            <w:r w:rsidR="00C03298">
              <w:rPr>
                <w:noProof/>
                <w:webHidden/>
              </w:rPr>
              <w:instrText xml:space="preserve"> PAGEREF _Toc70271945 \h </w:instrText>
            </w:r>
            <w:r w:rsidR="00C03298">
              <w:rPr>
                <w:noProof/>
                <w:webHidden/>
              </w:rPr>
            </w:r>
            <w:r w:rsidR="00C03298">
              <w:rPr>
                <w:noProof/>
                <w:webHidden/>
              </w:rPr>
              <w:fldChar w:fldCharType="separate"/>
            </w:r>
            <w:r w:rsidR="00C03298">
              <w:rPr>
                <w:noProof/>
                <w:webHidden/>
              </w:rPr>
              <w:t>5</w:t>
            </w:r>
            <w:r w:rsidR="00C03298">
              <w:rPr>
                <w:noProof/>
                <w:webHidden/>
              </w:rPr>
              <w:fldChar w:fldCharType="end"/>
            </w:r>
          </w:hyperlink>
        </w:p>
        <w:p w14:paraId="63B86274" w14:textId="2A3F52A7" w:rsidR="00C03298" w:rsidRDefault="008310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6" w:history="1">
            <w:r w:rsidR="00C03298" w:rsidRPr="00082F21">
              <w:rPr>
                <w:rStyle w:val="a4"/>
                <w:rFonts w:eastAsia="Times New Roman" w:cs="Times New Roman"/>
                <w:noProof/>
              </w:rPr>
              <w:t>4.1</w:t>
            </w:r>
            <w:r w:rsidR="00C032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298" w:rsidRPr="00082F21">
              <w:rPr>
                <w:rStyle w:val="a4"/>
                <w:noProof/>
              </w:rPr>
              <w:t>Рекламная продукция</w:t>
            </w:r>
            <w:r w:rsidR="00C03298">
              <w:rPr>
                <w:noProof/>
                <w:webHidden/>
              </w:rPr>
              <w:tab/>
            </w:r>
            <w:r w:rsidR="00C03298">
              <w:rPr>
                <w:noProof/>
                <w:webHidden/>
              </w:rPr>
              <w:fldChar w:fldCharType="begin"/>
            </w:r>
            <w:r w:rsidR="00C03298">
              <w:rPr>
                <w:noProof/>
                <w:webHidden/>
              </w:rPr>
              <w:instrText xml:space="preserve"> PAGEREF _Toc70271946 \h </w:instrText>
            </w:r>
            <w:r w:rsidR="00C03298">
              <w:rPr>
                <w:noProof/>
                <w:webHidden/>
              </w:rPr>
            </w:r>
            <w:r w:rsidR="00C03298">
              <w:rPr>
                <w:noProof/>
                <w:webHidden/>
              </w:rPr>
              <w:fldChar w:fldCharType="separate"/>
            </w:r>
            <w:r w:rsidR="00C03298">
              <w:rPr>
                <w:noProof/>
                <w:webHidden/>
              </w:rPr>
              <w:t>5</w:t>
            </w:r>
            <w:r w:rsidR="00C03298">
              <w:rPr>
                <w:noProof/>
                <w:webHidden/>
              </w:rPr>
              <w:fldChar w:fldCharType="end"/>
            </w:r>
          </w:hyperlink>
        </w:p>
        <w:p w14:paraId="33A5D754" w14:textId="23836F1F" w:rsidR="00C03298" w:rsidRDefault="008310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7" w:history="1">
            <w:r w:rsidR="00C03298" w:rsidRPr="00082F21">
              <w:rPr>
                <w:rStyle w:val="a4"/>
                <w:rFonts w:eastAsia="Times New Roman" w:cs="Times New Roman"/>
                <w:noProof/>
              </w:rPr>
              <w:t>4.2</w:t>
            </w:r>
            <w:r w:rsidR="00C032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298" w:rsidRPr="00082F21">
              <w:rPr>
                <w:rStyle w:val="a4"/>
                <w:noProof/>
              </w:rPr>
              <w:t>Доход с игры</w:t>
            </w:r>
            <w:r w:rsidR="00C03298">
              <w:rPr>
                <w:noProof/>
                <w:webHidden/>
              </w:rPr>
              <w:tab/>
            </w:r>
            <w:r w:rsidR="00C03298">
              <w:rPr>
                <w:noProof/>
                <w:webHidden/>
              </w:rPr>
              <w:fldChar w:fldCharType="begin"/>
            </w:r>
            <w:r w:rsidR="00C03298">
              <w:rPr>
                <w:noProof/>
                <w:webHidden/>
              </w:rPr>
              <w:instrText xml:space="preserve"> PAGEREF _Toc70271947 \h </w:instrText>
            </w:r>
            <w:r w:rsidR="00C03298">
              <w:rPr>
                <w:noProof/>
                <w:webHidden/>
              </w:rPr>
            </w:r>
            <w:r w:rsidR="00C03298">
              <w:rPr>
                <w:noProof/>
                <w:webHidden/>
              </w:rPr>
              <w:fldChar w:fldCharType="separate"/>
            </w:r>
            <w:r w:rsidR="00C03298">
              <w:rPr>
                <w:noProof/>
                <w:webHidden/>
              </w:rPr>
              <w:t>5</w:t>
            </w:r>
            <w:r w:rsidR="00C03298">
              <w:rPr>
                <w:noProof/>
                <w:webHidden/>
              </w:rPr>
              <w:fldChar w:fldCharType="end"/>
            </w:r>
          </w:hyperlink>
        </w:p>
        <w:p w14:paraId="7C428D86" w14:textId="4B986F55" w:rsidR="00C03298" w:rsidRDefault="0083101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8" w:history="1">
            <w:r w:rsidR="00C03298" w:rsidRPr="00082F21">
              <w:rPr>
                <w:rStyle w:val="a4"/>
                <w:rFonts w:eastAsia="Times New Roman" w:cs="Times New Roman"/>
                <w:noProof/>
              </w:rPr>
              <w:t>5</w:t>
            </w:r>
            <w:r w:rsidR="00C032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298" w:rsidRPr="00082F21">
              <w:rPr>
                <w:rStyle w:val="a4"/>
                <w:noProof/>
              </w:rPr>
              <w:t>СЕТЕВОЕ ВЗАИМОДЕЙСТВИЕ.</w:t>
            </w:r>
            <w:r w:rsidR="00C03298">
              <w:rPr>
                <w:noProof/>
                <w:webHidden/>
              </w:rPr>
              <w:tab/>
            </w:r>
            <w:r w:rsidR="00C03298">
              <w:rPr>
                <w:noProof/>
                <w:webHidden/>
              </w:rPr>
              <w:fldChar w:fldCharType="begin"/>
            </w:r>
            <w:r w:rsidR="00C03298">
              <w:rPr>
                <w:noProof/>
                <w:webHidden/>
              </w:rPr>
              <w:instrText xml:space="preserve"> PAGEREF _Toc70271948 \h </w:instrText>
            </w:r>
            <w:r w:rsidR="00C03298">
              <w:rPr>
                <w:noProof/>
                <w:webHidden/>
              </w:rPr>
            </w:r>
            <w:r w:rsidR="00C03298">
              <w:rPr>
                <w:noProof/>
                <w:webHidden/>
              </w:rPr>
              <w:fldChar w:fldCharType="separate"/>
            </w:r>
            <w:r w:rsidR="00C03298">
              <w:rPr>
                <w:noProof/>
                <w:webHidden/>
              </w:rPr>
              <w:t>5</w:t>
            </w:r>
            <w:r w:rsidR="00C03298">
              <w:rPr>
                <w:noProof/>
                <w:webHidden/>
              </w:rPr>
              <w:fldChar w:fldCharType="end"/>
            </w:r>
          </w:hyperlink>
        </w:p>
        <w:p w14:paraId="203C4FFB" w14:textId="0B48B0C9" w:rsidR="00C03298" w:rsidRDefault="008310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271949" w:history="1">
            <w:r w:rsidR="00C03298" w:rsidRPr="00082F21">
              <w:rPr>
                <w:rStyle w:val="a4"/>
                <w:rFonts w:eastAsia="Helvetica Neue"/>
                <w:noProof/>
              </w:rPr>
              <w:t>Приложение</w:t>
            </w:r>
            <w:r w:rsidR="00C03298">
              <w:rPr>
                <w:noProof/>
                <w:webHidden/>
              </w:rPr>
              <w:tab/>
            </w:r>
            <w:r w:rsidR="00C03298">
              <w:rPr>
                <w:noProof/>
                <w:webHidden/>
              </w:rPr>
              <w:fldChar w:fldCharType="begin"/>
            </w:r>
            <w:r w:rsidR="00C03298">
              <w:rPr>
                <w:noProof/>
                <w:webHidden/>
              </w:rPr>
              <w:instrText xml:space="preserve"> PAGEREF _Toc70271949 \h </w:instrText>
            </w:r>
            <w:r w:rsidR="00C03298">
              <w:rPr>
                <w:noProof/>
                <w:webHidden/>
              </w:rPr>
            </w:r>
            <w:r w:rsidR="00C03298">
              <w:rPr>
                <w:noProof/>
                <w:webHidden/>
              </w:rPr>
              <w:fldChar w:fldCharType="separate"/>
            </w:r>
            <w:r w:rsidR="00C03298">
              <w:rPr>
                <w:noProof/>
                <w:webHidden/>
              </w:rPr>
              <w:t>6</w:t>
            </w:r>
            <w:r w:rsidR="00C03298">
              <w:rPr>
                <w:noProof/>
                <w:webHidden/>
              </w:rPr>
              <w:fldChar w:fldCharType="end"/>
            </w:r>
          </w:hyperlink>
        </w:p>
        <w:p w14:paraId="0325DAC6" w14:textId="44D5253A" w:rsidR="00F65A71" w:rsidRDefault="00F65A71">
          <w:r>
            <w:rPr>
              <w:b/>
              <w:bCs/>
            </w:rPr>
            <w:fldChar w:fldCharType="end"/>
          </w:r>
        </w:p>
      </w:sdtContent>
    </w:sdt>
    <w:p w14:paraId="063E92E4" w14:textId="2995E143" w:rsidR="00F65A71" w:rsidRDefault="00F65A71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7E80B8D8" w14:textId="277E77B8" w:rsidR="00D9691D" w:rsidRDefault="005F083E" w:rsidP="001F2F6D">
      <w:pPr>
        <w:pStyle w:val="1"/>
        <w:spacing w:before="0"/>
        <w:ind w:left="0" w:firstLine="709"/>
      </w:pPr>
      <w:bookmarkStart w:id="0" w:name="_Toc70271935"/>
      <w:r>
        <w:lastRenderedPageBreak/>
        <w:t>ВВЕДЕНИЕ</w:t>
      </w:r>
      <w:bookmarkEnd w:id="0"/>
    </w:p>
    <w:p w14:paraId="4DA966BA" w14:textId="37E654BB" w:rsidR="00D9691D" w:rsidRDefault="005F083E" w:rsidP="00D9691D">
      <w:pPr>
        <w:pStyle w:val="2"/>
      </w:pPr>
      <w:bookmarkStart w:id="1" w:name="_Toc70271936"/>
      <w:r>
        <w:t>Наименование</w:t>
      </w:r>
      <w:bookmarkEnd w:id="1"/>
    </w:p>
    <w:p w14:paraId="1A4D523E" w14:textId="05504B41" w:rsidR="005F083E" w:rsidRPr="005F083E" w:rsidRDefault="005F083E" w:rsidP="005F083E">
      <w:pPr>
        <w:rPr>
          <w:lang w:val="en-US"/>
        </w:rPr>
      </w:pPr>
      <w:r>
        <w:rPr>
          <w:lang w:val="en-US"/>
        </w:rPr>
        <w:t>NeAgario</w:t>
      </w:r>
    </w:p>
    <w:p w14:paraId="55F0DF18" w14:textId="7463AC0A" w:rsidR="005F083E" w:rsidRDefault="005F083E" w:rsidP="005F083E">
      <w:pPr>
        <w:pStyle w:val="2"/>
      </w:pPr>
      <w:bookmarkStart w:id="2" w:name="_Toc70271937"/>
      <w:r>
        <w:t>Область применения</w:t>
      </w:r>
      <w:bookmarkEnd w:id="2"/>
      <w:r>
        <w:t xml:space="preserve"> </w:t>
      </w:r>
    </w:p>
    <w:p w14:paraId="2ECBFB03" w14:textId="75E0F787" w:rsidR="005F083E" w:rsidRPr="005F083E" w:rsidRDefault="005F083E" w:rsidP="005F083E">
      <w:r>
        <w:t xml:space="preserve">По запросу </w:t>
      </w:r>
      <w:r>
        <w:rPr>
          <w:lang w:val="en-US"/>
        </w:rPr>
        <w:t>MosPolytech</w:t>
      </w:r>
      <w:r>
        <w:t xml:space="preserve"> подгруппа группы 201-352 разрабатывает игру в жанре экшен для ПК</w:t>
      </w:r>
    </w:p>
    <w:p w14:paraId="618BEBD8" w14:textId="18204319" w:rsidR="00BC7BC5" w:rsidRDefault="005F083E" w:rsidP="001F2F6D">
      <w:pPr>
        <w:pStyle w:val="1"/>
        <w:spacing w:before="0"/>
        <w:ind w:left="0" w:firstLine="709"/>
      </w:pPr>
      <w:bookmarkStart w:id="3" w:name="_Toc70271938"/>
      <w:r>
        <w:t>ОБЩИЕ ПОЛОЖЕНИЯ</w:t>
      </w:r>
      <w:bookmarkEnd w:id="3"/>
    </w:p>
    <w:p w14:paraId="6A98426D" w14:textId="31646AC5" w:rsidR="00BC7BC5" w:rsidRDefault="00BC7BC5" w:rsidP="001F2F6D">
      <w:pPr>
        <w:pStyle w:val="2"/>
        <w:spacing w:before="0"/>
        <w:ind w:left="0" w:firstLine="709"/>
      </w:pPr>
      <w:bookmarkStart w:id="4" w:name="_Toc70271939"/>
      <w:r>
        <w:t>Жанр и целевые платформы</w:t>
      </w:r>
      <w:bookmarkEnd w:id="4"/>
    </w:p>
    <w:p w14:paraId="7460E2D4" w14:textId="153CFD0E" w:rsidR="00BC7BC5" w:rsidRDefault="00BC7BC5" w:rsidP="00993A11">
      <w:pPr>
        <w:pStyle w:val="a3"/>
        <w:numPr>
          <w:ilvl w:val="0"/>
          <w:numId w:val="5"/>
        </w:numPr>
        <w:ind w:left="0" w:firstLine="709"/>
        <w:jc w:val="both"/>
      </w:pPr>
      <w:r>
        <w:t>Жанр игры: экшен</w:t>
      </w:r>
    </w:p>
    <w:p w14:paraId="5FC4C18C" w14:textId="58B5C0F5" w:rsidR="00BC7BC5" w:rsidRPr="00BC7BC5" w:rsidRDefault="00BC7BC5" w:rsidP="00993A11">
      <w:pPr>
        <w:pStyle w:val="a3"/>
        <w:numPr>
          <w:ilvl w:val="0"/>
          <w:numId w:val="5"/>
        </w:numPr>
        <w:ind w:left="0" w:firstLine="709"/>
        <w:jc w:val="both"/>
      </w:pPr>
      <w:r>
        <w:t xml:space="preserve">Вид игры: </w:t>
      </w:r>
      <w:r>
        <w:rPr>
          <w:lang w:val="en-US"/>
        </w:rPr>
        <w:t>2D</w:t>
      </w:r>
    </w:p>
    <w:p w14:paraId="4FB84F6B" w14:textId="7C7A10EF" w:rsidR="00BC7BC5" w:rsidRDefault="00BC7BC5" w:rsidP="00993A11">
      <w:pPr>
        <w:pStyle w:val="a3"/>
        <w:numPr>
          <w:ilvl w:val="0"/>
          <w:numId w:val="5"/>
        </w:numPr>
        <w:ind w:left="0" w:firstLine="709"/>
        <w:jc w:val="both"/>
      </w:pPr>
      <w:r>
        <w:t>Мультиплеер</w:t>
      </w:r>
    </w:p>
    <w:p w14:paraId="71E89A6E" w14:textId="2B87EDB5" w:rsidR="00BC7BC5" w:rsidRPr="00BC7BC5" w:rsidRDefault="00BC7BC5" w:rsidP="00993A11">
      <w:pPr>
        <w:pStyle w:val="a3"/>
        <w:numPr>
          <w:ilvl w:val="0"/>
          <w:numId w:val="5"/>
        </w:numPr>
        <w:ind w:left="0" w:firstLine="709"/>
        <w:jc w:val="both"/>
      </w:pPr>
      <w:r>
        <w:t xml:space="preserve">Целевые платформы: </w:t>
      </w:r>
      <w:r>
        <w:rPr>
          <w:lang w:val="en-US"/>
        </w:rPr>
        <w:t>Windows</w:t>
      </w:r>
    </w:p>
    <w:p w14:paraId="18B70B1A" w14:textId="13716C48" w:rsidR="00BC7BC5" w:rsidRDefault="00BC7BC5" w:rsidP="001F2F6D">
      <w:pPr>
        <w:pStyle w:val="2"/>
        <w:spacing w:before="0"/>
        <w:ind w:left="0" w:firstLine="709"/>
      </w:pPr>
      <w:bookmarkStart w:id="5" w:name="_Toc70271940"/>
      <w:r>
        <w:t>Формат экрана</w:t>
      </w:r>
      <w:bookmarkEnd w:id="5"/>
    </w:p>
    <w:p w14:paraId="0153C6E6" w14:textId="34468D4B" w:rsidR="00BC7BC5" w:rsidRDefault="00BC7BC5" w:rsidP="00993A11">
      <w:pPr>
        <w:jc w:val="both"/>
      </w:pPr>
      <w:r>
        <w:t>Соотношение сторон будет базовое: 16:9</w:t>
      </w:r>
    </w:p>
    <w:p w14:paraId="11A73D95" w14:textId="04378144" w:rsidR="00BC7BC5" w:rsidRDefault="00BC7BC5" w:rsidP="00993A11">
      <w:pPr>
        <w:jc w:val="both"/>
      </w:pPr>
      <w:r>
        <w:t xml:space="preserve">Формат экрана: </w:t>
      </w:r>
      <w:r w:rsidRPr="00BC7BC5">
        <w:t>Full HD - 1920:1080</w:t>
      </w:r>
    </w:p>
    <w:p w14:paraId="6066BCC2" w14:textId="62A9C706" w:rsidR="00BC7BC5" w:rsidRDefault="00BC7BC5" w:rsidP="00993A11">
      <w:pPr>
        <w:jc w:val="both"/>
      </w:pPr>
      <w:r>
        <w:t xml:space="preserve">В случае если игрок будет играть с соотношением 4:3 то картинка </w:t>
      </w:r>
      <w:r w:rsidR="0014497E">
        <w:t xml:space="preserve">будет обрезаться по ширине, а элементы </w:t>
      </w:r>
      <w:r w:rsidR="0014497E">
        <w:rPr>
          <w:lang w:val="en-US"/>
        </w:rPr>
        <w:t>GUI</w:t>
      </w:r>
      <w:r w:rsidR="0014497E" w:rsidRPr="0014497E">
        <w:t xml:space="preserve"> </w:t>
      </w:r>
      <w:r w:rsidR="0014497E">
        <w:t>будут более узкими.</w:t>
      </w:r>
    </w:p>
    <w:p w14:paraId="440BBAB3" w14:textId="65BA463A" w:rsidR="00E05962" w:rsidRPr="00E05962" w:rsidRDefault="00E05962" w:rsidP="00993A11">
      <w:pPr>
        <w:pStyle w:val="2"/>
        <w:ind w:left="0" w:firstLine="709"/>
      </w:pPr>
      <w:bookmarkStart w:id="6" w:name="_Toc70271941"/>
      <w:r w:rsidRPr="00E05962">
        <w:t>Требования к составу и параметрам технических средств</w:t>
      </w:r>
      <w:bookmarkEnd w:id="6"/>
    </w:p>
    <w:p w14:paraId="11064E61" w14:textId="77777777" w:rsidR="00E05962" w:rsidRPr="00993A11" w:rsidRDefault="00E05962" w:rsidP="00993A11">
      <w:pPr>
        <w:jc w:val="both"/>
      </w:pPr>
      <w:r w:rsidRPr="00993A11">
        <w:t>Минимальные системные требования:</w:t>
      </w:r>
    </w:p>
    <w:p w14:paraId="39F9A18D" w14:textId="77777777" w:rsidR="00E05962" w:rsidRPr="00993A11" w:rsidRDefault="00E05962" w:rsidP="00993A11">
      <w:pPr>
        <w:jc w:val="both"/>
      </w:pPr>
      <w:r w:rsidRPr="00993A11">
        <w:t>– ОС (операционная система): Windows XP/Vista/7/8;</w:t>
      </w:r>
    </w:p>
    <w:p w14:paraId="38B76E8C" w14:textId="77777777" w:rsidR="00E05962" w:rsidRPr="00D9691D" w:rsidRDefault="00E05962" w:rsidP="00993A11">
      <w:pPr>
        <w:jc w:val="both"/>
        <w:rPr>
          <w:lang w:val="en-US"/>
        </w:rPr>
      </w:pPr>
      <w:r w:rsidRPr="00D9691D">
        <w:rPr>
          <w:lang w:val="en-US"/>
        </w:rPr>
        <w:t xml:space="preserve">– </w:t>
      </w:r>
      <w:r w:rsidRPr="00993A11">
        <w:t>Процессор</w:t>
      </w:r>
      <w:r w:rsidRPr="00D9691D">
        <w:rPr>
          <w:lang w:val="en-US"/>
        </w:rPr>
        <w:t>: Intel Core 2 Duo @ 3.0 Ghz / AMD Athlon 64 X2 6000+;</w:t>
      </w:r>
    </w:p>
    <w:p w14:paraId="7018BFE8" w14:textId="77777777" w:rsidR="00E05962" w:rsidRPr="00993A11" w:rsidRDefault="00E05962" w:rsidP="00993A11">
      <w:pPr>
        <w:jc w:val="both"/>
      </w:pPr>
      <w:r w:rsidRPr="00993A11">
        <w:t>– Оперативная память: 1 Gb;</w:t>
      </w:r>
    </w:p>
    <w:p w14:paraId="00871954" w14:textId="77777777" w:rsidR="00E05962" w:rsidRPr="00993A11" w:rsidRDefault="00E05962" w:rsidP="00993A11">
      <w:pPr>
        <w:jc w:val="both"/>
      </w:pPr>
      <w:r w:rsidRPr="00993A11">
        <w:t>– Жесткий диск: 10 Gb свободно;</w:t>
      </w:r>
    </w:p>
    <w:p w14:paraId="59E34A4F" w14:textId="77777777" w:rsidR="00E05962" w:rsidRPr="00993A11" w:rsidRDefault="00E05962" w:rsidP="00993A11">
      <w:pPr>
        <w:jc w:val="both"/>
      </w:pPr>
      <w:r w:rsidRPr="00993A11">
        <w:t>– Видео память: 512 Mb;</w:t>
      </w:r>
    </w:p>
    <w:p w14:paraId="7FA6ABA3" w14:textId="77777777" w:rsidR="00E05962" w:rsidRPr="00993A11" w:rsidRDefault="00E05962" w:rsidP="00993A11">
      <w:pPr>
        <w:jc w:val="both"/>
      </w:pPr>
      <w:r w:rsidRPr="00993A11">
        <w:t>– Видео карта: nVidia GeForce 9800 / AMD Radeon HD 4870;</w:t>
      </w:r>
    </w:p>
    <w:p w14:paraId="381389F2" w14:textId="77777777" w:rsidR="00E05962" w:rsidRPr="00993A11" w:rsidRDefault="00E05962" w:rsidP="00993A11">
      <w:pPr>
        <w:jc w:val="both"/>
      </w:pPr>
      <w:r w:rsidRPr="00993A11">
        <w:t>– Звуковая карта: Совместимая с DirectX;</w:t>
      </w:r>
    </w:p>
    <w:p w14:paraId="609FDAF5" w14:textId="77777777" w:rsidR="00E05962" w:rsidRPr="00993A11" w:rsidRDefault="00E05962" w:rsidP="00993A11">
      <w:pPr>
        <w:jc w:val="both"/>
      </w:pPr>
      <w:r w:rsidRPr="00993A11">
        <w:t>– DirectX 9.0c;</w:t>
      </w:r>
    </w:p>
    <w:p w14:paraId="6F9FE53C" w14:textId="3D510372" w:rsidR="00F65A71" w:rsidRDefault="00E05962" w:rsidP="00993A11">
      <w:pPr>
        <w:jc w:val="both"/>
      </w:pPr>
      <w:r w:rsidRPr="00993A11">
        <w:t>– Клавиатура, Мышь.</w:t>
      </w:r>
    </w:p>
    <w:p w14:paraId="2645185C" w14:textId="783B5C3A" w:rsidR="00E05962" w:rsidRDefault="00F65A71" w:rsidP="00F65A71">
      <w:pPr>
        <w:spacing w:after="160" w:line="259" w:lineRule="auto"/>
        <w:ind w:firstLine="0"/>
      </w:pPr>
      <w:r>
        <w:br w:type="page"/>
      </w:r>
    </w:p>
    <w:p w14:paraId="761E530A" w14:textId="77DF7662" w:rsidR="0014497E" w:rsidRDefault="005F083E" w:rsidP="001F2F6D">
      <w:pPr>
        <w:pStyle w:val="1"/>
        <w:spacing w:before="0"/>
        <w:ind w:left="0" w:firstLine="709"/>
      </w:pPr>
      <w:bookmarkStart w:id="7" w:name="_Toc70271942"/>
      <w:r>
        <w:lastRenderedPageBreak/>
        <w:t>СЦЕНЫ ИГРЫ</w:t>
      </w:r>
      <w:bookmarkEnd w:id="7"/>
    </w:p>
    <w:p w14:paraId="7FE9E1B4" w14:textId="03C483FE" w:rsidR="0014497E" w:rsidRDefault="0014497E" w:rsidP="001F2F6D">
      <w:pPr>
        <w:pStyle w:val="2"/>
        <w:spacing w:before="0"/>
        <w:ind w:left="0" w:firstLine="709"/>
      </w:pPr>
      <w:bookmarkStart w:id="8" w:name="_Toc70271943"/>
      <w:r>
        <w:t>Главное меню</w:t>
      </w:r>
      <w:bookmarkEnd w:id="8"/>
    </w:p>
    <w:p w14:paraId="7C7DDDB6" w14:textId="77777777" w:rsidR="00C03298" w:rsidRPr="00C03298" w:rsidRDefault="00C03298" w:rsidP="00C03298">
      <w:pPr>
        <w:pStyle w:val="a3"/>
        <w:numPr>
          <w:ilvl w:val="0"/>
          <w:numId w:val="7"/>
        </w:numPr>
        <w:rPr>
          <w:b/>
          <w:bCs/>
          <w:vanish/>
        </w:rPr>
      </w:pPr>
    </w:p>
    <w:p w14:paraId="7EEF4791" w14:textId="77777777" w:rsidR="00C03298" w:rsidRPr="00C03298" w:rsidRDefault="00C03298" w:rsidP="00C03298">
      <w:pPr>
        <w:pStyle w:val="a3"/>
        <w:numPr>
          <w:ilvl w:val="0"/>
          <w:numId w:val="7"/>
        </w:numPr>
        <w:rPr>
          <w:b/>
          <w:bCs/>
          <w:vanish/>
        </w:rPr>
      </w:pPr>
    </w:p>
    <w:p w14:paraId="692D74FF" w14:textId="77777777" w:rsidR="00C03298" w:rsidRPr="00C03298" w:rsidRDefault="00C03298" w:rsidP="00C03298">
      <w:pPr>
        <w:pStyle w:val="a3"/>
        <w:numPr>
          <w:ilvl w:val="0"/>
          <w:numId w:val="7"/>
        </w:numPr>
        <w:rPr>
          <w:b/>
          <w:bCs/>
          <w:vanish/>
        </w:rPr>
      </w:pPr>
    </w:p>
    <w:p w14:paraId="4495ED7F" w14:textId="77777777" w:rsidR="00C03298" w:rsidRPr="00C03298" w:rsidRDefault="00C03298" w:rsidP="00C03298">
      <w:pPr>
        <w:pStyle w:val="a3"/>
        <w:numPr>
          <w:ilvl w:val="1"/>
          <w:numId w:val="7"/>
        </w:numPr>
        <w:rPr>
          <w:b/>
          <w:bCs/>
          <w:vanish/>
        </w:rPr>
      </w:pPr>
    </w:p>
    <w:p w14:paraId="250868C3" w14:textId="0FEE5094" w:rsidR="0014497E" w:rsidRPr="00C03298" w:rsidRDefault="0014497E" w:rsidP="00C03298">
      <w:pPr>
        <w:pStyle w:val="a3"/>
        <w:numPr>
          <w:ilvl w:val="2"/>
          <w:numId w:val="7"/>
        </w:numPr>
        <w:ind w:left="1213"/>
      </w:pPr>
      <w:r w:rsidRPr="00C03298">
        <w:t>Общий вид сцены</w:t>
      </w:r>
    </w:p>
    <w:p w14:paraId="511B08EC" w14:textId="0FE769F3" w:rsidR="0014497E" w:rsidRDefault="0014497E" w:rsidP="00C03298">
      <w:pPr>
        <w:pStyle w:val="a3"/>
        <w:ind w:left="0"/>
        <w:jc w:val="both"/>
      </w:pPr>
      <w:r>
        <w:t xml:space="preserve">В главном меню в начале мы проходи авторизацию, </w:t>
      </w:r>
      <w:r w:rsidR="00643F96">
        <w:t>а в случае, если</w:t>
      </w:r>
      <w:r>
        <w:t xml:space="preserve"> мы играем 1 </w:t>
      </w:r>
      <w:r w:rsidR="00565DA3">
        <w:t>раз,</w:t>
      </w:r>
      <w:r>
        <w:t xml:space="preserve"> то регистрацию. </w:t>
      </w:r>
    </w:p>
    <w:p w14:paraId="40070067" w14:textId="65EEBE38" w:rsidR="00565DA3" w:rsidRDefault="00643F96" w:rsidP="00C03298">
      <w:pPr>
        <w:pStyle w:val="a3"/>
        <w:ind w:left="0"/>
        <w:jc w:val="both"/>
      </w:pPr>
      <w:r>
        <w:t xml:space="preserve">После авторизации мы можем выбрать себе скин, </w:t>
      </w:r>
      <w:r w:rsidR="00565DA3">
        <w:t>ник и начать игру.</w:t>
      </w:r>
    </w:p>
    <w:p w14:paraId="13044A54" w14:textId="3E70180B" w:rsidR="00565DA3" w:rsidRPr="00C03298" w:rsidRDefault="00633FBE" w:rsidP="001F2F6D">
      <w:pPr>
        <w:pStyle w:val="a3"/>
        <w:numPr>
          <w:ilvl w:val="2"/>
          <w:numId w:val="7"/>
        </w:numPr>
        <w:ind w:left="0" w:firstLine="709"/>
        <w:rPr>
          <w:lang w:val="en-US"/>
        </w:rPr>
      </w:pPr>
      <w:r w:rsidRPr="00C03298">
        <w:t>Алгоритмы и механика сцены</w:t>
      </w:r>
    </w:p>
    <w:p w14:paraId="6D5738F5" w14:textId="4B904B75" w:rsidR="00633FBE" w:rsidRDefault="00633FBE" w:rsidP="00993A11">
      <w:pPr>
        <w:pStyle w:val="a3"/>
        <w:ind w:left="0"/>
        <w:jc w:val="both"/>
      </w:pPr>
      <w:r>
        <w:t>В начале мы попадаем</w:t>
      </w:r>
      <w:r w:rsidR="002F0B48">
        <w:t xml:space="preserve"> на главное меню, потом проходим регистрацию, выбираем скин и ник, а переходим на следующую сцену, где будет происходить сама игра</w:t>
      </w:r>
    </w:p>
    <w:p w14:paraId="0215B885" w14:textId="7DDBC6B8" w:rsidR="001F2F6D" w:rsidRDefault="001F2F6D" w:rsidP="001F2F6D">
      <w:pPr>
        <w:pStyle w:val="2"/>
        <w:spacing w:before="0"/>
        <w:ind w:left="0" w:firstLine="709"/>
        <w:rPr>
          <w:rFonts w:eastAsia="Times New Roman" w:cs="Times New Roman"/>
        </w:rPr>
      </w:pPr>
      <w:r w:rsidRPr="001F2F6D">
        <w:t xml:space="preserve"> </w:t>
      </w:r>
      <w:bookmarkStart w:id="9" w:name="_Toc70271944"/>
      <w:r>
        <w:t>Игра</w:t>
      </w:r>
      <w:bookmarkEnd w:id="9"/>
    </w:p>
    <w:p w14:paraId="60DCA551" w14:textId="77777777" w:rsidR="00C03298" w:rsidRPr="00C03298" w:rsidRDefault="00C03298" w:rsidP="00C03298">
      <w:pPr>
        <w:pStyle w:val="a3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rFonts w:eastAsia="Helvetica Neue" w:cs="Helvetica Neue"/>
          <w:vanish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6883B39" w14:textId="77777777" w:rsidR="00C03298" w:rsidRPr="00C03298" w:rsidRDefault="00C03298" w:rsidP="00C03298">
      <w:pPr>
        <w:pStyle w:val="a3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rFonts w:eastAsia="Helvetica Neue" w:cs="Helvetica Neue"/>
          <w:vanish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8A1E79" w14:textId="77777777" w:rsidR="00C03298" w:rsidRPr="00C03298" w:rsidRDefault="00C03298" w:rsidP="00C03298">
      <w:pPr>
        <w:pStyle w:val="a3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rFonts w:eastAsia="Helvetica Neue" w:cs="Helvetica Neue"/>
          <w:vanish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186BA03" w14:textId="77777777" w:rsidR="00C03298" w:rsidRPr="00C03298" w:rsidRDefault="00C03298" w:rsidP="00C03298">
      <w:pPr>
        <w:pStyle w:val="a3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rFonts w:eastAsia="Helvetica Neue" w:cs="Helvetica Neue"/>
          <w:vanish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EC7D8C0" w14:textId="77777777" w:rsidR="00C03298" w:rsidRPr="00C03298" w:rsidRDefault="00C03298" w:rsidP="00C03298">
      <w:pPr>
        <w:pStyle w:val="a3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  <w:rPr>
          <w:rFonts w:eastAsia="Helvetica Neue" w:cs="Helvetica Neue"/>
          <w:vanish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6547D18" w14:textId="589B097D" w:rsidR="001F2F6D" w:rsidRPr="00C03298" w:rsidRDefault="001F2F6D" w:rsidP="00C03298">
      <w:pPr>
        <w:pStyle w:val="Default"/>
        <w:numPr>
          <w:ilvl w:val="2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left="1213"/>
        <w:rPr>
          <w:rFonts w:ascii="Times New Roman" w:eastAsia="Times New Roman" w:hAnsi="Times New Roman" w:cs="Times New Roman"/>
          <w:sz w:val="28"/>
          <w:szCs w:val="28"/>
        </w:rPr>
      </w:pPr>
      <w:r w:rsidRPr="00C03298">
        <w:rPr>
          <w:rFonts w:ascii="Times New Roman" w:hAnsi="Times New Roman"/>
          <w:sz w:val="28"/>
          <w:szCs w:val="28"/>
        </w:rPr>
        <w:t>Общий вид сцены</w:t>
      </w:r>
    </w:p>
    <w:p w14:paraId="424FACBB" w14:textId="77777777" w:rsidR="001F2F6D" w:rsidRDefault="001F2F6D" w:rsidP="00993A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Игровое поле представляет собой клетчатое 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1F2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поле  на котором расположены игровые объекты, такие как игроки, еда и вирусы.</w:t>
      </w:r>
    </w:p>
    <w:p w14:paraId="05A25675" w14:textId="51389C05" w:rsidR="001F2F6D" w:rsidRPr="00C03298" w:rsidRDefault="001F2F6D" w:rsidP="001F2F6D">
      <w:pPr>
        <w:pStyle w:val="Default"/>
        <w:numPr>
          <w:ilvl w:val="2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03298">
        <w:rPr>
          <w:rFonts w:ascii="Times New Roman" w:hAnsi="Times New Roman"/>
          <w:sz w:val="28"/>
          <w:szCs w:val="28"/>
        </w:rPr>
        <w:t xml:space="preserve">Объекты на сцене </w:t>
      </w:r>
    </w:p>
    <w:p w14:paraId="3FDB75C9" w14:textId="77777777" w:rsidR="001F2F6D" w:rsidRDefault="001F2F6D" w:rsidP="00993A11">
      <w:pPr>
        <w:jc w:val="both"/>
        <w:rPr>
          <w:rFonts w:eastAsia="Times New Roman" w:cs="Times New Roman"/>
        </w:rPr>
      </w:pPr>
      <w:r>
        <w:t>Объекты:</w:t>
      </w:r>
    </w:p>
    <w:p w14:paraId="61426B19" w14:textId="17C8C944" w:rsidR="001F2F6D" w:rsidRPr="001F2F6D" w:rsidRDefault="001F2F6D" w:rsidP="00993A11">
      <w:pPr>
        <w:pStyle w:val="a3"/>
        <w:numPr>
          <w:ilvl w:val="0"/>
          <w:numId w:val="11"/>
        </w:numPr>
        <w:jc w:val="both"/>
        <w:rPr>
          <w:rFonts w:eastAsia="Times New Roman" w:cs="Times New Roman"/>
        </w:rPr>
      </w:pPr>
      <w:r>
        <w:t>Игроки(кружок со скинами)</w:t>
      </w:r>
    </w:p>
    <w:p w14:paraId="4C137812" w14:textId="60FB2F8C" w:rsidR="001F2F6D" w:rsidRPr="001F2F6D" w:rsidRDefault="001F2F6D" w:rsidP="00993A11">
      <w:pPr>
        <w:pStyle w:val="a3"/>
        <w:numPr>
          <w:ilvl w:val="0"/>
          <w:numId w:val="11"/>
        </w:numPr>
        <w:jc w:val="both"/>
        <w:rPr>
          <w:rFonts w:eastAsia="Times New Roman" w:cs="Times New Roman"/>
        </w:rPr>
      </w:pPr>
      <w:r>
        <w:t>Фишки еды(маленькие кружочки фазных цветов: красный, синий)</w:t>
      </w:r>
    </w:p>
    <w:p w14:paraId="765B939D" w14:textId="5713C2BF" w:rsidR="001F2F6D" w:rsidRPr="00F65A71" w:rsidRDefault="001F2F6D" w:rsidP="00F65A71">
      <w:pPr>
        <w:pStyle w:val="a3"/>
        <w:numPr>
          <w:ilvl w:val="0"/>
          <w:numId w:val="11"/>
        </w:numPr>
        <w:jc w:val="both"/>
        <w:rPr>
          <w:rFonts w:eastAsia="Times New Roman" w:cs="Times New Roman"/>
        </w:rPr>
      </w:pPr>
      <w:r>
        <w:t>Вирус (Большой зеленый кружок с шипами)</w:t>
      </w:r>
    </w:p>
    <w:p w14:paraId="74F555FA" w14:textId="35374B44" w:rsidR="00DF2389" w:rsidRDefault="00DF2389" w:rsidP="00993A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83E">
        <w:rPr>
          <w:rFonts w:ascii="Times New Roman" w:hAnsi="Times New Roman"/>
          <w:color w:val="auto"/>
          <w:sz w:val="28"/>
          <w:szCs w:val="28"/>
        </w:rPr>
        <w:t>Игроки</w:t>
      </w:r>
      <w:r w:rsidR="005F083E" w:rsidRPr="005F083E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5F083E">
        <w:rPr>
          <w:rFonts w:ascii="Times New Roman" w:hAnsi="Times New Roman"/>
          <w:color w:val="auto"/>
          <w:sz w:val="28"/>
          <w:szCs w:val="28"/>
        </w:rPr>
        <w:t>(</w:t>
      </w:r>
      <w:r w:rsidRPr="005F083E">
        <w:rPr>
          <w:rFonts w:ascii="Times New Roman" w:hAnsi="Times New Roman"/>
          <w:color w:val="auto"/>
          <w:sz w:val="28"/>
          <w:szCs w:val="28"/>
          <w:lang w:val="en-US"/>
        </w:rPr>
        <w:t>Player</w:t>
      </w:r>
      <w:r w:rsidRPr="005F083E">
        <w:rPr>
          <w:rFonts w:ascii="Times New Roman" w:hAnsi="Times New Roman"/>
          <w:color w:val="auto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- стартовое значение 10 ед. силы. Игрок имеет возможность управлять объектом с помощью мыши. В случае нахождения поверх еды, игрок получает +1 к силе. Уничтожается когда, был съеден более сильным игроком( на 30% больше силы).</w:t>
      </w:r>
    </w:p>
    <w:p w14:paraId="3EF1DE79" w14:textId="5416F1F9" w:rsidR="001F2F6D" w:rsidRDefault="001F2F6D" w:rsidP="00993A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83E">
        <w:rPr>
          <w:rFonts w:ascii="Times New Roman" w:hAnsi="Times New Roman"/>
          <w:color w:val="auto"/>
          <w:sz w:val="28"/>
          <w:szCs w:val="28"/>
        </w:rPr>
        <w:t>Еда</w:t>
      </w:r>
      <w:r w:rsidR="005F083E" w:rsidRPr="005F083E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5F083E">
        <w:rPr>
          <w:rFonts w:ascii="Times New Roman" w:hAnsi="Times New Roman"/>
          <w:color w:val="auto"/>
          <w:sz w:val="28"/>
          <w:szCs w:val="28"/>
        </w:rPr>
        <w:t>(</w:t>
      </w:r>
      <w:r w:rsidRPr="005F083E">
        <w:rPr>
          <w:rFonts w:ascii="Times New Roman" w:hAnsi="Times New Roman"/>
          <w:color w:val="auto"/>
          <w:sz w:val="28"/>
          <w:szCs w:val="28"/>
          <w:lang w:val="en-US"/>
        </w:rPr>
        <w:t>Food</w:t>
      </w:r>
      <w:r w:rsidRPr="005F083E">
        <w:rPr>
          <w:rFonts w:ascii="Times New Roman" w:hAnsi="Times New Roman"/>
          <w:color w:val="auto"/>
          <w:sz w:val="28"/>
          <w:szCs w:val="28"/>
        </w:rPr>
        <w:t>)</w:t>
      </w:r>
      <w:r w:rsidR="005F083E">
        <w:rPr>
          <w:rStyle w:val="a4"/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- 1 ед. силы. Имеет фиксированное расположение на </w:t>
      </w:r>
      <w:r w:rsidR="00DF2389">
        <w:rPr>
          <w:rFonts w:ascii="Times New Roman" w:hAnsi="Times New Roman"/>
          <w:sz w:val="28"/>
          <w:szCs w:val="28"/>
        </w:rPr>
        <w:t>карте,</w:t>
      </w:r>
      <w:r>
        <w:rPr>
          <w:rFonts w:ascii="Times New Roman" w:hAnsi="Times New Roman"/>
          <w:sz w:val="28"/>
          <w:szCs w:val="28"/>
        </w:rPr>
        <w:t xml:space="preserve"> которое рандомно задается </w:t>
      </w:r>
      <w:r w:rsidR="00DF2389">
        <w:rPr>
          <w:rFonts w:ascii="Times New Roman" w:hAnsi="Times New Roman"/>
          <w:sz w:val="28"/>
          <w:szCs w:val="28"/>
        </w:rPr>
        <w:t>при создании</w:t>
      </w:r>
      <w:r>
        <w:rPr>
          <w:rFonts w:ascii="Times New Roman" w:hAnsi="Times New Roman"/>
          <w:sz w:val="28"/>
          <w:szCs w:val="28"/>
        </w:rPr>
        <w:t xml:space="preserve"> </w:t>
      </w:r>
      <w:r w:rsidR="00DF2389">
        <w:rPr>
          <w:rFonts w:ascii="Times New Roman" w:hAnsi="Times New Roman"/>
          <w:sz w:val="28"/>
          <w:szCs w:val="28"/>
        </w:rPr>
        <w:t>объекта. Уничтожается</w:t>
      </w:r>
      <w:r>
        <w:rPr>
          <w:rFonts w:ascii="Times New Roman" w:hAnsi="Times New Roman"/>
          <w:sz w:val="28"/>
          <w:szCs w:val="28"/>
        </w:rPr>
        <w:t xml:space="preserve"> в том случае, если какой-либо из игроков находится поверх еды.</w:t>
      </w:r>
    </w:p>
    <w:p w14:paraId="2B2319D3" w14:textId="7025E62E" w:rsidR="00F65A71" w:rsidRDefault="001F2F6D" w:rsidP="00F65A7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83E">
        <w:rPr>
          <w:rFonts w:ascii="Times New Roman" w:hAnsi="Times New Roman"/>
          <w:color w:val="auto"/>
          <w:sz w:val="28"/>
          <w:szCs w:val="28"/>
        </w:rPr>
        <w:t>Вирус (</w:t>
      </w:r>
      <w:r w:rsidRPr="005F083E">
        <w:rPr>
          <w:rFonts w:ascii="Times New Roman" w:hAnsi="Times New Roman"/>
          <w:color w:val="auto"/>
          <w:sz w:val="28"/>
          <w:szCs w:val="28"/>
          <w:lang w:val="en-US"/>
        </w:rPr>
        <w:t>Virus</w:t>
      </w:r>
      <w:r w:rsidRPr="005F083E">
        <w:rPr>
          <w:rFonts w:ascii="Times New Roman" w:hAnsi="Times New Roman"/>
          <w:color w:val="auto"/>
          <w:sz w:val="28"/>
          <w:szCs w:val="28"/>
        </w:rPr>
        <w:t>)</w:t>
      </w:r>
      <w:r w:rsidR="005F083E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- 50 ед. силы. При уничтожении дает </w:t>
      </w:r>
      <w:r w:rsidR="00DF2389">
        <w:rPr>
          <w:rFonts w:ascii="Times New Roman" w:hAnsi="Times New Roman"/>
          <w:sz w:val="28"/>
          <w:szCs w:val="28"/>
        </w:rPr>
        <w:t>игроку,</w:t>
      </w:r>
      <w:r>
        <w:rPr>
          <w:rFonts w:ascii="Times New Roman" w:hAnsi="Times New Roman"/>
          <w:sz w:val="28"/>
          <w:szCs w:val="28"/>
        </w:rPr>
        <w:t xml:space="preserve"> съевшему его 25 ед. силы. Имеет фиксированное расположение на карте, задаваемое при создании объекта.</w:t>
      </w:r>
      <w:r w:rsidR="00DF23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 столкновении с игроком с массой меньше 250 делит игрока на 4 части равной массы.</w:t>
      </w:r>
    </w:p>
    <w:p w14:paraId="057735B9" w14:textId="77777777" w:rsidR="00F65A71" w:rsidRDefault="00F65A71" w:rsidP="00F65A7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F58831" w14:textId="19E4CA11" w:rsidR="001F2F6D" w:rsidRPr="00C03298" w:rsidRDefault="001F2F6D" w:rsidP="00C03298">
      <w:pPr>
        <w:pStyle w:val="Default"/>
        <w:numPr>
          <w:ilvl w:val="2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3298">
        <w:rPr>
          <w:rFonts w:ascii="Times New Roman" w:hAnsi="Times New Roman"/>
          <w:sz w:val="28"/>
          <w:szCs w:val="28"/>
        </w:rPr>
        <w:t xml:space="preserve">Алгоритмы и механика сцены </w:t>
      </w:r>
    </w:p>
    <w:p w14:paraId="6B76A999" w14:textId="2963B9F5" w:rsidR="001F2F6D" w:rsidRDefault="001F2F6D" w:rsidP="00993A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В начале игры игрок попадает на поле с 10 ед. силы. Вокруг него расположена еда, а также вирусы. Игрок должен иметь возможность перемещаться по полю и съедать еду, а также вирусы, если он имеет достаточное количество силы. В случае, когда игрока съели , игрок перемещается в окно, где он может поменять свой ник, скин,</w:t>
      </w:r>
      <w:r w:rsidR="00DF2389">
        <w:rPr>
          <w:rFonts w:ascii="Times New Roman" w:hAnsi="Times New Roman"/>
          <w:sz w:val="28"/>
          <w:szCs w:val="28"/>
        </w:rPr>
        <w:t xml:space="preserve"> выйти из игры,</w:t>
      </w:r>
      <w:r>
        <w:rPr>
          <w:rFonts w:ascii="Times New Roman" w:hAnsi="Times New Roman"/>
          <w:sz w:val="28"/>
          <w:szCs w:val="28"/>
        </w:rPr>
        <w:t xml:space="preserve"> а также начать заново.</w:t>
      </w:r>
    </w:p>
    <w:p w14:paraId="42553EB4" w14:textId="77777777" w:rsidR="001F2F6D" w:rsidRDefault="001F2F6D" w:rsidP="001F2F6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B535D6D" w14:textId="189CB69F" w:rsidR="001F2F6D" w:rsidRDefault="005F083E" w:rsidP="00DF2389">
      <w:pPr>
        <w:pStyle w:val="1"/>
        <w:rPr>
          <w:rFonts w:eastAsia="Times New Roman" w:cs="Times New Roman"/>
        </w:rPr>
      </w:pPr>
      <w:bookmarkStart w:id="10" w:name="_Toc70271945"/>
      <w:r>
        <w:t>ДОПОЛНИТЕЛЬНЫЕ ТРЕБОВАНИЯ</w:t>
      </w:r>
      <w:bookmarkEnd w:id="10"/>
    </w:p>
    <w:p w14:paraId="2833F6DD" w14:textId="18B0551B" w:rsidR="001F2F6D" w:rsidRPr="00C03298" w:rsidRDefault="001F2F6D" w:rsidP="00DF2389">
      <w:pPr>
        <w:pStyle w:val="2"/>
        <w:rPr>
          <w:rFonts w:eastAsia="Times New Roman" w:cs="Times New Roman"/>
        </w:rPr>
      </w:pPr>
      <w:r>
        <w:t xml:space="preserve"> </w:t>
      </w:r>
      <w:bookmarkStart w:id="11" w:name="_Toc70271946"/>
      <w:r w:rsidR="005F083E" w:rsidRPr="00C03298">
        <w:t>Рекламная продукция</w:t>
      </w:r>
      <w:bookmarkEnd w:id="11"/>
      <w:r w:rsidR="005F083E" w:rsidRPr="00C03298">
        <w:t xml:space="preserve"> </w:t>
      </w:r>
      <w:r w:rsidRPr="00C03298">
        <w:t xml:space="preserve"> </w:t>
      </w:r>
    </w:p>
    <w:p w14:paraId="6C925513" w14:textId="790ADC66" w:rsidR="001F2F6D" w:rsidRPr="00E05962" w:rsidRDefault="00DF2389" w:rsidP="00F65A7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В самом начале планируется выпустить игру для ограниченного круга лиц через </w:t>
      </w:r>
      <w:r>
        <w:rPr>
          <w:rFonts w:ascii="Times New Roman" w:hAnsi="Times New Roman"/>
          <w:sz w:val="28"/>
          <w:szCs w:val="28"/>
          <w:lang w:val="en-US"/>
        </w:rPr>
        <w:t>exe</w:t>
      </w:r>
      <w:r w:rsidRPr="00DF23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файл, а вскоре, если увидим</w:t>
      </w:r>
      <w:r w:rsidR="00E05962">
        <w:rPr>
          <w:rFonts w:ascii="Times New Roman" w:hAnsi="Times New Roman"/>
          <w:sz w:val="28"/>
          <w:szCs w:val="28"/>
        </w:rPr>
        <w:t xml:space="preserve">, что людям понравилась игра, то разместим ее на </w:t>
      </w:r>
      <w:r w:rsidR="00E05962">
        <w:rPr>
          <w:rFonts w:ascii="Times New Roman" w:hAnsi="Times New Roman"/>
          <w:sz w:val="28"/>
          <w:szCs w:val="28"/>
          <w:lang w:val="en-US"/>
        </w:rPr>
        <w:t>Steam</w:t>
      </w:r>
      <w:r w:rsidR="00E05962" w:rsidRPr="00E05962">
        <w:rPr>
          <w:rFonts w:ascii="Times New Roman" w:hAnsi="Times New Roman"/>
          <w:sz w:val="28"/>
          <w:szCs w:val="28"/>
        </w:rPr>
        <w:t xml:space="preserve"> </w:t>
      </w:r>
      <w:r w:rsidR="00E05962">
        <w:rPr>
          <w:rFonts w:ascii="Times New Roman" w:hAnsi="Times New Roman"/>
          <w:sz w:val="28"/>
          <w:szCs w:val="28"/>
        </w:rPr>
        <w:t>или же просто в интернет, для свободного скачивания.</w:t>
      </w:r>
    </w:p>
    <w:p w14:paraId="44D69D1C" w14:textId="1E72597F" w:rsidR="001F2F6D" w:rsidRPr="00C03298" w:rsidRDefault="001F2F6D" w:rsidP="00DF2389">
      <w:pPr>
        <w:pStyle w:val="2"/>
        <w:rPr>
          <w:rFonts w:eastAsia="Times New Roman" w:cs="Times New Roman"/>
          <w:sz w:val="32"/>
          <w:szCs w:val="32"/>
        </w:rPr>
      </w:pPr>
      <w:r w:rsidRPr="00C03298">
        <w:t xml:space="preserve"> </w:t>
      </w:r>
      <w:bookmarkStart w:id="12" w:name="_Toc70271947"/>
      <w:r w:rsidR="005F083E" w:rsidRPr="00C03298">
        <w:t>Доход с игры</w:t>
      </w:r>
      <w:bookmarkEnd w:id="12"/>
    </w:p>
    <w:p w14:paraId="16858764" w14:textId="08A4FEEA" w:rsidR="001F2F6D" w:rsidRPr="00F65A71" w:rsidRDefault="001F2F6D" w:rsidP="00F65A7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65A7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Данную игра должна быть обеспечена возможностью для игроков покупкой скинов, для извлечения финансовой выгод</w:t>
      </w:r>
      <w:r w:rsidR="00411E63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для владельца данной игры.</w:t>
      </w:r>
      <w:r w:rsidR="00DF23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Также интерфейс </w:t>
      </w:r>
      <w:r w:rsidR="00DF2389">
        <w:rPr>
          <w:rFonts w:ascii="Times New Roman" w:hAnsi="Times New Roman"/>
          <w:sz w:val="28"/>
          <w:szCs w:val="28"/>
        </w:rPr>
        <w:t>будет располагать</w:t>
      </w:r>
      <w:r>
        <w:rPr>
          <w:rFonts w:ascii="Times New Roman" w:hAnsi="Times New Roman"/>
          <w:sz w:val="28"/>
          <w:szCs w:val="28"/>
        </w:rPr>
        <w:t xml:space="preserve"> свободным местом для размещения рекламы.</w:t>
      </w:r>
    </w:p>
    <w:p w14:paraId="0C21C2FE" w14:textId="77777777" w:rsidR="001F2F6D" w:rsidRDefault="001F2F6D" w:rsidP="005F083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6424984" w14:textId="39DC9C99" w:rsidR="001F2F6D" w:rsidRDefault="005F083E" w:rsidP="00E05962">
      <w:pPr>
        <w:pStyle w:val="1"/>
        <w:rPr>
          <w:rFonts w:eastAsia="Times New Roman" w:cs="Times New Roman"/>
        </w:rPr>
      </w:pPr>
      <w:bookmarkStart w:id="13" w:name="_Toc70271948"/>
      <w:r>
        <w:t>СЕТЕВОЕ ВЗАИМОДЕЙСТВИЕ.</w:t>
      </w:r>
      <w:bookmarkEnd w:id="13"/>
    </w:p>
    <w:p w14:paraId="380B0C1E" w14:textId="4DBAC607" w:rsidR="001F2F6D" w:rsidRDefault="001F2F6D" w:rsidP="00993A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Для поддержки сетевого взаимодействия между игроками игра должна состоять из двух обязательных частей:</w:t>
      </w:r>
      <w:r w:rsidR="00E05962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>лиент</w:t>
      </w:r>
      <w:r w:rsidR="00E05962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</w:t>
      </w:r>
      <w:r w:rsidR="00E0596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ервер.</w:t>
      </w:r>
      <w:r w:rsidR="00E059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Необходимо обеспечить взаимодействие и подключение между клиентом и сервером, а также надлежавшей их работы.</w:t>
      </w:r>
    </w:p>
    <w:p w14:paraId="07BDE89B" w14:textId="77777777" w:rsidR="001F2F6D" w:rsidRDefault="001F2F6D" w:rsidP="00993A11">
      <w:pPr>
        <w:spacing w:after="160" w:line="259" w:lineRule="auto"/>
        <w:ind w:firstLine="0"/>
        <w:jc w:val="both"/>
        <w:rPr>
          <w:rFonts w:eastAsia="Helvetica Neue" w:cs="Helvetica Neue"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Cs w:val="28"/>
        </w:rPr>
        <w:br w:type="page"/>
      </w:r>
    </w:p>
    <w:p w14:paraId="0DE9F270" w14:textId="07792664" w:rsidR="001F2F6D" w:rsidRDefault="001F2F6D" w:rsidP="001F2F6D">
      <w:pPr>
        <w:pStyle w:val="1"/>
        <w:numPr>
          <w:ilvl w:val="0"/>
          <w:numId w:val="0"/>
        </w:numPr>
        <w:ind w:left="420"/>
        <w:jc w:val="left"/>
        <w:rPr>
          <w:rFonts w:eastAsia="Helvetica Neue"/>
        </w:rPr>
      </w:pPr>
      <w:bookmarkStart w:id="14" w:name="_Приложение"/>
      <w:bookmarkStart w:id="15" w:name="_Toc70271949"/>
      <w:bookmarkEnd w:id="14"/>
      <w:r>
        <w:rPr>
          <w:rFonts w:eastAsia="Helvetica Neue"/>
        </w:rPr>
        <w:lastRenderedPageBreak/>
        <w:t>Приложение</w:t>
      </w:r>
      <w:bookmarkEnd w:id="15"/>
    </w:p>
    <w:p w14:paraId="3512FA63" w14:textId="1FF50931" w:rsidR="00E05962" w:rsidRDefault="001F2F6D" w:rsidP="00E05962">
      <w:pPr>
        <w:keepNext/>
      </w:pPr>
      <w:r w:rsidRPr="001F2F6D">
        <w:rPr>
          <w:noProof/>
        </w:rPr>
        <w:drawing>
          <wp:inline distT="0" distB="0" distL="0" distR="0" wp14:anchorId="39FB41ED" wp14:editId="3D64D826">
            <wp:extent cx="2144228" cy="200951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442" cy="202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962">
        <w:tab/>
      </w:r>
      <w:r w:rsidR="00E05962" w:rsidRPr="001F2F6D">
        <w:rPr>
          <w:noProof/>
        </w:rPr>
        <w:drawing>
          <wp:inline distT="0" distB="0" distL="0" distR="0" wp14:anchorId="1763FC1A" wp14:editId="71CB2BA9">
            <wp:extent cx="704948" cy="704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962">
        <w:tab/>
      </w:r>
      <w:r w:rsidR="00E05962" w:rsidRPr="001F2F6D">
        <w:rPr>
          <w:noProof/>
        </w:rPr>
        <w:drawing>
          <wp:inline distT="0" distB="0" distL="0" distR="0" wp14:anchorId="7113FB84" wp14:editId="26A4FB94">
            <wp:extent cx="2085975" cy="2003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0286" cy="20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33DE" w14:textId="215821FA" w:rsidR="00E05962" w:rsidRPr="001F2F6D" w:rsidRDefault="00E05962" w:rsidP="00E05962">
      <w:pPr>
        <w:pStyle w:val="a7"/>
      </w:pPr>
      <w:r>
        <w:t xml:space="preserve">Рисунок </w:t>
      </w:r>
      <w:r w:rsidR="00831011">
        <w:fldChar w:fldCharType="begin"/>
      </w:r>
      <w:r w:rsidR="00831011">
        <w:instrText xml:space="preserve"> SEQ Рисунок \* ARABIC </w:instrText>
      </w:r>
      <w:r w:rsidR="00831011">
        <w:fldChar w:fldCharType="separate"/>
      </w:r>
      <w:r>
        <w:rPr>
          <w:noProof/>
        </w:rPr>
        <w:t>1</w:t>
      </w:r>
      <w:r w:rsidR="00831011">
        <w:rPr>
          <w:noProof/>
        </w:rPr>
        <w:fldChar w:fldCharType="end"/>
      </w:r>
      <w:r>
        <w:t xml:space="preserve"> Игрок</w:t>
      </w:r>
      <w:r w:rsidRPr="00E05962">
        <w:t xml:space="preserve"> </w:t>
      </w:r>
      <w:r>
        <w:tab/>
      </w:r>
      <w:r>
        <w:tab/>
        <w:t xml:space="preserve">                       </w:t>
      </w:r>
      <w:r>
        <w:tab/>
        <w:t xml:space="preserve">Рисунок </w:t>
      </w:r>
      <w:r w:rsidR="00831011">
        <w:fldChar w:fldCharType="begin"/>
      </w:r>
      <w:r w:rsidR="00831011">
        <w:instrText xml:space="preserve"> SEQ Рисунок \* ARABIC </w:instrText>
      </w:r>
      <w:r w:rsidR="00831011">
        <w:fldChar w:fldCharType="separate"/>
      </w:r>
      <w:r>
        <w:rPr>
          <w:noProof/>
        </w:rPr>
        <w:t>2</w:t>
      </w:r>
      <w:r w:rsidR="00831011">
        <w:rPr>
          <w:noProof/>
        </w:rPr>
        <w:fldChar w:fldCharType="end"/>
      </w:r>
      <w:r>
        <w:t xml:space="preserve"> Еда</w:t>
      </w:r>
      <w:r w:rsidRPr="00E05962">
        <w:t xml:space="preserve"> </w:t>
      </w:r>
      <w:r>
        <w:t xml:space="preserve">  </w:t>
      </w:r>
      <w:r>
        <w:tab/>
        <w:t xml:space="preserve"> Рисунок </w:t>
      </w:r>
      <w:r w:rsidR="00831011">
        <w:fldChar w:fldCharType="begin"/>
      </w:r>
      <w:r w:rsidR="00831011">
        <w:instrText xml:space="preserve"> SEQ Рисунок \* ARABIC </w:instrText>
      </w:r>
      <w:r w:rsidR="00831011">
        <w:fldChar w:fldCharType="separate"/>
      </w:r>
      <w:r>
        <w:rPr>
          <w:noProof/>
        </w:rPr>
        <w:t>3</w:t>
      </w:r>
      <w:r w:rsidR="00831011">
        <w:rPr>
          <w:noProof/>
        </w:rPr>
        <w:fldChar w:fldCharType="end"/>
      </w:r>
      <w:r>
        <w:t xml:space="preserve"> Мина</w:t>
      </w:r>
    </w:p>
    <w:p w14:paraId="04E497F4" w14:textId="41F57CE0" w:rsidR="00E05962" w:rsidRDefault="00E05962" w:rsidP="00E05962">
      <w:pPr>
        <w:pStyle w:val="a7"/>
      </w:pPr>
    </w:p>
    <w:p w14:paraId="341C778A" w14:textId="50A626AF" w:rsidR="00E05962" w:rsidRDefault="00E05962" w:rsidP="00E05962">
      <w:pPr>
        <w:pStyle w:val="a7"/>
      </w:pPr>
    </w:p>
    <w:p w14:paraId="596C5787" w14:textId="769F206E" w:rsidR="00E05962" w:rsidRDefault="00E05962" w:rsidP="00E05962">
      <w:pPr>
        <w:keepNext/>
      </w:pPr>
    </w:p>
    <w:p w14:paraId="24EC0C5B" w14:textId="428E0484" w:rsidR="00E05962" w:rsidRDefault="00E05962" w:rsidP="00E05962">
      <w:pPr>
        <w:keepNext/>
      </w:pPr>
    </w:p>
    <w:p w14:paraId="79ABA191" w14:textId="2C13BE9F" w:rsidR="001F2F6D" w:rsidRDefault="001F2F6D" w:rsidP="001F2F6D">
      <w:pPr>
        <w:pStyle w:val="a3"/>
        <w:ind w:left="0"/>
      </w:pPr>
    </w:p>
    <w:p w14:paraId="7AF1DDFC" w14:textId="5A0DA6E9" w:rsidR="001F2F6D" w:rsidRDefault="001F2F6D" w:rsidP="001F2F6D">
      <w:pPr>
        <w:pStyle w:val="a3"/>
        <w:ind w:left="0"/>
      </w:pPr>
    </w:p>
    <w:p w14:paraId="3BD338A1" w14:textId="77777777" w:rsidR="002F0B48" w:rsidRPr="002F0B48" w:rsidRDefault="002F0B48" w:rsidP="00633FBE">
      <w:pPr>
        <w:pStyle w:val="a3"/>
        <w:ind w:left="1224" w:firstLine="0"/>
      </w:pPr>
    </w:p>
    <w:sectPr w:rsidR="002F0B48" w:rsidRPr="002F0B48" w:rsidSect="00E0596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DF4C" w14:textId="77777777" w:rsidR="00831011" w:rsidRDefault="00831011" w:rsidP="00E05962">
      <w:pPr>
        <w:spacing w:line="240" w:lineRule="auto"/>
      </w:pPr>
      <w:r>
        <w:separator/>
      </w:r>
    </w:p>
  </w:endnote>
  <w:endnote w:type="continuationSeparator" w:id="0">
    <w:p w14:paraId="27511681" w14:textId="77777777" w:rsidR="00831011" w:rsidRDefault="00831011" w:rsidP="00E05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2989996"/>
      <w:docPartObj>
        <w:docPartGallery w:val="Page Numbers (Bottom of Page)"/>
        <w:docPartUnique/>
      </w:docPartObj>
    </w:sdtPr>
    <w:sdtEndPr/>
    <w:sdtContent>
      <w:p w14:paraId="357E1FA0" w14:textId="2DE1C6FD" w:rsidR="00E05962" w:rsidRDefault="00E059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092A08" w14:textId="77777777" w:rsidR="00E05962" w:rsidRDefault="00E0596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7C78E" w14:textId="77777777" w:rsidR="00831011" w:rsidRDefault="00831011" w:rsidP="00E05962">
      <w:pPr>
        <w:spacing w:line="240" w:lineRule="auto"/>
      </w:pPr>
      <w:r>
        <w:separator/>
      </w:r>
    </w:p>
  </w:footnote>
  <w:footnote w:type="continuationSeparator" w:id="0">
    <w:p w14:paraId="11627D4F" w14:textId="77777777" w:rsidR="00831011" w:rsidRDefault="00831011" w:rsidP="00E05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19B"/>
    <w:multiLevelType w:val="hybridMultilevel"/>
    <w:tmpl w:val="71D4720C"/>
    <w:lvl w:ilvl="0" w:tplc="7AFC7546">
      <w:start w:val="1"/>
      <w:numFmt w:val="decimal"/>
      <w:lvlText w:val="%1."/>
      <w:lvlJc w:val="left"/>
      <w:pPr>
        <w:ind w:left="1069" w:hanging="360"/>
      </w:pPr>
      <w:rPr>
        <w:rFonts w:eastAsia="Helvetica Neue" w:cs="Helvetica Neue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DD3B66"/>
    <w:multiLevelType w:val="hybridMultilevel"/>
    <w:tmpl w:val="60C4B63C"/>
    <w:lvl w:ilvl="0" w:tplc="537410B6">
      <w:start w:val="1"/>
      <w:numFmt w:val="decimal"/>
      <w:lvlText w:val="%1."/>
      <w:lvlJc w:val="left"/>
      <w:pPr>
        <w:ind w:left="1144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 w15:restartNumberingAfterBreak="0">
    <w:nsid w:val="103E5C9E"/>
    <w:multiLevelType w:val="hybridMultilevel"/>
    <w:tmpl w:val="06C88DBC"/>
    <w:lvl w:ilvl="0" w:tplc="C176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5C00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C9437A"/>
    <w:multiLevelType w:val="multilevel"/>
    <w:tmpl w:val="478C4692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45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8154399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43EA2020"/>
    <w:multiLevelType w:val="hybridMultilevel"/>
    <w:tmpl w:val="671E56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9B7C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573D03"/>
    <w:multiLevelType w:val="multilevel"/>
    <w:tmpl w:val="7E18CE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7AA52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C5"/>
    <w:rsid w:val="00086112"/>
    <w:rsid w:val="0014497E"/>
    <w:rsid w:val="001F2F6D"/>
    <w:rsid w:val="002F0B48"/>
    <w:rsid w:val="00411E63"/>
    <w:rsid w:val="004D60DD"/>
    <w:rsid w:val="00565DA3"/>
    <w:rsid w:val="005F083E"/>
    <w:rsid w:val="00633FBE"/>
    <w:rsid w:val="00643F96"/>
    <w:rsid w:val="00831011"/>
    <w:rsid w:val="00993A11"/>
    <w:rsid w:val="009E6567"/>
    <w:rsid w:val="00A96835"/>
    <w:rsid w:val="00BC7BC5"/>
    <w:rsid w:val="00C03298"/>
    <w:rsid w:val="00D832CF"/>
    <w:rsid w:val="00D9691D"/>
    <w:rsid w:val="00DF2389"/>
    <w:rsid w:val="00E02007"/>
    <w:rsid w:val="00E05962"/>
    <w:rsid w:val="00F6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35BD"/>
  <w15:chartTrackingRefBased/>
  <w15:docId w15:val="{70E32029-587E-463C-853C-37B6FB4D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BC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6112"/>
    <w:pPr>
      <w:keepNext/>
      <w:keepLines/>
      <w:numPr>
        <w:numId w:val="4"/>
      </w:numPr>
      <w:spacing w:before="240"/>
      <w:contextualSpacing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6112"/>
    <w:pPr>
      <w:keepNext/>
      <w:keepLines/>
      <w:numPr>
        <w:ilvl w:val="1"/>
        <w:numId w:val="4"/>
      </w:numPr>
      <w:spacing w:before="40"/>
      <w:contextualSpacing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11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611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BC7BC5"/>
    <w:pPr>
      <w:ind w:left="720"/>
      <w:contextualSpacing/>
    </w:pPr>
  </w:style>
  <w:style w:type="paragraph" w:customStyle="1" w:styleId="Default">
    <w:name w:val="Default"/>
    <w:rsid w:val="001F2F6D"/>
    <w:pP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DF23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238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F2389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E059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0596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0596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0596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05962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semiHidden/>
    <w:unhideWhenUsed/>
    <w:rsid w:val="00E0596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F65A71"/>
    <w:pPr>
      <w:numPr>
        <w:numId w:val="0"/>
      </w:numPr>
      <w:spacing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5A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5A7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 Рахматуллаев</dc:creator>
  <cp:keywords/>
  <dc:description/>
  <cp:lastModifiedBy>Ренат Рахматуллаев</cp:lastModifiedBy>
  <cp:revision>6</cp:revision>
  <dcterms:created xsi:type="dcterms:W3CDTF">2021-04-23T16:58:00Z</dcterms:created>
  <dcterms:modified xsi:type="dcterms:W3CDTF">2021-06-02T18:56:00Z</dcterms:modified>
</cp:coreProperties>
</file>