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34" w:rsidRPr="002A3E3B" w:rsidRDefault="003C0A34" w:rsidP="003A1B8F">
      <w:pPr>
        <w:jc w:val="center"/>
        <w:rPr>
          <w:rFonts w:ascii="方正大标宋简体" w:eastAsia="方正大标宋简体"/>
          <w:w w:val="65"/>
          <w:sz w:val="18"/>
          <w:szCs w:val="18"/>
        </w:rPr>
      </w:pPr>
    </w:p>
    <w:p w:rsidR="00DE0024" w:rsidRPr="000E681A" w:rsidRDefault="00BD347B" w:rsidP="00C97B98">
      <w:pPr>
        <w:spacing w:beforeLines="150" w:before="468"/>
        <w:jc w:val="center"/>
        <w:rPr>
          <w:rFonts w:ascii="方正大标宋简体" w:eastAsia="方正大标宋简体"/>
          <w:color w:val="000000"/>
          <w:spacing w:val="40"/>
          <w:w w:val="90"/>
          <w:sz w:val="140"/>
          <w:szCs w:val="140"/>
        </w:rPr>
      </w:pPr>
      <w:r w:rsidRP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民航</w:t>
      </w:r>
      <w:r w:rsid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明传</w:t>
      </w:r>
      <w:r w:rsidRPr="000E681A">
        <w:rPr>
          <w:rFonts w:ascii="方正大标宋简体" w:eastAsia="方正大标宋简体" w:hint="eastAsia"/>
          <w:color w:val="000000"/>
          <w:spacing w:val="40"/>
          <w:w w:val="90"/>
          <w:sz w:val="140"/>
          <w:szCs w:val="140"/>
        </w:rPr>
        <w:t>电报</w:t>
      </w:r>
    </w:p>
    <w:p w:rsidR="007F2749" w:rsidRPr="00074550" w:rsidRDefault="001A14DE" w:rsidP="00480CCE">
      <w:pPr>
        <w:spacing w:beforeLines="150" w:before="468"/>
        <w:rPr>
          <w:rFonts w:ascii="楷体_GB2312" w:eastAsia="楷体_GB2312"/>
          <w:sz w:val="32"/>
          <w:szCs w:val="32"/>
        </w:rPr>
      </w:pPr>
      <w:r w:rsidRPr="00365D8B">
        <w:rPr>
          <w:rFonts w:ascii="仿宋_GB2312" w:eastAsia="仿宋_GB2312" w:hint="eastAsia"/>
          <w:sz w:val="32"/>
          <w:szCs w:val="32"/>
        </w:rPr>
        <w:t>发电单位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 w:rsidR="00376051">
        <w:rPr>
          <w:rFonts w:ascii="楷体_GB2312" w:eastAsia="楷体_GB2312" w:hint="eastAsia"/>
          <w:sz w:val="32"/>
          <w:szCs w:val="32"/>
        </w:rPr>
        <w:t>民航华北地区管理局</w:t>
      </w:r>
      <w:r w:rsidR="00F5446F">
        <w:rPr>
          <w:rFonts w:ascii="仿宋_GB2312" w:eastAsia="仿宋_GB2312" w:hint="eastAsia"/>
          <w:sz w:val="32"/>
          <w:szCs w:val="32"/>
        </w:rPr>
        <w:t xml:space="preserve">　</w:t>
      </w:r>
      <w:r>
        <w:rPr>
          <w:rFonts w:ascii="仿宋_GB2312" w:eastAsia="仿宋_GB2312" w:hint="eastAsia"/>
          <w:sz w:val="32"/>
          <w:szCs w:val="32"/>
        </w:rPr>
        <w:t xml:space="preserve">      </w:t>
      </w:r>
      <w:r w:rsidR="00480CCE">
        <w:rPr>
          <w:rFonts w:ascii="仿宋_GB2312" w:eastAsia="仿宋_GB2312" w:hint="eastAsia"/>
          <w:sz w:val="32"/>
          <w:szCs w:val="32"/>
        </w:rPr>
        <w:t xml:space="preserve">    </w:t>
      </w:r>
      <w:r w:rsidR="007F2749" w:rsidRPr="00E804B9">
        <w:rPr>
          <w:rFonts w:ascii="仿宋_GB2312" w:eastAsia="仿宋_GB2312" w:hint="eastAsia"/>
          <w:sz w:val="32"/>
          <w:szCs w:val="32"/>
        </w:rPr>
        <w:t>签</w:t>
      </w:r>
      <w:r w:rsidR="00035172">
        <w:rPr>
          <w:rFonts w:ascii="仿宋_GB2312" w:eastAsia="仿宋_GB2312" w:hint="eastAsia"/>
          <w:sz w:val="32"/>
          <w:szCs w:val="32"/>
        </w:rPr>
        <w:t>发</w:t>
      </w:r>
      <w:r w:rsidR="007F2749" w:rsidRPr="00E804B9">
        <w:rPr>
          <w:rFonts w:ascii="仿宋_GB2312" w:eastAsia="仿宋_GB2312" w:hint="eastAsia"/>
          <w:sz w:val="32"/>
          <w:szCs w:val="32"/>
        </w:rPr>
        <w:t>盖章</w:t>
      </w:r>
      <w:r w:rsidR="00E804B9" w:rsidRPr="00074550">
        <w:rPr>
          <w:rFonts w:ascii="楷体_GB2312" w:eastAsia="楷体_GB2312" w:hint="eastAsia"/>
          <w:b/>
          <w:sz w:val="32"/>
          <w:szCs w:val="32"/>
        </w:rPr>
        <w:t xml:space="preserve"> </w:t>
      </w:r>
      <w:r w:rsidR="00376051">
        <w:rPr>
          <w:rFonts w:ascii="楷体_GB2312" w:eastAsia="楷体_GB2312" w:hint="eastAsia"/>
          <w:sz w:val="32"/>
          <w:szCs w:val="32"/>
        </w:rPr>
        <w:t xml:space="preserve">    </w:t>
      </w:r>
    </w:p>
    <w:tbl>
      <w:tblPr>
        <w:tblpPr w:leftFromText="180" w:rightFromText="180" w:vertAnchor="text" w:horzAnchor="margin" w:tblpY="1"/>
        <w:tblW w:w="9180" w:type="dxa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Look w:val="0000" w:firstRow="0" w:lastRow="0" w:firstColumn="0" w:lastColumn="0" w:noHBand="0" w:noVBand="0"/>
      </w:tblPr>
      <w:tblGrid>
        <w:gridCol w:w="4065"/>
        <w:gridCol w:w="5115"/>
      </w:tblGrid>
      <w:tr w:rsidR="00A1011C">
        <w:trPr>
          <w:trHeight w:val="150"/>
        </w:trPr>
        <w:tc>
          <w:tcPr>
            <w:tcW w:w="4065" w:type="dxa"/>
          </w:tcPr>
          <w:p w:rsidR="00A1011C" w:rsidRPr="003A1B8F" w:rsidRDefault="00A1011C" w:rsidP="00A1011C">
            <w:pPr>
              <w:rPr>
                <w:rFonts w:ascii="仿宋_GB2312" w:eastAsia="仿宋_GB2312"/>
                <w:sz w:val="32"/>
                <w:szCs w:val="32"/>
              </w:rPr>
            </w:pPr>
            <w:r w:rsidRPr="00E804B9">
              <w:rPr>
                <w:rFonts w:ascii="仿宋_GB2312" w:eastAsia="仿宋_GB2312" w:hint="eastAsia"/>
                <w:sz w:val="32"/>
                <w:szCs w:val="32"/>
              </w:rPr>
              <w:t>等级</w:t>
            </w:r>
            <w:r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 w:rsidR="00376051">
              <w:rPr>
                <w:rFonts w:ascii="黑体" w:eastAsia="黑体" w:hint="eastAsia"/>
                <w:sz w:val="32"/>
                <w:szCs w:val="32"/>
              </w:rPr>
              <w:t>加急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·</w:t>
            </w:r>
            <w:r w:rsidRPr="007F05B3">
              <w:rPr>
                <w:rFonts w:ascii="黑体" w:eastAsia="黑体" w:hint="eastAsia"/>
                <w:sz w:val="32"/>
                <w:szCs w:val="32"/>
              </w:rPr>
              <w:t>明电</w:t>
            </w:r>
          </w:p>
        </w:tc>
        <w:tc>
          <w:tcPr>
            <w:tcW w:w="5115" w:type="dxa"/>
          </w:tcPr>
          <w:p w:rsidR="00A1011C" w:rsidRPr="003A1B8F" w:rsidRDefault="009810FB" w:rsidP="00376051">
            <w:pPr>
              <w:wordWrap w:val="0"/>
              <w:ind w:left="417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华北</w:t>
            </w:r>
            <w:r w:rsidR="00A1011C" w:rsidRPr="007F05B3">
              <w:rPr>
                <w:rFonts w:ascii="楷体_GB2312" w:eastAsia="楷体_GB2312" w:hint="eastAsia"/>
                <w:sz w:val="32"/>
                <w:szCs w:val="32"/>
              </w:rPr>
              <w:t>局发明电〔</w:t>
            </w:r>
            <w:r w:rsidR="00750991">
              <w:rPr>
                <w:rFonts w:ascii="楷体_GB2312" w:eastAsia="楷体_GB2312" w:hint="eastAsia"/>
                <w:sz w:val="32"/>
                <w:szCs w:val="32"/>
              </w:rPr>
              <w:t>2020</w:t>
            </w:r>
            <w:r w:rsidR="00A1011C" w:rsidRPr="007F05B3">
              <w:rPr>
                <w:rFonts w:ascii="楷体_GB2312" w:eastAsia="楷体_GB2312" w:hint="eastAsia"/>
                <w:sz w:val="32"/>
                <w:szCs w:val="32"/>
              </w:rPr>
              <w:t>〕</w:t>
            </w:r>
            <w:r w:rsidR="00376051">
              <w:rPr>
                <w:rFonts w:ascii="楷体_GB2312" w:eastAsia="楷体_GB2312" w:hint="eastAsia"/>
                <w:sz w:val="32"/>
                <w:szCs w:val="32"/>
              </w:rPr>
              <w:t xml:space="preserve">    </w:t>
            </w:r>
            <w:r w:rsidR="00A1011C" w:rsidRPr="007F05B3">
              <w:rPr>
                <w:rFonts w:ascii="楷体_GB2312" w:eastAsia="楷体_GB2312" w:hint="eastAsia"/>
                <w:sz w:val="32"/>
                <w:szCs w:val="32"/>
              </w:rPr>
              <w:t>号</w:t>
            </w:r>
          </w:p>
        </w:tc>
      </w:tr>
    </w:tbl>
    <w:p w:rsidR="000C2997" w:rsidRPr="00E55F30" w:rsidRDefault="000C2997" w:rsidP="00E4195F">
      <w:pPr>
        <w:tabs>
          <w:tab w:val="right" w:pos="8878"/>
        </w:tabs>
        <w:spacing w:beforeLines="200" w:before="624" w:afterLines="150" w:after="468" w:line="20" w:lineRule="exact"/>
      </w:pPr>
      <w:bookmarkStart w:id="0" w:name="_GoBack"/>
      <w:bookmarkEnd w:id="0"/>
    </w:p>
    <w:sectPr w:rsidR="000C2997" w:rsidRPr="00E55F30" w:rsidSect="00820758">
      <w:footerReference w:type="even" r:id="rId6"/>
      <w:footerReference w:type="default" r:id="rId7"/>
      <w:footerReference w:type="first" r:id="rId8"/>
      <w:pgSz w:w="11906" w:h="16838" w:code="9"/>
      <w:pgMar w:top="1701" w:right="1361" w:bottom="1474" w:left="1474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204" w:rsidRDefault="006E3204">
      <w:r>
        <w:separator/>
      </w:r>
    </w:p>
  </w:endnote>
  <w:endnote w:type="continuationSeparator" w:id="0">
    <w:p w:rsidR="006E3204" w:rsidRDefault="006E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23" w:rsidRDefault="00CF4F23" w:rsidP="004B67A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F4F23" w:rsidRDefault="00CF4F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23" w:rsidRPr="000325D5" w:rsidRDefault="00CF4F23" w:rsidP="004B67A1">
    <w:pPr>
      <w:pStyle w:val="a5"/>
      <w:framePr w:wrap="around" w:vAnchor="text" w:hAnchor="margin" w:xAlign="center" w:y="1"/>
      <w:rPr>
        <w:rStyle w:val="a6"/>
        <w:rFonts w:ascii="仿宋_GB2312" w:eastAsia="仿宋_GB2312"/>
        <w:sz w:val="28"/>
        <w:szCs w:val="28"/>
      </w:rPr>
    </w:pPr>
    <w:r w:rsidRPr="000325D5">
      <w:rPr>
        <w:rStyle w:val="a6"/>
        <w:rFonts w:ascii="仿宋_GB2312" w:eastAsia="仿宋_GB2312" w:hint="eastAsia"/>
        <w:sz w:val="28"/>
        <w:szCs w:val="28"/>
      </w:rPr>
      <w:fldChar w:fldCharType="begin"/>
    </w:r>
    <w:r w:rsidRPr="000325D5">
      <w:rPr>
        <w:rStyle w:val="a6"/>
        <w:rFonts w:ascii="仿宋_GB2312" w:eastAsia="仿宋_GB2312" w:hint="eastAsia"/>
        <w:sz w:val="28"/>
        <w:szCs w:val="28"/>
      </w:rPr>
      <w:instrText xml:space="preserve">PAGE  </w:instrText>
    </w:r>
    <w:r w:rsidRPr="000325D5">
      <w:rPr>
        <w:rStyle w:val="a6"/>
        <w:rFonts w:ascii="仿宋_GB2312" w:eastAsia="仿宋_GB2312" w:hint="eastAsia"/>
        <w:sz w:val="28"/>
        <w:szCs w:val="28"/>
      </w:rPr>
      <w:fldChar w:fldCharType="separate"/>
    </w:r>
    <w:r>
      <w:rPr>
        <w:rStyle w:val="a6"/>
        <w:rFonts w:ascii="仿宋_GB2312" w:eastAsia="仿宋_GB2312"/>
        <w:noProof/>
        <w:sz w:val="28"/>
        <w:szCs w:val="28"/>
      </w:rPr>
      <w:t>- 2 -</w:t>
    </w:r>
    <w:r w:rsidRPr="000325D5">
      <w:rPr>
        <w:rStyle w:val="a6"/>
        <w:rFonts w:ascii="仿宋_GB2312" w:eastAsia="仿宋_GB2312" w:hint="eastAsia"/>
        <w:sz w:val="28"/>
        <w:szCs w:val="28"/>
      </w:rPr>
      <w:fldChar w:fldCharType="end"/>
    </w:r>
  </w:p>
  <w:p w:rsidR="00CF4F23" w:rsidRPr="004238EE" w:rsidRDefault="00CF4F23" w:rsidP="00820758">
    <w:pPr>
      <w:pStyle w:val="a5"/>
      <w:rPr>
        <w:rFonts w:eastAsia="仿宋_GB2312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23" w:rsidRPr="000325D5" w:rsidRDefault="00CF4F23" w:rsidP="004075A2">
    <w:pPr>
      <w:pStyle w:val="a5"/>
      <w:pBdr>
        <w:top w:val="single" w:sz="6" w:space="1" w:color="auto"/>
      </w:pBdr>
      <w:wordWrap w:val="0"/>
      <w:jc w:val="right"/>
      <w:rPr>
        <w:rFonts w:ascii="楷体_GB2312" w:eastAsia="楷体_GB2312"/>
        <w:sz w:val="28"/>
        <w:szCs w:val="28"/>
      </w:rPr>
    </w:pPr>
    <w:r w:rsidRPr="000325D5">
      <w:rPr>
        <w:rFonts w:ascii="楷体_GB2312" w:eastAsia="楷体_GB2312" w:hint="eastAsia"/>
        <w:sz w:val="28"/>
        <w:szCs w:val="28"/>
      </w:rPr>
      <w:t xml:space="preserve">共 </w:t>
    </w:r>
    <w:r w:rsidRPr="002B41C9">
      <w:rPr>
        <w:rFonts w:ascii="楷体_GB2312" w:eastAsia="楷体_GB2312"/>
        <w:sz w:val="28"/>
        <w:szCs w:val="28"/>
      </w:rPr>
      <w:fldChar w:fldCharType="begin"/>
    </w:r>
    <w:r w:rsidRPr="002B41C9">
      <w:rPr>
        <w:rFonts w:ascii="楷体_GB2312" w:eastAsia="楷体_GB2312"/>
        <w:sz w:val="28"/>
        <w:szCs w:val="28"/>
      </w:rPr>
      <w:instrText>NUMPAGES  \* Arabic  \* MERGEFORMAT</w:instrText>
    </w:r>
    <w:r w:rsidRPr="002B41C9">
      <w:rPr>
        <w:rFonts w:ascii="楷体_GB2312" w:eastAsia="楷体_GB2312"/>
        <w:sz w:val="28"/>
        <w:szCs w:val="28"/>
      </w:rPr>
      <w:fldChar w:fldCharType="separate"/>
    </w:r>
    <w:r w:rsidR="00E4195F">
      <w:rPr>
        <w:rFonts w:ascii="楷体_GB2312" w:eastAsia="楷体_GB2312"/>
        <w:noProof/>
        <w:sz w:val="28"/>
        <w:szCs w:val="28"/>
      </w:rPr>
      <w:t>1</w:t>
    </w:r>
    <w:r w:rsidRPr="002B41C9">
      <w:rPr>
        <w:rFonts w:ascii="楷体_GB2312" w:eastAsia="楷体_GB2312"/>
        <w:sz w:val="28"/>
        <w:szCs w:val="28"/>
      </w:rPr>
      <w:fldChar w:fldCharType="end"/>
    </w:r>
    <w:r w:rsidRPr="000325D5">
      <w:rPr>
        <w:rFonts w:ascii="楷体_GB2312" w:eastAsia="楷体_GB2312" w:hint="eastAsia"/>
        <w:sz w:val="28"/>
        <w:szCs w:val="2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204" w:rsidRDefault="006E3204">
      <w:r>
        <w:separator/>
      </w:r>
    </w:p>
  </w:footnote>
  <w:footnote w:type="continuationSeparator" w:id="0">
    <w:p w:rsidR="006E3204" w:rsidRDefault="006E3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49"/>
    <w:rsid w:val="000131FA"/>
    <w:rsid w:val="00015A66"/>
    <w:rsid w:val="00020A36"/>
    <w:rsid w:val="00020B55"/>
    <w:rsid w:val="00024A84"/>
    <w:rsid w:val="00024D4A"/>
    <w:rsid w:val="000325D5"/>
    <w:rsid w:val="00034870"/>
    <w:rsid w:val="00035172"/>
    <w:rsid w:val="00036238"/>
    <w:rsid w:val="000455C7"/>
    <w:rsid w:val="00063E5C"/>
    <w:rsid w:val="000700F1"/>
    <w:rsid w:val="00072A2C"/>
    <w:rsid w:val="00074550"/>
    <w:rsid w:val="0008728D"/>
    <w:rsid w:val="00090ED6"/>
    <w:rsid w:val="000A211A"/>
    <w:rsid w:val="000A6F12"/>
    <w:rsid w:val="000B1484"/>
    <w:rsid w:val="000B65E5"/>
    <w:rsid w:val="000C2997"/>
    <w:rsid w:val="000C3CF8"/>
    <w:rsid w:val="000C605C"/>
    <w:rsid w:val="000D61DF"/>
    <w:rsid w:val="000E54BC"/>
    <w:rsid w:val="000E681A"/>
    <w:rsid w:val="000E7C6C"/>
    <w:rsid w:val="000F4A02"/>
    <w:rsid w:val="00105B65"/>
    <w:rsid w:val="00117E52"/>
    <w:rsid w:val="00126338"/>
    <w:rsid w:val="00132832"/>
    <w:rsid w:val="00136D32"/>
    <w:rsid w:val="0014638F"/>
    <w:rsid w:val="00156C18"/>
    <w:rsid w:val="001645B8"/>
    <w:rsid w:val="001A14DE"/>
    <w:rsid w:val="001B7C15"/>
    <w:rsid w:val="001E4174"/>
    <w:rsid w:val="00213F26"/>
    <w:rsid w:val="00222DD2"/>
    <w:rsid w:val="002257B2"/>
    <w:rsid w:val="00232FEF"/>
    <w:rsid w:val="00277901"/>
    <w:rsid w:val="00287AD0"/>
    <w:rsid w:val="00290E03"/>
    <w:rsid w:val="002A1E0E"/>
    <w:rsid w:val="002A2DE3"/>
    <w:rsid w:val="002A3E3B"/>
    <w:rsid w:val="002B41C9"/>
    <w:rsid w:val="002C2877"/>
    <w:rsid w:val="002E329B"/>
    <w:rsid w:val="003176CB"/>
    <w:rsid w:val="00365D8B"/>
    <w:rsid w:val="003707CD"/>
    <w:rsid w:val="00376051"/>
    <w:rsid w:val="0038631A"/>
    <w:rsid w:val="00394D5C"/>
    <w:rsid w:val="003A1B8F"/>
    <w:rsid w:val="003B6B0C"/>
    <w:rsid w:val="003C0A34"/>
    <w:rsid w:val="003F0D00"/>
    <w:rsid w:val="003F3FE7"/>
    <w:rsid w:val="003F7102"/>
    <w:rsid w:val="004075A2"/>
    <w:rsid w:val="00416B3A"/>
    <w:rsid w:val="00423101"/>
    <w:rsid w:val="004238EE"/>
    <w:rsid w:val="00425606"/>
    <w:rsid w:val="00425680"/>
    <w:rsid w:val="00460BA5"/>
    <w:rsid w:val="00465DAC"/>
    <w:rsid w:val="00476038"/>
    <w:rsid w:val="00480CCE"/>
    <w:rsid w:val="004B28F1"/>
    <w:rsid w:val="004B330F"/>
    <w:rsid w:val="004B67A1"/>
    <w:rsid w:val="004C00D5"/>
    <w:rsid w:val="004D2495"/>
    <w:rsid w:val="004D7741"/>
    <w:rsid w:val="004E6972"/>
    <w:rsid w:val="004E6D7D"/>
    <w:rsid w:val="00501A7B"/>
    <w:rsid w:val="00512A49"/>
    <w:rsid w:val="0051502E"/>
    <w:rsid w:val="005170D8"/>
    <w:rsid w:val="0052780D"/>
    <w:rsid w:val="0053471E"/>
    <w:rsid w:val="00536266"/>
    <w:rsid w:val="00551F56"/>
    <w:rsid w:val="00565463"/>
    <w:rsid w:val="00584471"/>
    <w:rsid w:val="005B564B"/>
    <w:rsid w:val="005C34B3"/>
    <w:rsid w:val="005C6268"/>
    <w:rsid w:val="005E6E50"/>
    <w:rsid w:val="005F3953"/>
    <w:rsid w:val="00613E53"/>
    <w:rsid w:val="00616215"/>
    <w:rsid w:val="006309ED"/>
    <w:rsid w:val="0064553B"/>
    <w:rsid w:val="006472B3"/>
    <w:rsid w:val="00663256"/>
    <w:rsid w:val="00666909"/>
    <w:rsid w:val="00690EE2"/>
    <w:rsid w:val="006A75D4"/>
    <w:rsid w:val="006C4A9D"/>
    <w:rsid w:val="006D7D84"/>
    <w:rsid w:val="006E3204"/>
    <w:rsid w:val="006F3301"/>
    <w:rsid w:val="00711244"/>
    <w:rsid w:val="007112B8"/>
    <w:rsid w:val="00717D35"/>
    <w:rsid w:val="007231A4"/>
    <w:rsid w:val="007349AE"/>
    <w:rsid w:val="00741045"/>
    <w:rsid w:val="0074350B"/>
    <w:rsid w:val="00750991"/>
    <w:rsid w:val="007634A8"/>
    <w:rsid w:val="007756BE"/>
    <w:rsid w:val="00781258"/>
    <w:rsid w:val="00786101"/>
    <w:rsid w:val="007874EE"/>
    <w:rsid w:val="007922FB"/>
    <w:rsid w:val="007A66E3"/>
    <w:rsid w:val="007B04D9"/>
    <w:rsid w:val="007D3215"/>
    <w:rsid w:val="007E474E"/>
    <w:rsid w:val="007E79F5"/>
    <w:rsid w:val="007F05B3"/>
    <w:rsid w:val="007F2749"/>
    <w:rsid w:val="007F5927"/>
    <w:rsid w:val="0080704F"/>
    <w:rsid w:val="00810D19"/>
    <w:rsid w:val="00820758"/>
    <w:rsid w:val="00824736"/>
    <w:rsid w:val="008458F0"/>
    <w:rsid w:val="0085694F"/>
    <w:rsid w:val="008635E1"/>
    <w:rsid w:val="0086407F"/>
    <w:rsid w:val="008747A6"/>
    <w:rsid w:val="00874AA7"/>
    <w:rsid w:val="008750AD"/>
    <w:rsid w:val="0088683A"/>
    <w:rsid w:val="008A334F"/>
    <w:rsid w:val="008A5407"/>
    <w:rsid w:val="008C1B02"/>
    <w:rsid w:val="008C3311"/>
    <w:rsid w:val="008D1DD6"/>
    <w:rsid w:val="008D48F4"/>
    <w:rsid w:val="008D4B0C"/>
    <w:rsid w:val="008E4B1E"/>
    <w:rsid w:val="008F4A14"/>
    <w:rsid w:val="00900E2E"/>
    <w:rsid w:val="009247F9"/>
    <w:rsid w:val="00944540"/>
    <w:rsid w:val="00947579"/>
    <w:rsid w:val="00952174"/>
    <w:rsid w:val="00963006"/>
    <w:rsid w:val="0097062A"/>
    <w:rsid w:val="0097062C"/>
    <w:rsid w:val="0097134D"/>
    <w:rsid w:val="009810FB"/>
    <w:rsid w:val="0099263F"/>
    <w:rsid w:val="00992F2B"/>
    <w:rsid w:val="009A0089"/>
    <w:rsid w:val="009A1B92"/>
    <w:rsid w:val="009A4BF3"/>
    <w:rsid w:val="009B7A82"/>
    <w:rsid w:val="009C3399"/>
    <w:rsid w:val="009E5111"/>
    <w:rsid w:val="009F1899"/>
    <w:rsid w:val="009F33D9"/>
    <w:rsid w:val="00A0772D"/>
    <w:rsid w:val="00A1011C"/>
    <w:rsid w:val="00A15DA5"/>
    <w:rsid w:val="00A16E41"/>
    <w:rsid w:val="00A24D6F"/>
    <w:rsid w:val="00A30DE4"/>
    <w:rsid w:val="00A320A0"/>
    <w:rsid w:val="00A33EE3"/>
    <w:rsid w:val="00A415F4"/>
    <w:rsid w:val="00A4565A"/>
    <w:rsid w:val="00A573D0"/>
    <w:rsid w:val="00A67560"/>
    <w:rsid w:val="00A80C7A"/>
    <w:rsid w:val="00A94B4B"/>
    <w:rsid w:val="00AA2A6E"/>
    <w:rsid w:val="00AB6C56"/>
    <w:rsid w:val="00AD58B0"/>
    <w:rsid w:val="00AE023E"/>
    <w:rsid w:val="00B2109B"/>
    <w:rsid w:val="00B24431"/>
    <w:rsid w:val="00B30FF6"/>
    <w:rsid w:val="00B351E4"/>
    <w:rsid w:val="00B40493"/>
    <w:rsid w:val="00B73D38"/>
    <w:rsid w:val="00B76C28"/>
    <w:rsid w:val="00B812E2"/>
    <w:rsid w:val="00B82E10"/>
    <w:rsid w:val="00BC67BA"/>
    <w:rsid w:val="00BD04BD"/>
    <w:rsid w:val="00BD347B"/>
    <w:rsid w:val="00BE3C94"/>
    <w:rsid w:val="00BF43F4"/>
    <w:rsid w:val="00BF6895"/>
    <w:rsid w:val="00BF69AF"/>
    <w:rsid w:val="00C27675"/>
    <w:rsid w:val="00C3141F"/>
    <w:rsid w:val="00C37334"/>
    <w:rsid w:val="00C40A64"/>
    <w:rsid w:val="00C4695C"/>
    <w:rsid w:val="00C82BB7"/>
    <w:rsid w:val="00C8318A"/>
    <w:rsid w:val="00C866F0"/>
    <w:rsid w:val="00C97B98"/>
    <w:rsid w:val="00CA4148"/>
    <w:rsid w:val="00CA750B"/>
    <w:rsid w:val="00CA78A7"/>
    <w:rsid w:val="00CB0E03"/>
    <w:rsid w:val="00CB175F"/>
    <w:rsid w:val="00CD2260"/>
    <w:rsid w:val="00CD3959"/>
    <w:rsid w:val="00CF4F23"/>
    <w:rsid w:val="00D05B18"/>
    <w:rsid w:val="00D15EAE"/>
    <w:rsid w:val="00D27780"/>
    <w:rsid w:val="00D45149"/>
    <w:rsid w:val="00D51E9E"/>
    <w:rsid w:val="00D535ED"/>
    <w:rsid w:val="00D54471"/>
    <w:rsid w:val="00D62BB6"/>
    <w:rsid w:val="00D65E6E"/>
    <w:rsid w:val="00D65F9B"/>
    <w:rsid w:val="00D70A07"/>
    <w:rsid w:val="00D81F01"/>
    <w:rsid w:val="00D83662"/>
    <w:rsid w:val="00D8483A"/>
    <w:rsid w:val="00DA7491"/>
    <w:rsid w:val="00DA7861"/>
    <w:rsid w:val="00DB22CE"/>
    <w:rsid w:val="00DE0024"/>
    <w:rsid w:val="00DE0E6C"/>
    <w:rsid w:val="00DE2F5D"/>
    <w:rsid w:val="00DF293B"/>
    <w:rsid w:val="00E032AC"/>
    <w:rsid w:val="00E03637"/>
    <w:rsid w:val="00E1081A"/>
    <w:rsid w:val="00E10B73"/>
    <w:rsid w:val="00E112FE"/>
    <w:rsid w:val="00E4195F"/>
    <w:rsid w:val="00E43F03"/>
    <w:rsid w:val="00E450AF"/>
    <w:rsid w:val="00E55F30"/>
    <w:rsid w:val="00E57D5A"/>
    <w:rsid w:val="00E804B9"/>
    <w:rsid w:val="00E87C3D"/>
    <w:rsid w:val="00E90DB1"/>
    <w:rsid w:val="00EB5E61"/>
    <w:rsid w:val="00EC67FD"/>
    <w:rsid w:val="00ED33E4"/>
    <w:rsid w:val="00ED6084"/>
    <w:rsid w:val="00EE7927"/>
    <w:rsid w:val="00EF4B20"/>
    <w:rsid w:val="00F03FA6"/>
    <w:rsid w:val="00F2320E"/>
    <w:rsid w:val="00F52A21"/>
    <w:rsid w:val="00F5446F"/>
    <w:rsid w:val="00F5593A"/>
    <w:rsid w:val="00F60430"/>
    <w:rsid w:val="00F76B9D"/>
    <w:rsid w:val="00F847B5"/>
    <w:rsid w:val="00FA37A0"/>
    <w:rsid w:val="00FB7809"/>
    <w:rsid w:val="00FD16FE"/>
    <w:rsid w:val="00F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151F2-1CA2-4482-9801-F4AC6B28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ParaCharCharCharCharCharChar">
    <w:name w:val="Default Paragraph Font Para Char Char Char Char Char Char"/>
    <w:basedOn w:val="a"/>
    <w:rsid w:val="0042568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Balloon Text"/>
    <w:basedOn w:val="a"/>
    <w:semiHidden/>
    <w:rsid w:val="0064553B"/>
    <w:rPr>
      <w:sz w:val="18"/>
      <w:szCs w:val="18"/>
    </w:rPr>
  </w:style>
  <w:style w:type="paragraph" w:styleId="a4">
    <w:name w:val="header"/>
    <w:basedOn w:val="a"/>
    <w:rsid w:val="00BE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E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E3C94"/>
  </w:style>
  <w:style w:type="table" w:styleId="a7">
    <w:name w:val="Table Grid"/>
    <w:basedOn w:val="a1"/>
    <w:rsid w:val="00117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aosongtable">
    <w:name w:val="chaosong_table"/>
    <w:basedOn w:val="a1"/>
    <w:rsid w:val="00117E52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caac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jyc</dc:creator>
  <cp:keywords/>
  <cp:lastModifiedBy>long alexander</cp:lastModifiedBy>
  <cp:revision>8</cp:revision>
  <cp:lastPrinted>2019-12-28T01:23:00Z</cp:lastPrinted>
  <dcterms:created xsi:type="dcterms:W3CDTF">2020-03-06T06:11:00Z</dcterms:created>
  <dcterms:modified xsi:type="dcterms:W3CDTF">2020-06-18T06:02:00Z</dcterms:modified>
</cp:coreProperties>
</file>