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秦皇岛-石家庄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运城-武汉-福州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太原-运城-海口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太原-运城-福州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太原-杭州-厦门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