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2013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北京首都航空有限公司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2013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31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阿尔山-杭州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2013/7/1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