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春秋航空股份有限公司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石家庄-淮安-温州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2016/7/31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石家庄-南昌-西双版纳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2016/7/31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