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2019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30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山东航空股份有限公司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16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石家庄-呼和浩特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呼和浩特-赤峰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海拉尔-石家庄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呼和浩特-南宁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