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36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北京首都航空有限公司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18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三亚-郑州-呼和浩特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三亚-郑州-包头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北京首都-包头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