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太原-淮安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呼和浩特-西安-库尔勒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鄂尔多斯-安顺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鄂尔多斯-宁蒗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鄂尔多斯-铜仁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鄂尔多斯-宜宾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鄂尔多斯-临沧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鄂尔多斯-迪庆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鄂尔多斯-西昌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鄂尔多斯-兴义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杭州-石家庄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鄂尔多斯-淮安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太原-泸州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鄂尔多斯-遵义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鄂尔多斯-大同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鄂尔多斯-南充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