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石家庄-唐山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北京大兴-海拉尔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厦门-石家庄-秦皇岛北戴河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石家庄-鄂尔多斯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杭州-石家庄-乌鲁木齐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