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2020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19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山东航空股份有限公司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2020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包头-满洲里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