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浙江长龙航空有限公司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哈尔滨-石家庄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西安-呼和浩特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