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2020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中国联合航空有限公司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2020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鄂尔多斯-石家庄-珠海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天津-满洲里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海拉尔-阿尔山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海拉尔-乌兰察布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鄂尔多斯-怀化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鄂尔多斯-邯郸-桂林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2020/5/3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