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348" w:rsidRPr="00D414AD" w:rsidRDefault="000C05D4" w:rsidP="00D414AD">
      <w:pPr>
        <w:jc w:val="center"/>
        <w:rPr>
          <w:rFonts w:ascii="Times New Roman" w:hAnsi="Times New Roman" w:cs="Times New Roman"/>
          <w:sz w:val="28"/>
          <w:szCs w:val="28"/>
          <w:lang w:val="en-US"/>
        </w:rPr>
      </w:pPr>
      <w:r w:rsidRPr="000C05D4">
        <w:rPr>
          <w:rFonts w:ascii="Times New Roman" w:hAnsi="Times New Roman" w:cs="Times New Roman"/>
          <w:noProof/>
          <w:sz w:val="28"/>
          <w:szCs w:val="28"/>
          <w:lang w:val="en-US"/>
        </w:rPr>
        <w:t>Abaqus user subroutines for 3D topology optimization of continuous fiber-reinforced structures</w:t>
      </w:r>
      <w:r>
        <w:rPr>
          <w:rFonts w:ascii="Times New Roman" w:hAnsi="Times New Roman" w:cs="Times New Roman"/>
          <w:noProof/>
          <w:sz w:val="28"/>
          <w:szCs w:val="28"/>
          <w:lang w:val="en-US"/>
        </w:rPr>
        <w:t xml:space="preserve"> </w:t>
      </w:r>
    </w:p>
    <w:p w:rsidR="00D414AD" w:rsidRPr="00D414AD" w:rsidRDefault="00D414AD">
      <w:pPr>
        <w:rPr>
          <w:rFonts w:ascii="Times New Roman" w:hAnsi="Times New Roman" w:cs="Times New Roman"/>
          <w:sz w:val="28"/>
          <w:szCs w:val="28"/>
          <w:lang w:val="en-US"/>
        </w:rPr>
      </w:pPr>
    </w:p>
    <w:p w:rsidR="00D414AD" w:rsidRPr="00D414AD" w:rsidRDefault="00D414AD" w:rsidP="00D414AD">
      <w:pPr>
        <w:jc w:val="center"/>
        <w:rPr>
          <w:rFonts w:ascii="Times New Roman" w:hAnsi="Times New Roman" w:cs="Times New Roman"/>
          <w:sz w:val="28"/>
          <w:szCs w:val="28"/>
          <w:lang w:val="en-US"/>
        </w:rPr>
      </w:pPr>
      <w:r w:rsidRPr="00D414AD">
        <w:rPr>
          <w:rFonts w:ascii="Times New Roman" w:hAnsi="Times New Roman" w:cs="Times New Roman"/>
          <w:sz w:val="28"/>
          <w:szCs w:val="28"/>
          <w:lang w:val="en-US"/>
        </w:rPr>
        <w:t xml:space="preserve">Alexander </w:t>
      </w:r>
      <w:proofErr w:type="spellStart"/>
      <w:r w:rsidRPr="00D414AD">
        <w:rPr>
          <w:rFonts w:ascii="Times New Roman" w:hAnsi="Times New Roman" w:cs="Times New Roman"/>
          <w:sz w:val="28"/>
          <w:szCs w:val="28"/>
          <w:lang w:val="en-US"/>
        </w:rPr>
        <w:t>Safonov</w:t>
      </w:r>
      <w:proofErr w:type="spellEnd"/>
    </w:p>
    <w:p w:rsidR="00D414AD" w:rsidRPr="00290280" w:rsidRDefault="00D414AD" w:rsidP="00290280">
      <w:pPr>
        <w:spacing w:line="240" w:lineRule="auto"/>
        <w:jc w:val="center"/>
        <w:rPr>
          <w:rFonts w:ascii="Times New Roman" w:hAnsi="Times New Roman" w:cs="Times New Roman"/>
          <w:i/>
          <w:sz w:val="28"/>
          <w:szCs w:val="28"/>
          <w:lang w:val="en-US"/>
        </w:rPr>
      </w:pPr>
      <w:r w:rsidRPr="00290280">
        <w:rPr>
          <w:rFonts w:ascii="Times New Roman" w:hAnsi="Times New Roman" w:cs="Times New Roman"/>
          <w:i/>
          <w:sz w:val="28"/>
          <w:szCs w:val="28"/>
          <w:lang w:val="en-US"/>
        </w:rPr>
        <w:t xml:space="preserve">Center for Design, Manufacturing and Materials, </w:t>
      </w:r>
      <w:proofErr w:type="spellStart"/>
      <w:r w:rsidRPr="00290280">
        <w:rPr>
          <w:rFonts w:ascii="Times New Roman" w:hAnsi="Times New Roman" w:cs="Times New Roman"/>
          <w:i/>
          <w:sz w:val="28"/>
          <w:szCs w:val="28"/>
          <w:lang w:val="en-US"/>
        </w:rPr>
        <w:t>Skolkovo</w:t>
      </w:r>
      <w:proofErr w:type="spellEnd"/>
      <w:r w:rsidRPr="00290280">
        <w:rPr>
          <w:rFonts w:ascii="Times New Roman" w:hAnsi="Times New Roman" w:cs="Times New Roman"/>
          <w:i/>
          <w:sz w:val="28"/>
          <w:szCs w:val="28"/>
          <w:lang w:val="en-US"/>
        </w:rPr>
        <w:t xml:space="preserve"> Institute of Science and Technology, Moscow, Russia</w:t>
      </w:r>
    </w:p>
    <w:p w:rsidR="00D414AD" w:rsidRDefault="00D414AD">
      <w:pPr>
        <w:rPr>
          <w:rFonts w:ascii="Times New Roman" w:hAnsi="Times New Roman" w:cs="Times New Roman"/>
          <w:sz w:val="28"/>
          <w:szCs w:val="28"/>
          <w:lang w:val="en-US"/>
        </w:rPr>
      </w:pPr>
    </w:p>
    <w:p w:rsidR="000C05D4" w:rsidRPr="000C05D4" w:rsidRDefault="000C05D4" w:rsidP="000C05D4">
      <w:pPr>
        <w:jc w:val="both"/>
        <w:rPr>
          <w:rFonts w:ascii="Times New Roman" w:hAnsi="Times New Roman" w:cs="Times New Roman"/>
          <w:sz w:val="28"/>
          <w:szCs w:val="28"/>
          <w:lang w:val="en-US"/>
        </w:rPr>
      </w:pPr>
      <w:r w:rsidRPr="000C05D4">
        <w:rPr>
          <w:rFonts w:ascii="Times New Roman" w:hAnsi="Times New Roman" w:cs="Times New Roman"/>
          <w:sz w:val="28"/>
          <w:szCs w:val="28"/>
          <w:lang w:val="en-US"/>
        </w:rPr>
        <w:t>The method to optimize a topology of 3D continuous fiber-reinforced additively manufactured structures is discussed. The proposed method makes it possible to simultaneously search for density distribution and local reinforcement layup in 3D composite structures of transversely isotropic materials. The approach uses a dynamical systems method to find density distribution, combined with the method for rotation of reinforcement direction to align it in the direction of principal stresses with local minimum compliance. The algorithm is implemented as a built-in material model within Abaqus finite element suite. Both the optimal material density distribution and the distribution of fiber orientation vector are determined for three structural elements used as benchmarks: the bending of simply supported 2D beam under central point load, the loading of 3D cube by vertical load, and the bending of 3D cantilever beam.</w:t>
      </w:r>
    </w:p>
    <w:p w:rsidR="000C05D4" w:rsidRDefault="000C05D4">
      <w:pPr>
        <w:rPr>
          <w:rFonts w:ascii="Times New Roman" w:hAnsi="Times New Roman" w:cs="Times New Roman"/>
          <w:sz w:val="28"/>
          <w:szCs w:val="28"/>
          <w:lang w:val="en-US"/>
        </w:rPr>
      </w:pPr>
    </w:p>
    <w:p w:rsidR="00D414AD" w:rsidRDefault="00D414AD">
      <w:pPr>
        <w:rPr>
          <w:rFonts w:ascii="Times New Roman" w:hAnsi="Times New Roman" w:cs="Times New Roman"/>
          <w:sz w:val="28"/>
          <w:szCs w:val="28"/>
          <w:lang w:val="en-US"/>
        </w:rPr>
      </w:pPr>
    </w:p>
    <w:p w:rsidR="00D414AD" w:rsidRPr="00D414AD" w:rsidRDefault="00D414AD" w:rsidP="005907F0">
      <w:pPr>
        <w:jc w:val="both"/>
        <w:rPr>
          <w:rFonts w:ascii="Times New Roman" w:hAnsi="Times New Roman" w:cs="Times New Roman"/>
          <w:sz w:val="28"/>
          <w:szCs w:val="28"/>
          <w:lang w:val="en-US"/>
        </w:rPr>
      </w:pPr>
      <w:r w:rsidRPr="00D414AD">
        <w:rPr>
          <w:rFonts w:ascii="Times New Roman" w:hAnsi="Times New Roman" w:cs="Times New Roman"/>
          <w:sz w:val="28"/>
          <w:szCs w:val="28"/>
          <w:lang w:val="en-US"/>
        </w:rPr>
        <w:t>A more detailed description of the problem is given in the article</w:t>
      </w:r>
    </w:p>
    <w:p w:rsidR="005907F0" w:rsidRPr="000C05D4" w:rsidRDefault="000C05D4" w:rsidP="005907F0">
      <w:pPr>
        <w:jc w:val="both"/>
        <w:rPr>
          <w:rFonts w:ascii="Times New Roman" w:hAnsi="Times New Roman" w:cs="Times New Roman"/>
          <w:i/>
          <w:noProof/>
          <w:sz w:val="28"/>
          <w:szCs w:val="28"/>
          <w:lang w:val="en-US"/>
        </w:rPr>
      </w:pPr>
      <w:proofErr w:type="spellStart"/>
      <w:proofErr w:type="gramStart"/>
      <w:r w:rsidRPr="000C05D4">
        <w:rPr>
          <w:rFonts w:ascii="Times New Roman" w:hAnsi="Times New Roman" w:cs="Times New Roman"/>
          <w:sz w:val="28"/>
          <w:szCs w:val="28"/>
          <w:lang w:val="en-US"/>
        </w:rPr>
        <w:t>Safonov</w:t>
      </w:r>
      <w:proofErr w:type="spellEnd"/>
      <w:r w:rsidRPr="000C05D4">
        <w:rPr>
          <w:rFonts w:ascii="Times New Roman" w:hAnsi="Times New Roman" w:cs="Times New Roman"/>
          <w:sz w:val="28"/>
          <w:szCs w:val="28"/>
          <w:lang w:val="en-US"/>
        </w:rPr>
        <w:t xml:space="preserve">, A.A. </w:t>
      </w:r>
      <w:hyperlink r:id="rId6" w:tgtFrame="_blank" w:history="1">
        <w:r w:rsidRPr="000C05D4">
          <w:rPr>
            <w:rStyle w:val="a3"/>
            <w:rFonts w:ascii="Times New Roman" w:hAnsi="Times New Roman" w:cs="Times New Roman"/>
            <w:sz w:val="28"/>
            <w:szCs w:val="28"/>
            <w:lang w:val="en-US"/>
          </w:rPr>
          <w:t>3D topology optimization of continuous fiber-reinforced structures via natural evolution method</w:t>
        </w:r>
      </w:hyperlink>
      <w:r w:rsidRPr="000C05D4">
        <w:rPr>
          <w:rFonts w:ascii="Times New Roman" w:hAnsi="Times New Roman" w:cs="Times New Roman"/>
          <w:sz w:val="28"/>
          <w:szCs w:val="28"/>
          <w:lang w:val="en-US"/>
        </w:rPr>
        <w:t>.</w:t>
      </w:r>
      <w:proofErr w:type="gramEnd"/>
      <w:r w:rsidRPr="000C05D4">
        <w:rPr>
          <w:rFonts w:ascii="Times New Roman" w:hAnsi="Times New Roman" w:cs="Times New Roman"/>
          <w:sz w:val="28"/>
          <w:szCs w:val="28"/>
          <w:lang w:val="en-US"/>
        </w:rPr>
        <w:t xml:space="preserve"> </w:t>
      </w:r>
      <w:proofErr w:type="gramStart"/>
      <w:r w:rsidRPr="000C05D4">
        <w:rPr>
          <w:rStyle w:val="a4"/>
          <w:rFonts w:ascii="Times New Roman" w:hAnsi="Times New Roman" w:cs="Times New Roman"/>
          <w:sz w:val="28"/>
          <w:szCs w:val="28"/>
          <w:lang w:val="en-US"/>
        </w:rPr>
        <w:t>Composite Structures</w:t>
      </w:r>
      <w:r w:rsidRPr="000C05D4">
        <w:rPr>
          <w:rFonts w:ascii="Times New Roman" w:hAnsi="Times New Roman" w:cs="Times New Roman"/>
          <w:sz w:val="28"/>
          <w:szCs w:val="28"/>
          <w:lang w:val="en-US"/>
        </w:rPr>
        <w:t xml:space="preserve"> 2019, 215, 289–297, doi:10.1016/j.compstruct.2019.02.063.</w:t>
      </w:r>
      <w:proofErr w:type="gramEnd"/>
    </w:p>
    <w:p w:rsidR="00D414AD" w:rsidRPr="00D414AD" w:rsidRDefault="00D414AD">
      <w:pPr>
        <w:rPr>
          <w:rFonts w:ascii="Times New Roman" w:hAnsi="Times New Roman" w:cs="Times New Roman"/>
          <w:sz w:val="28"/>
          <w:szCs w:val="28"/>
          <w:lang w:val="en-US"/>
        </w:rPr>
      </w:pPr>
    </w:p>
    <w:p w:rsidR="00D414AD" w:rsidRDefault="00D414AD" w:rsidP="006C2A40">
      <w:pPr>
        <w:jc w:val="both"/>
        <w:rPr>
          <w:rFonts w:ascii="Times New Roman" w:hAnsi="Times New Roman" w:cs="Times New Roman"/>
          <w:sz w:val="28"/>
          <w:szCs w:val="28"/>
          <w:lang w:val="en-US"/>
        </w:rPr>
      </w:pPr>
      <w:r w:rsidRPr="00D414AD">
        <w:rPr>
          <w:rFonts w:ascii="Times New Roman" w:hAnsi="Times New Roman" w:cs="Times New Roman"/>
          <w:sz w:val="28"/>
          <w:szCs w:val="28"/>
          <w:lang w:val="en-US"/>
        </w:rPr>
        <w:t xml:space="preserve">The </w:t>
      </w:r>
      <w:r>
        <w:rPr>
          <w:rFonts w:ascii="Times New Roman" w:hAnsi="Times New Roman" w:cs="Times New Roman"/>
          <w:sz w:val="28"/>
          <w:szCs w:val="28"/>
          <w:lang w:val="en-US"/>
        </w:rPr>
        <w:t>p</w:t>
      </w:r>
      <w:r w:rsidRPr="00D414AD">
        <w:rPr>
          <w:rFonts w:ascii="Times New Roman" w:hAnsi="Times New Roman" w:cs="Times New Roman"/>
          <w:sz w:val="28"/>
          <w:szCs w:val="28"/>
          <w:lang w:val="en-US"/>
        </w:rPr>
        <w:t>reprint of th</w:t>
      </w:r>
      <w:r>
        <w:rPr>
          <w:rFonts w:ascii="Times New Roman" w:hAnsi="Times New Roman" w:cs="Times New Roman"/>
          <w:sz w:val="28"/>
          <w:szCs w:val="28"/>
          <w:lang w:val="en-US"/>
        </w:rPr>
        <w:t>is</w:t>
      </w:r>
      <w:r w:rsidRPr="00D414AD">
        <w:rPr>
          <w:rFonts w:ascii="Times New Roman" w:hAnsi="Times New Roman" w:cs="Times New Roman"/>
          <w:sz w:val="28"/>
          <w:szCs w:val="28"/>
          <w:lang w:val="en-US"/>
        </w:rPr>
        <w:t xml:space="preserve"> article is in the </w:t>
      </w:r>
      <w:r w:rsidR="006C2A40">
        <w:rPr>
          <w:rFonts w:ascii="Times New Roman" w:hAnsi="Times New Roman" w:cs="Times New Roman"/>
          <w:sz w:val="28"/>
          <w:szCs w:val="28"/>
          <w:lang w:val="en-US"/>
        </w:rPr>
        <w:t>folder</w:t>
      </w:r>
      <w:r w:rsidRPr="00D414AD">
        <w:rPr>
          <w:rFonts w:ascii="Times New Roman" w:hAnsi="Times New Roman" w:cs="Times New Roman"/>
          <w:sz w:val="28"/>
          <w:szCs w:val="28"/>
          <w:lang w:val="en-US"/>
        </w:rPr>
        <w:t>.</w:t>
      </w:r>
    </w:p>
    <w:p w:rsidR="00D414AD" w:rsidRDefault="00D414AD" w:rsidP="006C2A40">
      <w:pPr>
        <w:jc w:val="both"/>
        <w:rPr>
          <w:rFonts w:ascii="Times New Roman" w:hAnsi="Times New Roman" w:cs="Times New Roman"/>
          <w:sz w:val="28"/>
          <w:szCs w:val="28"/>
          <w:lang w:val="en-US"/>
        </w:rPr>
      </w:pPr>
    </w:p>
    <w:p w:rsidR="005907F0" w:rsidRDefault="00D4603B" w:rsidP="00780000">
      <w:pPr>
        <w:jc w:val="both"/>
        <w:rPr>
          <w:rFonts w:ascii="Times New Roman" w:hAnsi="Times New Roman" w:cs="Times New Roman"/>
          <w:sz w:val="28"/>
          <w:szCs w:val="28"/>
          <w:lang w:val="en-US"/>
        </w:rPr>
      </w:pPr>
      <w:r w:rsidRPr="00780000">
        <w:rPr>
          <w:rFonts w:ascii="Times New Roman" w:hAnsi="Times New Roman" w:cs="Times New Roman"/>
          <w:sz w:val="28"/>
          <w:szCs w:val="28"/>
          <w:lang w:val="en-US"/>
        </w:rPr>
        <w:t>For information about Abaqus user subroutine</w:t>
      </w:r>
      <w:r w:rsidR="00780000">
        <w:rPr>
          <w:rFonts w:ascii="Times New Roman" w:hAnsi="Times New Roman" w:cs="Times New Roman"/>
          <w:sz w:val="28"/>
          <w:szCs w:val="28"/>
          <w:lang w:val="en-US"/>
        </w:rPr>
        <w:t>s</w:t>
      </w:r>
      <w:r w:rsidR="00780000" w:rsidRPr="00780000">
        <w:rPr>
          <w:rFonts w:ascii="Times New Roman" w:hAnsi="Times New Roman" w:cs="Times New Roman"/>
          <w:sz w:val="28"/>
          <w:szCs w:val="28"/>
          <w:lang w:val="en-US"/>
        </w:rPr>
        <w:t>, see</w:t>
      </w:r>
      <w:r w:rsidR="00780000">
        <w:rPr>
          <w:rFonts w:ascii="Times New Roman" w:hAnsi="Times New Roman" w:cs="Times New Roman"/>
          <w:sz w:val="28"/>
          <w:szCs w:val="28"/>
          <w:lang w:val="en-US"/>
        </w:rPr>
        <w:t xml:space="preserve"> </w:t>
      </w:r>
      <w:hyperlink r:id="rId7" w:tgtFrame="v613subwin" w:history="1">
        <w:r w:rsidR="00780000" w:rsidRPr="00780000">
          <w:rPr>
            <w:rFonts w:ascii="Times New Roman" w:hAnsi="Times New Roman" w:cs="Times New Roman"/>
            <w:sz w:val="28"/>
            <w:szCs w:val="28"/>
            <w:lang w:val="en-US"/>
          </w:rPr>
          <w:t>Abaqus User Subroutines Reference Guide</w:t>
        </w:r>
      </w:hyperlink>
      <w:r w:rsidR="00780000" w:rsidRPr="00780000">
        <w:rPr>
          <w:rFonts w:ascii="Times New Roman" w:hAnsi="Times New Roman" w:cs="Times New Roman"/>
          <w:sz w:val="28"/>
          <w:szCs w:val="28"/>
          <w:lang w:val="en-US"/>
        </w:rPr>
        <w:t xml:space="preserve"> and </w:t>
      </w:r>
      <w:hyperlink r:id="rId8" w:anchor="usb-anl-asubroutineover" w:tgtFrame="v613usbwin" w:history="1">
        <w:r w:rsidR="00780000" w:rsidRPr="00780000">
          <w:rPr>
            <w:rFonts w:ascii="Times New Roman" w:hAnsi="Times New Roman" w:cs="Times New Roman"/>
            <w:sz w:val="28"/>
            <w:szCs w:val="28"/>
            <w:lang w:val="en-US"/>
          </w:rPr>
          <w:t>“User subroutines: overview,” Section of the Abaqus Analysis User's Guide</w:t>
        </w:r>
      </w:hyperlink>
      <w:r w:rsidR="00780000" w:rsidRPr="00780000">
        <w:rPr>
          <w:rFonts w:ascii="Times New Roman" w:hAnsi="Times New Roman" w:cs="Times New Roman"/>
          <w:sz w:val="28"/>
          <w:szCs w:val="28"/>
          <w:lang w:val="en-US"/>
        </w:rPr>
        <w:t>.</w:t>
      </w:r>
    </w:p>
    <w:p w:rsidR="00D4603B" w:rsidRPr="00D414AD" w:rsidRDefault="00021C4B" w:rsidP="00021C4B">
      <w:pPr>
        <w:jc w:val="both"/>
        <w:rPr>
          <w:rFonts w:ascii="Times New Roman" w:hAnsi="Times New Roman" w:cs="Times New Roman"/>
          <w:sz w:val="28"/>
          <w:szCs w:val="28"/>
          <w:lang w:val="en-US"/>
        </w:rPr>
      </w:pPr>
      <w:bookmarkStart w:id="0" w:name="_GoBack"/>
      <w:bookmarkEnd w:id="0"/>
      <w:r w:rsidRPr="005A58A8">
        <w:rPr>
          <w:rFonts w:ascii="Times New Roman" w:hAnsi="Times New Roman" w:cs="Times New Roman"/>
          <w:sz w:val="28"/>
          <w:szCs w:val="28"/>
          <w:lang w:val="en-US"/>
        </w:rPr>
        <w:t>Software</w:t>
      </w:r>
      <w:r>
        <w:rPr>
          <w:rFonts w:ascii="Times New Roman" w:hAnsi="Times New Roman" w:cs="Times New Roman"/>
          <w:sz w:val="28"/>
          <w:szCs w:val="28"/>
          <w:lang w:val="en-US"/>
        </w:rPr>
        <w:t>: Abaqus/CAE 6.14-4</w:t>
      </w:r>
    </w:p>
    <w:sectPr w:rsidR="00D4603B" w:rsidRPr="00D414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E11"/>
    <w:rsid w:val="000014B2"/>
    <w:rsid w:val="00003BDB"/>
    <w:rsid w:val="0000407B"/>
    <w:rsid w:val="0000526E"/>
    <w:rsid w:val="000055ED"/>
    <w:rsid w:val="00007954"/>
    <w:rsid w:val="00007A1E"/>
    <w:rsid w:val="00007BD3"/>
    <w:rsid w:val="000121C4"/>
    <w:rsid w:val="0001440B"/>
    <w:rsid w:val="00014600"/>
    <w:rsid w:val="00014829"/>
    <w:rsid w:val="0001548F"/>
    <w:rsid w:val="00015E0A"/>
    <w:rsid w:val="000210B0"/>
    <w:rsid w:val="00021C4B"/>
    <w:rsid w:val="00025029"/>
    <w:rsid w:val="00025FFB"/>
    <w:rsid w:val="000301D2"/>
    <w:rsid w:val="0003276A"/>
    <w:rsid w:val="0003277F"/>
    <w:rsid w:val="0003317F"/>
    <w:rsid w:val="00042820"/>
    <w:rsid w:val="00042A9C"/>
    <w:rsid w:val="0004346B"/>
    <w:rsid w:val="000452B7"/>
    <w:rsid w:val="00045DDA"/>
    <w:rsid w:val="00045F2C"/>
    <w:rsid w:val="000477FC"/>
    <w:rsid w:val="00052649"/>
    <w:rsid w:val="00054B98"/>
    <w:rsid w:val="00054E36"/>
    <w:rsid w:val="000568A8"/>
    <w:rsid w:val="00060461"/>
    <w:rsid w:val="00060F7C"/>
    <w:rsid w:val="00061AD4"/>
    <w:rsid w:val="00062BCF"/>
    <w:rsid w:val="000640DA"/>
    <w:rsid w:val="000723CD"/>
    <w:rsid w:val="0007514F"/>
    <w:rsid w:val="00075C38"/>
    <w:rsid w:val="00075EB8"/>
    <w:rsid w:val="00077BAE"/>
    <w:rsid w:val="00080B95"/>
    <w:rsid w:val="0008119E"/>
    <w:rsid w:val="00091549"/>
    <w:rsid w:val="00092744"/>
    <w:rsid w:val="000937D4"/>
    <w:rsid w:val="000955E0"/>
    <w:rsid w:val="000977A3"/>
    <w:rsid w:val="000A1926"/>
    <w:rsid w:val="000A781A"/>
    <w:rsid w:val="000A7987"/>
    <w:rsid w:val="000B2C81"/>
    <w:rsid w:val="000C05D4"/>
    <w:rsid w:val="000C125C"/>
    <w:rsid w:val="000C1A98"/>
    <w:rsid w:val="000C2599"/>
    <w:rsid w:val="000C3452"/>
    <w:rsid w:val="000C356F"/>
    <w:rsid w:val="000C5B56"/>
    <w:rsid w:val="000D0BD2"/>
    <w:rsid w:val="000D1F45"/>
    <w:rsid w:val="000D75BF"/>
    <w:rsid w:val="000D7A42"/>
    <w:rsid w:val="000E14EF"/>
    <w:rsid w:val="000E30F8"/>
    <w:rsid w:val="000E37A8"/>
    <w:rsid w:val="000E4464"/>
    <w:rsid w:val="000E53FF"/>
    <w:rsid w:val="000E7CD5"/>
    <w:rsid w:val="000F2E3C"/>
    <w:rsid w:val="000F5734"/>
    <w:rsid w:val="00100FE9"/>
    <w:rsid w:val="00104018"/>
    <w:rsid w:val="001040D1"/>
    <w:rsid w:val="00111848"/>
    <w:rsid w:val="0011314C"/>
    <w:rsid w:val="001141C3"/>
    <w:rsid w:val="0011499A"/>
    <w:rsid w:val="0011779C"/>
    <w:rsid w:val="00124091"/>
    <w:rsid w:val="00130289"/>
    <w:rsid w:val="00131FA0"/>
    <w:rsid w:val="00133B07"/>
    <w:rsid w:val="00133C8D"/>
    <w:rsid w:val="00134E76"/>
    <w:rsid w:val="0013610F"/>
    <w:rsid w:val="00137DF4"/>
    <w:rsid w:val="001467E8"/>
    <w:rsid w:val="00154B4B"/>
    <w:rsid w:val="00154B54"/>
    <w:rsid w:val="0015532B"/>
    <w:rsid w:val="001554CA"/>
    <w:rsid w:val="00156EF6"/>
    <w:rsid w:val="0016136A"/>
    <w:rsid w:val="0016653C"/>
    <w:rsid w:val="0016692A"/>
    <w:rsid w:val="001704B3"/>
    <w:rsid w:val="00170956"/>
    <w:rsid w:val="00170F0C"/>
    <w:rsid w:val="00172023"/>
    <w:rsid w:val="0017471D"/>
    <w:rsid w:val="00181417"/>
    <w:rsid w:val="00181614"/>
    <w:rsid w:val="00181A9D"/>
    <w:rsid w:val="001858C2"/>
    <w:rsid w:val="0018637F"/>
    <w:rsid w:val="0018691C"/>
    <w:rsid w:val="00186DA7"/>
    <w:rsid w:val="0019410D"/>
    <w:rsid w:val="00194EB2"/>
    <w:rsid w:val="0019685C"/>
    <w:rsid w:val="00196966"/>
    <w:rsid w:val="0019763A"/>
    <w:rsid w:val="001A1358"/>
    <w:rsid w:val="001A3DF2"/>
    <w:rsid w:val="001A3FD0"/>
    <w:rsid w:val="001A406D"/>
    <w:rsid w:val="001B1260"/>
    <w:rsid w:val="001B127A"/>
    <w:rsid w:val="001B239C"/>
    <w:rsid w:val="001B36B9"/>
    <w:rsid w:val="001B3F44"/>
    <w:rsid w:val="001B5E85"/>
    <w:rsid w:val="001C0954"/>
    <w:rsid w:val="001C1839"/>
    <w:rsid w:val="001C1E59"/>
    <w:rsid w:val="001C4365"/>
    <w:rsid w:val="001C5978"/>
    <w:rsid w:val="001C7B39"/>
    <w:rsid w:val="001C7C36"/>
    <w:rsid w:val="001D00D7"/>
    <w:rsid w:val="001D1C97"/>
    <w:rsid w:val="001D6148"/>
    <w:rsid w:val="001D6B0D"/>
    <w:rsid w:val="001D7168"/>
    <w:rsid w:val="001E5209"/>
    <w:rsid w:val="001E54EC"/>
    <w:rsid w:val="001E683E"/>
    <w:rsid w:val="001E6880"/>
    <w:rsid w:val="001E72B3"/>
    <w:rsid w:val="001F0C78"/>
    <w:rsid w:val="001F0FA3"/>
    <w:rsid w:val="001F57F2"/>
    <w:rsid w:val="001F5DD3"/>
    <w:rsid w:val="001F5EC7"/>
    <w:rsid w:val="001F6C4C"/>
    <w:rsid w:val="001F7303"/>
    <w:rsid w:val="002004A5"/>
    <w:rsid w:val="00201966"/>
    <w:rsid w:val="002034B2"/>
    <w:rsid w:val="002073F7"/>
    <w:rsid w:val="00207EE2"/>
    <w:rsid w:val="002118F2"/>
    <w:rsid w:val="00212026"/>
    <w:rsid w:val="00214C5B"/>
    <w:rsid w:val="00214F5E"/>
    <w:rsid w:val="00215EC2"/>
    <w:rsid w:val="0021785E"/>
    <w:rsid w:val="002209E9"/>
    <w:rsid w:val="002226CA"/>
    <w:rsid w:val="0022312B"/>
    <w:rsid w:val="00223326"/>
    <w:rsid w:val="00226504"/>
    <w:rsid w:val="00230676"/>
    <w:rsid w:val="0023120C"/>
    <w:rsid w:val="00233640"/>
    <w:rsid w:val="002346D2"/>
    <w:rsid w:val="0023483C"/>
    <w:rsid w:val="002377A1"/>
    <w:rsid w:val="00241B69"/>
    <w:rsid w:val="00241DA2"/>
    <w:rsid w:val="0025126D"/>
    <w:rsid w:val="00251996"/>
    <w:rsid w:val="00251F9E"/>
    <w:rsid w:val="002545EF"/>
    <w:rsid w:val="00254BEA"/>
    <w:rsid w:val="00260A61"/>
    <w:rsid w:val="00260C51"/>
    <w:rsid w:val="002616B2"/>
    <w:rsid w:val="002624F4"/>
    <w:rsid w:val="0026264A"/>
    <w:rsid w:val="00263074"/>
    <w:rsid w:val="00263324"/>
    <w:rsid w:val="002636C2"/>
    <w:rsid w:val="00264767"/>
    <w:rsid w:val="002653EB"/>
    <w:rsid w:val="0026635A"/>
    <w:rsid w:val="0027048E"/>
    <w:rsid w:val="00271567"/>
    <w:rsid w:val="002715E4"/>
    <w:rsid w:val="0027176B"/>
    <w:rsid w:val="002725C6"/>
    <w:rsid w:val="002770FA"/>
    <w:rsid w:val="0027752B"/>
    <w:rsid w:val="00280544"/>
    <w:rsid w:val="00280F46"/>
    <w:rsid w:val="00281C8A"/>
    <w:rsid w:val="00284B83"/>
    <w:rsid w:val="00284D74"/>
    <w:rsid w:val="00285479"/>
    <w:rsid w:val="002857D7"/>
    <w:rsid w:val="00290280"/>
    <w:rsid w:val="002911B2"/>
    <w:rsid w:val="002917B5"/>
    <w:rsid w:val="00291CBA"/>
    <w:rsid w:val="002942EC"/>
    <w:rsid w:val="002949D3"/>
    <w:rsid w:val="00294BCF"/>
    <w:rsid w:val="0029529E"/>
    <w:rsid w:val="0029677A"/>
    <w:rsid w:val="00296E35"/>
    <w:rsid w:val="002A25C8"/>
    <w:rsid w:val="002A2A86"/>
    <w:rsid w:val="002A58AE"/>
    <w:rsid w:val="002A7B16"/>
    <w:rsid w:val="002B2DF3"/>
    <w:rsid w:val="002B67A2"/>
    <w:rsid w:val="002B747F"/>
    <w:rsid w:val="002C09C8"/>
    <w:rsid w:val="002C2BC3"/>
    <w:rsid w:val="002C2C6F"/>
    <w:rsid w:val="002C3329"/>
    <w:rsid w:val="002C41A0"/>
    <w:rsid w:val="002D0B09"/>
    <w:rsid w:val="002D19C3"/>
    <w:rsid w:val="002D2B2F"/>
    <w:rsid w:val="002D2C4C"/>
    <w:rsid w:val="002D3618"/>
    <w:rsid w:val="002D439A"/>
    <w:rsid w:val="002D7E91"/>
    <w:rsid w:val="002E12F4"/>
    <w:rsid w:val="002E18DA"/>
    <w:rsid w:val="002E1BE8"/>
    <w:rsid w:val="002E4418"/>
    <w:rsid w:val="002E4F5F"/>
    <w:rsid w:val="002E65B9"/>
    <w:rsid w:val="002F2661"/>
    <w:rsid w:val="003019B2"/>
    <w:rsid w:val="00302521"/>
    <w:rsid w:val="003049E9"/>
    <w:rsid w:val="0030747C"/>
    <w:rsid w:val="00310016"/>
    <w:rsid w:val="00312EEA"/>
    <w:rsid w:val="00312FEF"/>
    <w:rsid w:val="003132C5"/>
    <w:rsid w:val="00313559"/>
    <w:rsid w:val="00315D20"/>
    <w:rsid w:val="003162C5"/>
    <w:rsid w:val="00320185"/>
    <w:rsid w:val="0032170D"/>
    <w:rsid w:val="00321A41"/>
    <w:rsid w:val="00323E7F"/>
    <w:rsid w:val="003240E3"/>
    <w:rsid w:val="00325E0B"/>
    <w:rsid w:val="00325EB1"/>
    <w:rsid w:val="00332081"/>
    <w:rsid w:val="00333856"/>
    <w:rsid w:val="0033502F"/>
    <w:rsid w:val="00335BAB"/>
    <w:rsid w:val="00335C88"/>
    <w:rsid w:val="00337AA4"/>
    <w:rsid w:val="00342E66"/>
    <w:rsid w:val="00342F03"/>
    <w:rsid w:val="00343B64"/>
    <w:rsid w:val="00344EF0"/>
    <w:rsid w:val="00345321"/>
    <w:rsid w:val="00351D55"/>
    <w:rsid w:val="00354270"/>
    <w:rsid w:val="00357066"/>
    <w:rsid w:val="003620DB"/>
    <w:rsid w:val="003622C6"/>
    <w:rsid w:val="00363DA3"/>
    <w:rsid w:val="003651C6"/>
    <w:rsid w:val="00366B62"/>
    <w:rsid w:val="003704B7"/>
    <w:rsid w:val="00371B15"/>
    <w:rsid w:val="003737BE"/>
    <w:rsid w:val="003747E5"/>
    <w:rsid w:val="00374D9D"/>
    <w:rsid w:val="00376440"/>
    <w:rsid w:val="00376768"/>
    <w:rsid w:val="0038021B"/>
    <w:rsid w:val="003809B1"/>
    <w:rsid w:val="00381175"/>
    <w:rsid w:val="00383A56"/>
    <w:rsid w:val="00383EB1"/>
    <w:rsid w:val="003875E9"/>
    <w:rsid w:val="00387638"/>
    <w:rsid w:val="00390538"/>
    <w:rsid w:val="00390A62"/>
    <w:rsid w:val="00390AA7"/>
    <w:rsid w:val="00393AFC"/>
    <w:rsid w:val="003965E0"/>
    <w:rsid w:val="003A00B8"/>
    <w:rsid w:val="003A5F17"/>
    <w:rsid w:val="003A62A1"/>
    <w:rsid w:val="003B1BD8"/>
    <w:rsid w:val="003B3B1A"/>
    <w:rsid w:val="003B4957"/>
    <w:rsid w:val="003B58B2"/>
    <w:rsid w:val="003C3D62"/>
    <w:rsid w:val="003C3F8F"/>
    <w:rsid w:val="003C76A7"/>
    <w:rsid w:val="003C7DB3"/>
    <w:rsid w:val="003D0900"/>
    <w:rsid w:val="003D16D3"/>
    <w:rsid w:val="003D1798"/>
    <w:rsid w:val="003D2342"/>
    <w:rsid w:val="003D26E6"/>
    <w:rsid w:val="003D281D"/>
    <w:rsid w:val="003D319A"/>
    <w:rsid w:val="003D575A"/>
    <w:rsid w:val="003E08F8"/>
    <w:rsid w:val="003E1688"/>
    <w:rsid w:val="003E19AF"/>
    <w:rsid w:val="003E19D6"/>
    <w:rsid w:val="003E3BE6"/>
    <w:rsid w:val="003E5B3F"/>
    <w:rsid w:val="003E6020"/>
    <w:rsid w:val="003E7584"/>
    <w:rsid w:val="003F3B0B"/>
    <w:rsid w:val="004017C4"/>
    <w:rsid w:val="00405E2B"/>
    <w:rsid w:val="0040609E"/>
    <w:rsid w:val="00406AB9"/>
    <w:rsid w:val="004109E2"/>
    <w:rsid w:val="00412CEE"/>
    <w:rsid w:val="00413E68"/>
    <w:rsid w:val="00417D28"/>
    <w:rsid w:val="00421FE9"/>
    <w:rsid w:val="00423C15"/>
    <w:rsid w:val="00424200"/>
    <w:rsid w:val="00425DF7"/>
    <w:rsid w:val="004268A0"/>
    <w:rsid w:val="00426989"/>
    <w:rsid w:val="004323BD"/>
    <w:rsid w:val="00432ED9"/>
    <w:rsid w:val="004334FF"/>
    <w:rsid w:val="00436DBC"/>
    <w:rsid w:val="004379EB"/>
    <w:rsid w:val="00441723"/>
    <w:rsid w:val="00442E0F"/>
    <w:rsid w:val="004431E2"/>
    <w:rsid w:val="004432F3"/>
    <w:rsid w:val="0044536C"/>
    <w:rsid w:val="00446348"/>
    <w:rsid w:val="00451DCD"/>
    <w:rsid w:val="00453093"/>
    <w:rsid w:val="00462DCF"/>
    <w:rsid w:val="00462E3F"/>
    <w:rsid w:val="004643B3"/>
    <w:rsid w:val="00465699"/>
    <w:rsid w:val="00467AD1"/>
    <w:rsid w:val="00470812"/>
    <w:rsid w:val="00471552"/>
    <w:rsid w:val="004751E5"/>
    <w:rsid w:val="004759C6"/>
    <w:rsid w:val="00476810"/>
    <w:rsid w:val="00480AB3"/>
    <w:rsid w:val="00481ECD"/>
    <w:rsid w:val="00483F4B"/>
    <w:rsid w:val="00490094"/>
    <w:rsid w:val="0049192B"/>
    <w:rsid w:val="004935D9"/>
    <w:rsid w:val="0049425A"/>
    <w:rsid w:val="004945AC"/>
    <w:rsid w:val="004A44B8"/>
    <w:rsid w:val="004A6F7F"/>
    <w:rsid w:val="004B1CFE"/>
    <w:rsid w:val="004B5247"/>
    <w:rsid w:val="004B6678"/>
    <w:rsid w:val="004B7887"/>
    <w:rsid w:val="004B798E"/>
    <w:rsid w:val="004B7D17"/>
    <w:rsid w:val="004C58A3"/>
    <w:rsid w:val="004C720A"/>
    <w:rsid w:val="004C7C71"/>
    <w:rsid w:val="004D06EE"/>
    <w:rsid w:val="004D4784"/>
    <w:rsid w:val="004D4DA2"/>
    <w:rsid w:val="004D6DE5"/>
    <w:rsid w:val="004E0392"/>
    <w:rsid w:val="004E141B"/>
    <w:rsid w:val="004E2256"/>
    <w:rsid w:val="004E2528"/>
    <w:rsid w:val="004E28C4"/>
    <w:rsid w:val="004E3654"/>
    <w:rsid w:val="004E3839"/>
    <w:rsid w:val="004E5200"/>
    <w:rsid w:val="004E594D"/>
    <w:rsid w:val="004E60C5"/>
    <w:rsid w:val="004E6394"/>
    <w:rsid w:val="004E7C7E"/>
    <w:rsid w:val="004F1DA5"/>
    <w:rsid w:val="004F44E4"/>
    <w:rsid w:val="00500849"/>
    <w:rsid w:val="00501023"/>
    <w:rsid w:val="00501B43"/>
    <w:rsid w:val="0050608A"/>
    <w:rsid w:val="00516B80"/>
    <w:rsid w:val="005170B9"/>
    <w:rsid w:val="0052258E"/>
    <w:rsid w:val="00523A7A"/>
    <w:rsid w:val="00523B6A"/>
    <w:rsid w:val="00524006"/>
    <w:rsid w:val="005278A2"/>
    <w:rsid w:val="00527A1F"/>
    <w:rsid w:val="005305D2"/>
    <w:rsid w:val="00534830"/>
    <w:rsid w:val="00535727"/>
    <w:rsid w:val="00537781"/>
    <w:rsid w:val="00537FA5"/>
    <w:rsid w:val="005401E9"/>
    <w:rsid w:val="00540BBF"/>
    <w:rsid w:val="00542445"/>
    <w:rsid w:val="005445BC"/>
    <w:rsid w:val="00544996"/>
    <w:rsid w:val="005506A1"/>
    <w:rsid w:val="00552A59"/>
    <w:rsid w:val="00554355"/>
    <w:rsid w:val="005606C8"/>
    <w:rsid w:val="00567573"/>
    <w:rsid w:val="0056792C"/>
    <w:rsid w:val="00572587"/>
    <w:rsid w:val="00574E14"/>
    <w:rsid w:val="00577340"/>
    <w:rsid w:val="005809AF"/>
    <w:rsid w:val="005824B3"/>
    <w:rsid w:val="005850F9"/>
    <w:rsid w:val="005856CB"/>
    <w:rsid w:val="00586842"/>
    <w:rsid w:val="005868AA"/>
    <w:rsid w:val="00586B0D"/>
    <w:rsid w:val="00587E61"/>
    <w:rsid w:val="005907F0"/>
    <w:rsid w:val="00590ABF"/>
    <w:rsid w:val="00591BC8"/>
    <w:rsid w:val="0059328D"/>
    <w:rsid w:val="00594418"/>
    <w:rsid w:val="005948AF"/>
    <w:rsid w:val="005972A2"/>
    <w:rsid w:val="005A2A8E"/>
    <w:rsid w:val="005A4B0C"/>
    <w:rsid w:val="005A5064"/>
    <w:rsid w:val="005A58A8"/>
    <w:rsid w:val="005A5A3D"/>
    <w:rsid w:val="005A6042"/>
    <w:rsid w:val="005A608B"/>
    <w:rsid w:val="005A640E"/>
    <w:rsid w:val="005A6F25"/>
    <w:rsid w:val="005B23A2"/>
    <w:rsid w:val="005B3200"/>
    <w:rsid w:val="005B4956"/>
    <w:rsid w:val="005B6F82"/>
    <w:rsid w:val="005C2FAA"/>
    <w:rsid w:val="005C46E8"/>
    <w:rsid w:val="005C5FA0"/>
    <w:rsid w:val="005C7594"/>
    <w:rsid w:val="005D1431"/>
    <w:rsid w:val="005D4037"/>
    <w:rsid w:val="005D65BD"/>
    <w:rsid w:val="005E0B74"/>
    <w:rsid w:val="005E27A5"/>
    <w:rsid w:val="005F0A43"/>
    <w:rsid w:val="005F150E"/>
    <w:rsid w:val="005F1EED"/>
    <w:rsid w:val="005F2123"/>
    <w:rsid w:val="005F2B76"/>
    <w:rsid w:val="005F3231"/>
    <w:rsid w:val="005F347A"/>
    <w:rsid w:val="005F3DB5"/>
    <w:rsid w:val="005F3FCD"/>
    <w:rsid w:val="005F540E"/>
    <w:rsid w:val="00600764"/>
    <w:rsid w:val="00604624"/>
    <w:rsid w:val="006052CD"/>
    <w:rsid w:val="00607A06"/>
    <w:rsid w:val="00607BEA"/>
    <w:rsid w:val="00611F39"/>
    <w:rsid w:val="0061528B"/>
    <w:rsid w:val="00616F6A"/>
    <w:rsid w:val="0062171F"/>
    <w:rsid w:val="00623116"/>
    <w:rsid w:val="0062570E"/>
    <w:rsid w:val="00632D98"/>
    <w:rsid w:val="0063361A"/>
    <w:rsid w:val="00635FC3"/>
    <w:rsid w:val="0063617D"/>
    <w:rsid w:val="006378FD"/>
    <w:rsid w:val="00637CB6"/>
    <w:rsid w:val="0064321F"/>
    <w:rsid w:val="00643FE7"/>
    <w:rsid w:val="00644D37"/>
    <w:rsid w:val="006462EE"/>
    <w:rsid w:val="00646CD3"/>
    <w:rsid w:val="0065212B"/>
    <w:rsid w:val="00652C2A"/>
    <w:rsid w:val="00653D02"/>
    <w:rsid w:val="00657D58"/>
    <w:rsid w:val="0066146F"/>
    <w:rsid w:val="00664576"/>
    <w:rsid w:val="0066457F"/>
    <w:rsid w:val="006649A2"/>
    <w:rsid w:val="00664E9E"/>
    <w:rsid w:val="0066504E"/>
    <w:rsid w:val="00665E96"/>
    <w:rsid w:val="0067064C"/>
    <w:rsid w:val="00671FCD"/>
    <w:rsid w:val="00673C0E"/>
    <w:rsid w:val="00674D8C"/>
    <w:rsid w:val="006754FB"/>
    <w:rsid w:val="0067715B"/>
    <w:rsid w:val="006830C6"/>
    <w:rsid w:val="00686E2F"/>
    <w:rsid w:val="00687546"/>
    <w:rsid w:val="006900A9"/>
    <w:rsid w:val="006901E8"/>
    <w:rsid w:val="0069121E"/>
    <w:rsid w:val="0069192F"/>
    <w:rsid w:val="00692175"/>
    <w:rsid w:val="006948A8"/>
    <w:rsid w:val="00694AD1"/>
    <w:rsid w:val="006A24E7"/>
    <w:rsid w:val="006A296B"/>
    <w:rsid w:val="006A5693"/>
    <w:rsid w:val="006A673F"/>
    <w:rsid w:val="006A6982"/>
    <w:rsid w:val="006A7283"/>
    <w:rsid w:val="006A7F2A"/>
    <w:rsid w:val="006B3F14"/>
    <w:rsid w:val="006B485B"/>
    <w:rsid w:val="006B4D36"/>
    <w:rsid w:val="006B5C8D"/>
    <w:rsid w:val="006B6FF3"/>
    <w:rsid w:val="006C2A40"/>
    <w:rsid w:val="006C43B7"/>
    <w:rsid w:val="006C536A"/>
    <w:rsid w:val="006D5F1A"/>
    <w:rsid w:val="006D6128"/>
    <w:rsid w:val="006E398F"/>
    <w:rsid w:val="006E68F2"/>
    <w:rsid w:val="006E69D9"/>
    <w:rsid w:val="006F2A11"/>
    <w:rsid w:val="006F32AD"/>
    <w:rsid w:val="006F5150"/>
    <w:rsid w:val="006F5206"/>
    <w:rsid w:val="006F534C"/>
    <w:rsid w:val="006F5F5A"/>
    <w:rsid w:val="006F6ADD"/>
    <w:rsid w:val="00701762"/>
    <w:rsid w:val="00702042"/>
    <w:rsid w:val="00702D1A"/>
    <w:rsid w:val="00705C63"/>
    <w:rsid w:val="007100E0"/>
    <w:rsid w:val="007101E6"/>
    <w:rsid w:val="00714564"/>
    <w:rsid w:val="00720063"/>
    <w:rsid w:val="00720930"/>
    <w:rsid w:val="007210F2"/>
    <w:rsid w:val="00721A16"/>
    <w:rsid w:val="00723029"/>
    <w:rsid w:val="007239EB"/>
    <w:rsid w:val="0072527F"/>
    <w:rsid w:val="00726FA1"/>
    <w:rsid w:val="007320FE"/>
    <w:rsid w:val="00734D0C"/>
    <w:rsid w:val="00737414"/>
    <w:rsid w:val="0074426C"/>
    <w:rsid w:val="007443AA"/>
    <w:rsid w:val="007472E2"/>
    <w:rsid w:val="007479C5"/>
    <w:rsid w:val="00750ACE"/>
    <w:rsid w:val="007510D1"/>
    <w:rsid w:val="007518B0"/>
    <w:rsid w:val="007544E4"/>
    <w:rsid w:val="00756C23"/>
    <w:rsid w:val="00757E8E"/>
    <w:rsid w:val="0076178B"/>
    <w:rsid w:val="00764E33"/>
    <w:rsid w:val="007652F9"/>
    <w:rsid w:val="00766629"/>
    <w:rsid w:val="00767149"/>
    <w:rsid w:val="007674B4"/>
    <w:rsid w:val="007676D1"/>
    <w:rsid w:val="00772268"/>
    <w:rsid w:val="00772B30"/>
    <w:rsid w:val="00773582"/>
    <w:rsid w:val="007775B9"/>
    <w:rsid w:val="00777951"/>
    <w:rsid w:val="00780000"/>
    <w:rsid w:val="007837F7"/>
    <w:rsid w:val="00784139"/>
    <w:rsid w:val="00784218"/>
    <w:rsid w:val="00791667"/>
    <w:rsid w:val="0079425E"/>
    <w:rsid w:val="0079543B"/>
    <w:rsid w:val="007A00BC"/>
    <w:rsid w:val="007A2180"/>
    <w:rsid w:val="007A2DCD"/>
    <w:rsid w:val="007A38A4"/>
    <w:rsid w:val="007A48E4"/>
    <w:rsid w:val="007A4E7E"/>
    <w:rsid w:val="007A705A"/>
    <w:rsid w:val="007A71EC"/>
    <w:rsid w:val="007A7DF4"/>
    <w:rsid w:val="007B0EFC"/>
    <w:rsid w:val="007B2800"/>
    <w:rsid w:val="007B675B"/>
    <w:rsid w:val="007B7FEC"/>
    <w:rsid w:val="007C04D9"/>
    <w:rsid w:val="007C2053"/>
    <w:rsid w:val="007C2A88"/>
    <w:rsid w:val="007C7171"/>
    <w:rsid w:val="007C7908"/>
    <w:rsid w:val="007D1E81"/>
    <w:rsid w:val="007D3B0D"/>
    <w:rsid w:val="007D7E6F"/>
    <w:rsid w:val="007E0761"/>
    <w:rsid w:val="007E26B5"/>
    <w:rsid w:val="007E3BA8"/>
    <w:rsid w:val="007E4197"/>
    <w:rsid w:val="007E507B"/>
    <w:rsid w:val="007E6216"/>
    <w:rsid w:val="007F1254"/>
    <w:rsid w:val="007F3223"/>
    <w:rsid w:val="007F34C6"/>
    <w:rsid w:val="007F3986"/>
    <w:rsid w:val="007F3B7F"/>
    <w:rsid w:val="007F5DEC"/>
    <w:rsid w:val="007F666F"/>
    <w:rsid w:val="007F7251"/>
    <w:rsid w:val="007F7607"/>
    <w:rsid w:val="00802269"/>
    <w:rsid w:val="00802561"/>
    <w:rsid w:val="00804993"/>
    <w:rsid w:val="00806407"/>
    <w:rsid w:val="00806920"/>
    <w:rsid w:val="008078FA"/>
    <w:rsid w:val="00811E3E"/>
    <w:rsid w:val="008140A3"/>
    <w:rsid w:val="00820B18"/>
    <w:rsid w:val="00824C31"/>
    <w:rsid w:val="0082699D"/>
    <w:rsid w:val="008307CA"/>
    <w:rsid w:val="0083215A"/>
    <w:rsid w:val="00834452"/>
    <w:rsid w:val="00835F38"/>
    <w:rsid w:val="00837438"/>
    <w:rsid w:val="008423C8"/>
    <w:rsid w:val="00843ABE"/>
    <w:rsid w:val="00846ED4"/>
    <w:rsid w:val="00850EFB"/>
    <w:rsid w:val="0085532F"/>
    <w:rsid w:val="0085533C"/>
    <w:rsid w:val="00855E44"/>
    <w:rsid w:val="00862E9A"/>
    <w:rsid w:val="00862ED5"/>
    <w:rsid w:val="00863978"/>
    <w:rsid w:val="00864822"/>
    <w:rsid w:val="00870AB6"/>
    <w:rsid w:val="00871C6D"/>
    <w:rsid w:val="00872363"/>
    <w:rsid w:val="0087361D"/>
    <w:rsid w:val="008740AE"/>
    <w:rsid w:val="0087592D"/>
    <w:rsid w:val="008771D7"/>
    <w:rsid w:val="00880036"/>
    <w:rsid w:val="008807C7"/>
    <w:rsid w:val="00883584"/>
    <w:rsid w:val="0088409B"/>
    <w:rsid w:val="00884E64"/>
    <w:rsid w:val="008856D8"/>
    <w:rsid w:val="00886C88"/>
    <w:rsid w:val="00887220"/>
    <w:rsid w:val="008873F3"/>
    <w:rsid w:val="008879F6"/>
    <w:rsid w:val="008905AF"/>
    <w:rsid w:val="00892BB7"/>
    <w:rsid w:val="00893A97"/>
    <w:rsid w:val="00894B8A"/>
    <w:rsid w:val="008A04A3"/>
    <w:rsid w:val="008A524A"/>
    <w:rsid w:val="008A5A1B"/>
    <w:rsid w:val="008B25AC"/>
    <w:rsid w:val="008B2C54"/>
    <w:rsid w:val="008B3C59"/>
    <w:rsid w:val="008B70DA"/>
    <w:rsid w:val="008B7B51"/>
    <w:rsid w:val="008C0527"/>
    <w:rsid w:val="008C3078"/>
    <w:rsid w:val="008C37A4"/>
    <w:rsid w:val="008C3C9E"/>
    <w:rsid w:val="008C4110"/>
    <w:rsid w:val="008D0FF9"/>
    <w:rsid w:val="008D183A"/>
    <w:rsid w:val="008D6817"/>
    <w:rsid w:val="008E1206"/>
    <w:rsid w:val="008E1904"/>
    <w:rsid w:val="008E245D"/>
    <w:rsid w:val="008E2ECF"/>
    <w:rsid w:val="008E484A"/>
    <w:rsid w:val="008E6285"/>
    <w:rsid w:val="008F47B8"/>
    <w:rsid w:val="008F4B62"/>
    <w:rsid w:val="008F54E9"/>
    <w:rsid w:val="008F7475"/>
    <w:rsid w:val="008F7AFF"/>
    <w:rsid w:val="008F7F18"/>
    <w:rsid w:val="00900829"/>
    <w:rsid w:val="00901CA9"/>
    <w:rsid w:val="0090240F"/>
    <w:rsid w:val="00904377"/>
    <w:rsid w:val="00905FF6"/>
    <w:rsid w:val="00910A05"/>
    <w:rsid w:val="00910BFF"/>
    <w:rsid w:val="00911F07"/>
    <w:rsid w:val="0091270A"/>
    <w:rsid w:val="009150B6"/>
    <w:rsid w:val="009247F9"/>
    <w:rsid w:val="00930C66"/>
    <w:rsid w:val="00932A16"/>
    <w:rsid w:val="0093392A"/>
    <w:rsid w:val="009407E6"/>
    <w:rsid w:val="00950044"/>
    <w:rsid w:val="00950F24"/>
    <w:rsid w:val="00951051"/>
    <w:rsid w:val="00953A50"/>
    <w:rsid w:val="00953E42"/>
    <w:rsid w:val="00953FEC"/>
    <w:rsid w:val="00954546"/>
    <w:rsid w:val="00957A81"/>
    <w:rsid w:val="0096107C"/>
    <w:rsid w:val="009612EE"/>
    <w:rsid w:val="0096186A"/>
    <w:rsid w:val="0096213C"/>
    <w:rsid w:val="00962350"/>
    <w:rsid w:val="00962A1B"/>
    <w:rsid w:val="00963D90"/>
    <w:rsid w:val="00967336"/>
    <w:rsid w:val="00976208"/>
    <w:rsid w:val="0097788B"/>
    <w:rsid w:val="00980C0F"/>
    <w:rsid w:val="0098101B"/>
    <w:rsid w:val="00981174"/>
    <w:rsid w:val="00982797"/>
    <w:rsid w:val="00982AC4"/>
    <w:rsid w:val="00985B24"/>
    <w:rsid w:val="009863D9"/>
    <w:rsid w:val="009868C2"/>
    <w:rsid w:val="009912ED"/>
    <w:rsid w:val="00994FB3"/>
    <w:rsid w:val="009969AD"/>
    <w:rsid w:val="00997CF8"/>
    <w:rsid w:val="009A039D"/>
    <w:rsid w:val="009A2641"/>
    <w:rsid w:val="009A48F3"/>
    <w:rsid w:val="009A685D"/>
    <w:rsid w:val="009A69CF"/>
    <w:rsid w:val="009A7B59"/>
    <w:rsid w:val="009B0446"/>
    <w:rsid w:val="009B0942"/>
    <w:rsid w:val="009B1052"/>
    <w:rsid w:val="009B289C"/>
    <w:rsid w:val="009B2FD4"/>
    <w:rsid w:val="009B33D0"/>
    <w:rsid w:val="009B7C8F"/>
    <w:rsid w:val="009C0D11"/>
    <w:rsid w:val="009C3314"/>
    <w:rsid w:val="009C332A"/>
    <w:rsid w:val="009C569C"/>
    <w:rsid w:val="009C7BF2"/>
    <w:rsid w:val="009D1675"/>
    <w:rsid w:val="009D2E7E"/>
    <w:rsid w:val="009D3BCD"/>
    <w:rsid w:val="009D46F4"/>
    <w:rsid w:val="009E2B5E"/>
    <w:rsid w:val="009E4CAA"/>
    <w:rsid w:val="009E543A"/>
    <w:rsid w:val="00A045CF"/>
    <w:rsid w:val="00A0621B"/>
    <w:rsid w:val="00A06AB7"/>
    <w:rsid w:val="00A1010B"/>
    <w:rsid w:val="00A12064"/>
    <w:rsid w:val="00A13A5D"/>
    <w:rsid w:val="00A17951"/>
    <w:rsid w:val="00A2172B"/>
    <w:rsid w:val="00A2677C"/>
    <w:rsid w:val="00A276CA"/>
    <w:rsid w:val="00A30550"/>
    <w:rsid w:val="00A30D01"/>
    <w:rsid w:val="00A345F0"/>
    <w:rsid w:val="00A352D6"/>
    <w:rsid w:val="00A35654"/>
    <w:rsid w:val="00A35E24"/>
    <w:rsid w:val="00A3604E"/>
    <w:rsid w:val="00A37886"/>
    <w:rsid w:val="00A40983"/>
    <w:rsid w:val="00A41928"/>
    <w:rsid w:val="00A43935"/>
    <w:rsid w:val="00A44105"/>
    <w:rsid w:val="00A44AAB"/>
    <w:rsid w:val="00A45C83"/>
    <w:rsid w:val="00A463F7"/>
    <w:rsid w:val="00A47C01"/>
    <w:rsid w:val="00A500B1"/>
    <w:rsid w:val="00A510EA"/>
    <w:rsid w:val="00A52AD3"/>
    <w:rsid w:val="00A540B9"/>
    <w:rsid w:val="00A6011A"/>
    <w:rsid w:val="00A619FD"/>
    <w:rsid w:val="00A625C5"/>
    <w:rsid w:val="00A630D0"/>
    <w:rsid w:val="00A6405A"/>
    <w:rsid w:val="00A647D4"/>
    <w:rsid w:val="00A6528D"/>
    <w:rsid w:val="00A65370"/>
    <w:rsid w:val="00A66371"/>
    <w:rsid w:val="00A673B4"/>
    <w:rsid w:val="00A70439"/>
    <w:rsid w:val="00A71DCC"/>
    <w:rsid w:val="00A7220C"/>
    <w:rsid w:val="00A7387F"/>
    <w:rsid w:val="00A764CB"/>
    <w:rsid w:val="00A7665A"/>
    <w:rsid w:val="00A76ED1"/>
    <w:rsid w:val="00A7737C"/>
    <w:rsid w:val="00A779E6"/>
    <w:rsid w:val="00A800B8"/>
    <w:rsid w:val="00A80AC5"/>
    <w:rsid w:val="00A83133"/>
    <w:rsid w:val="00A839E5"/>
    <w:rsid w:val="00A90D7E"/>
    <w:rsid w:val="00A936B6"/>
    <w:rsid w:val="00A97946"/>
    <w:rsid w:val="00AA0473"/>
    <w:rsid w:val="00AA1562"/>
    <w:rsid w:val="00AA39D7"/>
    <w:rsid w:val="00AA495C"/>
    <w:rsid w:val="00AA49C5"/>
    <w:rsid w:val="00AA51C0"/>
    <w:rsid w:val="00AA5AEF"/>
    <w:rsid w:val="00AB2FAD"/>
    <w:rsid w:val="00AB65E8"/>
    <w:rsid w:val="00AB7621"/>
    <w:rsid w:val="00AB7C5F"/>
    <w:rsid w:val="00AC19C9"/>
    <w:rsid w:val="00AC379C"/>
    <w:rsid w:val="00AC6CB9"/>
    <w:rsid w:val="00AC70EB"/>
    <w:rsid w:val="00AD04E0"/>
    <w:rsid w:val="00AD0C17"/>
    <w:rsid w:val="00AD2A6B"/>
    <w:rsid w:val="00AD3AEF"/>
    <w:rsid w:val="00AD5952"/>
    <w:rsid w:val="00AD7A85"/>
    <w:rsid w:val="00AD7AD0"/>
    <w:rsid w:val="00AE10D5"/>
    <w:rsid w:val="00AE140D"/>
    <w:rsid w:val="00AE1468"/>
    <w:rsid w:val="00AE199A"/>
    <w:rsid w:val="00AE22A8"/>
    <w:rsid w:val="00AE39DC"/>
    <w:rsid w:val="00AE7E60"/>
    <w:rsid w:val="00AF09C7"/>
    <w:rsid w:val="00AF492E"/>
    <w:rsid w:val="00AF5834"/>
    <w:rsid w:val="00AF594B"/>
    <w:rsid w:val="00B00108"/>
    <w:rsid w:val="00B0084E"/>
    <w:rsid w:val="00B00F83"/>
    <w:rsid w:val="00B024A3"/>
    <w:rsid w:val="00B05922"/>
    <w:rsid w:val="00B06CF1"/>
    <w:rsid w:val="00B07E11"/>
    <w:rsid w:val="00B11D26"/>
    <w:rsid w:val="00B11F7D"/>
    <w:rsid w:val="00B1306F"/>
    <w:rsid w:val="00B13D03"/>
    <w:rsid w:val="00B143E1"/>
    <w:rsid w:val="00B160CF"/>
    <w:rsid w:val="00B164D1"/>
    <w:rsid w:val="00B17B09"/>
    <w:rsid w:val="00B21E5A"/>
    <w:rsid w:val="00B2369E"/>
    <w:rsid w:val="00B264E9"/>
    <w:rsid w:val="00B27DA5"/>
    <w:rsid w:val="00B316A7"/>
    <w:rsid w:val="00B32239"/>
    <w:rsid w:val="00B36D32"/>
    <w:rsid w:val="00B37227"/>
    <w:rsid w:val="00B37845"/>
    <w:rsid w:val="00B401FA"/>
    <w:rsid w:val="00B42719"/>
    <w:rsid w:val="00B42CAE"/>
    <w:rsid w:val="00B46D0F"/>
    <w:rsid w:val="00B4794E"/>
    <w:rsid w:val="00B522C8"/>
    <w:rsid w:val="00B522FB"/>
    <w:rsid w:val="00B5342B"/>
    <w:rsid w:val="00B53776"/>
    <w:rsid w:val="00B53E7D"/>
    <w:rsid w:val="00B5410C"/>
    <w:rsid w:val="00B54AD5"/>
    <w:rsid w:val="00B5606F"/>
    <w:rsid w:val="00B57985"/>
    <w:rsid w:val="00B61B3E"/>
    <w:rsid w:val="00B62545"/>
    <w:rsid w:val="00B62B11"/>
    <w:rsid w:val="00B65931"/>
    <w:rsid w:val="00B66A49"/>
    <w:rsid w:val="00B66DD1"/>
    <w:rsid w:val="00B70638"/>
    <w:rsid w:val="00B70ED7"/>
    <w:rsid w:val="00B71028"/>
    <w:rsid w:val="00B7160D"/>
    <w:rsid w:val="00B73955"/>
    <w:rsid w:val="00B80872"/>
    <w:rsid w:val="00B82E99"/>
    <w:rsid w:val="00B839DF"/>
    <w:rsid w:val="00B8415A"/>
    <w:rsid w:val="00B84C6A"/>
    <w:rsid w:val="00B862B7"/>
    <w:rsid w:val="00B86AEF"/>
    <w:rsid w:val="00B90D36"/>
    <w:rsid w:val="00B91172"/>
    <w:rsid w:val="00B91804"/>
    <w:rsid w:val="00B91D0C"/>
    <w:rsid w:val="00B91EAD"/>
    <w:rsid w:val="00B9303D"/>
    <w:rsid w:val="00B945E1"/>
    <w:rsid w:val="00B94723"/>
    <w:rsid w:val="00B954F5"/>
    <w:rsid w:val="00B9626E"/>
    <w:rsid w:val="00B96358"/>
    <w:rsid w:val="00B9653C"/>
    <w:rsid w:val="00B965F0"/>
    <w:rsid w:val="00BA0C71"/>
    <w:rsid w:val="00BA0D0E"/>
    <w:rsid w:val="00BA1CA3"/>
    <w:rsid w:val="00BA32E3"/>
    <w:rsid w:val="00BA4D74"/>
    <w:rsid w:val="00BA51C3"/>
    <w:rsid w:val="00BA67F0"/>
    <w:rsid w:val="00BA6E41"/>
    <w:rsid w:val="00BB131C"/>
    <w:rsid w:val="00BB2082"/>
    <w:rsid w:val="00BB33D9"/>
    <w:rsid w:val="00BB3D51"/>
    <w:rsid w:val="00BB5B76"/>
    <w:rsid w:val="00BB71EA"/>
    <w:rsid w:val="00BB7B31"/>
    <w:rsid w:val="00BC0906"/>
    <w:rsid w:val="00BC0A20"/>
    <w:rsid w:val="00BC1A25"/>
    <w:rsid w:val="00BC533E"/>
    <w:rsid w:val="00BC7409"/>
    <w:rsid w:val="00BC7E25"/>
    <w:rsid w:val="00BD09A2"/>
    <w:rsid w:val="00BD0BDC"/>
    <w:rsid w:val="00BD3571"/>
    <w:rsid w:val="00BD4934"/>
    <w:rsid w:val="00BD5C08"/>
    <w:rsid w:val="00BD63EC"/>
    <w:rsid w:val="00BD6FC4"/>
    <w:rsid w:val="00BD6FEF"/>
    <w:rsid w:val="00BD74B0"/>
    <w:rsid w:val="00BD7996"/>
    <w:rsid w:val="00BE39EE"/>
    <w:rsid w:val="00BF424B"/>
    <w:rsid w:val="00BF5AE4"/>
    <w:rsid w:val="00BF7607"/>
    <w:rsid w:val="00BF7BF2"/>
    <w:rsid w:val="00C00252"/>
    <w:rsid w:val="00C004CB"/>
    <w:rsid w:val="00C0127A"/>
    <w:rsid w:val="00C0129C"/>
    <w:rsid w:val="00C024BF"/>
    <w:rsid w:val="00C05854"/>
    <w:rsid w:val="00C07D29"/>
    <w:rsid w:val="00C133AE"/>
    <w:rsid w:val="00C138F5"/>
    <w:rsid w:val="00C14F0A"/>
    <w:rsid w:val="00C15C2E"/>
    <w:rsid w:val="00C20F1E"/>
    <w:rsid w:val="00C2204E"/>
    <w:rsid w:val="00C247F7"/>
    <w:rsid w:val="00C25852"/>
    <w:rsid w:val="00C260A4"/>
    <w:rsid w:val="00C30D22"/>
    <w:rsid w:val="00C32C36"/>
    <w:rsid w:val="00C3401F"/>
    <w:rsid w:val="00C34B1E"/>
    <w:rsid w:val="00C34D71"/>
    <w:rsid w:val="00C34FF5"/>
    <w:rsid w:val="00C4233E"/>
    <w:rsid w:val="00C452D5"/>
    <w:rsid w:val="00C458CE"/>
    <w:rsid w:val="00C466DF"/>
    <w:rsid w:val="00C46F79"/>
    <w:rsid w:val="00C51597"/>
    <w:rsid w:val="00C5243F"/>
    <w:rsid w:val="00C56E89"/>
    <w:rsid w:val="00C6052E"/>
    <w:rsid w:val="00C60E19"/>
    <w:rsid w:val="00C619B3"/>
    <w:rsid w:val="00C64386"/>
    <w:rsid w:val="00C657A3"/>
    <w:rsid w:val="00C66CD7"/>
    <w:rsid w:val="00C66E06"/>
    <w:rsid w:val="00C67EAF"/>
    <w:rsid w:val="00C73F85"/>
    <w:rsid w:val="00C82354"/>
    <w:rsid w:val="00C82730"/>
    <w:rsid w:val="00C8366A"/>
    <w:rsid w:val="00C853F8"/>
    <w:rsid w:val="00C854DD"/>
    <w:rsid w:val="00C866D1"/>
    <w:rsid w:val="00C86786"/>
    <w:rsid w:val="00C8712C"/>
    <w:rsid w:val="00C87734"/>
    <w:rsid w:val="00C87EB7"/>
    <w:rsid w:val="00C90F09"/>
    <w:rsid w:val="00C91518"/>
    <w:rsid w:val="00C91E30"/>
    <w:rsid w:val="00C9332F"/>
    <w:rsid w:val="00C95347"/>
    <w:rsid w:val="00C95A72"/>
    <w:rsid w:val="00C97A84"/>
    <w:rsid w:val="00CA0477"/>
    <w:rsid w:val="00CA0B10"/>
    <w:rsid w:val="00CA333F"/>
    <w:rsid w:val="00CA35B1"/>
    <w:rsid w:val="00CA3A3C"/>
    <w:rsid w:val="00CA3D2D"/>
    <w:rsid w:val="00CA4314"/>
    <w:rsid w:val="00CA51C5"/>
    <w:rsid w:val="00CA57F8"/>
    <w:rsid w:val="00CA6505"/>
    <w:rsid w:val="00CB0181"/>
    <w:rsid w:val="00CB09D1"/>
    <w:rsid w:val="00CB0A43"/>
    <w:rsid w:val="00CB2946"/>
    <w:rsid w:val="00CB69A1"/>
    <w:rsid w:val="00CB78BD"/>
    <w:rsid w:val="00CC03B6"/>
    <w:rsid w:val="00CC237D"/>
    <w:rsid w:val="00CC3EA3"/>
    <w:rsid w:val="00CC44F7"/>
    <w:rsid w:val="00CC48D1"/>
    <w:rsid w:val="00CD065A"/>
    <w:rsid w:val="00CD176E"/>
    <w:rsid w:val="00CD29D7"/>
    <w:rsid w:val="00CD596F"/>
    <w:rsid w:val="00CD611A"/>
    <w:rsid w:val="00CE0D4F"/>
    <w:rsid w:val="00CE0E0C"/>
    <w:rsid w:val="00CE6839"/>
    <w:rsid w:val="00CF0786"/>
    <w:rsid w:val="00CF0FA2"/>
    <w:rsid w:val="00CF3409"/>
    <w:rsid w:val="00CF4A26"/>
    <w:rsid w:val="00CF6F15"/>
    <w:rsid w:val="00D02E63"/>
    <w:rsid w:val="00D05184"/>
    <w:rsid w:val="00D05279"/>
    <w:rsid w:val="00D0575F"/>
    <w:rsid w:val="00D05C9A"/>
    <w:rsid w:val="00D101A0"/>
    <w:rsid w:val="00D10724"/>
    <w:rsid w:val="00D11B36"/>
    <w:rsid w:val="00D13222"/>
    <w:rsid w:val="00D146AF"/>
    <w:rsid w:val="00D22A90"/>
    <w:rsid w:val="00D24449"/>
    <w:rsid w:val="00D2447E"/>
    <w:rsid w:val="00D25DBC"/>
    <w:rsid w:val="00D357B5"/>
    <w:rsid w:val="00D410E5"/>
    <w:rsid w:val="00D414AD"/>
    <w:rsid w:val="00D420A5"/>
    <w:rsid w:val="00D421FB"/>
    <w:rsid w:val="00D44395"/>
    <w:rsid w:val="00D45666"/>
    <w:rsid w:val="00D45EDE"/>
    <w:rsid w:val="00D4603B"/>
    <w:rsid w:val="00D46EC5"/>
    <w:rsid w:val="00D521D5"/>
    <w:rsid w:val="00D54979"/>
    <w:rsid w:val="00D55944"/>
    <w:rsid w:val="00D56DD0"/>
    <w:rsid w:val="00D60E6F"/>
    <w:rsid w:val="00D61139"/>
    <w:rsid w:val="00D61B22"/>
    <w:rsid w:val="00D61D33"/>
    <w:rsid w:val="00D64716"/>
    <w:rsid w:val="00D65454"/>
    <w:rsid w:val="00D71B83"/>
    <w:rsid w:val="00D73721"/>
    <w:rsid w:val="00D73E26"/>
    <w:rsid w:val="00D74BB3"/>
    <w:rsid w:val="00D74DDF"/>
    <w:rsid w:val="00D74E66"/>
    <w:rsid w:val="00D76D5E"/>
    <w:rsid w:val="00D777FC"/>
    <w:rsid w:val="00D803F5"/>
    <w:rsid w:val="00D835B0"/>
    <w:rsid w:val="00D85392"/>
    <w:rsid w:val="00D85977"/>
    <w:rsid w:val="00D91F1F"/>
    <w:rsid w:val="00D925F1"/>
    <w:rsid w:val="00D96FF0"/>
    <w:rsid w:val="00DA083C"/>
    <w:rsid w:val="00DA2B8F"/>
    <w:rsid w:val="00DA2BA8"/>
    <w:rsid w:val="00DA2C99"/>
    <w:rsid w:val="00DA3A68"/>
    <w:rsid w:val="00DA451D"/>
    <w:rsid w:val="00DA55E9"/>
    <w:rsid w:val="00DA5BD5"/>
    <w:rsid w:val="00DA6096"/>
    <w:rsid w:val="00DB021C"/>
    <w:rsid w:val="00DB0FCA"/>
    <w:rsid w:val="00DB1C97"/>
    <w:rsid w:val="00DB3348"/>
    <w:rsid w:val="00DB628E"/>
    <w:rsid w:val="00DB6A7F"/>
    <w:rsid w:val="00DC2E35"/>
    <w:rsid w:val="00DC308C"/>
    <w:rsid w:val="00DC3ED0"/>
    <w:rsid w:val="00DC774E"/>
    <w:rsid w:val="00DC7E51"/>
    <w:rsid w:val="00DD269A"/>
    <w:rsid w:val="00DD39DC"/>
    <w:rsid w:val="00DD48C5"/>
    <w:rsid w:val="00DD5407"/>
    <w:rsid w:val="00DD77F6"/>
    <w:rsid w:val="00DE03BB"/>
    <w:rsid w:val="00DE0D2E"/>
    <w:rsid w:val="00DE3591"/>
    <w:rsid w:val="00DE447B"/>
    <w:rsid w:val="00DE67EB"/>
    <w:rsid w:val="00DE7598"/>
    <w:rsid w:val="00DE77B1"/>
    <w:rsid w:val="00DF3E63"/>
    <w:rsid w:val="00DF51E3"/>
    <w:rsid w:val="00DF64F7"/>
    <w:rsid w:val="00E20CE4"/>
    <w:rsid w:val="00E20CFC"/>
    <w:rsid w:val="00E2104C"/>
    <w:rsid w:val="00E2190B"/>
    <w:rsid w:val="00E25FAB"/>
    <w:rsid w:val="00E264B6"/>
    <w:rsid w:val="00E311CA"/>
    <w:rsid w:val="00E325A3"/>
    <w:rsid w:val="00E32D9B"/>
    <w:rsid w:val="00E32FE5"/>
    <w:rsid w:val="00E34BB5"/>
    <w:rsid w:val="00E35010"/>
    <w:rsid w:val="00E35D15"/>
    <w:rsid w:val="00E3658F"/>
    <w:rsid w:val="00E37733"/>
    <w:rsid w:val="00E37D28"/>
    <w:rsid w:val="00E40970"/>
    <w:rsid w:val="00E40DCC"/>
    <w:rsid w:val="00E41169"/>
    <w:rsid w:val="00E416CC"/>
    <w:rsid w:val="00E433CB"/>
    <w:rsid w:val="00E44C2C"/>
    <w:rsid w:val="00E46657"/>
    <w:rsid w:val="00E51F80"/>
    <w:rsid w:val="00E52974"/>
    <w:rsid w:val="00E5383F"/>
    <w:rsid w:val="00E538B9"/>
    <w:rsid w:val="00E54C2D"/>
    <w:rsid w:val="00E5588B"/>
    <w:rsid w:val="00E6144A"/>
    <w:rsid w:val="00E63EFF"/>
    <w:rsid w:val="00E655D4"/>
    <w:rsid w:val="00E66778"/>
    <w:rsid w:val="00E6784F"/>
    <w:rsid w:val="00E723BC"/>
    <w:rsid w:val="00E72794"/>
    <w:rsid w:val="00E731B2"/>
    <w:rsid w:val="00E73ABB"/>
    <w:rsid w:val="00E754E2"/>
    <w:rsid w:val="00E75E95"/>
    <w:rsid w:val="00E81379"/>
    <w:rsid w:val="00E82C93"/>
    <w:rsid w:val="00E84D54"/>
    <w:rsid w:val="00E86A12"/>
    <w:rsid w:val="00E871FF"/>
    <w:rsid w:val="00E87488"/>
    <w:rsid w:val="00E910E2"/>
    <w:rsid w:val="00E93FF1"/>
    <w:rsid w:val="00E9597F"/>
    <w:rsid w:val="00E95ED1"/>
    <w:rsid w:val="00EA03DD"/>
    <w:rsid w:val="00EA36CF"/>
    <w:rsid w:val="00EA4D76"/>
    <w:rsid w:val="00EA5C9B"/>
    <w:rsid w:val="00EA72E3"/>
    <w:rsid w:val="00EA7600"/>
    <w:rsid w:val="00EB12A6"/>
    <w:rsid w:val="00EB47F3"/>
    <w:rsid w:val="00EB545B"/>
    <w:rsid w:val="00EC06B9"/>
    <w:rsid w:val="00EC137D"/>
    <w:rsid w:val="00EC1AD1"/>
    <w:rsid w:val="00EC42AF"/>
    <w:rsid w:val="00EC64F9"/>
    <w:rsid w:val="00ED3910"/>
    <w:rsid w:val="00ED4141"/>
    <w:rsid w:val="00ED5B6F"/>
    <w:rsid w:val="00ED66AF"/>
    <w:rsid w:val="00ED67DE"/>
    <w:rsid w:val="00ED6C33"/>
    <w:rsid w:val="00ED6F83"/>
    <w:rsid w:val="00ED6FE9"/>
    <w:rsid w:val="00EE1156"/>
    <w:rsid w:val="00EE1F16"/>
    <w:rsid w:val="00EE3320"/>
    <w:rsid w:val="00EF0622"/>
    <w:rsid w:val="00EF3E93"/>
    <w:rsid w:val="00EF4262"/>
    <w:rsid w:val="00EF618E"/>
    <w:rsid w:val="00EF76B0"/>
    <w:rsid w:val="00F01C02"/>
    <w:rsid w:val="00F0480B"/>
    <w:rsid w:val="00F049A8"/>
    <w:rsid w:val="00F053A0"/>
    <w:rsid w:val="00F05B6B"/>
    <w:rsid w:val="00F10313"/>
    <w:rsid w:val="00F121E3"/>
    <w:rsid w:val="00F15A95"/>
    <w:rsid w:val="00F15E72"/>
    <w:rsid w:val="00F161D2"/>
    <w:rsid w:val="00F1685A"/>
    <w:rsid w:val="00F21A66"/>
    <w:rsid w:val="00F23809"/>
    <w:rsid w:val="00F273DE"/>
    <w:rsid w:val="00F3096A"/>
    <w:rsid w:val="00F318B6"/>
    <w:rsid w:val="00F32E54"/>
    <w:rsid w:val="00F35C26"/>
    <w:rsid w:val="00F407A6"/>
    <w:rsid w:val="00F40A7D"/>
    <w:rsid w:val="00F46C8D"/>
    <w:rsid w:val="00F46EDD"/>
    <w:rsid w:val="00F46EE8"/>
    <w:rsid w:val="00F519BC"/>
    <w:rsid w:val="00F529B8"/>
    <w:rsid w:val="00F54023"/>
    <w:rsid w:val="00F5561D"/>
    <w:rsid w:val="00F56CCA"/>
    <w:rsid w:val="00F57B25"/>
    <w:rsid w:val="00F60C50"/>
    <w:rsid w:val="00F61F06"/>
    <w:rsid w:val="00F62299"/>
    <w:rsid w:val="00F632A4"/>
    <w:rsid w:val="00F63554"/>
    <w:rsid w:val="00F64AC7"/>
    <w:rsid w:val="00F65D98"/>
    <w:rsid w:val="00F72DAD"/>
    <w:rsid w:val="00F75458"/>
    <w:rsid w:val="00F762DF"/>
    <w:rsid w:val="00F770A2"/>
    <w:rsid w:val="00F810E7"/>
    <w:rsid w:val="00F8213C"/>
    <w:rsid w:val="00F84ACB"/>
    <w:rsid w:val="00F92C56"/>
    <w:rsid w:val="00F93363"/>
    <w:rsid w:val="00F96CB9"/>
    <w:rsid w:val="00FA2333"/>
    <w:rsid w:val="00FA2AD5"/>
    <w:rsid w:val="00FA3410"/>
    <w:rsid w:val="00FA467B"/>
    <w:rsid w:val="00FB1558"/>
    <w:rsid w:val="00FB1FDB"/>
    <w:rsid w:val="00FB29AA"/>
    <w:rsid w:val="00FC0E9F"/>
    <w:rsid w:val="00FC1DD8"/>
    <w:rsid w:val="00FC2F16"/>
    <w:rsid w:val="00FC4AE8"/>
    <w:rsid w:val="00FD4F77"/>
    <w:rsid w:val="00FD5128"/>
    <w:rsid w:val="00FE0817"/>
    <w:rsid w:val="00FE0EFB"/>
    <w:rsid w:val="00FE1C0A"/>
    <w:rsid w:val="00FE1F16"/>
    <w:rsid w:val="00FE2881"/>
    <w:rsid w:val="00FE5F63"/>
    <w:rsid w:val="00FE6ACE"/>
    <w:rsid w:val="00FE7ACF"/>
    <w:rsid w:val="00FE7D3F"/>
    <w:rsid w:val="00FF08C3"/>
    <w:rsid w:val="00FF3213"/>
    <w:rsid w:val="00FF3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14AD"/>
    <w:rPr>
      <w:color w:val="0000FF" w:themeColor="hyperlink"/>
      <w:u w:val="single"/>
    </w:rPr>
  </w:style>
  <w:style w:type="character" w:customStyle="1" w:styleId="gentxttimes">
    <w:name w:val="gentxt_times"/>
    <w:basedOn w:val="a0"/>
    <w:rsid w:val="00780000"/>
  </w:style>
  <w:style w:type="character" w:styleId="a4">
    <w:name w:val="Strong"/>
    <w:basedOn w:val="a0"/>
    <w:uiPriority w:val="22"/>
    <w:qFormat/>
    <w:rsid w:val="000C05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414AD"/>
    <w:rPr>
      <w:color w:val="0000FF" w:themeColor="hyperlink"/>
      <w:u w:val="single"/>
    </w:rPr>
  </w:style>
  <w:style w:type="character" w:customStyle="1" w:styleId="gentxttimes">
    <w:name w:val="gentxt_times"/>
    <w:basedOn w:val="a0"/>
    <w:rsid w:val="00780000"/>
  </w:style>
  <w:style w:type="character" w:styleId="a4">
    <w:name w:val="Strong"/>
    <w:basedOn w:val="a0"/>
    <w:uiPriority w:val="22"/>
    <w:qFormat/>
    <w:rsid w:val="000C0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aqus-pc:2080/v6.13/books/usb/usb-link.htm" TargetMode="External"/><Relationship Id="rId3" Type="http://schemas.microsoft.com/office/2007/relationships/stylesWithEffects" Target="stylesWithEffects.xml"/><Relationship Id="rId7" Type="http://schemas.openxmlformats.org/officeDocument/2006/relationships/hyperlink" Target="http://abaqus-pc:2080/v6.13/books/sub/default.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science/article/pii/S0263822318305609"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lexicographically.xsl" StyleName="ГОСТ Р 7.0.5-2008 (сортировка по именам)"/>
</file>

<file path=customXml/itemProps1.xml><?xml version="1.0" encoding="utf-8"?>
<ds:datastoreItem xmlns:ds="http://schemas.openxmlformats.org/officeDocument/2006/customXml" ds:itemID="{85301837-EF3C-46D4-868D-264D0000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290</Words>
  <Characters>1653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Abaqus</dc:creator>
  <cp:keywords/>
  <dc:description/>
  <cp:lastModifiedBy>Abaqus</cp:lastModifiedBy>
  <cp:revision>8</cp:revision>
  <dcterms:created xsi:type="dcterms:W3CDTF">2019-12-17T12:33:00Z</dcterms:created>
  <dcterms:modified xsi:type="dcterms:W3CDTF">2020-09-24T15:14:00Z</dcterms:modified>
</cp:coreProperties>
</file>