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91240" w14:textId="4D6C7B52" w:rsidR="00CA7045" w:rsidRPr="00E32018" w:rsidRDefault="009303B0" w:rsidP="009303B0">
      <w:pPr>
        <w:jc w:val="center"/>
        <w:rPr>
          <w:sz w:val="32"/>
          <w:szCs w:val="32"/>
        </w:rPr>
      </w:pPr>
      <w:r w:rsidRPr="00E32018">
        <w:rPr>
          <w:sz w:val="32"/>
          <w:szCs w:val="32"/>
        </w:rPr>
        <w:t>Fall Plan</w:t>
      </w:r>
      <w:r w:rsidR="00921F5F" w:rsidRPr="00E32018">
        <w:rPr>
          <w:sz w:val="32"/>
          <w:szCs w:val="32"/>
        </w:rPr>
        <w:t>s for Long-term Goals</w:t>
      </w:r>
    </w:p>
    <w:p w14:paraId="4D374AAD" w14:textId="7783FF78" w:rsidR="009303B0" w:rsidRDefault="009303B0" w:rsidP="009303B0">
      <w:pPr>
        <w:rPr>
          <w:b/>
          <w:bCs/>
        </w:rPr>
      </w:pPr>
      <w:bookmarkStart w:id="0" w:name="_GoBack"/>
      <w:bookmarkEnd w:id="0"/>
    </w:p>
    <w:p w14:paraId="5C25F7CF" w14:textId="0ED4DFF4" w:rsidR="00B75256" w:rsidRPr="00B75256" w:rsidRDefault="00B75256" w:rsidP="009303B0">
      <w:pPr>
        <w:rPr>
          <w:bCs/>
        </w:rPr>
      </w:pPr>
    </w:p>
    <w:p w14:paraId="6511405A" w14:textId="0FA4E96A" w:rsidR="00B75256" w:rsidRPr="00B75256" w:rsidRDefault="00B75256" w:rsidP="00B75256">
      <w:pPr>
        <w:rPr>
          <w:rFonts w:eastAsia="Calibri" w:cs="Times New Roman"/>
        </w:rPr>
      </w:pPr>
      <w:r w:rsidRPr="009744A1">
        <w:rPr>
          <w:rFonts w:eastAsia="Calibri" w:cs="Times New Roman"/>
          <w:b/>
          <w:sz w:val="28"/>
          <w:szCs w:val="28"/>
        </w:rPr>
        <w:t>First,</w:t>
      </w:r>
      <w:r>
        <w:rPr>
          <w:rFonts w:eastAsia="Calibri" w:cs="Times New Roman"/>
        </w:rPr>
        <w:t xml:space="preserve"> f</w:t>
      </w:r>
      <w:r w:rsidRPr="00B75256">
        <w:rPr>
          <w:rFonts w:eastAsia="Calibri" w:cs="Times New Roman"/>
        </w:rPr>
        <w:t>ind out how many courses/credits hours are required for th</w:t>
      </w:r>
      <w:r>
        <w:rPr>
          <w:rFonts w:eastAsia="Calibri" w:cs="Times New Roman"/>
        </w:rPr>
        <w:t>re</w:t>
      </w:r>
      <w:r w:rsidRPr="00B75256">
        <w:rPr>
          <w:rFonts w:eastAsia="Calibri" w:cs="Times New Roman"/>
        </w:rPr>
        <w:t>e major</w:t>
      </w:r>
      <w:r>
        <w:rPr>
          <w:rFonts w:eastAsia="Calibri" w:cs="Times New Roman"/>
        </w:rPr>
        <w:t>s</w:t>
      </w:r>
      <w:r w:rsidRPr="00B75256">
        <w:rPr>
          <w:rFonts w:eastAsia="Calibri" w:cs="Times New Roman"/>
        </w:rPr>
        <w:t xml:space="preserve"> or minor</w:t>
      </w:r>
      <w:r>
        <w:rPr>
          <w:rFonts w:eastAsia="Calibri" w:cs="Times New Roman"/>
        </w:rPr>
        <w:t>s</w:t>
      </w:r>
      <w:r w:rsidRPr="00B75256">
        <w:rPr>
          <w:rFonts w:eastAsia="Calibri" w:cs="Times New Roman"/>
        </w:rPr>
        <w:t xml:space="preserve"> of interest</w:t>
      </w:r>
      <w:r>
        <w:rPr>
          <w:rFonts w:eastAsia="Calibri" w:cs="Times New Roman"/>
        </w:rPr>
        <w:t xml:space="preserve">.  Select one </w:t>
      </w:r>
      <w:r w:rsidRPr="00B75256">
        <w:rPr>
          <w:rFonts w:eastAsia="Calibri" w:cs="Times New Roman"/>
        </w:rPr>
        <w:t>introductory course you need to take in these areas of interests</w:t>
      </w:r>
      <w:r>
        <w:rPr>
          <w:rFonts w:eastAsia="Calibri" w:cs="Times New Roman"/>
        </w:rPr>
        <w:t>.  Use the grid</w:t>
      </w:r>
      <w:r w:rsidRPr="00B75256">
        <w:rPr>
          <w:rFonts w:eastAsia="Calibri" w:cs="Times New Roman"/>
        </w:rPr>
        <w:t xml:space="preserve"> below to wr</w:t>
      </w:r>
      <w:r w:rsidR="00A55505">
        <w:rPr>
          <w:rFonts w:eastAsia="Calibri" w:cs="Times New Roman"/>
        </w:rPr>
        <w:t xml:space="preserve">ite down the major/minor course requirements and any notes.  </w:t>
      </w:r>
    </w:p>
    <w:p w14:paraId="61DEBB2C" w14:textId="77777777" w:rsidR="00B75256" w:rsidRPr="00B75256" w:rsidRDefault="00B75256" w:rsidP="00B75256">
      <w:pPr>
        <w:rPr>
          <w:rFonts w:eastAsia="ヒラギノ角ゴ Pro W3" w:cs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"/>
        <w:gridCol w:w="2599"/>
        <w:gridCol w:w="2970"/>
        <w:gridCol w:w="2918"/>
      </w:tblGrid>
      <w:tr w:rsidR="00B75256" w:rsidRPr="00EA24C1" w14:paraId="247327FA" w14:textId="77777777" w:rsidTr="001F1FDD">
        <w:tc>
          <w:tcPr>
            <w:tcW w:w="9576" w:type="dxa"/>
            <w:gridSpan w:val="4"/>
            <w:shd w:val="clear" w:color="auto" w:fill="D9D9D9"/>
          </w:tcPr>
          <w:p w14:paraId="38BF7834" w14:textId="79D6CB91" w:rsidR="00B75256" w:rsidRPr="00EA24C1" w:rsidRDefault="00A55505" w:rsidP="001F1FDD">
            <w:pPr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Disciplines of Interest</w:t>
            </w:r>
          </w:p>
        </w:tc>
      </w:tr>
      <w:tr w:rsidR="00B75256" w:rsidRPr="00EA24C1" w14:paraId="10AF1728" w14:textId="77777777" w:rsidTr="001F1FDD">
        <w:tc>
          <w:tcPr>
            <w:tcW w:w="3233" w:type="dxa"/>
            <w:gridSpan w:val="2"/>
          </w:tcPr>
          <w:p w14:paraId="70D1676D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 xml:space="preserve">     Discipline</w:t>
            </w:r>
          </w:p>
        </w:tc>
        <w:tc>
          <w:tcPr>
            <w:tcW w:w="3173" w:type="dxa"/>
          </w:tcPr>
          <w:p w14:paraId="2C79B6FC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>Courses/Credit Hours</w:t>
            </w:r>
          </w:p>
        </w:tc>
        <w:tc>
          <w:tcPr>
            <w:tcW w:w="3170" w:type="dxa"/>
          </w:tcPr>
          <w:p w14:paraId="546DBB16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 xml:space="preserve">(1) Introductory Course </w:t>
            </w:r>
          </w:p>
        </w:tc>
      </w:tr>
      <w:tr w:rsidR="00B75256" w:rsidRPr="00EA24C1" w14:paraId="64E6C472" w14:textId="77777777" w:rsidTr="001F1FDD">
        <w:tc>
          <w:tcPr>
            <w:tcW w:w="356" w:type="dxa"/>
          </w:tcPr>
          <w:p w14:paraId="28181D0B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2877" w:type="dxa"/>
          </w:tcPr>
          <w:p w14:paraId="401EFBB9" w14:textId="77777777" w:rsidR="00B75256" w:rsidRPr="00EA24C1" w:rsidRDefault="00B75256" w:rsidP="001F1FDD">
            <w:pPr>
              <w:rPr>
                <w:rFonts w:ascii="Verdana" w:eastAsia="Calibri" w:hAnsi="Verdana" w:cs="Times New Roman"/>
                <w:i/>
              </w:rPr>
            </w:pPr>
            <w:r w:rsidRPr="00EA24C1">
              <w:rPr>
                <w:rFonts w:ascii="Verdana" w:eastAsia="Calibri" w:hAnsi="Verdana" w:cs="Times New Roman"/>
                <w:i/>
              </w:rPr>
              <w:t>SAMPLE:             African Studies</w:t>
            </w:r>
          </w:p>
        </w:tc>
        <w:tc>
          <w:tcPr>
            <w:tcW w:w="3173" w:type="dxa"/>
          </w:tcPr>
          <w:p w14:paraId="7FABC20B" w14:textId="77777777" w:rsidR="00B75256" w:rsidRPr="00EA24C1" w:rsidRDefault="00B75256" w:rsidP="001F1FDD">
            <w:pPr>
              <w:rPr>
                <w:rFonts w:ascii="Verdana" w:eastAsia="Calibri" w:hAnsi="Verdana" w:cs="Times New Roman"/>
                <w:i/>
              </w:rPr>
            </w:pPr>
            <w:r w:rsidRPr="00EA24C1">
              <w:rPr>
                <w:rFonts w:ascii="Verdana" w:eastAsia="Calibri" w:hAnsi="Verdana" w:cs="Times New Roman"/>
                <w:i/>
              </w:rPr>
              <w:t>9 courses/36 credit hours</w:t>
            </w:r>
          </w:p>
        </w:tc>
        <w:tc>
          <w:tcPr>
            <w:tcW w:w="3170" w:type="dxa"/>
          </w:tcPr>
          <w:p w14:paraId="7B401807" w14:textId="77777777" w:rsidR="00B75256" w:rsidRPr="00EA24C1" w:rsidRDefault="00B75256" w:rsidP="001F1FDD">
            <w:pPr>
              <w:rPr>
                <w:rFonts w:ascii="Verdana" w:eastAsia="Calibri" w:hAnsi="Verdana" w:cs="Times New Roman"/>
                <w:i/>
              </w:rPr>
            </w:pPr>
            <w:r w:rsidRPr="00EA24C1">
              <w:rPr>
                <w:rFonts w:ascii="Verdana" w:eastAsia="Calibri" w:hAnsi="Verdana" w:cs="Times New Roman"/>
                <w:i/>
              </w:rPr>
              <w:t>AFS 263 Introduction to African Studies</w:t>
            </w:r>
          </w:p>
        </w:tc>
      </w:tr>
      <w:tr w:rsidR="00B75256" w:rsidRPr="00EA24C1" w14:paraId="5D562992" w14:textId="77777777" w:rsidTr="001F1FDD">
        <w:tc>
          <w:tcPr>
            <w:tcW w:w="356" w:type="dxa"/>
          </w:tcPr>
          <w:p w14:paraId="040B25A8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>1</w:t>
            </w:r>
          </w:p>
        </w:tc>
        <w:tc>
          <w:tcPr>
            <w:tcW w:w="2877" w:type="dxa"/>
          </w:tcPr>
          <w:p w14:paraId="3AB04226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3" w:type="dxa"/>
          </w:tcPr>
          <w:p w14:paraId="16E6746A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0" w:type="dxa"/>
          </w:tcPr>
          <w:p w14:paraId="220CBA5C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</w:tr>
      <w:tr w:rsidR="00B75256" w:rsidRPr="00EA24C1" w14:paraId="2D81B2A1" w14:textId="77777777" w:rsidTr="001F1FDD">
        <w:tc>
          <w:tcPr>
            <w:tcW w:w="356" w:type="dxa"/>
          </w:tcPr>
          <w:p w14:paraId="4D85B130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>2</w:t>
            </w:r>
          </w:p>
        </w:tc>
        <w:tc>
          <w:tcPr>
            <w:tcW w:w="2877" w:type="dxa"/>
          </w:tcPr>
          <w:p w14:paraId="1CEB4E8A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3" w:type="dxa"/>
          </w:tcPr>
          <w:p w14:paraId="0A30BE48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0" w:type="dxa"/>
          </w:tcPr>
          <w:p w14:paraId="0B0081D6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</w:tr>
      <w:tr w:rsidR="00B75256" w:rsidRPr="00EA24C1" w14:paraId="1B0B7F5D" w14:textId="77777777" w:rsidTr="001F1FDD">
        <w:tc>
          <w:tcPr>
            <w:tcW w:w="356" w:type="dxa"/>
          </w:tcPr>
          <w:p w14:paraId="63AE93B1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>3</w:t>
            </w:r>
          </w:p>
        </w:tc>
        <w:tc>
          <w:tcPr>
            <w:tcW w:w="2877" w:type="dxa"/>
          </w:tcPr>
          <w:p w14:paraId="3B64D8E6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3" w:type="dxa"/>
          </w:tcPr>
          <w:p w14:paraId="26E1C31A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  <w:tc>
          <w:tcPr>
            <w:tcW w:w="3170" w:type="dxa"/>
          </w:tcPr>
          <w:p w14:paraId="3E06843A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</w:tr>
      <w:tr w:rsidR="00B75256" w:rsidRPr="00EA24C1" w14:paraId="142FF4F4" w14:textId="77777777" w:rsidTr="001F1FDD">
        <w:tc>
          <w:tcPr>
            <w:tcW w:w="9576" w:type="dxa"/>
            <w:gridSpan w:val="4"/>
          </w:tcPr>
          <w:p w14:paraId="2321C18B" w14:textId="0842265A" w:rsidR="00B75256" w:rsidRPr="00EA24C1" w:rsidRDefault="00A55505" w:rsidP="001F1FDD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</w:rPr>
              <w:t>Hang on to this!  It will be helpful for the rest of the summer, including Orientation.</w:t>
            </w:r>
          </w:p>
          <w:p w14:paraId="610AB228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  <w:r w:rsidRPr="00EA24C1">
              <w:rPr>
                <w:rFonts w:ascii="Verdana" w:eastAsia="Calibri" w:hAnsi="Verdana" w:cs="Times New Roman"/>
              </w:rPr>
              <w:t xml:space="preserve">Notes: </w:t>
            </w:r>
          </w:p>
          <w:p w14:paraId="72619F5D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  <w:p w14:paraId="262BB623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  <w:p w14:paraId="75F72039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  <w:p w14:paraId="249C1DCD" w14:textId="77777777" w:rsidR="00B75256" w:rsidRPr="00EA24C1" w:rsidRDefault="00B75256" w:rsidP="001F1FDD">
            <w:pPr>
              <w:rPr>
                <w:rFonts w:ascii="Verdana" w:eastAsia="Calibri" w:hAnsi="Verdana" w:cs="Times New Roman"/>
              </w:rPr>
            </w:pPr>
          </w:p>
        </w:tc>
      </w:tr>
    </w:tbl>
    <w:p w14:paraId="47360B47" w14:textId="77777777" w:rsidR="00B75256" w:rsidRPr="00B75256" w:rsidRDefault="00B75256" w:rsidP="009303B0">
      <w:pPr>
        <w:rPr>
          <w:bCs/>
        </w:rPr>
      </w:pPr>
    </w:p>
    <w:p w14:paraId="32615C7D" w14:textId="77777777" w:rsidR="00B75256" w:rsidRDefault="00B75256" w:rsidP="009303B0">
      <w:pPr>
        <w:rPr>
          <w:b/>
          <w:bCs/>
        </w:rPr>
      </w:pPr>
    </w:p>
    <w:p w14:paraId="759D6610" w14:textId="77777777" w:rsidR="00B75256" w:rsidRPr="00DA71B8" w:rsidRDefault="00B75256" w:rsidP="009303B0"/>
    <w:p w14:paraId="5D38BAD1" w14:textId="62D08B53" w:rsidR="009303B0" w:rsidRDefault="00B75256" w:rsidP="009303B0">
      <w:r w:rsidRPr="009744A1">
        <w:rPr>
          <w:b/>
          <w:sz w:val="28"/>
          <w:szCs w:val="28"/>
        </w:rPr>
        <w:t>Then</w:t>
      </w:r>
      <w:r>
        <w:t>, b</w:t>
      </w:r>
      <w:r w:rsidR="009303B0" w:rsidRPr="00DA71B8">
        <w:t xml:space="preserve">uild </w:t>
      </w:r>
      <w:r w:rsidR="009303B0">
        <w:t>three</w:t>
      </w:r>
      <w:r w:rsidR="009303B0" w:rsidRPr="00DA71B8">
        <w:t xml:space="preserve"> fall plans that (1) meet the course load requirements, (2) do not have time conflicts, (3) meet at least three of t</w:t>
      </w:r>
      <w:r w:rsidR="009303B0">
        <w:t>he four first-year requirements, and (4) fulfill at least three GERs.  </w:t>
      </w:r>
    </w:p>
    <w:p w14:paraId="6463DA50" w14:textId="77777777" w:rsidR="009303B0" w:rsidRDefault="009303B0" w:rsidP="009303B0"/>
    <w:p w14:paraId="65BB089A" w14:textId="02C1F1A9" w:rsidR="009303B0" w:rsidRPr="00DA71B8" w:rsidRDefault="009303B0" w:rsidP="009303B0">
      <w:r>
        <w:t>The first two</w:t>
      </w:r>
      <w:r w:rsidR="00A42FDC">
        <w:t xml:space="preserve"> plans are for Dooley and Swoop</w:t>
      </w:r>
      <w:r>
        <w:t xml:space="preserve">.  </w:t>
      </w:r>
      <w:r w:rsidRPr="00DA71B8">
        <w:t xml:space="preserve">Read the details about their unique situations </w:t>
      </w:r>
      <w:r>
        <w:t xml:space="preserve">and preferences, </w:t>
      </w:r>
      <w:r w:rsidRPr="00DA71B8">
        <w:t>and use the grid to draft these pl</w:t>
      </w:r>
      <w:r>
        <w:t xml:space="preserve">ans. </w:t>
      </w:r>
    </w:p>
    <w:p w14:paraId="5345D81B" w14:textId="77777777" w:rsidR="009303B0" w:rsidRDefault="009303B0" w:rsidP="009303B0"/>
    <w:p w14:paraId="291B9D79" w14:textId="77777777" w:rsidR="009710FF" w:rsidRDefault="009710FF" w:rsidP="009303B0"/>
    <w:p w14:paraId="237502DA" w14:textId="77777777" w:rsidR="009710FF" w:rsidRDefault="009710FF" w:rsidP="009303B0"/>
    <w:p w14:paraId="5AFB1B24" w14:textId="77777777" w:rsidR="009710FF" w:rsidRDefault="009710FF" w:rsidP="009303B0"/>
    <w:p w14:paraId="6E4D2BE3" w14:textId="77777777" w:rsidR="009710FF" w:rsidRDefault="009710FF" w:rsidP="009303B0"/>
    <w:p w14:paraId="21998E51" w14:textId="77777777" w:rsidR="009710FF" w:rsidRDefault="009710FF" w:rsidP="009303B0"/>
    <w:p w14:paraId="1AF56DCE" w14:textId="77777777" w:rsidR="009710FF" w:rsidRDefault="009710FF" w:rsidP="009303B0"/>
    <w:p w14:paraId="54822A09" w14:textId="77777777" w:rsidR="009710FF" w:rsidRDefault="009710FF" w:rsidP="009303B0"/>
    <w:p w14:paraId="65608508" w14:textId="77777777" w:rsidR="00A42FDC" w:rsidRDefault="00A42FDC" w:rsidP="009303B0"/>
    <w:p w14:paraId="42DC7D4B" w14:textId="77777777" w:rsidR="00A42FDC" w:rsidRDefault="00A42FDC" w:rsidP="009303B0"/>
    <w:p w14:paraId="20938FEF" w14:textId="77777777" w:rsidR="009710FF" w:rsidRDefault="009710FF" w:rsidP="009303B0"/>
    <w:p w14:paraId="5805968B" w14:textId="77777777" w:rsidR="009710FF" w:rsidRDefault="009710FF" w:rsidP="009303B0"/>
    <w:p w14:paraId="696D40B7" w14:textId="77777777" w:rsidR="009710FF" w:rsidRDefault="009710FF" w:rsidP="009303B0"/>
    <w:p w14:paraId="39806DAF" w14:textId="77777777" w:rsidR="009303B0" w:rsidRDefault="009303B0" w:rsidP="009303B0"/>
    <w:p w14:paraId="0EFC9F4E" w14:textId="77777777" w:rsidR="009303B0" w:rsidRPr="00DA71B8" w:rsidRDefault="009303B0" w:rsidP="009303B0">
      <w:pPr>
        <w:rPr>
          <w:b/>
        </w:rPr>
      </w:pPr>
      <w:r>
        <w:rPr>
          <w:b/>
        </w:rPr>
        <w:t>Dooley</w:t>
      </w:r>
    </w:p>
    <w:p w14:paraId="0C7826D1" w14:textId="77777777" w:rsidR="009303B0" w:rsidRDefault="009303B0" w:rsidP="009303B0"/>
    <w:p w14:paraId="7875CB3B" w14:textId="31162A21" w:rsidR="009303B0" w:rsidRDefault="00A42FDC" w:rsidP="009303B0">
      <w:r>
        <w:t>Even though Dooley</w:t>
      </w:r>
      <w:r w:rsidR="00FB005C">
        <w:t xml:space="preserve"> is eager to apply to medical school, he thinks it may be a very long time before he has another opportunity to think about life’s big questions.  </w:t>
      </w:r>
      <w:r w:rsidR="00FC5D3A">
        <w:t xml:space="preserve">He got a 5 on the AP English Literature exam, but </w:t>
      </w:r>
      <w:r w:rsidR="00C16E57">
        <w:t>he really</w:t>
      </w:r>
      <w:r w:rsidR="00FC5D3A">
        <w:t xml:space="preserve"> want</w:t>
      </w:r>
      <w:r w:rsidR="00C16E57">
        <w:t>s</w:t>
      </w:r>
      <w:r w:rsidR="00FC5D3A">
        <w:t xml:space="preserve"> to take a first-year writing course.  </w:t>
      </w:r>
      <w:r w:rsidR="002A0C7B">
        <w:t>He finished the GCAT in 20 minutes, and wants to take first-year Organic Chemistry.  He doesn’t mind staying u</w:t>
      </w:r>
      <w:r w:rsidR="00D43D63">
        <w:t>p late or getting up early, but h</w:t>
      </w:r>
      <w:r w:rsidR="00C16E57">
        <w:t xml:space="preserve">is adviser thinks </w:t>
      </w:r>
      <w:r w:rsidR="00D43D63">
        <w:t>that he</w:t>
      </w:r>
      <w:r w:rsidR="00C16E57">
        <w:t xml:space="preserve"> is planning to do too much in his </w:t>
      </w:r>
      <w:r w:rsidR="00D43D63">
        <w:t xml:space="preserve">first semester.  </w:t>
      </w:r>
    </w:p>
    <w:p w14:paraId="5A02962F" w14:textId="77777777" w:rsidR="009303B0" w:rsidRDefault="009303B0" w:rsidP="009303B0"/>
    <w:p w14:paraId="30487DBD" w14:textId="77777777" w:rsidR="009303B0" w:rsidRPr="009449B3" w:rsidRDefault="009303B0" w:rsidP="009303B0"/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025"/>
        <w:gridCol w:w="1041"/>
        <w:gridCol w:w="2166"/>
        <w:gridCol w:w="1006"/>
        <w:gridCol w:w="974"/>
        <w:gridCol w:w="1141"/>
        <w:gridCol w:w="1187"/>
      </w:tblGrid>
      <w:tr w:rsidR="00567B16" w:rsidRPr="009449B3" w14:paraId="7B6275A8" w14:textId="77777777" w:rsidTr="00567B16">
        <w:trPr>
          <w:trHeight w:val="528"/>
        </w:trPr>
        <w:tc>
          <w:tcPr>
            <w:tcW w:w="11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0C8E61" w14:textId="77777777" w:rsidR="00567B16" w:rsidRPr="009449B3" w:rsidRDefault="00567B16" w:rsidP="006E0413">
            <w:pPr>
              <w:rPr>
                <w:rStyle w:val="fnt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Subject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BF0D75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No.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7422C2" w14:textId="77777777" w:rsidR="00567B16" w:rsidRDefault="00567B16" w:rsidP="006E0413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 xml:space="preserve">Section </w:t>
            </w:r>
          </w:p>
          <w:p w14:paraId="326663D7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No.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10F038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Title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DC6844" w14:textId="77777777" w:rsidR="00567B16" w:rsidRDefault="00567B16" w:rsidP="006E0413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GER(s)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98BCF6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Day(s)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96156A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5AA6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/>
                <w:sz w:val="20"/>
                <w:szCs w:val="20"/>
              </w:rPr>
              <w:t>Credit Hours</w:t>
            </w:r>
          </w:p>
        </w:tc>
      </w:tr>
      <w:tr w:rsidR="00567B16" w:rsidRPr="009449B3" w14:paraId="2AF6787A" w14:textId="77777777" w:rsidTr="00567B16">
        <w:trPr>
          <w:trHeight w:val="388"/>
        </w:trPr>
        <w:tc>
          <w:tcPr>
            <w:tcW w:w="1102" w:type="dxa"/>
          </w:tcPr>
          <w:p w14:paraId="0B48A8D8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HLTH</w:t>
            </w:r>
          </w:p>
        </w:tc>
        <w:tc>
          <w:tcPr>
            <w:tcW w:w="1025" w:type="dxa"/>
          </w:tcPr>
          <w:p w14:paraId="7D820EDA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100</w:t>
            </w:r>
          </w:p>
        </w:tc>
        <w:tc>
          <w:tcPr>
            <w:tcW w:w="1041" w:type="dxa"/>
          </w:tcPr>
          <w:p w14:paraId="0180BDBB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42FB5E37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It’s Your Health</w:t>
            </w:r>
          </w:p>
        </w:tc>
        <w:tc>
          <w:tcPr>
            <w:tcW w:w="1006" w:type="dxa"/>
          </w:tcPr>
          <w:p w14:paraId="405A2F0F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5ECC37E7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5B897082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42AE1207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567B16" w:rsidRPr="009449B3" w14:paraId="79E41D4C" w14:textId="77777777" w:rsidTr="00567B16">
        <w:trPr>
          <w:trHeight w:val="379"/>
        </w:trPr>
        <w:tc>
          <w:tcPr>
            <w:tcW w:w="1102" w:type="dxa"/>
          </w:tcPr>
          <w:p w14:paraId="4C78A34E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 xml:space="preserve">PACE </w:t>
            </w:r>
          </w:p>
        </w:tc>
        <w:tc>
          <w:tcPr>
            <w:tcW w:w="1025" w:type="dxa"/>
          </w:tcPr>
          <w:p w14:paraId="4B1DD003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>101</w:t>
            </w:r>
          </w:p>
        </w:tc>
        <w:tc>
          <w:tcPr>
            <w:tcW w:w="1041" w:type="dxa"/>
          </w:tcPr>
          <w:p w14:paraId="51C1D36A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13D8588F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Pre-Major Advising Connections at Emory</w:t>
            </w:r>
          </w:p>
        </w:tc>
        <w:tc>
          <w:tcPr>
            <w:tcW w:w="1006" w:type="dxa"/>
          </w:tcPr>
          <w:p w14:paraId="6DCA31A0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00DEB280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7A729736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191FF419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567B16" w:rsidRPr="009449B3" w14:paraId="758D2349" w14:textId="77777777" w:rsidTr="00567B16">
        <w:trPr>
          <w:trHeight w:val="379"/>
        </w:trPr>
        <w:tc>
          <w:tcPr>
            <w:tcW w:w="1102" w:type="dxa"/>
          </w:tcPr>
          <w:p w14:paraId="3F44F1F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5304104F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5DF296A4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E89F9A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4E3B60F8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5703FA1C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4E9EF33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42E5662A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3D26043C" w14:textId="77777777" w:rsidTr="00567B16">
        <w:trPr>
          <w:trHeight w:val="379"/>
        </w:trPr>
        <w:tc>
          <w:tcPr>
            <w:tcW w:w="1102" w:type="dxa"/>
          </w:tcPr>
          <w:p w14:paraId="428F930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1908D9A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0392882E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277EFC24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4D9BCA18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6CA4CC7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0944D198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3029581C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61075783" w14:textId="77777777" w:rsidTr="00567B16">
        <w:trPr>
          <w:trHeight w:val="379"/>
        </w:trPr>
        <w:tc>
          <w:tcPr>
            <w:tcW w:w="1102" w:type="dxa"/>
          </w:tcPr>
          <w:p w14:paraId="767D585F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41B427E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376B984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5BD5041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3ABCA880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72991D00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76FA756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017783C9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188D6723" w14:textId="77777777" w:rsidTr="00567B16">
        <w:trPr>
          <w:trHeight w:val="379"/>
        </w:trPr>
        <w:tc>
          <w:tcPr>
            <w:tcW w:w="1102" w:type="dxa"/>
          </w:tcPr>
          <w:p w14:paraId="71B51DD8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4C46EA4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57971EC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5B84A8D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0B4DECD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4783B871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234793B4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0BFA3344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4DEBD877" w14:textId="77777777" w:rsidTr="00567B16">
        <w:trPr>
          <w:trHeight w:val="379"/>
        </w:trPr>
        <w:tc>
          <w:tcPr>
            <w:tcW w:w="1102" w:type="dxa"/>
          </w:tcPr>
          <w:p w14:paraId="03BA5C5F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1F7653E6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197D588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78BAE35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34AFD9A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593D576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214EB05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62CF8345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0D0EA019" w14:textId="77777777" w:rsidTr="00567B16">
        <w:trPr>
          <w:trHeight w:val="379"/>
        </w:trPr>
        <w:tc>
          <w:tcPr>
            <w:tcW w:w="8455" w:type="dxa"/>
            <w:gridSpan w:val="7"/>
          </w:tcPr>
          <w:p w14:paraId="6BDC245F" w14:textId="77777777" w:rsidR="00567B16" w:rsidRPr="009449B3" w:rsidRDefault="00567B16" w:rsidP="006E0413">
            <w:pPr>
              <w:jc w:val="right"/>
              <w:rPr>
                <w:rStyle w:val="fnt0"/>
              </w:rPr>
            </w:pPr>
            <w:r>
              <w:rPr>
                <w:rStyle w:val="fnt0"/>
              </w:rPr>
              <w:t>Total</w:t>
            </w:r>
          </w:p>
        </w:tc>
        <w:tc>
          <w:tcPr>
            <w:tcW w:w="1187" w:type="dxa"/>
          </w:tcPr>
          <w:p w14:paraId="776C33DD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</w:tbl>
    <w:p w14:paraId="05208779" w14:textId="77777777" w:rsidR="009303B0" w:rsidRDefault="009303B0" w:rsidP="009303B0"/>
    <w:p w14:paraId="4BF9DCC3" w14:textId="77777777" w:rsidR="009303B0" w:rsidRDefault="009303B0" w:rsidP="009303B0"/>
    <w:p w14:paraId="4B96FA55" w14:textId="77777777" w:rsidR="009303B0" w:rsidRDefault="009303B0" w:rsidP="009303B0"/>
    <w:p w14:paraId="7A0E7261" w14:textId="77777777" w:rsidR="009303B0" w:rsidRDefault="009303B0" w:rsidP="009303B0"/>
    <w:p w14:paraId="1746FBD6" w14:textId="77777777" w:rsidR="009303B0" w:rsidRDefault="009303B0" w:rsidP="009303B0"/>
    <w:p w14:paraId="1937F951" w14:textId="77777777" w:rsidR="009303B0" w:rsidRDefault="009303B0" w:rsidP="009303B0"/>
    <w:p w14:paraId="19ACEB38" w14:textId="77777777" w:rsidR="00C51AFE" w:rsidRDefault="00C51AFE" w:rsidP="009303B0"/>
    <w:p w14:paraId="19C8783F" w14:textId="77777777" w:rsidR="00C51AFE" w:rsidRDefault="00C51AFE" w:rsidP="009303B0"/>
    <w:p w14:paraId="3AB9C581" w14:textId="77777777" w:rsidR="00C51AFE" w:rsidRDefault="00C51AFE" w:rsidP="009303B0"/>
    <w:p w14:paraId="03DABDAF" w14:textId="77777777" w:rsidR="00C51AFE" w:rsidRDefault="00C51AFE" w:rsidP="009303B0"/>
    <w:p w14:paraId="1F588DBD" w14:textId="77777777" w:rsidR="009710FF" w:rsidRDefault="009710FF" w:rsidP="009303B0"/>
    <w:p w14:paraId="23425CA9" w14:textId="77777777" w:rsidR="009710FF" w:rsidRDefault="009710FF" w:rsidP="009303B0"/>
    <w:p w14:paraId="43E9806F" w14:textId="77777777" w:rsidR="009710FF" w:rsidRDefault="009710FF" w:rsidP="009303B0"/>
    <w:p w14:paraId="6FF0EF46" w14:textId="77777777" w:rsidR="009710FF" w:rsidRDefault="009710FF" w:rsidP="009303B0"/>
    <w:p w14:paraId="79AB918D" w14:textId="77777777" w:rsidR="00C51AFE" w:rsidRDefault="00C51AFE" w:rsidP="009303B0"/>
    <w:p w14:paraId="45FBCA27" w14:textId="77777777" w:rsidR="00C51AFE" w:rsidRDefault="00C51AFE" w:rsidP="009303B0"/>
    <w:p w14:paraId="3A5B0D3B" w14:textId="77777777" w:rsidR="00A42FDC" w:rsidRDefault="00A42FDC" w:rsidP="009303B0"/>
    <w:p w14:paraId="521750B9" w14:textId="77777777" w:rsidR="00A42FDC" w:rsidRDefault="00A42FDC" w:rsidP="009303B0"/>
    <w:p w14:paraId="63809D33" w14:textId="77777777" w:rsidR="00A42FDC" w:rsidRDefault="00A42FDC" w:rsidP="009303B0"/>
    <w:p w14:paraId="13645139" w14:textId="77777777" w:rsidR="009303B0" w:rsidRDefault="009303B0" w:rsidP="009303B0">
      <w:pPr>
        <w:rPr>
          <w:b/>
        </w:rPr>
      </w:pPr>
      <w:r>
        <w:rPr>
          <w:b/>
        </w:rPr>
        <w:t>Swoop</w:t>
      </w:r>
    </w:p>
    <w:p w14:paraId="44064F09" w14:textId="77777777" w:rsidR="00C16E57" w:rsidRDefault="00C16E57" w:rsidP="009303B0">
      <w:pPr>
        <w:rPr>
          <w:b/>
        </w:rPr>
      </w:pPr>
    </w:p>
    <w:p w14:paraId="50E5136E" w14:textId="7B999488" w:rsidR="00894C80" w:rsidRDefault="00C51AFE" w:rsidP="009303B0">
      <w:r>
        <w:t xml:space="preserve">Swoop </w:t>
      </w:r>
      <w:r w:rsidR="00104A7C">
        <w:t xml:space="preserve">is thinking about doing a degree in linguistics.  </w:t>
      </w:r>
      <w:r w:rsidR="00A42FDC">
        <w:t>He</w:t>
      </w:r>
      <w:r w:rsidR="00594E20">
        <w:t xml:space="preserve"> grew up speaking French and Vietnamese, and he studied Chinese </w:t>
      </w:r>
      <w:r w:rsidR="005440E2">
        <w:t xml:space="preserve">and Greek </w:t>
      </w:r>
      <w:r w:rsidR="00594E20">
        <w:t xml:space="preserve">in school.  His English is </w:t>
      </w:r>
      <w:r w:rsidR="00861440">
        <w:t>great for speaking, listening, and reading</w:t>
      </w:r>
      <w:r w:rsidR="00594E20">
        <w:t xml:space="preserve">, but writing takes him longer than he would like.  </w:t>
      </w:r>
      <w:r w:rsidR="00B343D9">
        <w:t xml:space="preserve">His </w:t>
      </w:r>
      <w:r w:rsidR="00127B9B">
        <w:t>crush</w:t>
      </w:r>
      <w:r w:rsidR="00B343D9">
        <w:t xml:space="preserve"> is obsessed with </w:t>
      </w:r>
      <w:r w:rsidR="004C6B1D">
        <w:t>Anna Karenina, a</w:t>
      </w:r>
      <w:r w:rsidR="00B343D9">
        <w:t xml:space="preserve">nd really wants him to learn Russian or </w:t>
      </w:r>
      <w:r w:rsidR="003D6D13">
        <w:t xml:space="preserve">take a seminar on the topic.  </w:t>
      </w:r>
      <w:r w:rsidR="00406C42">
        <w:t>For this term, S</w:t>
      </w:r>
      <w:r w:rsidR="00A63F02">
        <w:t xml:space="preserve">woop </w:t>
      </w:r>
      <w:r w:rsidR="00406C42">
        <w:t xml:space="preserve">really just wants to </w:t>
      </w:r>
      <w:r w:rsidR="00EA24F6">
        <w:t xml:space="preserve">keep </w:t>
      </w:r>
      <w:r w:rsidR="005C4D3D">
        <w:t>all of his options open.</w:t>
      </w:r>
      <w:r w:rsidR="00574FD1">
        <w:t xml:space="preserve">  </w:t>
      </w:r>
    </w:p>
    <w:p w14:paraId="557E0E7B" w14:textId="77777777" w:rsidR="009303B0" w:rsidRPr="00DA71B8" w:rsidRDefault="009303B0" w:rsidP="009303B0">
      <w:pPr>
        <w:rPr>
          <w:b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025"/>
        <w:gridCol w:w="1041"/>
        <w:gridCol w:w="2166"/>
        <w:gridCol w:w="1006"/>
        <w:gridCol w:w="974"/>
        <w:gridCol w:w="1141"/>
        <w:gridCol w:w="1187"/>
      </w:tblGrid>
      <w:tr w:rsidR="00567B16" w:rsidRPr="009449B3" w14:paraId="636BCB30" w14:textId="77777777" w:rsidTr="006E0413">
        <w:trPr>
          <w:trHeight w:val="528"/>
        </w:trPr>
        <w:tc>
          <w:tcPr>
            <w:tcW w:w="11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FE6D82" w14:textId="77777777" w:rsidR="00567B16" w:rsidRPr="009449B3" w:rsidRDefault="00567B16" w:rsidP="006E0413">
            <w:pPr>
              <w:rPr>
                <w:rStyle w:val="fnt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Subject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BBF27D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No.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526C38" w14:textId="77777777" w:rsidR="00567B16" w:rsidRDefault="00567B16" w:rsidP="006E0413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 xml:space="preserve">Section </w:t>
            </w:r>
          </w:p>
          <w:p w14:paraId="340E6CC6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No.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6FA5E6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Title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3C2459" w14:textId="77777777" w:rsidR="00567B16" w:rsidRDefault="00567B16" w:rsidP="006E0413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GER(s)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4B4239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Day(s)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386106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EECE44" w14:textId="77777777" w:rsidR="00567B16" w:rsidRPr="009449B3" w:rsidRDefault="00567B16" w:rsidP="006E0413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/>
                <w:sz w:val="20"/>
                <w:szCs w:val="20"/>
              </w:rPr>
              <w:t>Credit Hours</w:t>
            </w:r>
          </w:p>
        </w:tc>
      </w:tr>
      <w:tr w:rsidR="00567B16" w:rsidRPr="009449B3" w14:paraId="46753F72" w14:textId="77777777" w:rsidTr="006E0413">
        <w:trPr>
          <w:trHeight w:val="388"/>
        </w:trPr>
        <w:tc>
          <w:tcPr>
            <w:tcW w:w="1102" w:type="dxa"/>
          </w:tcPr>
          <w:p w14:paraId="395ECB07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HLTH</w:t>
            </w:r>
          </w:p>
        </w:tc>
        <w:tc>
          <w:tcPr>
            <w:tcW w:w="1025" w:type="dxa"/>
          </w:tcPr>
          <w:p w14:paraId="049F962D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100</w:t>
            </w:r>
          </w:p>
        </w:tc>
        <w:tc>
          <w:tcPr>
            <w:tcW w:w="1041" w:type="dxa"/>
          </w:tcPr>
          <w:p w14:paraId="7950EC86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08EC904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It’s Your Health</w:t>
            </w:r>
          </w:p>
        </w:tc>
        <w:tc>
          <w:tcPr>
            <w:tcW w:w="1006" w:type="dxa"/>
          </w:tcPr>
          <w:p w14:paraId="70C26D80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6DEFB98A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20ADCEA8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46DDCFAF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567B16" w:rsidRPr="009449B3" w14:paraId="20655E39" w14:textId="77777777" w:rsidTr="006E0413">
        <w:trPr>
          <w:trHeight w:val="379"/>
        </w:trPr>
        <w:tc>
          <w:tcPr>
            <w:tcW w:w="1102" w:type="dxa"/>
          </w:tcPr>
          <w:p w14:paraId="1B0FCE36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 xml:space="preserve">PACE </w:t>
            </w:r>
          </w:p>
        </w:tc>
        <w:tc>
          <w:tcPr>
            <w:tcW w:w="1025" w:type="dxa"/>
          </w:tcPr>
          <w:p w14:paraId="4866A045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>101</w:t>
            </w:r>
          </w:p>
        </w:tc>
        <w:tc>
          <w:tcPr>
            <w:tcW w:w="1041" w:type="dxa"/>
          </w:tcPr>
          <w:p w14:paraId="241F48D1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5F3933EB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Pre-Major Advising Connections at Emory</w:t>
            </w:r>
          </w:p>
        </w:tc>
        <w:tc>
          <w:tcPr>
            <w:tcW w:w="1006" w:type="dxa"/>
          </w:tcPr>
          <w:p w14:paraId="3089AED7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2D053A3C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3C97D841" w14:textId="77777777" w:rsidR="00567B16" w:rsidRPr="00567B16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285001E4" w14:textId="77777777" w:rsidR="00567B16" w:rsidRPr="00567B16" w:rsidRDefault="00567B16" w:rsidP="006E0413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567B16" w:rsidRPr="009449B3" w14:paraId="40CB8F75" w14:textId="77777777" w:rsidTr="006E0413">
        <w:trPr>
          <w:trHeight w:val="379"/>
        </w:trPr>
        <w:tc>
          <w:tcPr>
            <w:tcW w:w="1102" w:type="dxa"/>
          </w:tcPr>
          <w:p w14:paraId="6BDC74B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0377742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18B052B1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F61053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0811588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1C7D4B0C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0DB4BA58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695D712C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49B4DB3E" w14:textId="77777777" w:rsidTr="006E0413">
        <w:trPr>
          <w:trHeight w:val="379"/>
        </w:trPr>
        <w:tc>
          <w:tcPr>
            <w:tcW w:w="1102" w:type="dxa"/>
          </w:tcPr>
          <w:p w14:paraId="5C4B599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51B9BB4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5D521ABC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1D881E1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59FB579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1A5B7D2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42DCA6A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25F1D63E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780632EB" w14:textId="77777777" w:rsidTr="006E0413">
        <w:trPr>
          <w:trHeight w:val="379"/>
        </w:trPr>
        <w:tc>
          <w:tcPr>
            <w:tcW w:w="1102" w:type="dxa"/>
          </w:tcPr>
          <w:p w14:paraId="3A4BC7BE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083AA549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4CE38C2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50849B91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0A50FCFE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600664A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70504656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52A7521E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6636233C" w14:textId="77777777" w:rsidTr="006E0413">
        <w:trPr>
          <w:trHeight w:val="379"/>
        </w:trPr>
        <w:tc>
          <w:tcPr>
            <w:tcW w:w="1102" w:type="dxa"/>
          </w:tcPr>
          <w:p w14:paraId="20DC6266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41B7B4C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3F9FFCD5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77B3417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32E3FE2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6F9ACCC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20AFC71D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12767A15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3C6B8AF1" w14:textId="77777777" w:rsidTr="006E0413">
        <w:trPr>
          <w:trHeight w:val="379"/>
        </w:trPr>
        <w:tc>
          <w:tcPr>
            <w:tcW w:w="1102" w:type="dxa"/>
          </w:tcPr>
          <w:p w14:paraId="45F2AA0F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0972E58F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17DD45D7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1ECD0700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3A923FD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17A75DAB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0AC11EB3" w14:textId="77777777" w:rsidR="00567B16" w:rsidRPr="009449B3" w:rsidRDefault="00567B16" w:rsidP="006E0413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2DC367A2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  <w:tr w:rsidR="00567B16" w:rsidRPr="009449B3" w14:paraId="57511C07" w14:textId="77777777" w:rsidTr="006E0413">
        <w:trPr>
          <w:trHeight w:val="379"/>
        </w:trPr>
        <w:tc>
          <w:tcPr>
            <w:tcW w:w="8455" w:type="dxa"/>
            <w:gridSpan w:val="7"/>
          </w:tcPr>
          <w:p w14:paraId="04BE1845" w14:textId="77777777" w:rsidR="00567B16" w:rsidRPr="009449B3" w:rsidRDefault="00567B16" w:rsidP="006E0413">
            <w:pPr>
              <w:jc w:val="right"/>
              <w:rPr>
                <w:rStyle w:val="fnt0"/>
              </w:rPr>
            </w:pPr>
            <w:r>
              <w:rPr>
                <w:rStyle w:val="fnt0"/>
              </w:rPr>
              <w:t>Total</w:t>
            </w:r>
          </w:p>
        </w:tc>
        <w:tc>
          <w:tcPr>
            <w:tcW w:w="1187" w:type="dxa"/>
          </w:tcPr>
          <w:p w14:paraId="0BB5C4F2" w14:textId="77777777" w:rsidR="00567B16" w:rsidRPr="009449B3" w:rsidRDefault="00567B16" w:rsidP="006E0413">
            <w:pPr>
              <w:rPr>
                <w:rStyle w:val="fnt0"/>
              </w:rPr>
            </w:pPr>
          </w:p>
        </w:tc>
      </w:tr>
    </w:tbl>
    <w:p w14:paraId="5DAD2783" w14:textId="77777777" w:rsidR="009303B0" w:rsidRDefault="009303B0" w:rsidP="009303B0"/>
    <w:p w14:paraId="56D1A6CD" w14:textId="77777777" w:rsidR="009303B0" w:rsidRDefault="009303B0" w:rsidP="009303B0"/>
    <w:p w14:paraId="5986E547" w14:textId="77777777" w:rsidR="008D74AB" w:rsidRDefault="008D74AB" w:rsidP="009303B0"/>
    <w:p w14:paraId="2716AE42" w14:textId="77777777" w:rsidR="008D74AB" w:rsidRDefault="008D74AB" w:rsidP="009303B0"/>
    <w:p w14:paraId="2C27EF2C" w14:textId="77777777" w:rsidR="008D74AB" w:rsidRDefault="008D74AB" w:rsidP="009303B0"/>
    <w:p w14:paraId="130F329E" w14:textId="77777777" w:rsidR="008D74AB" w:rsidRDefault="008D74AB" w:rsidP="009303B0"/>
    <w:p w14:paraId="261CCB97" w14:textId="77777777" w:rsidR="00997D31" w:rsidRDefault="00997D31" w:rsidP="009303B0"/>
    <w:p w14:paraId="39BB31E7" w14:textId="77777777" w:rsidR="00997D31" w:rsidRDefault="00997D31" w:rsidP="009303B0"/>
    <w:p w14:paraId="5D7640C9" w14:textId="77777777" w:rsidR="00997D31" w:rsidRDefault="00997D31" w:rsidP="009303B0"/>
    <w:p w14:paraId="1CA03F01" w14:textId="77777777" w:rsidR="00997D31" w:rsidRDefault="00997D31" w:rsidP="009303B0"/>
    <w:p w14:paraId="4A9DD6FD" w14:textId="77777777" w:rsidR="00997D31" w:rsidRDefault="00997D31" w:rsidP="009303B0"/>
    <w:p w14:paraId="244D88A5" w14:textId="77777777" w:rsidR="00997D31" w:rsidRDefault="00997D31" w:rsidP="009303B0"/>
    <w:p w14:paraId="4D7FE886" w14:textId="77777777" w:rsidR="00997D31" w:rsidRDefault="00997D31" w:rsidP="009303B0"/>
    <w:p w14:paraId="2CC6285F" w14:textId="77777777" w:rsidR="00A42FDC" w:rsidRDefault="00A42FDC" w:rsidP="009303B0"/>
    <w:p w14:paraId="49079163" w14:textId="77777777" w:rsidR="00A42FDC" w:rsidRDefault="00A42FDC" w:rsidP="009303B0"/>
    <w:p w14:paraId="42616ABE" w14:textId="77777777" w:rsidR="00A42FDC" w:rsidRDefault="00A42FDC" w:rsidP="009303B0"/>
    <w:p w14:paraId="2E48C474" w14:textId="77777777" w:rsidR="00A42FDC" w:rsidRDefault="00A42FDC" w:rsidP="009303B0"/>
    <w:p w14:paraId="38A57048" w14:textId="77777777" w:rsidR="00A42FDC" w:rsidRDefault="00A42FDC" w:rsidP="009303B0"/>
    <w:p w14:paraId="3DD14157" w14:textId="77777777" w:rsidR="00A42FDC" w:rsidRDefault="00A42FDC" w:rsidP="009303B0"/>
    <w:p w14:paraId="1FC46F83" w14:textId="77777777" w:rsidR="00A42FDC" w:rsidRDefault="00A42FDC" w:rsidP="009303B0"/>
    <w:p w14:paraId="3F083A91" w14:textId="77777777" w:rsidR="00997D31" w:rsidRDefault="00997D31" w:rsidP="009303B0"/>
    <w:p w14:paraId="4915A3C0" w14:textId="1FB74A74" w:rsidR="008D74AB" w:rsidRDefault="008D74AB" w:rsidP="009303B0">
      <w:pPr>
        <w:rPr>
          <w:b/>
        </w:rPr>
      </w:pPr>
      <w:r>
        <w:rPr>
          <w:b/>
        </w:rPr>
        <w:t>Yourself</w:t>
      </w:r>
    </w:p>
    <w:p w14:paraId="3508AB05" w14:textId="77777777" w:rsidR="008D74AB" w:rsidRDefault="008D74AB" w:rsidP="009303B0"/>
    <w:p w14:paraId="49391EE3" w14:textId="77777777" w:rsidR="00371754" w:rsidRPr="008D74AB" w:rsidRDefault="00371754" w:rsidP="009303B0"/>
    <w:p w14:paraId="34D39BB1" w14:textId="77777777" w:rsidR="008D74AB" w:rsidRDefault="008D74AB" w:rsidP="009303B0">
      <w:pPr>
        <w:rPr>
          <w:b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025"/>
        <w:gridCol w:w="1041"/>
        <w:gridCol w:w="2166"/>
        <w:gridCol w:w="1006"/>
        <w:gridCol w:w="974"/>
        <w:gridCol w:w="1141"/>
        <w:gridCol w:w="1187"/>
      </w:tblGrid>
      <w:tr w:rsidR="008D74AB" w:rsidRPr="009449B3" w14:paraId="2BC2BBA8" w14:textId="77777777" w:rsidTr="00471BA4">
        <w:trPr>
          <w:trHeight w:val="528"/>
        </w:trPr>
        <w:tc>
          <w:tcPr>
            <w:tcW w:w="11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621E14" w14:textId="77777777" w:rsidR="008D74AB" w:rsidRPr="009449B3" w:rsidRDefault="008D74AB" w:rsidP="00471BA4">
            <w:pPr>
              <w:rPr>
                <w:rStyle w:val="fnt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Subject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28CB52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No.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0CCB67" w14:textId="77777777" w:rsidR="008D74AB" w:rsidRDefault="008D74AB" w:rsidP="00471BA4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 xml:space="preserve">Section </w:t>
            </w:r>
          </w:p>
          <w:p w14:paraId="26E3F441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No.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E2BAF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 w:cs="Lucida Grande"/>
                <w:sz w:val="20"/>
                <w:szCs w:val="20"/>
              </w:rPr>
              <w:t>Course Title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7E8E0A" w14:textId="77777777" w:rsidR="008D74AB" w:rsidRDefault="008D74AB" w:rsidP="00471BA4">
            <w:pPr>
              <w:rPr>
                <w:rStyle w:val="fnt0"/>
                <w:rFonts w:ascii="Verdana" w:hAnsi="Verdana" w:cs="Lucida Grande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GER(s)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1BCCF7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 w:cs="Lucida Grande"/>
                <w:sz w:val="20"/>
                <w:szCs w:val="20"/>
              </w:rPr>
              <w:t>Day(s)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93122F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 w:rsidRPr="009449B3">
              <w:rPr>
                <w:rStyle w:val="fnt0"/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D6D31" w14:textId="77777777" w:rsidR="008D74AB" w:rsidRPr="009449B3" w:rsidRDefault="008D74AB" w:rsidP="00471BA4">
            <w:pPr>
              <w:rPr>
                <w:rStyle w:val="fnt0"/>
                <w:rFonts w:ascii="Verdana" w:hAnsi="Verdana"/>
                <w:sz w:val="20"/>
                <w:szCs w:val="20"/>
              </w:rPr>
            </w:pPr>
            <w:r>
              <w:rPr>
                <w:rStyle w:val="fnt0"/>
                <w:rFonts w:ascii="Verdana" w:hAnsi="Verdana"/>
                <w:sz w:val="20"/>
                <w:szCs w:val="20"/>
              </w:rPr>
              <w:t>Credit Hours</w:t>
            </w:r>
          </w:p>
        </w:tc>
      </w:tr>
      <w:tr w:rsidR="008D74AB" w:rsidRPr="009449B3" w14:paraId="564633BE" w14:textId="77777777" w:rsidTr="00471BA4">
        <w:trPr>
          <w:trHeight w:val="388"/>
        </w:trPr>
        <w:tc>
          <w:tcPr>
            <w:tcW w:w="1102" w:type="dxa"/>
          </w:tcPr>
          <w:p w14:paraId="68A5E11D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HLTH</w:t>
            </w:r>
          </w:p>
        </w:tc>
        <w:tc>
          <w:tcPr>
            <w:tcW w:w="1025" w:type="dxa"/>
          </w:tcPr>
          <w:p w14:paraId="3EBA0182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100</w:t>
            </w:r>
          </w:p>
        </w:tc>
        <w:tc>
          <w:tcPr>
            <w:tcW w:w="1041" w:type="dxa"/>
          </w:tcPr>
          <w:p w14:paraId="00D8A841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12BB78CB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It’s Your Health</w:t>
            </w:r>
          </w:p>
        </w:tc>
        <w:tc>
          <w:tcPr>
            <w:tcW w:w="1006" w:type="dxa"/>
          </w:tcPr>
          <w:p w14:paraId="3D15B98C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057BFEE0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00ED8C6E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3430FC27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8D74AB" w:rsidRPr="009449B3" w14:paraId="5B3B8178" w14:textId="77777777" w:rsidTr="00471BA4">
        <w:trPr>
          <w:trHeight w:val="379"/>
        </w:trPr>
        <w:tc>
          <w:tcPr>
            <w:tcW w:w="1102" w:type="dxa"/>
          </w:tcPr>
          <w:p w14:paraId="5E3BE19E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 xml:space="preserve">PACE </w:t>
            </w:r>
          </w:p>
        </w:tc>
        <w:tc>
          <w:tcPr>
            <w:tcW w:w="1025" w:type="dxa"/>
          </w:tcPr>
          <w:p w14:paraId="3A4B479C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  <w:rFonts w:cs="Lucida Grande"/>
              </w:rPr>
              <w:t>101</w:t>
            </w:r>
          </w:p>
        </w:tc>
        <w:tc>
          <w:tcPr>
            <w:tcW w:w="1041" w:type="dxa"/>
          </w:tcPr>
          <w:p w14:paraId="75070402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2931C6DA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Pre-Major Advising Connections at Emory</w:t>
            </w:r>
          </w:p>
        </w:tc>
        <w:tc>
          <w:tcPr>
            <w:tcW w:w="1006" w:type="dxa"/>
          </w:tcPr>
          <w:p w14:paraId="75A65210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08A72AD9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10238434" w14:textId="77777777" w:rsidR="008D74AB" w:rsidRPr="00567B16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3D93694D" w14:textId="77777777" w:rsidR="008D74AB" w:rsidRPr="00567B16" w:rsidRDefault="008D74AB" w:rsidP="00471BA4">
            <w:pPr>
              <w:rPr>
                <w:rStyle w:val="fnt0"/>
              </w:rPr>
            </w:pPr>
            <w:r w:rsidRPr="00567B16">
              <w:rPr>
                <w:rStyle w:val="fnt0"/>
              </w:rPr>
              <w:t>1</w:t>
            </w:r>
          </w:p>
        </w:tc>
      </w:tr>
      <w:tr w:rsidR="008D74AB" w:rsidRPr="009449B3" w14:paraId="26375BA6" w14:textId="77777777" w:rsidTr="00471BA4">
        <w:trPr>
          <w:trHeight w:val="379"/>
        </w:trPr>
        <w:tc>
          <w:tcPr>
            <w:tcW w:w="1102" w:type="dxa"/>
          </w:tcPr>
          <w:p w14:paraId="14E2B1E9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57CFFEE6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6172B3CA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08683E5A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222CC0BD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29EAD56C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310A6401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76AB570C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  <w:tr w:rsidR="008D74AB" w:rsidRPr="009449B3" w14:paraId="02E23A2F" w14:textId="77777777" w:rsidTr="00471BA4">
        <w:trPr>
          <w:trHeight w:val="379"/>
        </w:trPr>
        <w:tc>
          <w:tcPr>
            <w:tcW w:w="1102" w:type="dxa"/>
          </w:tcPr>
          <w:p w14:paraId="34C3C58C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557E6852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6D74F12C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3A550797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6B110731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074DCCC1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4EB4B598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05A76BE1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  <w:tr w:rsidR="008D74AB" w:rsidRPr="009449B3" w14:paraId="73D5FE1E" w14:textId="77777777" w:rsidTr="00471BA4">
        <w:trPr>
          <w:trHeight w:val="379"/>
        </w:trPr>
        <w:tc>
          <w:tcPr>
            <w:tcW w:w="1102" w:type="dxa"/>
          </w:tcPr>
          <w:p w14:paraId="3BDECD54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6D77E875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2C1DB249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0A4D7603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58B4FC3F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323DEEB4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0CFB45DC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1EB3D3ED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  <w:tr w:rsidR="008D74AB" w:rsidRPr="009449B3" w14:paraId="04336629" w14:textId="77777777" w:rsidTr="00471BA4">
        <w:trPr>
          <w:trHeight w:val="379"/>
        </w:trPr>
        <w:tc>
          <w:tcPr>
            <w:tcW w:w="1102" w:type="dxa"/>
          </w:tcPr>
          <w:p w14:paraId="7382A8A0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768BF955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72E931C7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7727A1E4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467A98BF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6842A709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600EE154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35E74449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  <w:tr w:rsidR="008D74AB" w:rsidRPr="009449B3" w14:paraId="6BA2105D" w14:textId="77777777" w:rsidTr="00471BA4">
        <w:trPr>
          <w:trHeight w:val="379"/>
        </w:trPr>
        <w:tc>
          <w:tcPr>
            <w:tcW w:w="1102" w:type="dxa"/>
          </w:tcPr>
          <w:p w14:paraId="42E2EADE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25" w:type="dxa"/>
          </w:tcPr>
          <w:p w14:paraId="1659146D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41" w:type="dxa"/>
          </w:tcPr>
          <w:p w14:paraId="727161E7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2166" w:type="dxa"/>
          </w:tcPr>
          <w:p w14:paraId="02C5BFA0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006" w:type="dxa"/>
          </w:tcPr>
          <w:p w14:paraId="77551565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974" w:type="dxa"/>
          </w:tcPr>
          <w:p w14:paraId="1622AD58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41" w:type="dxa"/>
          </w:tcPr>
          <w:p w14:paraId="4B60D7DE" w14:textId="77777777" w:rsidR="008D74AB" w:rsidRPr="009449B3" w:rsidRDefault="008D74AB" w:rsidP="00471BA4">
            <w:pPr>
              <w:rPr>
                <w:rStyle w:val="fnt0"/>
              </w:rPr>
            </w:pPr>
          </w:p>
        </w:tc>
        <w:tc>
          <w:tcPr>
            <w:tcW w:w="1187" w:type="dxa"/>
          </w:tcPr>
          <w:p w14:paraId="5D4643C0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  <w:tr w:rsidR="008D74AB" w:rsidRPr="009449B3" w14:paraId="3A038A0B" w14:textId="77777777" w:rsidTr="00471BA4">
        <w:trPr>
          <w:trHeight w:val="379"/>
        </w:trPr>
        <w:tc>
          <w:tcPr>
            <w:tcW w:w="8455" w:type="dxa"/>
            <w:gridSpan w:val="7"/>
          </w:tcPr>
          <w:p w14:paraId="435AA40A" w14:textId="77777777" w:rsidR="008D74AB" w:rsidRPr="009449B3" w:rsidRDefault="008D74AB" w:rsidP="00471BA4">
            <w:pPr>
              <w:jc w:val="right"/>
              <w:rPr>
                <w:rStyle w:val="fnt0"/>
              </w:rPr>
            </w:pPr>
            <w:r>
              <w:rPr>
                <w:rStyle w:val="fnt0"/>
              </w:rPr>
              <w:t>Total</w:t>
            </w:r>
          </w:p>
        </w:tc>
        <w:tc>
          <w:tcPr>
            <w:tcW w:w="1187" w:type="dxa"/>
          </w:tcPr>
          <w:p w14:paraId="0753EEF9" w14:textId="77777777" w:rsidR="008D74AB" w:rsidRPr="009449B3" w:rsidRDefault="008D74AB" w:rsidP="00471BA4">
            <w:pPr>
              <w:rPr>
                <w:rStyle w:val="fnt0"/>
              </w:rPr>
            </w:pPr>
          </w:p>
        </w:tc>
      </w:tr>
    </w:tbl>
    <w:p w14:paraId="55AFF54B" w14:textId="77777777" w:rsidR="008D74AB" w:rsidRPr="008D74AB" w:rsidRDefault="008D74AB" w:rsidP="009303B0">
      <w:pPr>
        <w:rPr>
          <w:b/>
        </w:rPr>
      </w:pPr>
    </w:p>
    <w:sectPr w:rsidR="008D74AB" w:rsidRPr="008D74AB" w:rsidSect="00CA7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5B27"/>
    <w:multiLevelType w:val="hybridMultilevel"/>
    <w:tmpl w:val="EC8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52C"/>
    <w:multiLevelType w:val="hybridMultilevel"/>
    <w:tmpl w:val="C2C8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B0"/>
    <w:rsid w:val="00104A7C"/>
    <w:rsid w:val="00127B9B"/>
    <w:rsid w:val="001D26D9"/>
    <w:rsid w:val="002A0C7B"/>
    <w:rsid w:val="002E6DE8"/>
    <w:rsid w:val="00371754"/>
    <w:rsid w:val="003D6D13"/>
    <w:rsid w:val="00403574"/>
    <w:rsid w:val="00406C42"/>
    <w:rsid w:val="00464A12"/>
    <w:rsid w:val="004C6B1D"/>
    <w:rsid w:val="005440E2"/>
    <w:rsid w:val="00567B16"/>
    <w:rsid w:val="00574FD1"/>
    <w:rsid w:val="00594E20"/>
    <w:rsid w:val="005C4D3D"/>
    <w:rsid w:val="00681B5B"/>
    <w:rsid w:val="006E0413"/>
    <w:rsid w:val="00861440"/>
    <w:rsid w:val="00894C80"/>
    <w:rsid w:val="008D74AB"/>
    <w:rsid w:val="00921F5F"/>
    <w:rsid w:val="009303B0"/>
    <w:rsid w:val="009710FF"/>
    <w:rsid w:val="009744A1"/>
    <w:rsid w:val="00997D31"/>
    <w:rsid w:val="00A42FDC"/>
    <w:rsid w:val="00A55505"/>
    <w:rsid w:val="00A63F02"/>
    <w:rsid w:val="00B01F21"/>
    <w:rsid w:val="00B343D9"/>
    <w:rsid w:val="00B75256"/>
    <w:rsid w:val="00B8611A"/>
    <w:rsid w:val="00C16E57"/>
    <w:rsid w:val="00C51AFE"/>
    <w:rsid w:val="00CA7045"/>
    <w:rsid w:val="00CC2693"/>
    <w:rsid w:val="00D37783"/>
    <w:rsid w:val="00D43D63"/>
    <w:rsid w:val="00DE6826"/>
    <w:rsid w:val="00E17D04"/>
    <w:rsid w:val="00E32018"/>
    <w:rsid w:val="00EA24F6"/>
    <w:rsid w:val="00F11C4A"/>
    <w:rsid w:val="00FB005C"/>
    <w:rsid w:val="00FC5D3A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18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9303B0"/>
  </w:style>
  <w:style w:type="paragraph" w:styleId="ListParagraph">
    <w:name w:val="List Paragraph"/>
    <w:basedOn w:val="Normal"/>
    <w:uiPriority w:val="34"/>
    <w:qFormat/>
    <w:rsid w:val="00B75256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9303B0"/>
  </w:style>
  <w:style w:type="paragraph" w:styleId="ListParagraph">
    <w:name w:val="List Paragraph"/>
    <w:basedOn w:val="Normal"/>
    <w:uiPriority w:val="34"/>
    <w:qFormat/>
    <w:rsid w:val="00B75256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A. Alexander</dc:creator>
  <cp:keywords/>
  <dc:description/>
  <cp:lastModifiedBy>S. A. Alexander</cp:lastModifiedBy>
  <cp:revision>5</cp:revision>
  <dcterms:created xsi:type="dcterms:W3CDTF">2013-07-12T19:48:00Z</dcterms:created>
  <dcterms:modified xsi:type="dcterms:W3CDTF">2013-07-12T20:10:00Z</dcterms:modified>
</cp:coreProperties>
</file>