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C2241" w14:textId="0ACCD634" w:rsidR="00744B86" w:rsidRPr="00744B86" w:rsidRDefault="00744B86" w:rsidP="00744B86">
      <w:pPr>
        <w:tabs>
          <w:tab w:val="left" w:pos="2304"/>
        </w:tabs>
        <w:jc w:val="center"/>
        <w:rPr>
          <w:rFonts w:ascii="Cambria" w:hAnsi="Cambria"/>
          <w:b/>
          <w:sz w:val="36"/>
          <w:szCs w:val="36"/>
        </w:rPr>
      </w:pPr>
      <w:r w:rsidRPr="00744B86">
        <w:rPr>
          <w:rFonts w:ascii="Cambria" w:hAnsi="Cambria"/>
          <w:b/>
          <w:sz w:val="36"/>
          <w:szCs w:val="36"/>
        </w:rPr>
        <w:t>Unveiling True Talent:</w:t>
      </w:r>
    </w:p>
    <w:p w14:paraId="69AB084E" w14:textId="77777777" w:rsidR="00744B86" w:rsidRPr="00744B86" w:rsidRDefault="00744B86" w:rsidP="00744B86">
      <w:pPr>
        <w:tabs>
          <w:tab w:val="left" w:pos="2304"/>
        </w:tabs>
        <w:jc w:val="center"/>
        <w:rPr>
          <w:rFonts w:ascii="Cambria" w:hAnsi="Cambria"/>
          <w:b/>
          <w:sz w:val="36"/>
          <w:szCs w:val="36"/>
        </w:rPr>
      </w:pPr>
      <w:r w:rsidRPr="00744B86">
        <w:rPr>
          <w:rFonts w:ascii="Cambria" w:hAnsi="Cambria"/>
          <w:b/>
          <w:sz w:val="36"/>
          <w:szCs w:val="36"/>
        </w:rPr>
        <w:t>The Soccer Factor Model for Skill Evaluation</w:t>
      </w:r>
    </w:p>
    <w:p w14:paraId="366D3F2E" w14:textId="77777777" w:rsidR="00D81B7A" w:rsidRPr="00A16AEF" w:rsidRDefault="00D81B7A" w:rsidP="00D81B7A">
      <w:pPr>
        <w:tabs>
          <w:tab w:val="left" w:pos="2304"/>
        </w:tabs>
        <w:jc w:val="center"/>
        <w:rPr>
          <w:rFonts w:ascii="Cambria" w:hAnsi="Cambria"/>
          <w:sz w:val="28"/>
          <w:szCs w:val="28"/>
        </w:rPr>
      </w:pPr>
    </w:p>
    <w:p w14:paraId="181D96EA" w14:textId="08998408" w:rsidR="00D81B7A" w:rsidRPr="00B83047" w:rsidRDefault="00D81B7A" w:rsidP="00D81B7A">
      <w:pPr>
        <w:tabs>
          <w:tab w:val="left" w:pos="2304"/>
        </w:tabs>
        <w:jc w:val="center"/>
        <w:rPr>
          <w:rFonts w:ascii="Cambria" w:hAnsi="Cambria"/>
          <w:sz w:val="28"/>
          <w:szCs w:val="28"/>
        </w:rPr>
      </w:pPr>
      <w:r w:rsidRPr="00B83047">
        <w:rPr>
          <w:rFonts w:ascii="Cambria" w:hAnsi="Cambria"/>
          <w:sz w:val="28"/>
          <w:szCs w:val="28"/>
        </w:rPr>
        <w:t>Paper Track</w:t>
      </w:r>
    </w:p>
    <w:p w14:paraId="42334242" w14:textId="77777777" w:rsidR="00D81B7A" w:rsidRDefault="00D81B7A" w:rsidP="00D81B7A">
      <w:pPr>
        <w:tabs>
          <w:tab w:val="left" w:pos="2304"/>
        </w:tabs>
        <w:jc w:val="center"/>
        <w:rPr>
          <w:rFonts w:ascii="Cambria" w:hAnsi="Cambria"/>
          <w:sz w:val="28"/>
          <w:szCs w:val="28"/>
        </w:rPr>
      </w:pPr>
      <w:r w:rsidRPr="00B83047">
        <w:rPr>
          <w:rFonts w:ascii="Cambria" w:hAnsi="Cambria"/>
          <w:sz w:val="28"/>
          <w:szCs w:val="28"/>
        </w:rPr>
        <w:t>Paper ID</w:t>
      </w:r>
    </w:p>
    <w:p w14:paraId="4BD5EBBA" w14:textId="77777777" w:rsidR="00744B86" w:rsidRDefault="00744B86" w:rsidP="00D81B7A">
      <w:pPr>
        <w:tabs>
          <w:tab w:val="left" w:pos="2304"/>
        </w:tabs>
        <w:jc w:val="center"/>
        <w:rPr>
          <w:rFonts w:ascii="Cambria" w:hAnsi="Cambria"/>
          <w:sz w:val="28"/>
          <w:szCs w:val="28"/>
        </w:rPr>
      </w:pPr>
    </w:p>
    <w:p w14:paraId="5402F81B" w14:textId="77777777" w:rsidR="00744B86" w:rsidRDefault="00744B86" w:rsidP="00D81B7A">
      <w:pPr>
        <w:tabs>
          <w:tab w:val="left" w:pos="2304"/>
        </w:tabs>
        <w:jc w:val="center"/>
        <w:rPr>
          <w:rFonts w:ascii="Cambria" w:hAnsi="Cambria"/>
          <w:sz w:val="28"/>
          <w:szCs w:val="28"/>
        </w:rPr>
      </w:pPr>
    </w:p>
    <w:p w14:paraId="2528F325" w14:textId="0DDB4411" w:rsidR="00744B86" w:rsidRPr="00744B86" w:rsidRDefault="00744B86" w:rsidP="00D81B7A">
      <w:pPr>
        <w:tabs>
          <w:tab w:val="left" w:pos="2304"/>
        </w:tabs>
        <w:jc w:val="center"/>
        <w:rPr>
          <w:rFonts w:ascii="Cambria" w:hAnsi="Cambria"/>
          <w:b/>
          <w:bCs/>
          <w:sz w:val="28"/>
          <w:szCs w:val="28"/>
        </w:rPr>
      </w:pPr>
      <w:r w:rsidRPr="00744B86">
        <w:rPr>
          <w:rFonts w:ascii="Cambria" w:hAnsi="Cambria"/>
          <w:b/>
          <w:bCs/>
          <w:sz w:val="28"/>
          <w:szCs w:val="28"/>
        </w:rPr>
        <w:t>Abstract</w:t>
      </w:r>
    </w:p>
    <w:p w14:paraId="4381C11B" w14:textId="77777777" w:rsidR="00D81B7A" w:rsidRDefault="00D81B7A" w:rsidP="00790254">
      <w:pPr>
        <w:tabs>
          <w:tab w:val="left" w:pos="2304"/>
        </w:tabs>
        <w:jc w:val="both"/>
        <w:rPr>
          <w:rFonts w:ascii="Cambria" w:hAnsi="Cambria"/>
        </w:rPr>
      </w:pPr>
    </w:p>
    <w:p w14:paraId="356A7432" w14:textId="77777777" w:rsidR="00744B86" w:rsidRDefault="00744B86" w:rsidP="00790254">
      <w:pPr>
        <w:tabs>
          <w:tab w:val="left" w:pos="2304"/>
        </w:tabs>
        <w:jc w:val="both"/>
        <w:rPr>
          <w:rFonts w:ascii="Cambria" w:hAnsi="Cambria"/>
        </w:rPr>
      </w:pPr>
    </w:p>
    <w:p w14:paraId="0AFC2110" w14:textId="77777777" w:rsidR="00744B86" w:rsidRDefault="00744B86" w:rsidP="00790254">
      <w:pPr>
        <w:tabs>
          <w:tab w:val="left" w:pos="2304"/>
        </w:tabs>
        <w:jc w:val="both"/>
        <w:rPr>
          <w:rFonts w:ascii="Cambria" w:hAnsi="Cambria"/>
        </w:rPr>
      </w:pPr>
    </w:p>
    <w:p w14:paraId="1C9A639C" w14:textId="1009E01B" w:rsidR="00744B86" w:rsidRPr="006E68C9" w:rsidRDefault="00744B86" w:rsidP="000044BB">
      <w:pPr>
        <w:tabs>
          <w:tab w:val="left" w:pos="2304"/>
        </w:tabs>
        <w:ind w:firstLine="0"/>
        <w:jc w:val="both"/>
        <w:rPr>
          <w:rFonts w:ascii="Cambria" w:hAnsi="Cambria"/>
          <w:sz w:val="22"/>
          <w:szCs w:val="22"/>
        </w:rPr>
      </w:pPr>
      <w:r w:rsidRPr="006E68C9">
        <w:rPr>
          <w:rFonts w:ascii="Cambria" w:hAnsi="Cambria"/>
          <w:sz w:val="22"/>
          <w:szCs w:val="22"/>
        </w:rPr>
        <w:t xml:space="preserve">Evaluating a soccer player’s performance can be challenging due to the high costs and small margins involved in recruitment decisions. Raw observational statistics further complicate an accurate individual skill assessment as they do not abstract from the potentially confounding factor of team strength. We introduce the Soccer Factor Model (SFM), which corrects this bias by isolating a player’s true skill from the team’s influence. We compile a novel data set, web-scraped from publicly available data sources. </w:t>
      </w:r>
      <w:r w:rsidR="00E701E2" w:rsidRPr="00E701E2">
        <w:rPr>
          <w:rFonts w:ascii="Cambria" w:hAnsi="Cambria"/>
          <w:sz w:val="22"/>
          <w:szCs w:val="22"/>
        </w:rPr>
        <w:t xml:space="preserve">Our empirical application draws on information of 144 players, playing a total of over </w:t>
      </w:r>
      <w:proofErr w:type="gramStart"/>
      <w:r w:rsidR="00E701E2" w:rsidRPr="00E701E2">
        <w:rPr>
          <w:rFonts w:ascii="Cambria" w:hAnsi="Cambria"/>
          <w:sz w:val="22"/>
          <w:szCs w:val="22"/>
        </w:rPr>
        <w:t>33,000  matches</w:t>
      </w:r>
      <w:proofErr w:type="gramEnd"/>
      <w:r w:rsidR="00E701E2" w:rsidRPr="00E701E2">
        <w:rPr>
          <w:rFonts w:ascii="Cambria" w:hAnsi="Cambria"/>
          <w:sz w:val="22"/>
          <w:szCs w:val="22"/>
        </w:rPr>
        <w:t>, in seasons 2000/21 through 2023/24.</w:t>
      </w:r>
      <w:r w:rsidR="00E701E2" w:rsidRPr="00E701E2">
        <w:t xml:space="preserve"> </w:t>
      </w:r>
      <w:r w:rsidR="00E701E2" w:rsidRPr="00E701E2">
        <w:rPr>
          <w:rFonts w:ascii="Cambria" w:hAnsi="Cambria"/>
          <w:sz w:val="22"/>
          <w:szCs w:val="22"/>
        </w:rPr>
        <w:t>Not only does the SFM allow for a structural interpretation of a player's skill, but also stands out against more reduced-form benchmarks in terms of forecast accuracy</w:t>
      </w:r>
      <w:r w:rsidRPr="006E68C9">
        <w:rPr>
          <w:rFonts w:ascii="Cambria" w:hAnsi="Cambria"/>
          <w:sz w:val="22"/>
          <w:szCs w:val="22"/>
        </w:rPr>
        <w:t>. Moreover, we propose Skill and Performance Above Replacement as metrics for fair cross-player comparisons. These, for example, allow us to settle the discussion about the GOAT of soccer in the first quarter of the twenty-first century.</w:t>
      </w:r>
    </w:p>
    <w:p w14:paraId="1396A449" w14:textId="77777777" w:rsidR="00744B86" w:rsidRDefault="00744B86" w:rsidP="00790254">
      <w:pPr>
        <w:tabs>
          <w:tab w:val="left" w:pos="2304"/>
        </w:tabs>
        <w:jc w:val="both"/>
        <w:rPr>
          <w:rFonts w:ascii="Cambria" w:hAnsi="Cambria"/>
        </w:rPr>
      </w:pPr>
    </w:p>
    <w:p w14:paraId="6C5580C7" w14:textId="77777777" w:rsidR="00744B86" w:rsidRDefault="00744B86" w:rsidP="00790254">
      <w:pPr>
        <w:tabs>
          <w:tab w:val="left" w:pos="2304"/>
        </w:tabs>
        <w:jc w:val="both"/>
        <w:rPr>
          <w:rFonts w:ascii="Cambria" w:hAnsi="Cambria"/>
        </w:rPr>
      </w:pPr>
    </w:p>
    <w:p w14:paraId="50B9B1E0" w14:textId="77777777" w:rsidR="00744B86" w:rsidRDefault="00744B86" w:rsidP="00790254">
      <w:pPr>
        <w:tabs>
          <w:tab w:val="left" w:pos="2304"/>
        </w:tabs>
        <w:jc w:val="both"/>
        <w:rPr>
          <w:rFonts w:ascii="Cambria" w:hAnsi="Cambria"/>
        </w:rPr>
      </w:pPr>
    </w:p>
    <w:p w14:paraId="69804E4D" w14:textId="77777777" w:rsidR="00744B86" w:rsidRDefault="00744B86" w:rsidP="00790254">
      <w:pPr>
        <w:tabs>
          <w:tab w:val="left" w:pos="2304"/>
        </w:tabs>
        <w:jc w:val="both"/>
        <w:rPr>
          <w:rFonts w:ascii="Cambria" w:hAnsi="Cambria"/>
        </w:rPr>
      </w:pPr>
    </w:p>
    <w:p w14:paraId="5870F428" w14:textId="77777777" w:rsidR="00744B86" w:rsidRDefault="00744B86" w:rsidP="00790254">
      <w:pPr>
        <w:tabs>
          <w:tab w:val="left" w:pos="2304"/>
        </w:tabs>
        <w:jc w:val="both"/>
        <w:rPr>
          <w:rFonts w:ascii="Cambria" w:hAnsi="Cambria"/>
        </w:rPr>
      </w:pPr>
    </w:p>
    <w:p w14:paraId="204F7DBC" w14:textId="77777777" w:rsidR="00744B86" w:rsidRDefault="00744B86" w:rsidP="00790254">
      <w:pPr>
        <w:tabs>
          <w:tab w:val="left" w:pos="2304"/>
        </w:tabs>
        <w:jc w:val="both"/>
        <w:rPr>
          <w:rFonts w:ascii="Cambria" w:hAnsi="Cambria"/>
        </w:rPr>
      </w:pPr>
    </w:p>
    <w:p w14:paraId="5CDADC73" w14:textId="77777777" w:rsidR="00744B86" w:rsidRDefault="00744B86" w:rsidP="00790254">
      <w:pPr>
        <w:tabs>
          <w:tab w:val="left" w:pos="2304"/>
        </w:tabs>
        <w:jc w:val="both"/>
        <w:rPr>
          <w:rFonts w:ascii="Cambria" w:hAnsi="Cambria"/>
        </w:rPr>
      </w:pPr>
    </w:p>
    <w:p w14:paraId="0E3EC762" w14:textId="77777777" w:rsidR="00744B86" w:rsidRDefault="00744B86" w:rsidP="00790254">
      <w:pPr>
        <w:tabs>
          <w:tab w:val="left" w:pos="2304"/>
        </w:tabs>
        <w:jc w:val="both"/>
        <w:rPr>
          <w:rFonts w:ascii="Cambria" w:hAnsi="Cambria"/>
        </w:rPr>
      </w:pPr>
    </w:p>
    <w:p w14:paraId="04C4D422" w14:textId="77777777" w:rsidR="00744B86" w:rsidRDefault="00744B86" w:rsidP="00790254">
      <w:pPr>
        <w:tabs>
          <w:tab w:val="left" w:pos="2304"/>
        </w:tabs>
        <w:jc w:val="both"/>
        <w:rPr>
          <w:rFonts w:ascii="Cambria" w:hAnsi="Cambria"/>
        </w:rPr>
      </w:pPr>
    </w:p>
    <w:p w14:paraId="4F834D4F" w14:textId="77777777" w:rsidR="00744B86" w:rsidRDefault="00744B86" w:rsidP="00790254">
      <w:pPr>
        <w:tabs>
          <w:tab w:val="left" w:pos="2304"/>
        </w:tabs>
        <w:jc w:val="both"/>
        <w:rPr>
          <w:rFonts w:ascii="Cambria" w:hAnsi="Cambria"/>
        </w:rPr>
      </w:pPr>
    </w:p>
    <w:p w14:paraId="6E242510" w14:textId="77777777" w:rsidR="00744B86" w:rsidRDefault="00744B86" w:rsidP="00790254">
      <w:pPr>
        <w:tabs>
          <w:tab w:val="left" w:pos="2304"/>
        </w:tabs>
        <w:jc w:val="both"/>
        <w:rPr>
          <w:rFonts w:ascii="Cambria" w:hAnsi="Cambria"/>
        </w:rPr>
      </w:pPr>
    </w:p>
    <w:p w14:paraId="78E6BAF6" w14:textId="77777777" w:rsidR="00744B86" w:rsidRDefault="00744B86" w:rsidP="00790254">
      <w:pPr>
        <w:tabs>
          <w:tab w:val="left" w:pos="2304"/>
        </w:tabs>
        <w:jc w:val="both"/>
        <w:rPr>
          <w:rFonts w:ascii="Cambria" w:hAnsi="Cambria"/>
        </w:rPr>
      </w:pPr>
    </w:p>
    <w:p w14:paraId="6D8805C9" w14:textId="77777777" w:rsidR="00744B86" w:rsidRDefault="00744B86" w:rsidP="00790254">
      <w:pPr>
        <w:tabs>
          <w:tab w:val="left" w:pos="2304"/>
        </w:tabs>
        <w:jc w:val="both"/>
        <w:rPr>
          <w:rFonts w:ascii="Cambria" w:hAnsi="Cambria"/>
        </w:rPr>
      </w:pPr>
    </w:p>
    <w:p w14:paraId="0210E37F" w14:textId="77777777" w:rsidR="00744B86" w:rsidRDefault="00744B86" w:rsidP="00790254">
      <w:pPr>
        <w:tabs>
          <w:tab w:val="left" w:pos="2304"/>
        </w:tabs>
        <w:jc w:val="both"/>
        <w:rPr>
          <w:rFonts w:ascii="Cambria" w:hAnsi="Cambria"/>
        </w:rPr>
      </w:pPr>
    </w:p>
    <w:p w14:paraId="1F4F2253" w14:textId="77777777" w:rsidR="00744B86" w:rsidRDefault="00744B86" w:rsidP="00790254">
      <w:pPr>
        <w:tabs>
          <w:tab w:val="left" w:pos="2304"/>
        </w:tabs>
        <w:jc w:val="both"/>
        <w:rPr>
          <w:rFonts w:ascii="Cambria" w:hAnsi="Cambria"/>
        </w:rPr>
      </w:pPr>
    </w:p>
    <w:p w14:paraId="0F3B4993" w14:textId="77777777" w:rsidR="00744B86" w:rsidRDefault="00744B86" w:rsidP="00790254">
      <w:pPr>
        <w:tabs>
          <w:tab w:val="left" w:pos="2304"/>
        </w:tabs>
        <w:jc w:val="both"/>
        <w:rPr>
          <w:rFonts w:ascii="Cambria" w:hAnsi="Cambria"/>
        </w:rPr>
      </w:pPr>
    </w:p>
    <w:p w14:paraId="52071352" w14:textId="77777777" w:rsidR="00744B86" w:rsidRDefault="00744B86" w:rsidP="00790254">
      <w:pPr>
        <w:tabs>
          <w:tab w:val="left" w:pos="2304"/>
        </w:tabs>
        <w:jc w:val="both"/>
        <w:rPr>
          <w:rFonts w:ascii="Cambria" w:hAnsi="Cambria"/>
        </w:rPr>
      </w:pPr>
    </w:p>
    <w:p w14:paraId="7F7F31B7" w14:textId="77777777" w:rsidR="00744B86" w:rsidRDefault="00744B86" w:rsidP="0064320A">
      <w:pPr>
        <w:tabs>
          <w:tab w:val="left" w:pos="2304"/>
        </w:tabs>
        <w:ind w:firstLine="0"/>
        <w:jc w:val="both"/>
        <w:rPr>
          <w:rFonts w:ascii="Cambria" w:hAnsi="Cambria"/>
        </w:rPr>
      </w:pPr>
    </w:p>
    <w:p w14:paraId="3715A1A6" w14:textId="77777777" w:rsidR="00D07213" w:rsidRDefault="00D07213" w:rsidP="0064320A">
      <w:pPr>
        <w:tabs>
          <w:tab w:val="left" w:pos="2304"/>
        </w:tabs>
        <w:ind w:firstLine="0"/>
        <w:jc w:val="both"/>
        <w:rPr>
          <w:rFonts w:ascii="Cambria" w:hAnsi="Cambria"/>
        </w:rPr>
      </w:pPr>
    </w:p>
    <w:p w14:paraId="66444EBE" w14:textId="77777777" w:rsidR="00D07213" w:rsidRDefault="00D07213" w:rsidP="0064320A">
      <w:pPr>
        <w:tabs>
          <w:tab w:val="left" w:pos="2304"/>
        </w:tabs>
        <w:ind w:firstLine="0"/>
        <w:jc w:val="both"/>
        <w:rPr>
          <w:rFonts w:ascii="Cambria" w:hAnsi="Cambria"/>
        </w:rPr>
      </w:pPr>
    </w:p>
    <w:p w14:paraId="0B1A63D8" w14:textId="77777777" w:rsidR="00D07213" w:rsidRPr="00C30B09" w:rsidRDefault="00D07213" w:rsidP="0064320A">
      <w:pPr>
        <w:tabs>
          <w:tab w:val="left" w:pos="2304"/>
        </w:tabs>
        <w:ind w:firstLine="0"/>
        <w:jc w:val="both"/>
        <w:rPr>
          <w:rFonts w:ascii="Cambria" w:hAnsi="Cambria"/>
        </w:rPr>
      </w:pPr>
    </w:p>
    <w:p w14:paraId="63EF94B6" w14:textId="43DF3F1F" w:rsidR="00744B86" w:rsidRPr="00FF79C3" w:rsidRDefault="00744B86" w:rsidP="00744B86">
      <w:pPr>
        <w:pStyle w:val="ListParagraph"/>
        <w:numPr>
          <w:ilvl w:val="0"/>
          <w:numId w:val="1"/>
        </w:numPr>
        <w:tabs>
          <w:tab w:val="left" w:pos="2304"/>
        </w:tabs>
        <w:rPr>
          <w:rFonts w:ascii="Cambria" w:hAnsi="Cambria"/>
          <w:b/>
          <w:sz w:val="32"/>
          <w:szCs w:val="32"/>
        </w:rPr>
      </w:pPr>
      <w:r w:rsidRPr="00FF79C3">
        <w:rPr>
          <w:rFonts w:ascii="Cambria" w:hAnsi="Cambria"/>
          <w:b/>
          <w:sz w:val="32"/>
          <w:szCs w:val="32"/>
        </w:rPr>
        <w:lastRenderedPageBreak/>
        <w:t>Introduction</w:t>
      </w:r>
    </w:p>
    <w:p w14:paraId="235C9049" w14:textId="77777777" w:rsidR="00744B86" w:rsidRPr="00F101B5" w:rsidRDefault="00744B86" w:rsidP="00F101B5">
      <w:pPr>
        <w:tabs>
          <w:tab w:val="left" w:pos="2304"/>
        </w:tabs>
        <w:rPr>
          <w:rFonts w:ascii="Cambria" w:hAnsi="Cambria"/>
          <w:b/>
          <w:sz w:val="32"/>
          <w:szCs w:val="32"/>
        </w:rPr>
      </w:pPr>
    </w:p>
    <w:p w14:paraId="19F7CD58" w14:textId="77777777" w:rsidR="00744B86" w:rsidRPr="00744B86" w:rsidRDefault="00744B86" w:rsidP="00663B94">
      <w:pPr>
        <w:tabs>
          <w:tab w:val="left" w:pos="2304"/>
        </w:tabs>
        <w:spacing w:after="220"/>
        <w:ind w:firstLine="0"/>
        <w:jc w:val="both"/>
        <w:rPr>
          <w:rFonts w:ascii="Cambria" w:hAnsi="Cambria"/>
          <w:sz w:val="22"/>
          <w:szCs w:val="22"/>
        </w:rPr>
      </w:pPr>
      <w:r w:rsidRPr="00744B86">
        <w:rPr>
          <w:rFonts w:ascii="Cambria" w:hAnsi="Cambria"/>
          <w:sz w:val="22"/>
          <w:szCs w:val="22"/>
        </w:rPr>
        <w:t xml:space="preserve">The signing of a new player is a delicate decision that can impact a team far beyond its sole performance on the pitch. The ability for a manager or scouting team to discriminate between a nugget and a lemon is hence crucial. Historically, and especially in European football – that game that the Americans call “soccer” – this process was rather discretionary in nature. But </w:t>
      </w:r>
      <w:proofErr w:type="gramStart"/>
      <w:r w:rsidRPr="00744B86">
        <w:rPr>
          <w:rFonts w:ascii="Cambria" w:hAnsi="Cambria"/>
          <w:sz w:val="22"/>
          <w:szCs w:val="22"/>
        </w:rPr>
        <w:t>similar to</w:t>
      </w:r>
      <w:proofErr w:type="gramEnd"/>
      <w:r w:rsidRPr="00744B86">
        <w:rPr>
          <w:rFonts w:ascii="Cambria" w:hAnsi="Cambria"/>
          <w:sz w:val="22"/>
          <w:szCs w:val="22"/>
        </w:rPr>
        <w:t xml:space="preserve"> the world of investing, one could also follow a more systematic and model-driven approach. In both cases, whether discretionary or systematic, the raw “stats" of a player are obviously a first point of reference. But those raw statistics, i.e. a player’s observed performance, can be misleading as they might be confounded by the influence of the team. Said differently, the </w:t>
      </w:r>
      <w:r w:rsidRPr="00744B86">
        <w:rPr>
          <w:rFonts w:ascii="Cambria" w:hAnsi="Cambria"/>
          <w:i/>
          <w:sz w:val="22"/>
          <w:szCs w:val="22"/>
        </w:rPr>
        <w:t xml:space="preserve">observed performance </w:t>
      </w:r>
      <w:r w:rsidRPr="00744B86">
        <w:rPr>
          <w:rFonts w:ascii="Cambria" w:hAnsi="Cambria"/>
          <w:sz w:val="22"/>
          <w:szCs w:val="22"/>
        </w:rPr>
        <w:t xml:space="preserve">is a convolution of a player’s skill and the team’s effort or strength. Using thus the observed performance as the decisive metric can lead to a bias in the perception of the actual strength of the player, culminating in spurious conclusion and fatal </w:t>
      </w:r>
      <w:proofErr w:type="spellStart"/>
      <w:r w:rsidRPr="00744B86">
        <w:rPr>
          <w:rFonts w:ascii="Cambria" w:hAnsi="Cambria"/>
          <w:sz w:val="22"/>
          <w:szCs w:val="22"/>
        </w:rPr>
        <w:t>misjudgement</w:t>
      </w:r>
      <w:proofErr w:type="spellEnd"/>
      <w:r w:rsidRPr="00744B86">
        <w:rPr>
          <w:rFonts w:ascii="Cambria" w:hAnsi="Cambria"/>
          <w:sz w:val="22"/>
          <w:szCs w:val="22"/>
        </w:rPr>
        <w:t xml:space="preserve">. This bias can be either upward, which can turn out to have negative consequences for the team, or downward, which causes a player to being not as much appreciated as he </w:t>
      </w:r>
      <w:proofErr w:type="gramStart"/>
      <w:r w:rsidRPr="00744B86">
        <w:rPr>
          <w:rFonts w:ascii="Cambria" w:hAnsi="Cambria"/>
          <w:sz w:val="22"/>
          <w:szCs w:val="22"/>
        </w:rPr>
        <w:t>actually deserves</w:t>
      </w:r>
      <w:proofErr w:type="gramEnd"/>
      <w:r w:rsidRPr="00744B86">
        <w:rPr>
          <w:rFonts w:ascii="Cambria" w:hAnsi="Cambria"/>
          <w:sz w:val="22"/>
          <w:szCs w:val="22"/>
        </w:rPr>
        <w:t xml:space="preserve">. Hence, knowledge of the bias can prevent teams from overpaying for individual </w:t>
      </w:r>
      <w:proofErr w:type="gramStart"/>
      <w:r w:rsidRPr="00744B86">
        <w:rPr>
          <w:rFonts w:ascii="Cambria" w:hAnsi="Cambria"/>
          <w:sz w:val="22"/>
          <w:szCs w:val="22"/>
        </w:rPr>
        <w:t>players, or</w:t>
      </w:r>
      <w:proofErr w:type="gramEnd"/>
      <w:r w:rsidRPr="00744B86">
        <w:rPr>
          <w:rFonts w:ascii="Cambria" w:hAnsi="Cambria"/>
          <w:sz w:val="22"/>
          <w:szCs w:val="22"/>
        </w:rPr>
        <w:t xml:space="preserve"> finding a hidden gem. It is thus tantamount for a manager to have a procedure at hand that can discriminate between the contribution to a player’s observed performance that is due to the strength of the team, and the contribution that comes from the player himself, i.e. his own skill. Said differently, having a procedure at hand that can answer the question whether it is the player who is carrying the team, or rather the team who is carrying the player, can give a team a competitive advantage.</w:t>
      </w:r>
    </w:p>
    <w:p w14:paraId="18BC4E00" w14:textId="05DBF832" w:rsidR="00744B86" w:rsidRPr="00744B86" w:rsidRDefault="00744B86" w:rsidP="00663B94">
      <w:pPr>
        <w:tabs>
          <w:tab w:val="left" w:pos="2304"/>
        </w:tabs>
        <w:spacing w:after="220"/>
        <w:ind w:firstLine="0"/>
        <w:jc w:val="both"/>
        <w:rPr>
          <w:rFonts w:ascii="Cambria" w:hAnsi="Cambria"/>
          <w:sz w:val="22"/>
          <w:szCs w:val="22"/>
        </w:rPr>
      </w:pPr>
      <w:r w:rsidRPr="00744B86">
        <w:rPr>
          <w:rFonts w:ascii="Cambria" w:hAnsi="Cambria"/>
          <w:b/>
          <w:bCs/>
          <w:sz w:val="22"/>
          <w:szCs w:val="22"/>
        </w:rPr>
        <w:t>T</w:t>
      </w:r>
      <w:r w:rsidR="00F101B5">
        <w:rPr>
          <w:rFonts w:ascii="Cambria" w:hAnsi="Cambria"/>
          <w:b/>
          <w:bCs/>
          <w:sz w:val="22"/>
          <w:szCs w:val="22"/>
        </w:rPr>
        <w:t>HE</w:t>
      </w:r>
      <w:r w:rsidRPr="00744B86">
        <w:rPr>
          <w:rFonts w:ascii="Cambria" w:hAnsi="Cambria"/>
          <w:b/>
          <w:bCs/>
          <w:sz w:val="22"/>
          <w:szCs w:val="22"/>
        </w:rPr>
        <w:t xml:space="preserve"> </w:t>
      </w:r>
      <w:r w:rsidR="00F101B5">
        <w:rPr>
          <w:rFonts w:ascii="Cambria" w:hAnsi="Cambria"/>
          <w:b/>
          <w:bCs/>
          <w:sz w:val="22"/>
          <w:szCs w:val="22"/>
        </w:rPr>
        <w:t>SOCCER</w:t>
      </w:r>
      <w:r w:rsidRPr="00744B86">
        <w:rPr>
          <w:rFonts w:ascii="Cambria" w:hAnsi="Cambria"/>
          <w:b/>
          <w:bCs/>
          <w:sz w:val="22"/>
          <w:szCs w:val="22"/>
        </w:rPr>
        <w:t xml:space="preserve"> </w:t>
      </w:r>
      <w:r w:rsidR="00F101B5">
        <w:rPr>
          <w:rFonts w:ascii="Cambria" w:hAnsi="Cambria"/>
          <w:b/>
          <w:bCs/>
          <w:sz w:val="22"/>
          <w:szCs w:val="22"/>
        </w:rPr>
        <w:t>FACTOR MODEL</w:t>
      </w:r>
      <w:r w:rsidRPr="00744B86">
        <w:rPr>
          <w:rFonts w:ascii="Cambria" w:hAnsi="Cambria"/>
          <w:b/>
          <w:bCs/>
          <w:sz w:val="22"/>
          <w:szCs w:val="22"/>
        </w:rPr>
        <w:t xml:space="preserve">. </w:t>
      </w:r>
      <w:r w:rsidRPr="00744B86">
        <w:rPr>
          <w:rFonts w:ascii="Cambria" w:hAnsi="Cambria"/>
          <w:sz w:val="22"/>
          <w:szCs w:val="22"/>
        </w:rPr>
        <w:t>To this end, we propose the Soccer-Factor-Model (SFM)</w:t>
      </w:r>
      <w:r>
        <w:rPr>
          <w:rFonts w:ascii="Cambria" w:hAnsi="Cambria"/>
          <w:sz w:val="22"/>
          <w:szCs w:val="22"/>
        </w:rPr>
        <w:t xml:space="preserve"> </w:t>
      </w:r>
      <w:r w:rsidRPr="00744B86">
        <w:rPr>
          <w:rFonts w:ascii="Cambria" w:hAnsi="Cambria"/>
          <w:sz w:val="22"/>
          <w:szCs w:val="22"/>
        </w:rPr>
        <w:t xml:space="preserve">– a model that allows the manager to strip off the team’s strength from the player’s observed performance </w:t>
      </w:r>
      <w:proofErr w:type="gramStart"/>
      <w:r w:rsidRPr="00744B86">
        <w:rPr>
          <w:rFonts w:ascii="Cambria" w:hAnsi="Cambria"/>
          <w:sz w:val="22"/>
          <w:szCs w:val="22"/>
        </w:rPr>
        <w:t>in order to</w:t>
      </w:r>
      <w:proofErr w:type="gramEnd"/>
      <w:r w:rsidRPr="00744B86">
        <w:rPr>
          <w:rFonts w:ascii="Cambria" w:hAnsi="Cambria"/>
          <w:sz w:val="22"/>
          <w:szCs w:val="22"/>
        </w:rPr>
        <w:t xml:space="preserve"> excel a player’s unconfounded skill – the player’s </w:t>
      </w:r>
      <w:r w:rsidRPr="00744B86">
        <w:rPr>
          <w:rFonts w:ascii="Cambria" w:hAnsi="Cambria"/>
          <w:i/>
          <w:sz w:val="22"/>
          <w:szCs w:val="22"/>
        </w:rPr>
        <w:t>α</w:t>
      </w:r>
      <w:r w:rsidRPr="00744B86">
        <w:rPr>
          <w:rFonts w:ascii="Cambria" w:hAnsi="Cambria"/>
          <w:sz w:val="22"/>
          <w:szCs w:val="22"/>
        </w:rPr>
        <w:t>.</w:t>
      </w:r>
    </w:p>
    <w:p w14:paraId="77C3983A" w14:textId="27A85DF1" w:rsidR="00F101B5" w:rsidRDefault="00F101B5" w:rsidP="00663B94">
      <w:pPr>
        <w:tabs>
          <w:tab w:val="left" w:pos="2304"/>
        </w:tabs>
        <w:ind w:firstLine="0"/>
        <w:jc w:val="both"/>
        <w:rPr>
          <w:rFonts w:ascii="Cambria" w:hAnsi="Cambria"/>
          <w:sz w:val="22"/>
          <w:szCs w:val="22"/>
        </w:rPr>
      </w:pPr>
      <w:r>
        <w:rPr>
          <w:rFonts w:ascii="Cambria" w:hAnsi="Cambria"/>
          <w:b/>
          <w:bCs/>
          <w:sz w:val="22"/>
          <w:szCs w:val="22"/>
        </w:rPr>
        <w:t>RELATION TO LITERATURE ON FINANCIAL ASSET PRICING</w:t>
      </w:r>
      <w:r w:rsidR="00744B86" w:rsidRPr="00744B86">
        <w:rPr>
          <w:rFonts w:ascii="Cambria" w:hAnsi="Cambria"/>
          <w:sz w:val="22"/>
          <w:szCs w:val="22"/>
        </w:rPr>
        <w:t>. The SFM itself is inspired</w:t>
      </w:r>
      <w:r w:rsidR="00744B86">
        <w:rPr>
          <w:rFonts w:ascii="Cambria" w:hAnsi="Cambria"/>
          <w:sz w:val="22"/>
          <w:szCs w:val="22"/>
        </w:rPr>
        <w:t xml:space="preserve"> </w:t>
      </w:r>
      <w:r w:rsidR="00744B86" w:rsidRPr="00744B86">
        <w:rPr>
          <w:rFonts w:ascii="Cambria" w:hAnsi="Cambria"/>
          <w:sz w:val="22"/>
          <w:szCs w:val="22"/>
        </w:rPr>
        <w:t>by the financial academic literature on asset-pricing, in particular, by the literature on factor investing that followed the seminal work o</w:t>
      </w:r>
      <w:r w:rsidR="007D28F3">
        <w:rPr>
          <w:rFonts w:ascii="Cambria" w:hAnsi="Cambria"/>
          <w:sz w:val="22"/>
          <w:szCs w:val="22"/>
        </w:rPr>
        <w:t xml:space="preserve">f </w:t>
      </w:r>
      <w:sdt>
        <w:sdtPr>
          <w:rPr>
            <w:rFonts w:ascii="Cambria" w:hAnsi="Cambria"/>
            <w:color w:val="4472C4" w:themeColor="accent5"/>
            <w:sz w:val="22"/>
            <w:szCs w:val="22"/>
          </w:rPr>
          <w:id w:val="-874316998"/>
          <w:citation/>
        </w:sdtPr>
        <w:sdtContent>
          <w:r w:rsidR="007D28F3" w:rsidRPr="007D28F3">
            <w:rPr>
              <w:rFonts w:ascii="Cambria" w:hAnsi="Cambria"/>
              <w:color w:val="4472C4" w:themeColor="accent5"/>
              <w:sz w:val="22"/>
              <w:szCs w:val="22"/>
            </w:rPr>
            <w:fldChar w:fldCharType="begin"/>
          </w:r>
          <w:r w:rsidR="00DB46AB">
            <w:rPr>
              <w:rFonts w:ascii="Cambria" w:hAnsi="Cambria"/>
              <w:color w:val="4472C4" w:themeColor="accent5"/>
              <w:sz w:val="22"/>
              <w:szCs w:val="22"/>
            </w:rPr>
            <w:instrText xml:space="preserve">CITATION Fam92 \t  \l 1033 </w:instrText>
          </w:r>
          <w:r w:rsidR="007D28F3" w:rsidRPr="007D28F3">
            <w:rPr>
              <w:rFonts w:ascii="Cambria" w:hAnsi="Cambria"/>
              <w:color w:val="4472C4" w:themeColor="accent5"/>
              <w:sz w:val="22"/>
              <w:szCs w:val="22"/>
            </w:rPr>
            <w:fldChar w:fldCharType="separate"/>
          </w:r>
          <w:r w:rsidR="00DB46AB" w:rsidRPr="00DB46AB">
            <w:rPr>
              <w:rFonts w:ascii="Cambria" w:hAnsi="Cambria"/>
              <w:noProof/>
              <w:color w:val="4472C4" w:themeColor="accent5"/>
              <w:sz w:val="22"/>
              <w:szCs w:val="22"/>
            </w:rPr>
            <w:t>(Fama &amp; French, 1992)</w:t>
          </w:r>
          <w:r w:rsidR="007D28F3" w:rsidRPr="007D28F3">
            <w:rPr>
              <w:rFonts w:ascii="Cambria" w:hAnsi="Cambria"/>
              <w:color w:val="4472C4" w:themeColor="accent5"/>
              <w:sz w:val="22"/>
              <w:szCs w:val="22"/>
            </w:rPr>
            <w:fldChar w:fldCharType="end"/>
          </w:r>
        </w:sdtContent>
      </w:sdt>
      <w:r w:rsidR="007D28F3">
        <w:rPr>
          <w:rFonts w:ascii="Cambria" w:hAnsi="Cambria"/>
          <w:sz w:val="22"/>
          <w:szCs w:val="22"/>
        </w:rPr>
        <w:t xml:space="preserve"> and </w:t>
      </w:r>
      <w:sdt>
        <w:sdtPr>
          <w:rPr>
            <w:rFonts w:ascii="Cambria" w:hAnsi="Cambria"/>
            <w:color w:val="4472C4" w:themeColor="accent5"/>
            <w:sz w:val="22"/>
            <w:szCs w:val="22"/>
          </w:rPr>
          <w:id w:val="1029143334"/>
          <w:citation/>
        </w:sdtPr>
        <w:sdtEndPr>
          <w:rPr>
            <w:color w:val="auto"/>
          </w:rPr>
        </w:sdtEndPr>
        <w:sdtContent>
          <w:r w:rsidR="007D28F3" w:rsidRPr="007D28F3">
            <w:rPr>
              <w:rFonts w:ascii="Cambria" w:hAnsi="Cambria"/>
              <w:color w:val="4472C4" w:themeColor="accent5"/>
              <w:sz w:val="22"/>
              <w:szCs w:val="22"/>
            </w:rPr>
            <w:fldChar w:fldCharType="begin"/>
          </w:r>
          <w:r w:rsidR="00DB46AB">
            <w:rPr>
              <w:rFonts w:ascii="Cambria" w:hAnsi="Cambria"/>
              <w:color w:val="4472C4" w:themeColor="accent5"/>
              <w:sz w:val="22"/>
              <w:szCs w:val="22"/>
            </w:rPr>
            <w:instrText xml:space="preserve">CITATION Fam93 \t  \l 1033 </w:instrText>
          </w:r>
          <w:r w:rsidR="007D28F3" w:rsidRPr="007D28F3">
            <w:rPr>
              <w:rFonts w:ascii="Cambria" w:hAnsi="Cambria"/>
              <w:color w:val="4472C4" w:themeColor="accent5"/>
              <w:sz w:val="22"/>
              <w:szCs w:val="22"/>
            </w:rPr>
            <w:fldChar w:fldCharType="separate"/>
          </w:r>
          <w:r w:rsidR="00DB46AB" w:rsidRPr="00DB46AB">
            <w:rPr>
              <w:rFonts w:ascii="Cambria" w:hAnsi="Cambria"/>
              <w:noProof/>
              <w:color w:val="4472C4" w:themeColor="accent5"/>
              <w:sz w:val="22"/>
              <w:szCs w:val="22"/>
            </w:rPr>
            <w:t>(Fama &amp; French, 1993)</w:t>
          </w:r>
          <w:r w:rsidR="007D28F3" w:rsidRPr="007D28F3">
            <w:rPr>
              <w:rFonts w:ascii="Cambria" w:hAnsi="Cambria"/>
              <w:color w:val="4472C4" w:themeColor="accent5"/>
              <w:sz w:val="22"/>
              <w:szCs w:val="22"/>
            </w:rPr>
            <w:fldChar w:fldCharType="end"/>
          </w:r>
        </w:sdtContent>
      </w:sdt>
      <w:r w:rsidR="00744B86" w:rsidRPr="00744B86">
        <w:rPr>
          <w:rFonts w:ascii="Cambria" w:hAnsi="Cambria"/>
          <w:sz w:val="22"/>
          <w:szCs w:val="22"/>
        </w:rPr>
        <w:t>. The underlying concept rests on the idea that certain “factors” can explain the cross-section of expected stock returns. Hence, there are systematic – common to all stocks – factors that help explain the movements in observed returns.</w:t>
      </w:r>
      <w:r w:rsidR="00744B86">
        <w:rPr>
          <w:rFonts w:ascii="Cambria" w:hAnsi="Cambria"/>
          <w:sz w:val="22"/>
          <w:szCs w:val="22"/>
        </w:rPr>
        <w:t xml:space="preserve"> </w:t>
      </w:r>
      <w:r>
        <w:rPr>
          <w:rFonts w:ascii="Cambria" w:hAnsi="Cambria"/>
          <w:sz w:val="22"/>
          <w:szCs w:val="22"/>
        </w:rPr>
        <w:t xml:space="preserve">   </w:t>
      </w:r>
    </w:p>
    <w:p w14:paraId="4F7979D7" w14:textId="5B521F49" w:rsidR="00663B94" w:rsidRDefault="00744B86" w:rsidP="00663B94">
      <w:pPr>
        <w:tabs>
          <w:tab w:val="left" w:pos="2304"/>
        </w:tabs>
        <w:jc w:val="both"/>
        <w:rPr>
          <w:rFonts w:ascii="Cambria" w:hAnsi="Cambria"/>
          <w:sz w:val="22"/>
          <w:szCs w:val="22"/>
        </w:rPr>
      </w:pPr>
      <w:r w:rsidRPr="00744B86">
        <w:rPr>
          <w:rFonts w:ascii="Cambria" w:hAnsi="Cambria"/>
          <w:sz w:val="22"/>
          <w:szCs w:val="22"/>
        </w:rPr>
        <w:t>Based on this core concept, this strand of literature has branched off into evaluating the skill of an investment manager</w:t>
      </w:r>
      <w:r w:rsidR="00DB46AB">
        <w:rPr>
          <w:rFonts w:ascii="Cambria" w:hAnsi="Cambria"/>
          <w:sz w:val="22"/>
          <w:szCs w:val="22"/>
        </w:rPr>
        <w:t xml:space="preserve"> </w:t>
      </w:r>
      <w:r w:rsidRPr="00744B86">
        <w:rPr>
          <w:rFonts w:ascii="Cambria" w:hAnsi="Cambria"/>
          <w:sz w:val="22"/>
          <w:szCs w:val="22"/>
        </w:rPr>
        <w:t xml:space="preserve"> </w:t>
      </w:r>
      <w:sdt>
        <w:sdtPr>
          <w:rPr>
            <w:rFonts w:ascii="Cambria" w:hAnsi="Cambria"/>
            <w:color w:val="4472C4" w:themeColor="accent5"/>
            <w:sz w:val="22"/>
            <w:szCs w:val="22"/>
          </w:rPr>
          <w:id w:val="-779883122"/>
          <w:citation/>
        </w:sdtPr>
        <w:sdtContent>
          <w:r w:rsidR="00DB46AB" w:rsidRPr="00DB46AB">
            <w:rPr>
              <w:rFonts w:ascii="Cambria" w:hAnsi="Cambria"/>
              <w:color w:val="4472C4" w:themeColor="accent5"/>
              <w:sz w:val="22"/>
              <w:szCs w:val="22"/>
            </w:rPr>
            <w:fldChar w:fldCharType="begin"/>
          </w:r>
          <w:r w:rsidR="00DB46AB" w:rsidRPr="00DB46AB">
            <w:rPr>
              <w:rFonts w:ascii="Cambria" w:hAnsi="Cambria"/>
              <w:color w:val="4472C4" w:themeColor="accent5"/>
              <w:sz w:val="22"/>
              <w:szCs w:val="22"/>
            </w:rPr>
            <w:instrText xml:space="preserve"> CITATION Cog93 \l 1033 </w:instrText>
          </w:r>
          <w:r w:rsidR="00DB46AB" w:rsidRPr="00DB46AB">
            <w:rPr>
              <w:rFonts w:ascii="Cambria" w:hAnsi="Cambria"/>
              <w:color w:val="4472C4" w:themeColor="accent5"/>
              <w:sz w:val="22"/>
              <w:szCs w:val="22"/>
            </w:rPr>
            <w:fldChar w:fldCharType="separate"/>
          </w:r>
          <w:r w:rsidR="00DB46AB" w:rsidRPr="00DB46AB">
            <w:rPr>
              <w:rFonts w:ascii="Cambria" w:hAnsi="Cambria"/>
              <w:noProof/>
              <w:color w:val="4472C4" w:themeColor="accent5"/>
              <w:sz w:val="22"/>
              <w:szCs w:val="22"/>
            </w:rPr>
            <w:t>(Coggin, Fabozzi, &amp; Rahman, 1993)</w:t>
          </w:r>
          <w:r w:rsidR="00DB46AB" w:rsidRPr="00DB46AB">
            <w:rPr>
              <w:rFonts w:ascii="Cambria" w:hAnsi="Cambria"/>
              <w:color w:val="4472C4" w:themeColor="accent5"/>
              <w:sz w:val="22"/>
              <w:szCs w:val="22"/>
            </w:rPr>
            <w:fldChar w:fldCharType="end"/>
          </w:r>
        </w:sdtContent>
      </w:sdt>
      <w:r w:rsidR="00DB46AB">
        <w:rPr>
          <w:rFonts w:ascii="Cambria" w:hAnsi="Cambria"/>
          <w:sz w:val="22"/>
          <w:szCs w:val="22"/>
        </w:rPr>
        <w:t xml:space="preserve">, </w:t>
      </w:r>
      <w:sdt>
        <w:sdtPr>
          <w:rPr>
            <w:rFonts w:ascii="Cambria" w:hAnsi="Cambria"/>
            <w:color w:val="4472C4" w:themeColor="accent5"/>
            <w:sz w:val="22"/>
            <w:szCs w:val="22"/>
          </w:rPr>
          <w:id w:val="1206146468"/>
          <w:citation/>
        </w:sdtPr>
        <w:sdtContent>
          <w:r w:rsidR="00DB46AB" w:rsidRPr="00DB46AB">
            <w:rPr>
              <w:rFonts w:ascii="Cambria" w:hAnsi="Cambria"/>
              <w:color w:val="4472C4" w:themeColor="accent5"/>
              <w:sz w:val="22"/>
              <w:szCs w:val="22"/>
            </w:rPr>
            <w:fldChar w:fldCharType="begin"/>
          </w:r>
          <w:r w:rsidR="00DB46AB" w:rsidRPr="00DB46AB">
            <w:rPr>
              <w:rFonts w:ascii="Cambria" w:hAnsi="Cambria"/>
              <w:color w:val="4472C4" w:themeColor="accent5"/>
              <w:sz w:val="22"/>
              <w:szCs w:val="22"/>
            </w:rPr>
            <w:instrText xml:space="preserve"> CITATION Fam10 \l 1033 </w:instrText>
          </w:r>
          <w:r w:rsidR="00DB46AB" w:rsidRPr="00DB46AB">
            <w:rPr>
              <w:rFonts w:ascii="Cambria" w:hAnsi="Cambria"/>
              <w:color w:val="4472C4" w:themeColor="accent5"/>
              <w:sz w:val="22"/>
              <w:szCs w:val="22"/>
            </w:rPr>
            <w:fldChar w:fldCharType="separate"/>
          </w:r>
          <w:r w:rsidR="00DB46AB" w:rsidRPr="00DB46AB">
            <w:rPr>
              <w:rFonts w:ascii="Cambria" w:hAnsi="Cambria"/>
              <w:noProof/>
              <w:color w:val="4472C4" w:themeColor="accent5"/>
              <w:sz w:val="22"/>
              <w:szCs w:val="22"/>
            </w:rPr>
            <w:t>(Fama &amp; French, 2010)</w:t>
          </w:r>
          <w:r w:rsidR="00DB46AB" w:rsidRPr="00DB46AB">
            <w:rPr>
              <w:rFonts w:ascii="Cambria" w:hAnsi="Cambria"/>
              <w:color w:val="4472C4" w:themeColor="accent5"/>
              <w:sz w:val="22"/>
              <w:szCs w:val="22"/>
            </w:rPr>
            <w:fldChar w:fldCharType="end"/>
          </w:r>
        </w:sdtContent>
      </w:sdt>
      <w:r w:rsidR="00DB46AB" w:rsidRPr="00DB46AB">
        <w:rPr>
          <w:rFonts w:ascii="Cambria" w:hAnsi="Cambria"/>
          <w:sz w:val="22"/>
          <w:szCs w:val="22"/>
        </w:rPr>
        <w:t>, and</w:t>
      </w:r>
      <w:r w:rsidR="00DB46AB" w:rsidRPr="00DB46AB">
        <w:rPr>
          <w:rFonts w:ascii="Cambria" w:hAnsi="Cambria"/>
          <w:color w:val="4472C4" w:themeColor="accent5"/>
          <w:sz w:val="22"/>
          <w:szCs w:val="22"/>
        </w:rPr>
        <w:t xml:space="preserve"> </w:t>
      </w:r>
      <w:sdt>
        <w:sdtPr>
          <w:rPr>
            <w:rFonts w:ascii="Cambria" w:hAnsi="Cambria"/>
            <w:color w:val="4472C4" w:themeColor="accent5"/>
            <w:sz w:val="22"/>
            <w:szCs w:val="22"/>
          </w:rPr>
          <w:id w:val="294264791"/>
          <w:citation/>
        </w:sdtPr>
        <w:sdtContent>
          <w:r w:rsidR="00DB46AB" w:rsidRPr="00DB46AB">
            <w:rPr>
              <w:rFonts w:ascii="Cambria" w:hAnsi="Cambria"/>
              <w:color w:val="4472C4" w:themeColor="accent5"/>
              <w:sz w:val="22"/>
              <w:szCs w:val="22"/>
            </w:rPr>
            <w:fldChar w:fldCharType="begin"/>
          </w:r>
          <w:r w:rsidR="00DB46AB" w:rsidRPr="00DB46AB">
            <w:rPr>
              <w:rFonts w:ascii="Cambria" w:hAnsi="Cambria"/>
              <w:color w:val="4472C4" w:themeColor="accent5"/>
              <w:sz w:val="22"/>
              <w:szCs w:val="22"/>
            </w:rPr>
            <w:instrText xml:space="preserve"> CITATION Ber15 \l 1033 </w:instrText>
          </w:r>
          <w:r w:rsidR="00DB46AB" w:rsidRPr="00DB46AB">
            <w:rPr>
              <w:rFonts w:ascii="Cambria" w:hAnsi="Cambria"/>
              <w:color w:val="4472C4" w:themeColor="accent5"/>
              <w:sz w:val="22"/>
              <w:szCs w:val="22"/>
            </w:rPr>
            <w:fldChar w:fldCharType="separate"/>
          </w:r>
          <w:r w:rsidR="00DB46AB" w:rsidRPr="00DB46AB">
            <w:rPr>
              <w:rFonts w:ascii="Cambria" w:hAnsi="Cambria"/>
              <w:noProof/>
              <w:color w:val="4472C4" w:themeColor="accent5"/>
              <w:sz w:val="22"/>
              <w:szCs w:val="22"/>
            </w:rPr>
            <w:t>(Berk &amp; van Binsbergen, 2015)</w:t>
          </w:r>
          <w:r w:rsidR="00DB46AB" w:rsidRPr="00DB46AB">
            <w:rPr>
              <w:rFonts w:ascii="Cambria" w:hAnsi="Cambria"/>
              <w:color w:val="4472C4" w:themeColor="accent5"/>
              <w:sz w:val="22"/>
              <w:szCs w:val="22"/>
            </w:rPr>
            <w:fldChar w:fldCharType="end"/>
          </w:r>
        </w:sdtContent>
      </w:sdt>
      <w:r w:rsidR="00DB46AB">
        <w:rPr>
          <w:rFonts w:ascii="Cambria" w:hAnsi="Cambria"/>
          <w:sz w:val="22"/>
          <w:szCs w:val="22"/>
        </w:rPr>
        <w:t xml:space="preserve">. </w:t>
      </w:r>
      <w:r w:rsidRPr="00744B86">
        <w:rPr>
          <w:rFonts w:ascii="Cambria" w:hAnsi="Cambria"/>
          <w:sz w:val="22"/>
          <w:szCs w:val="22"/>
        </w:rPr>
        <w:t xml:space="preserve">“Skill” in this context relates to the question whether the performance of a portfolio manager is due to his ability to pick stocks (or assets in general) in an intelligent manner, i.e. buying future winners and shorting future losers, or whether the observed performance could just be replicated by a (linear) combination of prominent </w:t>
      </w:r>
      <w:r w:rsidRPr="00744B86">
        <w:rPr>
          <w:rFonts w:ascii="Cambria" w:hAnsi="Cambria"/>
          <w:i/>
          <w:sz w:val="22"/>
          <w:szCs w:val="22"/>
        </w:rPr>
        <w:t>factors</w:t>
      </w:r>
      <w:r w:rsidRPr="00744B86">
        <w:rPr>
          <w:rFonts w:ascii="Cambria" w:hAnsi="Cambria"/>
          <w:sz w:val="22"/>
          <w:szCs w:val="22"/>
        </w:rPr>
        <w:t xml:space="preserve">. In a simple linear regression framework – that is deployed in that kind of literature – which regresses a manager’s historical return series on prominent factors, the </w:t>
      </w:r>
      <w:r w:rsidRPr="00744B86">
        <w:rPr>
          <w:rFonts w:ascii="Cambria" w:hAnsi="Cambria"/>
          <w:i/>
          <w:sz w:val="22"/>
          <w:szCs w:val="22"/>
        </w:rPr>
        <w:t xml:space="preserve">skill </w:t>
      </w:r>
      <w:r w:rsidRPr="00744B86">
        <w:rPr>
          <w:rFonts w:ascii="Cambria" w:hAnsi="Cambria"/>
          <w:sz w:val="22"/>
          <w:szCs w:val="22"/>
        </w:rPr>
        <w:t xml:space="preserve">component is nothing else than the intercept, and henceforth also called the manager’s </w:t>
      </w:r>
      <w:r w:rsidRPr="00744B86">
        <w:rPr>
          <w:rFonts w:ascii="Cambria" w:hAnsi="Cambria"/>
          <w:i/>
          <w:sz w:val="22"/>
          <w:szCs w:val="22"/>
        </w:rPr>
        <w:t>α</w:t>
      </w:r>
      <w:r w:rsidRPr="00744B86">
        <w:rPr>
          <w:rFonts w:ascii="Cambria" w:hAnsi="Cambria"/>
          <w:sz w:val="22"/>
          <w:szCs w:val="22"/>
        </w:rPr>
        <w:t>.</w:t>
      </w:r>
      <w:r>
        <w:rPr>
          <w:rFonts w:ascii="Cambria" w:hAnsi="Cambria"/>
          <w:sz w:val="22"/>
          <w:szCs w:val="22"/>
        </w:rPr>
        <w:t xml:space="preserve"> </w:t>
      </w:r>
      <w:r w:rsidR="00663B94">
        <w:rPr>
          <w:rFonts w:ascii="Cambria" w:hAnsi="Cambria"/>
          <w:sz w:val="22"/>
          <w:szCs w:val="22"/>
        </w:rPr>
        <w:t xml:space="preserve"> </w:t>
      </w:r>
      <w:r w:rsidR="00663B94">
        <w:rPr>
          <w:rFonts w:ascii="Cambria" w:hAnsi="Cambria"/>
          <w:sz w:val="22"/>
          <w:szCs w:val="22"/>
        </w:rPr>
        <w:tab/>
      </w:r>
    </w:p>
    <w:p w14:paraId="57C8BD1F" w14:textId="40747A02" w:rsidR="00F101B5" w:rsidRDefault="00744B86" w:rsidP="00663B94">
      <w:pPr>
        <w:tabs>
          <w:tab w:val="left" w:pos="2304"/>
        </w:tabs>
        <w:jc w:val="both"/>
        <w:rPr>
          <w:rFonts w:ascii="Cambria" w:hAnsi="Cambria"/>
          <w:sz w:val="22"/>
          <w:szCs w:val="22"/>
        </w:rPr>
      </w:pPr>
      <w:proofErr w:type="gramStart"/>
      <w:r w:rsidRPr="00744B86">
        <w:rPr>
          <w:rFonts w:ascii="Cambria" w:hAnsi="Cambria"/>
          <w:sz w:val="22"/>
          <w:szCs w:val="22"/>
        </w:rPr>
        <w:t>Similar to</w:t>
      </w:r>
      <w:proofErr w:type="gramEnd"/>
      <w:r w:rsidRPr="00744B86">
        <w:rPr>
          <w:rFonts w:ascii="Cambria" w:hAnsi="Cambria"/>
          <w:sz w:val="22"/>
          <w:szCs w:val="22"/>
        </w:rPr>
        <w:t xml:space="preserve"> the literature on evaluating investment managers’ skill, the SFM makes use of “factors” to proxy for a team’s strength and elicit a player’s </w:t>
      </w:r>
      <w:r w:rsidRPr="00744B86">
        <w:rPr>
          <w:rFonts w:ascii="Cambria" w:hAnsi="Cambria"/>
          <w:i/>
          <w:sz w:val="22"/>
          <w:szCs w:val="22"/>
        </w:rPr>
        <w:t>α</w:t>
      </w:r>
      <w:r w:rsidRPr="00744B86">
        <w:rPr>
          <w:rFonts w:ascii="Cambria" w:hAnsi="Cambria"/>
          <w:sz w:val="22"/>
          <w:szCs w:val="22"/>
        </w:rPr>
        <w:t xml:space="preserve">. More specifically, factors are constructed either as </w:t>
      </w:r>
      <w:r w:rsidRPr="00744B86">
        <w:rPr>
          <w:rFonts w:ascii="Cambria" w:hAnsi="Cambria"/>
          <w:i/>
          <w:sz w:val="22"/>
          <w:szCs w:val="22"/>
        </w:rPr>
        <w:t xml:space="preserve">absolute </w:t>
      </w:r>
      <w:r w:rsidRPr="00744B86">
        <w:rPr>
          <w:rFonts w:ascii="Cambria" w:hAnsi="Cambria"/>
          <w:sz w:val="22"/>
          <w:szCs w:val="22"/>
        </w:rPr>
        <w:t xml:space="preserve">variables, such as the team’s rank in the number of goals scored, or as </w:t>
      </w:r>
      <w:r w:rsidRPr="00744B86">
        <w:rPr>
          <w:rFonts w:ascii="Cambria" w:hAnsi="Cambria"/>
          <w:i/>
          <w:sz w:val="22"/>
          <w:szCs w:val="22"/>
        </w:rPr>
        <w:t xml:space="preserve">relative </w:t>
      </w:r>
      <w:r w:rsidRPr="00744B86">
        <w:rPr>
          <w:rFonts w:ascii="Cambria" w:hAnsi="Cambria"/>
          <w:sz w:val="22"/>
          <w:szCs w:val="22"/>
        </w:rPr>
        <w:t>variables, such as the difference in points between the player’s team and the opposing team that the player is facing in the upcoming match.</w:t>
      </w:r>
    </w:p>
    <w:p w14:paraId="5613FA35" w14:textId="51196F1E" w:rsidR="00744B86" w:rsidRPr="00744B86" w:rsidRDefault="00744B86" w:rsidP="00F101B5">
      <w:pPr>
        <w:tabs>
          <w:tab w:val="left" w:pos="2304"/>
        </w:tabs>
        <w:spacing w:after="220"/>
        <w:jc w:val="both"/>
        <w:rPr>
          <w:rFonts w:ascii="Cambria" w:hAnsi="Cambria"/>
          <w:sz w:val="22"/>
          <w:szCs w:val="22"/>
        </w:rPr>
      </w:pPr>
      <w:r w:rsidRPr="00744B86">
        <w:rPr>
          <w:rFonts w:ascii="Cambria" w:hAnsi="Cambria"/>
          <w:sz w:val="22"/>
          <w:szCs w:val="22"/>
        </w:rPr>
        <w:lastRenderedPageBreak/>
        <w:t>The whole idea of the SFM is thus to condition a player’s observed performance on the strength of the team that he is playing for. This allows any data science team to split a player’s observed performance into a player’s individual skill and team effort.</w:t>
      </w:r>
    </w:p>
    <w:p w14:paraId="5772AEED" w14:textId="3BCD8C75" w:rsidR="00744B86" w:rsidRPr="00744B86" w:rsidRDefault="00744B86" w:rsidP="00663B94">
      <w:pPr>
        <w:tabs>
          <w:tab w:val="left" w:pos="2304"/>
        </w:tabs>
        <w:spacing w:after="220"/>
        <w:ind w:firstLine="0"/>
        <w:jc w:val="both"/>
        <w:rPr>
          <w:rFonts w:ascii="Cambria" w:hAnsi="Cambria"/>
          <w:sz w:val="22"/>
          <w:szCs w:val="22"/>
        </w:rPr>
      </w:pPr>
      <w:r w:rsidRPr="00744B86">
        <w:rPr>
          <w:rFonts w:ascii="Cambria" w:hAnsi="Cambria"/>
          <w:b/>
          <w:bCs/>
          <w:sz w:val="22"/>
          <w:szCs w:val="22"/>
        </w:rPr>
        <w:t xml:space="preserve">SFM: </w:t>
      </w:r>
      <w:r w:rsidR="00F101B5">
        <w:rPr>
          <w:rFonts w:ascii="Cambria" w:hAnsi="Cambria"/>
          <w:b/>
          <w:bCs/>
          <w:sz w:val="22"/>
          <w:szCs w:val="22"/>
        </w:rPr>
        <w:t>CONTRIBUTIONS</w:t>
      </w:r>
      <w:r w:rsidRPr="00744B86">
        <w:rPr>
          <w:rFonts w:ascii="Cambria" w:hAnsi="Cambria"/>
          <w:sz w:val="22"/>
          <w:szCs w:val="22"/>
        </w:rPr>
        <w:t>. But the SFM is not confined to the sport of soccer only. It is adaptable to any type of (team) sport, and its output is multifaceted. More specifically, the contribution of the SFM is threefold: it provides the modeler with (</w:t>
      </w:r>
      <w:proofErr w:type="spellStart"/>
      <w:r w:rsidRPr="00744B86">
        <w:rPr>
          <w:rFonts w:ascii="Cambria" w:hAnsi="Cambria"/>
          <w:sz w:val="22"/>
          <w:szCs w:val="22"/>
        </w:rPr>
        <w:t>i</w:t>
      </w:r>
      <w:proofErr w:type="spellEnd"/>
      <w:r w:rsidRPr="00744B86">
        <w:rPr>
          <w:rFonts w:ascii="Cambria" w:hAnsi="Cambria"/>
          <w:sz w:val="22"/>
          <w:szCs w:val="22"/>
        </w:rPr>
        <w:t xml:space="preserve">) a prediction for how a player is expected to perform in a given match , (ii) a quantification of how much a player’s skill – his </w:t>
      </w:r>
      <w:r w:rsidRPr="00744B86">
        <w:rPr>
          <w:rFonts w:ascii="Cambria" w:hAnsi="Cambria"/>
          <w:i/>
          <w:sz w:val="22"/>
          <w:szCs w:val="22"/>
        </w:rPr>
        <w:t xml:space="preserve">α </w:t>
      </w:r>
      <w:r w:rsidRPr="00744B86">
        <w:rPr>
          <w:rFonts w:ascii="Cambria" w:hAnsi="Cambria"/>
          <w:sz w:val="22"/>
          <w:szCs w:val="22"/>
        </w:rPr>
        <w:t>– and the individual constituents thereof, have contributed to his observed performance, and (iii) the possibility to compare players to one another or to whole groups of players, after having generated a level-playing field that accounts for any confounding factors such as differences is strength across teams.</w:t>
      </w:r>
    </w:p>
    <w:p w14:paraId="79769C2C" w14:textId="0111EF91" w:rsidR="00F101B5" w:rsidRDefault="00F101B5" w:rsidP="00663B94">
      <w:pPr>
        <w:tabs>
          <w:tab w:val="left" w:pos="2304"/>
        </w:tabs>
        <w:ind w:firstLine="0"/>
        <w:jc w:val="both"/>
        <w:rPr>
          <w:rFonts w:ascii="Cambria" w:hAnsi="Cambria"/>
          <w:sz w:val="22"/>
          <w:szCs w:val="22"/>
        </w:rPr>
      </w:pPr>
      <w:r>
        <w:rPr>
          <w:rFonts w:ascii="Cambria" w:hAnsi="Cambria"/>
          <w:b/>
          <w:bCs/>
          <w:sz w:val="22"/>
          <w:szCs w:val="22"/>
        </w:rPr>
        <w:t>RELATION TO EXISTING LITERATURE ON SPORTS ANALYTICS</w:t>
      </w:r>
      <w:r w:rsidR="00744B86" w:rsidRPr="00744B86">
        <w:rPr>
          <w:rFonts w:ascii="Cambria" w:hAnsi="Cambria"/>
          <w:sz w:val="22"/>
          <w:szCs w:val="22"/>
        </w:rPr>
        <w:t xml:space="preserve">. The latter directly speaks to one of the hallmarks of the SFM, </w:t>
      </w:r>
      <w:proofErr w:type="gramStart"/>
      <w:r w:rsidR="00744B86" w:rsidRPr="00744B86">
        <w:rPr>
          <w:rFonts w:ascii="Cambria" w:hAnsi="Cambria"/>
          <w:sz w:val="22"/>
          <w:szCs w:val="22"/>
        </w:rPr>
        <w:t>namely</w:t>
      </w:r>
      <w:proofErr w:type="gramEnd"/>
      <w:r w:rsidR="00744B86" w:rsidRPr="00744B86">
        <w:rPr>
          <w:rFonts w:ascii="Cambria" w:hAnsi="Cambria"/>
          <w:sz w:val="22"/>
          <w:szCs w:val="22"/>
        </w:rPr>
        <w:t xml:space="preserve"> to rank players cross-sectionally or compare them against a certain benchmark. In the sports analytics literature one such related concept is known by the acronym </w:t>
      </w:r>
      <w:r w:rsidR="00744B86" w:rsidRPr="00744B86">
        <w:rPr>
          <w:rFonts w:ascii="Cambria" w:hAnsi="Cambria"/>
          <w:i/>
          <w:sz w:val="22"/>
          <w:szCs w:val="22"/>
        </w:rPr>
        <w:t>WAR</w:t>
      </w:r>
      <w:r w:rsidR="00744B86" w:rsidRPr="00744B86">
        <w:rPr>
          <w:rFonts w:ascii="Cambria" w:hAnsi="Cambria"/>
          <w:sz w:val="22"/>
          <w:szCs w:val="22"/>
        </w:rPr>
        <w:t xml:space="preserve">, short for </w:t>
      </w:r>
      <w:r w:rsidR="00744B86" w:rsidRPr="00744B86">
        <w:rPr>
          <w:rFonts w:ascii="Cambria" w:hAnsi="Cambria"/>
          <w:i/>
          <w:sz w:val="22"/>
          <w:szCs w:val="22"/>
        </w:rPr>
        <w:t>wins above replacement</w:t>
      </w:r>
      <w:r w:rsidR="00744B86" w:rsidRPr="00744B86">
        <w:rPr>
          <w:rFonts w:ascii="Cambria" w:hAnsi="Cambria"/>
          <w:sz w:val="22"/>
          <w:szCs w:val="22"/>
        </w:rPr>
        <w:t xml:space="preserve">. WAR is based on the idea of comparing a </w:t>
      </w:r>
      <w:proofErr w:type="gramStart"/>
      <w:r w:rsidR="00744B86" w:rsidRPr="00744B86">
        <w:rPr>
          <w:rFonts w:ascii="Cambria" w:hAnsi="Cambria"/>
          <w:sz w:val="22"/>
          <w:szCs w:val="22"/>
        </w:rPr>
        <w:t>player’s</w:t>
      </w:r>
      <w:proofErr w:type="gramEnd"/>
      <w:r w:rsidR="00744B86" w:rsidRPr="00744B86">
        <w:rPr>
          <w:rFonts w:ascii="Cambria" w:hAnsi="Cambria"/>
          <w:sz w:val="22"/>
          <w:szCs w:val="22"/>
        </w:rPr>
        <w:t xml:space="preserve"> of interest (let’s call him an </w:t>
      </w:r>
      <w:r w:rsidR="00744B86" w:rsidRPr="00744B86">
        <w:rPr>
          <w:rFonts w:ascii="Cambria" w:hAnsi="Cambria"/>
          <w:i/>
          <w:sz w:val="22"/>
          <w:szCs w:val="22"/>
        </w:rPr>
        <w:t xml:space="preserve">elite player </w:t>
      </w:r>
      <w:r w:rsidR="00744B86" w:rsidRPr="00744B86">
        <w:rPr>
          <w:rFonts w:ascii="Cambria" w:hAnsi="Cambria"/>
          <w:sz w:val="22"/>
          <w:szCs w:val="22"/>
        </w:rPr>
        <w:t xml:space="preserve">(EP)) contribution to winning a game against the contribution to winning a game that a </w:t>
      </w:r>
      <w:r w:rsidR="00744B86" w:rsidRPr="00744B86">
        <w:rPr>
          <w:rFonts w:ascii="Cambria" w:hAnsi="Cambria"/>
          <w:i/>
          <w:sz w:val="22"/>
          <w:szCs w:val="22"/>
        </w:rPr>
        <w:t xml:space="preserve">replacement level player </w:t>
      </w:r>
      <w:r w:rsidR="00744B86" w:rsidRPr="00744B86">
        <w:rPr>
          <w:rFonts w:ascii="Cambria" w:hAnsi="Cambria"/>
          <w:sz w:val="22"/>
          <w:szCs w:val="22"/>
        </w:rPr>
        <w:t xml:space="preserve">(RLP) would make. In general, an RLP could be any type of </w:t>
      </w:r>
      <w:r w:rsidR="00744B86" w:rsidRPr="00744B86">
        <w:rPr>
          <w:rFonts w:ascii="Cambria" w:hAnsi="Cambria"/>
          <w:i/>
          <w:sz w:val="22"/>
          <w:szCs w:val="22"/>
        </w:rPr>
        <w:t xml:space="preserve">real </w:t>
      </w:r>
      <w:r w:rsidR="00744B86" w:rsidRPr="00744B86">
        <w:rPr>
          <w:rFonts w:ascii="Cambria" w:hAnsi="Cambria"/>
          <w:sz w:val="22"/>
          <w:szCs w:val="22"/>
        </w:rPr>
        <w:t>player that the modeler deems a relevant benchmark or a composite of several players</w:t>
      </w:r>
      <w:r w:rsidR="008D2C81">
        <w:rPr>
          <w:rStyle w:val="FootnoteReference"/>
          <w:rFonts w:ascii="Cambria" w:hAnsi="Cambria"/>
          <w:sz w:val="22"/>
          <w:szCs w:val="22"/>
        </w:rPr>
        <w:footnoteReference w:id="1"/>
      </w:r>
      <w:r w:rsidR="00744B86" w:rsidRPr="00744B86">
        <w:rPr>
          <w:rFonts w:ascii="Cambria" w:hAnsi="Cambria"/>
          <w:sz w:val="22"/>
          <w:szCs w:val="22"/>
        </w:rPr>
        <w:t>. One of the early papers in the sports analytics literature on WAR, defines the RLP as “</w:t>
      </w:r>
      <w:r w:rsidR="00744B86" w:rsidRPr="00744B86">
        <w:rPr>
          <w:rFonts w:ascii="Cambria" w:hAnsi="Cambria"/>
          <w:i/>
          <w:sz w:val="22"/>
          <w:szCs w:val="22"/>
        </w:rPr>
        <w:t>the typical player that is readily accessible in the absence of the player being evaluated.</w:t>
      </w:r>
      <w:r w:rsidR="00744B86" w:rsidRPr="00744B86">
        <w:rPr>
          <w:rFonts w:ascii="Cambria" w:hAnsi="Cambria"/>
          <w:sz w:val="22"/>
          <w:szCs w:val="22"/>
        </w:rPr>
        <w:t xml:space="preserve">” </w:t>
      </w:r>
      <w:sdt>
        <w:sdtPr>
          <w:rPr>
            <w:rFonts w:ascii="Cambria" w:hAnsi="Cambria"/>
            <w:color w:val="4472C4" w:themeColor="accent5"/>
            <w:sz w:val="22"/>
            <w:szCs w:val="22"/>
          </w:rPr>
          <w:id w:val="-1317184220"/>
          <w:citation/>
        </w:sdtPr>
        <w:sdtContent>
          <w:r w:rsidR="00952105" w:rsidRPr="00952105">
            <w:rPr>
              <w:rFonts w:ascii="Cambria" w:hAnsi="Cambria"/>
              <w:color w:val="4472C4" w:themeColor="accent5"/>
              <w:sz w:val="22"/>
              <w:szCs w:val="22"/>
            </w:rPr>
            <w:fldChar w:fldCharType="begin"/>
          </w:r>
          <w:r w:rsidR="00952105" w:rsidRPr="00952105">
            <w:rPr>
              <w:rFonts w:ascii="Cambria" w:hAnsi="Cambria"/>
              <w:color w:val="4472C4" w:themeColor="accent5"/>
              <w:sz w:val="22"/>
              <w:szCs w:val="22"/>
            </w:rPr>
            <w:instrText xml:space="preserve"> CITATION BaumerJensenMatthews2015 \l 1033 </w:instrText>
          </w:r>
          <w:r w:rsidR="00952105" w:rsidRPr="00952105">
            <w:rPr>
              <w:rFonts w:ascii="Cambria" w:hAnsi="Cambria"/>
              <w:color w:val="4472C4" w:themeColor="accent5"/>
              <w:sz w:val="22"/>
              <w:szCs w:val="22"/>
            </w:rPr>
            <w:fldChar w:fldCharType="separate"/>
          </w:r>
          <w:r w:rsidR="00952105" w:rsidRPr="00952105">
            <w:rPr>
              <w:rFonts w:ascii="Cambria" w:hAnsi="Cambria"/>
              <w:noProof/>
              <w:color w:val="4472C4" w:themeColor="accent5"/>
              <w:sz w:val="22"/>
              <w:szCs w:val="22"/>
            </w:rPr>
            <w:t>(Baumer, Jensen, &amp; Matthews, 2015)</w:t>
          </w:r>
          <w:r w:rsidR="00952105" w:rsidRPr="00952105">
            <w:rPr>
              <w:rFonts w:ascii="Cambria" w:hAnsi="Cambria"/>
              <w:color w:val="4472C4" w:themeColor="accent5"/>
              <w:sz w:val="22"/>
              <w:szCs w:val="22"/>
            </w:rPr>
            <w:fldChar w:fldCharType="end"/>
          </w:r>
        </w:sdtContent>
      </w:sdt>
      <w:r w:rsidR="00744B86" w:rsidRPr="00744B86">
        <w:rPr>
          <w:rFonts w:ascii="Cambria" w:hAnsi="Cambria"/>
          <w:sz w:val="22"/>
          <w:szCs w:val="22"/>
        </w:rPr>
        <w:t>. Although, the framework of WAR had already circulated on various online blog</w:t>
      </w:r>
      <w:r w:rsidR="008D2C81">
        <w:rPr>
          <w:rFonts w:ascii="Cambria" w:hAnsi="Cambria"/>
          <w:sz w:val="22"/>
          <w:szCs w:val="22"/>
        </w:rPr>
        <w:t>s</w:t>
      </w:r>
      <w:r w:rsidR="008D2C81">
        <w:rPr>
          <w:rStyle w:val="FootnoteReference"/>
          <w:rFonts w:ascii="Cambria" w:hAnsi="Cambria"/>
          <w:sz w:val="22"/>
          <w:szCs w:val="22"/>
        </w:rPr>
        <w:footnoteReference w:id="2"/>
      </w:r>
      <w:r w:rsidR="00744B86" w:rsidRPr="00744B86">
        <w:rPr>
          <w:rFonts w:ascii="Cambria" w:hAnsi="Cambria"/>
          <w:sz w:val="22"/>
          <w:szCs w:val="22"/>
        </w:rPr>
        <w:t xml:space="preserve">, in their application to baseball (MLB) </w:t>
      </w:r>
      <w:sdt>
        <w:sdtPr>
          <w:rPr>
            <w:rFonts w:ascii="Cambria" w:hAnsi="Cambria"/>
            <w:color w:val="4472C4" w:themeColor="accent5"/>
            <w:sz w:val="22"/>
            <w:szCs w:val="22"/>
          </w:rPr>
          <w:id w:val="1386211035"/>
          <w:citation/>
        </w:sdtPr>
        <w:sdtContent>
          <w:r w:rsidR="00CF5373" w:rsidRPr="00CF5373">
            <w:rPr>
              <w:rFonts w:ascii="Cambria" w:hAnsi="Cambria"/>
              <w:color w:val="4472C4" w:themeColor="accent5"/>
              <w:sz w:val="22"/>
              <w:szCs w:val="22"/>
            </w:rPr>
            <w:fldChar w:fldCharType="begin"/>
          </w:r>
          <w:r w:rsidR="00CF5373" w:rsidRPr="00CF5373">
            <w:rPr>
              <w:rFonts w:ascii="Cambria" w:hAnsi="Cambria"/>
              <w:color w:val="4472C4" w:themeColor="accent5"/>
              <w:sz w:val="22"/>
              <w:szCs w:val="22"/>
            </w:rPr>
            <w:instrText xml:space="preserve"> CITATION BaumerJensenMatthews2015 \l 1033 </w:instrText>
          </w:r>
          <w:r w:rsidR="00CF5373" w:rsidRPr="00CF5373">
            <w:rPr>
              <w:rFonts w:ascii="Cambria" w:hAnsi="Cambria"/>
              <w:color w:val="4472C4" w:themeColor="accent5"/>
              <w:sz w:val="22"/>
              <w:szCs w:val="22"/>
            </w:rPr>
            <w:fldChar w:fldCharType="separate"/>
          </w:r>
          <w:r w:rsidR="00CF5373" w:rsidRPr="00CF5373">
            <w:rPr>
              <w:rFonts w:ascii="Cambria" w:hAnsi="Cambria"/>
              <w:noProof/>
              <w:color w:val="4472C4" w:themeColor="accent5"/>
              <w:sz w:val="22"/>
              <w:szCs w:val="22"/>
            </w:rPr>
            <w:t>(Baumer, Jensen, &amp; Matthews, 2015)</w:t>
          </w:r>
          <w:r w:rsidR="00CF5373" w:rsidRPr="00CF5373">
            <w:rPr>
              <w:rFonts w:ascii="Cambria" w:hAnsi="Cambria"/>
              <w:color w:val="4472C4" w:themeColor="accent5"/>
              <w:sz w:val="22"/>
              <w:szCs w:val="22"/>
            </w:rPr>
            <w:fldChar w:fldCharType="end"/>
          </w:r>
        </w:sdtContent>
      </w:sdt>
      <w:r w:rsidR="00CF5373">
        <w:rPr>
          <w:rFonts w:ascii="Cambria" w:hAnsi="Cambria"/>
          <w:color w:val="4472C4" w:themeColor="accent5"/>
          <w:sz w:val="22"/>
          <w:szCs w:val="22"/>
        </w:rPr>
        <w:t xml:space="preserve"> </w:t>
      </w:r>
      <w:r w:rsidR="00744B86" w:rsidRPr="00744B86">
        <w:rPr>
          <w:rFonts w:ascii="Cambria" w:hAnsi="Cambria"/>
          <w:sz w:val="22"/>
          <w:szCs w:val="22"/>
        </w:rPr>
        <w:t xml:space="preserve">were the first to attach a real statistical component, and most importantly by providing a quantification of </w:t>
      </w:r>
      <w:r w:rsidR="00744B86" w:rsidRPr="00744B86">
        <w:rPr>
          <w:rFonts w:ascii="Cambria" w:hAnsi="Cambria"/>
          <w:i/>
          <w:sz w:val="22"/>
          <w:szCs w:val="22"/>
        </w:rPr>
        <w:t xml:space="preserve">uncertainty </w:t>
      </w:r>
      <w:r w:rsidR="00744B86" w:rsidRPr="00744B86">
        <w:rPr>
          <w:rFonts w:ascii="Cambria" w:hAnsi="Cambria"/>
          <w:sz w:val="22"/>
          <w:szCs w:val="22"/>
        </w:rPr>
        <w:t xml:space="preserve">for their WAR estimate. Different from the SFM, however, which derives its uncertainty estimates from the Bayesian framework, </w:t>
      </w:r>
      <w:sdt>
        <w:sdtPr>
          <w:rPr>
            <w:rFonts w:ascii="Cambria" w:hAnsi="Cambria"/>
            <w:color w:val="4472C4" w:themeColor="accent5"/>
            <w:sz w:val="22"/>
            <w:szCs w:val="22"/>
          </w:rPr>
          <w:id w:val="-1035502087"/>
          <w:citation/>
        </w:sdtPr>
        <w:sdtContent>
          <w:r w:rsidR="00A15830" w:rsidRPr="00A15830">
            <w:rPr>
              <w:rFonts w:ascii="Cambria" w:hAnsi="Cambria"/>
              <w:color w:val="4472C4" w:themeColor="accent5"/>
              <w:sz w:val="22"/>
              <w:szCs w:val="22"/>
            </w:rPr>
            <w:fldChar w:fldCharType="begin"/>
          </w:r>
          <w:r w:rsidR="00A15830" w:rsidRPr="00A15830">
            <w:rPr>
              <w:rFonts w:ascii="Cambria" w:hAnsi="Cambria"/>
              <w:color w:val="4472C4" w:themeColor="accent5"/>
              <w:sz w:val="22"/>
              <w:szCs w:val="22"/>
            </w:rPr>
            <w:instrText xml:space="preserve"> CITATION BaumerJensenMatthews2015 \l 1033 </w:instrText>
          </w:r>
          <w:r w:rsidR="00A15830" w:rsidRPr="00A15830">
            <w:rPr>
              <w:rFonts w:ascii="Cambria" w:hAnsi="Cambria"/>
              <w:color w:val="4472C4" w:themeColor="accent5"/>
              <w:sz w:val="22"/>
              <w:szCs w:val="22"/>
            </w:rPr>
            <w:fldChar w:fldCharType="separate"/>
          </w:r>
          <w:r w:rsidR="00A15830" w:rsidRPr="00A15830">
            <w:rPr>
              <w:rFonts w:ascii="Cambria" w:hAnsi="Cambria"/>
              <w:noProof/>
              <w:color w:val="4472C4" w:themeColor="accent5"/>
              <w:sz w:val="22"/>
              <w:szCs w:val="22"/>
            </w:rPr>
            <w:t>(Baumer, Jensen, &amp; Matthews, 2015)</w:t>
          </w:r>
          <w:r w:rsidR="00A15830" w:rsidRPr="00A15830">
            <w:rPr>
              <w:rFonts w:ascii="Cambria" w:hAnsi="Cambria"/>
              <w:color w:val="4472C4" w:themeColor="accent5"/>
              <w:sz w:val="22"/>
              <w:szCs w:val="22"/>
            </w:rPr>
            <w:fldChar w:fldCharType="end"/>
          </w:r>
        </w:sdtContent>
      </w:sdt>
      <w:r w:rsidR="00A15830">
        <w:rPr>
          <w:rFonts w:ascii="Cambria" w:hAnsi="Cambria"/>
          <w:sz w:val="22"/>
          <w:szCs w:val="22"/>
        </w:rPr>
        <w:t xml:space="preserve"> </w:t>
      </w:r>
      <w:r w:rsidR="00744B86" w:rsidRPr="00744B86">
        <w:rPr>
          <w:rFonts w:ascii="Cambria" w:hAnsi="Cambria"/>
          <w:sz w:val="22"/>
          <w:szCs w:val="22"/>
        </w:rPr>
        <w:t>resorted to resampling methods, which is a popular method for uncertainty quantification in frequentist settings of all kinds of applications (see e.g</w:t>
      </w:r>
      <w:r w:rsidR="00A15830">
        <w:rPr>
          <w:rFonts w:ascii="Cambria" w:hAnsi="Cambria"/>
          <w:sz w:val="22"/>
          <w:szCs w:val="22"/>
        </w:rPr>
        <w:t xml:space="preserve">. </w:t>
      </w:r>
      <w:sdt>
        <w:sdtPr>
          <w:rPr>
            <w:rFonts w:ascii="Cambria" w:hAnsi="Cambria"/>
            <w:sz w:val="22"/>
            <w:szCs w:val="22"/>
          </w:rPr>
          <w:id w:val="-243647568"/>
          <w:citation/>
        </w:sdtPr>
        <w:sdtContent>
          <w:r w:rsidR="00A15830" w:rsidRPr="00A15830">
            <w:rPr>
              <w:rFonts w:ascii="Cambria" w:hAnsi="Cambria"/>
              <w:color w:val="4472C4" w:themeColor="accent5"/>
              <w:sz w:val="22"/>
              <w:szCs w:val="22"/>
            </w:rPr>
            <w:fldChar w:fldCharType="begin"/>
          </w:r>
          <w:r w:rsidR="00A15830" w:rsidRPr="00A15830">
            <w:rPr>
              <w:rFonts w:ascii="Cambria" w:hAnsi="Cambria"/>
              <w:color w:val="4472C4" w:themeColor="accent5"/>
              <w:sz w:val="22"/>
              <w:szCs w:val="22"/>
            </w:rPr>
            <w:instrText xml:space="preserve">CITATION Die23 \l 1033 </w:instrText>
          </w:r>
          <w:r w:rsidR="00A15830" w:rsidRPr="00A15830">
            <w:rPr>
              <w:rFonts w:ascii="Cambria" w:hAnsi="Cambria"/>
              <w:color w:val="4472C4" w:themeColor="accent5"/>
              <w:sz w:val="22"/>
              <w:szCs w:val="22"/>
            </w:rPr>
            <w:fldChar w:fldCharType="separate"/>
          </w:r>
          <w:r w:rsidR="00A15830" w:rsidRPr="00A15830">
            <w:rPr>
              <w:rFonts w:ascii="Cambria" w:hAnsi="Cambria"/>
              <w:noProof/>
              <w:color w:val="4472C4" w:themeColor="accent5"/>
              <w:sz w:val="22"/>
              <w:szCs w:val="22"/>
            </w:rPr>
            <w:t>(Diebold, Rudebusch, Göbel, Goulet Coulombe, &amp; Zhang, 2023)</w:t>
          </w:r>
          <w:r w:rsidR="00A15830" w:rsidRPr="00A15830">
            <w:rPr>
              <w:rFonts w:ascii="Cambria" w:hAnsi="Cambria"/>
              <w:color w:val="4472C4" w:themeColor="accent5"/>
              <w:sz w:val="22"/>
              <w:szCs w:val="22"/>
            </w:rPr>
            <w:fldChar w:fldCharType="end"/>
          </w:r>
        </w:sdtContent>
      </w:sdt>
      <w:r w:rsidR="00744B86" w:rsidRPr="00744B86">
        <w:rPr>
          <w:rFonts w:ascii="Cambria" w:hAnsi="Cambria"/>
          <w:sz w:val="22"/>
          <w:szCs w:val="22"/>
        </w:rPr>
        <w:t>) – though kindly dubbed as “a ”poor man’s” Bayes posterior” by</w:t>
      </w:r>
      <w:r w:rsidR="001C3F10">
        <w:rPr>
          <w:rFonts w:ascii="Cambria" w:hAnsi="Cambria"/>
          <w:sz w:val="22"/>
          <w:szCs w:val="22"/>
        </w:rPr>
        <w:t xml:space="preserve"> </w:t>
      </w:r>
      <w:sdt>
        <w:sdtPr>
          <w:rPr>
            <w:rFonts w:ascii="Cambria" w:hAnsi="Cambria"/>
            <w:color w:val="4472C4" w:themeColor="accent5"/>
            <w:sz w:val="22"/>
            <w:szCs w:val="22"/>
          </w:rPr>
          <w:id w:val="-1342004485"/>
          <w:citation/>
        </w:sdtPr>
        <w:sdtContent>
          <w:r w:rsidR="001C3F10" w:rsidRPr="001C3F10">
            <w:rPr>
              <w:rFonts w:ascii="Cambria" w:hAnsi="Cambria"/>
              <w:color w:val="4472C4" w:themeColor="accent5"/>
              <w:sz w:val="22"/>
              <w:szCs w:val="22"/>
            </w:rPr>
            <w:fldChar w:fldCharType="begin"/>
          </w:r>
          <w:r w:rsidR="001C3F10" w:rsidRPr="001C3F10">
            <w:rPr>
              <w:rFonts w:ascii="Cambria" w:hAnsi="Cambria"/>
              <w:color w:val="4472C4" w:themeColor="accent5"/>
              <w:sz w:val="22"/>
              <w:szCs w:val="22"/>
            </w:rPr>
            <w:instrText xml:space="preserve"> CITATION Has17 \l 1033 </w:instrText>
          </w:r>
          <w:r w:rsidR="001C3F10" w:rsidRPr="001C3F10">
            <w:rPr>
              <w:rFonts w:ascii="Cambria" w:hAnsi="Cambria"/>
              <w:color w:val="4472C4" w:themeColor="accent5"/>
              <w:sz w:val="22"/>
              <w:szCs w:val="22"/>
            </w:rPr>
            <w:fldChar w:fldCharType="separate"/>
          </w:r>
          <w:r w:rsidR="001C3F10" w:rsidRPr="001C3F10">
            <w:rPr>
              <w:rFonts w:ascii="Cambria" w:hAnsi="Cambria"/>
              <w:noProof/>
              <w:color w:val="4472C4" w:themeColor="accent5"/>
              <w:sz w:val="22"/>
              <w:szCs w:val="22"/>
            </w:rPr>
            <w:t>(Hastie, Tibshirani, &amp; Friedman, 2017)</w:t>
          </w:r>
          <w:r w:rsidR="001C3F10" w:rsidRPr="001C3F10">
            <w:rPr>
              <w:rFonts w:ascii="Cambria" w:hAnsi="Cambria"/>
              <w:color w:val="4472C4" w:themeColor="accent5"/>
              <w:sz w:val="22"/>
              <w:szCs w:val="22"/>
            </w:rPr>
            <w:fldChar w:fldCharType="end"/>
          </w:r>
        </w:sdtContent>
      </w:sdt>
      <w:r w:rsidR="00744B86" w:rsidRPr="00744B86">
        <w:rPr>
          <w:rFonts w:ascii="Cambria" w:hAnsi="Cambria"/>
          <w:sz w:val="22"/>
          <w:szCs w:val="22"/>
        </w:rPr>
        <w:t>.</w:t>
      </w:r>
    </w:p>
    <w:p w14:paraId="4F2B0EB2" w14:textId="2D977337" w:rsidR="00744B86" w:rsidRPr="00744B86" w:rsidRDefault="00000000" w:rsidP="00F101B5">
      <w:pPr>
        <w:tabs>
          <w:tab w:val="left" w:pos="2304"/>
        </w:tabs>
        <w:spacing w:after="220"/>
        <w:jc w:val="both"/>
        <w:rPr>
          <w:rFonts w:ascii="Cambria" w:hAnsi="Cambria"/>
          <w:sz w:val="22"/>
          <w:szCs w:val="22"/>
        </w:rPr>
      </w:pPr>
      <w:sdt>
        <w:sdtPr>
          <w:rPr>
            <w:rFonts w:ascii="Cambria" w:hAnsi="Cambria"/>
            <w:color w:val="4472C4" w:themeColor="accent5"/>
            <w:sz w:val="22"/>
            <w:szCs w:val="22"/>
          </w:rPr>
          <w:id w:val="-2057313665"/>
          <w:citation/>
        </w:sdtPr>
        <w:sdtContent>
          <w:r w:rsidR="00EB5F77" w:rsidRPr="00EB5F77">
            <w:rPr>
              <w:rFonts w:ascii="Cambria" w:hAnsi="Cambria"/>
              <w:color w:val="4472C4" w:themeColor="accent5"/>
              <w:sz w:val="22"/>
              <w:szCs w:val="22"/>
            </w:rPr>
            <w:fldChar w:fldCharType="begin"/>
          </w:r>
          <w:r w:rsidR="00EB5F77" w:rsidRPr="00EB5F77">
            <w:rPr>
              <w:rFonts w:ascii="Cambria" w:hAnsi="Cambria"/>
              <w:color w:val="4472C4" w:themeColor="accent5"/>
              <w:sz w:val="22"/>
              <w:szCs w:val="22"/>
            </w:rPr>
            <w:instrText xml:space="preserve"> CITATION YurkoVenturaHorowitz2019 \l 1033 </w:instrText>
          </w:r>
          <w:r w:rsidR="00EB5F77" w:rsidRPr="00EB5F77">
            <w:rPr>
              <w:rFonts w:ascii="Cambria" w:hAnsi="Cambria"/>
              <w:color w:val="4472C4" w:themeColor="accent5"/>
              <w:sz w:val="22"/>
              <w:szCs w:val="22"/>
            </w:rPr>
            <w:fldChar w:fldCharType="separate"/>
          </w:r>
          <w:r w:rsidR="00EB5F77" w:rsidRPr="00EB5F77">
            <w:rPr>
              <w:rFonts w:ascii="Cambria" w:hAnsi="Cambria"/>
              <w:noProof/>
              <w:color w:val="4472C4" w:themeColor="accent5"/>
              <w:sz w:val="22"/>
              <w:szCs w:val="22"/>
            </w:rPr>
            <w:t>(Yurko, Ventura, &amp; Horowitz, 2019)</w:t>
          </w:r>
          <w:r w:rsidR="00EB5F77" w:rsidRPr="00EB5F77">
            <w:rPr>
              <w:rFonts w:ascii="Cambria" w:hAnsi="Cambria"/>
              <w:color w:val="4472C4" w:themeColor="accent5"/>
              <w:sz w:val="22"/>
              <w:szCs w:val="22"/>
            </w:rPr>
            <w:fldChar w:fldCharType="end"/>
          </w:r>
        </w:sdtContent>
      </w:sdt>
      <w:r w:rsidR="00EB5F77">
        <w:rPr>
          <w:rFonts w:ascii="Cambria" w:hAnsi="Cambria"/>
          <w:sz w:val="22"/>
          <w:szCs w:val="22"/>
        </w:rPr>
        <w:t xml:space="preserve"> </w:t>
      </w:r>
      <w:r w:rsidR="00744B86" w:rsidRPr="00744B86">
        <w:rPr>
          <w:rFonts w:ascii="Cambria" w:hAnsi="Cambria"/>
          <w:sz w:val="22"/>
          <w:szCs w:val="22"/>
        </w:rPr>
        <w:t xml:space="preserve">then adapted the concept of WAR for American Football and introduced </w:t>
      </w:r>
      <w:proofErr w:type="spellStart"/>
      <w:r w:rsidR="00744B86" w:rsidRPr="00744B86">
        <w:rPr>
          <w:rFonts w:ascii="Cambria" w:hAnsi="Cambria"/>
          <w:i/>
          <w:sz w:val="22"/>
          <w:szCs w:val="22"/>
        </w:rPr>
        <w:t>nflWAR</w:t>
      </w:r>
      <w:proofErr w:type="spellEnd"/>
      <w:r w:rsidR="00744B86" w:rsidRPr="00744B86">
        <w:rPr>
          <w:rFonts w:ascii="Cambria" w:hAnsi="Cambria"/>
          <w:sz w:val="22"/>
          <w:szCs w:val="22"/>
        </w:rPr>
        <w:t xml:space="preserve">. The general idea of </w:t>
      </w:r>
      <w:proofErr w:type="spellStart"/>
      <w:r w:rsidR="00744B86" w:rsidRPr="00744B86">
        <w:rPr>
          <w:rFonts w:ascii="Cambria" w:hAnsi="Cambria"/>
          <w:i/>
          <w:sz w:val="22"/>
          <w:szCs w:val="22"/>
        </w:rPr>
        <w:t>openWAR</w:t>
      </w:r>
      <w:proofErr w:type="spellEnd"/>
      <w:r w:rsidR="00744B86" w:rsidRPr="00744B86">
        <w:rPr>
          <w:rFonts w:ascii="Cambria" w:hAnsi="Cambria"/>
          <w:i/>
          <w:sz w:val="22"/>
          <w:szCs w:val="22"/>
        </w:rPr>
        <w:t xml:space="preserve"> </w:t>
      </w:r>
      <w:r w:rsidR="00744B86" w:rsidRPr="00744B86">
        <w:rPr>
          <w:rFonts w:ascii="Cambria" w:hAnsi="Cambria"/>
          <w:sz w:val="22"/>
          <w:szCs w:val="22"/>
        </w:rPr>
        <w:t xml:space="preserve">and </w:t>
      </w:r>
      <w:proofErr w:type="spellStart"/>
      <w:r w:rsidR="00744B86" w:rsidRPr="00744B86">
        <w:rPr>
          <w:rFonts w:ascii="Cambria" w:hAnsi="Cambria"/>
          <w:i/>
          <w:sz w:val="22"/>
          <w:szCs w:val="22"/>
        </w:rPr>
        <w:t>nflWAR</w:t>
      </w:r>
      <w:proofErr w:type="spellEnd"/>
      <w:r w:rsidR="00744B86" w:rsidRPr="00744B86">
        <w:rPr>
          <w:rFonts w:ascii="Cambria" w:hAnsi="Cambria"/>
          <w:i/>
          <w:sz w:val="22"/>
          <w:szCs w:val="22"/>
        </w:rPr>
        <w:t xml:space="preserve"> </w:t>
      </w:r>
      <w:r w:rsidR="00744B86" w:rsidRPr="00744B86">
        <w:rPr>
          <w:rFonts w:ascii="Cambria" w:hAnsi="Cambria"/>
          <w:sz w:val="22"/>
          <w:szCs w:val="22"/>
        </w:rPr>
        <w:t xml:space="preserve">is very similar, and complies with the concept of WAR: first, calculate each player’s contribution to winning a game, and then compare </w:t>
      </w:r>
      <w:proofErr w:type="gramStart"/>
      <w:r w:rsidR="00744B86" w:rsidRPr="00744B86">
        <w:rPr>
          <w:rFonts w:ascii="Cambria" w:hAnsi="Cambria"/>
          <w:sz w:val="22"/>
          <w:szCs w:val="22"/>
        </w:rPr>
        <w:t>these contribution</w:t>
      </w:r>
      <w:proofErr w:type="gramEnd"/>
      <w:r w:rsidR="00744B86" w:rsidRPr="00744B86">
        <w:rPr>
          <w:rFonts w:ascii="Cambria" w:hAnsi="Cambria"/>
          <w:sz w:val="22"/>
          <w:szCs w:val="22"/>
        </w:rPr>
        <w:t xml:space="preserve"> to some benchmark, the RLP. Yet, it is the modeling of the first step, where these studies differ, as the proposed models are tailored to the specific sport.</w:t>
      </w:r>
    </w:p>
    <w:p w14:paraId="3AA3711D" w14:textId="699EEF6D" w:rsidR="00744B86" w:rsidRPr="00744B86" w:rsidRDefault="00F101B5" w:rsidP="00663B94">
      <w:pPr>
        <w:tabs>
          <w:tab w:val="left" w:pos="2304"/>
        </w:tabs>
        <w:ind w:firstLine="0"/>
        <w:jc w:val="both"/>
        <w:rPr>
          <w:rFonts w:ascii="Cambria" w:hAnsi="Cambria"/>
          <w:sz w:val="22"/>
          <w:szCs w:val="22"/>
        </w:rPr>
      </w:pPr>
      <w:r>
        <w:rPr>
          <w:rFonts w:ascii="Cambria" w:hAnsi="Cambria"/>
          <w:b/>
          <w:bCs/>
          <w:sz w:val="22"/>
          <w:szCs w:val="22"/>
        </w:rPr>
        <w:t>SKILL-/PERFORMANCE ABOVE REPLACEMENT</w:t>
      </w:r>
      <w:r w:rsidR="00744B86" w:rsidRPr="00744B86">
        <w:rPr>
          <w:rFonts w:ascii="Cambria" w:hAnsi="Cambria"/>
          <w:sz w:val="22"/>
          <w:szCs w:val="22"/>
        </w:rPr>
        <w:t>. In the spirit of these studies and the</w:t>
      </w:r>
      <w:r w:rsidR="00744B86">
        <w:rPr>
          <w:rFonts w:ascii="Cambria" w:hAnsi="Cambria"/>
          <w:sz w:val="22"/>
          <w:szCs w:val="22"/>
        </w:rPr>
        <w:t xml:space="preserve"> c</w:t>
      </w:r>
      <w:r w:rsidR="00744B86" w:rsidRPr="00744B86">
        <w:rPr>
          <w:rFonts w:ascii="Cambria" w:hAnsi="Cambria"/>
          <w:sz w:val="22"/>
          <w:szCs w:val="22"/>
        </w:rPr>
        <w:t xml:space="preserve">oncept of WAR in general, we propose a </w:t>
      </w:r>
      <w:proofErr w:type="gramStart"/>
      <w:r w:rsidR="00744B86" w:rsidRPr="00744B86">
        <w:rPr>
          <w:rFonts w:ascii="Cambria" w:hAnsi="Cambria"/>
          <w:sz w:val="22"/>
          <w:szCs w:val="22"/>
        </w:rPr>
        <w:t>fairly similar</w:t>
      </w:r>
      <w:proofErr w:type="gramEnd"/>
      <w:r w:rsidR="00744B86" w:rsidRPr="00744B86">
        <w:rPr>
          <w:rFonts w:ascii="Cambria" w:hAnsi="Cambria"/>
          <w:sz w:val="22"/>
          <w:szCs w:val="22"/>
        </w:rPr>
        <w:t xml:space="preserve"> metric that distills the output of the SFM into easily accessible and interpretable measures of outperformance. </w:t>
      </w:r>
      <w:proofErr w:type="gramStart"/>
      <w:r w:rsidR="00744B86" w:rsidRPr="00744B86">
        <w:rPr>
          <w:rFonts w:ascii="Cambria" w:hAnsi="Cambria"/>
          <w:sz w:val="22"/>
          <w:szCs w:val="22"/>
        </w:rPr>
        <w:t>In particular, in</w:t>
      </w:r>
      <w:proofErr w:type="gramEnd"/>
      <w:r w:rsidR="00744B86" w:rsidRPr="00744B86">
        <w:rPr>
          <w:rFonts w:ascii="Cambria" w:hAnsi="Cambria"/>
          <w:sz w:val="22"/>
          <w:szCs w:val="22"/>
        </w:rPr>
        <w:t xml:space="preserve"> Section 3 we introduce SAR (</w:t>
      </w:r>
      <w:r w:rsidR="00744B86" w:rsidRPr="00744B86">
        <w:rPr>
          <w:rFonts w:ascii="Cambria" w:hAnsi="Cambria"/>
          <w:i/>
          <w:sz w:val="22"/>
          <w:szCs w:val="22"/>
        </w:rPr>
        <w:t>skill above replacement</w:t>
      </w:r>
      <w:r w:rsidR="00744B86" w:rsidRPr="00744B86">
        <w:rPr>
          <w:rFonts w:ascii="Cambria" w:hAnsi="Cambria"/>
          <w:sz w:val="22"/>
          <w:szCs w:val="22"/>
        </w:rPr>
        <w:t>) and PAR (</w:t>
      </w:r>
      <w:r w:rsidR="00744B86" w:rsidRPr="00744B86">
        <w:rPr>
          <w:rFonts w:ascii="Cambria" w:hAnsi="Cambria"/>
          <w:i/>
          <w:sz w:val="22"/>
          <w:szCs w:val="22"/>
        </w:rPr>
        <w:t>performance above replacement</w:t>
      </w:r>
      <w:r w:rsidR="00744B86" w:rsidRPr="00744B86">
        <w:rPr>
          <w:rFonts w:ascii="Cambria" w:hAnsi="Cambria"/>
          <w:sz w:val="22"/>
          <w:szCs w:val="22"/>
        </w:rPr>
        <w:t xml:space="preserve">). Different from WAR though, these metrics do not measure a player’s contribution to </w:t>
      </w:r>
      <w:r w:rsidR="00744B86" w:rsidRPr="00744B86">
        <w:rPr>
          <w:rFonts w:ascii="Cambria" w:hAnsi="Cambria"/>
          <w:i/>
          <w:sz w:val="22"/>
          <w:szCs w:val="22"/>
        </w:rPr>
        <w:t xml:space="preserve">winning </w:t>
      </w:r>
      <w:r w:rsidR="00744B86" w:rsidRPr="00744B86">
        <w:rPr>
          <w:rFonts w:ascii="Cambria" w:hAnsi="Cambria"/>
          <w:sz w:val="22"/>
          <w:szCs w:val="22"/>
        </w:rPr>
        <w:t xml:space="preserve">a game, but rather how his </w:t>
      </w:r>
      <w:r w:rsidR="00744B86" w:rsidRPr="00744B86">
        <w:rPr>
          <w:rFonts w:ascii="Cambria" w:hAnsi="Cambria"/>
          <w:i/>
          <w:sz w:val="22"/>
          <w:szCs w:val="22"/>
        </w:rPr>
        <w:t>skill</w:t>
      </w:r>
      <w:r w:rsidR="00744B86" w:rsidRPr="00744B86">
        <w:rPr>
          <w:rFonts w:ascii="Cambria" w:hAnsi="Cambria"/>
          <w:sz w:val="22"/>
          <w:szCs w:val="22"/>
        </w:rPr>
        <w:t xml:space="preserve">, SAR, or general </w:t>
      </w:r>
      <w:r w:rsidR="00744B86" w:rsidRPr="00744B86">
        <w:rPr>
          <w:rFonts w:ascii="Cambria" w:hAnsi="Cambria"/>
          <w:i/>
          <w:sz w:val="22"/>
          <w:szCs w:val="22"/>
        </w:rPr>
        <w:t>performance</w:t>
      </w:r>
      <w:r w:rsidR="00744B86" w:rsidRPr="00744B86">
        <w:rPr>
          <w:rFonts w:ascii="Cambria" w:hAnsi="Cambria"/>
          <w:sz w:val="22"/>
          <w:szCs w:val="22"/>
        </w:rPr>
        <w:t>, PAR, compares to a given benchmark.</w:t>
      </w:r>
    </w:p>
    <w:p w14:paraId="2B3737F5" w14:textId="34566595" w:rsidR="00744B86" w:rsidRDefault="00744B86" w:rsidP="00FF79C3">
      <w:pPr>
        <w:tabs>
          <w:tab w:val="left" w:pos="2304"/>
        </w:tabs>
        <w:jc w:val="both"/>
        <w:rPr>
          <w:rFonts w:ascii="Cambria" w:hAnsi="Cambria"/>
          <w:sz w:val="22"/>
          <w:szCs w:val="22"/>
        </w:rPr>
      </w:pPr>
      <w:r w:rsidRPr="00744B86">
        <w:rPr>
          <w:rFonts w:ascii="Cambria" w:hAnsi="Cambria"/>
          <w:sz w:val="22"/>
          <w:szCs w:val="22"/>
        </w:rPr>
        <w:t>The rest of the paper is structured as follows: in Section</w:t>
      </w:r>
      <w:r w:rsidR="00535471">
        <w:rPr>
          <w:rFonts w:ascii="Cambria" w:hAnsi="Cambria"/>
          <w:sz w:val="22"/>
          <w:szCs w:val="22"/>
        </w:rPr>
        <w:t xml:space="preserve"> 2</w:t>
      </w:r>
      <w:r w:rsidRPr="00744B86">
        <w:rPr>
          <w:rFonts w:ascii="Cambria" w:hAnsi="Cambria"/>
          <w:sz w:val="22"/>
          <w:szCs w:val="22"/>
        </w:rPr>
        <w:t>, we introduce the SFM and discuss the relevant modeling choices. In Section 3 we go one step further by introducing the above</w:t>
      </w:r>
      <w:r w:rsidR="00114A88">
        <w:rPr>
          <w:rFonts w:ascii="Cambria" w:hAnsi="Cambria"/>
          <w:sz w:val="22"/>
          <w:szCs w:val="22"/>
        </w:rPr>
        <w:t>-</w:t>
      </w:r>
      <w:r w:rsidRPr="00744B86">
        <w:rPr>
          <w:rFonts w:ascii="Cambria" w:hAnsi="Cambria"/>
          <w:sz w:val="22"/>
          <w:szCs w:val="22"/>
        </w:rPr>
        <w:t xml:space="preserve">mentioned </w:t>
      </w:r>
      <w:r w:rsidRPr="006E68C9">
        <w:rPr>
          <w:rFonts w:ascii="Cambria" w:hAnsi="Cambria"/>
          <w:i/>
          <w:iCs/>
          <w:sz w:val="22"/>
          <w:szCs w:val="22"/>
        </w:rPr>
        <w:t>SAR</w:t>
      </w:r>
      <w:r w:rsidRPr="00744B86">
        <w:rPr>
          <w:rFonts w:ascii="Cambria" w:hAnsi="Cambria"/>
          <w:sz w:val="22"/>
          <w:szCs w:val="22"/>
        </w:rPr>
        <w:t xml:space="preserve"> and </w:t>
      </w:r>
      <w:r w:rsidRPr="00535471">
        <w:rPr>
          <w:rFonts w:ascii="Cambria" w:hAnsi="Cambria"/>
          <w:i/>
          <w:iCs/>
          <w:sz w:val="22"/>
          <w:szCs w:val="22"/>
        </w:rPr>
        <w:t>PAR</w:t>
      </w:r>
      <w:r w:rsidRPr="00744B86">
        <w:rPr>
          <w:rFonts w:ascii="Cambria" w:hAnsi="Cambria"/>
          <w:sz w:val="22"/>
          <w:szCs w:val="22"/>
        </w:rPr>
        <w:t xml:space="preserve"> – metrics that bundle the output of the SFM to compare the skill and </w:t>
      </w:r>
      <w:r w:rsidRPr="00744B86">
        <w:rPr>
          <w:rFonts w:ascii="Cambria" w:hAnsi="Cambria"/>
          <w:sz w:val="22"/>
          <w:szCs w:val="22"/>
        </w:rPr>
        <w:lastRenderedPageBreak/>
        <w:t>performance across players. We present the empirical results in Section 4 before concluding in Section 5.</w:t>
      </w:r>
    </w:p>
    <w:p w14:paraId="76E78B92" w14:textId="77777777" w:rsidR="006E68C9" w:rsidRDefault="006E68C9" w:rsidP="00FF79C3">
      <w:pPr>
        <w:tabs>
          <w:tab w:val="left" w:pos="2304"/>
        </w:tabs>
        <w:spacing w:after="220"/>
        <w:ind w:firstLine="0"/>
        <w:jc w:val="both"/>
        <w:rPr>
          <w:rFonts w:ascii="Cambria" w:hAnsi="Cambria"/>
          <w:sz w:val="22"/>
          <w:szCs w:val="22"/>
        </w:rPr>
      </w:pPr>
    </w:p>
    <w:p w14:paraId="12483676" w14:textId="77777777" w:rsidR="00FF79C3" w:rsidRDefault="00FF79C3" w:rsidP="00FF79C3">
      <w:pPr>
        <w:tabs>
          <w:tab w:val="left" w:pos="2304"/>
        </w:tabs>
        <w:spacing w:after="220"/>
        <w:ind w:firstLine="0"/>
        <w:jc w:val="both"/>
        <w:rPr>
          <w:rFonts w:ascii="Cambria" w:hAnsi="Cambria"/>
          <w:sz w:val="22"/>
          <w:szCs w:val="22"/>
        </w:rPr>
      </w:pPr>
    </w:p>
    <w:p w14:paraId="6A6AB419" w14:textId="1B8215D0" w:rsidR="00744B86" w:rsidRDefault="00744B86" w:rsidP="00F101B5">
      <w:pPr>
        <w:pStyle w:val="ListParagraph"/>
        <w:numPr>
          <w:ilvl w:val="0"/>
          <w:numId w:val="1"/>
        </w:numPr>
        <w:tabs>
          <w:tab w:val="left" w:pos="2304"/>
        </w:tabs>
        <w:rPr>
          <w:rFonts w:ascii="Cambria" w:hAnsi="Cambria"/>
          <w:b/>
          <w:sz w:val="32"/>
          <w:szCs w:val="32"/>
        </w:rPr>
      </w:pPr>
      <w:r>
        <w:rPr>
          <w:rFonts w:ascii="Cambria" w:hAnsi="Cambria"/>
          <w:b/>
          <w:sz w:val="32"/>
          <w:szCs w:val="32"/>
        </w:rPr>
        <w:t>SFM: The Model</w:t>
      </w:r>
    </w:p>
    <w:p w14:paraId="4C4B5F54" w14:textId="77777777" w:rsidR="00F101B5" w:rsidRPr="00F101B5" w:rsidRDefault="00F101B5" w:rsidP="00F101B5">
      <w:pPr>
        <w:tabs>
          <w:tab w:val="left" w:pos="2304"/>
        </w:tabs>
        <w:rPr>
          <w:rFonts w:ascii="Cambria" w:hAnsi="Cambria"/>
          <w:b/>
          <w:sz w:val="32"/>
          <w:szCs w:val="32"/>
        </w:rPr>
      </w:pPr>
    </w:p>
    <w:p w14:paraId="26042750" w14:textId="77777777" w:rsidR="00744B86" w:rsidRDefault="00744B86" w:rsidP="00C52531">
      <w:pPr>
        <w:tabs>
          <w:tab w:val="left" w:pos="2304"/>
        </w:tabs>
        <w:spacing w:after="220"/>
        <w:jc w:val="both"/>
        <w:rPr>
          <w:rFonts w:ascii="Cambria" w:hAnsi="Cambria"/>
          <w:sz w:val="22"/>
          <w:szCs w:val="22"/>
        </w:rPr>
      </w:pPr>
      <w:r w:rsidRPr="00744B86">
        <w:rPr>
          <w:rFonts w:ascii="Cambria" w:hAnsi="Cambria"/>
          <w:sz w:val="22"/>
          <w:szCs w:val="22"/>
        </w:rPr>
        <w:t xml:space="preserve">When judging a player based on his performance, the obvious first choice is to look at his “stats” – his </w:t>
      </w:r>
      <w:r w:rsidRPr="00744B86">
        <w:rPr>
          <w:rFonts w:ascii="Cambria" w:hAnsi="Cambria"/>
          <w:i/>
          <w:sz w:val="22"/>
          <w:szCs w:val="22"/>
        </w:rPr>
        <w:t xml:space="preserve">observed performance </w:t>
      </w:r>
      <w:r w:rsidRPr="00744B86">
        <w:rPr>
          <w:rFonts w:ascii="Cambria" w:hAnsi="Cambria"/>
          <w:sz w:val="22"/>
          <w:szCs w:val="22"/>
        </w:rPr>
        <w:t xml:space="preserve">(OP). However, what we measure with OP is </w:t>
      </w:r>
      <w:proofErr w:type="gramStart"/>
      <w:r w:rsidRPr="00744B86">
        <w:rPr>
          <w:rFonts w:ascii="Cambria" w:hAnsi="Cambria"/>
          <w:sz w:val="22"/>
          <w:szCs w:val="22"/>
        </w:rPr>
        <w:t>actually a</w:t>
      </w:r>
      <w:proofErr w:type="gramEnd"/>
      <w:r w:rsidRPr="00744B86">
        <w:rPr>
          <w:rFonts w:ascii="Cambria" w:hAnsi="Cambria"/>
          <w:sz w:val="22"/>
          <w:szCs w:val="22"/>
        </w:rPr>
        <w:t xml:space="preserve"> convolution of a player’s </w:t>
      </w:r>
      <w:r w:rsidRPr="00744B86">
        <w:rPr>
          <w:rFonts w:ascii="Cambria" w:hAnsi="Cambria"/>
          <w:i/>
          <w:sz w:val="22"/>
          <w:szCs w:val="22"/>
        </w:rPr>
        <w:t xml:space="preserve">skill </w:t>
      </w:r>
      <w:r w:rsidRPr="00744B86">
        <w:rPr>
          <w:rFonts w:ascii="Cambria" w:hAnsi="Cambria"/>
          <w:sz w:val="22"/>
          <w:szCs w:val="22"/>
        </w:rPr>
        <w:t>(</w:t>
      </w:r>
      <w:r w:rsidRPr="00744B86">
        <w:rPr>
          <w:rFonts w:ascii="Cambria" w:hAnsi="Cambria"/>
          <w:i/>
          <w:sz w:val="22"/>
          <w:szCs w:val="22"/>
        </w:rPr>
        <w:t>α</w:t>
      </w:r>
      <w:r w:rsidRPr="00744B86">
        <w:rPr>
          <w:rFonts w:ascii="Cambria" w:hAnsi="Cambria"/>
          <w:sz w:val="22"/>
          <w:szCs w:val="22"/>
        </w:rPr>
        <w:t xml:space="preserve">) and </w:t>
      </w:r>
      <w:r w:rsidRPr="00744B86">
        <w:rPr>
          <w:rFonts w:ascii="Cambria" w:hAnsi="Cambria"/>
          <w:i/>
          <w:sz w:val="22"/>
          <w:szCs w:val="22"/>
        </w:rPr>
        <w:t xml:space="preserve">team performance </w:t>
      </w:r>
      <w:r w:rsidRPr="00744B86">
        <w:rPr>
          <w:rFonts w:ascii="Cambria" w:hAnsi="Cambria"/>
          <w:sz w:val="22"/>
          <w:szCs w:val="22"/>
        </w:rPr>
        <w:t xml:space="preserve">(TP). Hence, to really understand, which part of OP is </w:t>
      </w:r>
      <w:proofErr w:type="gramStart"/>
      <w:r w:rsidRPr="00744B86">
        <w:rPr>
          <w:rFonts w:ascii="Cambria" w:hAnsi="Cambria"/>
          <w:sz w:val="22"/>
          <w:szCs w:val="22"/>
        </w:rPr>
        <w:t>actually attributable</w:t>
      </w:r>
      <w:proofErr w:type="gramEnd"/>
      <w:r w:rsidRPr="00744B86">
        <w:rPr>
          <w:rFonts w:ascii="Cambria" w:hAnsi="Cambria"/>
          <w:sz w:val="22"/>
          <w:szCs w:val="22"/>
        </w:rPr>
        <w:t xml:space="preserve"> to a player’s own performance, one has to disentangle </w:t>
      </w:r>
      <w:r w:rsidRPr="00744B86">
        <w:rPr>
          <w:rFonts w:ascii="Cambria" w:hAnsi="Cambria"/>
          <w:i/>
          <w:sz w:val="22"/>
          <w:szCs w:val="22"/>
        </w:rPr>
        <w:t xml:space="preserve">α </w:t>
      </w:r>
      <w:r w:rsidRPr="00744B86">
        <w:rPr>
          <w:rFonts w:ascii="Cambria" w:hAnsi="Cambria"/>
          <w:sz w:val="22"/>
          <w:szCs w:val="22"/>
        </w:rPr>
        <w:t xml:space="preserve">from TP. To do so, we model OP as a function of </w:t>
      </w:r>
      <w:r w:rsidRPr="00744B86">
        <w:rPr>
          <w:rFonts w:ascii="Cambria" w:hAnsi="Cambria"/>
          <w:i/>
          <w:sz w:val="22"/>
          <w:szCs w:val="22"/>
        </w:rPr>
        <w:t xml:space="preserve">α </w:t>
      </w:r>
      <w:r w:rsidRPr="00744B86">
        <w:rPr>
          <w:rFonts w:ascii="Cambria" w:hAnsi="Cambria"/>
          <w:sz w:val="22"/>
          <w:szCs w:val="22"/>
        </w:rPr>
        <w:t>and TP, such that:</w:t>
      </w:r>
    </w:p>
    <w:p w14:paraId="794BBC9B" w14:textId="509222BA" w:rsidR="00D30212" w:rsidRPr="00A956B7" w:rsidRDefault="00000000" w:rsidP="00D30212">
      <w:pPr>
        <w:rPr>
          <w:rFonts w:ascii="Cambria" w:eastAsiaTheme="minorEastAsia" w:hAnsi="Cambria"/>
        </w:rPr>
      </w:pPr>
      <m:oMathPara>
        <m:oMath>
          <m:eqArr>
            <m:eqArrPr>
              <m:maxDist m:val="1"/>
              <m:ctrlPr>
                <w:rPr>
                  <w:rFonts w:ascii="Cambria Math" w:eastAsiaTheme="minorEastAsia" w:hAnsi="Cambria Math"/>
                  <w:i/>
                  <w:sz w:val="22"/>
                  <w:szCs w:val="22"/>
                </w:rPr>
              </m:ctrlPr>
            </m:eqArrPr>
            <m:e>
              <m:r>
                <w:rPr>
                  <w:rFonts w:ascii="Cambria Math" w:hAnsi="Cambria Math"/>
                  <w:sz w:val="22"/>
                  <w:szCs w:val="22"/>
                </w:rPr>
                <m:t>OP=g</m:t>
              </m:r>
              <m:d>
                <m:dPr>
                  <m:ctrlPr>
                    <w:rPr>
                      <w:rFonts w:ascii="Cambria Math" w:hAnsi="Cambria Math"/>
                      <w:i/>
                      <w:sz w:val="22"/>
                      <w:szCs w:val="22"/>
                    </w:rPr>
                  </m:ctrlPr>
                </m:dPr>
                <m:e>
                  <m:r>
                    <m:rPr>
                      <m:sty m:val="p"/>
                    </m:rPr>
                    <w:rPr>
                      <w:rFonts w:ascii="Cambria Math" w:hAnsi="Cambria Math"/>
                      <w:sz w:val="22"/>
                      <w:szCs w:val="22"/>
                    </w:rPr>
                    <m:t>α</m:t>
                  </m:r>
                  <m:r>
                    <w:rPr>
                      <w:rFonts w:ascii="Cambria Math" w:hAnsi="Cambria Math"/>
                      <w:sz w:val="22"/>
                      <w:szCs w:val="22"/>
                    </w:rPr>
                    <m:t>,TP;</m:t>
                  </m:r>
                  <m:r>
                    <m:rPr>
                      <m:sty m:val="p"/>
                    </m:rPr>
                    <w:rPr>
                      <w:rFonts w:ascii="Cambria Math" w:hAnsi="Cambria Math"/>
                      <w:sz w:val="22"/>
                      <w:szCs w:val="22"/>
                    </w:rPr>
                    <m:t>θ</m:t>
                  </m:r>
                </m:e>
              </m:d>
              <m:r>
                <w:rPr>
                  <w:rFonts w:ascii="Cambria Math" w:hAnsi="Cambria Math"/>
                  <w:sz w:val="22"/>
                  <w:szCs w:val="22"/>
                </w:rPr>
                <m:t>#</m:t>
              </m:r>
              <m:d>
                <m:dPr>
                  <m:ctrlPr>
                    <w:rPr>
                      <w:rFonts w:ascii="Cambria Math" w:eastAsiaTheme="minorEastAsia" w:hAnsi="Cambria Math"/>
                      <w:i/>
                      <w:sz w:val="22"/>
                      <w:szCs w:val="22"/>
                    </w:rPr>
                  </m:ctrlPr>
                </m:dPr>
                <m:e>
                  <w:bookmarkStart w:id="0" w:name="op_alpha_tp"/>
                  <m:r>
                    <w:rPr>
                      <w:rFonts w:ascii="Cambria Math" w:eastAsiaTheme="minorEastAsia" w:hAnsi="Cambria Math"/>
                      <w:sz w:val="22"/>
                      <w:szCs w:val="22"/>
                    </w:rPr>
                    <m:t>1</m:t>
                  </m:r>
                  <w:bookmarkEnd w:id="0"/>
                </m:e>
              </m:d>
              <m:ctrlPr>
                <w:rPr>
                  <w:rFonts w:ascii="Cambria Math" w:hAnsi="Cambria Math"/>
                  <w:i/>
                  <w:sz w:val="22"/>
                  <w:szCs w:val="22"/>
                </w:rPr>
              </m:ctrlPr>
            </m:e>
          </m:eqArr>
        </m:oMath>
      </m:oMathPara>
    </w:p>
    <w:p w14:paraId="0EAC6BCF" w14:textId="77777777" w:rsidR="00A956B7" w:rsidRPr="00A956B7" w:rsidRDefault="00A956B7" w:rsidP="00D30212">
      <w:pPr>
        <w:rPr>
          <w:rFonts w:ascii="Cambria" w:eastAsiaTheme="minorEastAsia" w:hAnsi="Cambria"/>
        </w:rPr>
      </w:pPr>
    </w:p>
    <w:p w14:paraId="1D03BE2F" w14:textId="77777777" w:rsidR="00D30212" w:rsidRPr="00744B86" w:rsidRDefault="00D30212" w:rsidP="00D30212"/>
    <w:p w14:paraId="07EDF3E5" w14:textId="77777777" w:rsidR="00F51AFF" w:rsidRDefault="00744B86" w:rsidP="00663B94">
      <w:pPr>
        <w:tabs>
          <w:tab w:val="left" w:pos="2304"/>
        </w:tabs>
        <w:jc w:val="both"/>
        <w:rPr>
          <w:rFonts w:ascii="Cambria" w:eastAsiaTheme="minorEastAsia" w:hAnsi="Cambria"/>
          <w:sz w:val="22"/>
          <w:szCs w:val="22"/>
        </w:rPr>
      </w:pPr>
      <w:r w:rsidRPr="00744B86">
        <w:rPr>
          <w:rFonts w:ascii="Cambria" w:hAnsi="Cambria"/>
          <w:sz w:val="22"/>
          <w:szCs w:val="22"/>
        </w:rPr>
        <w:t xml:space="preserve">where </w:t>
      </w:r>
      <m:oMath>
        <m:r>
          <m:rPr>
            <m:sty m:val="p"/>
          </m:rPr>
          <w:rPr>
            <w:rFonts w:ascii="Cambria Math" w:hAnsi="Cambria Math"/>
            <w:sz w:val="22"/>
            <w:szCs w:val="22"/>
          </w:rPr>
          <m:t>θ</m:t>
        </m:r>
      </m:oMath>
      <w:r w:rsidRPr="00744B86">
        <w:rPr>
          <w:rFonts w:ascii="Cambria" w:hAnsi="Cambria"/>
          <w:i/>
          <w:sz w:val="22"/>
          <w:szCs w:val="22"/>
        </w:rPr>
        <w:t xml:space="preserve"> </w:t>
      </w:r>
      <w:r w:rsidRPr="00744B86">
        <w:rPr>
          <w:rFonts w:ascii="Cambria" w:hAnsi="Cambria"/>
          <w:sz w:val="22"/>
          <w:szCs w:val="22"/>
        </w:rPr>
        <w:t>is a vector of parameters to be estimated. Without loss of generality, we assume</w:t>
      </w:r>
      <w:r w:rsidR="00C52531">
        <w:rPr>
          <w:rFonts w:ascii="Cambria" w:hAnsi="Cambria"/>
          <w:sz w:val="22"/>
          <w:szCs w:val="22"/>
        </w:rPr>
        <w:t xml:space="preserve"> </w:t>
      </w:r>
      <w:r w:rsidRPr="00744B86">
        <w:rPr>
          <w:rFonts w:ascii="Cambria" w:hAnsi="Cambria"/>
          <w:sz w:val="22"/>
          <w:szCs w:val="22"/>
        </w:rPr>
        <w:t xml:space="preserve">that </w:t>
      </w:r>
      <m:oMath>
        <m:r>
          <w:rPr>
            <w:rFonts w:ascii="Cambria Math" w:hAnsi="Cambria Math"/>
            <w:sz w:val="22"/>
            <w:szCs w:val="22"/>
          </w:rPr>
          <m:t>g</m:t>
        </m:r>
        <m:d>
          <m:dPr>
            <m:ctrlPr>
              <w:rPr>
                <w:rFonts w:ascii="Cambria Math" w:hAnsi="Cambria Math"/>
                <w:sz w:val="22"/>
                <w:szCs w:val="22"/>
              </w:rPr>
            </m:ctrlPr>
          </m:dPr>
          <m:e>
            <m:r>
              <m:rPr>
                <m:sty m:val="p"/>
              </m:rPr>
              <w:rPr>
                <w:rFonts w:ascii="Cambria Math" w:hAnsi="Cambria Math"/>
                <w:sz w:val="22"/>
                <w:szCs w:val="22"/>
              </w:rPr>
              <m:t>⋅</m:t>
            </m:r>
          </m:e>
        </m:d>
      </m:oMath>
      <w:r w:rsidRPr="00744B86">
        <w:rPr>
          <w:rFonts w:ascii="Cambria" w:hAnsi="Cambria"/>
          <w:sz w:val="22"/>
          <w:szCs w:val="22"/>
        </w:rPr>
        <w:t xml:space="preserve"> is linear in its arguments.</w:t>
      </w:r>
    </w:p>
    <w:p w14:paraId="69C0B00F" w14:textId="32E4A07F" w:rsidR="00744B86" w:rsidRPr="00F51AFF" w:rsidRDefault="00744B86" w:rsidP="00663B94">
      <w:pPr>
        <w:tabs>
          <w:tab w:val="left" w:pos="2304"/>
        </w:tabs>
        <w:spacing w:before="240"/>
        <w:jc w:val="both"/>
        <w:rPr>
          <w:rFonts w:ascii="Cambria" w:eastAsiaTheme="minorEastAsia" w:hAnsi="Cambria"/>
          <w:sz w:val="22"/>
          <w:szCs w:val="22"/>
        </w:rPr>
      </w:pPr>
      <w:r w:rsidRPr="00744B86">
        <w:rPr>
          <w:rFonts w:ascii="Cambria" w:hAnsi="Cambria"/>
          <w:sz w:val="22"/>
          <w:szCs w:val="22"/>
        </w:rPr>
        <w:t xml:space="preserve">In general, there are two schools of thought that propose different frameworks for how to go about modeling OP: the frequentist and a Bayesian way of thinking. We opt for the Bayesian framework, which, in contrast to the frequentist approach, does not treat the observed data as a random variable, but assume the coefficients of </w:t>
      </w:r>
      <m:oMath>
        <m:r>
          <w:rPr>
            <w:rFonts w:ascii="Cambria Math" w:hAnsi="Cambria Math"/>
            <w:sz w:val="22"/>
            <w:szCs w:val="22"/>
          </w:rPr>
          <m:t>g</m:t>
        </m:r>
        <m:d>
          <m:dPr>
            <m:ctrlPr>
              <w:rPr>
                <w:rFonts w:ascii="Cambria Math" w:hAnsi="Cambria Math"/>
                <w:sz w:val="22"/>
                <w:szCs w:val="22"/>
              </w:rPr>
            </m:ctrlPr>
          </m:dPr>
          <m:e>
            <m:r>
              <m:rPr>
                <m:sty m:val="p"/>
              </m:rPr>
              <w:rPr>
                <w:rFonts w:ascii="Cambria Math" w:hAnsi="Cambria Math"/>
                <w:sz w:val="22"/>
                <w:szCs w:val="22"/>
              </w:rPr>
              <m:t>⋅;θ</m:t>
            </m:r>
          </m:e>
        </m:d>
        <m:r>
          <w:rPr>
            <w:rFonts w:ascii="Cambria Math" w:eastAsiaTheme="minorEastAsia" w:hAnsi="Cambria Math"/>
            <w:sz w:val="22"/>
            <w:szCs w:val="22"/>
          </w:rPr>
          <m:t xml:space="preserve"> </m:t>
        </m:r>
      </m:oMath>
      <w:r w:rsidRPr="00744B86">
        <w:rPr>
          <w:rFonts w:ascii="Cambria" w:hAnsi="Cambria"/>
          <w:sz w:val="22"/>
          <w:szCs w:val="22"/>
        </w:rPr>
        <w:t xml:space="preserve">that best describe the observed data, to be a draw from some underlying ground-truth distribution. This framework allows us to not only easily quantify the degree of uncertainty of our point estimates, but also to incorporate some domain knowledge into our model, </w:t>
      </w:r>
      <w:proofErr w:type="gramStart"/>
      <w:r w:rsidRPr="00744B86">
        <w:rPr>
          <w:rFonts w:ascii="Cambria" w:hAnsi="Cambria"/>
          <w:sz w:val="22"/>
          <w:szCs w:val="22"/>
        </w:rPr>
        <w:t>in particular by</w:t>
      </w:r>
      <w:proofErr w:type="gramEnd"/>
      <w:r w:rsidRPr="00744B86">
        <w:rPr>
          <w:rFonts w:ascii="Cambria" w:hAnsi="Cambria"/>
          <w:sz w:val="22"/>
          <w:szCs w:val="22"/>
        </w:rPr>
        <w:t xml:space="preserve"> imposing restrictions on the parameters </w:t>
      </w:r>
      <w:r w:rsidRPr="00744B86">
        <w:rPr>
          <w:rFonts w:ascii="Cambria" w:hAnsi="Cambria"/>
          <w:i/>
          <w:sz w:val="22"/>
          <w:szCs w:val="22"/>
        </w:rPr>
        <w:t>θ</w:t>
      </w:r>
      <w:r w:rsidRPr="00744B86">
        <w:rPr>
          <w:rFonts w:ascii="Cambria" w:hAnsi="Cambria"/>
          <w:sz w:val="22"/>
          <w:szCs w:val="22"/>
        </w:rPr>
        <w:t>.</w:t>
      </w:r>
    </w:p>
    <w:p w14:paraId="719F9753" w14:textId="51FC1F4E" w:rsidR="005F11DD" w:rsidRDefault="00744B86" w:rsidP="005F11DD">
      <w:pPr>
        <w:tabs>
          <w:tab w:val="left" w:pos="2304"/>
        </w:tabs>
        <w:spacing w:after="220"/>
        <w:rPr>
          <w:rFonts w:ascii="Cambria" w:hAnsi="Cambria"/>
          <w:sz w:val="22"/>
          <w:szCs w:val="22"/>
        </w:rPr>
      </w:pPr>
      <w:r w:rsidRPr="00744B86">
        <w:rPr>
          <w:rFonts w:ascii="Cambria" w:hAnsi="Cambria"/>
          <w:sz w:val="22"/>
          <w:szCs w:val="22"/>
        </w:rPr>
        <w:t>Under the Bayesian framework, estimating Equation (</w:t>
      </w:r>
      <w:r w:rsidR="005F11DD">
        <w:rPr>
          <w:rFonts w:ascii="Cambria" w:hAnsi="Cambria"/>
          <w:sz w:val="22"/>
          <w:szCs w:val="22"/>
        </w:rPr>
        <w:fldChar w:fldCharType="begin"/>
      </w:r>
      <w:r w:rsidR="005F11DD">
        <w:rPr>
          <w:rFonts w:ascii="Cambria" w:hAnsi="Cambria"/>
          <w:sz w:val="22"/>
          <w:szCs w:val="22"/>
        </w:rPr>
        <w:instrText xml:space="preserve"> REF op_alpha_tp \h </w:instrText>
      </w:r>
      <w:r w:rsidR="005F11DD">
        <w:rPr>
          <w:rFonts w:ascii="Cambria" w:hAnsi="Cambria"/>
          <w:sz w:val="22"/>
          <w:szCs w:val="22"/>
        </w:rPr>
      </w:r>
      <w:r w:rsidR="005F11DD">
        <w:rPr>
          <w:rFonts w:ascii="Cambria" w:hAnsi="Cambria"/>
          <w:sz w:val="22"/>
          <w:szCs w:val="22"/>
        </w:rPr>
        <w:fldChar w:fldCharType="separate"/>
      </w:r>
      <m:oMath>
        <m:r>
          <m:rPr>
            <m:sty m:val="p"/>
          </m:rPr>
          <w:rPr>
            <w:rFonts w:ascii="Cambria Math" w:eastAsiaTheme="minorEastAsia" w:hAnsi="Cambria Math"/>
            <w:noProof/>
            <w:sz w:val="22"/>
            <w:szCs w:val="22"/>
          </w:rPr>
          <m:t>1</m:t>
        </m:r>
      </m:oMath>
      <w:r w:rsidR="005F11DD">
        <w:rPr>
          <w:rFonts w:ascii="Cambria" w:hAnsi="Cambria"/>
          <w:sz w:val="22"/>
          <w:szCs w:val="22"/>
        </w:rPr>
        <w:fldChar w:fldCharType="end"/>
      </w:r>
      <w:r w:rsidRPr="00744B86">
        <w:rPr>
          <w:rFonts w:ascii="Cambria" w:hAnsi="Cambria"/>
          <w:sz w:val="22"/>
          <w:szCs w:val="22"/>
        </w:rPr>
        <w:t>) boils down to the following:</w:t>
      </w:r>
    </w:p>
    <w:p w14:paraId="285F99F3" w14:textId="20294728" w:rsidR="005F11DD" w:rsidRPr="005F11DD" w:rsidRDefault="00000000" w:rsidP="005F11DD">
      <w:pPr>
        <w:tabs>
          <w:tab w:val="left" w:pos="2304"/>
        </w:tabs>
        <w:spacing w:after="220"/>
        <w:rPr>
          <w:rFonts w:ascii="Cambria" w:eastAsiaTheme="minorEastAsia" w:hAnsi="Cambria"/>
          <w:sz w:val="22"/>
          <w:szCs w:val="22"/>
        </w:rPr>
      </w:pPr>
      <m:oMathPara>
        <m:oMath>
          <m:eqArr>
            <m:eqArrPr>
              <m:maxDist m:val="1"/>
              <m:ctrlPr>
                <w:rPr>
                  <w:rFonts w:ascii="Cambria Math" w:hAnsi="Cambria Math"/>
                  <w:i/>
                  <w:sz w:val="22"/>
                  <w:szCs w:val="22"/>
                </w:rPr>
              </m:ctrlPr>
            </m:eqArrPr>
            <m:e>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θ</m:t>
                  </m:r>
                </m:e>
                <m:e>
                  <m:r>
                    <w:rPr>
                      <w:rFonts w:ascii="Cambria Math" w:hAnsi="Cambria Math"/>
                      <w:sz w:val="22"/>
                      <w:szCs w:val="22"/>
                    </w:rPr>
                    <m:t>OP,IP,α</m:t>
                  </m:r>
                </m:e>
              </m:d>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OP</m:t>
                  </m:r>
                </m:e>
                <m:e>
                  <m:r>
                    <w:rPr>
                      <w:rFonts w:ascii="Cambria Math" w:hAnsi="Cambria Math"/>
                      <w:sz w:val="22"/>
                      <w:szCs w:val="22"/>
                    </w:rPr>
                    <m:t>g</m:t>
                  </m:r>
                  <m:d>
                    <m:dPr>
                      <m:ctrlPr>
                        <w:rPr>
                          <w:rFonts w:ascii="Cambria Math" w:hAnsi="Cambria Math"/>
                          <w:i/>
                          <w:sz w:val="22"/>
                          <w:szCs w:val="22"/>
                        </w:rPr>
                      </m:ctrlPr>
                    </m:dPr>
                    <m:e>
                      <m:r>
                        <w:rPr>
                          <w:rFonts w:ascii="Cambria Math" w:hAnsi="Cambria Math"/>
                          <w:sz w:val="22"/>
                          <w:szCs w:val="22"/>
                        </w:rPr>
                        <m:t>α,TP;θ</m:t>
                      </m:r>
                    </m:e>
                  </m:d>
                </m:e>
              </m:d>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θ</m:t>
                  </m:r>
                </m:e>
              </m:d>
              <m:r>
                <w:rPr>
                  <w:rFonts w:ascii="Cambria Math" w:hAnsi="Cambria Math"/>
                  <w:sz w:val="22"/>
                  <w:szCs w:val="22"/>
                </w:rPr>
                <m:t>#</m:t>
              </m:r>
              <m:d>
                <m:dPr>
                  <m:ctrlPr>
                    <w:rPr>
                      <w:rFonts w:ascii="Cambria Math" w:hAnsi="Cambria Math"/>
                      <w:i/>
                      <w:sz w:val="22"/>
                      <w:szCs w:val="22"/>
                    </w:rPr>
                  </m:ctrlPr>
                </m:dPr>
                <m:e>
                  <w:bookmarkStart w:id="1" w:name="op_bayesian"/>
                  <m:r>
                    <w:rPr>
                      <w:rFonts w:ascii="Cambria Math" w:hAnsi="Cambria Math"/>
                      <w:sz w:val="22"/>
                      <w:szCs w:val="22"/>
                    </w:rPr>
                    <m:t>2</m:t>
                  </m:r>
                  <w:bookmarkEnd w:id="1"/>
                </m:e>
              </m:d>
            </m:e>
          </m:eqArr>
          <m:r>
            <w:rPr>
              <w:rFonts w:ascii="Cambria Math" w:hAnsi="Cambria Math"/>
              <w:sz w:val="22"/>
              <w:szCs w:val="22"/>
            </w:rPr>
            <m:t xml:space="preserve"> </m:t>
          </m:r>
        </m:oMath>
      </m:oMathPara>
    </w:p>
    <w:p w14:paraId="52E319A1" w14:textId="77777777" w:rsidR="00F51AFF" w:rsidRDefault="00535471" w:rsidP="00F51AFF">
      <w:pPr>
        <w:tabs>
          <w:tab w:val="left" w:pos="2304"/>
        </w:tabs>
        <w:jc w:val="both"/>
        <w:rPr>
          <w:rFonts w:ascii="Cambria" w:hAnsi="Cambria"/>
          <w:sz w:val="22"/>
          <w:szCs w:val="22"/>
        </w:rPr>
      </w:pPr>
      <w:r>
        <w:rPr>
          <w:rFonts w:ascii="Cambria" w:hAnsi="Cambria"/>
          <w:sz w:val="22"/>
          <w:szCs w:val="22"/>
        </w:rPr>
        <w:t>wh</w:t>
      </w:r>
      <w:r w:rsidR="00744B86" w:rsidRPr="00744B86">
        <w:rPr>
          <w:rFonts w:ascii="Cambria" w:hAnsi="Cambria"/>
          <w:sz w:val="22"/>
          <w:szCs w:val="22"/>
        </w:rPr>
        <w:t xml:space="preserve">ere </w:t>
      </w:r>
      <w:r w:rsidR="00744B86" w:rsidRPr="00744B86">
        <w:rPr>
          <w:rFonts w:ascii="Cambria" w:hAnsi="Cambria"/>
          <w:i/>
          <w:sz w:val="22"/>
          <w:szCs w:val="22"/>
        </w:rPr>
        <w:t xml:space="preserve">θ </w:t>
      </w:r>
      <w:r w:rsidR="00744B86" w:rsidRPr="00744B86">
        <w:rPr>
          <w:rFonts w:ascii="Cambria" w:hAnsi="Cambria"/>
          <w:sz w:val="22"/>
          <w:szCs w:val="22"/>
        </w:rPr>
        <w:t xml:space="preserve">is the collection of parameters that describe the function </w:t>
      </w:r>
      <m:oMath>
        <m:r>
          <w:rPr>
            <w:rFonts w:ascii="Cambria Math" w:hAnsi="Cambria Math"/>
            <w:sz w:val="22"/>
            <w:szCs w:val="22"/>
          </w:rPr>
          <m:t>g</m:t>
        </m:r>
        <m:d>
          <m:dPr>
            <m:ctrlPr>
              <w:rPr>
                <w:rFonts w:ascii="Cambria Math" w:hAnsi="Cambria Math"/>
                <w:i/>
                <w:sz w:val="22"/>
                <w:szCs w:val="22"/>
              </w:rPr>
            </m:ctrlPr>
          </m:dPr>
          <m:e>
            <m:r>
              <w:rPr>
                <w:rFonts w:ascii="Cambria Math" w:hAnsi="Cambria Math"/>
                <w:sz w:val="22"/>
                <w:szCs w:val="22"/>
              </w:rPr>
              <m:t>·;θ</m:t>
            </m:r>
          </m:e>
        </m:d>
      </m:oMath>
      <w:r w:rsidR="00744B86" w:rsidRPr="00744B86">
        <w:rPr>
          <w:rFonts w:ascii="Cambria" w:hAnsi="Cambria"/>
          <w:sz w:val="22"/>
          <w:szCs w:val="22"/>
        </w:rPr>
        <w:t xml:space="preserve">. </w:t>
      </w: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θ</m:t>
            </m:r>
          </m:e>
        </m:d>
      </m:oMath>
      <w:r w:rsidR="00744B86" w:rsidRPr="00744B86">
        <w:rPr>
          <w:rFonts w:ascii="Cambria" w:hAnsi="Cambria"/>
          <w:sz w:val="22"/>
          <w:szCs w:val="22"/>
        </w:rPr>
        <w:t xml:space="preserve"> is the so called “</w:t>
      </w:r>
      <w:r w:rsidR="00744B86" w:rsidRPr="00744B86">
        <w:rPr>
          <w:rFonts w:ascii="Cambria" w:hAnsi="Cambria"/>
          <w:i/>
          <w:sz w:val="22"/>
          <w:szCs w:val="22"/>
        </w:rPr>
        <w:t>prior</w:t>
      </w:r>
      <w:r w:rsidR="00744B86" w:rsidRPr="00744B86">
        <w:rPr>
          <w:rFonts w:ascii="Cambria" w:hAnsi="Cambria"/>
          <w:sz w:val="22"/>
          <w:szCs w:val="22"/>
        </w:rPr>
        <w:t xml:space="preserve">”, and describes the distribution of our parameters that we think encompasses a reasonable set of values that </w:t>
      </w:r>
      <w:r w:rsidR="00744B86" w:rsidRPr="00744B86">
        <w:rPr>
          <w:rFonts w:ascii="Cambria" w:hAnsi="Cambria"/>
          <w:i/>
          <w:sz w:val="22"/>
          <w:szCs w:val="22"/>
        </w:rPr>
        <w:t xml:space="preserve">θ </w:t>
      </w:r>
      <w:r w:rsidR="00744B86" w:rsidRPr="00744B86">
        <w:rPr>
          <w:rFonts w:ascii="Cambria" w:hAnsi="Cambria"/>
          <w:sz w:val="22"/>
          <w:szCs w:val="22"/>
        </w:rPr>
        <w:t xml:space="preserve">can take on, such that the function </w:t>
      </w:r>
      <m:oMath>
        <m:r>
          <w:rPr>
            <w:rFonts w:ascii="Cambria Math" w:hAnsi="Cambria Math"/>
            <w:sz w:val="22"/>
            <w:szCs w:val="22"/>
          </w:rPr>
          <m:t>g</m:t>
        </m:r>
        <m:d>
          <m:dPr>
            <m:ctrlPr>
              <w:rPr>
                <w:rFonts w:ascii="Cambria Math" w:hAnsi="Cambria Math"/>
                <w:i/>
                <w:sz w:val="22"/>
                <w:szCs w:val="22"/>
              </w:rPr>
            </m:ctrlPr>
          </m:dPr>
          <m:e>
            <m:r>
              <w:rPr>
                <w:rFonts w:ascii="Cambria Math" w:hAnsi="Cambria Math"/>
                <w:sz w:val="22"/>
                <w:szCs w:val="22"/>
              </w:rPr>
              <m:t>·;θ</m:t>
            </m:r>
          </m:e>
        </m:d>
      </m:oMath>
      <w:r w:rsidR="00744B86" w:rsidRPr="00744B86">
        <w:rPr>
          <w:rFonts w:ascii="Cambria" w:hAnsi="Cambria"/>
          <w:sz w:val="22"/>
          <w:szCs w:val="22"/>
        </w:rPr>
        <w:t xml:space="preserve">is an accurate description of our target variable OP. For a given set of values </w:t>
      </w:r>
      <m:oMath>
        <m:acc>
          <m:accPr>
            <m:ctrlPr>
              <w:rPr>
                <w:rFonts w:ascii="Cambria Math" w:hAnsi="Cambria Math"/>
                <w:sz w:val="22"/>
                <w:szCs w:val="22"/>
              </w:rPr>
            </m:ctrlPr>
          </m:accPr>
          <m:e>
            <m:r>
              <w:rPr>
                <w:rFonts w:ascii="Cambria Math" w:hAnsi="Cambria Math"/>
                <w:sz w:val="22"/>
                <w:szCs w:val="22"/>
              </w:rPr>
              <m:t>θ</m:t>
            </m:r>
          </m:e>
        </m:acc>
      </m:oMath>
      <w:r w:rsidR="00744B86" w:rsidRPr="00744B86">
        <w:rPr>
          <w:rFonts w:ascii="Cambria" w:hAnsi="Cambria"/>
          <w:sz w:val="22"/>
          <w:szCs w:val="22"/>
        </w:rPr>
        <w:t xml:space="preserve">, the likelihood function </w:t>
      </w:r>
      <m:oMath>
        <m:r>
          <w:rPr>
            <w:rFonts w:ascii="Cambria Math" w:hAnsi="Cambria Math"/>
            <w:sz w:val="22"/>
            <w:szCs w:val="22"/>
          </w:rPr>
          <m:t>P</m:t>
        </m:r>
        <m:d>
          <m:dPr>
            <m:ctrlPr>
              <w:rPr>
                <w:rFonts w:ascii="Cambria Math" w:hAnsi="Cambria Math"/>
                <w:sz w:val="22"/>
                <w:szCs w:val="22"/>
              </w:rPr>
            </m:ctrlPr>
          </m:dPr>
          <m:e>
            <m:r>
              <m:rPr>
                <m:nor/>
              </m:rPr>
              <w:rPr>
                <w:rFonts w:ascii="Cambria Math" w:hAnsi="Cambria Math"/>
                <w:sz w:val="22"/>
                <w:szCs w:val="22"/>
              </w:rPr>
              <m:t>OP</m:t>
            </m:r>
            <m:ctrlPr>
              <w:rPr>
                <w:rFonts w:ascii="Cambria Math" w:eastAsiaTheme="minorEastAsia" w:hAnsi="Cambria Math"/>
                <w:i/>
                <w:sz w:val="22"/>
                <w:szCs w:val="22"/>
              </w:rPr>
            </m:ctrlPr>
          </m:e>
          <m:e>
            <m:acc>
              <m:accPr>
                <m:ctrlPr>
                  <w:rPr>
                    <w:rFonts w:ascii="Cambria Math" w:eastAsiaTheme="minorEastAsia" w:hAnsi="Cambria Math"/>
                    <w:sz w:val="22"/>
                    <w:szCs w:val="22"/>
                  </w:rPr>
                </m:ctrlPr>
              </m:accPr>
              <m:e>
                <m:r>
                  <m:rPr>
                    <m:sty m:val="p"/>
                  </m:rPr>
                  <w:rPr>
                    <w:rFonts w:ascii="Cambria Math" w:eastAsiaTheme="minorEastAsia" w:hAnsi="Cambria Math"/>
                    <w:sz w:val="22"/>
                    <w:szCs w:val="22"/>
                  </w:rPr>
                  <m:t>θ</m:t>
                </m:r>
              </m:e>
            </m:acc>
            <m:r>
              <w:rPr>
                <w:rFonts w:ascii="Cambria Math" w:eastAsiaTheme="minorEastAsia" w:hAnsi="Cambria Math"/>
                <w:sz w:val="22"/>
                <w:szCs w:val="22"/>
              </w:rPr>
              <m:t>,</m:t>
            </m:r>
            <m:r>
              <m:rPr>
                <m:sty m:val="p"/>
              </m:rPr>
              <w:rPr>
                <w:rFonts w:ascii="Cambria Math" w:eastAsiaTheme="minorEastAsia" w:hAnsi="Cambria Math"/>
                <w:sz w:val="22"/>
                <w:szCs w:val="22"/>
              </w:rPr>
              <m:t>α</m:t>
            </m:r>
            <m:r>
              <w:rPr>
                <w:rFonts w:ascii="Cambria Math" w:eastAsiaTheme="minorEastAsia" w:hAnsi="Cambria Math"/>
                <w:sz w:val="22"/>
                <w:szCs w:val="22"/>
              </w:rPr>
              <m:t>,</m:t>
            </m:r>
            <m:r>
              <m:rPr>
                <m:nor/>
              </m:rPr>
              <w:rPr>
                <w:rFonts w:ascii="Cambria Math" w:eastAsiaTheme="minorEastAsia" w:hAnsi="Cambria Math"/>
                <w:sz w:val="22"/>
                <w:szCs w:val="22"/>
              </w:rPr>
              <m:t>TP</m:t>
            </m:r>
            <m:ctrlPr>
              <w:rPr>
                <w:rFonts w:ascii="Cambria Math" w:eastAsiaTheme="minorEastAsia" w:hAnsi="Cambria Math"/>
                <w:i/>
                <w:sz w:val="22"/>
                <w:szCs w:val="22"/>
              </w:rPr>
            </m:ctrlPr>
          </m:e>
        </m:d>
      </m:oMath>
      <w:r w:rsidR="00AD77CF">
        <w:rPr>
          <w:rFonts w:ascii="Cambria" w:eastAsiaTheme="minorEastAsia" w:hAnsi="Cambria"/>
          <w:sz w:val="22"/>
          <w:szCs w:val="22"/>
        </w:rPr>
        <w:t xml:space="preserve"> t</w:t>
      </w:r>
      <w:r w:rsidR="00744B86" w:rsidRPr="00744B86">
        <w:rPr>
          <w:rFonts w:ascii="Cambria" w:hAnsi="Cambria"/>
          <w:sz w:val="22"/>
          <w:szCs w:val="22"/>
        </w:rPr>
        <w:t xml:space="preserve">hen gives us an indication of how reasonable our proposed values </w:t>
      </w:r>
      <m:oMath>
        <m:acc>
          <m:accPr>
            <m:ctrlPr>
              <w:rPr>
                <w:rFonts w:ascii="Cambria Math" w:hAnsi="Cambria Math"/>
                <w:sz w:val="22"/>
                <w:szCs w:val="22"/>
              </w:rPr>
            </m:ctrlPr>
          </m:accPr>
          <m:e>
            <m:r>
              <w:rPr>
                <w:rFonts w:ascii="Cambria Math" w:hAnsi="Cambria Math"/>
                <w:sz w:val="22"/>
                <w:szCs w:val="22"/>
              </w:rPr>
              <m:t>θ</m:t>
            </m:r>
          </m:e>
        </m:acc>
      </m:oMath>
      <w:r w:rsidR="00744B86" w:rsidRPr="00744B86">
        <w:rPr>
          <w:rFonts w:ascii="Cambria" w:hAnsi="Cambria"/>
          <w:sz w:val="22"/>
          <w:szCs w:val="22"/>
          <w:vertAlign w:val="superscript"/>
        </w:rPr>
        <w:t xml:space="preserve"> </w:t>
      </w:r>
      <w:r w:rsidR="00744B86" w:rsidRPr="00744B86">
        <w:rPr>
          <w:rFonts w:ascii="Cambria" w:hAnsi="Cambria"/>
          <w:sz w:val="22"/>
          <w:szCs w:val="22"/>
        </w:rPr>
        <w:t xml:space="preserve">are for </w:t>
      </w:r>
      <m:oMath>
        <m:r>
          <w:rPr>
            <w:rFonts w:ascii="Cambria Math" w:hAnsi="Cambria Math"/>
            <w:sz w:val="22"/>
            <w:szCs w:val="22"/>
          </w:rPr>
          <m:t>g</m:t>
        </m:r>
        <m:d>
          <m:dPr>
            <m:ctrlPr>
              <w:rPr>
                <w:rFonts w:ascii="Cambria Math" w:hAnsi="Cambria Math"/>
                <w:i/>
                <w:sz w:val="22"/>
                <w:szCs w:val="22"/>
              </w:rPr>
            </m:ctrlPr>
          </m:dPr>
          <m:e>
            <m:r>
              <w:rPr>
                <w:rFonts w:ascii="Cambria Math" w:hAnsi="Cambria Math"/>
                <w:sz w:val="22"/>
                <w:szCs w:val="22"/>
              </w:rPr>
              <m:t>α,TP;θ</m:t>
            </m:r>
          </m:e>
        </m:d>
      </m:oMath>
      <w:r w:rsidR="00744B86" w:rsidRPr="00744B86">
        <w:rPr>
          <w:rFonts w:ascii="Cambria" w:hAnsi="Cambria"/>
          <w:sz w:val="22"/>
          <w:szCs w:val="22"/>
        </w:rPr>
        <w:t xml:space="preserve"> to describe the observed data – here: OP.</w:t>
      </w:r>
      <w:r w:rsidR="00F51AFF">
        <w:rPr>
          <w:rFonts w:ascii="Cambria" w:hAnsi="Cambria"/>
          <w:sz w:val="22"/>
          <w:szCs w:val="22"/>
        </w:rPr>
        <w:t xml:space="preserve"> </w:t>
      </w:r>
    </w:p>
    <w:p w14:paraId="3D0AEF94" w14:textId="32ED40FE" w:rsidR="00744B86" w:rsidRPr="000B023A" w:rsidRDefault="00744B86" w:rsidP="00F51AFF">
      <w:pPr>
        <w:tabs>
          <w:tab w:val="left" w:pos="2304"/>
        </w:tabs>
        <w:jc w:val="both"/>
        <w:rPr>
          <w:rFonts w:ascii="Cambria" w:hAnsi="Cambria"/>
          <w:sz w:val="22"/>
          <w:szCs w:val="22"/>
        </w:rPr>
      </w:pPr>
      <w:r w:rsidRPr="00744B86">
        <w:rPr>
          <w:rFonts w:ascii="Cambria" w:hAnsi="Cambria"/>
          <w:sz w:val="22"/>
          <w:szCs w:val="22"/>
        </w:rPr>
        <w:t xml:space="preserve">Our object of interest is </w:t>
      </w: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θ</m:t>
            </m:r>
          </m:e>
          <m:e>
            <m:r>
              <w:rPr>
                <w:rFonts w:ascii="Cambria Math" w:hAnsi="Cambria Math"/>
                <w:sz w:val="22"/>
                <w:szCs w:val="22"/>
              </w:rPr>
              <m:t>OP,α,TP</m:t>
            </m:r>
          </m:e>
        </m:d>
      </m:oMath>
      <w:r w:rsidRPr="00744B86">
        <w:rPr>
          <w:rFonts w:ascii="Cambria" w:hAnsi="Cambria"/>
          <w:sz w:val="22"/>
          <w:szCs w:val="22"/>
        </w:rPr>
        <w:t xml:space="preserve">: the posterior distribution of </w:t>
      </w:r>
      <w:r w:rsidRPr="00744B86">
        <w:rPr>
          <w:rFonts w:ascii="Cambria" w:hAnsi="Cambria"/>
          <w:i/>
          <w:sz w:val="22"/>
          <w:szCs w:val="22"/>
        </w:rPr>
        <w:t>θ</w:t>
      </w:r>
      <w:r w:rsidRPr="00744B86">
        <w:rPr>
          <w:rFonts w:ascii="Cambria" w:hAnsi="Cambria"/>
          <w:sz w:val="22"/>
          <w:szCs w:val="22"/>
        </w:rPr>
        <w:t xml:space="preserve">. This describes the distribution of the parameters of function </w:t>
      </w:r>
      <m:oMath>
        <m:r>
          <w:rPr>
            <w:rFonts w:ascii="Cambria Math" w:hAnsi="Cambria Math"/>
            <w:sz w:val="22"/>
            <w:szCs w:val="22"/>
          </w:rPr>
          <m:t>g</m:t>
        </m:r>
        <m:d>
          <m:dPr>
            <m:ctrlPr>
              <w:rPr>
                <w:rFonts w:ascii="Cambria Math" w:hAnsi="Cambria Math"/>
                <w:i/>
                <w:sz w:val="22"/>
                <w:szCs w:val="22"/>
              </w:rPr>
            </m:ctrlPr>
          </m:dPr>
          <m:e>
            <m:r>
              <w:rPr>
                <w:rFonts w:ascii="Cambria Math" w:hAnsi="Cambria Math"/>
                <w:sz w:val="22"/>
                <w:szCs w:val="22"/>
              </w:rPr>
              <m:t>·;θ</m:t>
            </m:r>
          </m:e>
        </m:d>
      </m:oMath>
      <w:r w:rsidRPr="00744B86">
        <w:rPr>
          <w:rFonts w:ascii="Cambria" w:hAnsi="Cambria"/>
          <w:sz w:val="22"/>
          <w:szCs w:val="22"/>
        </w:rPr>
        <w:t xml:space="preserve"> that emerges from having updated our prior beliefs about the distribution of </w:t>
      </w:r>
      <w:r w:rsidRPr="00744B86">
        <w:rPr>
          <w:rFonts w:ascii="Cambria" w:hAnsi="Cambria"/>
          <w:i/>
          <w:sz w:val="22"/>
          <w:szCs w:val="22"/>
        </w:rPr>
        <w:t>θ</w:t>
      </w:r>
      <w:r w:rsidRPr="00744B86">
        <w:rPr>
          <w:rFonts w:ascii="Cambria" w:hAnsi="Cambria"/>
          <w:sz w:val="22"/>
          <w:szCs w:val="22"/>
        </w:rPr>
        <w:t xml:space="preserve">, </w:t>
      </w: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θ</m:t>
            </m:r>
          </m:e>
        </m:d>
      </m:oMath>
      <w:r w:rsidRPr="00744B86">
        <w:rPr>
          <w:rFonts w:ascii="Cambria" w:hAnsi="Cambria"/>
          <w:sz w:val="22"/>
          <w:szCs w:val="22"/>
        </w:rPr>
        <w:t xml:space="preserve">, with the likelihood of that prior distribution being an accurate description of how our observed data is </w:t>
      </w:r>
      <w:proofErr w:type="gramStart"/>
      <w:r w:rsidRPr="00744B86">
        <w:rPr>
          <w:rFonts w:ascii="Cambria" w:hAnsi="Cambria"/>
          <w:sz w:val="22"/>
          <w:szCs w:val="22"/>
        </w:rPr>
        <w:t>actually distributed</w:t>
      </w:r>
      <w:proofErr w:type="gramEnd"/>
      <w:r w:rsidRPr="00744B86">
        <w:rPr>
          <w:rFonts w:ascii="Cambria" w:hAnsi="Cambria"/>
          <w:sz w:val="22"/>
          <w:szCs w:val="22"/>
        </w:rPr>
        <w:t xml:space="preserve"> (</w:t>
      </w:r>
      <m:oMath>
        <m:r>
          <w:rPr>
            <w:rFonts w:ascii="Cambria Math" w:hAnsi="Cambria Math"/>
            <w:sz w:val="22"/>
            <w:szCs w:val="22"/>
          </w:rPr>
          <m:t>P(</m:t>
        </m:r>
        <m:r>
          <m:rPr>
            <m:sty m:val="p"/>
          </m:rPr>
          <w:rPr>
            <w:rFonts w:ascii="Cambria Math" w:hAnsi="Cambria Math"/>
            <w:sz w:val="22"/>
            <w:szCs w:val="22"/>
          </w:rPr>
          <m:t>OP</m:t>
        </m:r>
        <m:d>
          <m:dPr>
            <m:begChr m:val="|"/>
            <m:ctrlPr>
              <w:rPr>
                <w:rFonts w:ascii="Cambria Math" w:hAnsi="Cambria Math"/>
                <w:i/>
                <w:sz w:val="22"/>
                <w:szCs w:val="22"/>
              </w:rPr>
            </m:ctrlPr>
          </m:dPr>
          <m:e>
            <m:r>
              <m:rPr>
                <m:sty m:val="p"/>
              </m:rPr>
              <w:rPr>
                <w:rFonts w:ascii="Cambria Math" w:hAnsi="Cambria Math"/>
                <w:sz w:val="22"/>
                <w:szCs w:val="22"/>
              </w:rPr>
              <m:t xml:space="preserve"> θ</m:t>
            </m:r>
            <m:r>
              <w:rPr>
                <w:rFonts w:ascii="Cambria Math" w:hAnsi="Cambria Math"/>
                <w:sz w:val="22"/>
                <w:szCs w:val="22"/>
              </w:rPr>
              <m:t>,α,</m:t>
            </m:r>
            <m:r>
              <m:rPr>
                <m:nor/>
              </m:rPr>
              <w:rPr>
                <w:rFonts w:ascii="Cambria Math" w:hAnsi="Cambria Math"/>
                <w:sz w:val="22"/>
                <w:szCs w:val="22"/>
              </w:rPr>
              <m:t>TP</m:t>
            </m:r>
          </m:e>
        </m:d>
      </m:oMath>
      <w:r w:rsidRPr="00744B86">
        <w:rPr>
          <w:rFonts w:ascii="Cambria" w:hAnsi="Cambria"/>
          <w:sz w:val="22"/>
          <w:szCs w:val="22"/>
        </w:rPr>
        <w:t>).</w:t>
      </w:r>
    </w:p>
    <w:p w14:paraId="6795C386" w14:textId="41009DE9" w:rsidR="00744B86" w:rsidRPr="00744B86" w:rsidRDefault="00744B86" w:rsidP="00535471">
      <w:pPr>
        <w:tabs>
          <w:tab w:val="left" w:pos="2304"/>
        </w:tabs>
        <w:spacing w:after="220"/>
        <w:jc w:val="both"/>
        <w:rPr>
          <w:rFonts w:ascii="Cambria" w:hAnsi="Cambria"/>
          <w:sz w:val="22"/>
          <w:szCs w:val="22"/>
        </w:rPr>
      </w:pPr>
      <w:r w:rsidRPr="00744B86">
        <w:rPr>
          <w:rFonts w:ascii="Cambria" w:hAnsi="Cambria"/>
          <w:sz w:val="22"/>
          <w:szCs w:val="22"/>
        </w:rPr>
        <w:t xml:space="preserve">In order to estimate </w:t>
      </w: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θ</m:t>
            </m:r>
          </m:e>
          <m:e>
            <m:r>
              <m:rPr>
                <m:sty m:val="p"/>
              </m:rPr>
              <w:rPr>
                <w:rFonts w:ascii="Cambria Math" w:hAnsi="Cambria Math"/>
                <w:sz w:val="22"/>
                <w:szCs w:val="22"/>
              </w:rPr>
              <m:t>OP</m:t>
            </m:r>
            <m:r>
              <w:rPr>
                <w:rFonts w:ascii="Cambria Math" w:hAnsi="Cambria Math"/>
                <w:sz w:val="22"/>
                <w:szCs w:val="22"/>
              </w:rPr>
              <m:t>,α,TP</m:t>
            </m:r>
          </m:e>
        </m:d>
      </m:oMath>
      <w:r w:rsidRPr="00744B86">
        <w:rPr>
          <w:rFonts w:ascii="Cambria" w:hAnsi="Cambria"/>
          <w:sz w:val="22"/>
          <w:szCs w:val="22"/>
        </w:rPr>
        <w:t xml:space="preserve"> in Equation (</w:t>
      </w:r>
      <w:r w:rsidR="005F11DD">
        <w:rPr>
          <w:rFonts w:ascii="Cambria" w:hAnsi="Cambria"/>
          <w:sz w:val="22"/>
          <w:szCs w:val="22"/>
        </w:rPr>
        <w:fldChar w:fldCharType="begin"/>
      </w:r>
      <w:r w:rsidR="005F11DD">
        <w:rPr>
          <w:rFonts w:ascii="Cambria" w:hAnsi="Cambria"/>
          <w:sz w:val="22"/>
          <w:szCs w:val="22"/>
        </w:rPr>
        <w:instrText xml:space="preserve"> REF op_bayesian \h </w:instrText>
      </w:r>
      <w:r w:rsidR="00535471">
        <w:rPr>
          <w:rFonts w:ascii="Cambria" w:hAnsi="Cambria"/>
          <w:sz w:val="22"/>
          <w:szCs w:val="22"/>
        </w:rPr>
        <w:instrText xml:space="preserve"> \* MERGEFORMAT </w:instrText>
      </w:r>
      <w:r w:rsidR="005F11DD">
        <w:rPr>
          <w:rFonts w:ascii="Cambria" w:hAnsi="Cambria"/>
          <w:sz w:val="22"/>
          <w:szCs w:val="22"/>
        </w:rPr>
      </w:r>
      <w:r w:rsidR="005F11DD">
        <w:rPr>
          <w:rFonts w:ascii="Cambria" w:hAnsi="Cambria"/>
          <w:sz w:val="22"/>
          <w:szCs w:val="22"/>
        </w:rPr>
        <w:fldChar w:fldCharType="separate"/>
      </w:r>
      <m:oMath>
        <m:r>
          <m:rPr>
            <m:sty m:val="p"/>
          </m:rPr>
          <w:rPr>
            <w:rFonts w:ascii="Cambria Math" w:hAnsi="Cambria Math"/>
            <w:sz w:val="22"/>
            <w:szCs w:val="22"/>
          </w:rPr>
          <m:t>2</m:t>
        </m:r>
      </m:oMath>
      <w:r w:rsidR="005F11DD">
        <w:rPr>
          <w:rFonts w:ascii="Cambria" w:hAnsi="Cambria"/>
          <w:sz w:val="22"/>
          <w:szCs w:val="22"/>
        </w:rPr>
        <w:fldChar w:fldCharType="end"/>
      </w:r>
      <w:r w:rsidRPr="00744B86">
        <w:rPr>
          <w:rFonts w:ascii="Cambria" w:hAnsi="Cambria"/>
          <w:sz w:val="22"/>
          <w:szCs w:val="22"/>
        </w:rPr>
        <w:t>), we have to determine the following components: (i) the distribution that is an accurate representation of OP – which in Equation (</w:t>
      </w:r>
      <w:r w:rsidR="005F11DD">
        <w:rPr>
          <w:rFonts w:ascii="Cambria" w:hAnsi="Cambria"/>
          <w:sz w:val="22"/>
          <w:szCs w:val="22"/>
        </w:rPr>
        <w:fldChar w:fldCharType="begin"/>
      </w:r>
      <w:r w:rsidR="005F11DD">
        <w:rPr>
          <w:rFonts w:ascii="Cambria" w:hAnsi="Cambria"/>
          <w:sz w:val="22"/>
          <w:szCs w:val="22"/>
        </w:rPr>
        <w:instrText xml:space="preserve"> REF op_bayesian \h </w:instrText>
      </w:r>
      <w:r w:rsidR="00535471">
        <w:rPr>
          <w:rFonts w:ascii="Cambria" w:hAnsi="Cambria"/>
          <w:sz w:val="22"/>
          <w:szCs w:val="22"/>
        </w:rPr>
        <w:instrText xml:space="preserve"> \* MERGEFORMAT </w:instrText>
      </w:r>
      <w:r w:rsidR="005F11DD">
        <w:rPr>
          <w:rFonts w:ascii="Cambria" w:hAnsi="Cambria"/>
          <w:sz w:val="22"/>
          <w:szCs w:val="22"/>
        </w:rPr>
      </w:r>
      <w:r w:rsidR="005F11DD">
        <w:rPr>
          <w:rFonts w:ascii="Cambria" w:hAnsi="Cambria"/>
          <w:sz w:val="22"/>
          <w:szCs w:val="22"/>
        </w:rPr>
        <w:fldChar w:fldCharType="separate"/>
      </w:r>
      <m:oMath>
        <m:r>
          <m:rPr>
            <m:sty m:val="p"/>
          </m:rPr>
          <w:rPr>
            <w:rFonts w:ascii="Cambria Math" w:hAnsi="Cambria Math"/>
            <w:sz w:val="22"/>
            <w:szCs w:val="22"/>
          </w:rPr>
          <m:t>2</m:t>
        </m:r>
      </m:oMath>
      <w:r w:rsidR="005F11DD">
        <w:rPr>
          <w:rFonts w:ascii="Cambria" w:hAnsi="Cambria"/>
          <w:sz w:val="22"/>
          <w:szCs w:val="22"/>
        </w:rPr>
        <w:fldChar w:fldCharType="end"/>
      </w:r>
      <w:r w:rsidRPr="00744B86">
        <w:rPr>
          <w:rFonts w:ascii="Cambria" w:hAnsi="Cambria"/>
          <w:sz w:val="22"/>
          <w:szCs w:val="22"/>
        </w:rPr>
        <w:t>)</w:t>
      </w:r>
      <w:r w:rsidR="005F11DD">
        <w:rPr>
          <w:rFonts w:ascii="Cambria" w:hAnsi="Cambria"/>
          <w:sz w:val="22"/>
          <w:szCs w:val="22"/>
        </w:rPr>
        <w:t xml:space="preserve"> </w:t>
      </w:r>
      <w:r w:rsidRPr="00744B86">
        <w:rPr>
          <w:rFonts w:ascii="Cambria" w:hAnsi="Cambria"/>
          <w:sz w:val="22"/>
          <w:szCs w:val="22"/>
        </w:rPr>
        <w:t>determines the shape of the likelihood function</w:t>
      </w:r>
      <w:r w:rsidR="005F11DD">
        <w:rPr>
          <w:rFonts w:ascii="Cambria" w:hAnsi="Cambria"/>
          <w:sz w:val="22"/>
          <w:szCs w:val="22"/>
        </w:rPr>
        <w:t xml:space="preserve"> </w:t>
      </w:r>
      <m:oMath>
        <m:r>
          <w:rPr>
            <w:rFonts w:ascii="Cambria Math" w:hAnsi="Cambria Math"/>
            <w:sz w:val="22"/>
            <w:szCs w:val="22"/>
          </w:rPr>
          <m:t>P</m:t>
        </m:r>
        <m:d>
          <m:dPr>
            <m:ctrlPr>
              <w:rPr>
                <w:rFonts w:ascii="Cambria Math" w:hAnsi="Cambria Math"/>
                <w:sz w:val="22"/>
                <w:szCs w:val="22"/>
              </w:rPr>
            </m:ctrlPr>
          </m:dPr>
          <m:e>
            <m:r>
              <m:rPr>
                <m:nor/>
              </m:rPr>
              <w:rPr>
                <w:rFonts w:ascii="Cambria Math" w:hAnsi="Cambria Math"/>
                <w:sz w:val="22"/>
                <w:szCs w:val="22"/>
              </w:rPr>
              <m:t>OP</m:t>
            </m:r>
            <m:ctrlPr>
              <w:rPr>
                <w:rFonts w:ascii="Cambria Math" w:eastAsiaTheme="minorEastAsia" w:hAnsi="Cambria Math"/>
                <w:i/>
                <w:sz w:val="22"/>
                <w:szCs w:val="22"/>
              </w:rPr>
            </m:ctrlPr>
          </m:e>
          <m:e>
            <m:acc>
              <m:accPr>
                <m:ctrlPr>
                  <w:rPr>
                    <w:rFonts w:ascii="Cambria Math" w:eastAsiaTheme="minorEastAsia" w:hAnsi="Cambria Math"/>
                    <w:sz w:val="22"/>
                    <w:szCs w:val="22"/>
                  </w:rPr>
                </m:ctrlPr>
              </m:accPr>
              <m:e>
                <m:r>
                  <m:rPr>
                    <m:sty m:val="p"/>
                  </m:rPr>
                  <w:rPr>
                    <w:rFonts w:ascii="Cambria Math" w:eastAsiaTheme="minorEastAsia" w:hAnsi="Cambria Math"/>
                    <w:sz w:val="22"/>
                    <w:szCs w:val="22"/>
                  </w:rPr>
                  <m:t>θ</m:t>
                </m:r>
              </m:e>
            </m:acc>
            <m:r>
              <w:rPr>
                <w:rFonts w:ascii="Cambria Math" w:eastAsiaTheme="minorEastAsia" w:hAnsi="Cambria Math"/>
                <w:sz w:val="22"/>
                <w:szCs w:val="22"/>
              </w:rPr>
              <m:t>,</m:t>
            </m:r>
            <m:r>
              <m:rPr>
                <m:sty m:val="p"/>
              </m:rPr>
              <w:rPr>
                <w:rFonts w:ascii="Cambria Math" w:eastAsiaTheme="minorEastAsia" w:hAnsi="Cambria Math"/>
                <w:sz w:val="22"/>
                <w:szCs w:val="22"/>
              </w:rPr>
              <m:t>α</m:t>
            </m:r>
            <m:r>
              <w:rPr>
                <w:rFonts w:ascii="Cambria Math" w:eastAsiaTheme="minorEastAsia" w:hAnsi="Cambria Math"/>
                <w:sz w:val="22"/>
                <w:szCs w:val="22"/>
              </w:rPr>
              <m:t>,</m:t>
            </m:r>
            <m:r>
              <m:rPr>
                <m:nor/>
              </m:rPr>
              <w:rPr>
                <w:rFonts w:ascii="Cambria Math" w:eastAsiaTheme="minorEastAsia" w:hAnsi="Cambria Math"/>
                <w:sz w:val="22"/>
                <w:szCs w:val="22"/>
              </w:rPr>
              <m:t>TP</m:t>
            </m:r>
            <m:ctrlPr>
              <w:rPr>
                <w:rFonts w:ascii="Cambria Math" w:eastAsiaTheme="minorEastAsia" w:hAnsi="Cambria Math"/>
                <w:i/>
                <w:sz w:val="22"/>
                <w:szCs w:val="22"/>
              </w:rPr>
            </m:ctrlPr>
          </m:e>
        </m:d>
      </m:oMath>
      <w:r w:rsidRPr="00744B86">
        <w:rPr>
          <w:rFonts w:ascii="Cambria" w:hAnsi="Cambria"/>
          <w:sz w:val="22"/>
          <w:szCs w:val="22"/>
        </w:rPr>
        <w:t>, (ii) the data-generating</w:t>
      </w:r>
      <w:r w:rsidR="00D2436A">
        <w:rPr>
          <w:rFonts w:ascii="Cambria" w:hAnsi="Cambria"/>
          <w:sz w:val="22"/>
          <w:szCs w:val="22"/>
        </w:rPr>
        <w:t xml:space="preserve"> </w:t>
      </w:r>
      <w:r w:rsidRPr="00744B86">
        <w:rPr>
          <w:rFonts w:ascii="Cambria" w:hAnsi="Cambria"/>
          <w:sz w:val="22"/>
          <w:szCs w:val="22"/>
        </w:rPr>
        <w:t xml:space="preserve">process (DGP) of the two components, </w:t>
      </w:r>
      <w:r w:rsidRPr="00744B86">
        <w:rPr>
          <w:rFonts w:ascii="Cambria" w:hAnsi="Cambria"/>
          <w:i/>
          <w:sz w:val="22"/>
          <w:szCs w:val="22"/>
        </w:rPr>
        <w:t xml:space="preserve">α </w:t>
      </w:r>
      <w:r w:rsidRPr="00744B86">
        <w:rPr>
          <w:rFonts w:ascii="Cambria" w:hAnsi="Cambria"/>
          <w:sz w:val="22"/>
          <w:szCs w:val="22"/>
        </w:rPr>
        <w:t xml:space="preserve">and TP, of function </w:t>
      </w:r>
      <m:oMath>
        <m:r>
          <w:rPr>
            <w:rFonts w:ascii="Cambria Math" w:hAnsi="Cambria Math"/>
            <w:sz w:val="22"/>
            <w:szCs w:val="22"/>
          </w:rPr>
          <m:t>g</m:t>
        </m:r>
        <m:d>
          <m:dPr>
            <m:ctrlPr>
              <w:rPr>
                <w:rFonts w:ascii="Cambria Math" w:hAnsi="Cambria Math"/>
                <w:i/>
                <w:sz w:val="22"/>
                <w:szCs w:val="22"/>
              </w:rPr>
            </m:ctrlPr>
          </m:dPr>
          <m:e>
            <m:r>
              <w:rPr>
                <w:rFonts w:ascii="Cambria Math" w:hAnsi="Cambria Math"/>
                <w:sz w:val="22"/>
                <w:szCs w:val="22"/>
              </w:rPr>
              <m:t>·;θ</m:t>
            </m:r>
          </m:e>
        </m:d>
      </m:oMath>
      <w:r w:rsidRPr="00744B86">
        <w:rPr>
          <w:rFonts w:ascii="Cambria" w:hAnsi="Cambria"/>
          <w:sz w:val="22"/>
          <w:szCs w:val="22"/>
        </w:rPr>
        <w:t xml:space="preserve">, and lastly (iii) the prior distribution(s) for all parameters in </w:t>
      </w:r>
      <w:r w:rsidRPr="00744B86">
        <w:rPr>
          <w:rFonts w:ascii="Cambria" w:hAnsi="Cambria"/>
          <w:i/>
          <w:sz w:val="22"/>
          <w:szCs w:val="22"/>
        </w:rPr>
        <w:t>θ</w:t>
      </w:r>
      <w:r w:rsidRPr="00744B86">
        <w:rPr>
          <w:rFonts w:ascii="Cambria" w:hAnsi="Cambria"/>
          <w:sz w:val="22"/>
          <w:szCs w:val="22"/>
        </w:rPr>
        <w:t xml:space="preserve">, which in our model is the union of parameters required to model </w:t>
      </w:r>
      <w:r w:rsidRPr="00744B86">
        <w:rPr>
          <w:rFonts w:ascii="Cambria" w:hAnsi="Cambria"/>
          <w:i/>
          <w:sz w:val="22"/>
          <w:szCs w:val="22"/>
        </w:rPr>
        <w:t xml:space="preserve">α </w:t>
      </w:r>
      <w:r w:rsidRPr="00744B86">
        <w:rPr>
          <w:rFonts w:ascii="Cambria" w:hAnsi="Cambria"/>
          <w:sz w:val="22"/>
          <w:szCs w:val="22"/>
        </w:rPr>
        <w:t>and TP.</w:t>
      </w:r>
    </w:p>
    <w:p w14:paraId="777AE5CF" w14:textId="77777777" w:rsidR="00744B86" w:rsidRDefault="00744B86" w:rsidP="00744B86">
      <w:pPr>
        <w:tabs>
          <w:tab w:val="left" w:pos="2304"/>
        </w:tabs>
        <w:spacing w:after="220"/>
        <w:rPr>
          <w:rFonts w:ascii="Cambria" w:hAnsi="Cambria"/>
          <w:sz w:val="22"/>
          <w:szCs w:val="22"/>
        </w:rPr>
      </w:pPr>
      <w:r w:rsidRPr="00744B86">
        <w:rPr>
          <w:rFonts w:ascii="Cambria" w:hAnsi="Cambria"/>
          <w:sz w:val="22"/>
          <w:szCs w:val="22"/>
        </w:rPr>
        <w:lastRenderedPageBreak/>
        <w:t>The following subsections describe the choices we made for each of these three components of the SFM.</w:t>
      </w:r>
    </w:p>
    <w:p w14:paraId="2D8A1957" w14:textId="77777777" w:rsidR="00FF79C3" w:rsidRPr="00744B86" w:rsidRDefault="00FF79C3" w:rsidP="00744B86">
      <w:pPr>
        <w:tabs>
          <w:tab w:val="left" w:pos="2304"/>
        </w:tabs>
        <w:spacing w:after="220"/>
        <w:rPr>
          <w:rFonts w:ascii="Cambria" w:hAnsi="Cambria"/>
          <w:sz w:val="22"/>
          <w:szCs w:val="22"/>
        </w:rPr>
      </w:pPr>
    </w:p>
    <w:p w14:paraId="641386D7" w14:textId="77777777" w:rsidR="00744B86" w:rsidRDefault="00744B86" w:rsidP="00D07213">
      <w:pPr>
        <w:ind w:firstLine="0"/>
        <w:rPr>
          <w:rFonts w:ascii="Cambria" w:hAnsi="Cambria"/>
          <w:b/>
        </w:rPr>
      </w:pPr>
      <w:r>
        <w:rPr>
          <w:rFonts w:ascii="Cambria" w:hAnsi="Cambria"/>
          <w:b/>
        </w:rPr>
        <w:t>2.1 Determining the Likelihood</w:t>
      </w:r>
    </w:p>
    <w:p w14:paraId="26AB26CC" w14:textId="77777777" w:rsidR="00744B86" w:rsidRDefault="00744B86">
      <w:pPr>
        <w:rPr>
          <w:rFonts w:ascii="Cambria" w:hAnsi="Cambria"/>
          <w:b/>
        </w:rPr>
      </w:pPr>
    </w:p>
    <w:p w14:paraId="2AF151E0" w14:textId="77777777" w:rsidR="00744B86" w:rsidRPr="00744B86" w:rsidRDefault="00744B86" w:rsidP="00D07213">
      <w:pPr>
        <w:ind w:left="-15" w:firstLine="0"/>
        <w:jc w:val="both"/>
        <w:rPr>
          <w:rFonts w:ascii="Cambria" w:hAnsi="Cambria"/>
          <w:sz w:val="22"/>
          <w:szCs w:val="22"/>
        </w:rPr>
      </w:pPr>
      <w:r w:rsidRPr="00744B86">
        <w:rPr>
          <w:rFonts w:ascii="Cambria" w:hAnsi="Cambria"/>
          <w:sz w:val="22"/>
          <w:szCs w:val="22"/>
        </w:rPr>
        <w:t xml:space="preserve">As mentioned earlier, the SFM is an agnostic framework that is not confined to a particular application. Thus, OP is not restricted to a specific performance </w:t>
      </w:r>
      <w:proofErr w:type="gramStart"/>
      <w:r w:rsidRPr="00744B86">
        <w:rPr>
          <w:rFonts w:ascii="Cambria" w:hAnsi="Cambria"/>
          <w:sz w:val="22"/>
          <w:szCs w:val="22"/>
        </w:rPr>
        <w:t>measure, but</w:t>
      </w:r>
      <w:proofErr w:type="gramEnd"/>
      <w:r w:rsidRPr="00744B86">
        <w:rPr>
          <w:rFonts w:ascii="Cambria" w:hAnsi="Cambria"/>
          <w:sz w:val="22"/>
          <w:szCs w:val="22"/>
        </w:rPr>
        <w:t xml:space="preserve"> can be easily adapted to deal with performance measures of various player types.</w:t>
      </w:r>
    </w:p>
    <w:p w14:paraId="06DEBF1E" w14:textId="575FC71A" w:rsidR="00744B86" w:rsidRPr="00EE5D99" w:rsidRDefault="00744B86" w:rsidP="00535471">
      <w:pPr>
        <w:spacing w:after="61"/>
        <w:ind w:left="-15"/>
        <w:jc w:val="both"/>
        <w:rPr>
          <w:rFonts w:ascii="Cambria" w:eastAsiaTheme="minorEastAsia" w:hAnsi="Cambria"/>
          <w:sz w:val="22"/>
          <w:szCs w:val="22"/>
        </w:rPr>
      </w:pPr>
      <w:r w:rsidRPr="00744B86">
        <w:rPr>
          <w:rFonts w:ascii="Cambria" w:hAnsi="Cambria"/>
          <w:sz w:val="22"/>
          <w:szCs w:val="22"/>
        </w:rPr>
        <w:t>To showcase the general workings of the SFM, we opt for assessing the skill of strikers and set our target variable</w:t>
      </w:r>
      <w:r w:rsidR="00EE5D99">
        <w:rPr>
          <w:rFonts w:ascii="Cambria" w:hAnsi="Cambria"/>
          <w:sz w:val="22"/>
          <w:szCs w:val="22"/>
        </w:rPr>
        <w:t xml:space="preserve"> </w:t>
      </w:r>
      <m:oMath>
        <m:r>
          <w:rPr>
            <w:rFonts w:ascii="Cambria Math" w:hAnsi="Cambria Math"/>
            <w:sz w:val="22"/>
            <w:szCs w:val="22"/>
          </w:rPr>
          <m:t>O</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i,m,s</m:t>
            </m:r>
          </m:sub>
        </m:sSub>
      </m:oMath>
      <w:r w:rsidRPr="00744B86">
        <w:rPr>
          <w:rFonts w:ascii="Cambria" w:eastAsia="Cambria" w:hAnsi="Cambria" w:cs="Cambria"/>
          <w:sz w:val="22"/>
          <w:szCs w:val="22"/>
          <w:vertAlign w:val="subscript"/>
        </w:rPr>
        <w:t xml:space="preserve"> </w:t>
      </w:r>
      <w:r w:rsidRPr="00744B86">
        <w:rPr>
          <w:rFonts w:ascii="Cambria" w:hAnsi="Cambria"/>
          <w:sz w:val="22"/>
          <w:szCs w:val="22"/>
        </w:rPr>
        <w:t xml:space="preserve">to be the number of goals scored by player </w:t>
      </w:r>
      <m:oMath>
        <m:r>
          <w:rPr>
            <w:rFonts w:ascii="Cambria Math" w:hAnsi="Cambria Math"/>
            <w:sz w:val="22"/>
            <w:szCs w:val="22"/>
          </w:rPr>
          <m:t>i</m:t>
        </m:r>
      </m:oMath>
      <w:r w:rsidRPr="00744B86">
        <w:rPr>
          <w:rFonts w:ascii="Cambria" w:eastAsia="Cambria" w:hAnsi="Cambria" w:cs="Cambria"/>
          <w:sz w:val="22"/>
          <w:szCs w:val="22"/>
        </w:rPr>
        <w:t xml:space="preserve"> </w:t>
      </w:r>
      <w:proofErr w:type="gramStart"/>
      <w:r w:rsidRPr="00744B86">
        <w:rPr>
          <w:rFonts w:ascii="Cambria" w:hAnsi="Cambria"/>
          <w:sz w:val="22"/>
          <w:szCs w:val="22"/>
        </w:rPr>
        <w:t>in a given</w:t>
      </w:r>
      <w:proofErr w:type="gramEnd"/>
      <w:r w:rsidRPr="00744B86">
        <w:rPr>
          <w:rFonts w:ascii="Cambria" w:hAnsi="Cambria"/>
          <w:sz w:val="22"/>
          <w:szCs w:val="22"/>
        </w:rPr>
        <w:t xml:space="preserve"> match </w:t>
      </w:r>
      <m:oMath>
        <m:r>
          <w:rPr>
            <w:rFonts w:ascii="Cambria Math" w:eastAsia="Cambria" w:hAnsi="Cambria Math" w:cs="Cambria"/>
            <w:sz w:val="22"/>
            <w:szCs w:val="22"/>
          </w:rPr>
          <m:t>m</m:t>
        </m:r>
      </m:oMath>
      <w:r w:rsidRPr="00744B86">
        <w:rPr>
          <w:rFonts w:ascii="Cambria" w:eastAsia="Cambria" w:hAnsi="Cambria" w:cs="Cambria"/>
          <w:sz w:val="22"/>
          <w:szCs w:val="22"/>
        </w:rPr>
        <w:t xml:space="preserve"> </w:t>
      </w:r>
      <w:r w:rsidRPr="00744B86">
        <w:rPr>
          <w:rFonts w:ascii="Cambria" w:hAnsi="Cambria"/>
          <w:sz w:val="22"/>
          <w:szCs w:val="22"/>
        </w:rPr>
        <w:t xml:space="preserve">of a particular season </w:t>
      </w:r>
      <m:oMath>
        <m:r>
          <w:rPr>
            <w:rFonts w:ascii="Cambria Math" w:eastAsia="Cambria" w:hAnsi="Cambria Math" w:cs="Cambria"/>
            <w:sz w:val="22"/>
            <w:szCs w:val="22"/>
          </w:rPr>
          <m:t>s</m:t>
        </m:r>
      </m:oMath>
      <w:r w:rsidR="00EE5D99">
        <w:rPr>
          <w:rFonts w:ascii="Cambria" w:hAnsi="Cambria"/>
          <w:sz w:val="22"/>
          <w:szCs w:val="22"/>
        </w:rPr>
        <w:t>.</w:t>
      </w:r>
      <w:r w:rsidR="00EE5D99">
        <w:rPr>
          <w:rStyle w:val="FootnoteReference"/>
          <w:rFonts w:ascii="Cambria" w:hAnsi="Cambria"/>
          <w:sz w:val="22"/>
          <w:szCs w:val="22"/>
        </w:rPr>
        <w:footnoteReference w:id="3"/>
      </w:r>
    </w:p>
    <w:p w14:paraId="2A5692FA" w14:textId="0225D7F0" w:rsidR="00744B86" w:rsidRPr="00153EF6" w:rsidRDefault="00744B86" w:rsidP="000B023A">
      <w:pPr>
        <w:spacing w:after="28"/>
        <w:ind w:left="-15" w:firstLine="735"/>
        <w:jc w:val="both"/>
        <w:rPr>
          <w:rFonts w:ascii="Cambria" w:eastAsiaTheme="minorEastAsia" w:hAnsi="Cambria"/>
          <w:sz w:val="22"/>
          <w:szCs w:val="22"/>
        </w:rPr>
      </w:pPr>
      <w:r w:rsidRPr="00744B86">
        <w:rPr>
          <w:rFonts w:ascii="Cambria" w:hAnsi="Cambria"/>
          <w:sz w:val="22"/>
          <w:szCs w:val="22"/>
        </w:rPr>
        <w:t xml:space="preserve">Our choice for </w:t>
      </w:r>
      <m:oMath>
        <m:r>
          <w:rPr>
            <w:rFonts w:ascii="Cambria Math" w:hAnsi="Cambria Math"/>
            <w:sz w:val="22"/>
            <w:szCs w:val="22"/>
          </w:rPr>
          <m:t>O</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i,m,s</m:t>
            </m:r>
          </m:sub>
        </m:sSub>
      </m:oMath>
      <w:r w:rsidR="00EE5D99" w:rsidRPr="00744B86">
        <w:rPr>
          <w:rFonts w:ascii="Cambria" w:eastAsia="Cambria" w:hAnsi="Cambria" w:cs="Cambria"/>
          <w:sz w:val="22"/>
          <w:szCs w:val="22"/>
          <w:vertAlign w:val="subscript"/>
        </w:rPr>
        <w:t xml:space="preserve"> </w:t>
      </w:r>
      <w:r w:rsidRPr="00744B86">
        <w:rPr>
          <w:rFonts w:ascii="Cambria" w:hAnsi="Cambria"/>
          <w:sz w:val="22"/>
          <w:szCs w:val="22"/>
        </w:rPr>
        <w:t xml:space="preserve">being the number of goals </w:t>
      </w:r>
      <w:proofErr w:type="gramStart"/>
      <w:r w:rsidRPr="00744B86">
        <w:rPr>
          <w:rFonts w:ascii="Cambria" w:hAnsi="Cambria"/>
          <w:sz w:val="22"/>
          <w:szCs w:val="22"/>
        </w:rPr>
        <w:t>in a given</w:t>
      </w:r>
      <w:proofErr w:type="gramEnd"/>
      <w:r w:rsidRPr="00744B86">
        <w:rPr>
          <w:rFonts w:ascii="Cambria" w:hAnsi="Cambria"/>
          <w:sz w:val="22"/>
          <w:szCs w:val="22"/>
        </w:rPr>
        <w:t xml:space="preserve"> match, necessitates several</w:t>
      </w:r>
      <w:r w:rsidR="008F31C9">
        <w:rPr>
          <w:rFonts w:ascii="Cambria" w:hAnsi="Cambria"/>
          <w:sz w:val="22"/>
          <w:szCs w:val="22"/>
        </w:rPr>
        <w:t xml:space="preserve"> </w:t>
      </w:r>
      <w:r w:rsidRPr="00744B86">
        <w:rPr>
          <w:rFonts w:ascii="Cambria" w:hAnsi="Cambria"/>
          <w:sz w:val="22"/>
          <w:szCs w:val="22"/>
        </w:rPr>
        <w:t xml:space="preserve">considerations regarding the choice of the likelihood function. </w:t>
      </w:r>
      <w:proofErr w:type="gramStart"/>
      <w:r w:rsidRPr="00744B86">
        <w:rPr>
          <w:rFonts w:ascii="Cambria" w:hAnsi="Cambria"/>
          <w:sz w:val="22"/>
          <w:szCs w:val="22"/>
        </w:rPr>
        <w:t>First of all</w:t>
      </w:r>
      <w:proofErr w:type="gramEnd"/>
      <w:r w:rsidRPr="00744B86">
        <w:rPr>
          <w:rFonts w:ascii="Cambria" w:hAnsi="Cambria"/>
          <w:sz w:val="22"/>
          <w:szCs w:val="22"/>
        </w:rPr>
        <w:t>,</w:t>
      </w:r>
      <w:r w:rsidR="00153EF6">
        <w:rPr>
          <w:rFonts w:ascii="Cambria" w:hAnsi="Cambria"/>
          <w:sz w:val="22"/>
          <w:szCs w:val="22"/>
        </w:rPr>
        <w:t xml:space="preserve"> </w:t>
      </w:r>
      <m:oMath>
        <m:r>
          <w:rPr>
            <w:rFonts w:ascii="Cambria Math" w:hAnsi="Cambria Math"/>
            <w:sz w:val="22"/>
            <w:szCs w:val="22"/>
          </w:rPr>
          <m:t>O</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i,m,s</m:t>
            </m:r>
          </m:sub>
        </m:sSub>
        <m:r>
          <m:rPr>
            <m:sty m:val="p"/>
          </m:rPr>
          <w:rPr>
            <w:rFonts w:ascii="Cambria Math" w:eastAsia="Cambria" w:hAnsi="Cambria" w:cs="Cambria"/>
            <w:sz w:val="22"/>
            <w:szCs w:val="22"/>
            <w:vertAlign w:val="subscript"/>
          </w:rPr>
          <m:t>∈</m:t>
        </m:r>
        <m:sSubSup>
          <m:sSubSupPr>
            <m:ctrlPr>
              <w:rPr>
                <w:rFonts w:ascii="Cambria Math" w:eastAsia="Cambria" w:hAnsi="Cambria" w:cs="Cambria"/>
                <w:sz w:val="22"/>
                <w:szCs w:val="22"/>
                <w:vertAlign w:val="subscript"/>
              </w:rPr>
            </m:ctrlPr>
          </m:sSubSupPr>
          <m:e>
            <m:r>
              <w:rPr>
                <w:rFonts w:ascii="Cambria Math" w:eastAsia="Cambria" w:hAnsi="Cambria" w:cs="Cambria"/>
                <w:sz w:val="22"/>
                <w:szCs w:val="22"/>
                <w:vertAlign w:val="subscript"/>
              </w:rPr>
              <m:t>Z</m:t>
            </m:r>
          </m:e>
          <m:sub>
            <m:r>
              <m:rPr>
                <m:scr m:val="monospace"/>
                <m:sty m:val="p"/>
              </m:rPr>
              <w:rPr>
                <w:rFonts w:ascii="Cambria Math" w:eastAsia="Cambria" w:hAnsi="Cambria" w:cs="Cambria"/>
                <w:sz w:val="22"/>
                <w:szCs w:val="22"/>
                <w:vertAlign w:val="subscript"/>
              </w:rPr>
              <m:t>0</m:t>
            </m:r>
          </m:sub>
          <m:sup>
            <m:r>
              <m:rPr>
                <m:sty m:val="p"/>
              </m:rPr>
              <w:rPr>
                <w:rFonts w:ascii="Cambria Math" w:eastAsia="Cambria" w:hAnsi="Cambria" w:cs="Cambria"/>
                <w:sz w:val="22"/>
                <w:szCs w:val="22"/>
                <w:vertAlign w:val="subscript"/>
              </w:rPr>
              <m:t>+</m:t>
            </m:r>
          </m:sup>
        </m:sSubSup>
      </m:oMath>
      <w:r w:rsidRPr="00744B86">
        <w:rPr>
          <w:rFonts w:ascii="Cambria" w:hAnsi="Cambria"/>
          <w:sz w:val="22"/>
          <w:szCs w:val="22"/>
        </w:rPr>
        <w:t xml:space="preserve">, which already eliminates a whole set of candidate distributions. A standard choice to satisfy the support of </w:t>
      </w:r>
      <m:oMath>
        <m:r>
          <w:rPr>
            <w:rFonts w:ascii="Cambria Math" w:eastAsia="Cambria" w:hAnsi="Cambria Math" w:cs="Cambria"/>
            <w:sz w:val="22"/>
            <w:szCs w:val="22"/>
          </w:rPr>
          <m:t>O</m:t>
        </m:r>
        <m:sSub>
          <m:sSubPr>
            <m:ctrlPr>
              <w:rPr>
                <w:rFonts w:ascii="Cambria Math" w:eastAsia="Cambria" w:hAnsi="Cambria Math" w:cs="Cambria"/>
                <w:i/>
                <w:sz w:val="22"/>
                <w:szCs w:val="22"/>
              </w:rPr>
            </m:ctrlPr>
          </m:sSubPr>
          <m:e>
            <m:r>
              <w:rPr>
                <w:rFonts w:ascii="Cambria Math" w:eastAsia="Cambria" w:hAnsi="Cambria Math" w:cs="Cambria"/>
                <w:sz w:val="22"/>
                <w:szCs w:val="22"/>
              </w:rPr>
              <m:t>P</m:t>
            </m:r>
          </m:e>
          <m:sub>
            <m:r>
              <w:rPr>
                <w:rFonts w:ascii="Cambria Math" w:eastAsia="Cambria" w:hAnsi="Cambria Math" w:cs="Cambria"/>
                <w:sz w:val="22"/>
                <w:szCs w:val="22"/>
              </w:rPr>
              <m:t>i,m,s</m:t>
            </m:r>
          </m:sub>
        </m:sSub>
      </m:oMath>
      <w:r w:rsidR="00153EF6">
        <w:rPr>
          <w:rFonts w:ascii="Cambria" w:eastAsiaTheme="minorEastAsia" w:hAnsi="Cambria"/>
          <w:sz w:val="22"/>
          <w:szCs w:val="22"/>
        </w:rPr>
        <w:t xml:space="preserve"> </w:t>
      </w:r>
      <w:r w:rsidRPr="00744B86">
        <w:rPr>
          <w:rFonts w:ascii="Cambria" w:hAnsi="Cambria"/>
          <w:sz w:val="22"/>
          <w:szCs w:val="22"/>
        </w:rPr>
        <w:t xml:space="preserve">is to model </w:t>
      </w:r>
      <m:oMath>
        <m:r>
          <w:rPr>
            <w:rFonts w:ascii="Cambria Math" w:eastAsia="Cambria" w:hAnsi="Cambria Math" w:cs="Cambria"/>
            <w:sz w:val="22"/>
            <w:szCs w:val="22"/>
          </w:rPr>
          <m:t>P(</m:t>
        </m:r>
        <m:r>
          <w:rPr>
            <w:rFonts w:ascii="Cambria Math" w:hAnsi="Cambria Math"/>
            <w:sz w:val="22"/>
            <w:szCs w:val="22"/>
          </w:rPr>
          <m:t xml:space="preserve">OP </m:t>
        </m:r>
        <m:r>
          <w:rPr>
            <w:rFonts w:ascii="Cambria Math" w:eastAsia="Cambria" w:hAnsi="Cambria Math" w:cs="Cambria"/>
            <w:sz w:val="22"/>
            <w:szCs w:val="22"/>
          </w:rPr>
          <m:t>| g(</m:t>
        </m:r>
        <m:r>
          <w:rPr>
            <w:rFonts w:ascii="Cambria Math" w:hAnsi="Cambria Math"/>
            <w:sz w:val="22"/>
            <w:szCs w:val="22"/>
          </w:rPr>
          <m:t>IP</m:t>
        </m:r>
        <m:r>
          <w:rPr>
            <w:rFonts w:ascii="Cambria Math" w:eastAsia="Cambria" w:hAnsi="Cambria Math" w:cs="Cambria"/>
            <w:sz w:val="22"/>
            <w:szCs w:val="22"/>
          </w:rPr>
          <m:t>,</m:t>
        </m:r>
        <m:r>
          <w:rPr>
            <w:rFonts w:ascii="Cambria Math" w:hAnsi="Cambria Math"/>
            <w:sz w:val="22"/>
            <w:szCs w:val="22"/>
          </w:rPr>
          <m:t>TP</m:t>
        </m:r>
        <m:r>
          <w:rPr>
            <w:rFonts w:ascii="Cambria Math" w:eastAsia="Cambria" w:hAnsi="Cambria Math" w:cs="Cambria"/>
            <w:sz w:val="22"/>
            <w:szCs w:val="22"/>
          </w:rPr>
          <m:t>;θ))</m:t>
        </m:r>
      </m:oMath>
      <w:r w:rsidRPr="00744B86">
        <w:rPr>
          <w:rFonts w:ascii="Cambria" w:eastAsia="Cambria" w:hAnsi="Cambria" w:cs="Cambria"/>
          <w:sz w:val="22"/>
          <w:szCs w:val="22"/>
        </w:rPr>
        <w:t xml:space="preserve"> </w:t>
      </w:r>
      <w:r w:rsidRPr="00744B86">
        <w:rPr>
          <w:rFonts w:ascii="Cambria" w:hAnsi="Cambria"/>
          <w:sz w:val="22"/>
          <w:szCs w:val="22"/>
        </w:rPr>
        <w:t>as a Poisson distribution. However, in our sample, in only 1.5% of cases do we observe our candidate players to have scored 3 goals or more in a single game. Thus, ou</w:t>
      </w:r>
      <w:r w:rsidR="008F31C9">
        <w:rPr>
          <w:rFonts w:ascii="Cambria" w:hAnsi="Cambria"/>
          <w:sz w:val="22"/>
          <w:szCs w:val="22"/>
        </w:rPr>
        <w:t xml:space="preserve">r </w:t>
      </w:r>
      <m:oMath>
        <m:r>
          <w:rPr>
            <w:rFonts w:ascii="Cambria Math" w:hAnsi="Cambria Math"/>
            <w:sz w:val="22"/>
            <w:szCs w:val="22"/>
          </w:rPr>
          <m:t>O</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i,m,s</m:t>
            </m:r>
          </m:sub>
        </m:sSub>
      </m:oMath>
      <w:r w:rsidR="008F31C9">
        <w:rPr>
          <w:rFonts w:ascii="Cambria" w:eastAsiaTheme="minorEastAsia" w:hAnsi="Cambria"/>
          <w:sz w:val="22"/>
          <w:szCs w:val="22"/>
        </w:rPr>
        <w:t xml:space="preserve"> </w:t>
      </w:r>
      <w:r w:rsidRPr="00744B86">
        <w:rPr>
          <w:rFonts w:ascii="Cambria" w:hAnsi="Cambria"/>
          <w:sz w:val="22"/>
          <w:szCs w:val="22"/>
        </w:rPr>
        <w:t>calls for a distribution with a very flat right tail, rendering a Poisson distribution not appropriate.</w:t>
      </w:r>
    </w:p>
    <w:p w14:paraId="565159AF" w14:textId="2B3C280C" w:rsidR="00744B86" w:rsidRPr="00744B86" w:rsidRDefault="00744B86" w:rsidP="00535471">
      <w:pPr>
        <w:ind w:left="-15"/>
        <w:jc w:val="both"/>
        <w:rPr>
          <w:rFonts w:ascii="Cambria" w:hAnsi="Cambria"/>
          <w:sz w:val="22"/>
          <w:szCs w:val="22"/>
        </w:rPr>
      </w:pPr>
      <w:r w:rsidRPr="00744B86">
        <w:rPr>
          <w:rFonts w:ascii="Cambria" w:hAnsi="Cambria"/>
          <w:sz w:val="22"/>
          <w:szCs w:val="22"/>
        </w:rPr>
        <w:t xml:space="preserve">Given that occurrences of 3+ goals are rather rare, we set all observations </w:t>
      </w:r>
      <m:oMath>
        <m:r>
          <w:rPr>
            <w:rFonts w:ascii="Cambria Math" w:hAnsi="Cambria Math"/>
            <w:sz w:val="22"/>
            <w:szCs w:val="22"/>
          </w:rPr>
          <m:t>O</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i,m,s</m:t>
            </m:r>
          </m:sub>
        </m:sSub>
        <m:r>
          <w:rPr>
            <w:rFonts w:ascii="Cambria Math" w:hAnsi="Cambria Math"/>
            <w:sz w:val="22"/>
            <w:szCs w:val="22"/>
          </w:rPr>
          <m:t xml:space="preserve"> </m:t>
        </m:r>
      </m:oMath>
      <w:r w:rsidRPr="00744B86">
        <w:rPr>
          <w:rFonts w:ascii="Cambria" w:eastAsia="Cambria" w:hAnsi="Cambria" w:cs="Cambria"/>
          <w:sz w:val="22"/>
          <w:szCs w:val="22"/>
        </w:rPr>
        <w:t xml:space="preserve">&gt; 3 </w:t>
      </w:r>
      <w:r w:rsidRPr="00744B86">
        <w:rPr>
          <w:rFonts w:ascii="Cambria" w:hAnsi="Cambria"/>
          <w:sz w:val="22"/>
          <w:szCs w:val="22"/>
        </w:rPr>
        <w:t>equal to 3, such that:</w:t>
      </w:r>
    </w:p>
    <w:p w14:paraId="3342213B" w14:textId="77777777" w:rsidR="008F31C9" w:rsidRDefault="008F31C9" w:rsidP="00535471">
      <w:pPr>
        <w:ind w:left="-15"/>
        <w:jc w:val="both"/>
        <w:rPr>
          <w:rFonts w:ascii="Cambria" w:eastAsia="Cambria" w:hAnsi="Cambria" w:cs="Cambria"/>
          <w:sz w:val="22"/>
          <w:szCs w:val="22"/>
        </w:rPr>
      </w:pPr>
    </w:p>
    <w:p w14:paraId="56883324" w14:textId="09A61824" w:rsidR="008F31C9" w:rsidRDefault="008F31C9" w:rsidP="00535471">
      <w:pPr>
        <w:ind w:left="-15"/>
        <w:jc w:val="both"/>
        <w:rPr>
          <w:rFonts w:ascii="Cambria" w:eastAsia="Cambria" w:hAnsi="Cambria" w:cs="Cambria"/>
          <w:sz w:val="22"/>
          <w:szCs w:val="22"/>
        </w:rPr>
      </w:pPr>
      <m:oMathPara>
        <m:oMath>
          <m:r>
            <w:rPr>
              <w:rFonts w:ascii="Cambria Math" w:eastAsia="Cambria" w:hAnsi="Cambria Math" w:cs="Cambria"/>
              <w:sz w:val="22"/>
              <w:szCs w:val="22"/>
            </w:rPr>
            <m:t>O</m:t>
          </m:r>
          <m:sSub>
            <m:sSubPr>
              <m:ctrlPr>
                <w:rPr>
                  <w:rFonts w:ascii="Cambria Math" w:eastAsia="Cambria" w:hAnsi="Cambria Math" w:cs="Cambria"/>
                  <w:i/>
                  <w:sz w:val="22"/>
                  <w:szCs w:val="22"/>
                </w:rPr>
              </m:ctrlPr>
            </m:sSubPr>
            <m:e>
              <m:r>
                <w:rPr>
                  <w:rFonts w:ascii="Cambria Math" w:eastAsia="Cambria" w:hAnsi="Cambria Math" w:cs="Cambria"/>
                  <w:sz w:val="22"/>
                  <w:szCs w:val="22"/>
                </w:rPr>
                <m:t>P</m:t>
              </m:r>
            </m:e>
            <m:sub>
              <m:r>
                <w:rPr>
                  <w:rFonts w:ascii="Cambria Math" w:eastAsia="Cambria" w:hAnsi="Cambria Math" w:cs="Cambria"/>
                  <w:sz w:val="22"/>
                  <w:szCs w:val="22"/>
                </w:rPr>
                <m:t>i,m,s</m:t>
              </m:r>
            </m:sub>
          </m:sSub>
          <m:r>
            <w:rPr>
              <w:rFonts w:ascii="Cambria Math" w:eastAsia="Cambria" w:hAnsi="Cambria Math" w:cs="Cambria"/>
              <w:sz w:val="22"/>
              <w:szCs w:val="22"/>
            </w:rPr>
            <m:t xml:space="preserve"> </m:t>
          </m:r>
          <m:d>
            <m:dPr>
              <m:begChr m:val="{"/>
              <m:endChr m:val=""/>
              <m:ctrlPr>
                <w:rPr>
                  <w:rFonts w:ascii="Cambria Math" w:eastAsia="Cambria" w:hAnsi="Cambria Math" w:cs="Cambria"/>
                  <w:i/>
                  <w:sz w:val="22"/>
                  <w:szCs w:val="22"/>
                </w:rPr>
              </m:ctrlPr>
            </m:dPr>
            <m:e>
              <m:eqArr>
                <m:eqArrPr>
                  <m:ctrlPr>
                    <w:rPr>
                      <w:rFonts w:ascii="Cambria Math" w:eastAsia="Cambria" w:hAnsi="Cambria Math" w:cs="Cambria"/>
                      <w:i/>
                      <w:sz w:val="22"/>
                      <w:szCs w:val="22"/>
                    </w:rPr>
                  </m:ctrlPr>
                </m:eqArrPr>
                <m:e>
                  <m:r>
                    <w:rPr>
                      <w:rFonts w:ascii="Cambria Math" w:eastAsia="Cambria" w:hAnsi="Cambria Math" w:cs="Cambria"/>
                      <w:sz w:val="22"/>
                      <w:szCs w:val="22"/>
                    </w:rPr>
                    <m:t xml:space="preserve">        3,                   if     O</m:t>
                  </m:r>
                  <m:sSub>
                    <m:sSubPr>
                      <m:ctrlPr>
                        <w:rPr>
                          <w:rFonts w:ascii="Cambria Math" w:eastAsia="Cambria" w:hAnsi="Cambria Math" w:cs="Cambria"/>
                          <w:i/>
                          <w:sz w:val="22"/>
                          <w:szCs w:val="22"/>
                        </w:rPr>
                      </m:ctrlPr>
                    </m:sSubPr>
                    <m:e>
                      <m:r>
                        <w:rPr>
                          <w:rFonts w:ascii="Cambria Math" w:eastAsia="Cambria" w:hAnsi="Cambria Math" w:cs="Cambria"/>
                          <w:sz w:val="22"/>
                          <w:szCs w:val="22"/>
                        </w:rPr>
                        <m:t>P</m:t>
                      </m:r>
                    </m:e>
                    <m:sub>
                      <m:r>
                        <w:rPr>
                          <w:rFonts w:ascii="Cambria Math" w:eastAsia="Cambria" w:hAnsi="Cambria Math" w:cs="Cambria"/>
                          <w:sz w:val="22"/>
                          <w:szCs w:val="22"/>
                        </w:rPr>
                        <m:t>i,m,s</m:t>
                      </m:r>
                    </m:sub>
                  </m:sSub>
                  <m:r>
                    <m:rPr>
                      <m:sty m:val="p"/>
                    </m:rPr>
                    <w:rPr>
                      <w:rFonts w:ascii="Cambria Math" w:eastAsia="Cambria" w:hAnsi="Cambria Math" w:cs="Cambria"/>
                      <w:sz w:val="22"/>
                      <w:szCs w:val="22"/>
                    </w:rPr>
                    <m:t>≥</m:t>
                  </m:r>
                  <m:r>
                    <w:rPr>
                      <w:rFonts w:ascii="Cambria Math" w:eastAsia="Cambria" w:hAnsi="Cambria Math" w:cs="Cambria"/>
                      <w:sz w:val="22"/>
                      <w:szCs w:val="22"/>
                    </w:rPr>
                    <m:t>3</m:t>
                  </m:r>
                </m:e>
                <m:e>
                  <m:r>
                    <w:rPr>
                      <w:rFonts w:ascii="Cambria Math" w:eastAsia="Cambria" w:hAnsi="Cambria Math" w:cs="Cambria"/>
                      <w:sz w:val="22"/>
                      <w:szCs w:val="22"/>
                    </w:rPr>
                    <m:t>O</m:t>
                  </m:r>
                  <m:sSub>
                    <m:sSubPr>
                      <m:ctrlPr>
                        <w:rPr>
                          <w:rFonts w:ascii="Cambria Math" w:eastAsia="Cambria" w:hAnsi="Cambria Math" w:cs="Cambria"/>
                          <w:i/>
                          <w:sz w:val="22"/>
                          <w:szCs w:val="22"/>
                        </w:rPr>
                      </m:ctrlPr>
                    </m:sSubPr>
                    <m:e>
                      <m:r>
                        <w:rPr>
                          <w:rFonts w:ascii="Cambria Math" w:eastAsia="Cambria" w:hAnsi="Cambria Math" w:cs="Cambria"/>
                          <w:sz w:val="22"/>
                          <w:szCs w:val="22"/>
                        </w:rPr>
                        <m:t>P</m:t>
                      </m:r>
                    </m:e>
                    <m:sub>
                      <m:r>
                        <w:rPr>
                          <w:rFonts w:ascii="Cambria Math" w:eastAsia="Cambria" w:hAnsi="Cambria Math" w:cs="Cambria"/>
                          <w:sz w:val="22"/>
                          <w:szCs w:val="22"/>
                        </w:rPr>
                        <m:t>i,m,s</m:t>
                      </m:r>
                    </m:sub>
                  </m:sSub>
                  <m:r>
                    <w:rPr>
                      <w:rFonts w:ascii="Cambria Math" w:eastAsia="Cambria" w:hAnsi="Cambria Math" w:cs="Cambria"/>
                      <w:sz w:val="22"/>
                      <w:szCs w:val="22"/>
                    </w:rPr>
                    <m:t xml:space="preserve">,    </m:t>
                  </m:r>
                  <m:r>
                    <m:rPr>
                      <m:sty m:val="p"/>
                    </m:rPr>
                    <w:rPr>
                      <w:rFonts w:ascii="Cambria Math" w:eastAsia="Cambria" w:hAnsi="Cambria Math" w:cs="Cambria"/>
                      <w:sz w:val="22"/>
                      <w:szCs w:val="22"/>
                    </w:rPr>
                    <m:t> </m:t>
                  </m:r>
                  <m:r>
                    <w:rPr>
                      <w:rFonts w:ascii="Cambria Math" w:eastAsia="Cambria" w:hAnsi="Cambria Math" w:cs="Cambria"/>
                      <w:sz w:val="22"/>
                      <w:szCs w:val="22"/>
                    </w:rPr>
                    <m:t>otherwise</m:t>
                  </m:r>
                </m:e>
              </m:eqArr>
            </m:e>
          </m:d>
        </m:oMath>
      </m:oMathPara>
    </w:p>
    <w:p w14:paraId="32EECAC9" w14:textId="77777777" w:rsidR="008F31C9" w:rsidRDefault="008F31C9" w:rsidP="00535471">
      <w:pPr>
        <w:ind w:left="-15"/>
        <w:jc w:val="both"/>
        <w:rPr>
          <w:rFonts w:ascii="Cambria" w:eastAsia="Cambria" w:hAnsi="Cambria" w:cs="Cambria"/>
          <w:sz w:val="22"/>
          <w:szCs w:val="22"/>
        </w:rPr>
      </w:pPr>
    </w:p>
    <w:p w14:paraId="5FEDB0AE" w14:textId="7FC5D5F7" w:rsidR="00744B86" w:rsidRPr="00744B86" w:rsidRDefault="00744B86" w:rsidP="00535471">
      <w:pPr>
        <w:ind w:left="-15"/>
        <w:jc w:val="both"/>
        <w:rPr>
          <w:rFonts w:ascii="Cambria" w:hAnsi="Cambria"/>
          <w:sz w:val="22"/>
          <w:szCs w:val="22"/>
        </w:rPr>
      </w:pPr>
      <w:r w:rsidRPr="00744B86">
        <w:rPr>
          <w:rFonts w:ascii="Cambria" w:hAnsi="Cambria"/>
          <w:sz w:val="22"/>
          <w:szCs w:val="22"/>
        </w:rPr>
        <w:t xml:space="preserve">This procedure is in essence </w:t>
      </w:r>
      <w:proofErr w:type="spellStart"/>
      <w:r w:rsidRPr="00744B86">
        <w:rPr>
          <w:rFonts w:ascii="Cambria" w:eastAsia="Calibri" w:hAnsi="Cambria" w:cs="Calibri"/>
          <w:sz w:val="22"/>
          <w:szCs w:val="22"/>
        </w:rPr>
        <w:t>winsorization</w:t>
      </w:r>
      <w:proofErr w:type="spellEnd"/>
      <w:r w:rsidRPr="00744B86">
        <w:rPr>
          <w:rFonts w:ascii="Cambria" w:hAnsi="Cambria"/>
          <w:sz w:val="22"/>
          <w:szCs w:val="22"/>
        </w:rPr>
        <w:t xml:space="preserve">, which is for example often used by economists working with firm-level data to perform </w:t>
      </w:r>
      <w:r w:rsidRPr="00744B86">
        <w:rPr>
          <w:rFonts w:ascii="Cambria" w:eastAsia="Calibri" w:hAnsi="Cambria" w:cs="Calibri"/>
          <w:sz w:val="22"/>
          <w:szCs w:val="22"/>
        </w:rPr>
        <w:t xml:space="preserve">outlier </w:t>
      </w:r>
      <w:proofErr w:type="gramStart"/>
      <w:r w:rsidRPr="00744B86">
        <w:rPr>
          <w:rFonts w:ascii="Cambria" w:hAnsi="Cambria"/>
          <w:sz w:val="22"/>
          <w:szCs w:val="22"/>
        </w:rPr>
        <w:t>treatment,</w:t>
      </w:r>
      <w:r w:rsidR="00E26E13">
        <w:rPr>
          <w:rFonts w:ascii="Cambria" w:hAnsi="Cambria"/>
          <w:sz w:val="22"/>
          <w:szCs w:val="22"/>
        </w:rPr>
        <w:t xml:space="preserve"> </w:t>
      </w:r>
      <w:r w:rsidRPr="00744B86">
        <w:rPr>
          <w:rFonts w:ascii="Cambria" w:hAnsi="Cambria"/>
          <w:sz w:val="22"/>
          <w:szCs w:val="22"/>
        </w:rPr>
        <w:t>and</w:t>
      </w:r>
      <w:proofErr w:type="gramEnd"/>
      <w:r w:rsidRPr="00744B86">
        <w:rPr>
          <w:rFonts w:ascii="Cambria" w:hAnsi="Cambria"/>
          <w:sz w:val="22"/>
          <w:szCs w:val="22"/>
        </w:rPr>
        <w:t xml:space="preserve"> performs a truncation of the tails of the distribution (here at the 98.5</w:t>
      </w:r>
      <w:r w:rsidRPr="00744B86">
        <w:rPr>
          <w:rFonts w:ascii="Cambria" w:eastAsia="Calibri" w:hAnsi="Cambria" w:cs="Calibri"/>
          <w:sz w:val="22"/>
          <w:szCs w:val="22"/>
          <w:vertAlign w:val="superscript"/>
        </w:rPr>
        <w:t xml:space="preserve">th </w:t>
      </w:r>
      <w:r w:rsidRPr="00744B86">
        <w:rPr>
          <w:rFonts w:ascii="Cambria" w:hAnsi="Cambria"/>
          <w:sz w:val="22"/>
          <w:szCs w:val="22"/>
        </w:rPr>
        <w:t>percentile) without throwing away all the information that is hidden in the corresponding observations.</w:t>
      </w:r>
    </w:p>
    <w:p w14:paraId="3C9FE90A" w14:textId="6D85E660" w:rsidR="00744B86" w:rsidRPr="00E26E13" w:rsidRDefault="00744B86" w:rsidP="000B023A">
      <w:pPr>
        <w:spacing w:after="666"/>
        <w:ind w:left="-15" w:firstLine="735"/>
        <w:jc w:val="both"/>
        <w:rPr>
          <w:rFonts w:ascii="Cambria" w:eastAsiaTheme="minorEastAsia" w:hAnsi="Cambria"/>
          <w:sz w:val="22"/>
          <w:szCs w:val="22"/>
        </w:rPr>
      </w:pPr>
      <w:r w:rsidRPr="00744B86">
        <w:rPr>
          <w:rFonts w:ascii="Cambria" w:hAnsi="Cambria"/>
          <w:sz w:val="22"/>
          <w:szCs w:val="22"/>
        </w:rPr>
        <w:t xml:space="preserve">Once done, we are left with four different categories, such that </w:t>
      </w:r>
      <w:proofErr w:type="spellStart"/>
      <w:proofErr w:type="gramStart"/>
      <w:r w:rsidRPr="00744B86">
        <w:rPr>
          <w:rFonts w:ascii="Cambria" w:eastAsia="Cambria" w:hAnsi="Cambria" w:cs="Cambria"/>
          <w:sz w:val="22"/>
          <w:szCs w:val="22"/>
        </w:rPr>
        <w:t>OP</w:t>
      </w:r>
      <w:r w:rsidRPr="00744B86">
        <w:rPr>
          <w:rFonts w:ascii="Cambria" w:eastAsia="Cambria" w:hAnsi="Cambria" w:cs="Cambria"/>
          <w:sz w:val="22"/>
          <w:szCs w:val="22"/>
          <w:vertAlign w:val="subscript"/>
        </w:rPr>
        <w:t>i,m</w:t>
      </w:r>
      <w:proofErr w:type="gramEnd"/>
      <w:r w:rsidRPr="00744B86">
        <w:rPr>
          <w:rFonts w:ascii="Cambria" w:eastAsia="Cambria" w:hAnsi="Cambria" w:cs="Cambria"/>
          <w:sz w:val="22"/>
          <w:szCs w:val="22"/>
          <w:vertAlign w:val="subscript"/>
        </w:rPr>
        <w:t>,s</w:t>
      </w:r>
      <w:proofErr w:type="spellEnd"/>
      <w:r w:rsidRPr="00744B86">
        <w:rPr>
          <w:rFonts w:ascii="Cambria" w:eastAsia="Cambria" w:hAnsi="Cambria" w:cs="Cambria"/>
          <w:sz w:val="22"/>
          <w:szCs w:val="22"/>
          <w:vertAlign w:val="subscript"/>
        </w:rPr>
        <w:t xml:space="preserve"> </w:t>
      </w:r>
      <w:r w:rsidRPr="00744B86">
        <w:rPr>
          <w:rFonts w:ascii="Cambria" w:eastAsia="Cambria" w:hAnsi="Cambria" w:cs="Cambria"/>
          <w:sz w:val="22"/>
          <w:szCs w:val="22"/>
        </w:rPr>
        <w:t>= [0,1,2,3+]</w:t>
      </w:r>
      <w:r w:rsidRPr="00744B86">
        <w:rPr>
          <w:rFonts w:ascii="Cambria" w:hAnsi="Cambria"/>
          <w:sz w:val="22"/>
          <w:szCs w:val="22"/>
        </w:rPr>
        <w:t xml:space="preserve">. With an upper bound on </w:t>
      </w:r>
      <m:oMath>
        <m:r>
          <w:rPr>
            <w:rFonts w:ascii="Cambria Math" w:hAnsi="Cambria Math"/>
            <w:sz w:val="22"/>
            <w:szCs w:val="22"/>
          </w:rPr>
          <m:t>O</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i,m,s</m:t>
            </m:r>
          </m:sub>
        </m:sSub>
      </m:oMath>
      <w:r w:rsidR="00E26E13">
        <w:rPr>
          <w:rFonts w:ascii="Cambria" w:eastAsiaTheme="minorEastAsia" w:hAnsi="Cambria"/>
          <w:sz w:val="22"/>
          <w:szCs w:val="22"/>
        </w:rPr>
        <w:t xml:space="preserve"> </w:t>
      </w:r>
      <w:r w:rsidRPr="00744B86">
        <w:rPr>
          <w:rFonts w:ascii="Cambria" w:eastAsia="Cambria" w:hAnsi="Cambria" w:cs="Cambria"/>
          <w:sz w:val="22"/>
          <w:szCs w:val="22"/>
          <w:vertAlign w:val="subscript"/>
        </w:rPr>
        <w:t xml:space="preserve"> </w:t>
      </w:r>
      <w:r w:rsidRPr="00744B86">
        <w:rPr>
          <w:rFonts w:ascii="Cambria" w:hAnsi="Cambria"/>
          <w:sz w:val="22"/>
          <w:szCs w:val="22"/>
        </w:rPr>
        <w:t>and a meaningful order of categories, we set our target variable to follow an ordered logistic distribution</w:t>
      </w:r>
    </w:p>
    <w:p w14:paraId="5DBBF8B3" w14:textId="492E36C0" w:rsidR="00744B86" w:rsidRPr="00E26E13" w:rsidRDefault="00744B86" w:rsidP="00744B86">
      <w:pPr>
        <w:tabs>
          <w:tab w:val="center" w:pos="4706"/>
          <w:tab w:val="center" w:pos="6880"/>
          <w:tab w:val="right" w:pos="9751"/>
        </w:tabs>
        <w:spacing w:after="380" w:line="265" w:lineRule="auto"/>
        <w:ind w:right="-15"/>
        <w:rPr>
          <w:rFonts w:ascii="Cambria" w:eastAsia="Calibri" w:hAnsi="Cambria" w:cs="Calibri"/>
          <w:sz w:val="22"/>
          <w:szCs w:val="22"/>
        </w:rPr>
      </w:pPr>
      <w:r w:rsidRPr="00744B86">
        <w:rPr>
          <w:rFonts w:ascii="Cambria" w:eastAsia="Calibri" w:hAnsi="Cambria" w:cs="Calibri"/>
          <w:sz w:val="22"/>
          <w:szCs w:val="22"/>
        </w:rPr>
        <w:tab/>
      </w:r>
      <m:oMath>
        <m:eqArr>
          <m:eqArrPr>
            <m:maxDist m:val="1"/>
            <m:ctrlPr>
              <w:rPr>
                <w:rFonts w:ascii="Cambria Math" w:eastAsia="Cambria" w:hAnsi="Cambria Math" w:cs="Cambria"/>
                <w:i/>
                <w:sz w:val="22"/>
                <w:szCs w:val="22"/>
              </w:rPr>
            </m:ctrlPr>
          </m:eqArrPr>
          <m:e>
            <m:r>
              <w:rPr>
                <w:rFonts w:ascii="Cambria Math" w:eastAsia="Cambria" w:hAnsi="Cambria Math" w:cs="Cambria"/>
                <w:sz w:val="22"/>
                <w:szCs w:val="22"/>
              </w:rPr>
              <m:t>OP∼</m:t>
            </m:r>
            <m:r>
              <w:rPr>
                <w:rFonts w:ascii="Cambria Math" w:hAnsi="Cambria Math"/>
                <w:sz w:val="22"/>
                <w:szCs w:val="22"/>
              </w:rPr>
              <m:t>OrderedLogistic</m:t>
            </m:r>
            <m:d>
              <m:dPr>
                <m:ctrlPr>
                  <w:rPr>
                    <w:rFonts w:ascii="Cambria Math" w:eastAsia="Cambria" w:hAnsi="Cambria Math" w:cs="Cambria"/>
                    <w:i/>
                    <w:sz w:val="22"/>
                    <w:szCs w:val="22"/>
                  </w:rPr>
                </m:ctrlPr>
              </m:dPr>
              <m:e>
                <m:r>
                  <w:rPr>
                    <w:rFonts w:ascii="Cambria Math" w:eastAsia="Cambria" w:hAnsi="Cambria Math" w:cs="Cambria"/>
                    <w:sz w:val="22"/>
                    <w:szCs w:val="22"/>
                  </w:rPr>
                  <m:t>c</m:t>
                </m:r>
              </m:e>
              <m:e>
                <m:r>
                  <w:rPr>
                    <w:rFonts w:ascii="Cambria Math" w:eastAsia="Cambria" w:hAnsi="Cambria Math" w:cs="Cambria"/>
                    <w:sz w:val="22"/>
                    <w:szCs w:val="22"/>
                  </w:rPr>
                  <m:t>g</m:t>
                </m:r>
                <m:d>
                  <m:dPr>
                    <m:ctrlPr>
                      <w:rPr>
                        <w:rFonts w:ascii="Cambria Math" w:eastAsia="Cambria" w:hAnsi="Cambria Math" w:cs="Cambria"/>
                        <w:i/>
                        <w:sz w:val="22"/>
                        <w:szCs w:val="22"/>
                      </w:rPr>
                    </m:ctrlPr>
                  </m:dPr>
                  <m:e>
                    <m:r>
                      <w:rPr>
                        <w:rFonts w:ascii="Cambria Math" w:eastAsia="Cambria" w:hAnsi="Cambria Math" w:cs="Cambria"/>
                        <w:sz w:val="22"/>
                        <w:szCs w:val="22"/>
                      </w:rPr>
                      <m:t>·;θ</m:t>
                    </m:r>
                  </m:e>
                </m:d>
                <m:r>
                  <w:rPr>
                    <w:rFonts w:ascii="Cambria Math" w:eastAsia="Cambria" w:hAnsi="Cambria Math" w:cs="Cambria"/>
                    <w:sz w:val="22"/>
                    <w:szCs w:val="22"/>
                  </w:rPr>
                  <m:t>,ζ</m:t>
                </m:r>
              </m:e>
            </m:d>
            <m:r>
              <w:rPr>
                <w:rFonts w:ascii="Cambria Math" w:eastAsia="Cambria" w:hAnsi="Cambria Math" w:cs="Cambria"/>
                <w:sz w:val="22"/>
                <w:szCs w:val="22"/>
              </w:rPr>
              <m:t>#</m:t>
            </m:r>
            <m:d>
              <m:dPr>
                <m:ctrlPr>
                  <w:rPr>
                    <w:rFonts w:ascii="Cambria Math" w:eastAsia="Cambria" w:hAnsi="Cambria Math" w:cs="Cambria"/>
                    <w:i/>
                    <w:sz w:val="22"/>
                    <w:szCs w:val="22"/>
                  </w:rPr>
                </m:ctrlPr>
              </m:dPr>
              <m:e>
                <w:bookmarkStart w:id="2" w:name="likelihood"/>
                <m:r>
                  <w:rPr>
                    <w:rFonts w:ascii="Cambria Math" w:eastAsia="Cambria" w:hAnsi="Cambria Math" w:cs="Cambria"/>
                    <w:sz w:val="22"/>
                    <w:szCs w:val="22"/>
                  </w:rPr>
                  <m:t>3</m:t>
                </m:r>
                <w:bookmarkEnd w:id="2"/>
              </m:e>
            </m:d>
          </m:e>
        </m:eqArr>
      </m:oMath>
    </w:p>
    <w:p w14:paraId="05996096" w14:textId="0A7BDA98" w:rsidR="00744B86" w:rsidRPr="00FF79C3" w:rsidRDefault="00744B86" w:rsidP="00FF79C3">
      <w:pPr>
        <w:ind w:left="10" w:right="-15" w:hanging="10"/>
        <w:jc w:val="both"/>
        <w:rPr>
          <w:rFonts w:ascii="Cambria" w:eastAsiaTheme="minorEastAsia" w:hAnsi="Cambria"/>
          <w:sz w:val="22"/>
          <w:szCs w:val="22"/>
        </w:rPr>
      </w:pPr>
      <w:r w:rsidRPr="00744B86">
        <w:rPr>
          <w:rFonts w:ascii="Cambria" w:hAnsi="Cambria"/>
          <w:sz w:val="22"/>
          <w:szCs w:val="22"/>
        </w:rPr>
        <w:t xml:space="preserve">where </w:t>
      </w:r>
      <m:oMath>
        <m:r>
          <w:rPr>
            <w:rFonts w:ascii="Cambria Math" w:eastAsia="Cambria" w:hAnsi="Cambria Math" w:cs="Cambria"/>
            <w:sz w:val="22"/>
            <w:szCs w:val="22"/>
          </w:rPr>
          <m:t>c∈1,…,C</m:t>
        </m:r>
      </m:oMath>
      <w:r w:rsidRPr="00744B86">
        <w:rPr>
          <w:rFonts w:ascii="Cambria" w:eastAsia="Cambria" w:hAnsi="Cambria" w:cs="Cambria"/>
          <w:sz w:val="22"/>
          <w:szCs w:val="22"/>
        </w:rPr>
        <w:t xml:space="preserve"> </w:t>
      </w:r>
      <w:r w:rsidRPr="00744B86">
        <w:rPr>
          <w:rFonts w:ascii="Cambria" w:hAnsi="Cambria"/>
          <w:sz w:val="22"/>
          <w:szCs w:val="22"/>
        </w:rPr>
        <w:t xml:space="preserve">is the number of categories, </w:t>
      </w:r>
      <m:oMath>
        <m:r>
          <w:rPr>
            <w:rFonts w:ascii="Cambria Math" w:eastAsia="Cambria" w:hAnsi="Cambria Math" w:cs="Cambria"/>
            <w:sz w:val="22"/>
            <w:szCs w:val="22"/>
          </w:rPr>
          <m:t>g</m:t>
        </m:r>
        <m:d>
          <m:dPr>
            <m:ctrlPr>
              <w:rPr>
                <w:rFonts w:ascii="Cambria Math" w:eastAsia="Cambria" w:hAnsi="Cambria Math" w:cs="Cambria"/>
                <w:i/>
                <w:sz w:val="22"/>
                <w:szCs w:val="22"/>
              </w:rPr>
            </m:ctrlPr>
          </m:dPr>
          <m:e>
            <m:r>
              <w:rPr>
                <w:rFonts w:ascii="Cambria Math" w:eastAsia="Cambria" w:hAnsi="Cambria Math" w:cs="Cambria"/>
                <w:sz w:val="22"/>
                <w:szCs w:val="22"/>
              </w:rPr>
              <m:t>·;θ</m:t>
            </m:r>
          </m:e>
        </m:d>
      </m:oMath>
      <w:r w:rsidRPr="00744B86">
        <w:rPr>
          <w:rFonts w:ascii="Cambria" w:eastAsia="Cambria" w:hAnsi="Cambria" w:cs="Cambria"/>
          <w:sz w:val="22"/>
          <w:szCs w:val="22"/>
        </w:rPr>
        <w:t xml:space="preserve"> </w:t>
      </w:r>
      <w:r w:rsidRPr="00744B86">
        <w:rPr>
          <w:rFonts w:ascii="Cambria" w:hAnsi="Cambria"/>
          <w:sz w:val="22"/>
          <w:szCs w:val="22"/>
        </w:rPr>
        <w:t xml:space="preserve">is our prediction for </w:t>
      </w:r>
      <m:oMath>
        <m:r>
          <w:rPr>
            <w:rFonts w:ascii="Cambria Math" w:eastAsia="Cambria" w:hAnsi="Cambria Math" w:cs="Cambria"/>
            <w:sz w:val="22"/>
            <w:szCs w:val="22"/>
          </w:rPr>
          <m:t>O</m:t>
        </m:r>
        <m:sSub>
          <m:sSubPr>
            <m:ctrlPr>
              <w:rPr>
                <w:rFonts w:ascii="Cambria Math" w:eastAsia="Cambria" w:hAnsi="Cambria Math" w:cs="Cambria"/>
                <w:i/>
                <w:sz w:val="22"/>
                <w:szCs w:val="22"/>
              </w:rPr>
            </m:ctrlPr>
          </m:sSubPr>
          <m:e>
            <m:r>
              <w:rPr>
                <w:rFonts w:ascii="Cambria Math" w:eastAsia="Cambria" w:hAnsi="Cambria Math" w:cs="Cambria"/>
                <w:sz w:val="22"/>
                <w:szCs w:val="22"/>
              </w:rPr>
              <m:t>P</m:t>
            </m:r>
          </m:e>
          <m:sub>
            <m:r>
              <w:rPr>
                <w:rFonts w:ascii="Cambria Math" w:eastAsia="Cambria" w:hAnsi="Cambria Math" w:cs="Cambria"/>
                <w:sz w:val="22"/>
                <w:szCs w:val="22"/>
              </w:rPr>
              <m:t>i,m,s</m:t>
            </m:r>
          </m:sub>
        </m:sSub>
      </m:oMath>
      <w:r w:rsidRPr="00744B86">
        <w:rPr>
          <w:rFonts w:ascii="Cambria" w:hAnsi="Cambria"/>
          <w:sz w:val="22"/>
          <w:szCs w:val="22"/>
        </w:rPr>
        <w:t>, and</w:t>
      </w:r>
      <w:r w:rsidR="00D07213">
        <w:rPr>
          <w:rFonts w:ascii="Cambria" w:eastAsiaTheme="minorEastAsia" w:hAnsi="Cambria"/>
          <w:sz w:val="22"/>
          <w:szCs w:val="22"/>
        </w:rPr>
        <w:t xml:space="preserve"> </w:t>
      </w:r>
      <m:oMath>
        <m:r>
          <w:rPr>
            <w:rFonts w:ascii="Cambria Math" w:eastAsia="Cambria" w:hAnsi="Cambria Math" w:cs="Cambria"/>
            <w:sz w:val="22"/>
            <w:szCs w:val="22"/>
          </w:rPr>
          <m:t xml:space="preserve">ζ </m:t>
        </m:r>
        <m:r>
          <w:rPr>
            <w:rFonts w:ascii="Cambria Math" w:eastAsia="Cambria" w:hAnsi="Cambria Math" w:cs="Cambria"/>
            <w:sz w:val="22"/>
            <w:szCs w:val="22"/>
            <w:vertAlign w:val="superscript"/>
          </w:rPr>
          <m:t xml:space="preserve">∈ </m:t>
        </m:r>
        <m:r>
          <w:rPr>
            <w:rFonts w:ascii="Cambria Math" w:eastAsia="Calibri" w:hAnsi="Cambria Math" w:cs="Calibri"/>
            <w:sz w:val="22"/>
            <w:szCs w:val="22"/>
          </w:rPr>
          <m:t>R</m:t>
        </m:r>
        <m:r>
          <w:rPr>
            <w:rFonts w:ascii="Cambria Math" w:eastAsia="Cambria" w:hAnsi="Cambria Math" w:cs="Cambria"/>
            <w:sz w:val="22"/>
            <w:szCs w:val="22"/>
            <w:vertAlign w:val="superscript"/>
          </w:rPr>
          <m:t>C-1</m:t>
        </m:r>
      </m:oMath>
      <w:r w:rsidRPr="00744B86">
        <w:rPr>
          <w:rFonts w:ascii="Cambria" w:eastAsia="Cambria" w:hAnsi="Cambria" w:cs="Cambria"/>
          <w:sz w:val="22"/>
          <w:szCs w:val="22"/>
          <w:vertAlign w:val="superscript"/>
        </w:rPr>
        <w:t xml:space="preserve"> </w:t>
      </w:r>
      <w:r w:rsidRPr="00744B86">
        <w:rPr>
          <w:rFonts w:ascii="Cambria" w:hAnsi="Cambria"/>
          <w:sz w:val="22"/>
          <w:szCs w:val="22"/>
        </w:rPr>
        <w:t xml:space="preserve">is a set of cutoff points to split the values of </w:t>
      </w:r>
      <m:oMath>
        <m:r>
          <w:rPr>
            <w:rFonts w:ascii="Cambria Math" w:eastAsia="Cambria" w:hAnsi="Cambria Math" w:cs="Cambria"/>
            <w:sz w:val="22"/>
            <w:szCs w:val="22"/>
          </w:rPr>
          <m:t>O</m:t>
        </m:r>
        <m:sSub>
          <m:sSubPr>
            <m:ctrlPr>
              <w:rPr>
                <w:rFonts w:ascii="Cambria Math" w:eastAsia="Cambria" w:hAnsi="Cambria Math" w:cs="Cambria"/>
                <w:i/>
                <w:sz w:val="22"/>
                <w:szCs w:val="22"/>
                <w:vertAlign w:val="subscript"/>
              </w:rPr>
            </m:ctrlPr>
          </m:sSubPr>
          <m:e>
            <m:r>
              <w:rPr>
                <w:rFonts w:ascii="Cambria Math" w:eastAsia="Cambria" w:hAnsi="Cambria Math" w:cs="Cambria"/>
                <w:sz w:val="22"/>
                <w:szCs w:val="22"/>
              </w:rPr>
              <m:t>P</m:t>
            </m:r>
            <m:ctrlPr>
              <w:rPr>
                <w:rFonts w:ascii="Cambria Math" w:eastAsia="Cambria" w:hAnsi="Cambria Math" w:cs="Cambria"/>
                <w:i/>
                <w:sz w:val="22"/>
                <w:szCs w:val="22"/>
              </w:rPr>
            </m:ctrlPr>
          </m:e>
          <m:sub>
            <m:r>
              <w:rPr>
                <w:rFonts w:ascii="Cambria Math" w:eastAsia="Cambria" w:hAnsi="Cambria Math" w:cs="Cambria"/>
                <w:sz w:val="22"/>
                <w:szCs w:val="22"/>
                <w:vertAlign w:val="subscript"/>
              </w:rPr>
              <m:t>i,m,s</m:t>
            </m:r>
          </m:sub>
        </m:sSub>
      </m:oMath>
      <w:r w:rsidRPr="00744B86">
        <w:rPr>
          <w:rFonts w:ascii="Cambria" w:eastAsia="Cambria" w:hAnsi="Cambria" w:cs="Cambria"/>
          <w:sz w:val="22"/>
          <w:szCs w:val="22"/>
          <w:vertAlign w:val="subscript"/>
        </w:rPr>
        <w:t xml:space="preserve"> </w:t>
      </w:r>
      <w:r w:rsidRPr="00744B86">
        <w:rPr>
          <w:rFonts w:ascii="Cambria" w:hAnsi="Cambria"/>
          <w:sz w:val="22"/>
          <w:szCs w:val="22"/>
        </w:rPr>
        <w:t xml:space="preserve">into each of the </w:t>
      </w:r>
      <m:oMath>
        <m:r>
          <w:rPr>
            <w:rFonts w:ascii="Cambria Math" w:eastAsia="Cambria" w:hAnsi="Cambria Math" w:cs="Cambria"/>
            <w:sz w:val="22"/>
            <w:szCs w:val="22"/>
          </w:rPr>
          <m:t>C</m:t>
        </m:r>
      </m:oMath>
      <w:r w:rsidRPr="00744B86">
        <w:rPr>
          <w:rFonts w:ascii="Cambria" w:eastAsia="Cambria" w:hAnsi="Cambria" w:cs="Cambria"/>
          <w:sz w:val="22"/>
          <w:szCs w:val="22"/>
        </w:rPr>
        <w:t xml:space="preserve"> </w:t>
      </w:r>
      <w:r w:rsidRPr="00744B86">
        <w:rPr>
          <w:rFonts w:ascii="Cambria" w:hAnsi="Cambria"/>
          <w:sz w:val="22"/>
          <w:szCs w:val="22"/>
        </w:rPr>
        <w:t>categories.</w:t>
      </w:r>
    </w:p>
    <w:p w14:paraId="129E1A6F" w14:textId="067B6FA7" w:rsidR="00744B86" w:rsidRPr="00744B86" w:rsidRDefault="00744B86" w:rsidP="00744B86">
      <w:pPr>
        <w:keepNext/>
        <w:keepLines/>
        <w:numPr>
          <w:ilvl w:val="1"/>
          <w:numId w:val="0"/>
        </w:numPr>
        <w:spacing w:after="179" w:line="259" w:lineRule="auto"/>
        <w:ind w:left="704" w:hanging="719"/>
        <w:outlineLvl w:val="1"/>
        <w:rPr>
          <w:rFonts w:ascii="Cambria" w:eastAsia="Calibri" w:hAnsi="Cambria" w:cs="Calibri"/>
          <w:b/>
          <w:bCs/>
          <w:color w:val="000000"/>
          <w:kern w:val="2"/>
          <w14:ligatures w14:val="standardContextual"/>
        </w:rPr>
      </w:pPr>
      <w:r w:rsidRPr="00744B86">
        <w:rPr>
          <w:rFonts w:ascii="Cambria" w:eastAsia="Calibri" w:hAnsi="Cambria" w:cs="Calibri"/>
          <w:b/>
          <w:bCs/>
          <w:color w:val="000000"/>
          <w:kern w:val="2"/>
          <w14:ligatures w14:val="standardContextual"/>
        </w:rPr>
        <w:lastRenderedPageBreak/>
        <w:t>2.2 Determining the DGP for Player-Skill and Team-Effort</w:t>
      </w:r>
    </w:p>
    <w:p w14:paraId="5668D7AF" w14:textId="6A4C4F5B" w:rsidR="00744B86" w:rsidRPr="00744B86" w:rsidRDefault="00744B86" w:rsidP="00D07213">
      <w:pPr>
        <w:spacing w:after="5"/>
        <w:ind w:left="-15" w:firstLine="0"/>
        <w:jc w:val="both"/>
        <w:rPr>
          <w:rFonts w:ascii="Cambria" w:hAnsi="Cambria"/>
          <w:sz w:val="22"/>
          <w:szCs w:val="22"/>
        </w:rPr>
      </w:pPr>
      <w:r w:rsidRPr="00744B86">
        <w:rPr>
          <w:rFonts w:ascii="Cambria" w:hAnsi="Cambria"/>
          <w:sz w:val="22"/>
          <w:szCs w:val="22"/>
        </w:rPr>
        <w:t xml:space="preserve">In this section, we describe the DGP that governs our predictive function </w:t>
      </w:r>
      <m:oMath>
        <m:r>
          <w:rPr>
            <w:rFonts w:ascii="Cambria Math" w:hAnsi="Cambria Math"/>
            <w:sz w:val="22"/>
            <w:szCs w:val="22"/>
          </w:rPr>
          <m:t>g</m:t>
        </m:r>
        <m:d>
          <m:dPr>
            <m:ctrlPr>
              <w:rPr>
                <w:rFonts w:ascii="Cambria Math" w:hAnsi="Cambria Math"/>
                <w:i/>
                <w:sz w:val="22"/>
                <w:szCs w:val="22"/>
              </w:rPr>
            </m:ctrlPr>
          </m:dPr>
          <m:e>
            <m:r>
              <w:rPr>
                <w:rFonts w:ascii="Cambria Math" w:hAnsi="Cambria Math"/>
                <w:sz w:val="22"/>
                <w:szCs w:val="22"/>
              </w:rPr>
              <m:t>α,TP;θ</m:t>
            </m:r>
          </m:e>
        </m:d>
      </m:oMath>
      <w:r w:rsidRPr="00744B86">
        <w:rPr>
          <w:rFonts w:ascii="Cambria" w:hAnsi="Cambria"/>
          <w:sz w:val="22"/>
          <w:szCs w:val="22"/>
        </w:rPr>
        <w:t xml:space="preserve">, which is composed of two components, α and TP, and parameterized by </w:t>
      </w:r>
      <m:oMath>
        <m:r>
          <w:rPr>
            <w:rFonts w:ascii="Cambria Math" w:hAnsi="Cambria Math"/>
            <w:sz w:val="22"/>
            <w:szCs w:val="22"/>
          </w:rPr>
          <m:t>θ</m:t>
        </m:r>
      </m:oMath>
      <w:r w:rsidRPr="00744B86">
        <w:rPr>
          <w:rFonts w:ascii="Cambria" w:hAnsi="Cambria"/>
          <w:sz w:val="22"/>
          <w:szCs w:val="22"/>
        </w:rPr>
        <w:t>.</w:t>
      </w:r>
    </w:p>
    <w:p w14:paraId="0F2739BB" w14:textId="77777777" w:rsidR="00744B86" w:rsidRPr="00744B86" w:rsidRDefault="00744B86" w:rsidP="00535471">
      <w:pPr>
        <w:spacing w:after="352"/>
        <w:ind w:left="-15" w:firstLine="341"/>
        <w:jc w:val="both"/>
        <w:rPr>
          <w:rFonts w:ascii="Cambria" w:hAnsi="Cambria"/>
          <w:sz w:val="22"/>
          <w:szCs w:val="22"/>
        </w:rPr>
      </w:pPr>
      <w:r w:rsidRPr="00744B86">
        <w:rPr>
          <w:rFonts w:ascii="Cambria" w:hAnsi="Cambria"/>
          <w:sz w:val="22"/>
          <w:szCs w:val="22"/>
        </w:rPr>
        <w:t xml:space="preserve">To recall, α describes the individual part of a player’s observed performance, i.e. his skill, and is our key object of interest. In contrast, TP captures that part of the observed performance, that </w:t>
      </w:r>
      <w:proofErr w:type="gramStart"/>
      <w:r w:rsidRPr="00744B86">
        <w:rPr>
          <w:rFonts w:ascii="Cambria" w:hAnsi="Cambria"/>
          <w:sz w:val="22"/>
          <w:szCs w:val="22"/>
        </w:rPr>
        <w:t>has to</w:t>
      </w:r>
      <w:proofErr w:type="gramEnd"/>
      <w:r w:rsidRPr="00744B86">
        <w:rPr>
          <w:rFonts w:ascii="Cambria" w:hAnsi="Cambria"/>
          <w:sz w:val="22"/>
          <w:szCs w:val="22"/>
        </w:rPr>
        <w:t xml:space="preserve"> be ascribed to the (relative) strength of the team that the player is playing for. This latter component is composed of factors that capture systematic differences between the player’s team and the opponent, influencing the player’s OP, but not his innate skill.</w:t>
      </w:r>
    </w:p>
    <w:p w14:paraId="6EDE76A6" w14:textId="4125748F" w:rsidR="00744B86" w:rsidRPr="00744B86" w:rsidRDefault="00744B86" w:rsidP="00744B86">
      <w:pPr>
        <w:keepNext/>
        <w:keepLines/>
        <w:numPr>
          <w:ilvl w:val="2"/>
          <w:numId w:val="0"/>
        </w:numPr>
        <w:spacing w:after="240" w:line="259" w:lineRule="auto"/>
        <w:ind w:left="807" w:hanging="822"/>
        <w:outlineLvl w:val="2"/>
        <w:rPr>
          <w:rFonts w:ascii="Calibri" w:eastAsia="Calibri" w:hAnsi="Calibri" w:cs="Calibri"/>
          <w:color w:val="000000"/>
          <w:kern w:val="2"/>
          <w14:ligatures w14:val="standardContextual"/>
        </w:rPr>
      </w:pPr>
      <w:r w:rsidRPr="00744B86">
        <w:rPr>
          <w:rFonts w:ascii="Cambria" w:eastAsia="Calibri" w:hAnsi="Cambria" w:cs="Calibri"/>
          <w:b/>
          <w:bCs/>
          <w:color w:val="000000"/>
          <w:kern w:val="2"/>
          <w14:ligatures w14:val="standardContextual"/>
        </w:rPr>
        <w:t>2</w:t>
      </w:r>
      <w:r>
        <w:rPr>
          <w:rFonts w:ascii="Cambria" w:eastAsia="Calibri" w:hAnsi="Cambria" w:cs="Calibri"/>
          <w:b/>
          <w:bCs/>
          <w:color w:val="000000"/>
          <w:kern w:val="2"/>
          <w14:ligatures w14:val="standardContextual"/>
        </w:rPr>
        <w:t>.2</w:t>
      </w:r>
      <w:r w:rsidRPr="00744B86">
        <w:rPr>
          <w:rFonts w:ascii="Cambria" w:eastAsia="Calibri" w:hAnsi="Cambria" w:cs="Calibri"/>
          <w:b/>
          <w:bCs/>
          <w:color w:val="000000"/>
          <w:kern w:val="2"/>
          <w14:ligatures w14:val="standardContextual"/>
        </w:rPr>
        <w:t>.1 Team-Performance: The Factor Structure</w:t>
      </w:r>
    </w:p>
    <w:p w14:paraId="69954249" w14:textId="76DCC4E9" w:rsidR="00744B86" w:rsidRDefault="00744B86" w:rsidP="00D07213">
      <w:pPr>
        <w:spacing w:after="727"/>
        <w:ind w:left="-15" w:firstLine="0"/>
        <w:jc w:val="both"/>
        <w:rPr>
          <w:rFonts w:ascii="Cambria" w:hAnsi="Cambria"/>
          <w:sz w:val="22"/>
          <w:szCs w:val="22"/>
        </w:rPr>
      </w:pPr>
      <w:r w:rsidRPr="00744B86">
        <w:rPr>
          <w:rFonts w:ascii="Cambria" w:hAnsi="Cambria"/>
          <w:sz w:val="22"/>
          <w:szCs w:val="22"/>
        </w:rPr>
        <w:t xml:space="preserve">Even though we are mostly interested in a player’s </w:t>
      </w:r>
      <w:r w:rsidRPr="00430C10">
        <w:rPr>
          <w:rFonts w:ascii="Cambria" w:hAnsi="Cambria"/>
          <w:i/>
          <w:iCs/>
          <w:sz w:val="22"/>
          <w:szCs w:val="22"/>
        </w:rPr>
        <w:t>α</w:t>
      </w:r>
      <w:r w:rsidRPr="00744B86">
        <w:rPr>
          <w:rFonts w:ascii="Cambria" w:hAnsi="Cambria"/>
          <w:sz w:val="22"/>
          <w:szCs w:val="22"/>
        </w:rPr>
        <w:t>, TP and its very own DGP play an essential role in the SFM. The plain OP of a player is in general biased due to the natural heterogeneity in strength across teams. Thus, our factors are intended to account for this bias by capturing exactly these cross-sectional, i.e. cross-team, differences. Formally, we define TP as follows:</w:t>
      </w:r>
    </w:p>
    <w:p w14:paraId="6C96D2C3" w14:textId="6922BFC2" w:rsidR="00430C10" w:rsidRPr="00430C10" w:rsidRDefault="00000000" w:rsidP="00535471">
      <w:pPr>
        <w:spacing w:after="727"/>
        <w:ind w:left="-15"/>
        <w:jc w:val="both"/>
        <w:rPr>
          <w:rFonts w:ascii="Cambria" w:eastAsiaTheme="minorEastAsia" w:hAnsi="Cambria"/>
          <w:sz w:val="22"/>
          <w:szCs w:val="22"/>
        </w:rPr>
      </w:pPr>
      <m:oMathPara>
        <m:oMath>
          <m:eqArr>
            <m:eqArrPr>
              <m:maxDist m:val="1"/>
              <m:ctrlPr>
                <w:rPr>
                  <w:rFonts w:ascii="Cambria Math" w:hAnsi="Cambria Math"/>
                  <w:i/>
                  <w:sz w:val="22"/>
                  <w:szCs w:val="22"/>
                </w:rPr>
              </m:ctrlPr>
            </m:eqArrPr>
            <m:e>
              <m:r>
                <w:rPr>
                  <w:rFonts w:ascii="Cambria Math" w:hAnsi="Cambria Math"/>
                  <w:sz w:val="22"/>
                  <w:szCs w:val="22"/>
                </w:rPr>
                <m:t>T</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1,i,m,s</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2,i,m,s</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F</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F,i,m,s</m:t>
                  </m:r>
                </m:sub>
              </m:sSub>
              <m:r>
                <w:rPr>
                  <w:rFonts w:ascii="Cambria Math" w:hAnsi="Cambria Math"/>
                  <w:sz w:val="22"/>
                  <w:szCs w:val="22"/>
                </w:rPr>
                <m:t xml:space="preserve"> #</m:t>
              </m:r>
              <m:d>
                <m:dPr>
                  <m:ctrlPr>
                    <w:rPr>
                      <w:rFonts w:ascii="Cambria Math" w:hAnsi="Cambria Math"/>
                      <w:i/>
                      <w:sz w:val="22"/>
                      <w:szCs w:val="22"/>
                    </w:rPr>
                  </m:ctrlPr>
                </m:dPr>
                <m:e>
                  <w:bookmarkStart w:id="3" w:name="factors"/>
                  <m:r>
                    <w:rPr>
                      <w:rFonts w:ascii="Cambria Math" w:hAnsi="Cambria Math"/>
                      <w:sz w:val="22"/>
                      <w:szCs w:val="22"/>
                    </w:rPr>
                    <m:t>4</m:t>
                  </m:r>
                  <w:bookmarkEnd w:id="3"/>
                </m:e>
              </m:d>
            </m:e>
          </m:eqArr>
          <m:r>
            <w:rPr>
              <w:rFonts w:ascii="Cambria Math" w:hAnsi="Cambria Math"/>
              <w:sz w:val="22"/>
              <w:szCs w:val="22"/>
            </w:rPr>
            <m:t xml:space="preserve">  </m:t>
          </m:r>
        </m:oMath>
      </m:oMathPara>
    </w:p>
    <w:p w14:paraId="1E1CE1F5" w14:textId="52478FAB" w:rsidR="00744B86" w:rsidRPr="00744B86" w:rsidRDefault="00C14978" w:rsidP="00C14978">
      <w:pPr>
        <w:spacing w:after="37"/>
        <w:ind w:left="-15" w:firstLine="341"/>
        <w:jc w:val="both"/>
        <w:rPr>
          <w:rFonts w:ascii="Cambria" w:hAnsi="Cambria"/>
          <w:sz w:val="22"/>
          <w:szCs w:val="22"/>
        </w:rPr>
      </w:pPr>
      <w:r>
        <w:rPr>
          <w:rFonts w:ascii="Cambria" w:hAnsi="Cambria"/>
          <w:sz w:val="22"/>
          <w:szCs w:val="22"/>
        </w:rPr>
        <w:tab/>
      </w:r>
      <w:r w:rsidR="00744B86" w:rsidRPr="00744B86">
        <w:rPr>
          <w:rFonts w:ascii="Cambria" w:hAnsi="Cambria"/>
          <w:sz w:val="22"/>
          <w:szCs w:val="22"/>
        </w:rPr>
        <w:t xml:space="preserve">where </w:t>
      </w:r>
      <m:oMath>
        <m:r>
          <w:rPr>
            <w:rFonts w:ascii="Cambria Math" w:hAnsi="Cambria Math"/>
            <w:sz w:val="22"/>
            <w:szCs w:val="22"/>
          </w:rPr>
          <m:t>T</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i,m,s</m:t>
            </m:r>
          </m:sub>
        </m:sSub>
      </m:oMath>
      <w:r w:rsidR="00885B21">
        <w:rPr>
          <w:rFonts w:ascii="Cambria" w:eastAsiaTheme="minorEastAsia" w:hAnsi="Cambria"/>
          <w:sz w:val="22"/>
          <w:szCs w:val="22"/>
        </w:rPr>
        <w:t xml:space="preserve"> </w:t>
      </w:r>
      <w:r w:rsidR="00744B86" w:rsidRPr="00744B86">
        <w:rPr>
          <w:rFonts w:ascii="Cambria" w:hAnsi="Cambria"/>
          <w:sz w:val="22"/>
          <w:szCs w:val="22"/>
        </w:rPr>
        <w:t xml:space="preserve">is the team performance of player </w:t>
      </w:r>
      <m:oMath>
        <m:r>
          <w:rPr>
            <w:rFonts w:ascii="Cambria Math" w:hAnsi="Cambria Math"/>
            <w:sz w:val="22"/>
            <w:szCs w:val="22"/>
          </w:rPr>
          <m:t>i</m:t>
        </m:r>
      </m:oMath>
      <w:r w:rsidR="00744B86" w:rsidRPr="00744B86">
        <w:rPr>
          <w:rFonts w:ascii="Cambria" w:hAnsi="Cambria"/>
          <w:sz w:val="22"/>
          <w:szCs w:val="22"/>
        </w:rPr>
        <w:t xml:space="preserve">’s team being modeled as a linear combination of </w:t>
      </w:r>
      <m:oMath>
        <m:r>
          <w:rPr>
            <w:rFonts w:ascii="Cambria Math" w:hAnsi="Cambria Math"/>
            <w:sz w:val="22"/>
            <w:szCs w:val="22"/>
          </w:rPr>
          <m:t>f = 1,…,F</m:t>
        </m:r>
      </m:oMath>
      <w:r w:rsidR="00744B86" w:rsidRPr="00744B86">
        <w:rPr>
          <w:rFonts w:ascii="Cambria" w:hAnsi="Cambria"/>
          <w:sz w:val="22"/>
          <w:szCs w:val="22"/>
        </w:rPr>
        <w:t xml:space="preserve"> factors that capture the strength of player </w:t>
      </w:r>
      <m:oMath>
        <m:r>
          <w:rPr>
            <w:rFonts w:ascii="Cambria Math" w:hAnsi="Cambria Math"/>
            <w:sz w:val="22"/>
            <w:szCs w:val="22"/>
          </w:rPr>
          <m:t>i</m:t>
        </m:r>
      </m:oMath>
      <w:r w:rsidR="00744B86" w:rsidRPr="00744B86">
        <w:rPr>
          <w:rFonts w:ascii="Cambria" w:hAnsi="Cambria"/>
          <w:sz w:val="22"/>
          <w:szCs w:val="22"/>
        </w:rPr>
        <w:t xml:space="preserve">’s team relative to the adversary team that is faced in match </w:t>
      </w:r>
      <m:oMath>
        <m:r>
          <w:rPr>
            <w:rFonts w:ascii="Cambria Math" w:hAnsi="Cambria Math"/>
            <w:sz w:val="22"/>
            <w:szCs w:val="22"/>
          </w:rPr>
          <m:t>m</m:t>
        </m:r>
      </m:oMath>
      <w:r w:rsidR="00744B86" w:rsidRPr="00744B86">
        <w:rPr>
          <w:rFonts w:ascii="Cambria" w:hAnsi="Cambria"/>
          <w:sz w:val="22"/>
          <w:szCs w:val="22"/>
        </w:rPr>
        <w:t xml:space="preserve">. One can think of these factors as </w:t>
      </w:r>
      <m:oMath>
        <m:r>
          <w:rPr>
            <w:rFonts w:ascii="Cambria Math" w:hAnsi="Cambria Math"/>
            <w:sz w:val="22"/>
            <w:szCs w:val="22"/>
          </w:rPr>
          <m:t>F</m:t>
        </m:r>
      </m:oMath>
      <w:r w:rsidR="00744B86" w:rsidRPr="00744B86">
        <w:rPr>
          <w:rFonts w:ascii="Cambria" w:hAnsi="Cambria"/>
          <w:sz w:val="22"/>
          <w:szCs w:val="22"/>
        </w:rPr>
        <w:t xml:space="preserve"> categories which the modeler deems sufficient to span (or capture) the differences between two teams. </w:t>
      </w:r>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f</m:t>
            </m:r>
          </m:sub>
        </m:sSub>
      </m:oMath>
      <w:r w:rsidR="00744B86" w:rsidRPr="00744B86">
        <w:rPr>
          <w:rFonts w:ascii="Cambria" w:hAnsi="Cambria"/>
          <w:sz w:val="22"/>
          <w:szCs w:val="22"/>
        </w:rPr>
        <w:t xml:space="preserve"> is the corresponding loading or weight on factor </w:t>
      </w:r>
      <m:oMath>
        <m:r>
          <w:rPr>
            <w:rFonts w:ascii="Cambria Math" w:hAnsi="Cambria Math"/>
            <w:sz w:val="22"/>
            <w:szCs w:val="22"/>
          </w:rPr>
          <m:t>f</m:t>
        </m:r>
      </m:oMath>
      <w:r w:rsidR="00744B86" w:rsidRPr="00744B86">
        <w:rPr>
          <w:rFonts w:ascii="Cambria" w:hAnsi="Cambria"/>
          <w:sz w:val="22"/>
          <w:szCs w:val="22"/>
        </w:rPr>
        <w:t xml:space="preserve"> and is one member of the parameter vector </w:t>
      </w:r>
      <m:oMath>
        <m:r>
          <w:rPr>
            <w:rFonts w:ascii="Cambria Math" w:hAnsi="Cambria Math"/>
            <w:sz w:val="22"/>
            <w:szCs w:val="22"/>
          </w:rPr>
          <m:t>θ</m:t>
        </m:r>
      </m:oMath>
      <w:r w:rsidR="00744B86" w:rsidRPr="00744B86">
        <w:rPr>
          <w:rFonts w:ascii="Cambria" w:hAnsi="Cambria"/>
          <w:sz w:val="22"/>
          <w:szCs w:val="22"/>
        </w:rPr>
        <w:t xml:space="preserve"> in </w:t>
      </w:r>
      <m:oMath>
        <m:r>
          <w:rPr>
            <w:rFonts w:ascii="Cambria Math" w:hAnsi="Cambria Math"/>
            <w:sz w:val="22"/>
            <w:szCs w:val="22"/>
          </w:rPr>
          <m:t>g</m:t>
        </m:r>
        <m:d>
          <m:dPr>
            <m:ctrlPr>
              <w:rPr>
                <w:rFonts w:ascii="Cambria Math" w:hAnsi="Cambria Math"/>
                <w:i/>
                <w:sz w:val="22"/>
                <w:szCs w:val="22"/>
              </w:rPr>
            </m:ctrlPr>
          </m:dPr>
          <m:e>
            <m:r>
              <w:rPr>
                <w:rFonts w:ascii="Cambria Math" w:hAnsi="Cambria Math"/>
                <w:sz w:val="22"/>
                <w:szCs w:val="22"/>
              </w:rPr>
              <m:t>⋅;θ</m:t>
            </m:r>
          </m:e>
        </m:d>
      </m:oMath>
      <w:r w:rsidR="00744B86" w:rsidRPr="00744B86">
        <w:rPr>
          <w:rFonts w:ascii="Cambria" w:hAnsi="Cambria"/>
          <w:sz w:val="22"/>
          <w:szCs w:val="22"/>
        </w:rPr>
        <w:t xml:space="preserve"> that we will estimate via Equation (</w:t>
      </w:r>
      <w:r w:rsidR="00D65F77">
        <w:rPr>
          <w:rFonts w:ascii="Cambria" w:hAnsi="Cambria"/>
          <w:sz w:val="22"/>
          <w:szCs w:val="22"/>
        </w:rPr>
        <w:fldChar w:fldCharType="begin"/>
      </w:r>
      <w:r w:rsidR="00D65F77">
        <w:rPr>
          <w:rFonts w:ascii="Cambria" w:hAnsi="Cambria"/>
          <w:sz w:val="22"/>
          <w:szCs w:val="22"/>
        </w:rPr>
        <w:instrText xml:space="preserve"> REF op_bayesian \h </w:instrText>
      </w:r>
      <w:r w:rsidR="00535471">
        <w:rPr>
          <w:rFonts w:ascii="Cambria" w:hAnsi="Cambria"/>
          <w:sz w:val="22"/>
          <w:szCs w:val="22"/>
        </w:rPr>
        <w:instrText xml:space="preserve"> \* MERGEFORMAT </w:instrText>
      </w:r>
      <w:r w:rsidR="00D65F77">
        <w:rPr>
          <w:rFonts w:ascii="Cambria" w:hAnsi="Cambria"/>
          <w:sz w:val="22"/>
          <w:szCs w:val="22"/>
        </w:rPr>
      </w:r>
      <w:r w:rsidR="00D65F77">
        <w:rPr>
          <w:rFonts w:ascii="Cambria" w:hAnsi="Cambria"/>
          <w:sz w:val="22"/>
          <w:szCs w:val="22"/>
        </w:rPr>
        <w:fldChar w:fldCharType="separate"/>
      </w:r>
      <m:oMath>
        <m:r>
          <m:rPr>
            <m:sty m:val="p"/>
          </m:rPr>
          <w:rPr>
            <w:rFonts w:ascii="Cambria Math" w:hAnsi="Cambria Math"/>
            <w:sz w:val="22"/>
            <w:szCs w:val="22"/>
          </w:rPr>
          <m:t>2</m:t>
        </m:r>
      </m:oMath>
      <w:r w:rsidR="00D65F77">
        <w:rPr>
          <w:rFonts w:ascii="Cambria" w:hAnsi="Cambria"/>
          <w:sz w:val="22"/>
          <w:szCs w:val="22"/>
        </w:rPr>
        <w:fldChar w:fldCharType="end"/>
      </w:r>
      <w:r w:rsidR="00744B86" w:rsidRPr="00744B86">
        <w:rPr>
          <w:rFonts w:ascii="Cambria" w:hAnsi="Cambria"/>
          <w:sz w:val="22"/>
          <w:szCs w:val="22"/>
        </w:rPr>
        <w:t>).</w:t>
      </w:r>
    </w:p>
    <w:p w14:paraId="55153C02" w14:textId="5A7608B6" w:rsidR="00744B86" w:rsidRPr="00744B86" w:rsidRDefault="00744B86" w:rsidP="00C14978">
      <w:pPr>
        <w:spacing w:after="356"/>
        <w:ind w:left="-15" w:firstLine="735"/>
        <w:jc w:val="both"/>
        <w:rPr>
          <w:rFonts w:ascii="Cambria" w:hAnsi="Cambria"/>
          <w:sz w:val="22"/>
          <w:szCs w:val="22"/>
        </w:rPr>
      </w:pPr>
      <w:r w:rsidRPr="00744B86">
        <w:rPr>
          <w:rFonts w:ascii="Cambria" w:hAnsi="Cambria"/>
          <w:sz w:val="22"/>
          <w:szCs w:val="22"/>
        </w:rPr>
        <w:t xml:space="preserve">For simplicity, let us denote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i,m,s</m:t>
            </m:r>
          </m:sub>
        </m:sSub>
      </m:oMath>
      <w:r w:rsidRPr="00744B86">
        <w:rPr>
          <w:rFonts w:ascii="Cambria" w:hAnsi="Cambria"/>
          <w:sz w:val="22"/>
          <w:szCs w:val="22"/>
        </w:rPr>
        <w:t xml:space="preserve"> as the vector of all factors </w:t>
      </w:r>
      <w:r w:rsidRPr="00136120">
        <w:rPr>
          <w:rFonts w:ascii="Cambria" w:hAnsi="Cambria"/>
          <w:i/>
          <w:iCs/>
          <w:sz w:val="22"/>
          <w:szCs w:val="22"/>
        </w:rPr>
        <w:t>F</w:t>
      </w:r>
      <w:r w:rsidRPr="00744B86">
        <w:rPr>
          <w:rFonts w:ascii="Cambria" w:hAnsi="Cambria"/>
          <w:sz w:val="22"/>
          <w:szCs w:val="22"/>
        </w:rPr>
        <w:t xml:space="preserve"> associated with player </w:t>
      </w:r>
      <w:r w:rsidRPr="00136120">
        <w:rPr>
          <w:rFonts w:ascii="Cambria" w:hAnsi="Cambria"/>
          <w:i/>
          <w:iCs/>
          <w:sz w:val="22"/>
          <w:szCs w:val="22"/>
        </w:rPr>
        <w:t>i</w:t>
      </w:r>
      <w:r w:rsidRPr="00744B86">
        <w:rPr>
          <w:rFonts w:ascii="Cambria" w:hAnsi="Cambria"/>
          <w:sz w:val="22"/>
          <w:szCs w:val="22"/>
        </w:rPr>
        <w:t xml:space="preserve"> for a particular match m in season </w:t>
      </w:r>
      <m:oMath>
        <m:r>
          <w:rPr>
            <w:rFonts w:ascii="Cambria Math" w:hAnsi="Cambria Math"/>
            <w:sz w:val="22"/>
            <w:szCs w:val="22"/>
          </w:rPr>
          <m:t>s</m:t>
        </m:r>
      </m:oMath>
      <w:r w:rsidRPr="00744B86">
        <w:rPr>
          <w:rFonts w:ascii="Cambria" w:hAnsi="Cambria"/>
          <w:sz w:val="22"/>
          <w:szCs w:val="22"/>
        </w:rPr>
        <w:t xml:space="preserve">. Note again that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i,m,s</m:t>
            </m:r>
          </m:sub>
        </m:sSub>
      </m:oMath>
      <w:r w:rsidR="00FA68AD">
        <w:rPr>
          <w:rFonts w:ascii="Cambria" w:eastAsiaTheme="minorEastAsia" w:hAnsi="Cambria"/>
          <w:sz w:val="22"/>
          <w:szCs w:val="22"/>
        </w:rPr>
        <w:t xml:space="preserve"> </w:t>
      </w:r>
      <w:r w:rsidRPr="00744B86">
        <w:rPr>
          <w:rFonts w:ascii="Cambria" w:hAnsi="Cambria"/>
          <w:sz w:val="22"/>
          <w:szCs w:val="22"/>
        </w:rPr>
        <w:t xml:space="preserve">is measured in real-time. That is, our features only incorporate information between the start of season </w:t>
      </w:r>
      <m:oMath>
        <m:r>
          <w:rPr>
            <w:rFonts w:ascii="Cambria Math" w:hAnsi="Cambria Math"/>
            <w:sz w:val="22"/>
            <w:szCs w:val="22"/>
          </w:rPr>
          <m:t>s</m:t>
        </m:r>
      </m:oMath>
      <w:r w:rsidRPr="00744B86">
        <w:rPr>
          <w:rFonts w:ascii="Cambria" w:hAnsi="Cambria"/>
          <w:sz w:val="22"/>
          <w:szCs w:val="22"/>
        </w:rPr>
        <w:t xml:space="preserve"> and the real-time kick-off of match </w:t>
      </w:r>
      <m:oMath>
        <m:r>
          <w:rPr>
            <w:rFonts w:ascii="Cambria Math" w:hAnsi="Cambria Math"/>
            <w:sz w:val="22"/>
            <w:szCs w:val="22"/>
          </w:rPr>
          <m:t>m</m:t>
        </m:r>
      </m:oMath>
      <w:r w:rsidRPr="00744B86">
        <w:rPr>
          <w:rFonts w:ascii="Cambria" w:hAnsi="Cambria"/>
          <w:sz w:val="22"/>
          <w:szCs w:val="22"/>
        </w:rPr>
        <w:t xml:space="preserve"> in the very same season </w:t>
      </w:r>
      <m:oMath>
        <m:r>
          <w:rPr>
            <w:rFonts w:ascii="Cambria Math" w:hAnsi="Cambria Math"/>
            <w:sz w:val="22"/>
            <w:szCs w:val="22"/>
          </w:rPr>
          <m:t>s</m:t>
        </m:r>
      </m:oMath>
      <w:r w:rsidRPr="00744B86">
        <w:rPr>
          <w:rFonts w:ascii="Cambria" w:hAnsi="Cambria"/>
          <w:sz w:val="22"/>
          <w:szCs w:val="22"/>
        </w:rPr>
        <w:t xml:space="preserve">. For example, there might be special cases in which match </w:t>
      </w:r>
      <m:oMath>
        <m:sSup>
          <m:sSupPr>
            <m:ctrlPr>
              <w:rPr>
                <w:rFonts w:ascii="Cambria Math" w:hAnsi="Cambria Math"/>
                <w:i/>
                <w:sz w:val="22"/>
                <w:szCs w:val="22"/>
              </w:rPr>
            </m:ctrlPr>
          </m:sSupPr>
          <m:e>
            <m:r>
              <w:rPr>
                <w:rFonts w:ascii="Cambria Math" w:hAnsi="Cambria Math"/>
                <w:sz w:val="22"/>
                <w:szCs w:val="22"/>
              </w:rPr>
              <m:t>m</m:t>
            </m:r>
          </m:e>
          <m:sup>
            <m:r>
              <w:rPr>
                <w:rFonts w:ascii="Cambria Math" w:hAnsi="Cambria Math"/>
                <w:sz w:val="22"/>
                <w:szCs w:val="22"/>
              </w:rPr>
              <m:t>*</m:t>
            </m:r>
          </m:sup>
        </m:sSup>
      </m:oMath>
      <w:r w:rsidRPr="00744B86">
        <w:rPr>
          <w:rFonts w:ascii="Cambria" w:hAnsi="Cambria"/>
          <w:sz w:val="22"/>
          <w:szCs w:val="22"/>
        </w:rPr>
        <w:t xml:space="preserve"> was supposed to be played on game day </w:t>
      </w:r>
      <m:oMath>
        <m:r>
          <w:rPr>
            <w:rFonts w:ascii="Cambria Math" w:hAnsi="Cambria Math"/>
            <w:sz w:val="22"/>
            <w:szCs w:val="22"/>
          </w:rPr>
          <m:t>G</m:t>
        </m:r>
      </m:oMath>
      <w:r w:rsidRPr="00744B86">
        <w:rPr>
          <w:rFonts w:ascii="Cambria" w:hAnsi="Cambria"/>
          <w:sz w:val="22"/>
          <w:szCs w:val="22"/>
        </w:rPr>
        <w:t>, but had to be postponed, with the actual kick-off (</w:t>
      </w:r>
      <m:oMath>
        <m:sSup>
          <m:sSupPr>
            <m:ctrlPr>
              <w:rPr>
                <w:rFonts w:ascii="Cambria Math" w:hAnsi="Cambria Math"/>
                <w:i/>
                <w:sz w:val="22"/>
                <w:szCs w:val="22"/>
              </w:rPr>
            </m:ctrlPr>
          </m:sSupPr>
          <m:e>
            <m:r>
              <w:rPr>
                <w:rFonts w:ascii="Cambria Math" w:hAnsi="Cambria Math"/>
                <w:sz w:val="22"/>
                <w:szCs w:val="22"/>
              </w:rPr>
              <m:t>G</m:t>
            </m:r>
          </m:e>
          <m:sup>
            <m:r>
              <w:rPr>
                <w:rFonts w:ascii="Cambria Math" w:hAnsi="Cambria Math"/>
                <w:sz w:val="22"/>
                <w:szCs w:val="22"/>
              </w:rPr>
              <m:t>*</m:t>
            </m:r>
          </m:sup>
        </m:sSup>
      </m:oMath>
      <w:r w:rsidRPr="00744B86">
        <w:rPr>
          <w:rFonts w:ascii="Cambria" w:hAnsi="Cambria"/>
          <w:sz w:val="22"/>
          <w:szCs w:val="22"/>
        </w:rPr>
        <w:t xml:space="preserve">) now being set in between the official game days </w:t>
      </w:r>
      <m:oMath>
        <m:r>
          <w:rPr>
            <w:rFonts w:ascii="Cambria Math" w:hAnsi="Cambria Math"/>
            <w:sz w:val="22"/>
            <w:szCs w:val="22"/>
          </w:rPr>
          <m:t>G + 3</m:t>
        </m:r>
      </m:oMath>
      <w:r w:rsidRPr="00744B86">
        <w:rPr>
          <w:rFonts w:ascii="Cambria" w:hAnsi="Cambria"/>
          <w:sz w:val="22"/>
          <w:szCs w:val="22"/>
        </w:rPr>
        <w:t xml:space="preserve"> and </w:t>
      </w:r>
      <m:oMath>
        <m:r>
          <w:rPr>
            <w:rFonts w:ascii="Cambria Math" w:hAnsi="Cambria Math"/>
            <w:sz w:val="22"/>
            <w:szCs w:val="22"/>
          </w:rPr>
          <m:t>G + 4</m:t>
        </m:r>
      </m:oMath>
      <w:r w:rsidRPr="00744B86">
        <w:rPr>
          <w:rFonts w:ascii="Cambria" w:hAnsi="Cambria"/>
          <w:sz w:val="22"/>
          <w:szCs w:val="22"/>
        </w:rPr>
        <w:t xml:space="preserve">. Thus, for all gamedays until and including </w:t>
      </w:r>
      <m:oMath>
        <m:r>
          <w:rPr>
            <w:rFonts w:ascii="Cambria Math" w:hAnsi="Cambria Math"/>
            <w:sz w:val="22"/>
            <w:szCs w:val="22"/>
          </w:rPr>
          <m:t>G + 3</m:t>
        </m:r>
      </m:oMath>
      <w:r w:rsidRPr="00744B86">
        <w:rPr>
          <w:rFonts w:ascii="Cambria" w:hAnsi="Cambria"/>
          <w:sz w:val="22"/>
          <w:szCs w:val="22"/>
        </w:rPr>
        <w:t xml:space="preserve">, the constituents of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i,m,s</m:t>
            </m:r>
          </m:sub>
        </m:sSub>
      </m:oMath>
      <w:r w:rsidRPr="00744B86">
        <w:rPr>
          <w:rFonts w:ascii="Cambria" w:hAnsi="Cambria"/>
          <w:sz w:val="22"/>
          <w:szCs w:val="22"/>
        </w:rPr>
        <w:t xml:space="preserve"> will not incorporate information of </w:t>
      </w:r>
      <m:oMath>
        <m:sSup>
          <m:sSupPr>
            <m:ctrlPr>
              <w:rPr>
                <w:rFonts w:ascii="Cambria Math" w:hAnsi="Cambria Math"/>
                <w:i/>
                <w:sz w:val="22"/>
                <w:szCs w:val="22"/>
              </w:rPr>
            </m:ctrlPr>
          </m:sSupPr>
          <m:e>
            <m:r>
              <w:rPr>
                <w:rFonts w:ascii="Cambria Math" w:hAnsi="Cambria Math"/>
                <w:sz w:val="22"/>
                <w:szCs w:val="22"/>
              </w:rPr>
              <m:t>m</m:t>
            </m:r>
          </m:e>
          <m:sup>
            <m:r>
              <w:rPr>
                <w:rFonts w:ascii="Cambria Math" w:hAnsi="Cambria Math"/>
                <w:sz w:val="22"/>
                <w:szCs w:val="22"/>
              </w:rPr>
              <m:t>*</m:t>
            </m:r>
          </m:sup>
        </m:sSup>
      </m:oMath>
      <w:r w:rsidRPr="00744B86">
        <w:rPr>
          <w:rFonts w:ascii="Cambria" w:hAnsi="Cambria"/>
          <w:sz w:val="22"/>
          <w:szCs w:val="22"/>
        </w:rPr>
        <w:t xml:space="preserve">, as its </w:t>
      </w:r>
      <w:r w:rsidR="009811F5">
        <w:rPr>
          <w:rFonts w:ascii="Cambria" w:hAnsi="Cambria"/>
          <w:sz w:val="22"/>
          <w:szCs w:val="22"/>
        </w:rPr>
        <w:t xml:space="preserve">actual kick-off </w:t>
      </w:r>
      <w:r w:rsidRPr="00744B86">
        <w:rPr>
          <w:rFonts w:ascii="Cambria" w:hAnsi="Cambria"/>
          <w:sz w:val="22"/>
          <w:szCs w:val="22"/>
        </w:rPr>
        <w:t xml:space="preserve">is set to a date after </w:t>
      </w:r>
      <m:oMath>
        <m:r>
          <w:rPr>
            <w:rFonts w:ascii="Cambria Math" w:hAnsi="Cambria Math"/>
            <w:sz w:val="22"/>
            <w:szCs w:val="22"/>
          </w:rPr>
          <m:t>G + 3</m:t>
        </m:r>
      </m:oMath>
      <w:r w:rsidRPr="00744B86">
        <w:rPr>
          <w:rFonts w:ascii="Cambria" w:hAnsi="Cambria"/>
          <w:sz w:val="22"/>
          <w:szCs w:val="22"/>
        </w:rPr>
        <w:t xml:space="preserve">. However, for </w:t>
      </w:r>
      <m:oMath>
        <m:sSup>
          <m:sSupPr>
            <m:ctrlPr>
              <w:rPr>
                <w:rFonts w:ascii="Cambria Math" w:hAnsi="Cambria Math"/>
                <w:i/>
                <w:iCs/>
                <w:sz w:val="22"/>
                <w:szCs w:val="22"/>
              </w:rPr>
            </m:ctrlPr>
          </m:sSupPr>
          <m:e>
            <m:r>
              <w:rPr>
                <w:rFonts w:ascii="Cambria Math" w:hAnsi="Cambria Math"/>
                <w:sz w:val="22"/>
                <w:szCs w:val="22"/>
              </w:rPr>
              <m:t>m</m:t>
            </m:r>
          </m:e>
          <m:sup>
            <m:r>
              <w:rPr>
                <w:rFonts w:ascii="Cambria Math" w:hAnsi="Cambria Math"/>
                <w:sz w:val="22"/>
                <w:szCs w:val="22"/>
              </w:rPr>
              <m:t>*</m:t>
            </m:r>
          </m:sup>
        </m:sSup>
      </m:oMath>
      <w:r w:rsidRPr="00744B86">
        <w:rPr>
          <w:rFonts w:ascii="Cambria" w:hAnsi="Cambria"/>
          <w:sz w:val="22"/>
          <w:szCs w:val="22"/>
        </w:rPr>
        <w:t xml:space="preserve"> itself, we will account for all information that had become available up until the actual kick-off of match </w:t>
      </w:r>
      <m:oMath>
        <m:sSup>
          <m:sSupPr>
            <m:ctrlPr>
              <w:rPr>
                <w:rFonts w:ascii="Cambria Math" w:hAnsi="Cambria Math"/>
                <w:i/>
                <w:sz w:val="22"/>
                <w:szCs w:val="22"/>
              </w:rPr>
            </m:ctrlPr>
          </m:sSupPr>
          <m:e>
            <m:r>
              <w:rPr>
                <w:rFonts w:ascii="Cambria Math" w:hAnsi="Cambria Math"/>
                <w:sz w:val="22"/>
                <w:szCs w:val="22"/>
              </w:rPr>
              <m:t>m</m:t>
            </m:r>
          </m:e>
          <m:sup>
            <m:r>
              <w:rPr>
                <w:rFonts w:ascii="Cambria Math" w:hAnsi="Cambria Math"/>
                <w:sz w:val="22"/>
                <w:szCs w:val="22"/>
              </w:rPr>
              <m:t>*</m:t>
            </m:r>
          </m:sup>
        </m:sSup>
      </m:oMath>
      <w:r w:rsidRPr="00744B86">
        <w:rPr>
          <w:rFonts w:ascii="Cambria" w:hAnsi="Cambria"/>
          <w:sz w:val="22"/>
          <w:szCs w:val="22"/>
        </w:rPr>
        <w:t xml:space="preserve">, hence information of gamedays up until and including </w:t>
      </w:r>
      <m:oMath>
        <m:r>
          <w:rPr>
            <w:rFonts w:ascii="Cambria Math" w:hAnsi="Cambria Math"/>
            <w:sz w:val="22"/>
            <w:szCs w:val="22"/>
          </w:rPr>
          <m:t>G + 3</m:t>
        </m:r>
      </m:oMath>
      <w:r w:rsidRPr="00744B86">
        <w:rPr>
          <w:rFonts w:ascii="Cambria" w:hAnsi="Cambria"/>
          <w:sz w:val="22"/>
          <w:szCs w:val="22"/>
        </w:rPr>
        <w:t>.</w:t>
      </w:r>
    </w:p>
    <w:p w14:paraId="2AAC07EC" w14:textId="477049F2" w:rsidR="00744B86" w:rsidRPr="00744B86" w:rsidRDefault="00744B86" w:rsidP="00744B86">
      <w:pPr>
        <w:keepNext/>
        <w:keepLines/>
        <w:numPr>
          <w:ilvl w:val="2"/>
          <w:numId w:val="0"/>
        </w:numPr>
        <w:spacing w:after="209" w:line="259" w:lineRule="auto"/>
        <w:ind w:left="807" w:hanging="822"/>
        <w:outlineLvl w:val="2"/>
        <w:rPr>
          <w:rFonts w:ascii="Cambria" w:eastAsia="Calibri" w:hAnsi="Cambria" w:cs="Calibri"/>
          <w:b/>
          <w:bCs/>
          <w:color w:val="000000"/>
          <w:kern w:val="2"/>
          <w14:ligatures w14:val="standardContextual"/>
        </w:rPr>
      </w:pPr>
      <w:r w:rsidRPr="00744B86">
        <w:rPr>
          <w:rFonts w:ascii="Cambria" w:eastAsia="Calibri" w:hAnsi="Cambria" w:cs="Calibri"/>
          <w:b/>
          <w:bCs/>
          <w:color w:val="000000"/>
          <w:kern w:val="2"/>
          <w14:ligatures w14:val="standardContextual"/>
        </w:rPr>
        <w:t xml:space="preserve">2.2.2 Player-Skill: More than just </w:t>
      </w:r>
      <w:r w:rsidRPr="00744B86">
        <w:rPr>
          <w:rFonts w:ascii="Cambria" w:eastAsia="Cambria" w:hAnsi="Cambria" w:cs="Cambria"/>
          <w:b/>
          <w:bCs/>
          <w:i/>
          <w:color w:val="000000"/>
          <w:kern w:val="2"/>
          <w14:ligatures w14:val="standardContextual"/>
        </w:rPr>
        <w:t>α</w:t>
      </w:r>
    </w:p>
    <w:p w14:paraId="24B8B17E" w14:textId="08CDE1E6" w:rsidR="00744B86" w:rsidRPr="00744B86" w:rsidRDefault="00744B86" w:rsidP="003E5BD5">
      <w:pPr>
        <w:spacing w:after="356"/>
        <w:ind w:left="-15" w:firstLine="0"/>
        <w:jc w:val="both"/>
        <w:rPr>
          <w:rFonts w:ascii="Cambria" w:hAnsi="Cambria"/>
          <w:sz w:val="22"/>
          <w:szCs w:val="22"/>
        </w:rPr>
      </w:pPr>
      <w:r w:rsidRPr="00C14978">
        <w:rPr>
          <w:rFonts w:ascii="Cambria" w:eastAsia="Calibri" w:hAnsi="Cambria" w:cs="Calibri"/>
          <w:color w:val="000000"/>
          <w:kern w:val="2"/>
          <w:sz w:val="22"/>
          <w:szCs w:val="22"/>
          <w14:ligatures w14:val="standardContextual"/>
        </w:rPr>
        <w:t xml:space="preserve">If </w:t>
      </w:r>
      <w:r w:rsidRPr="00744B86">
        <w:rPr>
          <w:rFonts w:ascii="Cambria" w:hAnsi="Cambria"/>
          <w:sz w:val="22"/>
          <w:szCs w:val="22"/>
        </w:rPr>
        <w:t>we were to follow the stream of asset-pricing literature that the SFM builds upon, we would just model a player’s skill as a single component: α. In that case, Equation (</w:t>
      </w:r>
      <w:r w:rsidR="005A292C">
        <w:rPr>
          <w:rFonts w:ascii="Cambria" w:hAnsi="Cambria"/>
          <w:sz w:val="22"/>
          <w:szCs w:val="22"/>
        </w:rPr>
        <w:fldChar w:fldCharType="begin"/>
      </w:r>
      <w:r w:rsidR="005A292C">
        <w:rPr>
          <w:rFonts w:ascii="Cambria" w:hAnsi="Cambria"/>
          <w:sz w:val="22"/>
          <w:szCs w:val="22"/>
        </w:rPr>
        <w:instrText xml:space="preserve"> REF op_alpha_tp \h </w:instrText>
      </w:r>
      <w:r w:rsidR="00535471">
        <w:rPr>
          <w:rFonts w:ascii="Cambria" w:hAnsi="Cambria"/>
          <w:sz w:val="22"/>
          <w:szCs w:val="22"/>
        </w:rPr>
        <w:instrText xml:space="preserve"> \* MERGEFORMAT </w:instrText>
      </w:r>
      <w:r w:rsidR="005A292C">
        <w:rPr>
          <w:rFonts w:ascii="Cambria" w:hAnsi="Cambria"/>
          <w:sz w:val="22"/>
          <w:szCs w:val="22"/>
        </w:rPr>
      </w:r>
      <w:r w:rsidR="005A292C">
        <w:rPr>
          <w:rFonts w:ascii="Cambria" w:hAnsi="Cambria"/>
          <w:sz w:val="22"/>
          <w:szCs w:val="22"/>
        </w:rPr>
        <w:fldChar w:fldCharType="separate"/>
      </w:r>
      <m:oMath>
        <m:r>
          <m:rPr>
            <m:sty m:val="p"/>
          </m:rPr>
          <w:rPr>
            <w:rFonts w:ascii="Cambria Math" w:eastAsiaTheme="minorEastAsia" w:hAnsi="Cambria Math"/>
            <w:sz w:val="22"/>
            <w:szCs w:val="22"/>
          </w:rPr>
          <m:t>1</m:t>
        </m:r>
      </m:oMath>
      <w:r w:rsidR="005A292C">
        <w:rPr>
          <w:rFonts w:ascii="Cambria" w:hAnsi="Cambria"/>
          <w:sz w:val="22"/>
          <w:szCs w:val="22"/>
        </w:rPr>
        <w:fldChar w:fldCharType="end"/>
      </w:r>
      <w:r w:rsidRPr="00744B86">
        <w:rPr>
          <w:rFonts w:ascii="Cambria" w:hAnsi="Cambria"/>
          <w:sz w:val="22"/>
          <w:szCs w:val="22"/>
        </w:rPr>
        <w:t>) would be specified as:</w:t>
      </w:r>
    </w:p>
    <w:p w14:paraId="4E291E8F" w14:textId="224FB88F" w:rsidR="00D3027A" w:rsidRDefault="00D3027A" w:rsidP="001B5130">
      <w:pPr>
        <w:spacing w:after="356" w:line="305" w:lineRule="auto"/>
        <w:ind w:left="-15" w:firstLine="341"/>
        <w:jc w:val="center"/>
        <w:rPr>
          <w:rFonts w:ascii="Cambria" w:hAnsi="Cambria"/>
          <w:sz w:val="22"/>
          <w:szCs w:val="22"/>
        </w:rPr>
      </w:pPr>
      <m:oMath>
        <m:r>
          <w:rPr>
            <w:rFonts w:ascii="Cambria Math" w:hAnsi="Cambria Math"/>
            <w:sz w:val="22"/>
            <w:szCs w:val="22"/>
          </w:rPr>
          <m:t>O</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i,s,t</m:t>
            </m:r>
          </m:sub>
        </m:sSub>
        <m:r>
          <w:rPr>
            <w:rFonts w:ascii="Cambria Math" w:hAnsi="Cambria Math"/>
            <w:sz w:val="22"/>
            <w:szCs w:val="22"/>
          </w:rPr>
          <m:t xml:space="preserve"> = g</m:t>
        </m:r>
        <m:d>
          <m:dPr>
            <m:endChr m:val="|"/>
            <m:ctrlPr>
              <w:rPr>
                <w:rFonts w:ascii="Cambria Math" w:hAnsi="Cambria Math"/>
                <w:i/>
                <w:sz w:val="22"/>
                <w:szCs w:val="22"/>
              </w:rPr>
            </m:ctrlPr>
          </m:dPr>
          <m:e>
            <m:r>
              <w:rPr>
                <w:rFonts w:ascii="Cambria Math" w:hAnsi="Cambria Math"/>
                <w:sz w:val="22"/>
                <w:szCs w:val="22"/>
              </w:rPr>
              <m:t xml:space="preserve">k = 4 </m:t>
            </m:r>
          </m:e>
        </m:d>
        <m:r>
          <w:rPr>
            <w:rFonts w:ascii="Cambria Math" w:hAnsi="Cambria Math"/>
            <w:sz w:val="22"/>
            <w:szCs w:val="22"/>
          </w:rPr>
          <m:t xml:space="preserve">η = </m:t>
        </m:r>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i,m,s</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1,i,m,s</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2,i,m,s</m:t>
            </m:r>
          </m:sub>
        </m:sSub>
        <m:r>
          <w:rPr>
            <w:rFonts w:ascii="Cambria Math" w:hAnsi="Cambria Math"/>
            <w:sz w:val="22"/>
            <w:szCs w:val="22"/>
          </w:rPr>
          <m:t xml:space="preserve"> + … +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F</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F,i,m,s</m:t>
            </m:r>
          </m:sub>
        </m:sSub>
        <m:r>
          <w:rPr>
            <w:rFonts w:ascii="Cambria Math" w:hAnsi="Cambria Math"/>
            <w:sz w:val="22"/>
            <w:szCs w:val="22"/>
          </w:rPr>
          <m:t xml:space="preserve">,c) </m:t>
        </m:r>
      </m:oMath>
      <w:r w:rsidR="00744B86" w:rsidRPr="00744B86">
        <w:rPr>
          <w:rFonts w:ascii="Cambria" w:hAnsi="Cambria"/>
          <w:sz w:val="22"/>
          <w:szCs w:val="22"/>
        </w:rPr>
        <w:t>,</w:t>
      </w:r>
    </w:p>
    <w:p w14:paraId="6878E79B" w14:textId="349399D2" w:rsidR="00744B86" w:rsidRDefault="00744B86" w:rsidP="003E5BD5">
      <w:pPr>
        <w:spacing w:before="240"/>
        <w:ind w:left="-15" w:firstLine="735"/>
        <w:jc w:val="both"/>
        <w:rPr>
          <w:rFonts w:ascii="Cambria" w:hAnsi="Cambria"/>
          <w:sz w:val="22"/>
          <w:szCs w:val="22"/>
        </w:rPr>
      </w:pPr>
      <w:r w:rsidRPr="00744B86">
        <w:rPr>
          <w:rFonts w:ascii="Cambria" w:hAnsi="Cambria"/>
          <w:sz w:val="22"/>
          <w:szCs w:val="22"/>
        </w:rPr>
        <w:lastRenderedPageBreak/>
        <w:t xml:space="preserve">where </w:t>
      </w:r>
      <m:oMath>
        <m:r>
          <w:rPr>
            <w:rFonts w:ascii="Cambria Math" w:hAnsi="Cambria Math"/>
            <w:sz w:val="22"/>
            <w:szCs w:val="22"/>
          </w:rPr>
          <m:t>g</m:t>
        </m:r>
        <m:d>
          <m:dPr>
            <m:ctrlPr>
              <w:rPr>
                <w:rFonts w:ascii="Cambria Math" w:hAnsi="Cambria Math"/>
                <w:i/>
                <w:sz w:val="22"/>
                <w:szCs w:val="22"/>
              </w:rPr>
            </m:ctrlPr>
          </m:dPr>
          <m:e>
            <m:r>
              <w:rPr>
                <w:rFonts w:ascii="Cambria Math" w:hAnsi="Cambria Math"/>
                <w:sz w:val="22"/>
                <w:szCs w:val="22"/>
              </w:rPr>
              <m:t>·</m:t>
            </m:r>
          </m:e>
        </m:d>
      </m:oMath>
      <w:r w:rsidRPr="00744B86">
        <w:rPr>
          <w:rFonts w:ascii="Cambria" w:hAnsi="Cambria"/>
          <w:sz w:val="22"/>
          <w:szCs w:val="22"/>
        </w:rPr>
        <w:t xml:space="preserve"> is now defined as the parameterized ordered logistic distribution as described in Equation (</w:t>
      </w:r>
      <w:r w:rsidR="00D3027A">
        <w:rPr>
          <w:rFonts w:ascii="Cambria" w:hAnsi="Cambria"/>
          <w:sz w:val="22"/>
          <w:szCs w:val="22"/>
        </w:rPr>
        <w:fldChar w:fldCharType="begin"/>
      </w:r>
      <w:r w:rsidR="00D3027A">
        <w:rPr>
          <w:rFonts w:ascii="Cambria" w:hAnsi="Cambria"/>
          <w:sz w:val="22"/>
          <w:szCs w:val="22"/>
        </w:rPr>
        <w:instrText xml:space="preserve"> REF likelihood \h </w:instrText>
      </w:r>
      <w:r w:rsidR="00535471">
        <w:rPr>
          <w:rFonts w:ascii="Cambria" w:hAnsi="Cambria"/>
          <w:sz w:val="22"/>
          <w:szCs w:val="22"/>
        </w:rPr>
        <w:instrText xml:space="preserve"> \* MERGEFORMAT </w:instrText>
      </w:r>
      <w:r w:rsidR="00D3027A">
        <w:rPr>
          <w:rFonts w:ascii="Cambria" w:hAnsi="Cambria"/>
          <w:sz w:val="22"/>
          <w:szCs w:val="22"/>
        </w:rPr>
      </w:r>
      <w:r w:rsidR="00D3027A">
        <w:rPr>
          <w:rFonts w:ascii="Cambria" w:hAnsi="Cambria"/>
          <w:sz w:val="22"/>
          <w:szCs w:val="22"/>
        </w:rPr>
        <w:fldChar w:fldCharType="separate"/>
      </w:r>
      <m:oMath>
        <m:r>
          <m:rPr>
            <m:sty m:val="p"/>
          </m:rPr>
          <w:rPr>
            <w:rFonts w:ascii="Cambria Math" w:eastAsia="Cambria" w:hAnsi="Cambria Math" w:cs="Cambria"/>
            <w:sz w:val="22"/>
            <w:szCs w:val="22"/>
          </w:rPr>
          <m:t>3</m:t>
        </m:r>
      </m:oMath>
      <w:r w:rsidR="00D3027A">
        <w:rPr>
          <w:rFonts w:ascii="Cambria" w:hAnsi="Cambria"/>
          <w:sz w:val="22"/>
          <w:szCs w:val="22"/>
        </w:rPr>
        <w:fldChar w:fldCharType="end"/>
      </w:r>
      <w:r w:rsidRPr="00744B86">
        <w:rPr>
          <w:rFonts w:ascii="Cambria" w:hAnsi="Cambria"/>
          <w:sz w:val="22"/>
          <w:szCs w:val="22"/>
        </w:rPr>
        <w:t xml:space="preserve">). Here, </w:t>
      </w:r>
      <m:oMath>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i,m,s</m:t>
            </m:r>
          </m:sub>
        </m:sSub>
      </m:oMath>
      <w:r w:rsidRPr="00744B86">
        <w:rPr>
          <w:rFonts w:ascii="Cambria" w:hAnsi="Cambria"/>
          <w:sz w:val="22"/>
          <w:szCs w:val="22"/>
        </w:rPr>
        <w:t xml:space="preserve"> would describe the skill of player </w:t>
      </w:r>
      <w:proofErr w:type="spellStart"/>
      <w:r w:rsidRPr="00D3027A">
        <w:rPr>
          <w:rFonts w:ascii="Cambria" w:hAnsi="Cambria"/>
          <w:i/>
          <w:iCs/>
          <w:sz w:val="22"/>
          <w:szCs w:val="22"/>
        </w:rPr>
        <w:t>i</w:t>
      </w:r>
      <w:proofErr w:type="spellEnd"/>
      <w:r w:rsidRPr="00744B86">
        <w:rPr>
          <w:rFonts w:ascii="Cambria" w:hAnsi="Cambria"/>
          <w:sz w:val="22"/>
          <w:szCs w:val="22"/>
        </w:rPr>
        <w:t xml:space="preserve"> – nothing more.</w:t>
      </w:r>
      <w:r w:rsidR="000B023A">
        <w:rPr>
          <w:rFonts w:ascii="Cambria" w:hAnsi="Cambria"/>
          <w:sz w:val="22"/>
          <w:szCs w:val="22"/>
        </w:rPr>
        <w:t xml:space="preserve"> </w:t>
      </w:r>
      <w:r w:rsidR="000B023A">
        <w:rPr>
          <w:rFonts w:ascii="Cambria" w:hAnsi="Cambria"/>
          <w:sz w:val="22"/>
          <w:szCs w:val="22"/>
        </w:rPr>
        <w:tab/>
      </w:r>
      <w:r w:rsidRPr="00744B86">
        <w:rPr>
          <w:rFonts w:ascii="Cambria" w:hAnsi="Cambria"/>
          <w:sz w:val="22"/>
          <w:szCs w:val="22"/>
        </w:rPr>
        <w:t xml:space="preserve">However, we want to allow for a player’s skill to be a much richer assemblage of several components. A player’s skill might be subject to some kind of evolution across several seasons – or not. By this, we refer to the idea of “grit”, whereby some talented players may </w:t>
      </w:r>
      <w:proofErr w:type="gramStart"/>
      <w:r w:rsidRPr="00744B86">
        <w:rPr>
          <w:rFonts w:ascii="Cambria" w:hAnsi="Cambria"/>
          <w:sz w:val="22"/>
          <w:szCs w:val="22"/>
        </w:rPr>
        <w:t>rise up</w:t>
      </w:r>
      <w:proofErr w:type="gramEnd"/>
      <w:r w:rsidRPr="00744B86">
        <w:rPr>
          <w:rFonts w:ascii="Cambria" w:hAnsi="Cambria"/>
          <w:sz w:val="22"/>
          <w:szCs w:val="22"/>
        </w:rPr>
        <w:t xml:space="preserve"> the ranks very fast and very early on in their career, but then deteriorate sharply as their career progresses. Others in contrast, not being endowed with as much talent, may progress steadily over the years, peaking </w:t>
      </w:r>
      <w:proofErr w:type="gramStart"/>
      <w:r w:rsidRPr="00744B86">
        <w:rPr>
          <w:rFonts w:ascii="Cambria" w:hAnsi="Cambria"/>
          <w:sz w:val="22"/>
          <w:szCs w:val="22"/>
        </w:rPr>
        <w:t>later on</w:t>
      </w:r>
      <w:proofErr w:type="gramEnd"/>
      <w:r w:rsidRPr="00744B86">
        <w:rPr>
          <w:rFonts w:ascii="Cambria" w:hAnsi="Cambria"/>
          <w:sz w:val="22"/>
          <w:szCs w:val="22"/>
        </w:rPr>
        <w:t xml:space="preserve"> in their careers. We dub this the “maturity effect”. Another component of skill is the extent to which a player is subject to within-season fluctuations, </w:t>
      </w:r>
      <w:r w:rsidR="005925CE">
        <w:rPr>
          <w:rFonts w:ascii="Cambria" w:hAnsi="Cambria"/>
          <w:sz w:val="22"/>
          <w:szCs w:val="22"/>
        </w:rPr>
        <w:t>e.g.</w:t>
      </w:r>
      <w:r>
        <w:rPr>
          <w:rFonts w:ascii="Cambria" w:hAnsi="Cambria"/>
          <w:sz w:val="22"/>
          <w:szCs w:val="22"/>
        </w:rPr>
        <w:t xml:space="preserve"> </w:t>
      </w:r>
      <w:r w:rsidRPr="00744B86">
        <w:rPr>
          <w:rFonts w:ascii="Cambria" w:hAnsi="Cambria"/>
          <w:sz w:val="22"/>
          <w:szCs w:val="22"/>
        </w:rPr>
        <w:t xml:space="preserve">performing well </w:t>
      </w:r>
      <w:proofErr w:type="gramStart"/>
      <w:r w:rsidRPr="00744B86">
        <w:rPr>
          <w:rFonts w:ascii="Cambria" w:hAnsi="Cambria"/>
          <w:sz w:val="22"/>
          <w:szCs w:val="22"/>
        </w:rPr>
        <w:t>early on in the</w:t>
      </w:r>
      <w:proofErr w:type="gramEnd"/>
      <w:r w:rsidRPr="00744B86">
        <w:rPr>
          <w:rFonts w:ascii="Cambria" w:hAnsi="Cambria"/>
          <w:sz w:val="22"/>
          <w:szCs w:val="22"/>
        </w:rPr>
        <w:t xml:space="preserve"> season but then running out of steam as the season progresses.</w:t>
      </w:r>
      <w:r>
        <w:rPr>
          <w:rFonts w:ascii="Cambria" w:hAnsi="Cambria"/>
          <w:sz w:val="22"/>
          <w:szCs w:val="22"/>
        </w:rPr>
        <w:t xml:space="preserve"> </w:t>
      </w:r>
    </w:p>
    <w:p w14:paraId="1B96FDAC" w14:textId="1B976A0C" w:rsidR="00937ED1" w:rsidRDefault="00744B86" w:rsidP="003E5BD5">
      <w:pPr>
        <w:spacing w:after="356"/>
        <w:ind w:left="-15" w:firstLine="735"/>
        <w:jc w:val="both"/>
        <w:rPr>
          <w:rFonts w:ascii="Cambria" w:hAnsi="Cambria"/>
          <w:sz w:val="22"/>
          <w:szCs w:val="22"/>
        </w:rPr>
      </w:pPr>
      <w:r w:rsidRPr="00744B86">
        <w:rPr>
          <w:rFonts w:ascii="Cambria" w:hAnsi="Cambria"/>
          <w:sz w:val="22"/>
          <w:szCs w:val="22"/>
        </w:rPr>
        <w:t xml:space="preserve">Incorporating all these considerations requires to represent a player’s skill as much more than just a single player-specific intercept. Thus, we model </w:t>
      </w:r>
      <m:oMath>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i,m,s</m:t>
            </m:r>
          </m:sub>
        </m:sSub>
      </m:oMath>
      <w:r w:rsidRPr="00744B86">
        <w:rPr>
          <w:rFonts w:ascii="Cambria" w:hAnsi="Cambria"/>
          <w:sz w:val="22"/>
          <w:szCs w:val="22"/>
        </w:rPr>
        <w:t xml:space="preserve"> as follows:</w:t>
      </w:r>
    </w:p>
    <w:p w14:paraId="56CF6A25" w14:textId="44CBD942" w:rsidR="006F6220" w:rsidRPr="006F6220" w:rsidRDefault="00000000" w:rsidP="00535471">
      <w:pPr>
        <w:spacing w:after="356"/>
        <w:jc w:val="both"/>
        <w:rPr>
          <w:rFonts w:ascii="Cambria" w:eastAsiaTheme="minorEastAsia" w:hAnsi="Cambria"/>
          <w:sz w:val="22"/>
          <w:szCs w:val="22"/>
        </w:rPr>
      </w:pPr>
      <m:oMathPara>
        <m:oMath>
          <m:eqArr>
            <m:eqArrPr>
              <m:maxDist m:val="1"/>
              <m:ctrlPr>
                <w:rPr>
                  <w:rFonts w:ascii="Cambria Math" w:eastAsiaTheme="minorEastAsia" w:hAnsi="Cambria Math"/>
                  <w:i/>
                  <w:sz w:val="22"/>
                  <w:szCs w:val="22"/>
                </w:rPr>
              </m:ctrlPr>
            </m:eqArrPr>
            <m:e>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i,m,s</m:t>
                  </m:r>
                </m:sub>
              </m:sSub>
              <m:r>
                <w:rPr>
                  <w:rFonts w:ascii="Cambria Math" w:hAnsi="Cambria Math"/>
                  <w:sz w:val="22"/>
                  <w:szCs w:val="22"/>
                </w:rPr>
                <m:t>≡</m:t>
              </m:r>
              <m:limLow>
                <m:limLowPr>
                  <m:ctrlPr>
                    <w:rPr>
                      <w:rFonts w:ascii="Cambria Math" w:hAnsi="Cambria Math"/>
                      <w:i/>
                      <w:sz w:val="22"/>
                      <w:szCs w:val="22"/>
                    </w:rPr>
                  </m:ctrlPr>
                </m:limLowPr>
                <m:e>
                  <m:groupChr>
                    <m:groupChrPr>
                      <m:ctrlPr>
                        <w:rPr>
                          <w:rFonts w:ascii="Cambria Math" w:hAnsi="Cambria Math"/>
                          <w:sz w:val="22"/>
                          <w:szCs w:val="22"/>
                        </w:rPr>
                      </m:ctrlPr>
                    </m:groupChrPr>
                    <m:e>
                      <m:sSub>
                        <m:sSubPr>
                          <m:ctrlPr>
                            <w:rPr>
                              <w:rFonts w:ascii="Cambria Math" w:hAnsi="Cambria Math"/>
                              <w:sz w:val="22"/>
                              <w:szCs w:val="22"/>
                            </w:rPr>
                          </m:ctrlPr>
                        </m:sSubPr>
                        <m:e>
                          <m:r>
                            <m:rPr>
                              <m:sty m:val="p"/>
                            </m:rPr>
                            <w:rPr>
                              <w:rFonts w:ascii="Cambria Math" w:hAnsi="Cambria Math"/>
                              <w:sz w:val="22"/>
                              <w:szCs w:val="22"/>
                            </w:rPr>
                            <m:t>μ</m:t>
                          </m:r>
                          <m:ctrlPr>
                            <w:rPr>
                              <w:rFonts w:ascii="Cambria Math" w:hAnsi="Cambria Math"/>
                              <w:i/>
                              <w:sz w:val="22"/>
                              <w:szCs w:val="22"/>
                            </w:rPr>
                          </m:ctrlPr>
                        </m:e>
                        <m:sub>
                          <m:r>
                            <m:rPr>
                              <m:sty m:val="p"/>
                            </m:rPr>
                            <w:rPr>
                              <w:rFonts w:ascii="Cambria Math" w:hAnsi="Cambria Math"/>
                              <w:sz w:val="22"/>
                              <w:szCs w:val="22"/>
                            </w:rPr>
                            <m:t>b</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δ</m:t>
                          </m:r>
                        </m:e>
                        <m:sub>
                          <m:r>
                            <w:rPr>
                              <w:rFonts w:ascii="Cambria Math" w:hAnsi="Cambria Math"/>
                              <w:sz w:val="22"/>
                              <w:szCs w:val="22"/>
                            </w:rPr>
                            <m:t>b,i</m:t>
                          </m:r>
                        </m:sub>
                      </m:sSub>
                    </m:e>
                  </m:groupChr>
                </m:e>
                <m:lim>
                  <m:r>
                    <w:rPr>
                      <w:rFonts w:ascii="Cambria Math" w:hAnsi="Cambria Math"/>
                      <w:sz w:val="22"/>
                      <w:szCs w:val="22"/>
                    </w:rPr>
                    <m:t>player effect</m:t>
                  </m:r>
                </m:lim>
              </m:limLow>
              <m:r>
                <w:rPr>
                  <w:rFonts w:ascii="Cambria Math" w:hAnsi="Cambria Math"/>
                  <w:sz w:val="22"/>
                  <w:szCs w:val="22"/>
                </w:rPr>
                <m:t>+</m:t>
              </m:r>
              <m:limLow>
                <m:limLowPr>
                  <m:ctrlPr>
                    <w:rPr>
                      <w:rFonts w:ascii="Cambria Math" w:hAnsi="Cambria Math"/>
                      <w:i/>
                      <w:sz w:val="22"/>
                      <w:szCs w:val="22"/>
                    </w:rPr>
                  </m:ctrlPr>
                </m:limLowPr>
                <m:e>
                  <m:groupChr>
                    <m:groupChrPr>
                      <m:ctrlPr>
                        <w:rPr>
                          <w:rFonts w:ascii="Cambria Math" w:hAnsi="Cambria Math"/>
                          <w:sz w:val="22"/>
                          <w:szCs w:val="22"/>
                        </w:rPr>
                      </m:ctrlPr>
                    </m:groupChrPr>
                    <m:e>
                      <m:limLow>
                        <m:limLowPr>
                          <m:ctrlPr>
                            <w:rPr>
                              <w:rFonts w:ascii="Cambria Math" w:hAnsi="Cambria Math"/>
                              <w:i/>
                              <w:sz w:val="22"/>
                              <w:szCs w:val="22"/>
                            </w:rPr>
                          </m:ctrlPr>
                        </m:limLowPr>
                        <m:e>
                          <m:groupChr>
                            <m:groupChrPr>
                              <m:ctrlPr>
                                <w:rPr>
                                  <w:rFonts w:ascii="Cambria Math" w:hAnsi="Cambria Math"/>
                                  <w:sz w:val="22"/>
                                  <w:szCs w:val="22"/>
                                </w:rPr>
                              </m:ctrlPr>
                            </m:groupChrPr>
                            <m:e>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W</m:t>
                                  </m:r>
                                </m:sup>
                              </m:sSup>
                              <m:d>
                                <m:dPr>
                                  <m:ctrlPr>
                                    <w:rPr>
                                      <w:rFonts w:ascii="Cambria Math" w:hAnsi="Cambria Math"/>
                                      <w:sz w:val="22"/>
                                      <w:szCs w:val="22"/>
                                    </w:rPr>
                                  </m:ctrlPr>
                                </m:dPr>
                                <m:e>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i</m:t>
                                      </m:r>
                                    </m:sub>
                                  </m:sSub>
                                  <m:ctrlPr>
                                    <w:rPr>
                                      <w:rFonts w:ascii="Cambria Math" w:hAnsi="Cambria Math"/>
                                      <w:i/>
                                      <w:sz w:val="22"/>
                                      <w:szCs w:val="22"/>
                                    </w:rPr>
                                  </m:ctrlPr>
                                </m:e>
                              </m:d>
                            </m:e>
                          </m:groupChr>
                        </m:e>
                        <m:lim>
                          <m:r>
                            <w:rPr>
                              <w:rFonts w:ascii="Cambria Math" w:hAnsi="Cambria Math"/>
                              <w:sz w:val="22"/>
                              <w:szCs w:val="22"/>
                            </w:rPr>
                            <m:t>within-season effect</m:t>
                          </m:r>
                        </m:lim>
                      </m:limLow>
                      <m:r>
                        <w:rPr>
                          <w:rFonts w:ascii="Cambria Math" w:hAnsi="Cambria Math"/>
                          <w:sz w:val="22"/>
                          <w:szCs w:val="22"/>
                        </w:rPr>
                        <m:t>+</m:t>
                      </m:r>
                      <m:limLow>
                        <m:limLowPr>
                          <m:ctrlPr>
                            <w:rPr>
                              <w:rFonts w:ascii="Cambria Math" w:hAnsi="Cambria Math"/>
                              <w:i/>
                              <w:sz w:val="22"/>
                              <w:szCs w:val="22"/>
                            </w:rPr>
                          </m:ctrlPr>
                        </m:limLowPr>
                        <m:e>
                          <m:groupChr>
                            <m:groupChrPr>
                              <m:ctrlPr>
                                <w:rPr>
                                  <w:rFonts w:ascii="Cambria Math" w:hAnsi="Cambria Math"/>
                                  <w:sz w:val="22"/>
                                  <w:szCs w:val="22"/>
                                </w:rPr>
                              </m:ctrlPr>
                            </m:groupChrPr>
                            <m:e>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C</m:t>
                                  </m:r>
                                </m:sup>
                              </m:sSup>
                              <m:d>
                                <m:dPr>
                                  <m:ctrlPr>
                                    <w:rPr>
                                      <w:rFonts w:ascii="Cambria Math" w:hAnsi="Cambria Math"/>
                                      <w:sz w:val="22"/>
                                      <w:szCs w:val="22"/>
                                    </w:rPr>
                                  </m:ctrlPr>
                                </m:dPr>
                                <m:e>
                                  <m:sSubSup>
                                    <m:sSubSupPr>
                                      <m:ctrlPr>
                                        <w:rPr>
                                          <w:rFonts w:ascii="Cambria Math" w:hAnsi="Cambria Math"/>
                                          <w:i/>
                                          <w:sz w:val="22"/>
                                          <w:szCs w:val="22"/>
                                        </w:rPr>
                                      </m:ctrlPr>
                                    </m:sSubSupPr>
                                    <m:e>
                                      <m:r>
                                        <w:rPr>
                                          <w:rFonts w:ascii="Cambria Math" w:hAnsi="Cambria Math"/>
                                          <w:sz w:val="22"/>
                                          <w:szCs w:val="22"/>
                                        </w:rPr>
                                        <m:t>N</m:t>
                                      </m:r>
                                    </m:e>
                                    <m:sub>
                                      <m:r>
                                        <w:rPr>
                                          <w:rFonts w:ascii="Cambria Math" w:hAnsi="Cambria Math"/>
                                          <w:sz w:val="22"/>
                                          <w:szCs w:val="22"/>
                                        </w:rPr>
                                        <m:t>i,s</m:t>
                                      </m:r>
                                    </m:sub>
                                    <m:sup>
                                      <m:r>
                                        <w:rPr>
                                          <w:rFonts w:ascii="Cambria Math" w:hAnsi="Cambria Math"/>
                                          <w:sz w:val="22"/>
                                          <w:szCs w:val="22"/>
                                        </w:rPr>
                                        <m:t>S</m:t>
                                      </m:r>
                                    </m:sup>
                                  </m:sSubSup>
                                  <m:ctrlPr>
                                    <w:rPr>
                                      <w:rFonts w:ascii="Cambria Math" w:hAnsi="Cambria Math"/>
                                      <w:i/>
                                      <w:sz w:val="22"/>
                                      <w:szCs w:val="22"/>
                                    </w:rPr>
                                  </m:ctrlPr>
                                </m:e>
                              </m:d>
                            </m:e>
                          </m:groupChr>
                        </m:e>
                        <m:lim>
                          <m:r>
                            <w:rPr>
                              <w:rFonts w:ascii="Cambria Math" w:hAnsi="Cambria Math"/>
                              <w:sz w:val="22"/>
                              <w:szCs w:val="22"/>
                            </w:rPr>
                            <m:t>cross-seasonal effect</m:t>
                          </m:r>
                        </m:lim>
                      </m:limLow>
                    </m:e>
                  </m:groupChr>
                </m:e>
                <m:lim>
                  <m:r>
                    <w:rPr>
                      <w:rFonts w:ascii="Cambria Math" w:hAnsi="Cambria Math"/>
                      <w:sz w:val="22"/>
                      <w:szCs w:val="22"/>
                    </w:rPr>
                    <m:t>maturity effect</m:t>
                  </m:r>
                </m:lim>
              </m:limLow>
              <m:r>
                <w:rPr>
                  <w:rFonts w:ascii="Cambria Math" w:hAnsi="Cambria Math"/>
                  <w:sz w:val="22"/>
                  <w:szCs w:val="22"/>
                </w:rPr>
                <m:t>#</m:t>
              </m:r>
              <m:d>
                <m:dPr>
                  <m:ctrlPr>
                    <w:rPr>
                      <w:rFonts w:ascii="Cambria Math" w:eastAsiaTheme="minorEastAsia" w:hAnsi="Cambria Math"/>
                      <w:i/>
                      <w:sz w:val="22"/>
                      <w:szCs w:val="22"/>
                    </w:rPr>
                  </m:ctrlPr>
                </m:dPr>
                <m:e>
                  <w:bookmarkStart w:id="4" w:name="alpha"/>
                  <m:r>
                    <w:rPr>
                      <w:rFonts w:ascii="Cambria Math" w:eastAsiaTheme="minorEastAsia" w:hAnsi="Cambria Math"/>
                      <w:sz w:val="22"/>
                      <w:szCs w:val="22"/>
                    </w:rPr>
                    <m:t>5</m:t>
                  </m:r>
                  <w:bookmarkEnd w:id="4"/>
                </m:e>
              </m:d>
              <m:ctrlPr>
                <w:rPr>
                  <w:rFonts w:ascii="Cambria Math" w:hAnsi="Cambria Math"/>
                  <w:i/>
                  <w:sz w:val="22"/>
                  <w:szCs w:val="22"/>
                </w:rPr>
              </m:ctrlPr>
            </m:e>
          </m:eqArr>
          <m:r>
            <m:rPr>
              <m:sty m:val="p"/>
            </m:rPr>
            <w:rPr>
              <w:rFonts w:ascii="Cambria Math" w:hAnsi="Cambria Math"/>
              <w:sz w:val="22"/>
              <w:szCs w:val="22"/>
            </w:rPr>
            <w:br/>
          </m:r>
        </m:oMath>
      </m:oMathPara>
    </w:p>
    <w:p w14:paraId="34D56AD6" w14:textId="77777777" w:rsidR="00052B5E" w:rsidRPr="00052B5E" w:rsidRDefault="006F6220" w:rsidP="00535471">
      <w:pPr>
        <w:spacing w:after="356"/>
        <w:ind w:left="720"/>
        <w:jc w:val="both"/>
        <w:rPr>
          <w:rFonts w:ascii="Cambria" w:eastAsiaTheme="minorEastAsia" w:hAnsi="Cambria"/>
          <w:sz w:val="22"/>
          <w:szCs w:val="22"/>
        </w:rPr>
      </w:pPr>
      <m:oMathPara>
        <m:oMath>
          <m:r>
            <w:rPr>
              <w:rFonts w:ascii="Cambria Math" w:eastAsiaTheme="minorEastAsia" w:hAnsi="Cambria Math"/>
              <w:sz w:val="22"/>
              <w:szCs w:val="22"/>
            </w:rPr>
            <m:t xml:space="preserve">s.t. </m:t>
          </m:r>
          <m:nary>
            <m:naryPr>
              <m:chr m:val="∑"/>
              <m:ctrlPr>
                <w:rPr>
                  <w:rFonts w:ascii="Cambria Math" w:eastAsiaTheme="minorEastAsia" w:hAnsi="Cambria Math"/>
                  <w:i/>
                  <w:sz w:val="22"/>
                  <w:szCs w:val="22"/>
                </w:rPr>
              </m:ctrlPr>
            </m:naryPr>
            <m:sub>
              <m:r>
                <w:rPr>
                  <w:rFonts w:ascii="Cambria Math" w:eastAsiaTheme="minorEastAsia" w:hAnsi="Cambria Math"/>
                  <w:sz w:val="22"/>
                  <w:szCs w:val="22"/>
                </w:rPr>
                <m:t>i</m:t>
              </m:r>
            </m:sub>
            <m:sup>
              <m:r>
                <w:rPr>
                  <w:rFonts w:ascii="Cambria Math" w:eastAsiaTheme="minorEastAsia" w:hAnsi="Cambria Math"/>
                  <w:sz w:val="22"/>
                  <w:szCs w:val="22"/>
                </w:rPr>
                <m:t>I</m:t>
              </m:r>
            </m:sup>
            <m:e>
              <m:sSub>
                <m:sSubPr>
                  <m:ctrlPr>
                    <w:rPr>
                      <w:rFonts w:ascii="Cambria Math" w:eastAsiaTheme="minorEastAsia" w:hAnsi="Cambria Math"/>
                      <w:i/>
                      <w:sz w:val="22"/>
                      <w:szCs w:val="22"/>
                    </w:rPr>
                  </m:ctrlPr>
                </m:sSubPr>
                <m:e>
                  <m:r>
                    <w:rPr>
                      <w:rFonts w:ascii="Cambria Math" w:eastAsiaTheme="minorEastAsia" w:hAnsi="Cambria Math"/>
                      <w:sz w:val="22"/>
                      <w:szCs w:val="22"/>
                    </w:rPr>
                    <m:t>δ</m:t>
                  </m:r>
                </m:e>
                <m:sub>
                  <m:r>
                    <w:rPr>
                      <w:rFonts w:ascii="Cambria Math" w:eastAsiaTheme="minorEastAsia" w:hAnsi="Cambria Math"/>
                      <w:sz w:val="22"/>
                      <w:szCs w:val="22"/>
                    </w:rPr>
                    <m:t>b,i</m:t>
                  </m:r>
                </m:sub>
              </m:sSub>
              <m:r>
                <w:rPr>
                  <w:rFonts w:ascii="Cambria Math" w:eastAsiaTheme="minorEastAsia" w:hAnsi="Cambria Math"/>
                  <w:sz w:val="22"/>
                  <w:szCs w:val="22"/>
                </w:rPr>
                <m:t>=0</m:t>
              </m:r>
            </m:e>
          </m:nary>
          <m:r>
            <m:rPr>
              <m:sty m:val="p"/>
            </m:rPr>
            <w:rPr>
              <w:rFonts w:ascii="Cambria Math" w:eastAsiaTheme="minorEastAsia" w:hAnsi="Cambria Math"/>
              <w:sz w:val="22"/>
              <w:szCs w:val="22"/>
            </w:rPr>
            <w:br/>
          </m:r>
        </m:oMath>
      </m:oMathPara>
    </w:p>
    <w:p w14:paraId="2188C83B" w14:textId="2ABC7A1C" w:rsidR="00937ED1" w:rsidRPr="00622E09" w:rsidRDefault="00000000" w:rsidP="00535471">
      <w:pPr>
        <w:spacing w:after="356"/>
        <w:ind w:left="720"/>
        <w:jc w:val="both"/>
        <w:rPr>
          <w:rFonts w:ascii="Cambria" w:eastAsiaTheme="minorEastAsia" w:hAnsi="Cambria"/>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μ</m:t>
              </m:r>
            </m:e>
            <m:sub>
              <m:r>
                <w:rPr>
                  <w:rFonts w:ascii="Cambria Math" w:eastAsiaTheme="minorEastAsia" w:hAnsi="Cambria Math"/>
                  <w:sz w:val="22"/>
                  <w:szCs w:val="22"/>
                </w:rPr>
                <m:t>b</m:t>
              </m:r>
            </m:sub>
          </m:sSub>
          <m:r>
            <w:rPr>
              <w:rFonts w:ascii="Cambria Math" w:eastAsiaTheme="minorEastAsia" w:hAnsi="Cambria Math"/>
              <w:sz w:val="22"/>
              <w:szCs w:val="22"/>
            </w:rPr>
            <m:t>∼N</m:t>
          </m:r>
          <m:d>
            <m:dPr>
              <m:ctrlPr>
                <w:rPr>
                  <w:rFonts w:ascii="Cambria Math" w:eastAsiaTheme="minorEastAsia" w:hAnsi="Cambria Math"/>
                  <w:i/>
                  <w:sz w:val="22"/>
                  <w:szCs w:val="22"/>
                </w:rPr>
              </m:ctrlPr>
            </m:dPr>
            <m:e>
              <m:r>
                <w:rPr>
                  <w:rFonts w:ascii="Cambria Math" w:eastAsiaTheme="minorEastAsia" w:hAnsi="Cambria Math"/>
                  <w:sz w:val="22"/>
                  <w:szCs w:val="22"/>
                </w:rPr>
                <m:t xml:space="preserve">0; </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σ</m:t>
                  </m:r>
                </m:e>
                <m:sub>
                  <m:sSub>
                    <m:sSubPr>
                      <m:ctrlPr>
                        <w:rPr>
                          <w:rFonts w:ascii="Cambria Math" w:eastAsiaTheme="minorEastAsia" w:hAnsi="Cambria Math"/>
                          <w:i/>
                          <w:sz w:val="22"/>
                          <w:szCs w:val="22"/>
                        </w:rPr>
                      </m:ctrlPr>
                    </m:sSubPr>
                    <m:e>
                      <m:r>
                        <w:rPr>
                          <w:rFonts w:ascii="Cambria Math" w:eastAsiaTheme="minorEastAsia" w:hAnsi="Cambria Math"/>
                          <w:sz w:val="22"/>
                          <w:szCs w:val="22"/>
                        </w:rPr>
                        <m:t>μ</m:t>
                      </m:r>
                    </m:e>
                    <m:sub>
                      <m:r>
                        <w:rPr>
                          <w:rFonts w:ascii="Cambria Math" w:eastAsiaTheme="minorEastAsia" w:hAnsi="Cambria Math"/>
                          <w:sz w:val="22"/>
                          <w:szCs w:val="22"/>
                        </w:rPr>
                        <m:t>b</m:t>
                      </m:r>
                    </m:sub>
                  </m:sSub>
                </m:sub>
                <m:sup>
                  <m:r>
                    <w:rPr>
                      <w:rFonts w:ascii="Cambria Math" w:eastAsiaTheme="minorEastAsia" w:hAnsi="Cambria Math"/>
                      <w:sz w:val="22"/>
                      <w:szCs w:val="22"/>
                    </w:rPr>
                    <m:t>2</m:t>
                  </m:r>
                </m:sup>
              </m:sSubSup>
            </m:e>
          </m:d>
          <m:r>
            <w:rPr>
              <w:rFonts w:ascii="Cambria Math" w:eastAsiaTheme="minorEastAsia" w:hAnsi="Cambria Math"/>
              <w:sz w:val="22"/>
              <w:szCs w:val="22"/>
            </w:rPr>
            <m:t xml:space="preserve">    with   </m:t>
          </m:r>
          <m:sSub>
            <m:sSubPr>
              <m:ctrlPr>
                <w:rPr>
                  <w:rFonts w:ascii="Cambria Math" w:eastAsiaTheme="minorEastAsia" w:hAnsi="Cambria Math"/>
                  <w:i/>
                  <w:sz w:val="22"/>
                  <w:szCs w:val="22"/>
                </w:rPr>
              </m:ctrlPr>
            </m:sSubPr>
            <m:e>
              <m:r>
                <w:rPr>
                  <w:rFonts w:ascii="Cambria Math" w:eastAsiaTheme="minorEastAsia" w:hAnsi="Cambria Math"/>
                  <w:sz w:val="22"/>
                  <w:szCs w:val="22"/>
                </w:rPr>
                <m:t>σ</m:t>
              </m:r>
            </m:e>
            <m:sub>
              <m:sSub>
                <m:sSubPr>
                  <m:ctrlPr>
                    <w:rPr>
                      <w:rFonts w:ascii="Cambria Math" w:eastAsiaTheme="minorEastAsia" w:hAnsi="Cambria Math"/>
                      <w:i/>
                      <w:sz w:val="22"/>
                      <w:szCs w:val="22"/>
                    </w:rPr>
                  </m:ctrlPr>
                </m:sSubPr>
                <m:e>
                  <m:r>
                    <w:rPr>
                      <w:rFonts w:ascii="Cambria Math" w:eastAsiaTheme="minorEastAsia" w:hAnsi="Cambria Math"/>
                      <w:sz w:val="22"/>
                      <w:szCs w:val="22"/>
                    </w:rPr>
                    <m:t>μ</m:t>
                  </m:r>
                </m:e>
                <m:sub>
                  <m:r>
                    <w:rPr>
                      <w:rFonts w:ascii="Cambria Math" w:eastAsiaTheme="minorEastAsia" w:hAnsi="Cambria Math"/>
                      <w:sz w:val="22"/>
                      <w:szCs w:val="22"/>
                    </w:rPr>
                    <m:t>b</m:t>
                  </m:r>
                </m:sub>
              </m:sSub>
            </m:sub>
          </m:sSub>
          <m:r>
            <w:rPr>
              <w:rFonts w:ascii="Cambria Math" w:eastAsiaTheme="minorEastAsia" w:hAnsi="Cambria Math"/>
              <w:sz w:val="22"/>
              <w:szCs w:val="22"/>
            </w:rPr>
            <m:t xml:space="preserve">= </m:t>
          </m:r>
          <m:rad>
            <m:radPr>
              <m:degHide m:val="1"/>
              <m:ctrlPr>
                <w:rPr>
                  <w:rFonts w:ascii="Cambria Math" w:eastAsiaTheme="minorEastAsia" w:hAnsi="Cambria Math"/>
                  <w:i/>
                  <w:sz w:val="22"/>
                  <w:szCs w:val="22"/>
                </w:rPr>
              </m:ctrlPr>
            </m:radPr>
            <m:deg/>
            <m:e>
              <m:sSubSup>
                <m:sSubSupPr>
                  <m:ctrlPr>
                    <w:rPr>
                      <w:rFonts w:ascii="Cambria Math" w:eastAsiaTheme="minorEastAsia" w:hAnsi="Cambria Math"/>
                      <w:i/>
                      <w:sz w:val="22"/>
                      <w:szCs w:val="22"/>
                    </w:rPr>
                  </m:ctrlPr>
                </m:sSubSupPr>
                <m:e>
                  <m:r>
                    <w:rPr>
                      <w:rFonts w:ascii="Cambria Math" w:eastAsiaTheme="minorEastAsia" w:hAnsi="Cambria Math"/>
                      <w:sz w:val="22"/>
                      <w:szCs w:val="22"/>
                    </w:rPr>
                    <m:t>ι</m:t>
                  </m:r>
                </m:e>
                <m:sub>
                  <m:sSub>
                    <m:sSubPr>
                      <m:ctrlPr>
                        <w:rPr>
                          <w:rFonts w:ascii="Cambria Math" w:eastAsiaTheme="minorEastAsia" w:hAnsi="Cambria Math"/>
                          <w:i/>
                          <w:sz w:val="22"/>
                          <w:szCs w:val="22"/>
                        </w:rPr>
                      </m:ctrlPr>
                    </m:sSubPr>
                    <m:e>
                      <m:r>
                        <w:rPr>
                          <w:rFonts w:ascii="Cambria Math" w:eastAsiaTheme="minorEastAsia" w:hAnsi="Cambria Math"/>
                          <w:sz w:val="22"/>
                          <w:szCs w:val="22"/>
                        </w:rPr>
                        <m:t>σ</m:t>
                      </m:r>
                    </m:e>
                    <m:sub>
                      <m:r>
                        <w:rPr>
                          <w:rFonts w:ascii="Cambria Math" w:eastAsiaTheme="minorEastAsia" w:hAnsi="Cambria Math"/>
                          <w:sz w:val="22"/>
                          <w:szCs w:val="22"/>
                        </w:rPr>
                        <m:t>b</m:t>
                      </m:r>
                    </m:sub>
                  </m:sSub>
                </m:sub>
                <m:sup>
                  <m:r>
                    <w:rPr>
                      <w:rFonts w:ascii="Cambria Math" w:eastAsiaTheme="minorEastAsia" w:hAnsi="Cambria Math"/>
                      <w:sz w:val="22"/>
                      <w:szCs w:val="22"/>
                    </w:rPr>
                    <m:t>2</m:t>
                  </m:r>
                </m:sup>
              </m:sSubSup>
              <m:r>
                <w:rPr>
                  <w:rFonts w:ascii="Cambria Math" w:eastAsiaTheme="minorEastAsia" w:hAnsi="Cambria Math"/>
                  <w:sz w:val="22"/>
                  <w:szCs w:val="22"/>
                </w:rPr>
                <m:t xml:space="preserve">+ </m:t>
              </m:r>
              <m:f>
                <m:fPr>
                  <m:ctrlPr>
                    <w:rPr>
                      <w:rFonts w:ascii="Cambria Math" w:eastAsiaTheme="minorEastAsia" w:hAnsi="Cambria Math"/>
                      <w:i/>
                      <w:sz w:val="22"/>
                      <w:szCs w:val="22"/>
                    </w:rPr>
                  </m:ctrlPr>
                </m:fPr>
                <m:num>
                  <m:sSubSup>
                    <m:sSubSupPr>
                      <m:ctrlPr>
                        <w:rPr>
                          <w:rFonts w:ascii="Cambria Math" w:eastAsiaTheme="minorEastAsia" w:hAnsi="Cambria Math"/>
                          <w:i/>
                          <w:sz w:val="22"/>
                          <w:szCs w:val="22"/>
                        </w:rPr>
                      </m:ctrlPr>
                    </m:sSubSupPr>
                    <m:e>
                      <m:r>
                        <w:rPr>
                          <w:rFonts w:ascii="Cambria Math" w:eastAsiaTheme="minorEastAsia" w:hAnsi="Cambria Math"/>
                          <w:sz w:val="22"/>
                          <w:szCs w:val="22"/>
                        </w:rPr>
                        <m:t>σ</m:t>
                      </m:r>
                    </m:e>
                    <m:sub>
                      <m:sSub>
                        <m:sSubPr>
                          <m:ctrlPr>
                            <w:rPr>
                              <w:rFonts w:ascii="Cambria Math" w:eastAsiaTheme="minorEastAsia" w:hAnsi="Cambria Math"/>
                              <w:i/>
                              <w:sz w:val="22"/>
                              <w:szCs w:val="22"/>
                            </w:rPr>
                          </m:ctrlPr>
                        </m:sSubPr>
                        <m:e>
                          <m:r>
                            <w:rPr>
                              <w:rFonts w:ascii="Cambria Math" w:eastAsiaTheme="minorEastAsia" w:hAnsi="Cambria Math"/>
                              <w:sz w:val="22"/>
                              <w:szCs w:val="22"/>
                            </w:rPr>
                            <m:t>σ</m:t>
                          </m:r>
                        </m:e>
                        <m:sub>
                          <m:sSub>
                            <m:sSubPr>
                              <m:ctrlPr>
                                <w:rPr>
                                  <w:rFonts w:ascii="Cambria Math" w:eastAsiaTheme="minorEastAsia" w:hAnsi="Cambria Math"/>
                                  <w:i/>
                                  <w:sz w:val="22"/>
                                  <w:szCs w:val="22"/>
                                </w:rPr>
                              </m:ctrlPr>
                            </m:sSubPr>
                            <m:e>
                              <m:r>
                                <w:rPr>
                                  <w:rFonts w:ascii="Cambria Math" w:eastAsiaTheme="minorEastAsia" w:hAnsi="Cambria Math"/>
                                  <w:sz w:val="22"/>
                                  <w:szCs w:val="22"/>
                                </w:rPr>
                                <m:t>μ</m:t>
                              </m:r>
                            </m:e>
                            <m:sub>
                              <m:r>
                                <w:rPr>
                                  <w:rFonts w:ascii="Cambria Math" w:eastAsiaTheme="minorEastAsia" w:hAnsi="Cambria Math"/>
                                  <w:sz w:val="22"/>
                                  <w:szCs w:val="22"/>
                                </w:rPr>
                                <m:t>b</m:t>
                              </m:r>
                            </m:sub>
                          </m:sSub>
                        </m:sub>
                      </m:sSub>
                    </m:sub>
                    <m:sup>
                      <m:r>
                        <w:rPr>
                          <w:rFonts w:ascii="Cambria Math" w:eastAsiaTheme="minorEastAsia" w:hAnsi="Cambria Math"/>
                          <w:sz w:val="22"/>
                          <w:szCs w:val="22"/>
                        </w:rPr>
                        <m:t>2</m:t>
                      </m:r>
                    </m:sup>
                  </m:sSubSup>
                </m:num>
                <m:den>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P</m:t>
                      </m:r>
                    </m:sub>
                  </m:sSub>
                </m:den>
              </m:f>
              <m:r>
                <w:rPr>
                  <w:rFonts w:ascii="Cambria Math" w:eastAsiaTheme="minorEastAsia" w:hAnsi="Cambria Math"/>
                  <w:sz w:val="22"/>
                  <w:szCs w:val="22"/>
                </w:rPr>
                <m:t xml:space="preserve"> </m:t>
              </m:r>
            </m:e>
          </m:rad>
          <m:r>
            <w:rPr>
              <w:rFonts w:ascii="Cambria Math" w:eastAsiaTheme="minorEastAsia" w:hAnsi="Cambria Math"/>
              <w:sz w:val="22"/>
              <w:szCs w:val="22"/>
            </w:rPr>
            <m:t xml:space="preserve">    and  </m:t>
          </m:r>
          <m:sSub>
            <m:sSubPr>
              <m:ctrlPr>
                <w:rPr>
                  <w:rFonts w:ascii="Cambria Math" w:eastAsiaTheme="minorEastAsia" w:hAnsi="Cambria Math"/>
                  <w:i/>
                  <w:sz w:val="22"/>
                  <w:szCs w:val="22"/>
                </w:rPr>
              </m:ctrlPr>
            </m:sSubPr>
            <m:e>
              <m:r>
                <w:rPr>
                  <w:rFonts w:ascii="Cambria Math" w:eastAsiaTheme="minorEastAsia" w:hAnsi="Cambria Math"/>
                  <w:sz w:val="22"/>
                  <w:szCs w:val="22"/>
                </w:rPr>
                <m:t>σ</m:t>
              </m:r>
            </m:e>
            <m:sub>
              <m:sSub>
                <m:sSubPr>
                  <m:ctrlPr>
                    <w:rPr>
                      <w:rFonts w:ascii="Cambria Math" w:eastAsiaTheme="minorEastAsia" w:hAnsi="Cambria Math"/>
                      <w:i/>
                      <w:sz w:val="22"/>
                      <w:szCs w:val="22"/>
                    </w:rPr>
                  </m:ctrlPr>
                </m:sSubPr>
                <m:e>
                  <m:r>
                    <w:rPr>
                      <w:rFonts w:ascii="Cambria Math" w:eastAsiaTheme="minorEastAsia" w:hAnsi="Cambria Math"/>
                      <w:sz w:val="22"/>
                      <w:szCs w:val="22"/>
                    </w:rPr>
                    <m:t>σ</m:t>
                  </m:r>
                </m:e>
                <m:sub>
                  <m:sSub>
                    <m:sSubPr>
                      <m:ctrlPr>
                        <w:rPr>
                          <w:rFonts w:ascii="Cambria Math" w:eastAsiaTheme="minorEastAsia" w:hAnsi="Cambria Math"/>
                          <w:i/>
                          <w:sz w:val="22"/>
                          <w:szCs w:val="22"/>
                        </w:rPr>
                      </m:ctrlPr>
                    </m:sSubPr>
                    <m:e>
                      <m:r>
                        <w:rPr>
                          <w:rFonts w:ascii="Cambria Math" w:eastAsiaTheme="minorEastAsia" w:hAnsi="Cambria Math"/>
                          <w:sz w:val="22"/>
                          <w:szCs w:val="22"/>
                        </w:rPr>
                        <m:t>μ</m:t>
                      </m:r>
                    </m:e>
                    <m:sub>
                      <m:r>
                        <w:rPr>
                          <w:rFonts w:ascii="Cambria Math" w:eastAsiaTheme="minorEastAsia" w:hAnsi="Cambria Math"/>
                          <w:sz w:val="22"/>
                          <w:szCs w:val="22"/>
                        </w:rPr>
                        <m:t>b</m:t>
                      </m:r>
                    </m:sub>
                  </m:sSub>
                </m:sub>
              </m:sSub>
            </m:sub>
          </m:sSub>
          <m:r>
            <w:rPr>
              <w:rFonts w:ascii="Cambria Math" w:eastAsiaTheme="minorEastAsia" w:hAnsi="Cambria Math"/>
              <w:sz w:val="22"/>
              <w:szCs w:val="22"/>
            </w:rPr>
            <m:t>∼Exp</m:t>
          </m:r>
          <m:d>
            <m:dPr>
              <m:ctrlPr>
                <w:rPr>
                  <w:rFonts w:ascii="Cambria Math" w:eastAsiaTheme="minorEastAsia" w:hAnsi="Cambria Math"/>
                  <w:i/>
                  <w:sz w:val="22"/>
                  <w:szCs w:val="22"/>
                </w:rPr>
              </m:ctrlPr>
            </m:dPr>
            <m:e>
              <m:r>
                <w:rPr>
                  <w:rFonts w:ascii="Cambria Math" w:eastAsiaTheme="minorEastAsia" w:hAnsi="Cambria Math"/>
                  <w:sz w:val="22"/>
                  <w:szCs w:val="22"/>
                </w:rPr>
                <m:t>1</m:t>
              </m:r>
            </m:e>
          </m:d>
        </m:oMath>
      </m:oMathPara>
    </w:p>
    <w:p w14:paraId="4E8B2DFC" w14:textId="77777777" w:rsidR="00622E09" w:rsidRPr="00622E09" w:rsidRDefault="00622E09" w:rsidP="00535471">
      <w:pPr>
        <w:spacing w:after="356"/>
        <w:ind w:firstLine="0"/>
        <w:jc w:val="both"/>
        <w:rPr>
          <w:rFonts w:ascii="Cambria" w:eastAsiaTheme="minorEastAsia" w:hAnsi="Cambria"/>
          <w:sz w:val="22"/>
          <w:szCs w:val="22"/>
        </w:rPr>
      </w:pPr>
    </w:p>
    <w:p w14:paraId="704D6F24" w14:textId="0CF3A78E" w:rsidR="00744B86" w:rsidRPr="00744B86" w:rsidRDefault="00744B86" w:rsidP="003E5BD5">
      <w:pPr>
        <w:tabs>
          <w:tab w:val="center" w:pos="1816"/>
          <w:tab w:val="center" w:pos="3289"/>
          <w:tab w:val="center" w:pos="4992"/>
          <w:tab w:val="center" w:pos="6611"/>
          <w:tab w:val="center" w:pos="8011"/>
        </w:tabs>
        <w:jc w:val="both"/>
        <w:rPr>
          <w:rFonts w:ascii="Cambria" w:eastAsia="Calibri" w:hAnsi="Cambria" w:cs="Calibri"/>
          <w:color w:val="000000"/>
          <w:kern w:val="2"/>
          <w:sz w:val="22"/>
          <w:szCs w:val="22"/>
          <w14:ligatures w14:val="standardContextual"/>
        </w:rPr>
      </w:pPr>
      <w:r w:rsidRPr="00744B86">
        <w:rPr>
          <w:rFonts w:ascii="Cambria" w:hAnsi="Cambria"/>
          <w:sz w:val="22"/>
          <w:szCs w:val="22"/>
        </w:rPr>
        <w:t xml:space="preserve">where </w:t>
      </w:r>
      <m:oMath>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b</m:t>
            </m:r>
          </m:sub>
        </m:sSub>
      </m:oMath>
      <w:r w:rsidRPr="00744B86">
        <w:rPr>
          <w:rFonts w:ascii="Cambria" w:hAnsi="Cambria"/>
          <w:sz w:val="22"/>
          <w:szCs w:val="22"/>
        </w:rPr>
        <w:t xml:space="preserve"> captures the baseline skill level across all players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P</m:t>
            </m:r>
          </m:sub>
        </m:sSub>
      </m:oMath>
      <w:r w:rsidRPr="00744B86">
        <w:rPr>
          <w:rFonts w:ascii="Cambria" w:hAnsi="Cambria"/>
          <w:sz w:val="22"/>
          <w:szCs w:val="22"/>
        </w:rPr>
        <w:t xml:space="preserve">). Some first-order differentiation is then introduced by </w:t>
      </w:r>
      <m:oMath>
        <m:sSub>
          <m:sSubPr>
            <m:ctrlPr>
              <w:rPr>
                <w:rFonts w:ascii="Cambria Math" w:hAnsi="Cambria Math"/>
                <w:i/>
                <w:sz w:val="22"/>
                <w:szCs w:val="22"/>
              </w:rPr>
            </m:ctrlPr>
          </m:sSubPr>
          <m:e>
            <m:r>
              <w:rPr>
                <w:rFonts w:ascii="Cambria Math" w:hAnsi="Cambria Math"/>
                <w:sz w:val="22"/>
                <w:szCs w:val="22"/>
              </w:rPr>
              <m:t>δ</m:t>
            </m:r>
          </m:e>
          <m:sub>
            <m:r>
              <w:rPr>
                <w:rFonts w:ascii="Cambria Math" w:hAnsi="Cambria Math"/>
                <w:sz w:val="22"/>
                <w:szCs w:val="22"/>
              </w:rPr>
              <m:t>b,i</m:t>
            </m:r>
          </m:sub>
        </m:sSub>
      </m:oMath>
      <w:r w:rsidRPr="00744B86">
        <w:rPr>
          <w:rFonts w:ascii="Cambria" w:hAnsi="Cambria"/>
          <w:sz w:val="22"/>
          <w:szCs w:val="22"/>
        </w:rPr>
        <w:t xml:space="preserve">, which measures the diversity in the baseline skill across players. In essence, the first two terms, the “player effect”, capture a player’s natural talent. To discipline the model, the </w:t>
      </w:r>
      <m:oMath>
        <m:sSub>
          <m:sSubPr>
            <m:ctrlPr>
              <w:rPr>
                <w:rFonts w:ascii="Cambria Math" w:hAnsi="Cambria Math"/>
                <w:i/>
                <w:sz w:val="22"/>
                <w:szCs w:val="22"/>
              </w:rPr>
            </m:ctrlPr>
          </m:sSubPr>
          <m:e>
            <m:r>
              <w:rPr>
                <w:rFonts w:ascii="Cambria Math" w:hAnsi="Cambria Math"/>
                <w:sz w:val="22"/>
                <w:szCs w:val="22"/>
              </w:rPr>
              <m:t>δ</m:t>
            </m:r>
          </m:e>
          <m:sub>
            <m:r>
              <w:rPr>
                <w:rFonts w:ascii="Cambria Math" w:hAnsi="Cambria Math"/>
                <w:sz w:val="22"/>
                <w:szCs w:val="22"/>
              </w:rPr>
              <m:t>b,i</m:t>
            </m:r>
          </m:sub>
        </m:sSub>
      </m:oMath>
      <w:r w:rsidR="00CA1BAA">
        <w:rPr>
          <w:rFonts w:ascii="Cambria" w:eastAsiaTheme="minorEastAsia" w:hAnsi="Cambria"/>
          <w:sz w:val="22"/>
          <w:szCs w:val="22"/>
        </w:rPr>
        <w:t xml:space="preserve"> </w:t>
      </w:r>
      <w:r w:rsidRPr="00744B86">
        <w:rPr>
          <w:rFonts w:ascii="Cambria" w:hAnsi="Cambria"/>
          <w:sz w:val="22"/>
          <w:szCs w:val="22"/>
        </w:rPr>
        <w:t xml:space="preserve">are constrained to sum to </w:t>
      </w:r>
      <w:r w:rsidR="009C7DD5">
        <w:rPr>
          <w:rFonts w:ascii="Cambria" w:hAnsi="Cambria"/>
          <w:sz w:val="22"/>
          <w:szCs w:val="22"/>
        </w:rPr>
        <w:t>zero</w:t>
      </w:r>
      <w:r w:rsidRPr="00744B86">
        <w:rPr>
          <w:rFonts w:ascii="Cambria" w:hAnsi="Cambria"/>
          <w:sz w:val="22"/>
          <w:szCs w:val="22"/>
        </w:rPr>
        <w:t xml:space="preserve"> across all players, having the effect</w:t>
      </w:r>
      <w:r w:rsidRPr="00744B86">
        <w:rPr>
          <w:rFonts w:ascii="Calibri" w:eastAsia="Calibri" w:hAnsi="Calibri" w:cs="Calibri"/>
          <w:color w:val="000000"/>
          <w:kern w:val="2"/>
          <w14:ligatures w14:val="standardContextual"/>
        </w:rPr>
        <w:t xml:space="preserve"> </w:t>
      </w:r>
      <w:r w:rsidRPr="00744B86">
        <w:rPr>
          <w:rFonts w:ascii="Cambria" w:eastAsia="Calibri" w:hAnsi="Cambria" w:cs="Calibri"/>
          <w:color w:val="000000"/>
          <w:kern w:val="2"/>
          <w:sz w:val="22"/>
          <w:szCs w:val="22"/>
          <w14:ligatures w14:val="standardContextual"/>
        </w:rPr>
        <w:t xml:space="preserve">that the player with average talent will be assigned </w:t>
      </w:r>
      <m:oMath>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δ</m:t>
            </m:r>
          </m:e>
          <m:sub>
            <m:r>
              <w:rPr>
                <w:rFonts w:ascii="Cambria Math" w:eastAsia="Calibri" w:hAnsi="Cambria Math" w:cs="Calibri"/>
                <w:color w:val="000000"/>
                <w:kern w:val="2"/>
                <w:sz w:val="22"/>
                <w:szCs w:val="22"/>
                <w14:ligatures w14:val="standardContextual"/>
              </w:rPr>
              <m:t>b,i</m:t>
            </m:r>
          </m:sub>
        </m:sSub>
      </m:oMath>
      <w:r w:rsidRPr="00744B86">
        <w:rPr>
          <w:rFonts w:ascii="Cambria" w:eastAsia="Calibri" w:hAnsi="Cambria" w:cs="Calibri"/>
          <w:color w:val="000000"/>
          <w:kern w:val="2"/>
          <w:sz w:val="22"/>
          <w:szCs w:val="22"/>
          <w14:ligatures w14:val="standardContextual"/>
        </w:rPr>
        <w:t xml:space="preserve"> = 0. </w:t>
      </w:r>
      <m:oMath>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ι</m:t>
            </m:r>
          </m:e>
          <m:sub>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σ</m:t>
                </m:r>
              </m:e>
              <m:sub>
                <m:r>
                  <w:rPr>
                    <w:rFonts w:ascii="Cambria Math" w:eastAsia="Calibri" w:hAnsi="Cambria Math" w:cs="Calibri"/>
                    <w:color w:val="000000"/>
                    <w:kern w:val="2"/>
                    <w:sz w:val="22"/>
                    <w:szCs w:val="22"/>
                    <w14:ligatures w14:val="standardContextual"/>
                  </w:rPr>
                  <m:t>b</m:t>
                </m:r>
              </m:sub>
            </m:sSub>
          </m:sub>
        </m:sSub>
      </m:oMath>
      <w:r w:rsidRPr="00744B86">
        <w:rPr>
          <w:rFonts w:ascii="Cambria" w:eastAsia="Calibri" w:hAnsi="Cambria" w:cs="Calibri"/>
          <w:color w:val="000000"/>
          <w:kern w:val="2"/>
          <w:sz w:val="22"/>
          <w:szCs w:val="22"/>
          <w14:ligatures w14:val="standardContextual"/>
        </w:rPr>
        <w:t xml:space="preserve">= 5 is a constant and serves as a variance shifter for </w:t>
      </w:r>
      <m:oMath>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μ</m:t>
            </m:r>
          </m:e>
          <m:sub>
            <m:r>
              <w:rPr>
                <w:rFonts w:ascii="Cambria Math" w:eastAsia="Calibri" w:hAnsi="Cambria Math" w:cs="Calibri"/>
                <w:color w:val="000000"/>
                <w:kern w:val="2"/>
                <w:sz w:val="22"/>
                <w:szCs w:val="22"/>
                <w14:ligatures w14:val="standardContextual"/>
              </w:rPr>
              <m:t>b</m:t>
            </m:r>
          </m:sub>
        </m:sSub>
      </m:oMath>
      <w:r w:rsidRPr="00744B86">
        <w:rPr>
          <w:rFonts w:ascii="Cambria" w:eastAsia="Calibri" w:hAnsi="Cambria" w:cs="Calibri"/>
          <w:color w:val="000000"/>
          <w:kern w:val="2"/>
          <w:sz w:val="22"/>
          <w:szCs w:val="22"/>
          <w14:ligatures w14:val="standardContextual"/>
        </w:rPr>
        <w:t>.</w:t>
      </w:r>
    </w:p>
    <w:p w14:paraId="65ADB0C9" w14:textId="6BEB8620" w:rsidR="00744B86" w:rsidRDefault="00744B86" w:rsidP="003E5BD5">
      <w:pPr>
        <w:tabs>
          <w:tab w:val="center" w:pos="1816"/>
          <w:tab w:val="center" w:pos="3289"/>
          <w:tab w:val="center" w:pos="4992"/>
          <w:tab w:val="center" w:pos="6611"/>
          <w:tab w:val="center" w:pos="8011"/>
        </w:tabs>
        <w:jc w:val="both"/>
        <w:rPr>
          <w:rFonts w:ascii="Cambria" w:eastAsia="Calibri" w:hAnsi="Cambria" w:cs="Calibri"/>
          <w:color w:val="000000"/>
          <w:kern w:val="2"/>
          <w:sz w:val="22"/>
          <w:szCs w:val="22"/>
          <w14:ligatures w14:val="standardContextual"/>
        </w:rPr>
      </w:pPr>
      <w:r w:rsidRPr="00744B86">
        <w:rPr>
          <w:rFonts w:ascii="Cambria" w:eastAsia="Calibri" w:hAnsi="Cambria" w:cs="Calibri"/>
          <w:color w:val="000000"/>
          <w:kern w:val="2"/>
          <w:sz w:val="22"/>
          <w:szCs w:val="22"/>
          <w14:ligatures w14:val="standardContextual"/>
        </w:rPr>
        <w:t xml:space="preserve">The “maturity effect”, a measure of grit, is modeled by the second and third components, which describe within- and cross-seasonal fluctuations respectively. </w:t>
      </w:r>
      <m:oMath>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D</m:t>
            </m:r>
          </m:e>
          <m:sub>
            <m:r>
              <w:rPr>
                <w:rFonts w:ascii="Cambria Math" w:eastAsia="Calibri" w:hAnsi="Cambria Math" w:cs="Calibri"/>
                <w:color w:val="000000"/>
                <w:kern w:val="2"/>
                <w:sz w:val="22"/>
                <w:szCs w:val="22"/>
                <w14:ligatures w14:val="standardContextual"/>
              </w:rPr>
              <m:t>i,0:m,s</m:t>
            </m:r>
          </m:sub>
        </m:sSub>
      </m:oMath>
      <w:r w:rsidRPr="00744B86">
        <w:rPr>
          <w:rFonts w:ascii="Cambria" w:eastAsia="Calibri" w:hAnsi="Cambria" w:cs="Calibri"/>
          <w:color w:val="000000"/>
          <w:kern w:val="2"/>
          <w:sz w:val="22"/>
          <w:szCs w:val="22"/>
          <w14:ligatures w14:val="standardContextual"/>
        </w:rPr>
        <w:t xml:space="preserve"> is the number of days between the first game that player </w:t>
      </w:r>
      <m:oMath>
        <m:r>
          <w:rPr>
            <w:rFonts w:ascii="Cambria Math" w:eastAsia="Calibri" w:hAnsi="Cambria Math" w:cs="Calibri"/>
            <w:color w:val="000000"/>
            <w:kern w:val="2"/>
            <w:sz w:val="22"/>
            <w:szCs w:val="22"/>
            <w14:ligatures w14:val="standardContextual"/>
          </w:rPr>
          <m:t>i</m:t>
        </m:r>
      </m:oMath>
      <w:r w:rsidRPr="00744B86">
        <w:rPr>
          <w:rFonts w:ascii="Cambria" w:eastAsia="Calibri" w:hAnsi="Cambria" w:cs="Calibri"/>
          <w:color w:val="000000"/>
          <w:kern w:val="2"/>
          <w:sz w:val="22"/>
          <w:szCs w:val="22"/>
          <w14:ligatures w14:val="standardContextual"/>
        </w:rPr>
        <w:t xml:space="preserve"> has played and the current match </w:t>
      </w:r>
      <m:oMath>
        <m:r>
          <w:rPr>
            <w:rFonts w:ascii="Cambria Math" w:eastAsia="Calibri" w:hAnsi="Cambria Math" w:cs="Calibri"/>
            <w:color w:val="000000"/>
            <w:kern w:val="2"/>
            <w:sz w:val="22"/>
            <w:szCs w:val="22"/>
            <w14:ligatures w14:val="standardContextual"/>
          </w:rPr>
          <m:t>m</m:t>
        </m:r>
      </m:oMath>
      <w:r w:rsidRPr="00744B86">
        <w:rPr>
          <w:rFonts w:ascii="Cambria" w:eastAsia="Calibri" w:hAnsi="Cambria" w:cs="Calibri"/>
          <w:color w:val="000000"/>
          <w:kern w:val="2"/>
          <w:sz w:val="22"/>
          <w:szCs w:val="22"/>
          <w14:ligatures w14:val="standardContextual"/>
        </w:rPr>
        <w:t xml:space="preserve"> </w:t>
      </w:r>
      <w:proofErr w:type="gramStart"/>
      <w:r w:rsidRPr="00744B86">
        <w:rPr>
          <w:rFonts w:ascii="Cambria" w:eastAsia="Calibri" w:hAnsi="Cambria" w:cs="Calibri"/>
          <w:color w:val="000000"/>
          <w:kern w:val="2"/>
          <w:sz w:val="22"/>
          <w:szCs w:val="22"/>
          <w14:ligatures w14:val="standardContextual"/>
        </w:rPr>
        <w:t>in a given</w:t>
      </w:r>
      <w:proofErr w:type="gramEnd"/>
      <w:r w:rsidRPr="00744B86">
        <w:rPr>
          <w:rFonts w:ascii="Cambria" w:eastAsia="Calibri" w:hAnsi="Cambria" w:cs="Calibri"/>
          <w:color w:val="000000"/>
          <w:kern w:val="2"/>
          <w:sz w:val="22"/>
          <w:szCs w:val="22"/>
          <w14:ligatures w14:val="standardContextual"/>
        </w:rPr>
        <w:t xml:space="preserve"> season </w:t>
      </w:r>
      <m:oMath>
        <m:r>
          <w:rPr>
            <w:rFonts w:ascii="Cambria Math" w:eastAsia="Calibri" w:hAnsi="Cambria Math" w:cs="Calibri"/>
            <w:color w:val="000000"/>
            <w:kern w:val="2"/>
            <w:sz w:val="22"/>
            <w:szCs w:val="22"/>
            <w14:ligatures w14:val="standardContextual"/>
          </w:rPr>
          <m:t>s</m:t>
        </m:r>
      </m:oMath>
      <w:r w:rsidRPr="00744B86">
        <w:rPr>
          <w:rFonts w:ascii="Cambria" w:eastAsia="Calibri" w:hAnsi="Cambria" w:cs="Calibri"/>
          <w:color w:val="000000"/>
          <w:kern w:val="2"/>
          <w:sz w:val="22"/>
          <w:szCs w:val="22"/>
          <w14:ligatures w14:val="standardContextual"/>
        </w:rPr>
        <w:t xml:space="preserve">, and </w:t>
      </w:r>
      <m:oMath>
        <m:sSubSup>
          <m:sSubSupPr>
            <m:ctrlPr>
              <w:rPr>
                <w:rFonts w:ascii="Cambria Math" w:eastAsia="Calibri" w:hAnsi="Cambria Math" w:cs="Calibri"/>
                <w:i/>
                <w:color w:val="000000"/>
                <w:kern w:val="2"/>
                <w:sz w:val="22"/>
                <w:szCs w:val="22"/>
                <w14:ligatures w14:val="standardContextual"/>
              </w:rPr>
            </m:ctrlPr>
          </m:sSubSupPr>
          <m:e>
            <m:r>
              <w:rPr>
                <w:rFonts w:ascii="Cambria Math" w:eastAsia="Calibri" w:hAnsi="Cambria Math" w:cs="Calibri"/>
                <w:color w:val="000000"/>
                <w:kern w:val="2"/>
                <w:sz w:val="22"/>
                <w:szCs w:val="22"/>
                <w14:ligatures w14:val="standardContextual"/>
              </w:rPr>
              <m:t>N</m:t>
            </m:r>
          </m:e>
          <m:sub>
            <m:r>
              <w:rPr>
                <w:rFonts w:ascii="Cambria Math" w:eastAsia="Calibri" w:hAnsi="Cambria Math" w:cs="Calibri"/>
                <w:color w:val="000000"/>
                <w:kern w:val="2"/>
                <w:sz w:val="22"/>
                <w:szCs w:val="22"/>
                <w14:ligatures w14:val="standardContextual"/>
              </w:rPr>
              <m:t>i,s</m:t>
            </m:r>
          </m:sub>
          <m:sup>
            <m:r>
              <w:rPr>
                <w:rFonts w:ascii="Cambria Math" w:eastAsia="Calibri" w:hAnsi="Cambria Math" w:cs="Calibri"/>
                <w:color w:val="000000"/>
                <w:kern w:val="2"/>
                <w:sz w:val="22"/>
                <w:szCs w:val="22"/>
                <w14:ligatures w14:val="standardContextual"/>
              </w:rPr>
              <m:t>S</m:t>
            </m:r>
          </m:sup>
        </m:sSubSup>
      </m:oMath>
      <w:r w:rsidR="003F408F">
        <w:rPr>
          <w:rFonts w:ascii="Cambria" w:eastAsia="Calibri" w:hAnsi="Cambria" w:cs="Calibri"/>
          <w:color w:val="000000"/>
          <w:kern w:val="2"/>
          <w:sz w:val="22"/>
          <w:szCs w:val="22"/>
          <w14:ligatures w14:val="standardContextual"/>
        </w:rPr>
        <w:t xml:space="preserve"> </w:t>
      </w:r>
      <w:r w:rsidRPr="00744B86">
        <w:rPr>
          <w:rFonts w:ascii="Cambria" w:eastAsia="Calibri" w:hAnsi="Cambria" w:cs="Calibri"/>
          <w:color w:val="000000"/>
          <w:kern w:val="2"/>
          <w:sz w:val="22"/>
          <w:szCs w:val="22"/>
          <w14:ligatures w14:val="standardContextual"/>
        </w:rPr>
        <w:t xml:space="preserve">counts the number of total seasons player </w:t>
      </w:r>
      <m:oMath>
        <m:r>
          <w:rPr>
            <w:rFonts w:ascii="Cambria Math" w:eastAsia="Calibri" w:hAnsi="Cambria Math" w:cs="Calibri"/>
            <w:color w:val="000000"/>
            <w:kern w:val="2"/>
            <w:sz w:val="22"/>
            <w:szCs w:val="22"/>
            <w14:ligatures w14:val="standardContextual"/>
          </w:rPr>
          <m:t>i</m:t>
        </m:r>
      </m:oMath>
      <w:r w:rsidRPr="00744B86">
        <w:rPr>
          <w:rFonts w:ascii="Cambria" w:eastAsia="Calibri" w:hAnsi="Cambria" w:cs="Calibri"/>
          <w:color w:val="000000"/>
          <w:kern w:val="2"/>
          <w:sz w:val="22"/>
          <w:szCs w:val="22"/>
          <w14:ligatures w14:val="standardContextual"/>
        </w:rPr>
        <w:t xml:space="preserve"> has been observed in our sample up untiland including season </w:t>
      </w:r>
      <m:oMath>
        <m:r>
          <w:rPr>
            <w:rFonts w:ascii="Cambria Math" w:eastAsia="Calibri" w:hAnsi="Cambria Math" w:cs="Calibri"/>
            <w:color w:val="000000"/>
            <w:kern w:val="2"/>
            <w:sz w:val="22"/>
            <w:szCs w:val="22"/>
            <w14:ligatures w14:val="standardContextual"/>
          </w:rPr>
          <m:t>s</m:t>
        </m:r>
      </m:oMath>
      <w:r w:rsidRPr="00744B86">
        <w:rPr>
          <w:rFonts w:ascii="Cambria" w:eastAsia="Calibri" w:hAnsi="Cambria" w:cs="Calibri"/>
          <w:color w:val="000000"/>
          <w:kern w:val="2"/>
          <w:sz w:val="22"/>
          <w:szCs w:val="22"/>
          <w14:ligatures w14:val="standardContextual"/>
        </w:rPr>
        <w:t xml:space="preserve">. The functions </w:t>
      </w:r>
      <m:oMath>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h</m:t>
            </m:r>
          </m:e>
          <m:sup>
            <m:r>
              <w:rPr>
                <w:rFonts w:ascii="Cambria Math" w:eastAsia="Calibri" w:hAnsi="Cambria Math" w:cs="Calibri"/>
                <w:color w:val="000000"/>
                <w:kern w:val="2"/>
                <w:sz w:val="22"/>
                <w:szCs w:val="22"/>
                <w14:ligatures w14:val="standardContextual"/>
              </w:rPr>
              <m:t>W</m:t>
            </m:r>
          </m:sup>
        </m:sSup>
        <m:d>
          <m:dPr>
            <m:ctrlPr>
              <w:rPr>
                <w:rFonts w:ascii="Cambria Math" w:eastAsia="Calibri" w:hAnsi="Cambria Math" w:cs="Calibri"/>
                <w:i/>
                <w:color w:val="000000"/>
                <w:kern w:val="2"/>
                <w:sz w:val="22"/>
                <w:szCs w:val="22"/>
                <w14:ligatures w14:val="standardContextual"/>
              </w:rPr>
            </m:ctrlPr>
          </m:dPr>
          <m:e>
            <m:r>
              <w:rPr>
                <w:rFonts w:ascii="Cambria Math" w:eastAsia="Calibri" w:hAnsi="Cambria Math" w:cs="Calibri"/>
                <w:color w:val="000000"/>
                <w:kern w:val="2"/>
                <w:sz w:val="22"/>
                <w:szCs w:val="22"/>
                <w14:ligatures w14:val="standardContextual"/>
              </w:rPr>
              <m:t>⋅</m:t>
            </m:r>
          </m:e>
        </m:d>
      </m:oMath>
      <w:r w:rsidR="003F408F">
        <w:rPr>
          <w:rFonts w:ascii="Cambria" w:eastAsia="Calibri" w:hAnsi="Cambria" w:cs="Calibri"/>
          <w:color w:val="000000"/>
          <w:kern w:val="2"/>
          <w:sz w:val="22"/>
          <w:szCs w:val="22"/>
          <w14:ligatures w14:val="standardContextual"/>
        </w:rPr>
        <w:t xml:space="preserve"> </w:t>
      </w:r>
      <w:r w:rsidRPr="00744B86">
        <w:rPr>
          <w:rFonts w:ascii="Cambria" w:eastAsia="Calibri" w:hAnsi="Cambria" w:cs="Calibri"/>
          <w:color w:val="000000"/>
          <w:kern w:val="2"/>
          <w:sz w:val="22"/>
          <w:szCs w:val="22"/>
          <w14:ligatures w14:val="standardContextual"/>
        </w:rPr>
        <w:t xml:space="preserve">and </w:t>
      </w:r>
      <w:r w:rsidR="003F408F" w:rsidRPr="00744B86">
        <w:rPr>
          <w:rFonts w:ascii="Cambria" w:eastAsia="Calibri" w:hAnsi="Cambria" w:cs="Calibri"/>
          <w:color w:val="000000"/>
          <w:kern w:val="2"/>
          <w:sz w:val="22"/>
          <w:szCs w:val="22"/>
          <w14:ligatures w14:val="standardContextual"/>
        </w:rPr>
        <w:t xml:space="preserve"> </w:t>
      </w:r>
      <m:oMath>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h</m:t>
            </m:r>
          </m:e>
          <m:sup>
            <m:r>
              <w:rPr>
                <w:rFonts w:ascii="Cambria Math" w:eastAsia="Calibri" w:hAnsi="Cambria Math" w:cs="Calibri"/>
                <w:color w:val="000000"/>
                <w:kern w:val="2"/>
                <w:sz w:val="22"/>
                <w:szCs w:val="22"/>
                <w14:ligatures w14:val="standardContextual"/>
              </w:rPr>
              <m:t>C</m:t>
            </m:r>
          </m:sup>
        </m:sSup>
        <m:d>
          <m:dPr>
            <m:ctrlPr>
              <w:rPr>
                <w:rFonts w:ascii="Cambria Math" w:eastAsia="Calibri" w:hAnsi="Cambria Math" w:cs="Calibri"/>
                <w:i/>
                <w:color w:val="000000"/>
                <w:kern w:val="2"/>
                <w:sz w:val="22"/>
                <w:szCs w:val="22"/>
                <w14:ligatures w14:val="standardContextual"/>
              </w:rPr>
            </m:ctrlPr>
          </m:dPr>
          <m:e>
            <m:r>
              <w:rPr>
                <w:rFonts w:ascii="Cambria Math" w:eastAsia="Calibri" w:hAnsi="Cambria Math" w:cs="Calibri"/>
                <w:color w:val="000000"/>
                <w:kern w:val="2"/>
                <w:sz w:val="22"/>
                <w:szCs w:val="22"/>
                <w14:ligatures w14:val="standardContextual"/>
              </w:rPr>
              <m:t>⋅</m:t>
            </m:r>
          </m:e>
        </m:d>
      </m:oMath>
      <w:r w:rsidRPr="00744B86">
        <w:rPr>
          <w:rFonts w:ascii="Cambria" w:eastAsia="Calibri" w:hAnsi="Cambria" w:cs="Calibri"/>
          <w:color w:val="000000"/>
          <w:kern w:val="2"/>
          <w:sz w:val="22"/>
          <w:szCs w:val="22"/>
          <w14:ligatures w14:val="standardContextual"/>
        </w:rPr>
        <w:t xml:space="preserve"> are Hilbert-Space decompositions of a Gaussian Process (</w:t>
      </w:r>
      <w:r w:rsidR="003F408F">
        <w:rPr>
          <w:rFonts w:ascii="Cambria" w:eastAsia="Calibri" w:hAnsi="Cambria" w:cs="Calibri"/>
          <w:color w:val="000000"/>
          <w:kern w:val="2"/>
          <w:sz w:val="22"/>
          <w:szCs w:val="22"/>
          <w14:ligatures w14:val="standardContextual"/>
        </w:rPr>
        <w:t>HSGP</w:t>
      </w:r>
      <w:r w:rsidRPr="00744B86">
        <w:rPr>
          <w:rFonts w:ascii="Cambria" w:eastAsia="Calibri" w:hAnsi="Cambria" w:cs="Calibri"/>
          <w:color w:val="000000"/>
          <w:kern w:val="2"/>
          <w:sz w:val="22"/>
          <w:szCs w:val="22"/>
          <w14:ligatures w14:val="standardContextual"/>
        </w:rPr>
        <w:t>). Now, this last modeling choice may raise questions that deserve explanation and justification: (i) why an HSGP and not a simple Gaussian Process (GP)?</w:t>
      </w:r>
      <w:r w:rsidR="005925CE">
        <w:rPr>
          <w:rFonts w:ascii="Cambria" w:eastAsia="Calibri" w:hAnsi="Cambria" w:cs="Calibri"/>
          <w:color w:val="000000"/>
          <w:kern w:val="2"/>
          <w:sz w:val="22"/>
          <w:szCs w:val="22"/>
          <w14:ligatures w14:val="standardContextual"/>
        </w:rPr>
        <w:t xml:space="preserve"> and</w:t>
      </w:r>
      <w:r w:rsidRPr="00744B86">
        <w:rPr>
          <w:rFonts w:ascii="Cambria" w:eastAsia="Calibri" w:hAnsi="Cambria" w:cs="Calibri"/>
          <w:color w:val="000000"/>
          <w:kern w:val="2"/>
          <w:sz w:val="22"/>
          <w:szCs w:val="22"/>
          <w14:ligatures w14:val="standardContextual"/>
        </w:rPr>
        <w:t xml:space="preserve"> (ii) why a GP in the first place?</w:t>
      </w:r>
    </w:p>
    <w:p w14:paraId="2419B417" w14:textId="77777777" w:rsidR="00342016" w:rsidRPr="003F408F" w:rsidRDefault="00342016" w:rsidP="003E5BD5">
      <w:pPr>
        <w:tabs>
          <w:tab w:val="center" w:pos="1816"/>
          <w:tab w:val="center" w:pos="3289"/>
          <w:tab w:val="center" w:pos="4992"/>
          <w:tab w:val="center" w:pos="6611"/>
          <w:tab w:val="center" w:pos="8011"/>
        </w:tabs>
        <w:jc w:val="both"/>
        <w:rPr>
          <w:rFonts w:ascii="Cambria" w:eastAsia="Calibri" w:hAnsi="Cambria" w:cs="Calibri"/>
          <w:color w:val="000000"/>
          <w:kern w:val="2"/>
          <w:sz w:val="22"/>
          <w:szCs w:val="22"/>
          <w14:ligatures w14:val="standardContextual"/>
        </w:rPr>
      </w:pPr>
    </w:p>
    <w:p w14:paraId="536400D6" w14:textId="7C4F3A79" w:rsidR="00744B86" w:rsidRPr="00744B86" w:rsidRDefault="00744B86" w:rsidP="003E5BD5">
      <w:pPr>
        <w:tabs>
          <w:tab w:val="center" w:pos="1816"/>
          <w:tab w:val="center" w:pos="3289"/>
          <w:tab w:val="center" w:pos="4992"/>
          <w:tab w:val="center" w:pos="6611"/>
          <w:tab w:val="center" w:pos="8011"/>
        </w:tabs>
        <w:jc w:val="both"/>
        <w:rPr>
          <w:rFonts w:ascii="Cambria" w:eastAsia="Calibri" w:hAnsi="Cambria" w:cs="Calibri"/>
          <w:color w:val="000000"/>
          <w:kern w:val="2"/>
          <w:sz w:val="22"/>
          <w:szCs w:val="22"/>
          <w14:ligatures w14:val="standardContextual"/>
        </w:rPr>
      </w:pPr>
      <w:r w:rsidRPr="00744B86">
        <w:rPr>
          <w:rFonts w:ascii="Cambria" w:eastAsia="Calibri" w:hAnsi="Cambria" w:cs="Calibri"/>
          <w:color w:val="000000"/>
          <w:kern w:val="2"/>
          <w:sz w:val="22"/>
          <w:szCs w:val="22"/>
          <w14:ligatures w14:val="standardContextual"/>
        </w:rPr>
        <w:t>To build intuition for our choices, we answer these questions, in reverse order: first, any career path is hardly ever a straight line. There are short-term fluctuations, which we capture by within-season effects, and more longer-term trends or cycles, which we capture by cross</w:t>
      </w:r>
      <w:r w:rsidR="00162BDF">
        <w:rPr>
          <w:rFonts w:ascii="Cambria" w:eastAsia="Calibri" w:hAnsi="Cambria" w:cs="Calibri"/>
          <w:color w:val="000000"/>
          <w:kern w:val="2"/>
          <w:sz w:val="22"/>
          <w:szCs w:val="22"/>
          <w14:ligatures w14:val="standardContextual"/>
        </w:rPr>
        <w:t>-</w:t>
      </w:r>
      <w:r w:rsidRPr="00744B86">
        <w:rPr>
          <w:rFonts w:ascii="Cambria" w:eastAsia="Calibri" w:hAnsi="Cambria" w:cs="Calibri"/>
          <w:color w:val="000000"/>
          <w:kern w:val="2"/>
          <w:sz w:val="22"/>
          <w:szCs w:val="22"/>
          <w14:ligatures w14:val="standardContextual"/>
        </w:rPr>
        <w:t xml:space="preserve">seasonal </w:t>
      </w:r>
      <w:r w:rsidRPr="00744B86">
        <w:rPr>
          <w:rFonts w:ascii="Cambria" w:eastAsia="Calibri" w:hAnsi="Cambria" w:cs="Calibri"/>
          <w:color w:val="000000"/>
          <w:kern w:val="2"/>
          <w:sz w:val="22"/>
          <w:szCs w:val="22"/>
          <w14:ligatures w14:val="standardContextual"/>
        </w:rPr>
        <w:lastRenderedPageBreak/>
        <w:t>effects. For example, within a season, a player’s performance may be subject to sudden changes, stemming from physical or psychological issues, while a players’ overall career might be highly multi-modal. Clearly, these fluctuations are of non-linear nature that are hard to be modeled explicitly. Similar to machine- and deep-learning algorithms, GPs offer a convenient way out of this dilemma, as they belong to the class of universal function approximators</w:t>
      </w:r>
      <w:r w:rsidR="00555A15">
        <w:rPr>
          <w:rFonts w:ascii="Cambria" w:eastAsia="Calibri" w:hAnsi="Cambria" w:cs="Calibri"/>
          <w:color w:val="000000"/>
          <w:kern w:val="2"/>
          <w:sz w:val="22"/>
          <w:szCs w:val="22"/>
          <w14:ligatures w14:val="standardContextual"/>
        </w:rPr>
        <w:t xml:space="preserve"> </w:t>
      </w:r>
      <w:sdt>
        <w:sdtPr>
          <w:rPr>
            <w:rFonts w:ascii="Cambria" w:eastAsia="Calibri" w:hAnsi="Cambria" w:cs="Calibri"/>
            <w:color w:val="4472C4" w:themeColor="accent5"/>
            <w:kern w:val="2"/>
            <w:sz w:val="22"/>
            <w:szCs w:val="22"/>
            <w14:ligatures w14:val="standardContextual"/>
          </w:rPr>
          <w:id w:val="-872234858"/>
          <w:citation/>
        </w:sdtPr>
        <w:sdtContent>
          <w:r w:rsidR="00555A15" w:rsidRPr="00555A15">
            <w:rPr>
              <w:rFonts w:ascii="Cambria" w:eastAsia="Calibri" w:hAnsi="Cambria" w:cs="Calibri"/>
              <w:color w:val="4472C4" w:themeColor="accent5"/>
              <w:kern w:val="2"/>
              <w:sz w:val="22"/>
              <w:szCs w:val="22"/>
              <w14:ligatures w14:val="standardContextual"/>
            </w:rPr>
            <w:fldChar w:fldCharType="begin"/>
          </w:r>
          <w:r w:rsidR="00555A15" w:rsidRPr="00555A15">
            <w:rPr>
              <w:rFonts w:ascii="Cambria" w:eastAsia="Calibri" w:hAnsi="Cambria" w:cs="Calibri"/>
              <w:color w:val="4472C4" w:themeColor="accent5"/>
              <w:kern w:val="2"/>
              <w:sz w:val="22"/>
              <w:szCs w:val="22"/>
              <w14:ligatures w14:val="standardContextual"/>
            </w:rPr>
            <w:instrText xml:space="preserve"> CITATION Mic06 \l 1033 </w:instrText>
          </w:r>
          <w:r w:rsidR="00555A15" w:rsidRPr="00555A15">
            <w:rPr>
              <w:rFonts w:ascii="Cambria" w:eastAsia="Calibri" w:hAnsi="Cambria" w:cs="Calibri"/>
              <w:color w:val="4472C4" w:themeColor="accent5"/>
              <w:kern w:val="2"/>
              <w:sz w:val="22"/>
              <w:szCs w:val="22"/>
              <w14:ligatures w14:val="standardContextual"/>
            </w:rPr>
            <w:fldChar w:fldCharType="separate"/>
          </w:r>
          <w:r w:rsidR="00555A15" w:rsidRPr="00555A15">
            <w:rPr>
              <w:rFonts w:ascii="Cambria" w:eastAsia="Calibri" w:hAnsi="Cambria" w:cs="Calibri"/>
              <w:noProof/>
              <w:color w:val="4472C4" w:themeColor="accent5"/>
              <w:kern w:val="2"/>
              <w:sz w:val="22"/>
              <w:szCs w:val="22"/>
              <w14:ligatures w14:val="standardContextual"/>
            </w:rPr>
            <w:t>(Micchelli, Xu, &amp; Zhang, 2006)</w:t>
          </w:r>
          <w:r w:rsidR="00555A15" w:rsidRPr="00555A15">
            <w:rPr>
              <w:rFonts w:ascii="Cambria" w:eastAsia="Calibri" w:hAnsi="Cambria" w:cs="Calibri"/>
              <w:color w:val="4472C4" w:themeColor="accent5"/>
              <w:kern w:val="2"/>
              <w:sz w:val="22"/>
              <w:szCs w:val="22"/>
              <w14:ligatures w14:val="standardContextual"/>
            </w:rPr>
            <w:fldChar w:fldCharType="end"/>
          </w:r>
        </w:sdtContent>
      </w:sdt>
      <w:r w:rsidRPr="00744B86">
        <w:rPr>
          <w:rFonts w:ascii="Cambria" w:eastAsia="Calibri" w:hAnsi="Cambria" w:cs="Calibri"/>
          <w:color w:val="000000"/>
          <w:kern w:val="2"/>
          <w:sz w:val="22"/>
          <w:szCs w:val="22"/>
          <w14:ligatures w14:val="standardContextual"/>
        </w:rPr>
        <w:t xml:space="preserve">: via a combination of several basis-functions, the observed data can be modeled in a flexible way without the need to embark on excessive feature-engineering, generating any higher-order transformations (polynomials) of our features </w:t>
      </w:r>
      <m:oMath>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D</m:t>
            </m:r>
          </m:e>
          <m:sub>
            <m:r>
              <w:rPr>
                <w:rFonts w:ascii="Cambria Math" w:eastAsia="Calibri" w:hAnsi="Cambria Math" w:cs="Calibri"/>
                <w:color w:val="000000"/>
                <w:kern w:val="2"/>
                <w:sz w:val="22"/>
                <w:szCs w:val="22"/>
                <w14:ligatures w14:val="standardContextual"/>
              </w:rPr>
              <m:t>i,0:m,s</m:t>
            </m:r>
          </m:sub>
        </m:sSub>
      </m:oMath>
      <w:r w:rsidRPr="00744B86">
        <w:rPr>
          <w:rFonts w:ascii="Cambria" w:eastAsia="Calibri" w:hAnsi="Cambria" w:cs="Calibri"/>
          <w:color w:val="000000"/>
          <w:kern w:val="2"/>
          <w:sz w:val="22"/>
          <w:szCs w:val="22"/>
          <w14:ligatures w14:val="standardContextual"/>
        </w:rPr>
        <w:t xml:space="preserve"> and</w:t>
      </w:r>
      <w:r w:rsidR="002D358B">
        <w:rPr>
          <w:rFonts w:ascii="Cambria" w:eastAsia="Calibri" w:hAnsi="Cambria" w:cs="Calibri"/>
          <w:color w:val="000000"/>
          <w:kern w:val="2"/>
          <w:sz w:val="22"/>
          <w:szCs w:val="22"/>
          <w14:ligatures w14:val="standardContextual"/>
        </w:rPr>
        <w:t xml:space="preserve"> </w:t>
      </w:r>
      <m:oMath>
        <m:sSubSup>
          <m:sSubSupPr>
            <m:ctrlPr>
              <w:rPr>
                <w:rFonts w:ascii="Cambria Math" w:eastAsia="Calibri" w:hAnsi="Cambria Math" w:cs="Calibri"/>
                <w:i/>
                <w:color w:val="000000"/>
                <w:kern w:val="2"/>
                <w:sz w:val="22"/>
                <w:szCs w:val="22"/>
                <w14:ligatures w14:val="standardContextual"/>
              </w:rPr>
            </m:ctrlPr>
          </m:sSubSupPr>
          <m:e>
            <m:r>
              <w:rPr>
                <w:rFonts w:ascii="Cambria Math" w:eastAsia="Calibri" w:hAnsi="Cambria Math" w:cs="Calibri"/>
                <w:color w:val="000000"/>
                <w:kern w:val="2"/>
                <w:sz w:val="22"/>
                <w:szCs w:val="22"/>
                <w14:ligatures w14:val="standardContextual"/>
              </w:rPr>
              <m:t>N</m:t>
            </m:r>
          </m:e>
          <m:sub>
            <m:r>
              <w:rPr>
                <w:rFonts w:ascii="Cambria Math" w:eastAsia="Calibri" w:hAnsi="Cambria Math" w:cs="Calibri"/>
                <w:color w:val="000000"/>
                <w:kern w:val="2"/>
                <w:sz w:val="22"/>
                <w:szCs w:val="22"/>
                <w14:ligatures w14:val="standardContextual"/>
              </w:rPr>
              <m:t>i,s</m:t>
            </m:r>
          </m:sub>
          <m:sup>
            <m:r>
              <w:rPr>
                <w:rFonts w:ascii="Cambria Math" w:eastAsia="Calibri" w:hAnsi="Cambria Math" w:cs="Calibri"/>
                <w:color w:val="000000"/>
                <w:kern w:val="2"/>
                <w:sz w:val="22"/>
                <w:szCs w:val="22"/>
                <w14:ligatures w14:val="standardContextual"/>
              </w:rPr>
              <m:t>S</m:t>
            </m:r>
          </m:sup>
        </m:sSubSup>
      </m:oMath>
      <w:r w:rsidRPr="00744B86">
        <w:rPr>
          <w:rFonts w:ascii="Cambria" w:eastAsia="Calibri" w:hAnsi="Cambria" w:cs="Calibri"/>
          <w:color w:val="000000"/>
          <w:kern w:val="2"/>
          <w:sz w:val="22"/>
          <w:szCs w:val="22"/>
          <w14:ligatures w14:val="standardContextual"/>
        </w:rPr>
        <w:t xml:space="preserve">, to capture potential nonlinearities. In fact, via kernel functions, GPs represent a potentially infinite dimensional feature vector </w:t>
      </w:r>
      <m:oMath>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ϕ</m:t>
            </m:r>
          </m:e>
          <m:sup>
            <m:r>
              <w:rPr>
                <w:rFonts w:ascii="Cambria Math" w:eastAsia="Calibri" w:hAnsi="Cambria Math" w:cs="Calibri"/>
                <w:color w:val="000000"/>
                <w:kern w:val="2"/>
                <w:sz w:val="22"/>
                <w:szCs w:val="22"/>
                <w14:ligatures w14:val="standardContextual"/>
              </w:rPr>
              <m:t>W</m:t>
            </m:r>
          </m:sup>
        </m:sSup>
        <m:d>
          <m:dPr>
            <m:ctrlPr>
              <w:rPr>
                <w:rFonts w:ascii="Cambria Math" w:eastAsia="Calibri" w:hAnsi="Cambria Math" w:cs="Calibri"/>
                <w:i/>
                <w:color w:val="000000"/>
                <w:kern w:val="2"/>
                <w:sz w:val="22"/>
                <w:szCs w:val="22"/>
                <w14:ligatures w14:val="standardContextual"/>
              </w:rPr>
            </m:ctrlPr>
          </m:dPr>
          <m:e>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D</m:t>
                </m:r>
              </m:e>
              <m:sub>
                <m:r>
                  <w:rPr>
                    <w:rFonts w:ascii="Cambria Math" w:eastAsia="Calibri" w:hAnsi="Cambria Math" w:cs="Calibri"/>
                    <w:color w:val="000000"/>
                    <w:kern w:val="2"/>
                    <w:sz w:val="22"/>
                    <w:szCs w:val="22"/>
                    <w14:ligatures w14:val="standardContextual"/>
                  </w:rPr>
                  <m:t>i,0:m,s</m:t>
                </m:r>
              </m:sub>
            </m:sSub>
          </m:e>
        </m:d>
      </m:oMath>
      <w:r w:rsidR="002D358B">
        <w:rPr>
          <w:rFonts w:ascii="Cambria" w:eastAsia="Calibri" w:hAnsi="Cambria" w:cs="Calibri"/>
          <w:color w:val="000000"/>
          <w:kern w:val="2"/>
          <w:sz w:val="22"/>
          <w:szCs w:val="22"/>
          <w14:ligatures w14:val="standardContextual"/>
        </w:rPr>
        <w:t xml:space="preserve"> </w:t>
      </w:r>
      <w:r w:rsidRPr="00744B86">
        <w:rPr>
          <w:rFonts w:ascii="Cambria" w:eastAsia="Calibri" w:hAnsi="Cambria" w:cs="Calibri"/>
          <w:color w:val="000000"/>
          <w:kern w:val="2"/>
          <w:sz w:val="22"/>
          <w:szCs w:val="22"/>
          <w14:ligatures w14:val="standardContextual"/>
        </w:rPr>
        <w:t>and</w:t>
      </w:r>
      <w:r w:rsidR="002D358B">
        <w:rPr>
          <w:rFonts w:ascii="Cambria" w:eastAsia="Calibri" w:hAnsi="Cambria" w:cs="Calibri"/>
          <w:color w:val="000000"/>
          <w:kern w:val="2"/>
          <w:sz w:val="22"/>
          <w:szCs w:val="22"/>
          <w14:ligatures w14:val="standardContextual"/>
        </w:rPr>
        <w:t xml:space="preserve"> </w:t>
      </w:r>
      <m:oMath>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ϕ</m:t>
            </m:r>
          </m:e>
          <m:sup>
            <m:r>
              <w:rPr>
                <w:rFonts w:ascii="Cambria Math" w:eastAsia="Calibri" w:hAnsi="Cambria Math" w:cs="Calibri"/>
                <w:color w:val="000000"/>
                <w:kern w:val="2"/>
                <w:sz w:val="22"/>
                <w:szCs w:val="22"/>
                <w14:ligatures w14:val="standardContextual"/>
              </w:rPr>
              <m:t>C</m:t>
            </m:r>
          </m:sup>
        </m:sSup>
        <m:d>
          <m:dPr>
            <m:ctrlPr>
              <w:rPr>
                <w:rFonts w:ascii="Cambria Math" w:eastAsia="Calibri" w:hAnsi="Cambria Math" w:cs="Calibri"/>
                <w:i/>
                <w:color w:val="000000"/>
                <w:kern w:val="2"/>
                <w:sz w:val="22"/>
                <w:szCs w:val="22"/>
                <w14:ligatures w14:val="standardContextual"/>
              </w:rPr>
            </m:ctrlPr>
          </m:dPr>
          <m:e>
            <m:sSubSup>
              <m:sSubSupPr>
                <m:ctrlPr>
                  <w:rPr>
                    <w:rFonts w:ascii="Cambria Math" w:eastAsia="Calibri" w:hAnsi="Cambria Math" w:cs="Calibri"/>
                    <w:i/>
                    <w:color w:val="000000"/>
                    <w:kern w:val="2"/>
                    <w:sz w:val="22"/>
                    <w:szCs w:val="22"/>
                    <w14:ligatures w14:val="standardContextual"/>
                  </w:rPr>
                </m:ctrlPr>
              </m:sSubSupPr>
              <m:e>
                <m:r>
                  <w:rPr>
                    <w:rFonts w:ascii="Cambria Math" w:eastAsia="Calibri" w:hAnsi="Cambria Math" w:cs="Calibri"/>
                    <w:color w:val="000000"/>
                    <w:kern w:val="2"/>
                    <w:sz w:val="22"/>
                    <w:szCs w:val="22"/>
                    <w14:ligatures w14:val="standardContextual"/>
                  </w:rPr>
                  <m:t>N</m:t>
                </m:r>
              </m:e>
              <m:sub>
                <m:r>
                  <w:rPr>
                    <w:rFonts w:ascii="Cambria Math" w:eastAsia="Calibri" w:hAnsi="Cambria Math" w:cs="Calibri"/>
                    <w:color w:val="000000"/>
                    <w:kern w:val="2"/>
                    <w:sz w:val="22"/>
                    <w:szCs w:val="22"/>
                    <w14:ligatures w14:val="standardContextual"/>
                  </w:rPr>
                  <m:t>i,s</m:t>
                </m:r>
              </m:sub>
              <m:sup>
                <m:r>
                  <w:rPr>
                    <w:rFonts w:ascii="Cambria Math" w:eastAsia="Calibri" w:hAnsi="Cambria Math" w:cs="Calibri"/>
                    <w:color w:val="000000"/>
                    <w:kern w:val="2"/>
                    <w:sz w:val="22"/>
                    <w:szCs w:val="22"/>
                    <w14:ligatures w14:val="standardContextual"/>
                  </w:rPr>
                  <m:t>S</m:t>
                </m:r>
              </m:sup>
            </m:sSubSup>
          </m:e>
        </m:d>
      </m:oMath>
      <w:r w:rsidRPr="00744B86">
        <w:rPr>
          <w:rFonts w:ascii="Cambria" w:eastAsia="Calibri" w:hAnsi="Cambria" w:cs="Calibri"/>
          <w:color w:val="000000"/>
          <w:kern w:val="2"/>
          <w:sz w:val="22"/>
          <w:szCs w:val="22"/>
          <w14:ligatures w14:val="standardContextual"/>
        </w:rPr>
        <w:t xml:space="preserve"> of transformations of our predictor variables in a finite space</w:t>
      </w:r>
      <w:r w:rsidR="00555A15">
        <w:rPr>
          <w:rFonts w:ascii="Cambria" w:eastAsia="Calibri" w:hAnsi="Cambria" w:cs="Calibri"/>
          <w:color w:val="000000"/>
          <w:kern w:val="2"/>
          <w:sz w:val="22"/>
          <w:szCs w:val="22"/>
          <w14:ligatures w14:val="standardContextual"/>
        </w:rPr>
        <w:t xml:space="preserve"> </w:t>
      </w:r>
      <w:sdt>
        <w:sdtPr>
          <w:rPr>
            <w:rFonts w:ascii="Cambria" w:eastAsia="Calibri" w:hAnsi="Cambria" w:cs="Calibri"/>
            <w:color w:val="4472C4" w:themeColor="accent5"/>
            <w:kern w:val="2"/>
            <w:sz w:val="22"/>
            <w:szCs w:val="22"/>
            <w14:ligatures w14:val="standardContextual"/>
          </w:rPr>
          <w:id w:val="1085806732"/>
          <w:citation/>
        </w:sdtPr>
        <w:sdtContent>
          <w:r w:rsidR="00555A15" w:rsidRPr="00555A15">
            <w:rPr>
              <w:rFonts w:ascii="Cambria" w:eastAsia="Calibri" w:hAnsi="Cambria" w:cs="Calibri"/>
              <w:color w:val="4472C4" w:themeColor="accent5"/>
              <w:kern w:val="2"/>
              <w:sz w:val="22"/>
              <w:szCs w:val="22"/>
              <w14:ligatures w14:val="standardContextual"/>
            </w:rPr>
            <w:fldChar w:fldCharType="begin"/>
          </w:r>
          <w:r w:rsidR="00555A15" w:rsidRPr="00555A15">
            <w:rPr>
              <w:rFonts w:ascii="Cambria" w:eastAsia="Calibri" w:hAnsi="Cambria" w:cs="Calibri"/>
              <w:color w:val="4472C4" w:themeColor="accent5"/>
              <w:kern w:val="2"/>
              <w:sz w:val="22"/>
              <w:szCs w:val="22"/>
              <w14:ligatures w14:val="standardContextual"/>
            </w:rPr>
            <w:instrText xml:space="preserve"> CITATION Has17 \l 1033 </w:instrText>
          </w:r>
          <w:r w:rsidR="00555A15" w:rsidRPr="00555A15">
            <w:rPr>
              <w:rFonts w:ascii="Cambria" w:eastAsia="Calibri" w:hAnsi="Cambria" w:cs="Calibri"/>
              <w:color w:val="4472C4" w:themeColor="accent5"/>
              <w:kern w:val="2"/>
              <w:sz w:val="22"/>
              <w:szCs w:val="22"/>
              <w14:ligatures w14:val="standardContextual"/>
            </w:rPr>
            <w:fldChar w:fldCharType="separate"/>
          </w:r>
          <w:r w:rsidR="00555A15" w:rsidRPr="00555A15">
            <w:rPr>
              <w:rFonts w:ascii="Cambria" w:eastAsia="Calibri" w:hAnsi="Cambria" w:cs="Calibri"/>
              <w:noProof/>
              <w:color w:val="4472C4" w:themeColor="accent5"/>
              <w:kern w:val="2"/>
              <w:sz w:val="22"/>
              <w:szCs w:val="22"/>
              <w14:ligatures w14:val="standardContextual"/>
            </w:rPr>
            <w:t>(Hastie, Tibshirani, &amp; Friedman, 2017)</w:t>
          </w:r>
          <w:r w:rsidR="00555A15" w:rsidRPr="00555A15">
            <w:rPr>
              <w:rFonts w:ascii="Cambria" w:eastAsia="Calibri" w:hAnsi="Cambria" w:cs="Calibri"/>
              <w:color w:val="4472C4" w:themeColor="accent5"/>
              <w:kern w:val="2"/>
              <w:sz w:val="22"/>
              <w:szCs w:val="22"/>
              <w14:ligatures w14:val="standardContextual"/>
            </w:rPr>
            <w:fldChar w:fldCharType="end"/>
          </w:r>
        </w:sdtContent>
      </w:sdt>
      <w:r w:rsidRPr="00744B86">
        <w:rPr>
          <w:rFonts w:ascii="Cambria" w:eastAsia="Calibri" w:hAnsi="Cambria" w:cs="Calibri"/>
          <w:color w:val="000000"/>
          <w:kern w:val="2"/>
          <w:sz w:val="22"/>
          <w:szCs w:val="22"/>
          <w14:ligatures w14:val="standardContextual"/>
        </w:rPr>
        <w:t xml:space="preserve">. This kernel representation effectively approximates each observation of our target </w:t>
      </w:r>
      <m:oMath>
        <m:r>
          <m:rPr>
            <m:sty m:val="p"/>
          </m:rPr>
          <w:rPr>
            <w:rFonts w:ascii="Cambria Math" w:eastAsia="Calibri" w:hAnsi="Cambria Math" w:cs="Calibri"/>
            <w:color w:val="000000"/>
            <w:kern w:val="2"/>
            <w:sz w:val="22"/>
            <w:szCs w:val="22"/>
            <w14:ligatures w14:val="standardContextual"/>
          </w:rPr>
          <m:t>O</m:t>
        </m:r>
        <m:sSub>
          <m:sSubPr>
            <m:ctrlPr>
              <w:rPr>
                <w:rFonts w:ascii="Cambria Math" w:eastAsia="Calibri" w:hAnsi="Cambria Math" w:cs="Calibri"/>
                <w:i/>
                <w:color w:val="000000"/>
                <w:kern w:val="2"/>
                <w:sz w:val="22"/>
                <w:szCs w:val="22"/>
                <w14:ligatures w14:val="standardContextual"/>
              </w:rPr>
            </m:ctrlPr>
          </m:sSubPr>
          <m:e>
            <m:r>
              <m:rPr>
                <m:sty m:val="p"/>
              </m:rPr>
              <w:rPr>
                <w:rFonts w:ascii="Cambria Math" w:eastAsia="Calibri" w:hAnsi="Cambria Math" w:cs="Calibri"/>
                <w:color w:val="000000"/>
                <w:kern w:val="2"/>
                <w:sz w:val="22"/>
                <w:szCs w:val="22"/>
                <w14:ligatures w14:val="standardContextual"/>
              </w:rPr>
              <m:t>P</m:t>
            </m:r>
          </m:e>
          <m:sub>
            <m:r>
              <w:rPr>
                <w:rFonts w:ascii="Cambria Math" w:eastAsia="Calibri" w:hAnsi="Cambria Math" w:cs="Calibri"/>
                <w:color w:val="000000"/>
                <w:kern w:val="2"/>
                <w:sz w:val="22"/>
                <w:szCs w:val="22"/>
                <w14:ligatures w14:val="standardContextual"/>
              </w:rPr>
              <m:t>i,m.s</m:t>
            </m:r>
          </m:sub>
        </m:sSub>
      </m:oMath>
      <w:r w:rsidR="000F6DF2">
        <w:rPr>
          <w:rFonts w:ascii="Cambria" w:eastAsia="Calibri" w:hAnsi="Cambria" w:cs="Calibri"/>
          <w:color w:val="000000"/>
          <w:kern w:val="2"/>
          <w:sz w:val="22"/>
          <w:szCs w:val="22"/>
          <w14:ligatures w14:val="standardContextual"/>
        </w:rPr>
        <w:t xml:space="preserve"> </w:t>
      </w:r>
      <w:r w:rsidRPr="00744B86">
        <w:rPr>
          <w:rFonts w:ascii="Cambria" w:eastAsia="Calibri" w:hAnsi="Cambria" w:cs="Calibri"/>
          <w:color w:val="000000"/>
          <w:kern w:val="2"/>
          <w:sz w:val="22"/>
          <w:szCs w:val="22"/>
          <w14:ligatures w14:val="standardContextual"/>
        </w:rPr>
        <w:t xml:space="preserve">by a function </w:t>
      </w:r>
      <m:oMath>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h</m:t>
            </m:r>
          </m:e>
          <m:sup>
            <m:r>
              <w:rPr>
                <w:rFonts w:ascii="Cambria Math" w:eastAsia="Calibri" w:hAnsi="Cambria Math" w:cs="Calibri"/>
                <w:color w:val="000000"/>
                <w:kern w:val="2"/>
                <w:sz w:val="22"/>
                <w:szCs w:val="22"/>
                <w14:ligatures w14:val="standardContextual"/>
              </w:rPr>
              <m:t>W</m:t>
            </m:r>
          </m:sup>
        </m:sSup>
        <m:d>
          <m:dPr>
            <m:ctrlPr>
              <w:rPr>
                <w:rFonts w:ascii="Cambria Math" w:eastAsia="Calibri" w:hAnsi="Cambria Math" w:cs="Calibri"/>
                <w:i/>
                <w:color w:val="000000"/>
                <w:kern w:val="2"/>
                <w:sz w:val="22"/>
                <w:szCs w:val="22"/>
                <w14:ligatures w14:val="standardContextual"/>
              </w:rPr>
            </m:ctrlPr>
          </m:dPr>
          <m:e>
            <m:r>
              <w:rPr>
                <w:rFonts w:ascii="Cambria Math" w:eastAsia="Calibri" w:hAnsi="Cambria Math" w:cs="Calibri"/>
                <w:color w:val="000000"/>
                <w:kern w:val="2"/>
                <w:sz w:val="22"/>
                <w:szCs w:val="22"/>
                <w14:ligatures w14:val="standardContextual"/>
              </w:rPr>
              <m:t>⋅</m:t>
            </m:r>
          </m:e>
        </m:d>
      </m:oMath>
      <w:r w:rsidR="008E775F">
        <w:rPr>
          <w:rFonts w:ascii="Cambria" w:eastAsia="Calibri" w:hAnsi="Cambria" w:cs="Calibri"/>
          <w:color w:val="000000"/>
          <w:kern w:val="2"/>
          <w:sz w:val="22"/>
          <w:szCs w:val="22"/>
          <w14:ligatures w14:val="standardContextual"/>
        </w:rPr>
        <w:t xml:space="preserve"> </w:t>
      </w:r>
      <w:r w:rsidRPr="00744B86">
        <w:rPr>
          <w:rFonts w:ascii="Cambria" w:eastAsia="Calibri" w:hAnsi="Cambria" w:cs="Calibri"/>
          <w:color w:val="000000"/>
          <w:kern w:val="2"/>
          <w:sz w:val="22"/>
          <w:szCs w:val="22"/>
          <w14:ligatures w14:val="standardContextual"/>
        </w:rPr>
        <w:t xml:space="preserve"> and </w:t>
      </w:r>
      <m:oMath>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h</m:t>
            </m:r>
          </m:e>
          <m:sup>
            <m:r>
              <w:rPr>
                <w:rFonts w:ascii="Cambria Math" w:eastAsia="Calibri" w:hAnsi="Cambria Math" w:cs="Calibri"/>
                <w:color w:val="000000"/>
                <w:kern w:val="2"/>
                <w:sz w:val="22"/>
                <w:szCs w:val="22"/>
                <w14:ligatures w14:val="standardContextual"/>
              </w:rPr>
              <m:t>C</m:t>
            </m:r>
          </m:sup>
        </m:sSup>
        <m:d>
          <m:dPr>
            <m:ctrlPr>
              <w:rPr>
                <w:rFonts w:ascii="Cambria Math" w:eastAsia="Calibri" w:hAnsi="Cambria Math" w:cs="Calibri"/>
                <w:i/>
                <w:color w:val="000000"/>
                <w:kern w:val="2"/>
                <w:sz w:val="22"/>
                <w:szCs w:val="22"/>
                <w14:ligatures w14:val="standardContextual"/>
              </w:rPr>
            </m:ctrlPr>
          </m:dPr>
          <m:e>
            <m:r>
              <w:rPr>
                <w:rFonts w:ascii="Cambria Math" w:eastAsia="Calibri" w:hAnsi="Cambria Math" w:cs="Calibri"/>
                <w:color w:val="000000"/>
                <w:kern w:val="2"/>
                <w:sz w:val="22"/>
                <w:szCs w:val="22"/>
                <w14:ligatures w14:val="standardContextual"/>
              </w:rPr>
              <m:t>⋅</m:t>
            </m:r>
          </m:e>
        </m:d>
      </m:oMath>
      <w:r w:rsidR="008E775F">
        <w:rPr>
          <w:rFonts w:ascii="Cambria" w:eastAsia="Calibri" w:hAnsi="Cambria" w:cs="Calibri"/>
          <w:color w:val="000000"/>
          <w:kern w:val="2"/>
          <w:sz w:val="22"/>
          <w:szCs w:val="22"/>
          <w14:ligatures w14:val="standardContextual"/>
        </w:rPr>
        <w:t xml:space="preserve"> </w:t>
      </w:r>
      <w:r w:rsidRPr="00744B86">
        <w:rPr>
          <w:rFonts w:ascii="Cambria" w:eastAsia="Calibri" w:hAnsi="Cambria" w:cs="Calibri"/>
          <w:color w:val="000000"/>
          <w:kern w:val="2"/>
          <w:sz w:val="22"/>
          <w:szCs w:val="22"/>
          <w14:ligatures w14:val="standardContextual"/>
        </w:rPr>
        <w:t>over the corresponding input (or feature) spaces.</w:t>
      </w:r>
    </w:p>
    <w:p w14:paraId="3E80E836" w14:textId="77777777" w:rsidR="00744B86" w:rsidRPr="00744B86" w:rsidRDefault="00744B86" w:rsidP="00535471">
      <w:pPr>
        <w:tabs>
          <w:tab w:val="center" w:pos="1816"/>
          <w:tab w:val="center" w:pos="3289"/>
          <w:tab w:val="center" w:pos="4992"/>
          <w:tab w:val="center" w:pos="6611"/>
          <w:tab w:val="center" w:pos="8011"/>
        </w:tabs>
        <w:spacing w:after="267"/>
        <w:rPr>
          <w:rFonts w:ascii="Cambria" w:eastAsia="Calibri" w:hAnsi="Cambria" w:cs="Calibri"/>
          <w:color w:val="000000"/>
          <w:kern w:val="2"/>
          <w:sz w:val="22"/>
          <w:szCs w:val="22"/>
          <w14:ligatures w14:val="standardContextual"/>
        </w:rPr>
      </w:pPr>
      <w:r w:rsidRPr="00744B86">
        <w:rPr>
          <w:rFonts w:ascii="Cambria" w:eastAsia="Calibri" w:hAnsi="Cambria" w:cs="Calibri"/>
          <w:color w:val="000000"/>
          <w:kern w:val="2"/>
          <w:sz w:val="22"/>
          <w:szCs w:val="22"/>
          <w14:ligatures w14:val="standardContextual"/>
        </w:rPr>
        <w:t>Thus, if we were to approximate the components of the maturity effect via polynomials, e.g.:</w:t>
      </w:r>
    </w:p>
    <w:p w14:paraId="1B2F2A86" w14:textId="77777777" w:rsidR="00FF79C3" w:rsidRPr="00FF79C3" w:rsidRDefault="00000000" w:rsidP="00535471">
      <w:pPr>
        <w:tabs>
          <w:tab w:val="center" w:pos="1816"/>
          <w:tab w:val="center" w:pos="3289"/>
          <w:tab w:val="center" w:pos="4992"/>
          <w:tab w:val="center" w:pos="6611"/>
          <w:tab w:val="center" w:pos="8011"/>
        </w:tabs>
        <w:spacing w:after="267"/>
        <w:rPr>
          <w:rFonts w:ascii="Cambria" w:eastAsia="Calibri" w:hAnsi="Cambria" w:cs="Calibri"/>
          <w:color w:val="000000"/>
          <w:kern w:val="2"/>
          <w:sz w:val="22"/>
          <w:szCs w:val="22"/>
          <w14:ligatures w14:val="standardContextual"/>
        </w:rPr>
      </w:pPr>
      <m:oMathPara>
        <m:oMath>
          <m:sSubSup>
            <m:sSubSupPr>
              <m:ctrlPr>
                <w:rPr>
                  <w:rFonts w:ascii="Cambria Math" w:eastAsia="Calibri" w:hAnsi="Cambria Math" w:cs="Calibri"/>
                  <w:i/>
                  <w:color w:val="000000"/>
                  <w:kern w:val="2"/>
                  <w:sz w:val="22"/>
                  <w:szCs w:val="22"/>
                  <w14:ligatures w14:val="standardContextual"/>
                </w:rPr>
              </m:ctrlPr>
            </m:sSubSupPr>
            <m:e>
              <m:r>
                <w:rPr>
                  <w:rFonts w:ascii="Cambria Math" w:eastAsia="Calibri" w:hAnsi="Cambria Math" w:cs="Calibri"/>
                  <w:color w:val="000000"/>
                  <w:kern w:val="2"/>
                  <w:sz w:val="22"/>
                  <w:szCs w:val="22"/>
                  <w14:ligatures w14:val="standardContextual"/>
                </w:rPr>
                <m:t>ϕ</m:t>
              </m:r>
            </m:e>
            <m:sub>
              <m:r>
                <w:rPr>
                  <w:rFonts w:ascii="Cambria Math" w:eastAsia="Calibri" w:hAnsi="Cambria Math" w:cs="Calibri"/>
                  <w:color w:val="000000"/>
                  <w:kern w:val="2"/>
                  <w:sz w:val="22"/>
                  <w:szCs w:val="22"/>
                  <w14:ligatures w14:val="standardContextual"/>
                </w:rPr>
                <m:t>i,m,s</m:t>
              </m:r>
            </m:sub>
            <m:sup>
              <m:r>
                <w:rPr>
                  <w:rFonts w:ascii="Cambria Math" w:eastAsia="Calibri" w:hAnsi="Cambria Math" w:cs="Calibri"/>
                  <w:color w:val="000000"/>
                  <w:kern w:val="2"/>
                  <w:sz w:val="22"/>
                  <w:szCs w:val="22"/>
                  <w14:ligatures w14:val="standardContextual"/>
                </w:rPr>
                <m:t>W</m:t>
              </m:r>
            </m:sup>
          </m:sSubSup>
          <m:r>
            <w:rPr>
              <w:rFonts w:ascii="Cambria Math" w:eastAsia="Calibri" w:hAnsi="Cambria Math" w:cs="Calibri"/>
              <w:color w:val="000000"/>
              <w:kern w:val="2"/>
              <w:sz w:val="22"/>
              <w:szCs w:val="22"/>
              <w14:ligatures w14:val="standardContextual"/>
            </w:rPr>
            <m:t>=</m:t>
          </m:r>
          <m:d>
            <m:dPr>
              <m:ctrlPr>
                <w:rPr>
                  <w:rFonts w:ascii="Cambria Math" w:eastAsia="Calibri" w:hAnsi="Cambria Math" w:cs="Calibri"/>
                  <w:i/>
                  <w:color w:val="000000"/>
                  <w:kern w:val="2"/>
                  <w:sz w:val="22"/>
                  <w:szCs w:val="22"/>
                  <w14:ligatures w14:val="standardContextual"/>
                </w:rPr>
              </m:ctrlPr>
            </m:dPr>
            <m:e>
              <m:r>
                <w:rPr>
                  <w:rFonts w:ascii="Cambria Math" w:eastAsia="Calibri" w:hAnsi="Cambria Math" w:cs="Calibri"/>
                  <w:color w:val="000000"/>
                  <w:kern w:val="2"/>
                  <w:sz w:val="22"/>
                  <w:szCs w:val="22"/>
                  <w14:ligatures w14:val="standardContextual"/>
                </w:rPr>
                <m:t xml:space="preserve">1, </m:t>
              </m:r>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D</m:t>
                  </m:r>
                </m:e>
                <m:sub>
                  <m:r>
                    <w:rPr>
                      <w:rFonts w:ascii="Cambria Math" w:eastAsia="Calibri" w:hAnsi="Cambria Math" w:cs="Calibri"/>
                      <w:color w:val="000000"/>
                      <w:kern w:val="2"/>
                      <w:sz w:val="22"/>
                      <w:szCs w:val="22"/>
                      <w14:ligatures w14:val="standardContextual"/>
                    </w:rPr>
                    <m:t>i,0:m,s</m:t>
                  </m:r>
                </m:sub>
              </m:sSub>
              <m:r>
                <w:rPr>
                  <w:rFonts w:ascii="Cambria Math" w:eastAsia="Calibri" w:hAnsi="Cambria Math" w:cs="Calibri"/>
                  <w:color w:val="000000"/>
                  <w:kern w:val="2"/>
                  <w:sz w:val="22"/>
                  <w:szCs w:val="22"/>
                  <w14:ligatures w14:val="standardContextual"/>
                </w:rPr>
                <m:t>,</m:t>
              </m:r>
              <m:sSubSup>
                <m:sSubSupPr>
                  <m:ctrlPr>
                    <w:rPr>
                      <w:rFonts w:ascii="Cambria Math" w:eastAsia="Calibri" w:hAnsi="Cambria Math" w:cs="Calibri"/>
                      <w:i/>
                      <w:color w:val="000000"/>
                      <w:kern w:val="2"/>
                      <w:sz w:val="22"/>
                      <w:szCs w:val="22"/>
                      <w14:ligatures w14:val="standardContextual"/>
                    </w:rPr>
                  </m:ctrlPr>
                </m:sSubSupPr>
                <m:e>
                  <m:r>
                    <w:rPr>
                      <w:rFonts w:ascii="Cambria Math" w:eastAsia="Calibri" w:hAnsi="Cambria Math" w:cs="Calibri"/>
                      <w:color w:val="000000"/>
                      <w:kern w:val="2"/>
                      <w:sz w:val="22"/>
                      <w:szCs w:val="22"/>
                      <w14:ligatures w14:val="standardContextual"/>
                    </w:rPr>
                    <m:t>D</m:t>
                  </m:r>
                </m:e>
                <m:sub>
                  <m:r>
                    <w:rPr>
                      <w:rFonts w:ascii="Cambria Math" w:eastAsia="Calibri" w:hAnsi="Cambria Math" w:cs="Calibri"/>
                      <w:color w:val="000000"/>
                      <w:kern w:val="2"/>
                      <w:sz w:val="22"/>
                      <w:szCs w:val="22"/>
                      <w14:ligatures w14:val="standardContextual"/>
                    </w:rPr>
                    <m:t>i,0:m,s</m:t>
                  </m:r>
                </m:sub>
                <m:sup>
                  <m:r>
                    <w:rPr>
                      <w:rFonts w:ascii="Cambria Math" w:eastAsia="Calibri" w:hAnsi="Cambria Math" w:cs="Calibri"/>
                      <w:color w:val="000000"/>
                      <w:kern w:val="2"/>
                      <w:sz w:val="22"/>
                      <w:szCs w:val="22"/>
                      <w14:ligatures w14:val="standardContextual"/>
                    </w:rPr>
                    <m:t>2</m:t>
                  </m:r>
                </m:sup>
              </m:sSubSup>
              <m:r>
                <w:rPr>
                  <w:rFonts w:ascii="Cambria Math" w:eastAsia="Calibri" w:hAnsi="Cambria Math" w:cs="Calibri"/>
                  <w:color w:val="000000"/>
                  <w:kern w:val="2"/>
                  <w:sz w:val="22"/>
                  <w:szCs w:val="22"/>
                  <w14:ligatures w14:val="standardContextual"/>
                </w:rPr>
                <m:t xml:space="preserve">, </m:t>
              </m:r>
              <m:sSubSup>
                <m:sSubSupPr>
                  <m:ctrlPr>
                    <w:rPr>
                      <w:rFonts w:ascii="Cambria Math" w:eastAsia="Calibri" w:hAnsi="Cambria Math" w:cs="Calibri"/>
                      <w:i/>
                      <w:color w:val="000000"/>
                      <w:kern w:val="2"/>
                      <w:sz w:val="22"/>
                      <w:szCs w:val="22"/>
                      <w14:ligatures w14:val="standardContextual"/>
                    </w:rPr>
                  </m:ctrlPr>
                </m:sSubSupPr>
                <m:e>
                  <m:r>
                    <w:rPr>
                      <w:rFonts w:ascii="Cambria Math" w:eastAsia="Calibri" w:hAnsi="Cambria Math" w:cs="Calibri"/>
                      <w:color w:val="000000"/>
                      <w:kern w:val="2"/>
                      <w:sz w:val="22"/>
                      <w:szCs w:val="22"/>
                      <w14:ligatures w14:val="standardContextual"/>
                    </w:rPr>
                    <m:t>D</m:t>
                  </m:r>
                </m:e>
                <m:sub>
                  <m:r>
                    <w:rPr>
                      <w:rFonts w:ascii="Cambria Math" w:eastAsia="Calibri" w:hAnsi="Cambria Math" w:cs="Calibri"/>
                      <w:color w:val="000000"/>
                      <w:kern w:val="2"/>
                      <w:sz w:val="22"/>
                      <w:szCs w:val="22"/>
                      <w14:ligatures w14:val="standardContextual"/>
                    </w:rPr>
                    <m:t>i,0:m,s</m:t>
                  </m:r>
                </m:sub>
                <m:sup>
                  <m:r>
                    <w:rPr>
                      <w:rFonts w:ascii="Cambria Math" w:eastAsia="Calibri" w:hAnsi="Cambria Math" w:cs="Calibri"/>
                      <w:color w:val="000000"/>
                      <w:kern w:val="2"/>
                      <w:sz w:val="22"/>
                      <w:szCs w:val="22"/>
                      <w14:ligatures w14:val="standardContextual"/>
                    </w:rPr>
                    <m:t>3</m:t>
                  </m:r>
                </m:sup>
              </m:sSubSup>
            </m:e>
          </m:d>
          <m:r>
            <w:rPr>
              <w:rFonts w:ascii="Cambria Math" w:eastAsia="Calibri" w:hAnsi="Cambria Math" w:cs="Calibri"/>
              <w:color w:val="000000"/>
              <w:kern w:val="2"/>
              <w:sz w:val="22"/>
              <w:szCs w:val="22"/>
              <w14:ligatures w14:val="standardContextual"/>
            </w:rPr>
            <m:t>,</m:t>
          </m:r>
        </m:oMath>
      </m:oMathPara>
    </w:p>
    <w:p w14:paraId="72592A9E" w14:textId="2E15F39A" w:rsidR="00744B86" w:rsidRPr="00744B86" w:rsidRDefault="00000000" w:rsidP="00535471">
      <w:pPr>
        <w:tabs>
          <w:tab w:val="center" w:pos="1816"/>
          <w:tab w:val="center" w:pos="3289"/>
          <w:tab w:val="center" w:pos="4992"/>
          <w:tab w:val="center" w:pos="6611"/>
          <w:tab w:val="center" w:pos="8011"/>
        </w:tabs>
        <w:spacing w:after="267"/>
        <w:rPr>
          <w:rFonts w:ascii="Cambria" w:eastAsia="Calibri" w:hAnsi="Cambria" w:cs="Calibri"/>
          <w:color w:val="000000"/>
          <w:kern w:val="2"/>
          <w:sz w:val="22"/>
          <w:szCs w:val="22"/>
          <w14:ligatures w14:val="standardContextual"/>
        </w:rPr>
      </w:pPr>
      <m:oMathPara>
        <m:oMath>
          <m:r>
            <m:rPr>
              <m:sty m:val="p"/>
            </m:rPr>
            <w:rPr>
              <w:rFonts w:ascii="Cambria Math" w:eastAsia="Calibri" w:hAnsi="Cambria Math" w:cs="Calibri"/>
              <w:color w:val="000000"/>
              <w:kern w:val="2"/>
              <w:sz w:val="22"/>
              <w:szCs w:val="22"/>
              <w14:ligatures w14:val="standardContextual"/>
            </w:rPr>
            <w:br/>
          </m:r>
        </m:oMath>
        <m:oMath>
          <m:sSubSup>
            <m:sSubSupPr>
              <m:ctrlPr>
                <w:rPr>
                  <w:rFonts w:ascii="Cambria Math" w:eastAsia="Calibri" w:hAnsi="Cambria Math" w:cs="Calibri"/>
                  <w:i/>
                  <w:color w:val="000000"/>
                  <w:kern w:val="2"/>
                  <w:sz w:val="22"/>
                  <w:szCs w:val="22"/>
                  <w14:ligatures w14:val="standardContextual"/>
                </w:rPr>
              </m:ctrlPr>
            </m:sSubSupPr>
            <m:e>
              <m:r>
                <w:rPr>
                  <w:rFonts w:ascii="Cambria Math" w:eastAsia="Calibri" w:hAnsi="Cambria Math" w:cs="Calibri"/>
                  <w:color w:val="000000"/>
                  <w:kern w:val="2"/>
                  <w:sz w:val="22"/>
                  <w:szCs w:val="22"/>
                  <w14:ligatures w14:val="standardContextual"/>
                </w:rPr>
                <m:t>ϕ</m:t>
              </m:r>
            </m:e>
            <m:sub>
              <m:r>
                <w:rPr>
                  <w:rFonts w:ascii="Cambria Math" w:eastAsia="Calibri" w:hAnsi="Cambria Math" w:cs="Calibri"/>
                  <w:color w:val="000000"/>
                  <w:kern w:val="2"/>
                  <w:sz w:val="22"/>
                  <w:szCs w:val="22"/>
                  <w14:ligatures w14:val="standardContextual"/>
                </w:rPr>
                <m:t>i,s</m:t>
              </m:r>
            </m:sub>
            <m:sup>
              <m:r>
                <w:rPr>
                  <w:rFonts w:ascii="Cambria Math" w:eastAsia="Calibri" w:hAnsi="Cambria Math" w:cs="Calibri"/>
                  <w:color w:val="000000"/>
                  <w:kern w:val="2"/>
                  <w:sz w:val="22"/>
                  <w:szCs w:val="22"/>
                  <w14:ligatures w14:val="standardContextual"/>
                </w:rPr>
                <m:t>C</m:t>
              </m:r>
            </m:sup>
          </m:sSubSup>
          <m:r>
            <w:rPr>
              <w:rFonts w:ascii="Cambria Math" w:eastAsia="Calibri" w:hAnsi="Cambria Math" w:cs="Calibri"/>
              <w:color w:val="000000"/>
              <w:kern w:val="2"/>
              <w:sz w:val="22"/>
              <w:szCs w:val="22"/>
              <w14:ligatures w14:val="standardContextual"/>
            </w:rPr>
            <m:t>=</m:t>
          </m:r>
          <m:d>
            <m:dPr>
              <m:ctrlPr>
                <w:rPr>
                  <w:rFonts w:ascii="Cambria Math" w:eastAsia="Calibri" w:hAnsi="Cambria Math" w:cs="Calibri"/>
                  <w:i/>
                  <w:color w:val="000000"/>
                  <w:kern w:val="2"/>
                  <w:sz w:val="22"/>
                  <w:szCs w:val="22"/>
                  <w14:ligatures w14:val="standardContextual"/>
                </w:rPr>
              </m:ctrlPr>
            </m:dPr>
            <m:e>
              <m:r>
                <w:rPr>
                  <w:rFonts w:ascii="Cambria Math" w:eastAsia="Calibri" w:hAnsi="Cambria Math" w:cs="Calibri"/>
                  <w:color w:val="000000"/>
                  <w:kern w:val="2"/>
                  <w:sz w:val="22"/>
                  <w:szCs w:val="22"/>
                  <w14:ligatures w14:val="standardContextual"/>
                </w:rPr>
                <m:t>1,</m:t>
              </m:r>
              <m:sSubSup>
                <m:sSubSupPr>
                  <m:ctrlPr>
                    <w:rPr>
                      <w:rFonts w:ascii="Cambria Math" w:eastAsia="Calibri" w:hAnsi="Cambria Math" w:cs="Calibri"/>
                      <w:i/>
                      <w:color w:val="000000"/>
                      <w:kern w:val="2"/>
                      <w:sz w:val="22"/>
                      <w:szCs w:val="22"/>
                      <w14:ligatures w14:val="standardContextual"/>
                    </w:rPr>
                  </m:ctrlPr>
                </m:sSubSupPr>
                <m:e>
                  <m:r>
                    <w:rPr>
                      <w:rFonts w:ascii="Cambria Math" w:eastAsia="Calibri" w:hAnsi="Cambria Math" w:cs="Calibri"/>
                      <w:color w:val="000000"/>
                      <w:kern w:val="2"/>
                      <w:sz w:val="22"/>
                      <w:szCs w:val="22"/>
                      <w14:ligatures w14:val="standardContextual"/>
                    </w:rPr>
                    <m:t>N</m:t>
                  </m:r>
                </m:e>
                <m:sub>
                  <m:r>
                    <w:rPr>
                      <w:rFonts w:ascii="Cambria Math" w:eastAsia="Calibri" w:hAnsi="Cambria Math" w:cs="Calibri"/>
                      <w:color w:val="000000"/>
                      <w:kern w:val="2"/>
                      <w:sz w:val="22"/>
                      <w:szCs w:val="22"/>
                      <w14:ligatures w14:val="standardContextual"/>
                    </w:rPr>
                    <m:t>i,s</m:t>
                  </m:r>
                </m:sub>
                <m:sup>
                  <m:r>
                    <w:rPr>
                      <w:rFonts w:ascii="Cambria Math" w:eastAsia="Calibri" w:hAnsi="Cambria Math" w:cs="Calibri"/>
                      <w:color w:val="000000"/>
                      <w:kern w:val="2"/>
                      <w:sz w:val="22"/>
                      <w:szCs w:val="22"/>
                      <w14:ligatures w14:val="standardContextual"/>
                    </w:rPr>
                    <m:t>S</m:t>
                  </m:r>
                </m:sup>
              </m:sSubSup>
              <m:r>
                <w:rPr>
                  <w:rFonts w:ascii="Cambria Math" w:eastAsia="Calibri" w:hAnsi="Cambria Math" w:cs="Calibri"/>
                  <w:color w:val="000000"/>
                  <w:kern w:val="2"/>
                  <w:sz w:val="22"/>
                  <w:szCs w:val="22"/>
                  <w14:ligatures w14:val="standardContextual"/>
                </w:rPr>
                <m:t>,</m:t>
              </m:r>
              <m:sSubSup>
                <m:sSubSupPr>
                  <m:ctrlPr>
                    <w:rPr>
                      <w:rFonts w:ascii="Cambria Math" w:eastAsia="Calibri" w:hAnsi="Cambria Math" w:cs="Calibri"/>
                      <w:i/>
                      <w:color w:val="000000"/>
                      <w:kern w:val="2"/>
                      <w:sz w:val="22"/>
                      <w:szCs w:val="22"/>
                      <w14:ligatures w14:val="standardContextual"/>
                    </w:rPr>
                  </m:ctrlPr>
                </m:sSubSupPr>
                <m:e>
                  <m:r>
                    <w:rPr>
                      <w:rFonts w:ascii="Cambria Math" w:eastAsia="Calibri" w:hAnsi="Cambria Math" w:cs="Calibri"/>
                      <w:color w:val="000000"/>
                      <w:kern w:val="2"/>
                      <w:sz w:val="22"/>
                      <w:szCs w:val="22"/>
                      <w14:ligatures w14:val="standardContextual"/>
                    </w:rPr>
                    <m:t>(N</m:t>
                  </m:r>
                </m:e>
                <m:sub>
                  <m:r>
                    <w:rPr>
                      <w:rFonts w:ascii="Cambria Math" w:eastAsia="Calibri" w:hAnsi="Cambria Math" w:cs="Calibri"/>
                      <w:color w:val="000000"/>
                      <w:kern w:val="2"/>
                      <w:sz w:val="22"/>
                      <w:szCs w:val="22"/>
                      <w14:ligatures w14:val="standardContextual"/>
                    </w:rPr>
                    <m:t>i,s</m:t>
                  </m:r>
                </m:sub>
                <m:sup>
                  <m:r>
                    <w:rPr>
                      <w:rFonts w:ascii="Cambria Math" w:eastAsia="Calibri" w:hAnsi="Cambria Math" w:cs="Calibri"/>
                      <w:color w:val="000000"/>
                      <w:kern w:val="2"/>
                      <w:sz w:val="22"/>
                      <w:szCs w:val="22"/>
                      <w14:ligatures w14:val="standardContextual"/>
                    </w:rPr>
                    <m:t>S</m:t>
                  </m:r>
                </m:sup>
              </m:sSubSup>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m:t>
                  </m:r>
                </m:e>
                <m:sup>
                  <m:r>
                    <w:rPr>
                      <w:rFonts w:ascii="Cambria Math" w:eastAsia="Calibri" w:hAnsi="Cambria Math" w:cs="Calibri"/>
                      <w:color w:val="000000"/>
                      <w:kern w:val="2"/>
                      <w:sz w:val="22"/>
                      <w:szCs w:val="22"/>
                      <w14:ligatures w14:val="standardContextual"/>
                    </w:rPr>
                    <m:t>2</m:t>
                  </m:r>
                </m:sup>
              </m:sSup>
              <m:r>
                <w:rPr>
                  <w:rFonts w:ascii="Cambria Math" w:eastAsia="Calibri" w:hAnsi="Cambria Math" w:cs="Calibri"/>
                  <w:color w:val="000000"/>
                  <w:kern w:val="2"/>
                  <w:sz w:val="22"/>
                  <w:szCs w:val="22"/>
                  <w14:ligatures w14:val="standardContextual"/>
                </w:rPr>
                <m:t>,</m:t>
              </m:r>
              <m:sSubSup>
                <m:sSubSupPr>
                  <m:ctrlPr>
                    <w:rPr>
                      <w:rFonts w:ascii="Cambria Math" w:eastAsia="Calibri" w:hAnsi="Cambria Math" w:cs="Calibri"/>
                      <w:i/>
                      <w:color w:val="000000"/>
                      <w:kern w:val="2"/>
                      <w:sz w:val="22"/>
                      <w:szCs w:val="22"/>
                      <w14:ligatures w14:val="standardContextual"/>
                    </w:rPr>
                  </m:ctrlPr>
                </m:sSubSupPr>
                <m:e>
                  <m:r>
                    <w:rPr>
                      <w:rFonts w:ascii="Cambria Math" w:eastAsia="Calibri" w:hAnsi="Cambria Math" w:cs="Calibri"/>
                      <w:color w:val="000000"/>
                      <w:kern w:val="2"/>
                      <w:sz w:val="22"/>
                      <w:szCs w:val="22"/>
                      <w14:ligatures w14:val="standardContextual"/>
                    </w:rPr>
                    <m:t>(N</m:t>
                  </m:r>
                </m:e>
                <m:sub>
                  <m:r>
                    <w:rPr>
                      <w:rFonts w:ascii="Cambria Math" w:eastAsia="Calibri" w:hAnsi="Cambria Math" w:cs="Calibri"/>
                      <w:color w:val="000000"/>
                      <w:kern w:val="2"/>
                      <w:sz w:val="22"/>
                      <w:szCs w:val="22"/>
                      <w14:ligatures w14:val="standardContextual"/>
                    </w:rPr>
                    <m:t>i,s</m:t>
                  </m:r>
                </m:sub>
                <m:sup>
                  <m:r>
                    <w:rPr>
                      <w:rFonts w:ascii="Cambria Math" w:eastAsia="Calibri" w:hAnsi="Cambria Math" w:cs="Calibri"/>
                      <w:color w:val="000000"/>
                      <w:kern w:val="2"/>
                      <w:sz w:val="22"/>
                      <w:szCs w:val="22"/>
                      <w14:ligatures w14:val="standardContextual"/>
                    </w:rPr>
                    <m:t>S</m:t>
                  </m:r>
                </m:sup>
              </m:sSubSup>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m:t>
                  </m:r>
                </m:e>
                <m:sup>
                  <m:r>
                    <w:rPr>
                      <w:rFonts w:ascii="Cambria Math" w:eastAsia="Calibri" w:hAnsi="Cambria Math" w:cs="Calibri"/>
                      <w:color w:val="000000"/>
                      <w:kern w:val="2"/>
                      <w:sz w:val="22"/>
                      <w:szCs w:val="22"/>
                      <w14:ligatures w14:val="standardContextual"/>
                    </w:rPr>
                    <m:t>3</m:t>
                  </m:r>
                </m:sup>
              </m:sSup>
            </m:e>
          </m:d>
          <m:r>
            <w:rPr>
              <w:rFonts w:ascii="Cambria Math" w:eastAsia="Calibri" w:hAnsi="Cambria Math" w:cs="Calibri"/>
              <w:color w:val="000000"/>
              <w:kern w:val="2"/>
              <w:sz w:val="22"/>
              <w:szCs w:val="22"/>
              <w14:ligatures w14:val="standardContextual"/>
            </w:rPr>
            <m:t>,</m:t>
          </m:r>
        </m:oMath>
      </m:oMathPara>
    </w:p>
    <w:p w14:paraId="1137BABE" w14:textId="17AE8136" w:rsidR="00744B86" w:rsidRPr="00744B86" w:rsidRDefault="00744B86" w:rsidP="00535471">
      <w:pPr>
        <w:tabs>
          <w:tab w:val="center" w:pos="1816"/>
          <w:tab w:val="center" w:pos="3289"/>
          <w:tab w:val="center" w:pos="4992"/>
          <w:tab w:val="center" w:pos="6611"/>
          <w:tab w:val="center" w:pos="8011"/>
        </w:tabs>
        <w:spacing w:after="267"/>
        <w:jc w:val="both"/>
        <w:rPr>
          <w:rFonts w:ascii="Cambria" w:eastAsia="Calibri" w:hAnsi="Cambria" w:cs="Calibri"/>
          <w:color w:val="000000"/>
          <w:kern w:val="2"/>
          <w:sz w:val="22"/>
          <w:szCs w:val="22"/>
          <w14:ligatures w14:val="standardContextual"/>
        </w:rPr>
      </w:pPr>
      <w:r w:rsidRPr="00744B86">
        <w:rPr>
          <w:rFonts w:ascii="Cambria" w:eastAsia="Calibri" w:hAnsi="Cambria" w:cs="Calibri"/>
          <w:color w:val="000000"/>
          <w:kern w:val="2"/>
          <w:sz w:val="22"/>
          <w:szCs w:val="22"/>
          <w14:ligatures w14:val="standardContextual"/>
        </w:rPr>
        <w:t xml:space="preserve">we would need to set a prior on each element in </w:t>
      </w:r>
      <m:oMath>
        <m:sSubSup>
          <m:sSubSupPr>
            <m:ctrlPr>
              <w:rPr>
                <w:rFonts w:ascii="Cambria Math" w:eastAsia="Calibri" w:hAnsi="Cambria Math" w:cs="Calibri"/>
                <w:i/>
                <w:color w:val="000000"/>
                <w:kern w:val="2"/>
                <w:sz w:val="22"/>
                <w:szCs w:val="22"/>
                <w14:ligatures w14:val="standardContextual"/>
              </w:rPr>
            </m:ctrlPr>
          </m:sSubSupPr>
          <m:e>
            <m:r>
              <w:rPr>
                <w:rFonts w:ascii="Cambria Math" w:eastAsia="Calibri" w:hAnsi="Cambria Math" w:cs="Calibri"/>
                <w:color w:val="000000"/>
                <w:kern w:val="2"/>
                <w:sz w:val="22"/>
                <w:szCs w:val="22"/>
                <w14:ligatures w14:val="standardContextual"/>
              </w:rPr>
              <m:t>ϕ</m:t>
            </m:r>
          </m:e>
          <m:sub>
            <m:r>
              <w:rPr>
                <w:rFonts w:ascii="Cambria Math" w:eastAsia="Calibri" w:hAnsi="Cambria Math" w:cs="Calibri"/>
                <w:color w:val="000000"/>
                <w:kern w:val="2"/>
                <w:sz w:val="22"/>
                <w:szCs w:val="22"/>
                <w14:ligatures w14:val="standardContextual"/>
              </w:rPr>
              <m:t>i,m,s</m:t>
            </m:r>
          </m:sub>
          <m:sup>
            <m:r>
              <w:rPr>
                <w:rFonts w:ascii="Cambria Math" w:eastAsia="Calibri" w:hAnsi="Cambria Math" w:cs="Calibri"/>
                <w:color w:val="000000"/>
                <w:kern w:val="2"/>
                <w:sz w:val="22"/>
                <w:szCs w:val="22"/>
                <w14:ligatures w14:val="standardContextual"/>
              </w:rPr>
              <m:t>W</m:t>
            </m:r>
          </m:sup>
        </m:sSubSup>
      </m:oMath>
      <w:r w:rsidRPr="00744B86">
        <w:rPr>
          <w:rFonts w:ascii="Cambria" w:eastAsia="Calibri" w:hAnsi="Cambria" w:cs="Calibri"/>
          <w:color w:val="000000"/>
          <w:kern w:val="2"/>
          <w:sz w:val="22"/>
          <w:szCs w:val="22"/>
          <w14:ligatures w14:val="standardContextual"/>
        </w:rPr>
        <w:t xml:space="preserve">and </w:t>
      </w:r>
      <m:oMath>
        <m:sSubSup>
          <m:sSubSupPr>
            <m:ctrlPr>
              <w:rPr>
                <w:rFonts w:ascii="Cambria Math" w:eastAsia="Calibri" w:hAnsi="Cambria Math" w:cs="Calibri"/>
                <w:i/>
                <w:color w:val="000000"/>
                <w:kern w:val="2"/>
                <w:sz w:val="22"/>
                <w:szCs w:val="22"/>
                <w14:ligatures w14:val="standardContextual"/>
              </w:rPr>
            </m:ctrlPr>
          </m:sSubSupPr>
          <m:e>
            <m:r>
              <w:rPr>
                <w:rFonts w:ascii="Cambria Math" w:eastAsia="Calibri" w:hAnsi="Cambria Math" w:cs="Calibri"/>
                <w:color w:val="000000"/>
                <w:kern w:val="2"/>
                <w:sz w:val="22"/>
                <w:szCs w:val="22"/>
                <w14:ligatures w14:val="standardContextual"/>
              </w:rPr>
              <m:t>ϕ</m:t>
            </m:r>
          </m:e>
          <m:sub>
            <m:r>
              <w:rPr>
                <w:rFonts w:ascii="Cambria Math" w:eastAsia="Calibri" w:hAnsi="Cambria Math" w:cs="Calibri"/>
                <w:color w:val="000000"/>
                <w:kern w:val="2"/>
                <w:sz w:val="22"/>
                <w:szCs w:val="22"/>
                <w14:ligatures w14:val="standardContextual"/>
              </w:rPr>
              <m:t>i,s</m:t>
            </m:r>
          </m:sub>
          <m:sup>
            <m:r>
              <w:rPr>
                <w:rFonts w:ascii="Cambria Math" w:eastAsia="Calibri" w:hAnsi="Cambria Math" w:cs="Calibri"/>
                <w:color w:val="000000"/>
                <w:kern w:val="2"/>
                <w:sz w:val="22"/>
                <w:szCs w:val="22"/>
                <w14:ligatures w14:val="standardContextual"/>
              </w:rPr>
              <m:t>C</m:t>
            </m:r>
          </m:sup>
        </m:sSubSup>
      </m:oMath>
      <w:r w:rsidRPr="00744B86">
        <w:rPr>
          <w:rFonts w:ascii="Cambria" w:eastAsia="Calibri" w:hAnsi="Cambria" w:cs="Calibri"/>
          <w:color w:val="000000"/>
          <w:kern w:val="2"/>
          <w:sz w:val="22"/>
          <w:szCs w:val="22"/>
          <w14:ligatures w14:val="standardContextual"/>
        </w:rPr>
        <w:t xml:space="preserve">, such that for example </w:t>
      </w:r>
      <m:oMath>
        <m:sSubSup>
          <m:sSubSupPr>
            <m:ctrlPr>
              <w:rPr>
                <w:rFonts w:ascii="Cambria Math" w:eastAsia="Calibri" w:hAnsi="Cambria Math" w:cs="Calibri"/>
                <w:i/>
                <w:color w:val="000000"/>
                <w:kern w:val="2"/>
                <w:sz w:val="22"/>
                <w:szCs w:val="22"/>
                <w14:ligatures w14:val="standardContextual"/>
              </w:rPr>
            </m:ctrlPr>
          </m:sSubSupPr>
          <m:e>
            <m:r>
              <w:rPr>
                <w:rFonts w:ascii="Cambria Math" w:eastAsia="Calibri" w:hAnsi="Cambria Math" w:cs="Calibri"/>
                <w:color w:val="000000"/>
                <w:kern w:val="2"/>
                <w:sz w:val="22"/>
                <w:szCs w:val="22"/>
                <w14:ligatures w14:val="standardContextual"/>
              </w:rPr>
              <m:t>ϕ</m:t>
            </m:r>
          </m:e>
          <m:sub>
            <m:r>
              <w:rPr>
                <w:rFonts w:ascii="Cambria Math" w:eastAsia="Calibri" w:hAnsi="Cambria Math" w:cs="Calibri"/>
                <w:color w:val="000000"/>
                <w:kern w:val="2"/>
                <w:sz w:val="22"/>
                <w:szCs w:val="22"/>
                <w14:ligatures w14:val="standardContextual"/>
              </w:rPr>
              <m:t>i,m,s</m:t>
            </m:r>
          </m:sub>
          <m:sup>
            <m:r>
              <w:rPr>
                <w:rFonts w:ascii="Cambria Math" w:eastAsia="Calibri" w:hAnsi="Cambria Math" w:cs="Calibri"/>
                <w:color w:val="000000"/>
                <w:kern w:val="2"/>
                <w:sz w:val="22"/>
                <w:szCs w:val="22"/>
                <w14:ligatures w14:val="standardContextual"/>
              </w:rPr>
              <m:t>W</m:t>
            </m:r>
          </m:sup>
        </m:sSubSup>
        <m:r>
          <w:rPr>
            <w:rFonts w:ascii="Cambria Math" w:eastAsia="Calibri" w:hAnsi="Cambria Math" w:cs="Calibri"/>
            <w:color w:val="000000"/>
            <w:kern w:val="2"/>
            <w:sz w:val="22"/>
            <w:szCs w:val="22"/>
            <w14:ligatures w14:val="standardContextual"/>
          </w:rPr>
          <m:t>∼MVN</m:t>
        </m:r>
        <m:d>
          <m:dPr>
            <m:ctrlPr>
              <w:rPr>
                <w:rFonts w:ascii="Cambria Math" w:eastAsia="Calibri" w:hAnsi="Cambria Math" w:cs="Calibri"/>
                <w:i/>
                <w:color w:val="000000"/>
                <w:kern w:val="2"/>
                <w:sz w:val="22"/>
                <w:szCs w:val="22"/>
                <w14:ligatures w14:val="standardContextual"/>
              </w:rPr>
            </m:ctrlPr>
          </m:dPr>
          <m:e>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μ</m:t>
                </m:r>
              </m:e>
              <m:sub>
                <m:r>
                  <w:rPr>
                    <w:rFonts w:ascii="Cambria Math" w:eastAsia="Calibri" w:hAnsi="Cambria Math" w:cs="Calibri"/>
                    <w:color w:val="000000"/>
                    <w:kern w:val="2"/>
                    <w:sz w:val="22"/>
                    <w:szCs w:val="22"/>
                    <w14:ligatures w14:val="standardContextual"/>
                  </w:rPr>
                  <m:t>4</m:t>
                </m:r>
              </m:sub>
            </m:sSub>
            <m:r>
              <w:rPr>
                <w:rFonts w:ascii="Cambria Math" w:eastAsia="Calibri" w:hAnsi="Cambria Math" w:cs="Calibri"/>
                <w:color w:val="000000"/>
                <w:kern w:val="2"/>
                <w:sz w:val="22"/>
                <w:szCs w:val="22"/>
                <w14:ligatures w14:val="standardContextual"/>
              </w:rPr>
              <m:t>,</m:t>
            </m:r>
            <m:sSub>
              <m:sSubPr>
                <m:ctrlPr>
                  <w:rPr>
                    <w:rFonts w:ascii="Cambria Math" w:eastAsia="Calibri" w:hAnsi="Cambria Math" w:cs="Calibri"/>
                    <w:b/>
                    <w:bCs/>
                    <w:color w:val="000000"/>
                    <w:kern w:val="2"/>
                    <w:sz w:val="22"/>
                    <w:szCs w:val="22"/>
                    <w14:ligatures w14:val="standardContextual"/>
                  </w:rPr>
                </m:ctrlPr>
              </m:sSubPr>
              <m:e>
                <m:r>
                  <m:rPr>
                    <m:sty m:val="b"/>
                  </m:rPr>
                  <w:rPr>
                    <w:rFonts w:ascii="Cambria Math" w:eastAsia="Calibri" w:hAnsi="Cambria Math" w:cs="Calibri"/>
                    <w:color w:val="000000"/>
                    <w:kern w:val="2"/>
                    <w:sz w:val="22"/>
                    <w:szCs w:val="22"/>
                    <w14:ligatures w14:val="standardContextual"/>
                  </w:rPr>
                  <m:t>Σ</m:t>
                </m:r>
                <m:ctrlPr>
                  <w:rPr>
                    <w:rFonts w:ascii="Cambria Math" w:eastAsia="Calibri" w:hAnsi="Cambria Math" w:cs="Calibri"/>
                    <w:b/>
                    <w:bCs/>
                    <w:i/>
                    <w:color w:val="000000"/>
                    <w:kern w:val="2"/>
                    <w:sz w:val="22"/>
                    <w:szCs w:val="22"/>
                    <w14:ligatures w14:val="standardContextual"/>
                  </w:rPr>
                </m:ctrlPr>
              </m:e>
              <m:sub>
                <m:r>
                  <m:rPr>
                    <m:sty m:val="b"/>
                  </m:rPr>
                  <w:rPr>
                    <w:rFonts w:ascii="Cambria Math" w:eastAsia="Calibri" w:hAnsi="Cambria Math" w:cs="Calibri"/>
                    <w:color w:val="000000"/>
                    <w:kern w:val="2"/>
                    <w:sz w:val="22"/>
                    <w:szCs w:val="22"/>
                    <w14:ligatures w14:val="standardContextual"/>
                  </w:rPr>
                  <m:t>4,4</m:t>
                </m:r>
              </m:sub>
            </m:sSub>
            <m:r>
              <w:rPr>
                <w:rFonts w:ascii="Cambria Math" w:eastAsia="Calibri" w:hAnsi="Cambria Math" w:cs="Calibri"/>
                <w:color w:val="000000"/>
                <w:kern w:val="2"/>
                <w:sz w:val="22"/>
                <w:szCs w:val="22"/>
                <w14:ligatures w14:val="standardContextual"/>
              </w:rPr>
              <m:t xml:space="preserve"> </m:t>
            </m:r>
          </m:e>
        </m:d>
      </m:oMath>
      <w:r w:rsidRPr="00744B86">
        <w:rPr>
          <w:rFonts w:ascii="Cambria" w:eastAsia="Calibri" w:hAnsi="Cambria" w:cs="Calibri"/>
          <w:color w:val="000000"/>
          <w:kern w:val="2"/>
          <w:sz w:val="22"/>
          <w:szCs w:val="22"/>
          <w14:ligatures w14:val="standardContextual"/>
        </w:rPr>
        <w:t xml:space="preserve">. In this probably more familiar case, we would sample a four-dimensional vector of weights from a four-dimensional multivariate normal distribution. Modeling the </w:t>
      </w:r>
      <w:r w:rsidRPr="00342016">
        <w:rPr>
          <w:rFonts w:ascii="Cambria" w:eastAsia="Calibri" w:hAnsi="Cambria" w:cs="Calibri"/>
          <w:i/>
          <w:iCs/>
          <w:color w:val="000000"/>
          <w:kern w:val="2"/>
          <w:sz w:val="22"/>
          <w:szCs w:val="22"/>
          <w14:ligatures w14:val="standardContextual"/>
        </w:rPr>
        <w:t>within</w:t>
      </w:r>
      <w:r w:rsidR="00342016" w:rsidRPr="00342016">
        <w:rPr>
          <w:rFonts w:ascii="Cambria" w:eastAsia="Calibri" w:hAnsi="Cambria" w:cs="Calibri"/>
          <w:i/>
          <w:iCs/>
          <w:color w:val="000000"/>
          <w:kern w:val="2"/>
          <w:sz w:val="22"/>
          <w:szCs w:val="22"/>
          <w14:ligatures w14:val="standardContextual"/>
        </w:rPr>
        <w:t>-</w:t>
      </w:r>
      <w:r w:rsidR="002312B0">
        <w:rPr>
          <w:rFonts w:ascii="Cambria" w:eastAsia="Calibri" w:hAnsi="Cambria" w:cs="Calibri"/>
          <w:color w:val="000000"/>
          <w:kern w:val="2"/>
          <w:sz w:val="22"/>
          <w:szCs w:val="22"/>
          <w14:ligatures w14:val="standardContextual"/>
        </w:rPr>
        <w:t xml:space="preserve"> </w:t>
      </w:r>
      <w:r w:rsidRPr="00744B86">
        <w:rPr>
          <w:rFonts w:ascii="Cambria" w:eastAsia="Calibri" w:hAnsi="Cambria" w:cs="Calibri"/>
          <w:color w:val="000000"/>
          <w:kern w:val="2"/>
          <w:sz w:val="22"/>
          <w:szCs w:val="22"/>
          <w14:ligatures w14:val="standardContextual"/>
        </w:rPr>
        <w:t xml:space="preserve">and </w:t>
      </w:r>
      <w:r w:rsidRPr="00342016">
        <w:rPr>
          <w:rFonts w:ascii="Cambria" w:eastAsia="Calibri" w:hAnsi="Cambria" w:cs="Calibri"/>
          <w:i/>
          <w:iCs/>
          <w:color w:val="000000"/>
          <w:kern w:val="2"/>
          <w:sz w:val="22"/>
          <w:szCs w:val="22"/>
          <w14:ligatures w14:val="standardContextual"/>
        </w:rPr>
        <w:t>cross-seasonal effects</w:t>
      </w:r>
      <w:r w:rsidRPr="00744B86">
        <w:rPr>
          <w:rFonts w:ascii="Cambria" w:eastAsia="Calibri" w:hAnsi="Cambria" w:cs="Calibri"/>
          <w:color w:val="000000"/>
          <w:kern w:val="2"/>
          <w:sz w:val="22"/>
          <w:szCs w:val="22"/>
          <w14:ligatures w14:val="standardContextual"/>
        </w:rPr>
        <w:t xml:space="preserve"> via </w:t>
      </w:r>
      <w:proofErr w:type="gramStart"/>
      <w:r w:rsidRPr="00744B86">
        <w:rPr>
          <w:rFonts w:ascii="Cambria" w:eastAsia="Calibri" w:hAnsi="Cambria" w:cs="Calibri"/>
          <w:color w:val="000000"/>
          <w:kern w:val="2"/>
          <w:sz w:val="22"/>
          <w:szCs w:val="22"/>
          <w14:ligatures w14:val="standardContextual"/>
        </w:rPr>
        <w:t>GPs</w:t>
      </w:r>
      <w:proofErr w:type="gramEnd"/>
      <w:r w:rsidRPr="00744B86">
        <w:rPr>
          <w:rFonts w:ascii="Cambria" w:eastAsia="Calibri" w:hAnsi="Cambria" w:cs="Calibri"/>
          <w:color w:val="000000"/>
          <w:kern w:val="2"/>
          <w:sz w:val="22"/>
          <w:szCs w:val="22"/>
          <w14:ligatures w14:val="standardContextual"/>
        </w:rPr>
        <w:t xml:space="preserve"> however, will not result in sampling scalar values for the loadings on each feature, but rather in sampling for each observation (here: match </w:t>
      </w:r>
      <m:oMath>
        <m:r>
          <w:rPr>
            <w:rFonts w:ascii="Cambria Math" w:eastAsia="Calibri" w:hAnsi="Cambria Math" w:cs="Calibri"/>
            <w:color w:val="000000"/>
            <w:kern w:val="2"/>
            <w:sz w:val="22"/>
            <w:szCs w:val="22"/>
            <w14:ligatures w14:val="standardContextual"/>
          </w:rPr>
          <m:t>m</m:t>
        </m:r>
      </m:oMath>
      <w:r w:rsidRPr="00744B86">
        <w:rPr>
          <w:rFonts w:ascii="Cambria" w:eastAsia="Calibri" w:hAnsi="Cambria" w:cs="Calibri"/>
          <w:color w:val="000000"/>
          <w:kern w:val="2"/>
          <w:sz w:val="22"/>
          <w:szCs w:val="22"/>
          <w14:ligatures w14:val="standardContextual"/>
        </w:rPr>
        <w:t>) a distribution defined by a mean and covariance function. Taking the within-season effect as an example, the mean would be described by</w:t>
      </w:r>
      <w:r w:rsidR="002312B0">
        <w:rPr>
          <w:rFonts w:ascii="Cambria" w:eastAsia="Calibri" w:hAnsi="Cambria" w:cs="Calibri"/>
          <w:color w:val="000000"/>
          <w:kern w:val="2"/>
          <w:sz w:val="22"/>
          <w:szCs w:val="22"/>
          <w14:ligatures w14:val="standardContextual"/>
        </w:rPr>
        <w:t xml:space="preserve"> </w:t>
      </w:r>
      <m:oMath>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μ</m:t>
            </m:r>
          </m:e>
          <m:sup>
            <m:r>
              <w:rPr>
                <w:rFonts w:ascii="Cambria Math" w:eastAsia="Calibri" w:hAnsi="Cambria Math" w:cs="Calibri"/>
                <w:color w:val="000000"/>
                <w:kern w:val="2"/>
                <w:sz w:val="22"/>
                <w:szCs w:val="22"/>
                <w14:ligatures w14:val="standardContextual"/>
              </w:rPr>
              <m:t>W</m:t>
            </m:r>
          </m:sup>
        </m:sSup>
        <m:d>
          <m:dPr>
            <m:ctrlPr>
              <w:rPr>
                <w:rFonts w:ascii="Cambria Math" w:eastAsia="Calibri" w:hAnsi="Cambria Math" w:cs="Calibri"/>
                <w:i/>
                <w:color w:val="000000"/>
                <w:kern w:val="2"/>
                <w:sz w:val="22"/>
                <w:szCs w:val="22"/>
                <w14:ligatures w14:val="standardContextual"/>
              </w:rPr>
            </m:ctrlPr>
          </m:dPr>
          <m:e>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D</m:t>
                </m:r>
              </m:e>
              <m:sub>
                <m:r>
                  <w:rPr>
                    <w:rFonts w:ascii="Cambria Math" w:eastAsia="Calibri" w:hAnsi="Cambria Math" w:cs="Calibri"/>
                    <w:color w:val="000000"/>
                    <w:kern w:val="2"/>
                    <w:sz w:val="22"/>
                    <w:szCs w:val="22"/>
                    <w14:ligatures w14:val="standardContextual"/>
                  </w:rPr>
                  <m:t>i,0:m,s</m:t>
                </m:r>
              </m:sub>
            </m:sSub>
          </m:e>
        </m:d>
      </m:oMath>
      <w:r w:rsidRPr="00744B86">
        <w:rPr>
          <w:rFonts w:ascii="Cambria" w:eastAsia="Calibri" w:hAnsi="Cambria" w:cs="Calibri"/>
          <w:color w:val="000000"/>
          <w:kern w:val="2"/>
          <w:sz w:val="22"/>
          <w:szCs w:val="22"/>
          <w14:ligatures w14:val="standardContextual"/>
        </w:rPr>
        <w:t>, and the covariance function by a kernel,</w:t>
      </w:r>
      <w:r w:rsidR="002312B0">
        <w:rPr>
          <w:rFonts w:ascii="Cambria" w:eastAsia="Calibri" w:hAnsi="Cambria" w:cs="Calibri"/>
          <w:color w:val="000000"/>
          <w:kern w:val="2"/>
          <w:sz w:val="22"/>
          <w:szCs w:val="22"/>
          <w14:ligatures w14:val="standardContextual"/>
        </w:rPr>
        <w:t xml:space="preserve"> </w:t>
      </w:r>
      <m:oMath>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k</m:t>
            </m:r>
          </m:e>
          <m:sup>
            <m:r>
              <w:rPr>
                <w:rFonts w:ascii="Cambria Math" w:eastAsia="Calibri" w:hAnsi="Cambria Math" w:cs="Calibri"/>
                <w:color w:val="000000"/>
                <w:kern w:val="2"/>
                <w:sz w:val="22"/>
                <w:szCs w:val="22"/>
                <w14:ligatures w14:val="standardContextual"/>
              </w:rPr>
              <m:t>W</m:t>
            </m:r>
          </m:sup>
        </m:sSup>
        <m:d>
          <m:dPr>
            <m:ctrlPr>
              <w:rPr>
                <w:rFonts w:ascii="Cambria Math" w:eastAsia="Calibri" w:hAnsi="Cambria Math" w:cs="Calibri"/>
                <w:i/>
                <w:color w:val="000000"/>
                <w:kern w:val="2"/>
                <w:sz w:val="22"/>
                <w:szCs w:val="22"/>
                <w14:ligatures w14:val="standardContextual"/>
              </w:rPr>
            </m:ctrlPr>
          </m:dPr>
          <m:e>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D</m:t>
                </m:r>
              </m:e>
              <m:sub>
                <m:r>
                  <w:rPr>
                    <w:rFonts w:ascii="Cambria Math" w:eastAsia="Calibri" w:hAnsi="Cambria Math" w:cs="Calibri"/>
                    <w:color w:val="000000"/>
                    <w:kern w:val="2"/>
                    <w:sz w:val="22"/>
                    <w:szCs w:val="22"/>
                    <w14:ligatures w14:val="standardContextual"/>
                  </w:rPr>
                  <m:t>i,0:m,s</m:t>
                </m:r>
              </m:sub>
            </m:sSub>
            <m:r>
              <w:rPr>
                <w:rFonts w:ascii="Cambria Math" w:eastAsia="Calibri" w:hAnsi="Cambria Math" w:cs="Calibri"/>
                <w:color w:val="000000"/>
                <w:kern w:val="2"/>
                <w:sz w:val="22"/>
                <w:szCs w:val="22"/>
                <w14:ligatures w14:val="standardContextual"/>
              </w:rPr>
              <m:t xml:space="preserve">, </m:t>
            </m:r>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D</m:t>
                </m:r>
              </m:e>
              <m:sub>
                <m:r>
                  <w:rPr>
                    <w:rFonts w:ascii="Cambria Math" w:eastAsia="Calibri" w:hAnsi="Cambria Math" w:cs="Calibri"/>
                    <w:color w:val="000000"/>
                    <w:kern w:val="2"/>
                    <w:sz w:val="22"/>
                    <w:szCs w:val="22"/>
                    <w14:ligatures w14:val="standardContextual"/>
                  </w:rPr>
                  <m:t>i,0:</m:t>
                </m:r>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m</m:t>
                    </m:r>
                  </m:e>
                  <m:sup>
                    <m:r>
                      <w:rPr>
                        <w:rFonts w:ascii="Cambria Math" w:eastAsia="Calibri" w:hAnsi="Cambria Math" w:cs="Calibri"/>
                        <w:color w:val="000000"/>
                        <w:kern w:val="2"/>
                        <w:sz w:val="22"/>
                        <w:szCs w:val="22"/>
                        <w14:ligatures w14:val="standardContextual"/>
                      </w:rPr>
                      <m:t>'</m:t>
                    </m:r>
                  </m:sup>
                </m:sSup>
                <m:r>
                  <w:rPr>
                    <w:rFonts w:ascii="Cambria Math" w:eastAsia="Calibri" w:hAnsi="Cambria Math" w:cs="Calibri"/>
                    <w:color w:val="000000"/>
                    <w:kern w:val="2"/>
                    <w:sz w:val="22"/>
                    <w:szCs w:val="22"/>
                    <w14:ligatures w14:val="standardContextual"/>
                  </w:rPr>
                  <m:t>,s</m:t>
                </m:r>
              </m:sub>
            </m:sSub>
          </m:e>
        </m:d>
      </m:oMath>
      <w:r w:rsidRPr="00744B86">
        <w:rPr>
          <w:rFonts w:ascii="Cambria" w:eastAsia="Calibri" w:hAnsi="Cambria" w:cs="Calibri"/>
          <w:color w:val="000000"/>
          <w:kern w:val="2"/>
          <w:sz w:val="22"/>
          <w:szCs w:val="22"/>
          <w14:ligatures w14:val="standardContextual"/>
        </w:rPr>
        <w:t xml:space="preserve">, where </w:t>
      </w:r>
      <m:oMath>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m</m:t>
            </m:r>
          </m:e>
          <m:sup>
            <m:r>
              <w:rPr>
                <w:rFonts w:ascii="Cambria Math" w:eastAsia="Calibri" w:hAnsi="Cambria Math" w:cs="Calibri"/>
                <w:color w:val="000000"/>
                <w:kern w:val="2"/>
                <w:sz w:val="22"/>
                <w:szCs w:val="22"/>
                <w14:ligatures w14:val="standardContextual"/>
              </w:rPr>
              <m:t>'</m:t>
            </m:r>
          </m:sup>
        </m:sSup>
      </m:oMath>
      <w:r w:rsidRPr="00744B86">
        <w:rPr>
          <w:rFonts w:ascii="Cambria" w:eastAsia="Calibri" w:hAnsi="Cambria" w:cs="Calibri"/>
          <w:color w:val="000000"/>
          <w:kern w:val="2"/>
          <w:sz w:val="22"/>
          <w:szCs w:val="22"/>
          <w14:ligatures w14:val="standardContextual"/>
        </w:rPr>
        <w:t xml:space="preserve"> defines any other match that player </w:t>
      </w:r>
      <m:oMath>
        <m:r>
          <w:rPr>
            <w:rFonts w:ascii="Cambria Math" w:eastAsia="Calibri" w:hAnsi="Cambria Math" w:cs="Calibri"/>
            <w:color w:val="000000"/>
            <w:kern w:val="2"/>
            <w:sz w:val="22"/>
            <w:szCs w:val="22"/>
            <w14:ligatures w14:val="standardContextual"/>
          </w:rPr>
          <m:t>i</m:t>
        </m:r>
      </m:oMath>
      <w:r w:rsidRPr="00744B86">
        <w:rPr>
          <w:rFonts w:ascii="Cambria" w:eastAsia="Calibri" w:hAnsi="Cambria" w:cs="Calibri"/>
          <w:color w:val="000000"/>
          <w:kern w:val="2"/>
          <w:sz w:val="22"/>
          <w:szCs w:val="22"/>
          <w14:ligatures w14:val="standardContextual"/>
        </w:rPr>
        <w:t xml:space="preserve"> has played in season </w:t>
      </w:r>
      <m:oMath>
        <m:r>
          <w:rPr>
            <w:rFonts w:ascii="Cambria Math" w:eastAsia="Calibri" w:hAnsi="Cambria Math" w:cs="Calibri"/>
            <w:color w:val="000000"/>
            <w:kern w:val="2"/>
            <w:sz w:val="22"/>
            <w:szCs w:val="22"/>
            <w14:ligatures w14:val="standardContextual"/>
          </w:rPr>
          <m:t>s</m:t>
        </m:r>
      </m:oMath>
      <w:r w:rsidRPr="00744B86">
        <w:rPr>
          <w:rFonts w:ascii="Cambria" w:eastAsia="Calibri" w:hAnsi="Cambria" w:cs="Calibri"/>
          <w:color w:val="000000"/>
          <w:kern w:val="2"/>
          <w:sz w:val="22"/>
          <w:szCs w:val="22"/>
          <w14:ligatures w14:val="standardContextual"/>
        </w:rPr>
        <w:t xml:space="preserve"> but </w:t>
      </w:r>
      <m:oMath>
        <m:r>
          <w:rPr>
            <w:rFonts w:ascii="Cambria Math" w:eastAsia="Calibri" w:hAnsi="Cambria Math" w:cs="Calibri"/>
            <w:color w:val="000000"/>
            <w:kern w:val="2"/>
            <w:sz w:val="22"/>
            <w:szCs w:val="22"/>
            <w14:ligatures w14:val="standardContextual"/>
          </w:rPr>
          <m:t>m</m:t>
        </m:r>
      </m:oMath>
      <w:r w:rsidRPr="00744B86">
        <w:rPr>
          <w:rFonts w:ascii="Cambria" w:eastAsia="Calibri" w:hAnsi="Cambria" w:cs="Calibri"/>
          <w:color w:val="000000"/>
          <w:kern w:val="2"/>
          <w:sz w:val="22"/>
          <w:szCs w:val="22"/>
          <w14:ligatures w14:val="standardContextual"/>
        </w:rPr>
        <w:t xml:space="preserve">. Thus, the prediction for the within-season effect of player </w:t>
      </w:r>
      <m:oMath>
        <m:r>
          <w:rPr>
            <w:rFonts w:ascii="Cambria Math" w:eastAsia="Calibri" w:hAnsi="Cambria Math" w:cs="Calibri"/>
            <w:color w:val="000000"/>
            <w:kern w:val="2"/>
            <w:sz w:val="22"/>
            <w:szCs w:val="22"/>
            <w14:ligatures w14:val="standardContextual"/>
          </w:rPr>
          <m:t>i</m:t>
        </m:r>
      </m:oMath>
      <w:r w:rsidRPr="00744B86">
        <w:rPr>
          <w:rFonts w:ascii="Cambria" w:eastAsia="Calibri" w:hAnsi="Cambria" w:cs="Calibri"/>
          <w:color w:val="000000"/>
          <w:kern w:val="2"/>
          <w:sz w:val="22"/>
          <w:szCs w:val="22"/>
          <w14:ligatures w14:val="standardContextual"/>
        </w:rPr>
        <w:t xml:space="preserve"> in match m of season </w:t>
      </w:r>
      <m:oMath>
        <m:r>
          <w:rPr>
            <w:rFonts w:ascii="Cambria Math" w:eastAsia="Calibri" w:hAnsi="Cambria Math" w:cs="Calibri"/>
            <w:color w:val="000000"/>
            <w:kern w:val="2"/>
            <w:sz w:val="22"/>
            <w:szCs w:val="22"/>
            <w14:ligatures w14:val="standardContextual"/>
          </w:rPr>
          <m:t>s</m:t>
        </m:r>
      </m:oMath>
      <w:r w:rsidRPr="00744B86">
        <w:rPr>
          <w:rFonts w:ascii="Cambria" w:eastAsia="Calibri" w:hAnsi="Cambria" w:cs="Calibri"/>
          <w:color w:val="000000"/>
          <w:kern w:val="2"/>
          <w:sz w:val="22"/>
          <w:szCs w:val="22"/>
          <w14:ligatures w14:val="standardContextual"/>
        </w:rPr>
        <w:t xml:space="preserve">, is generated by a function </w:t>
      </w:r>
      <m:oMath>
        <m:r>
          <w:rPr>
            <w:rFonts w:ascii="Cambria Math" w:eastAsia="Calibri" w:hAnsi="Cambria Math" w:cs="Calibri"/>
            <w:color w:val="000000"/>
            <w:kern w:val="2"/>
            <w:sz w:val="22"/>
            <w:szCs w:val="22"/>
            <w14:ligatures w14:val="standardContextual"/>
          </w:rPr>
          <m:t>h</m:t>
        </m:r>
        <m:d>
          <m:dPr>
            <m:ctrlPr>
              <w:rPr>
                <w:rFonts w:ascii="Cambria Math" w:eastAsia="Calibri" w:hAnsi="Cambria Math" w:cs="Calibri"/>
                <w:i/>
                <w:color w:val="000000"/>
                <w:kern w:val="2"/>
                <w:sz w:val="22"/>
                <w:szCs w:val="22"/>
                <w14:ligatures w14:val="standardContextual"/>
              </w:rPr>
            </m:ctrlPr>
          </m:dPr>
          <m:e>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D</m:t>
                </m:r>
              </m:e>
              <m:sub>
                <m:r>
                  <w:rPr>
                    <w:rFonts w:ascii="Cambria Math" w:eastAsia="Calibri" w:hAnsi="Cambria Math" w:cs="Calibri"/>
                    <w:color w:val="000000"/>
                    <w:kern w:val="2"/>
                    <w:sz w:val="22"/>
                    <w:szCs w:val="22"/>
                    <w14:ligatures w14:val="standardContextual"/>
                  </w:rPr>
                  <m:t>i,0:m,s</m:t>
                </m:r>
              </m:sub>
            </m:sSub>
          </m:e>
        </m:d>
      </m:oMath>
      <w:r w:rsidR="00BC5BAC">
        <w:rPr>
          <w:rFonts w:ascii="Cambria" w:eastAsia="Calibri" w:hAnsi="Cambria" w:cs="Calibri"/>
          <w:color w:val="000000"/>
          <w:kern w:val="2"/>
          <w:sz w:val="22"/>
          <w:szCs w:val="22"/>
          <w14:ligatures w14:val="standardContextual"/>
        </w:rPr>
        <w:t xml:space="preserve"> </w:t>
      </w:r>
      <w:r w:rsidRPr="00744B86">
        <w:rPr>
          <w:rFonts w:ascii="Cambria" w:eastAsia="Calibri" w:hAnsi="Cambria" w:cs="Calibri"/>
          <w:color w:val="000000"/>
          <w:kern w:val="2"/>
          <w:sz w:val="22"/>
          <w:szCs w:val="22"/>
          <w14:ligatures w14:val="standardContextual"/>
        </w:rPr>
        <w:t xml:space="preserve">that is drawn from a (normal) Gaussian distribution with mean </w:t>
      </w:r>
      <m:oMath>
        <m:r>
          <w:rPr>
            <w:rFonts w:ascii="Cambria Math" w:eastAsia="Calibri" w:hAnsi="Cambria Math" w:cs="Calibri"/>
            <w:color w:val="000000"/>
            <w:kern w:val="2"/>
            <w:sz w:val="22"/>
            <w:szCs w:val="22"/>
            <w14:ligatures w14:val="standardContextual"/>
          </w:rPr>
          <m:t>μ</m:t>
        </m:r>
        <m:d>
          <m:dPr>
            <m:ctrlPr>
              <w:rPr>
                <w:rFonts w:ascii="Cambria Math" w:eastAsia="Calibri" w:hAnsi="Cambria Math" w:cs="Calibri"/>
                <w:i/>
                <w:color w:val="000000"/>
                <w:kern w:val="2"/>
                <w:sz w:val="22"/>
                <w:szCs w:val="22"/>
                <w14:ligatures w14:val="standardContextual"/>
              </w:rPr>
            </m:ctrlPr>
          </m:dPr>
          <m:e>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D</m:t>
                </m:r>
              </m:e>
              <m:sub>
                <m:r>
                  <w:rPr>
                    <w:rFonts w:ascii="Cambria Math" w:eastAsia="Calibri" w:hAnsi="Cambria Math" w:cs="Calibri"/>
                    <w:color w:val="000000"/>
                    <w:kern w:val="2"/>
                    <w:sz w:val="22"/>
                    <w:szCs w:val="22"/>
                    <w14:ligatures w14:val="standardContextual"/>
                  </w:rPr>
                  <m:t>i,0:m,s</m:t>
                </m:r>
              </m:sub>
            </m:sSub>
          </m:e>
        </m:d>
      </m:oMath>
      <w:r w:rsidR="005C2B64">
        <w:rPr>
          <w:rFonts w:ascii="Cambria" w:eastAsia="Calibri" w:hAnsi="Cambria" w:cs="Calibri"/>
          <w:color w:val="000000"/>
          <w:kern w:val="2"/>
          <w:sz w:val="22"/>
          <w:szCs w:val="22"/>
          <w14:ligatures w14:val="standardContextual"/>
        </w:rPr>
        <w:t xml:space="preserve"> </w:t>
      </w:r>
      <w:r w:rsidRPr="00744B86">
        <w:rPr>
          <w:rFonts w:ascii="Cambria" w:eastAsia="Calibri" w:hAnsi="Cambria" w:cs="Calibri"/>
          <w:color w:val="000000"/>
          <w:kern w:val="2"/>
          <w:sz w:val="22"/>
          <w:szCs w:val="22"/>
          <w14:ligatures w14:val="standardContextual"/>
        </w:rPr>
        <w:t xml:space="preserve">and by a vector of covariances </w:t>
      </w:r>
      <m:oMath>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k</m:t>
            </m:r>
          </m:e>
          <m:sup>
            <m:r>
              <w:rPr>
                <w:rFonts w:ascii="Cambria Math" w:eastAsia="Calibri" w:hAnsi="Cambria Math" w:cs="Calibri"/>
                <w:color w:val="000000"/>
                <w:kern w:val="2"/>
                <w:sz w:val="22"/>
                <w:szCs w:val="22"/>
                <w14:ligatures w14:val="standardContextual"/>
              </w:rPr>
              <m:t>W</m:t>
            </m:r>
          </m:sup>
        </m:sSup>
        <m:d>
          <m:dPr>
            <m:ctrlPr>
              <w:rPr>
                <w:rFonts w:ascii="Cambria Math" w:eastAsia="Calibri" w:hAnsi="Cambria Math" w:cs="Calibri"/>
                <w:i/>
                <w:color w:val="000000"/>
                <w:kern w:val="2"/>
                <w:sz w:val="22"/>
                <w:szCs w:val="22"/>
                <w14:ligatures w14:val="standardContextual"/>
              </w:rPr>
            </m:ctrlPr>
          </m:dPr>
          <m:e>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D</m:t>
                </m:r>
              </m:e>
              <m:sub>
                <m:r>
                  <w:rPr>
                    <w:rFonts w:ascii="Cambria Math" w:eastAsia="Calibri" w:hAnsi="Cambria Math" w:cs="Calibri"/>
                    <w:color w:val="000000"/>
                    <w:kern w:val="2"/>
                    <w:sz w:val="22"/>
                    <w:szCs w:val="22"/>
                    <w14:ligatures w14:val="standardContextual"/>
                  </w:rPr>
                  <m:t>i,0:m,s</m:t>
                </m:r>
              </m:sub>
            </m:sSub>
            <m:r>
              <w:rPr>
                <w:rFonts w:ascii="Cambria Math" w:eastAsia="Calibri" w:hAnsi="Cambria Math" w:cs="Calibri"/>
                <w:color w:val="000000"/>
                <w:kern w:val="2"/>
                <w:sz w:val="22"/>
                <w:szCs w:val="22"/>
                <w14:ligatures w14:val="standardContextual"/>
              </w:rPr>
              <m:t xml:space="preserve">, </m:t>
            </m:r>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D</m:t>
                </m:r>
              </m:e>
              <m:sub>
                <m:r>
                  <w:rPr>
                    <w:rFonts w:ascii="Cambria Math" w:eastAsia="Calibri" w:hAnsi="Cambria Math" w:cs="Calibri"/>
                    <w:color w:val="000000"/>
                    <w:kern w:val="2"/>
                    <w:sz w:val="22"/>
                    <w:szCs w:val="22"/>
                    <w14:ligatures w14:val="standardContextual"/>
                  </w:rPr>
                  <m:t>i,0:</m:t>
                </m:r>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m</m:t>
                    </m:r>
                  </m:e>
                  <m:sup>
                    <m:r>
                      <w:rPr>
                        <w:rFonts w:ascii="Cambria Math" w:eastAsia="Calibri" w:hAnsi="Cambria Math" w:cs="Calibri"/>
                        <w:color w:val="000000"/>
                        <w:kern w:val="2"/>
                        <w:sz w:val="22"/>
                        <w:szCs w:val="22"/>
                        <w14:ligatures w14:val="standardContextual"/>
                      </w:rPr>
                      <m:t>'</m:t>
                    </m:r>
                  </m:sup>
                </m:sSup>
                <m:r>
                  <w:rPr>
                    <w:rFonts w:ascii="Cambria Math" w:eastAsia="Calibri" w:hAnsi="Cambria Math" w:cs="Calibri"/>
                    <w:color w:val="000000"/>
                    <w:kern w:val="2"/>
                    <w:sz w:val="22"/>
                    <w:szCs w:val="22"/>
                    <w14:ligatures w14:val="standardContextual"/>
                  </w:rPr>
                  <m:t>,s</m:t>
                </m:r>
              </m:sub>
            </m:sSub>
          </m:e>
        </m:d>
      </m:oMath>
      <w:r w:rsidR="005C2B64" w:rsidRPr="00744B86">
        <w:rPr>
          <w:rFonts w:ascii="Cambria" w:eastAsia="Calibri" w:hAnsi="Cambria" w:cs="Calibri"/>
          <w:color w:val="000000"/>
          <w:kern w:val="2"/>
          <w:sz w:val="22"/>
          <w:szCs w:val="22"/>
          <w14:ligatures w14:val="standardContextual"/>
        </w:rPr>
        <w:t xml:space="preserve"> </w:t>
      </w:r>
      <w:r w:rsidRPr="00744B86">
        <w:rPr>
          <w:rFonts w:ascii="Cambria" w:eastAsia="Calibri" w:hAnsi="Cambria" w:cs="Calibri"/>
          <w:color w:val="000000"/>
          <w:kern w:val="2"/>
          <w:sz w:val="22"/>
          <w:szCs w:val="22"/>
          <w14:ligatures w14:val="standardContextual"/>
        </w:rPr>
        <w:t xml:space="preserve"> that describe the</w:t>
      </w:r>
      <w:r w:rsidR="005C2B64">
        <w:rPr>
          <w:rFonts w:ascii="Cambria" w:eastAsia="Calibri" w:hAnsi="Cambria" w:cs="Calibri"/>
          <w:color w:val="000000"/>
          <w:kern w:val="2"/>
          <w:sz w:val="22"/>
          <w:szCs w:val="22"/>
          <w14:ligatures w14:val="standardContextual"/>
        </w:rPr>
        <w:t xml:space="preserve"> </w:t>
      </w:r>
      <w:r w:rsidRPr="00744B86">
        <w:rPr>
          <w:rFonts w:ascii="Cambria" w:eastAsia="Calibri" w:hAnsi="Cambria" w:cs="Calibri"/>
          <w:color w:val="000000"/>
          <w:kern w:val="2"/>
          <w:sz w:val="22"/>
          <w:szCs w:val="22"/>
          <w14:ligatures w14:val="standardContextual"/>
        </w:rPr>
        <w:t>similarity between the input features (here only</w:t>
      </w:r>
      <w:r w:rsidR="00E25EB4">
        <w:rPr>
          <w:rFonts w:ascii="Cambria" w:eastAsia="Calibri" w:hAnsi="Cambria" w:cs="Calibri"/>
          <w:color w:val="000000"/>
          <w:kern w:val="2"/>
          <w:sz w:val="22"/>
          <w:szCs w:val="22"/>
          <w14:ligatures w14:val="standardContextual"/>
        </w:rPr>
        <w:t xml:space="preserve"> </w:t>
      </w:r>
      <m:oMath>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D</m:t>
            </m:r>
          </m:e>
          <m:sub>
            <m:r>
              <w:rPr>
                <w:rFonts w:ascii="Cambria Math" w:eastAsia="Calibri" w:hAnsi="Cambria Math" w:cs="Calibri"/>
                <w:color w:val="000000"/>
                <w:kern w:val="2"/>
                <w:sz w:val="22"/>
                <w:szCs w:val="22"/>
                <w14:ligatures w14:val="standardContextual"/>
              </w:rPr>
              <m:t>i,0:m,s</m:t>
            </m:r>
          </m:sub>
        </m:sSub>
      </m:oMath>
      <w:r w:rsidRPr="00744B86">
        <w:rPr>
          <w:rFonts w:ascii="Cambria" w:eastAsia="Calibri" w:hAnsi="Cambria" w:cs="Calibri"/>
          <w:color w:val="000000"/>
          <w:kern w:val="2"/>
          <w:sz w:val="22"/>
          <w:szCs w:val="22"/>
          <w14:ligatures w14:val="standardContextual"/>
        </w:rPr>
        <w:t xml:space="preserve">) of match </w:t>
      </w:r>
      <m:oMath>
        <m:r>
          <w:rPr>
            <w:rFonts w:ascii="Cambria Math" w:eastAsia="Calibri" w:hAnsi="Cambria Math" w:cs="Calibri"/>
            <w:color w:val="000000"/>
            <w:kern w:val="2"/>
            <w:sz w:val="22"/>
            <w:szCs w:val="22"/>
            <w14:ligatures w14:val="standardContextual"/>
          </w:rPr>
          <m:t>m</m:t>
        </m:r>
      </m:oMath>
      <w:r w:rsidRPr="00744B86">
        <w:rPr>
          <w:rFonts w:ascii="Cambria" w:eastAsia="Calibri" w:hAnsi="Cambria" w:cs="Calibri"/>
          <w:color w:val="000000"/>
          <w:kern w:val="2"/>
          <w:sz w:val="22"/>
          <w:szCs w:val="22"/>
          <w14:ligatures w14:val="standardContextual"/>
        </w:rPr>
        <w:t xml:space="preserve"> and match </w:t>
      </w:r>
      <m:oMath>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m</m:t>
            </m:r>
          </m:e>
          <m:sup>
            <m:r>
              <w:rPr>
                <w:rFonts w:ascii="Cambria Math" w:eastAsia="Calibri" w:hAnsi="Cambria Math" w:cs="Calibri"/>
                <w:color w:val="000000"/>
                <w:kern w:val="2"/>
                <w:sz w:val="22"/>
                <w:szCs w:val="22"/>
                <w14:ligatures w14:val="standardContextual"/>
              </w:rPr>
              <m:t>'</m:t>
            </m:r>
          </m:sup>
        </m:sSup>
      </m:oMath>
      <w:r w:rsidRPr="00744B86">
        <w:rPr>
          <w:rFonts w:ascii="Cambria" w:eastAsia="Calibri" w:hAnsi="Cambria" w:cs="Calibri"/>
          <w:color w:val="000000"/>
          <w:kern w:val="2"/>
          <w:sz w:val="22"/>
          <w:szCs w:val="22"/>
          <w14:ligatures w14:val="standardContextual"/>
        </w:rPr>
        <w:t xml:space="preserve">, where  </w:t>
      </w:r>
      <m:oMath>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m</m:t>
            </m:r>
          </m:e>
          <m:sup>
            <m:r>
              <w:rPr>
                <w:rFonts w:ascii="Cambria Math" w:eastAsia="Calibri" w:hAnsi="Cambria Math" w:cs="Calibri"/>
                <w:color w:val="000000"/>
                <w:kern w:val="2"/>
                <w:sz w:val="22"/>
                <w:szCs w:val="22"/>
                <w14:ligatures w14:val="standardContextual"/>
              </w:rPr>
              <m:t>'</m:t>
            </m:r>
          </m:sup>
        </m:sSup>
        <m:r>
          <w:rPr>
            <w:rFonts w:ascii="Cambria Math" w:eastAsia="Calibri" w:hAnsi="Cambria Math" w:cs="Calibri"/>
            <w:color w:val="000000"/>
            <w:kern w:val="2"/>
            <w:sz w:val="22"/>
            <w:szCs w:val="22"/>
            <w14:ligatures w14:val="standardContextual"/>
          </w:rPr>
          <m:t xml:space="preserve">= </m:t>
        </m:r>
        <m:d>
          <m:dPr>
            <m:begChr m:val="{"/>
            <m:endChr m:val="}"/>
            <m:ctrlPr>
              <w:rPr>
                <w:rFonts w:ascii="Cambria Math" w:eastAsia="Calibri" w:hAnsi="Cambria Math" w:cs="Calibri"/>
                <w:i/>
                <w:color w:val="000000"/>
                <w:kern w:val="2"/>
                <w:sz w:val="22"/>
                <w:szCs w:val="22"/>
                <w14:ligatures w14:val="standardContextual"/>
              </w:rPr>
            </m:ctrlPr>
          </m:dPr>
          <m:e>
            <m:r>
              <w:rPr>
                <w:rFonts w:ascii="Cambria Math" w:eastAsia="Calibri" w:hAnsi="Cambria Math" w:cs="Calibri"/>
                <w:color w:val="000000"/>
                <w:kern w:val="2"/>
                <w:sz w:val="22"/>
                <w:szCs w:val="22"/>
                <w14:ligatures w14:val="standardContextual"/>
              </w:rPr>
              <m:t>1,…,M\m</m:t>
            </m:r>
          </m:e>
        </m:d>
      </m:oMath>
      <w:r w:rsidRPr="00744B86">
        <w:rPr>
          <w:rFonts w:ascii="Cambria" w:eastAsia="Calibri" w:hAnsi="Cambria" w:cs="Calibri"/>
          <w:color w:val="000000"/>
          <w:kern w:val="2"/>
          <w:sz w:val="22"/>
          <w:szCs w:val="22"/>
          <w14:ligatures w14:val="standardContextual"/>
        </w:rPr>
        <w:t>:</w:t>
      </w:r>
    </w:p>
    <w:p w14:paraId="6A9BEF3D" w14:textId="511FBCFE" w:rsidR="00143853" w:rsidRPr="00965FE6" w:rsidRDefault="00000000" w:rsidP="00535471">
      <w:pPr>
        <w:tabs>
          <w:tab w:val="center" w:pos="1816"/>
          <w:tab w:val="center" w:pos="3289"/>
          <w:tab w:val="center" w:pos="4992"/>
          <w:tab w:val="center" w:pos="6611"/>
          <w:tab w:val="center" w:pos="8011"/>
        </w:tabs>
        <w:spacing w:after="267"/>
        <w:jc w:val="center"/>
        <w:rPr>
          <w:rFonts w:ascii="Cambria" w:eastAsia="Calibri" w:hAnsi="Cambria" w:cs="Calibri"/>
          <w:color w:val="000000"/>
          <w:kern w:val="2"/>
          <w:sz w:val="22"/>
          <w:szCs w:val="22"/>
          <w14:ligatures w14:val="standardContextual"/>
        </w:rPr>
      </w:pPr>
      <m:oMathPara>
        <m:oMath>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h</m:t>
              </m:r>
            </m:e>
            <m:sup>
              <m:r>
                <w:rPr>
                  <w:rFonts w:ascii="Cambria Math" w:eastAsia="Calibri" w:hAnsi="Cambria Math" w:cs="Calibri"/>
                  <w:color w:val="000000"/>
                  <w:kern w:val="2"/>
                  <w:sz w:val="22"/>
                  <w:szCs w:val="22"/>
                  <w14:ligatures w14:val="standardContextual"/>
                </w:rPr>
                <m:t>W</m:t>
              </m:r>
            </m:sup>
          </m:sSup>
          <m:r>
            <m:rPr>
              <m:scr m:val="script"/>
            </m:rPr>
            <w:rPr>
              <w:rFonts w:ascii="Cambria Math" w:eastAsia="Calibri" w:hAnsi="Cambria Math" w:cs="Calibri"/>
              <w:color w:val="000000"/>
              <w:kern w:val="2"/>
              <w:sz w:val="22"/>
              <w:szCs w:val="22"/>
              <w14:ligatures w14:val="standardContextual"/>
            </w:rPr>
            <m:t>∼GP</m:t>
          </m:r>
          <m:d>
            <m:dPr>
              <m:ctrlPr>
                <w:rPr>
                  <w:rFonts w:ascii="Cambria Math" w:eastAsia="Calibri" w:hAnsi="Cambria Math" w:cs="Calibri"/>
                  <w:i/>
                  <w:color w:val="000000"/>
                  <w:kern w:val="2"/>
                  <w:sz w:val="22"/>
                  <w:szCs w:val="22"/>
                  <w14:ligatures w14:val="standardContextual"/>
                </w:rPr>
              </m:ctrlPr>
            </m:dPr>
            <m:e>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μ</m:t>
                  </m:r>
                </m:e>
                <m:sup>
                  <m:r>
                    <w:rPr>
                      <w:rFonts w:ascii="Cambria Math" w:eastAsia="Calibri" w:hAnsi="Cambria Math" w:cs="Calibri"/>
                      <w:color w:val="000000"/>
                      <w:kern w:val="2"/>
                      <w:sz w:val="22"/>
                      <w:szCs w:val="22"/>
                      <w14:ligatures w14:val="standardContextual"/>
                    </w:rPr>
                    <m:t>W</m:t>
                  </m:r>
                </m:sup>
              </m:sSup>
              <m:d>
                <m:dPr>
                  <m:ctrlPr>
                    <w:rPr>
                      <w:rFonts w:ascii="Cambria Math" w:eastAsia="Calibri" w:hAnsi="Cambria Math" w:cs="Calibri"/>
                      <w:i/>
                      <w:color w:val="000000"/>
                      <w:kern w:val="2"/>
                      <w:sz w:val="22"/>
                      <w:szCs w:val="22"/>
                      <w14:ligatures w14:val="standardContextual"/>
                    </w:rPr>
                  </m:ctrlPr>
                </m:dPr>
                <m:e>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D</m:t>
                      </m:r>
                    </m:e>
                    <m:sub>
                      <m:r>
                        <w:rPr>
                          <w:rFonts w:ascii="Cambria Math" w:eastAsia="Calibri" w:hAnsi="Cambria Math" w:cs="Calibri"/>
                          <w:color w:val="000000"/>
                          <w:kern w:val="2"/>
                          <w:sz w:val="22"/>
                          <w:szCs w:val="22"/>
                          <w14:ligatures w14:val="standardContextual"/>
                        </w:rPr>
                        <m:t>i,0:m,s</m:t>
                      </m:r>
                    </m:sub>
                  </m:sSub>
                </m:e>
              </m:d>
              <m:r>
                <w:rPr>
                  <w:rFonts w:ascii="Cambria Math" w:eastAsia="Calibri" w:hAnsi="Cambria Math" w:cs="Calibri"/>
                  <w:color w:val="000000"/>
                  <w:kern w:val="2"/>
                  <w:sz w:val="22"/>
                  <w:szCs w:val="22"/>
                  <w14:ligatures w14:val="standardContextual"/>
                </w:rPr>
                <m:t xml:space="preserve">, </m:t>
              </m:r>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ι</m:t>
                  </m:r>
                </m:e>
                <m:sup>
                  <m:r>
                    <w:rPr>
                      <w:rFonts w:ascii="Cambria Math" w:eastAsia="Calibri" w:hAnsi="Cambria Math" w:cs="Calibri"/>
                      <w:color w:val="000000"/>
                      <w:kern w:val="2"/>
                      <w:sz w:val="22"/>
                      <w:szCs w:val="22"/>
                      <w14:ligatures w14:val="standardContextual"/>
                    </w:rPr>
                    <m:t>2</m:t>
                  </m:r>
                </m:sup>
              </m:sSup>
              <m:r>
                <w:rPr>
                  <w:rFonts w:ascii="Cambria Math" w:eastAsia="Calibri" w:hAnsi="Cambria Math" w:cs="Calibri"/>
                  <w:color w:val="000000"/>
                  <w:kern w:val="2"/>
                  <w:sz w:val="22"/>
                  <w:szCs w:val="22"/>
                  <w14:ligatures w14:val="standardContextual"/>
                </w:rPr>
                <m:t xml:space="preserve"> </m:t>
              </m:r>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k</m:t>
                  </m:r>
                </m:e>
                <m:sup>
                  <m:r>
                    <w:rPr>
                      <w:rFonts w:ascii="Cambria Math" w:eastAsia="Calibri" w:hAnsi="Cambria Math" w:cs="Calibri"/>
                      <w:color w:val="000000"/>
                      <w:kern w:val="2"/>
                      <w:sz w:val="22"/>
                      <w:szCs w:val="22"/>
                      <w14:ligatures w14:val="standardContextual"/>
                    </w:rPr>
                    <m:t>W</m:t>
                  </m:r>
                </m:sup>
              </m:sSup>
              <m:r>
                <w:rPr>
                  <w:rFonts w:ascii="Cambria Math" w:eastAsia="Calibri" w:hAnsi="Cambria Math" w:cs="Calibri"/>
                  <w:color w:val="000000"/>
                  <w:kern w:val="2"/>
                  <w:sz w:val="22"/>
                  <w:szCs w:val="22"/>
                  <w14:ligatures w14:val="standardContextual"/>
                </w:rPr>
                <m:t>(</m:t>
              </m:r>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D</m:t>
                  </m:r>
                </m:e>
                <m:sub>
                  <m:r>
                    <w:rPr>
                      <w:rFonts w:ascii="Cambria Math" w:eastAsia="Calibri" w:hAnsi="Cambria Math" w:cs="Calibri"/>
                      <w:color w:val="000000"/>
                      <w:kern w:val="2"/>
                      <w:sz w:val="22"/>
                      <w:szCs w:val="22"/>
                      <w14:ligatures w14:val="standardContextual"/>
                    </w:rPr>
                    <m:t>i,0:m,s</m:t>
                  </m:r>
                </m:sub>
              </m:sSub>
              <m:r>
                <w:rPr>
                  <w:rFonts w:ascii="Cambria Math" w:eastAsia="Calibri" w:hAnsi="Cambria Math" w:cs="Calibri"/>
                  <w:color w:val="000000"/>
                  <w:kern w:val="2"/>
                  <w:sz w:val="22"/>
                  <w:szCs w:val="22"/>
                  <w14:ligatures w14:val="standardContextual"/>
                </w:rPr>
                <m:t xml:space="preserve">, </m:t>
              </m:r>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D</m:t>
                  </m:r>
                </m:e>
                <m:sub>
                  <m:r>
                    <w:rPr>
                      <w:rFonts w:ascii="Cambria Math" w:eastAsia="Calibri" w:hAnsi="Cambria Math" w:cs="Calibri"/>
                      <w:color w:val="000000"/>
                      <w:kern w:val="2"/>
                      <w:sz w:val="22"/>
                      <w:szCs w:val="22"/>
                      <w14:ligatures w14:val="standardContextual"/>
                    </w:rPr>
                    <m:t>i,0:</m:t>
                  </m:r>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m</m:t>
                      </m:r>
                    </m:e>
                    <m:sup>
                      <m:r>
                        <w:rPr>
                          <w:rFonts w:ascii="Cambria Math" w:eastAsia="Calibri" w:hAnsi="Cambria Math" w:cs="Calibri"/>
                          <w:color w:val="000000"/>
                          <w:kern w:val="2"/>
                          <w:sz w:val="22"/>
                          <w:szCs w:val="22"/>
                          <w14:ligatures w14:val="standardContextual"/>
                        </w:rPr>
                        <m:t>'</m:t>
                      </m:r>
                    </m:sup>
                  </m:sSup>
                  <m:r>
                    <w:rPr>
                      <w:rFonts w:ascii="Cambria Math" w:eastAsia="Calibri" w:hAnsi="Cambria Math" w:cs="Calibri"/>
                      <w:color w:val="000000"/>
                      <w:kern w:val="2"/>
                      <w:sz w:val="22"/>
                      <w:szCs w:val="22"/>
                      <w14:ligatures w14:val="standardContextual"/>
                    </w:rPr>
                    <m:t>,s</m:t>
                  </m:r>
                </m:sub>
              </m:sSub>
              <m:r>
                <w:rPr>
                  <w:rFonts w:ascii="Cambria Math" w:eastAsia="Calibri" w:hAnsi="Cambria Math" w:cs="Calibri"/>
                  <w:color w:val="000000"/>
                  <w:kern w:val="2"/>
                  <w:sz w:val="22"/>
                  <w:szCs w:val="22"/>
                  <w14:ligatures w14:val="standardContextual"/>
                </w:rPr>
                <m:t xml:space="preserve"> | l ) </m:t>
              </m:r>
            </m:e>
          </m:d>
          <m:r>
            <w:rPr>
              <w:rFonts w:ascii="Cambria Math" w:eastAsia="Calibri" w:hAnsi="Cambria Math" w:cs="Calibri"/>
              <w:color w:val="000000"/>
              <w:kern w:val="2"/>
              <w:sz w:val="22"/>
              <w:szCs w:val="22"/>
              <w14:ligatures w14:val="standardContextual"/>
            </w:rPr>
            <m:t xml:space="preserve"> ,</m:t>
          </m:r>
        </m:oMath>
      </m:oMathPara>
    </w:p>
    <w:p w14:paraId="609FBB3A" w14:textId="41012CA9" w:rsidR="00965FE6" w:rsidRPr="00965FE6" w:rsidRDefault="00000000" w:rsidP="00535471">
      <w:pPr>
        <w:tabs>
          <w:tab w:val="center" w:pos="1816"/>
          <w:tab w:val="center" w:pos="3289"/>
          <w:tab w:val="center" w:pos="4992"/>
          <w:tab w:val="center" w:pos="6611"/>
          <w:tab w:val="center" w:pos="8011"/>
        </w:tabs>
        <w:spacing w:after="267"/>
        <w:jc w:val="center"/>
        <w:rPr>
          <w:rFonts w:ascii="Cambria" w:eastAsia="Calibri" w:hAnsi="Cambria" w:cs="Calibri"/>
          <w:color w:val="000000"/>
          <w:kern w:val="2"/>
          <w:sz w:val="22"/>
          <w:szCs w:val="22"/>
          <w14:ligatures w14:val="standardContextual"/>
        </w:rPr>
      </w:pPr>
      <m:oMathPara>
        <m:oMath>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μ</m:t>
              </m:r>
            </m:e>
            <m:sup>
              <m:r>
                <w:rPr>
                  <w:rFonts w:ascii="Cambria Math" w:eastAsia="Calibri" w:hAnsi="Cambria Math" w:cs="Calibri"/>
                  <w:color w:val="000000"/>
                  <w:kern w:val="2"/>
                  <w:sz w:val="22"/>
                  <w:szCs w:val="22"/>
                  <w14:ligatures w14:val="standardContextual"/>
                </w:rPr>
                <m:t>W</m:t>
              </m:r>
            </m:sup>
          </m:sSup>
          <m:d>
            <m:dPr>
              <m:ctrlPr>
                <w:rPr>
                  <w:rFonts w:ascii="Cambria Math" w:eastAsia="Calibri" w:hAnsi="Cambria Math" w:cs="Calibri"/>
                  <w:i/>
                  <w:color w:val="000000"/>
                  <w:kern w:val="2"/>
                  <w:sz w:val="22"/>
                  <w:szCs w:val="22"/>
                  <w14:ligatures w14:val="standardContextual"/>
                </w:rPr>
              </m:ctrlPr>
            </m:dPr>
            <m:e>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D</m:t>
                  </m:r>
                </m:e>
                <m:sub>
                  <m:r>
                    <w:rPr>
                      <w:rFonts w:ascii="Cambria Math" w:eastAsia="Calibri" w:hAnsi="Cambria Math" w:cs="Calibri"/>
                      <w:color w:val="000000"/>
                      <w:kern w:val="2"/>
                      <w:sz w:val="22"/>
                      <w:szCs w:val="22"/>
                      <w14:ligatures w14:val="standardContextual"/>
                    </w:rPr>
                    <m:t>i,0:m,s</m:t>
                  </m:r>
                </m:sub>
              </m:sSub>
            </m:e>
          </m:d>
          <m:r>
            <w:rPr>
              <w:rFonts w:ascii="Cambria Math" w:eastAsia="Calibri" w:hAnsi="Cambria Math" w:cs="Calibri"/>
              <w:color w:val="000000"/>
              <w:kern w:val="2"/>
              <w:sz w:val="22"/>
              <w:szCs w:val="22"/>
              <w14:ligatures w14:val="standardContextual"/>
            </w:rPr>
            <m:t>=</m:t>
          </m:r>
          <m:r>
            <m:rPr>
              <m:nor/>
            </m:rPr>
            <w:rPr>
              <w:rFonts w:ascii="Cambria Math" w:eastAsia="Calibri" w:hAnsi="Cambria Math" w:cs="Calibri"/>
              <w:color w:val="000000"/>
              <w:kern w:val="2"/>
              <w:sz w:val="22"/>
              <w:szCs w:val="22"/>
              <w14:ligatures w14:val="standardContextual"/>
            </w:rPr>
            <m:t>E</m:t>
          </m:r>
          <m:d>
            <m:dPr>
              <m:begChr m:val="["/>
              <m:endChr m:val="]"/>
              <m:ctrlPr>
                <w:rPr>
                  <w:rFonts w:ascii="Cambria Math" w:eastAsia="Calibri" w:hAnsi="Cambria Math" w:cs="Calibri"/>
                  <w:i/>
                  <w:color w:val="000000"/>
                  <w:kern w:val="2"/>
                  <w:sz w:val="22"/>
                  <w:szCs w:val="22"/>
                  <w14:ligatures w14:val="standardContextual"/>
                </w:rPr>
              </m:ctrlPr>
            </m:dPr>
            <m:e>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h</m:t>
                  </m:r>
                </m:e>
                <m:sup>
                  <m:r>
                    <w:rPr>
                      <w:rFonts w:ascii="Cambria Math" w:eastAsia="Calibri" w:hAnsi="Cambria Math" w:cs="Calibri"/>
                      <w:color w:val="000000"/>
                      <w:kern w:val="2"/>
                      <w:sz w:val="22"/>
                      <w:szCs w:val="22"/>
                      <w14:ligatures w14:val="standardContextual"/>
                    </w:rPr>
                    <m:t>W</m:t>
                  </m:r>
                </m:sup>
              </m:sSup>
              <m:d>
                <m:dPr>
                  <m:ctrlPr>
                    <w:rPr>
                      <w:rFonts w:ascii="Cambria Math" w:eastAsia="Calibri" w:hAnsi="Cambria Math" w:cs="Calibri"/>
                      <w:i/>
                      <w:color w:val="000000"/>
                      <w:kern w:val="2"/>
                      <w:sz w:val="22"/>
                      <w:szCs w:val="22"/>
                      <w14:ligatures w14:val="standardContextual"/>
                    </w:rPr>
                  </m:ctrlPr>
                </m:dPr>
                <m:e>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D</m:t>
                      </m:r>
                    </m:e>
                    <m:sub>
                      <m:r>
                        <w:rPr>
                          <w:rFonts w:ascii="Cambria Math" w:eastAsia="Calibri" w:hAnsi="Cambria Math" w:cs="Calibri"/>
                          <w:color w:val="000000"/>
                          <w:kern w:val="2"/>
                          <w:sz w:val="22"/>
                          <w:szCs w:val="22"/>
                          <w14:ligatures w14:val="standardContextual"/>
                        </w:rPr>
                        <m:t>i,0:m,s</m:t>
                      </m:r>
                    </m:sub>
                  </m:sSub>
                </m:e>
              </m:d>
            </m:e>
          </m:d>
          <m:r>
            <w:rPr>
              <w:rFonts w:ascii="Cambria Math" w:eastAsia="Calibri" w:hAnsi="Cambria Math" w:cs="Calibri"/>
              <w:color w:val="000000"/>
              <w:kern w:val="2"/>
              <w:sz w:val="22"/>
              <w:szCs w:val="22"/>
              <w14:ligatures w14:val="standardContextual"/>
            </w:rPr>
            <m:t xml:space="preserve"> ,</m:t>
          </m:r>
        </m:oMath>
      </m:oMathPara>
    </w:p>
    <w:p w14:paraId="2203B729" w14:textId="543B7C5F" w:rsidR="00744B86" w:rsidRPr="00143853" w:rsidRDefault="00000000" w:rsidP="00535471">
      <w:pPr>
        <w:tabs>
          <w:tab w:val="center" w:pos="1816"/>
          <w:tab w:val="center" w:pos="3289"/>
          <w:tab w:val="center" w:pos="4992"/>
          <w:tab w:val="center" w:pos="6611"/>
          <w:tab w:val="center" w:pos="8011"/>
        </w:tabs>
        <w:spacing w:after="267"/>
        <w:jc w:val="center"/>
        <w:rPr>
          <w:rFonts w:ascii="Cambria" w:eastAsia="Calibri" w:hAnsi="Cambria" w:cs="Calibri"/>
          <w:color w:val="000000"/>
          <w:kern w:val="2"/>
          <w:sz w:val="22"/>
          <w:szCs w:val="22"/>
          <w14:ligatures w14:val="standardContextual"/>
        </w:rPr>
      </w:pPr>
      <m:oMathPara>
        <m:oMath>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k</m:t>
              </m:r>
            </m:e>
            <m:sup>
              <m:r>
                <w:rPr>
                  <w:rFonts w:ascii="Cambria Math" w:eastAsia="Calibri" w:hAnsi="Cambria Math" w:cs="Calibri"/>
                  <w:color w:val="000000"/>
                  <w:kern w:val="2"/>
                  <w:sz w:val="22"/>
                  <w:szCs w:val="22"/>
                  <w14:ligatures w14:val="standardContextual"/>
                </w:rPr>
                <m:t>W</m:t>
              </m:r>
            </m:sup>
          </m:sSup>
          <m:d>
            <m:dPr>
              <m:ctrlPr>
                <w:rPr>
                  <w:rFonts w:ascii="Cambria Math" w:eastAsia="Calibri" w:hAnsi="Cambria Math" w:cs="Calibri"/>
                  <w:i/>
                  <w:color w:val="000000"/>
                  <w:kern w:val="2"/>
                  <w:sz w:val="22"/>
                  <w:szCs w:val="22"/>
                  <w14:ligatures w14:val="standardContextual"/>
                </w:rPr>
              </m:ctrlPr>
            </m:dPr>
            <m:e>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D</m:t>
                  </m:r>
                </m:e>
                <m:sub>
                  <m:r>
                    <w:rPr>
                      <w:rFonts w:ascii="Cambria Math" w:eastAsia="Calibri" w:hAnsi="Cambria Math" w:cs="Calibri"/>
                      <w:color w:val="000000"/>
                      <w:kern w:val="2"/>
                      <w:sz w:val="22"/>
                      <w:szCs w:val="22"/>
                      <w14:ligatures w14:val="standardContextual"/>
                    </w:rPr>
                    <m:t>i,0:m,s</m:t>
                  </m:r>
                </m:sub>
              </m:sSub>
              <m:r>
                <w:rPr>
                  <w:rFonts w:ascii="Cambria Math" w:eastAsia="Calibri" w:hAnsi="Cambria Math" w:cs="Calibri"/>
                  <w:color w:val="000000"/>
                  <w:kern w:val="2"/>
                  <w:sz w:val="22"/>
                  <w:szCs w:val="22"/>
                  <w14:ligatures w14:val="standardContextual"/>
                </w:rPr>
                <m:t>,</m:t>
              </m:r>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D</m:t>
                  </m:r>
                </m:e>
                <m:sub>
                  <m:r>
                    <w:rPr>
                      <w:rFonts w:ascii="Cambria Math" w:eastAsia="Calibri" w:hAnsi="Cambria Math" w:cs="Calibri"/>
                      <w:color w:val="000000"/>
                      <w:kern w:val="2"/>
                      <w:sz w:val="22"/>
                      <w:szCs w:val="22"/>
                      <w14:ligatures w14:val="standardContextual"/>
                    </w:rPr>
                    <m:t>i,0:</m:t>
                  </m:r>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m</m:t>
                      </m:r>
                    </m:e>
                    <m:sup>
                      <m:r>
                        <w:rPr>
                          <w:rFonts w:ascii="Cambria Math" w:eastAsia="Calibri" w:hAnsi="Cambria Math" w:cs="Calibri"/>
                          <w:color w:val="000000"/>
                          <w:kern w:val="2"/>
                          <w:sz w:val="22"/>
                          <w:szCs w:val="22"/>
                          <w14:ligatures w14:val="standardContextual"/>
                        </w:rPr>
                        <m:t>'</m:t>
                      </m:r>
                    </m:sup>
                  </m:sSup>
                  <m:r>
                    <w:rPr>
                      <w:rFonts w:ascii="Cambria Math" w:eastAsia="Calibri" w:hAnsi="Cambria Math" w:cs="Calibri"/>
                      <w:color w:val="000000"/>
                      <w:kern w:val="2"/>
                      <w:sz w:val="22"/>
                      <w:szCs w:val="22"/>
                      <w14:ligatures w14:val="standardContextual"/>
                    </w:rPr>
                    <m:t>,s</m:t>
                  </m:r>
                </m:sub>
              </m:sSub>
            </m:e>
          </m:d>
          <m:r>
            <w:rPr>
              <w:rFonts w:ascii="Cambria Math" w:eastAsia="Calibri" w:hAnsi="Cambria Math" w:cs="Calibri"/>
              <w:color w:val="000000"/>
              <w:kern w:val="2"/>
              <w:sz w:val="22"/>
              <w:szCs w:val="22"/>
              <w14:ligatures w14:val="standardContextual"/>
            </w:rPr>
            <m:t>=</m:t>
          </m:r>
          <m:r>
            <m:rPr>
              <m:nor/>
            </m:rPr>
            <w:rPr>
              <w:rFonts w:ascii="Cambria Math" w:eastAsia="Calibri" w:hAnsi="Cambria Math" w:cs="Calibri"/>
              <w:color w:val="000000"/>
              <w:kern w:val="2"/>
              <w:sz w:val="22"/>
              <w:szCs w:val="22"/>
              <w14:ligatures w14:val="standardContextual"/>
            </w:rPr>
            <m:t>E</m:t>
          </m:r>
          <m:d>
            <m:dPr>
              <m:begChr m:val="["/>
              <m:endChr m:val="]"/>
              <m:ctrlPr>
                <w:rPr>
                  <w:rFonts w:ascii="Cambria Math" w:eastAsia="Calibri" w:hAnsi="Cambria Math" w:cs="Calibri"/>
                  <w:i/>
                  <w:color w:val="000000"/>
                  <w:kern w:val="2"/>
                  <w:sz w:val="22"/>
                  <w:szCs w:val="22"/>
                  <w14:ligatures w14:val="standardContextual"/>
                </w:rPr>
              </m:ctrlPr>
            </m:dPr>
            <m:e>
              <m:d>
                <m:dPr>
                  <m:ctrlPr>
                    <w:rPr>
                      <w:rFonts w:ascii="Cambria Math" w:eastAsia="Calibri" w:hAnsi="Cambria Math" w:cs="Calibri"/>
                      <w:i/>
                      <w:color w:val="000000"/>
                      <w:kern w:val="2"/>
                      <w:sz w:val="22"/>
                      <w:szCs w:val="22"/>
                      <w14:ligatures w14:val="standardContextual"/>
                    </w:rPr>
                  </m:ctrlPr>
                </m:dPr>
                <m:e>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h</m:t>
                      </m:r>
                    </m:e>
                    <m:sup>
                      <m:r>
                        <w:rPr>
                          <w:rFonts w:ascii="Cambria Math" w:eastAsia="Calibri" w:hAnsi="Cambria Math" w:cs="Calibri"/>
                          <w:color w:val="000000"/>
                          <w:kern w:val="2"/>
                          <w:sz w:val="22"/>
                          <w:szCs w:val="22"/>
                          <w14:ligatures w14:val="standardContextual"/>
                        </w:rPr>
                        <m:t>W</m:t>
                      </m:r>
                    </m:sup>
                  </m:sSup>
                  <m:d>
                    <m:dPr>
                      <m:ctrlPr>
                        <w:rPr>
                          <w:rFonts w:ascii="Cambria Math" w:eastAsia="Calibri" w:hAnsi="Cambria Math" w:cs="Calibri"/>
                          <w:i/>
                          <w:color w:val="000000"/>
                          <w:kern w:val="2"/>
                          <w:sz w:val="22"/>
                          <w:szCs w:val="22"/>
                          <w14:ligatures w14:val="standardContextual"/>
                        </w:rPr>
                      </m:ctrlPr>
                    </m:dPr>
                    <m:e>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D</m:t>
                          </m:r>
                        </m:e>
                        <m:sub>
                          <m:r>
                            <w:rPr>
                              <w:rFonts w:ascii="Cambria Math" w:eastAsia="Calibri" w:hAnsi="Cambria Math" w:cs="Calibri"/>
                              <w:color w:val="000000"/>
                              <w:kern w:val="2"/>
                              <w:sz w:val="22"/>
                              <w:szCs w:val="22"/>
                              <w14:ligatures w14:val="standardContextual"/>
                            </w:rPr>
                            <m:t>i,0:m,s</m:t>
                          </m:r>
                        </m:sub>
                      </m:sSub>
                    </m:e>
                  </m:d>
                  <m:r>
                    <w:rPr>
                      <w:rFonts w:ascii="Cambria Math" w:eastAsia="Calibri" w:hAnsi="Cambria Math" w:cs="Calibri"/>
                      <w:color w:val="000000"/>
                      <w:kern w:val="2"/>
                      <w:sz w:val="22"/>
                      <w:szCs w:val="22"/>
                      <w14:ligatures w14:val="standardContextual"/>
                    </w:rPr>
                    <m:t xml:space="preserve">- </m:t>
                  </m:r>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μ</m:t>
                      </m:r>
                    </m:e>
                    <m:sup>
                      <m:r>
                        <w:rPr>
                          <w:rFonts w:ascii="Cambria Math" w:eastAsia="Calibri" w:hAnsi="Cambria Math" w:cs="Calibri"/>
                          <w:color w:val="000000"/>
                          <w:kern w:val="2"/>
                          <w:sz w:val="22"/>
                          <w:szCs w:val="22"/>
                          <w14:ligatures w14:val="standardContextual"/>
                        </w:rPr>
                        <m:t>W</m:t>
                      </m:r>
                    </m:sup>
                  </m:sSup>
                  <m:d>
                    <m:dPr>
                      <m:ctrlPr>
                        <w:rPr>
                          <w:rFonts w:ascii="Cambria Math" w:eastAsia="Calibri" w:hAnsi="Cambria Math" w:cs="Calibri"/>
                          <w:i/>
                          <w:color w:val="000000"/>
                          <w:kern w:val="2"/>
                          <w:sz w:val="22"/>
                          <w:szCs w:val="22"/>
                          <w14:ligatures w14:val="standardContextual"/>
                        </w:rPr>
                      </m:ctrlPr>
                    </m:dPr>
                    <m:e>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D</m:t>
                          </m:r>
                        </m:e>
                        <m:sub>
                          <m:r>
                            <w:rPr>
                              <w:rFonts w:ascii="Cambria Math" w:eastAsia="Calibri" w:hAnsi="Cambria Math" w:cs="Calibri"/>
                              <w:color w:val="000000"/>
                              <w:kern w:val="2"/>
                              <w:sz w:val="22"/>
                              <w:szCs w:val="22"/>
                              <w14:ligatures w14:val="standardContextual"/>
                            </w:rPr>
                            <m:t>i,0:m,s</m:t>
                          </m:r>
                        </m:sub>
                      </m:sSub>
                    </m:e>
                  </m:d>
                  <m:r>
                    <w:rPr>
                      <w:rFonts w:ascii="Cambria Math" w:eastAsia="Calibri" w:hAnsi="Cambria Math" w:cs="Calibri"/>
                      <w:color w:val="000000"/>
                      <w:kern w:val="2"/>
                      <w:sz w:val="22"/>
                      <w:szCs w:val="22"/>
                      <w14:ligatures w14:val="standardContextual"/>
                    </w:rPr>
                    <m:t xml:space="preserve"> </m:t>
                  </m:r>
                </m:e>
              </m:d>
              <m:r>
                <w:rPr>
                  <w:rFonts w:ascii="Cambria Math" w:eastAsia="Calibri" w:hAnsi="Cambria Math" w:cs="Calibri"/>
                  <w:color w:val="000000"/>
                  <w:kern w:val="2"/>
                  <w:sz w:val="22"/>
                  <w:szCs w:val="22"/>
                  <w14:ligatures w14:val="standardContextual"/>
                </w:rPr>
                <m:t xml:space="preserve"> </m:t>
              </m:r>
              <m:d>
                <m:dPr>
                  <m:ctrlPr>
                    <w:rPr>
                      <w:rFonts w:ascii="Cambria Math" w:eastAsia="Calibri" w:hAnsi="Cambria Math" w:cs="Calibri"/>
                      <w:i/>
                      <w:color w:val="000000"/>
                      <w:kern w:val="2"/>
                      <w:sz w:val="22"/>
                      <w:szCs w:val="22"/>
                      <w14:ligatures w14:val="standardContextual"/>
                    </w:rPr>
                  </m:ctrlPr>
                </m:dPr>
                <m:e>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h</m:t>
                      </m:r>
                    </m:e>
                    <m:sup>
                      <m:r>
                        <w:rPr>
                          <w:rFonts w:ascii="Cambria Math" w:eastAsia="Calibri" w:hAnsi="Cambria Math" w:cs="Calibri"/>
                          <w:color w:val="000000"/>
                          <w:kern w:val="2"/>
                          <w:sz w:val="22"/>
                          <w:szCs w:val="22"/>
                          <w14:ligatures w14:val="standardContextual"/>
                        </w:rPr>
                        <m:t>W</m:t>
                      </m:r>
                    </m:sup>
                  </m:sSup>
                  <m:d>
                    <m:dPr>
                      <m:ctrlPr>
                        <w:rPr>
                          <w:rFonts w:ascii="Cambria Math" w:eastAsia="Calibri" w:hAnsi="Cambria Math" w:cs="Calibri"/>
                          <w:i/>
                          <w:color w:val="000000"/>
                          <w:kern w:val="2"/>
                          <w:sz w:val="22"/>
                          <w:szCs w:val="22"/>
                          <w14:ligatures w14:val="standardContextual"/>
                        </w:rPr>
                      </m:ctrlPr>
                    </m:dPr>
                    <m:e>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D</m:t>
                          </m:r>
                        </m:e>
                        <m:sub>
                          <m:r>
                            <w:rPr>
                              <w:rFonts w:ascii="Cambria Math" w:eastAsia="Calibri" w:hAnsi="Cambria Math" w:cs="Calibri"/>
                              <w:color w:val="000000"/>
                              <w:kern w:val="2"/>
                              <w:sz w:val="22"/>
                              <w:szCs w:val="22"/>
                              <w14:ligatures w14:val="standardContextual"/>
                            </w:rPr>
                            <m:t>i,0:</m:t>
                          </m:r>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m</m:t>
                              </m:r>
                            </m:e>
                            <m:sup>
                              <m:r>
                                <w:rPr>
                                  <w:rFonts w:ascii="Cambria Math" w:eastAsia="Calibri" w:hAnsi="Cambria Math" w:cs="Calibri"/>
                                  <w:color w:val="000000"/>
                                  <w:kern w:val="2"/>
                                  <w:sz w:val="22"/>
                                  <w:szCs w:val="22"/>
                                  <w14:ligatures w14:val="standardContextual"/>
                                </w:rPr>
                                <m:t>'</m:t>
                              </m:r>
                            </m:sup>
                          </m:sSup>
                          <m:r>
                            <w:rPr>
                              <w:rFonts w:ascii="Cambria Math" w:eastAsia="Calibri" w:hAnsi="Cambria Math" w:cs="Calibri"/>
                              <w:color w:val="000000"/>
                              <w:kern w:val="2"/>
                              <w:sz w:val="22"/>
                              <w:szCs w:val="22"/>
                              <w14:ligatures w14:val="standardContextual"/>
                            </w:rPr>
                            <m:t>,s</m:t>
                          </m:r>
                        </m:sub>
                      </m:sSub>
                    </m:e>
                  </m:d>
                  <m:r>
                    <w:rPr>
                      <w:rFonts w:ascii="Cambria Math" w:eastAsia="Calibri" w:hAnsi="Cambria Math" w:cs="Calibri"/>
                      <w:color w:val="000000"/>
                      <w:kern w:val="2"/>
                      <w:sz w:val="22"/>
                      <w:szCs w:val="22"/>
                      <w14:ligatures w14:val="standardContextual"/>
                    </w:rPr>
                    <m:t xml:space="preserve">- </m:t>
                  </m:r>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μ</m:t>
                      </m:r>
                    </m:e>
                    <m:sup>
                      <m:r>
                        <w:rPr>
                          <w:rFonts w:ascii="Cambria Math" w:eastAsia="Calibri" w:hAnsi="Cambria Math" w:cs="Calibri"/>
                          <w:color w:val="000000"/>
                          <w:kern w:val="2"/>
                          <w:sz w:val="22"/>
                          <w:szCs w:val="22"/>
                          <w14:ligatures w14:val="standardContextual"/>
                        </w:rPr>
                        <m:t>W</m:t>
                      </m:r>
                    </m:sup>
                  </m:sSup>
                  <m:d>
                    <m:dPr>
                      <m:ctrlPr>
                        <w:rPr>
                          <w:rFonts w:ascii="Cambria Math" w:eastAsia="Calibri" w:hAnsi="Cambria Math" w:cs="Calibri"/>
                          <w:i/>
                          <w:color w:val="000000"/>
                          <w:kern w:val="2"/>
                          <w:sz w:val="22"/>
                          <w:szCs w:val="22"/>
                          <w14:ligatures w14:val="standardContextual"/>
                        </w:rPr>
                      </m:ctrlPr>
                    </m:dPr>
                    <m:e>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D</m:t>
                          </m:r>
                        </m:e>
                        <m:sub>
                          <m:r>
                            <w:rPr>
                              <w:rFonts w:ascii="Cambria Math" w:eastAsia="Calibri" w:hAnsi="Cambria Math" w:cs="Calibri"/>
                              <w:color w:val="000000"/>
                              <w:kern w:val="2"/>
                              <w:sz w:val="22"/>
                              <w:szCs w:val="22"/>
                              <w14:ligatures w14:val="standardContextual"/>
                            </w:rPr>
                            <m:t>i,0:</m:t>
                          </m:r>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m</m:t>
                              </m:r>
                            </m:e>
                            <m:sup>
                              <m:r>
                                <w:rPr>
                                  <w:rFonts w:ascii="Cambria Math" w:eastAsia="Calibri" w:hAnsi="Cambria Math" w:cs="Calibri"/>
                                  <w:color w:val="000000"/>
                                  <w:kern w:val="2"/>
                                  <w:sz w:val="22"/>
                                  <w:szCs w:val="22"/>
                                  <w14:ligatures w14:val="standardContextual"/>
                                </w:rPr>
                                <m:t>i</m:t>
                              </m:r>
                            </m:sup>
                          </m:sSup>
                          <m:r>
                            <w:rPr>
                              <w:rFonts w:ascii="Cambria Math" w:eastAsia="Calibri" w:hAnsi="Cambria Math" w:cs="Calibri"/>
                              <w:color w:val="000000"/>
                              <w:kern w:val="2"/>
                              <w:sz w:val="22"/>
                              <w:szCs w:val="22"/>
                              <w14:ligatures w14:val="standardContextual"/>
                            </w:rPr>
                            <m:t>,s</m:t>
                          </m:r>
                        </m:sub>
                      </m:sSub>
                    </m:e>
                  </m:d>
                  <m:r>
                    <w:rPr>
                      <w:rFonts w:ascii="Cambria Math" w:eastAsia="Calibri" w:hAnsi="Cambria Math" w:cs="Calibri"/>
                      <w:color w:val="000000"/>
                      <w:kern w:val="2"/>
                      <w:sz w:val="22"/>
                      <w:szCs w:val="22"/>
                      <w14:ligatures w14:val="standardContextual"/>
                    </w:rPr>
                    <m:t xml:space="preserve"> </m:t>
                  </m:r>
                </m:e>
              </m:d>
            </m:e>
          </m:d>
          <m:r>
            <w:rPr>
              <w:rFonts w:ascii="Cambria Math" w:eastAsia="Calibri" w:hAnsi="Cambria Math" w:cs="Calibri"/>
              <w:color w:val="000000"/>
              <w:kern w:val="2"/>
              <w:sz w:val="22"/>
              <w:szCs w:val="22"/>
              <w14:ligatures w14:val="standardContextual"/>
            </w:rPr>
            <m:t xml:space="preserve"> .</m:t>
          </m:r>
        </m:oMath>
      </m:oMathPara>
    </w:p>
    <w:p w14:paraId="039652DA" w14:textId="1E640448" w:rsidR="00744B86" w:rsidRPr="00744B86" w:rsidRDefault="00744B86" w:rsidP="003E5BD5">
      <w:pPr>
        <w:tabs>
          <w:tab w:val="center" w:pos="1816"/>
          <w:tab w:val="center" w:pos="3289"/>
          <w:tab w:val="center" w:pos="4992"/>
          <w:tab w:val="center" w:pos="6611"/>
          <w:tab w:val="center" w:pos="8011"/>
        </w:tabs>
        <w:jc w:val="both"/>
        <w:rPr>
          <w:rFonts w:ascii="Cambria" w:eastAsia="Calibri" w:hAnsi="Cambria" w:cs="Calibri"/>
          <w:color w:val="000000"/>
          <w:kern w:val="2"/>
          <w:sz w:val="22"/>
          <w:szCs w:val="22"/>
          <w14:ligatures w14:val="standardContextual"/>
        </w:rPr>
      </w:pPr>
      <w:r w:rsidRPr="00744B86">
        <w:rPr>
          <w:rFonts w:ascii="Cambria" w:eastAsia="Calibri" w:hAnsi="Cambria" w:cs="Calibri"/>
          <w:color w:val="000000"/>
          <w:kern w:val="2"/>
          <w:sz w:val="22"/>
          <w:szCs w:val="22"/>
          <w14:ligatures w14:val="standardContextual"/>
        </w:rPr>
        <w:t xml:space="preserve">Extending this to each of the games </w:t>
      </w:r>
      <m:oMath>
        <m:r>
          <w:rPr>
            <w:rFonts w:ascii="Cambria Math" w:eastAsia="Calibri" w:hAnsi="Cambria Math" w:cs="Calibri"/>
            <w:color w:val="000000"/>
            <w:kern w:val="2"/>
            <w:sz w:val="22"/>
            <w:szCs w:val="22"/>
            <w14:ligatures w14:val="standardContextual"/>
          </w:rPr>
          <m:t>m = 1,…,M</m:t>
        </m:r>
      </m:oMath>
      <w:r w:rsidRPr="00744B86">
        <w:rPr>
          <w:rFonts w:ascii="Cambria" w:eastAsia="Calibri" w:hAnsi="Cambria" w:cs="Calibri"/>
          <w:color w:val="000000"/>
          <w:kern w:val="2"/>
          <w:sz w:val="22"/>
          <w:szCs w:val="22"/>
          <w14:ligatures w14:val="standardContextual"/>
        </w:rPr>
        <w:t xml:space="preserve"> played by player </w:t>
      </w:r>
      <m:oMath>
        <m:r>
          <w:rPr>
            <w:rFonts w:ascii="Cambria Math" w:eastAsia="Calibri" w:hAnsi="Cambria Math" w:cs="Calibri"/>
            <w:color w:val="000000"/>
            <w:kern w:val="2"/>
            <w:sz w:val="22"/>
            <w:szCs w:val="22"/>
            <w14:ligatures w14:val="standardContextual"/>
          </w:rPr>
          <m:t>i</m:t>
        </m:r>
      </m:oMath>
      <w:r w:rsidRPr="00744B86">
        <w:rPr>
          <w:rFonts w:ascii="Cambria" w:eastAsia="Calibri" w:hAnsi="Cambria" w:cs="Calibri"/>
          <w:color w:val="000000"/>
          <w:kern w:val="2"/>
          <w:sz w:val="22"/>
          <w:szCs w:val="22"/>
          <w14:ligatures w14:val="standardContextual"/>
        </w:rPr>
        <w:t xml:space="preserve">, </w:t>
      </w:r>
      <m:oMath>
        <m:sSup>
          <m:sSupPr>
            <m:ctrlPr>
              <w:rPr>
                <w:rFonts w:ascii="Cambria Math" w:eastAsia="Calibri" w:hAnsi="Cambria Math" w:cs="Calibri"/>
                <w:i/>
                <w:color w:val="000000"/>
                <w:kern w:val="2"/>
                <w:sz w:val="22"/>
                <w:szCs w:val="22"/>
                <w14:ligatures w14:val="standardContextual"/>
              </w:rPr>
            </m:ctrlPr>
          </m:sSupPr>
          <m:e>
            <m:r>
              <m:rPr>
                <m:sty m:val="bi"/>
              </m:rPr>
              <w:rPr>
                <w:rFonts w:ascii="Cambria Math" w:eastAsia="Calibri" w:hAnsi="Cambria Math" w:cs="Calibri"/>
                <w:color w:val="000000"/>
                <w:kern w:val="2"/>
                <w:sz w:val="22"/>
                <w:szCs w:val="22"/>
                <w14:ligatures w14:val="standardContextual"/>
              </w:rPr>
              <m:t>h</m:t>
            </m:r>
          </m:e>
          <m:sup>
            <m:r>
              <w:rPr>
                <w:rFonts w:ascii="Cambria Math" w:eastAsia="Calibri" w:hAnsi="Cambria Math" w:cs="Calibri"/>
                <w:color w:val="000000"/>
                <w:kern w:val="2"/>
                <w:sz w:val="22"/>
                <w:szCs w:val="22"/>
                <w14:ligatures w14:val="standardContextual"/>
              </w:rPr>
              <m:t>W</m:t>
            </m:r>
          </m:sup>
        </m:sSup>
        <m:d>
          <m:dPr>
            <m:ctrlPr>
              <w:rPr>
                <w:rFonts w:ascii="Cambria Math" w:eastAsia="Calibri" w:hAnsi="Cambria Math" w:cs="Calibri"/>
                <w:i/>
                <w:color w:val="000000"/>
                <w:kern w:val="2"/>
                <w:sz w:val="22"/>
                <w:szCs w:val="22"/>
                <w14:ligatures w14:val="standardContextual"/>
              </w:rPr>
            </m:ctrlPr>
          </m:dPr>
          <m:e>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D</m:t>
                </m:r>
              </m:e>
              <m:sub>
                <m:r>
                  <w:rPr>
                    <w:rFonts w:ascii="Cambria Math" w:eastAsia="Calibri" w:hAnsi="Cambria Math" w:cs="Calibri"/>
                    <w:color w:val="000000"/>
                    <w:kern w:val="2"/>
                    <w:sz w:val="22"/>
                    <w:szCs w:val="22"/>
                    <w14:ligatures w14:val="standardContextual"/>
                  </w:rPr>
                  <m:t>s</m:t>
                </m:r>
              </m:sub>
            </m:sSub>
          </m:e>
        </m:d>
      </m:oMath>
      <w:r w:rsidR="00D07186">
        <w:rPr>
          <w:rFonts w:ascii="Cambria" w:eastAsia="Calibri" w:hAnsi="Cambria" w:cs="Calibri"/>
          <w:color w:val="000000"/>
          <w:kern w:val="2"/>
          <w:sz w:val="22"/>
          <w:szCs w:val="22"/>
          <w14:ligatures w14:val="standardContextual"/>
        </w:rPr>
        <w:t xml:space="preserve"> </w:t>
      </w:r>
      <w:r w:rsidRPr="00744B86">
        <w:rPr>
          <w:rFonts w:ascii="Cambria" w:eastAsia="Calibri" w:hAnsi="Cambria" w:cs="Calibri"/>
          <w:color w:val="000000"/>
          <w:kern w:val="2"/>
          <w:sz w:val="22"/>
          <w:szCs w:val="22"/>
          <w14:ligatures w14:val="standardContextual"/>
        </w:rPr>
        <w:t xml:space="preserve">follows a multivariate Gaussian distribution </w:t>
      </w:r>
      <m:oMath>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h</m:t>
            </m:r>
          </m:e>
          <m:sup>
            <m:r>
              <w:rPr>
                <w:rFonts w:ascii="Cambria Math" w:eastAsia="Calibri" w:hAnsi="Cambria Math" w:cs="Calibri"/>
                <w:color w:val="000000"/>
                <w:kern w:val="2"/>
                <w:sz w:val="22"/>
                <w:szCs w:val="22"/>
                <w14:ligatures w14:val="standardContextual"/>
              </w:rPr>
              <m:t>W</m:t>
            </m:r>
          </m:sup>
        </m:sSup>
        <m:r>
          <w:rPr>
            <w:rFonts w:ascii="Cambria Math" w:eastAsia="Calibri" w:hAnsi="Cambria Math" w:cs="Calibri"/>
            <w:color w:val="000000"/>
            <w:kern w:val="2"/>
            <w:sz w:val="22"/>
            <w:szCs w:val="22"/>
            <w14:ligatures w14:val="standardContextual"/>
          </w:rPr>
          <m:t>∼MVN</m:t>
        </m:r>
        <m:d>
          <m:dPr>
            <m:ctrlPr>
              <w:rPr>
                <w:rFonts w:ascii="Cambria Math" w:eastAsia="Calibri" w:hAnsi="Cambria Math" w:cs="Calibri"/>
                <w:i/>
                <w:color w:val="000000"/>
                <w:kern w:val="2"/>
                <w:sz w:val="22"/>
                <w:szCs w:val="22"/>
                <w14:ligatures w14:val="standardContextual"/>
              </w:rPr>
            </m:ctrlPr>
          </m:dPr>
          <m:e>
            <m:sSubSup>
              <m:sSubSupPr>
                <m:ctrlPr>
                  <w:rPr>
                    <w:rFonts w:ascii="Cambria Math" w:eastAsia="Calibri" w:hAnsi="Cambria Math" w:cs="Calibri"/>
                    <w:i/>
                    <w:color w:val="000000"/>
                    <w:kern w:val="2"/>
                    <w:sz w:val="22"/>
                    <w:szCs w:val="22"/>
                    <w14:ligatures w14:val="standardContextual"/>
                  </w:rPr>
                </m:ctrlPr>
              </m:sSubSupPr>
              <m:e>
                <m:r>
                  <w:rPr>
                    <w:rFonts w:ascii="Cambria Math" w:eastAsia="Calibri" w:hAnsi="Cambria Math" w:cs="Calibri"/>
                    <w:color w:val="000000"/>
                    <w:kern w:val="2"/>
                    <w:sz w:val="22"/>
                    <w:szCs w:val="22"/>
                    <w14:ligatures w14:val="standardContextual"/>
                  </w:rPr>
                  <m:t>μ</m:t>
                </m:r>
              </m:e>
              <m:sub>
                <m:r>
                  <w:rPr>
                    <w:rFonts w:ascii="Cambria Math" w:eastAsia="Calibri" w:hAnsi="Cambria Math" w:cs="Calibri"/>
                    <w:color w:val="000000"/>
                    <w:kern w:val="2"/>
                    <w:sz w:val="22"/>
                    <w:szCs w:val="22"/>
                    <w14:ligatures w14:val="standardContextual"/>
                  </w:rPr>
                  <m:t>s</m:t>
                </m:r>
              </m:sub>
              <m:sup>
                <m:r>
                  <w:rPr>
                    <w:rFonts w:ascii="Cambria Math" w:eastAsia="Calibri" w:hAnsi="Cambria Math" w:cs="Calibri"/>
                    <w:color w:val="000000"/>
                    <w:kern w:val="2"/>
                    <w:sz w:val="22"/>
                    <w:szCs w:val="22"/>
                    <w14:ligatures w14:val="standardContextual"/>
                  </w:rPr>
                  <m:t>W</m:t>
                </m:r>
              </m:sup>
            </m:sSubSup>
            <m:r>
              <w:rPr>
                <w:rFonts w:ascii="Cambria Math" w:eastAsia="Calibri" w:hAnsi="Cambria Math" w:cs="Calibri"/>
                <w:color w:val="000000"/>
                <w:kern w:val="2"/>
                <w:sz w:val="22"/>
                <w:szCs w:val="22"/>
                <w14:ligatures w14:val="standardContextual"/>
              </w:rPr>
              <m:t>,</m:t>
            </m:r>
            <m:sSubSup>
              <m:sSubSupPr>
                <m:ctrlPr>
                  <w:rPr>
                    <w:rFonts w:ascii="Cambria Math" w:eastAsia="Calibri" w:hAnsi="Cambria Math" w:cs="Calibri"/>
                    <w:i/>
                    <w:color w:val="000000"/>
                    <w:kern w:val="2"/>
                    <w:sz w:val="22"/>
                    <w:szCs w:val="22"/>
                    <w14:ligatures w14:val="standardContextual"/>
                  </w:rPr>
                </m:ctrlPr>
              </m:sSubSupPr>
              <m:e>
                <m:r>
                  <m:rPr>
                    <m:sty m:val="bi"/>
                  </m:rPr>
                  <w:rPr>
                    <w:rFonts w:ascii="Cambria Math" w:eastAsia="Calibri" w:hAnsi="Cambria Math" w:cs="Calibri"/>
                    <w:color w:val="000000"/>
                    <w:kern w:val="2"/>
                    <w:sz w:val="22"/>
                    <w:szCs w:val="22"/>
                    <w14:ligatures w14:val="standardContextual"/>
                  </w:rPr>
                  <m:t>K</m:t>
                </m:r>
              </m:e>
              <m:sub>
                <m:r>
                  <w:rPr>
                    <w:rFonts w:ascii="Cambria Math" w:eastAsia="Calibri" w:hAnsi="Cambria Math" w:cs="Calibri"/>
                    <w:color w:val="000000"/>
                    <w:kern w:val="2"/>
                    <w:sz w:val="22"/>
                    <w:szCs w:val="22"/>
                    <w14:ligatures w14:val="standardContextual"/>
                  </w:rPr>
                  <m:t>s</m:t>
                </m:r>
              </m:sub>
              <m:sup>
                <m:r>
                  <w:rPr>
                    <w:rFonts w:ascii="Cambria Math" w:eastAsia="Calibri" w:hAnsi="Cambria Math" w:cs="Calibri"/>
                    <w:color w:val="000000"/>
                    <w:kern w:val="2"/>
                    <w:sz w:val="22"/>
                    <w:szCs w:val="22"/>
                    <w14:ligatures w14:val="standardContextual"/>
                  </w:rPr>
                  <m:t>W</m:t>
                </m:r>
              </m:sup>
            </m:sSubSup>
          </m:e>
        </m:d>
      </m:oMath>
      <w:r w:rsidRPr="00744B86">
        <w:rPr>
          <w:rFonts w:ascii="Cambria" w:eastAsia="Calibri" w:hAnsi="Cambria" w:cs="Calibri"/>
          <w:color w:val="000000"/>
          <w:kern w:val="2"/>
          <w:sz w:val="22"/>
          <w:szCs w:val="22"/>
          <w14:ligatures w14:val="standardContextual"/>
        </w:rPr>
        <w:t xml:space="preserve"> where</w:t>
      </w:r>
      <w:r w:rsidR="00D07186">
        <w:rPr>
          <w:rFonts w:ascii="Cambria" w:eastAsia="Calibri" w:hAnsi="Cambria" w:cs="Calibri"/>
          <w:color w:val="000000"/>
          <w:kern w:val="2"/>
          <w:sz w:val="22"/>
          <w:szCs w:val="22"/>
          <w14:ligatures w14:val="standardContextual"/>
        </w:rPr>
        <w:t xml:space="preserve"> </w:t>
      </w:r>
      <m:oMath>
        <m:sSubSup>
          <m:sSubSupPr>
            <m:ctrlPr>
              <w:rPr>
                <w:rFonts w:ascii="Cambria Math" w:eastAsia="Calibri" w:hAnsi="Cambria Math" w:cs="Calibri"/>
                <w:i/>
                <w:color w:val="000000"/>
                <w:kern w:val="2"/>
                <w:sz w:val="22"/>
                <w:szCs w:val="22"/>
                <w14:ligatures w14:val="standardContextual"/>
              </w:rPr>
            </m:ctrlPr>
          </m:sSubSupPr>
          <m:e>
            <m:r>
              <w:rPr>
                <w:rFonts w:ascii="Cambria Math" w:eastAsia="Calibri" w:hAnsi="Cambria Math" w:cs="Calibri"/>
                <w:color w:val="000000"/>
                <w:kern w:val="2"/>
                <w:sz w:val="22"/>
                <w:szCs w:val="22"/>
                <w14:ligatures w14:val="standardContextual"/>
              </w:rPr>
              <m:t>μ</m:t>
            </m:r>
          </m:e>
          <m:sub>
            <m:r>
              <w:rPr>
                <w:rFonts w:ascii="Cambria Math" w:eastAsia="Calibri" w:hAnsi="Cambria Math" w:cs="Calibri"/>
                <w:color w:val="000000"/>
                <w:kern w:val="2"/>
                <w:sz w:val="22"/>
                <w:szCs w:val="22"/>
                <w14:ligatures w14:val="standardContextual"/>
              </w:rPr>
              <m:t>s</m:t>
            </m:r>
          </m:sub>
          <m:sup>
            <m:r>
              <w:rPr>
                <w:rFonts w:ascii="Cambria Math" w:eastAsia="Calibri" w:hAnsi="Cambria Math" w:cs="Calibri"/>
                <w:color w:val="000000"/>
                <w:kern w:val="2"/>
                <w:sz w:val="22"/>
                <w:szCs w:val="22"/>
                <w14:ligatures w14:val="standardContextual"/>
              </w:rPr>
              <m:t>W</m:t>
            </m:r>
          </m:sup>
        </m:sSubSup>
      </m:oMath>
      <w:r w:rsidRPr="00744B86">
        <w:rPr>
          <w:rFonts w:ascii="Cambria" w:eastAsia="Calibri" w:hAnsi="Cambria" w:cs="Calibri"/>
          <w:color w:val="000000"/>
          <w:kern w:val="2"/>
          <w:sz w:val="22"/>
          <w:szCs w:val="22"/>
          <w14:ligatures w14:val="standardContextual"/>
        </w:rPr>
        <w:t xml:space="preserve"> is the vector of means for each game </w:t>
      </w:r>
      <m:oMath>
        <m:r>
          <w:rPr>
            <w:rFonts w:ascii="Cambria Math" w:eastAsia="Calibri" w:hAnsi="Cambria Math" w:cs="Calibri"/>
            <w:color w:val="000000"/>
            <w:kern w:val="2"/>
            <w:sz w:val="22"/>
            <w:szCs w:val="22"/>
            <w14:ligatures w14:val="standardContextual"/>
          </w:rPr>
          <m:t>m</m:t>
        </m:r>
      </m:oMath>
      <w:r w:rsidRPr="00744B86">
        <w:rPr>
          <w:rFonts w:ascii="Cambria" w:eastAsia="Calibri" w:hAnsi="Cambria" w:cs="Calibri"/>
          <w:color w:val="000000"/>
          <w:kern w:val="2"/>
          <w:sz w:val="22"/>
          <w:szCs w:val="22"/>
          <w14:ligatures w14:val="standardContextual"/>
        </w:rPr>
        <w:t xml:space="preserve"> in season </w:t>
      </w:r>
      <m:oMath>
        <m:r>
          <w:rPr>
            <w:rFonts w:ascii="Cambria Math" w:eastAsia="Calibri" w:hAnsi="Cambria Math" w:cs="Calibri"/>
            <w:color w:val="000000"/>
            <w:kern w:val="2"/>
            <w:sz w:val="22"/>
            <w:szCs w:val="22"/>
            <w14:ligatures w14:val="standardContextual"/>
          </w:rPr>
          <m:t>s</m:t>
        </m:r>
      </m:oMath>
      <w:r w:rsidRPr="00744B86">
        <w:rPr>
          <w:rFonts w:ascii="Cambria" w:eastAsia="Calibri" w:hAnsi="Cambria" w:cs="Calibri"/>
          <w:color w:val="000000"/>
          <w:kern w:val="2"/>
          <w:sz w:val="22"/>
          <w:szCs w:val="22"/>
          <w14:ligatures w14:val="standardContextual"/>
        </w:rPr>
        <w:t xml:space="preserve">, and </w:t>
      </w:r>
      <m:oMath>
        <m:sSubSup>
          <m:sSubSupPr>
            <m:ctrlPr>
              <w:rPr>
                <w:rFonts w:ascii="Cambria Math" w:eastAsia="Calibri" w:hAnsi="Cambria Math" w:cs="Calibri"/>
                <w:i/>
                <w:color w:val="000000"/>
                <w:kern w:val="2"/>
                <w:sz w:val="22"/>
                <w:szCs w:val="22"/>
                <w14:ligatures w14:val="standardContextual"/>
              </w:rPr>
            </m:ctrlPr>
          </m:sSubSupPr>
          <m:e>
            <m:r>
              <m:rPr>
                <m:sty m:val="bi"/>
              </m:rPr>
              <w:rPr>
                <w:rFonts w:ascii="Cambria Math" w:eastAsia="Calibri" w:hAnsi="Cambria Math" w:cs="Calibri"/>
                <w:color w:val="000000"/>
                <w:kern w:val="2"/>
                <w:sz w:val="22"/>
                <w:szCs w:val="22"/>
                <w14:ligatures w14:val="standardContextual"/>
              </w:rPr>
              <m:t>K</m:t>
            </m:r>
          </m:e>
          <m:sub>
            <m:r>
              <w:rPr>
                <w:rFonts w:ascii="Cambria Math" w:eastAsia="Calibri" w:hAnsi="Cambria Math" w:cs="Calibri"/>
                <w:color w:val="000000"/>
                <w:kern w:val="2"/>
                <w:sz w:val="22"/>
                <w:szCs w:val="22"/>
                <w14:ligatures w14:val="standardContextual"/>
              </w:rPr>
              <m:t>s</m:t>
            </m:r>
          </m:sub>
          <m:sup>
            <m:r>
              <w:rPr>
                <w:rFonts w:ascii="Cambria Math" w:eastAsia="Calibri" w:hAnsi="Cambria Math" w:cs="Calibri"/>
                <w:color w:val="000000"/>
                <w:kern w:val="2"/>
                <w:sz w:val="22"/>
                <w:szCs w:val="22"/>
                <w14:ligatures w14:val="standardContextual"/>
              </w:rPr>
              <m:t>W</m:t>
            </m:r>
          </m:sup>
        </m:sSubSup>
      </m:oMath>
      <w:r w:rsidR="000F6B99">
        <w:rPr>
          <w:rFonts w:ascii="Cambria" w:eastAsia="Calibri" w:hAnsi="Cambria" w:cs="Calibri"/>
          <w:color w:val="000000"/>
          <w:kern w:val="2"/>
          <w:sz w:val="22"/>
          <w:szCs w:val="22"/>
          <w14:ligatures w14:val="standardContextual"/>
        </w:rPr>
        <w:t xml:space="preserve"> </w:t>
      </w:r>
      <w:r w:rsidRPr="00744B86">
        <w:rPr>
          <w:rFonts w:ascii="Cambria" w:eastAsia="Calibri" w:hAnsi="Cambria" w:cs="Calibri"/>
          <w:color w:val="000000"/>
          <w:kern w:val="2"/>
          <w:sz w:val="22"/>
          <w:szCs w:val="22"/>
          <w14:ligatures w14:val="standardContextual"/>
        </w:rPr>
        <w:t xml:space="preserve">is the corresponding </w:t>
      </w:r>
      <m:oMath>
        <m:r>
          <w:rPr>
            <w:rFonts w:ascii="Cambria Math" w:eastAsia="Calibri" w:hAnsi="Cambria Math" w:cs="Calibri"/>
            <w:color w:val="000000"/>
            <w:kern w:val="2"/>
            <w:sz w:val="22"/>
            <w:szCs w:val="22"/>
            <w14:ligatures w14:val="standardContextual"/>
          </w:rPr>
          <m:t>M × M</m:t>
        </m:r>
      </m:oMath>
      <w:r w:rsidRPr="00744B86">
        <w:rPr>
          <w:rFonts w:ascii="Cambria" w:eastAsia="Calibri" w:hAnsi="Cambria" w:cs="Calibri"/>
          <w:color w:val="000000"/>
          <w:kern w:val="2"/>
          <w:sz w:val="22"/>
          <w:szCs w:val="22"/>
          <w14:ligatures w14:val="standardContextual"/>
        </w:rPr>
        <w:t xml:space="preserve"> covariance matrix, with </w:t>
      </w:r>
      <m:oMath>
        <m:sSubSup>
          <m:sSubSupPr>
            <m:ctrlPr>
              <w:rPr>
                <w:rFonts w:ascii="Cambria Math" w:eastAsia="Calibri" w:hAnsi="Cambria Math" w:cs="Calibri"/>
                <w:i/>
                <w:color w:val="000000"/>
                <w:kern w:val="2"/>
                <w:sz w:val="22"/>
                <w:szCs w:val="22"/>
                <w14:ligatures w14:val="standardContextual"/>
              </w:rPr>
            </m:ctrlPr>
          </m:sSubSupPr>
          <m:e>
            <m:r>
              <w:rPr>
                <w:rFonts w:ascii="Cambria Math" w:eastAsia="Calibri" w:hAnsi="Cambria Math" w:cs="Calibri"/>
                <w:color w:val="000000"/>
                <w:kern w:val="2"/>
                <w:sz w:val="22"/>
                <w:szCs w:val="22"/>
                <w14:ligatures w14:val="standardContextual"/>
              </w:rPr>
              <m:t>K</m:t>
            </m:r>
          </m:e>
          <m:sub>
            <m:r>
              <w:rPr>
                <w:rFonts w:ascii="Cambria Math" w:eastAsia="Calibri" w:hAnsi="Cambria Math" w:cs="Calibri"/>
                <w:color w:val="000000"/>
                <w:kern w:val="2"/>
                <w:sz w:val="22"/>
                <w:szCs w:val="22"/>
                <w14:ligatures w14:val="standardContextual"/>
              </w:rPr>
              <m:t>i,j;s</m:t>
            </m:r>
          </m:sub>
          <m:sup>
            <m:r>
              <w:rPr>
                <w:rFonts w:ascii="Cambria Math" w:eastAsia="Calibri" w:hAnsi="Cambria Math" w:cs="Calibri"/>
                <w:color w:val="000000"/>
                <w:kern w:val="2"/>
                <w:sz w:val="22"/>
                <w:szCs w:val="22"/>
                <w14:ligatures w14:val="standardContextual"/>
              </w:rPr>
              <m:t>W</m:t>
            </m:r>
          </m:sup>
        </m:sSubSup>
      </m:oMath>
      <w:r w:rsidR="000F6B99">
        <w:rPr>
          <w:rFonts w:ascii="Cambria" w:eastAsia="Calibri" w:hAnsi="Cambria" w:cs="Calibri"/>
          <w:color w:val="000000"/>
          <w:kern w:val="2"/>
          <w:sz w:val="22"/>
          <w:szCs w:val="22"/>
          <w14:ligatures w14:val="standardContextual"/>
        </w:rPr>
        <w:t xml:space="preserve"> </w:t>
      </w:r>
      <w:r w:rsidRPr="00744B86">
        <w:rPr>
          <w:rFonts w:ascii="Cambria" w:eastAsia="Calibri" w:hAnsi="Cambria" w:cs="Calibri"/>
          <w:color w:val="000000"/>
          <w:kern w:val="2"/>
          <w:sz w:val="22"/>
          <w:szCs w:val="22"/>
          <w14:ligatures w14:val="standardContextual"/>
        </w:rPr>
        <w:t xml:space="preserve">being the covariance between games </w:t>
      </w:r>
      <m:oMath>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m</m:t>
            </m:r>
          </m:e>
          <m:sub>
            <m:r>
              <w:rPr>
                <w:rFonts w:ascii="Cambria Math" w:eastAsia="Calibri" w:hAnsi="Cambria Math" w:cs="Calibri"/>
                <w:color w:val="000000"/>
                <w:kern w:val="2"/>
                <w:sz w:val="22"/>
                <w:szCs w:val="22"/>
                <w14:ligatures w14:val="standardContextual"/>
              </w:rPr>
              <m:t>i</m:t>
            </m:r>
          </m:sub>
        </m:sSub>
      </m:oMath>
      <w:r w:rsidR="00853B99">
        <w:rPr>
          <w:rFonts w:ascii="Cambria" w:eastAsia="Calibri" w:hAnsi="Cambria" w:cs="Calibri"/>
          <w:color w:val="000000"/>
          <w:kern w:val="2"/>
          <w:sz w:val="22"/>
          <w:szCs w:val="22"/>
          <w14:ligatures w14:val="standardContextual"/>
        </w:rPr>
        <w:t xml:space="preserve"> </w:t>
      </w:r>
      <w:r w:rsidRPr="00744B86">
        <w:rPr>
          <w:rFonts w:ascii="Cambria" w:eastAsia="Calibri" w:hAnsi="Cambria" w:cs="Calibri"/>
          <w:color w:val="000000"/>
          <w:kern w:val="2"/>
          <w:sz w:val="22"/>
          <w:szCs w:val="22"/>
          <w14:ligatures w14:val="standardContextual"/>
        </w:rPr>
        <w:t xml:space="preserve">and </w:t>
      </w:r>
      <m:oMath>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m</m:t>
            </m:r>
          </m:e>
          <m:sub>
            <m:r>
              <w:rPr>
                <w:rFonts w:ascii="Cambria Math" w:eastAsia="Calibri" w:hAnsi="Cambria Math" w:cs="Calibri"/>
                <w:color w:val="000000"/>
                <w:kern w:val="2"/>
                <w:sz w:val="22"/>
                <w:szCs w:val="22"/>
                <w14:ligatures w14:val="standardContextual"/>
              </w:rPr>
              <m:t>j</m:t>
            </m:r>
          </m:sub>
        </m:sSub>
      </m:oMath>
      <w:r w:rsidR="00853B99">
        <w:rPr>
          <w:rFonts w:ascii="Cambria" w:eastAsia="Calibri" w:hAnsi="Cambria" w:cs="Calibri"/>
          <w:color w:val="000000"/>
          <w:kern w:val="2"/>
          <w:sz w:val="22"/>
          <w:szCs w:val="22"/>
          <w14:ligatures w14:val="standardContextual"/>
        </w:rPr>
        <w:t xml:space="preserve"> </w:t>
      </w:r>
      <w:r w:rsidRPr="00744B86">
        <w:rPr>
          <w:rFonts w:ascii="Cambria" w:eastAsia="Calibri" w:hAnsi="Cambria" w:cs="Calibri"/>
          <w:color w:val="000000"/>
          <w:kern w:val="2"/>
          <w:sz w:val="22"/>
          <w:szCs w:val="22"/>
          <w14:ligatures w14:val="standardContextual"/>
        </w:rPr>
        <w:t xml:space="preserve">in season </w:t>
      </w:r>
      <m:oMath>
        <m:r>
          <w:rPr>
            <w:rFonts w:ascii="Cambria Math" w:eastAsia="Calibri" w:hAnsi="Cambria Math" w:cs="Calibri"/>
            <w:color w:val="000000"/>
            <w:kern w:val="2"/>
            <w:sz w:val="22"/>
            <w:szCs w:val="22"/>
            <w14:ligatures w14:val="standardContextual"/>
          </w:rPr>
          <m:t>s</m:t>
        </m:r>
      </m:oMath>
      <w:r w:rsidRPr="00744B86">
        <w:rPr>
          <w:rFonts w:ascii="Cambria" w:eastAsia="Calibri" w:hAnsi="Cambria" w:cs="Calibri"/>
          <w:color w:val="000000"/>
          <w:kern w:val="2"/>
          <w:sz w:val="22"/>
          <w:szCs w:val="22"/>
          <w14:ligatures w14:val="standardContextual"/>
        </w:rPr>
        <w:t>.</w:t>
      </w:r>
    </w:p>
    <w:p w14:paraId="38F51617" w14:textId="5F0A2C88" w:rsidR="00744B86" w:rsidRPr="00744B86" w:rsidRDefault="00744B86" w:rsidP="003E5BD5">
      <w:pPr>
        <w:tabs>
          <w:tab w:val="center" w:pos="1816"/>
          <w:tab w:val="center" w:pos="3289"/>
          <w:tab w:val="center" w:pos="4992"/>
          <w:tab w:val="center" w:pos="6611"/>
          <w:tab w:val="center" w:pos="8011"/>
        </w:tabs>
        <w:jc w:val="both"/>
        <w:rPr>
          <w:rFonts w:ascii="Cambria" w:eastAsia="Calibri" w:hAnsi="Cambria" w:cs="Calibri"/>
          <w:color w:val="000000"/>
          <w:kern w:val="2"/>
          <w:sz w:val="22"/>
          <w:szCs w:val="22"/>
          <w14:ligatures w14:val="standardContextual"/>
        </w:rPr>
      </w:pPr>
      <w:r w:rsidRPr="00744B86">
        <w:rPr>
          <w:rFonts w:ascii="Cambria" w:eastAsia="Calibri" w:hAnsi="Cambria" w:cs="Calibri"/>
          <w:color w:val="000000"/>
          <w:kern w:val="2"/>
          <w:sz w:val="22"/>
          <w:szCs w:val="22"/>
          <w14:ligatures w14:val="standardContextual"/>
        </w:rPr>
        <w:t xml:space="preserve">Beyond being flexible estimators, GPs come with a great degree of interpretability. The </w:t>
      </w:r>
      <w:proofErr w:type="spellStart"/>
      <w:r w:rsidRPr="00D05500">
        <w:rPr>
          <w:rFonts w:ascii="Cambria" w:eastAsia="Calibri" w:hAnsi="Cambria" w:cs="Calibri"/>
          <w:i/>
          <w:iCs/>
          <w:color w:val="000000"/>
          <w:kern w:val="2"/>
          <w:sz w:val="22"/>
          <w:szCs w:val="22"/>
          <w14:ligatures w14:val="standardContextual"/>
        </w:rPr>
        <w:t>lengthscale</w:t>
      </w:r>
      <w:proofErr w:type="spellEnd"/>
      <w:r w:rsidRPr="00744B86">
        <w:rPr>
          <w:rFonts w:ascii="Cambria" w:eastAsia="Calibri" w:hAnsi="Cambria" w:cs="Calibri"/>
          <w:color w:val="000000"/>
          <w:kern w:val="2"/>
          <w:sz w:val="22"/>
          <w:szCs w:val="22"/>
          <w14:ligatures w14:val="standardContextual"/>
        </w:rPr>
        <w:t xml:space="preserve"> parameter (</w:t>
      </w:r>
      <m:oMath>
        <m:r>
          <w:rPr>
            <w:rFonts w:ascii="Cambria Math" w:eastAsia="Calibri" w:hAnsi="Cambria Math" w:cs="Calibri"/>
            <w:color w:val="000000"/>
            <w:kern w:val="2"/>
            <w:sz w:val="22"/>
            <w:szCs w:val="22"/>
            <w14:ligatures w14:val="standardContextual"/>
          </w:rPr>
          <m:t>l</m:t>
        </m:r>
      </m:oMath>
      <w:r w:rsidRPr="00744B86">
        <w:rPr>
          <w:rFonts w:ascii="Cambria" w:eastAsia="Calibri" w:hAnsi="Cambria" w:cs="Calibri"/>
          <w:color w:val="000000"/>
          <w:kern w:val="2"/>
          <w:sz w:val="22"/>
          <w:szCs w:val="22"/>
          <w14:ligatures w14:val="standardContextual"/>
        </w:rPr>
        <w:t xml:space="preserve">), which is an integral part of the kernel, i.e. the covariance function, determines the degree of memory or time-dependence that a particular observation draws on – in a </w:t>
      </w:r>
      <w:r w:rsidRPr="00744B86">
        <w:rPr>
          <w:rFonts w:ascii="Cambria" w:eastAsia="Calibri" w:hAnsi="Cambria" w:cs="Calibri"/>
          <w:color w:val="000000"/>
          <w:kern w:val="2"/>
          <w:sz w:val="22"/>
          <w:szCs w:val="22"/>
          <w14:ligatures w14:val="standardContextual"/>
        </w:rPr>
        <w:lastRenderedPageBreak/>
        <w:t>time-series context also often referred to the degree of autocorrelation in the process</w:t>
      </w:r>
      <w:r w:rsidR="00555A15">
        <w:rPr>
          <w:rFonts w:ascii="Cambria" w:eastAsia="Calibri" w:hAnsi="Cambria" w:cs="Calibri"/>
          <w:color w:val="000000"/>
          <w:kern w:val="2"/>
          <w:sz w:val="22"/>
          <w:szCs w:val="22"/>
          <w14:ligatures w14:val="standardContextual"/>
        </w:rPr>
        <w:t xml:space="preserve"> </w:t>
      </w:r>
      <w:sdt>
        <w:sdtPr>
          <w:rPr>
            <w:rFonts w:ascii="Cambria" w:eastAsia="Calibri" w:hAnsi="Cambria" w:cs="Calibri"/>
            <w:color w:val="4472C4" w:themeColor="accent5"/>
            <w:kern w:val="2"/>
            <w:sz w:val="22"/>
            <w:szCs w:val="22"/>
            <w14:ligatures w14:val="standardContextual"/>
          </w:rPr>
          <w:id w:val="162285485"/>
          <w:citation/>
        </w:sdtPr>
        <w:sdtContent>
          <w:r w:rsidR="00555A15" w:rsidRPr="00555A15">
            <w:rPr>
              <w:rFonts w:ascii="Cambria" w:eastAsia="Calibri" w:hAnsi="Cambria" w:cs="Calibri"/>
              <w:color w:val="4472C4" w:themeColor="accent5"/>
              <w:kern w:val="2"/>
              <w:sz w:val="22"/>
              <w:szCs w:val="22"/>
              <w14:ligatures w14:val="standardContextual"/>
            </w:rPr>
            <w:fldChar w:fldCharType="begin"/>
          </w:r>
          <w:r w:rsidR="00555A15" w:rsidRPr="00555A15">
            <w:rPr>
              <w:rFonts w:ascii="Cambria" w:eastAsia="Calibri" w:hAnsi="Cambria" w:cs="Calibri"/>
              <w:color w:val="4472C4" w:themeColor="accent5"/>
              <w:kern w:val="2"/>
              <w:sz w:val="22"/>
              <w:szCs w:val="22"/>
              <w14:ligatures w14:val="standardContextual"/>
            </w:rPr>
            <w:instrText xml:space="preserve"> CITATION Dix20 \l 1033 </w:instrText>
          </w:r>
          <w:r w:rsidR="00555A15" w:rsidRPr="00555A15">
            <w:rPr>
              <w:rFonts w:ascii="Cambria" w:eastAsia="Calibri" w:hAnsi="Cambria" w:cs="Calibri"/>
              <w:color w:val="4472C4" w:themeColor="accent5"/>
              <w:kern w:val="2"/>
              <w:sz w:val="22"/>
              <w:szCs w:val="22"/>
              <w14:ligatures w14:val="standardContextual"/>
            </w:rPr>
            <w:fldChar w:fldCharType="separate"/>
          </w:r>
          <w:r w:rsidR="00555A15" w:rsidRPr="00555A15">
            <w:rPr>
              <w:rFonts w:ascii="Cambria" w:eastAsia="Calibri" w:hAnsi="Cambria" w:cs="Calibri"/>
              <w:noProof/>
              <w:color w:val="4472C4" w:themeColor="accent5"/>
              <w:kern w:val="2"/>
              <w:sz w:val="22"/>
              <w:szCs w:val="22"/>
              <w14:ligatures w14:val="standardContextual"/>
            </w:rPr>
            <w:t>(Dixon, Halperin, &amp; Bilokon, 2020)</w:t>
          </w:r>
          <w:r w:rsidR="00555A15" w:rsidRPr="00555A15">
            <w:rPr>
              <w:rFonts w:ascii="Cambria" w:eastAsia="Calibri" w:hAnsi="Cambria" w:cs="Calibri"/>
              <w:color w:val="4472C4" w:themeColor="accent5"/>
              <w:kern w:val="2"/>
              <w:sz w:val="22"/>
              <w:szCs w:val="22"/>
              <w14:ligatures w14:val="standardContextual"/>
            </w:rPr>
            <w:fldChar w:fldCharType="end"/>
          </w:r>
        </w:sdtContent>
      </w:sdt>
      <w:r w:rsidRPr="00744B86">
        <w:rPr>
          <w:rFonts w:ascii="Cambria" w:eastAsia="Calibri" w:hAnsi="Cambria" w:cs="Calibri"/>
          <w:color w:val="000000"/>
          <w:kern w:val="2"/>
          <w:sz w:val="22"/>
          <w:szCs w:val="22"/>
          <w14:ligatures w14:val="standardContextual"/>
        </w:rPr>
        <w:t xml:space="preserve">. It also determines how smooth (larger values) or wriggly (lower values) the estimated function </w:t>
      </w:r>
      <m:oMath>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h</m:t>
            </m:r>
          </m:e>
          <m:sup>
            <m:r>
              <w:rPr>
                <w:rFonts w:ascii="Cambria Math" w:eastAsia="Calibri" w:hAnsi="Cambria Math" w:cs="Calibri"/>
                <w:color w:val="000000"/>
                <w:kern w:val="2"/>
                <w:sz w:val="22"/>
                <w:szCs w:val="22"/>
                <w14:ligatures w14:val="standardContextual"/>
              </w:rPr>
              <m:t>W</m:t>
            </m:r>
          </m:sup>
        </m:sSup>
        <m:d>
          <m:dPr>
            <m:ctrlPr>
              <w:rPr>
                <w:rFonts w:ascii="Cambria Math" w:eastAsia="Calibri" w:hAnsi="Cambria Math" w:cs="Calibri"/>
                <w:i/>
                <w:color w:val="000000"/>
                <w:kern w:val="2"/>
                <w:sz w:val="22"/>
                <w:szCs w:val="22"/>
                <w14:ligatures w14:val="standardContextual"/>
              </w:rPr>
            </m:ctrlPr>
          </m:dPr>
          <m:e>
            <m:r>
              <w:rPr>
                <w:rFonts w:ascii="Cambria Math" w:eastAsia="Calibri" w:hAnsi="Cambria Math" w:cs="Calibri"/>
                <w:color w:val="000000"/>
                <w:kern w:val="2"/>
                <w:sz w:val="22"/>
                <w:szCs w:val="22"/>
                <w14:ligatures w14:val="standardContextual"/>
              </w:rPr>
              <m:t>⋅</m:t>
            </m:r>
          </m:e>
        </m:d>
        <m:r>
          <w:rPr>
            <w:rFonts w:ascii="Cambria Math" w:eastAsia="Calibri" w:hAnsi="Cambria Math" w:cs="Calibri"/>
            <w:color w:val="000000"/>
            <w:kern w:val="2"/>
            <w:sz w:val="22"/>
            <w:szCs w:val="22"/>
            <w14:ligatures w14:val="standardContextual"/>
          </w:rPr>
          <m:t xml:space="preserve"> </m:t>
        </m:r>
      </m:oMath>
      <w:r w:rsidRPr="00744B86">
        <w:rPr>
          <w:rFonts w:ascii="Cambria" w:eastAsia="Calibri" w:hAnsi="Cambria" w:cs="Calibri"/>
          <w:color w:val="000000"/>
          <w:kern w:val="2"/>
          <w:sz w:val="22"/>
          <w:szCs w:val="22"/>
          <w14:ligatures w14:val="standardContextual"/>
        </w:rPr>
        <w:t>will be</w:t>
      </w:r>
      <w:r w:rsidR="00771D88">
        <w:rPr>
          <w:rFonts w:ascii="Cambria" w:eastAsia="Calibri" w:hAnsi="Cambria" w:cs="Calibri"/>
          <w:color w:val="000000"/>
          <w:kern w:val="2"/>
          <w:sz w:val="22"/>
          <w:szCs w:val="22"/>
          <w14:ligatures w14:val="standardContextual"/>
        </w:rPr>
        <w:t xml:space="preserve"> </w:t>
      </w:r>
      <w:sdt>
        <w:sdtPr>
          <w:rPr>
            <w:rFonts w:ascii="Cambria" w:eastAsia="Calibri" w:hAnsi="Cambria" w:cs="Calibri"/>
            <w:color w:val="4472C4" w:themeColor="accent5"/>
            <w:kern w:val="2"/>
            <w:sz w:val="22"/>
            <w:szCs w:val="22"/>
            <w14:ligatures w14:val="standardContextual"/>
          </w:rPr>
          <w:id w:val="-585385056"/>
          <w:citation/>
        </w:sdtPr>
        <w:sdtContent>
          <w:r w:rsidR="00771D88" w:rsidRPr="00771D88">
            <w:rPr>
              <w:rFonts w:ascii="Cambria" w:eastAsia="Calibri" w:hAnsi="Cambria" w:cs="Calibri"/>
              <w:color w:val="4472C4" w:themeColor="accent5"/>
              <w:kern w:val="2"/>
              <w:sz w:val="22"/>
              <w:szCs w:val="22"/>
              <w14:ligatures w14:val="standardContextual"/>
            </w:rPr>
            <w:fldChar w:fldCharType="begin"/>
          </w:r>
          <w:r w:rsidR="00771D88" w:rsidRPr="00771D88">
            <w:rPr>
              <w:rFonts w:ascii="Cambria" w:eastAsia="Calibri" w:hAnsi="Cambria" w:cs="Calibri"/>
              <w:color w:val="4472C4" w:themeColor="accent5"/>
              <w:kern w:val="2"/>
              <w:sz w:val="22"/>
              <w:szCs w:val="22"/>
              <w14:ligatures w14:val="standardContextual"/>
            </w:rPr>
            <w:instrText xml:space="preserve"> CITATION Mur23 \l 1033 </w:instrText>
          </w:r>
          <w:r w:rsidR="00771D88" w:rsidRPr="00771D88">
            <w:rPr>
              <w:rFonts w:ascii="Cambria" w:eastAsia="Calibri" w:hAnsi="Cambria" w:cs="Calibri"/>
              <w:color w:val="4472C4" w:themeColor="accent5"/>
              <w:kern w:val="2"/>
              <w:sz w:val="22"/>
              <w:szCs w:val="22"/>
              <w14:ligatures w14:val="standardContextual"/>
            </w:rPr>
            <w:fldChar w:fldCharType="separate"/>
          </w:r>
          <w:r w:rsidR="00771D88" w:rsidRPr="00771D88">
            <w:rPr>
              <w:rFonts w:ascii="Cambria" w:eastAsia="Calibri" w:hAnsi="Cambria" w:cs="Calibri"/>
              <w:noProof/>
              <w:color w:val="4472C4" w:themeColor="accent5"/>
              <w:kern w:val="2"/>
              <w:sz w:val="22"/>
              <w:szCs w:val="22"/>
              <w14:ligatures w14:val="standardContextual"/>
            </w:rPr>
            <w:t>(Murphy, 2023)</w:t>
          </w:r>
          <w:r w:rsidR="00771D88" w:rsidRPr="00771D88">
            <w:rPr>
              <w:rFonts w:ascii="Cambria" w:eastAsia="Calibri" w:hAnsi="Cambria" w:cs="Calibri"/>
              <w:color w:val="4472C4" w:themeColor="accent5"/>
              <w:kern w:val="2"/>
              <w:sz w:val="22"/>
              <w:szCs w:val="22"/>
              <w14:ligatures w14:val="standardContextual"/>
            </w:rPr>
            <w:fldChar w:fldCharType="end"/>
          </w:r>
        </w:sdtContent>
      </w:sdt>
      <w:r w:rsidRPr="00744B86">
        <w:rPr>
          <w:rFonts w:ascii="Cambria" w:eastAsia="Calibri" w:hAnsi="Cambria" w:cs="Calibri"/>
          <w:color w:val="000000"/>
          <w:kern w:val="2"/>
          <w:sz w:val="22"/>
          <w:szCs w:val="22"/>
          <w14:ligatures w14:val="standardContextual"/>
        </w:rPr>
        <w:t xml:space="preserve">. The </w:t>
      </w:r>
      <w:r w:rsidRPr="00D05500">
        <w:rPr>
          <w:rFonts w:ascii="Cambria" w:eastAsia="Calibri" w:hAnsi="Cambria" w:cs="Calibri"/>
          <w:i/>
          <w:iCs/>
          <w:color w:val="000000"/>
          <w:kern w:val="2"/>
          <w:sz w:val="22"/>
          <w:szCs w:val="22"/>
          <w14:ligatures w14:val="standardContextual"/>
        </w:rPr>
        <w:t>amplitude</w:t>
      </w:r>
      <w:r w:rsidRPr="00744B86">
        <w:rPr>
          <w:rFonts w:ascii="Cambria" w:eastAsia="Calibri" w:hAnsi="Cambria" w:cs="Calibri"/>
          <w:color w:val="000000"/>
          <w:kern w:val="2"/>
          <w:sz w:val="22"/>
          <w:szCs w:val="22"/>
          <w14:ligatures w14:val="standardContextual"/>
        </w:rPr>
        <w:t xml:space="preserve"> (</w:t>
      </w:r>
      <m:oMath>
        <m:r>
          <w:rPr>
            <w:rFonts w:ascii="Cambria Math" w:eastAsia="Calibri" w:hAnsi="Cambria Math" w:cs="Calibri"/>
            <w:color w:val="000000"/>
            <w:kern w:val="2"/>
            <w:sz w:val="22"/>
            <w:szCs w:val="22"/>
            <w14:ligatures w14:val="standardContextual"/>
          </w:rPr>
          <m:t>ι</m:t>
        </m:r>
      </m:oMath>
      <w:r w:rsidRPr="00744B86">
        <w:rPr>
          <w:rFonts w:ascii="Cambria" w:eastAsia="Calibri" w:hAnsi="Cambria" w:cs="Calibri"/>
          <w:color w:val="000000"/>
          <w:kern w:val="2"/>
          <w:sz w:val="22"/>
          <w:szCs w:val="22"/>
          <w14:ligatures w14:val="standardContextual"/>
        </w:rPr>
        <w:t>) sets the range within which our prediction (</w:t>
      </w:r>
      <m:oMath>
        <m:sSub>
          <m:sSubPr>
            <m:ctrlPr>
              <w:rPr>
                <w:rFonts w:ascii="Cambria Math" w:eastAsia="Calibri" w:hAnsi="Cambria Math" w:cs="Calibri"/>
                <w:i/>
                <w:iCs/>
                <w:color w:val="000000"/>
                <w:kern w:val="2"/>
                <w:sz w:val="22"/>
                <w:szCs w:val="22"/>
                <w14:ligatures w14:val="standardContextual"/>
              </w:rPr>
            </m:ctrlPr>
          </m:sSubPr>
          <m:e>
            <m:acc>
              <m:accPr>
                <m:ctrlPr>
                  <w:rPr>
                    <w:rFonts w:ascii="Cambria Math" w:eastAsia="Calibri" w:hAnsi="Cambria Math" w:cs="Calibri"/>
                    <w:i/>
                    <w:color w:val="000000"/>
                    <w:kern w:val="2"/>
                    <w:sz w:val="22"/>
                    <w:szCs w:val="22"/>
                    <w14:ligatures w14:val="standardContextual"/>
                  </w:rPr>
                </m:ctrlPr>
              </m:accPr>
              <m:e>
                <m:r>
                  <m:rPr>
                    <m:sty m:val="p"/>
                  </m:rPr>
                  <w:rPr>
                    <w:rFonts w:ascii="Cambria Math" w:eastAsia="Calibri" w:hAnsi="Cambria Math" w:cs="Calibri"/>
                    <w:color w:val="000000"/>
                    <w:kern w:val="2"/>
                    <w:sz w:val="22"/>
                    <w:szCs w:val="22"/>
                    <w14:ligatures w14:val="standardContextual"/>
                  </w:rPr>
                  <m:t>OP</m:t>
                </m:r>
                <m:ctrlPr>
                  <w:rPr>
                    <w:rFonts w:ascii="Cambria Math" w:eastAsia="Calibri" w:hAnsi="Cambria Math" w:cs="Calibri"/>
                    <w:i/>
                    <w:iCs/>
                    <w:color w:val="000000"/>
                    <w:kern w:val="2"/>
                    <w:sz w:val="22"/>
                    <w:szCs w:val="22"/>
                    <w14:ligatures w14:val="standardContextual"/>
                  </w:rPr>
                </m:ctrlPr>
              </m:e>
            </m:acc>
          </m:e>
          <m:sub>
            <m:r>
              <w:rPr>
                <w:rFonts w:ascii="Cambria Math" w:eastAsia="Calibri" w:hAnsi="Cambria Math" w:cs="Calibri"/>
                <w:color w:val="000000"/>
                <w:kern w:val="2"/>
                <w:sz w:val="22"/>
                <w:szCs w:val="22"/>
                <w14:ligatures w14:val="standardContextual"/>
              </w:rPr>
              <m:t>i,m,s</m:t>
            </m:r>
          </m:sub>
        </m:sSub>
      </m:oMath>
      <w:r w:rsidRPr="00744B86">
        <w:rPr>
          <w:rFonts w:ascii="Cambria" w:eastAsia="Calibri" w:hAnsi="Cambria" w:cs="Calibri"/>
          <w:color w:val="000000"/>
          <w:kern w:val="2"/>
          <w:sz w:val="22"/>
          <w:szCs w:val="22"/>
          <w14:ligatures w14:val="standardContextual"/>
        </w:rPr>
        <w:t>) for the current observed target value (</w:t>
      </w:r>
      <m:oMath>
        <m:r>
          <m:rPr>
            <m:sty m:val="p"/>
          </m:rPr>
          <w:rPr>
            <w:rFonts w:ascii="Cambria Math" w:eastAsia="Calibri" w:hAnsi="Cambria Math" w:cs="Calibri"/>
            <w:color w:val="000000"/>
            <w:kern w:val="2"/>
            <w:sz w:val="22"/>
            <w:szCs w:val="22"/>
            <w14:ligatures w14:val="standardContextual"/>
          </w:rPr>
          <m:t>O</m:t>
        </m:r>
        <m:sSub>
          <m:sSubPr>
            <m:ctrlPr>
              <w:rPr>
                <w:rFonts w:ascii="Cambria Math" w:eastAsia="Calibri" w:hAnsi="Cambria Math" w:cs="Calibri"/>
                <w:iCs/>
                <w:color w:val="000000"/>
                <w:kern w:val="2"/>
                <w:sz w:val="22"/>
                <w:szCs w:val="22"/>
                <w14:ligatures w14:val="standardContextual"/>
              </w:rPr>
            </m:ctrlPr>
          </m:sSubPr>
          <m:e>
            <m:r>
              <m:rPr>
                <m:sty m:val="p"/>
              </m:rPr>
              <w:rPr>
                <w:rFonts w:ascii="Cambria Math" w:eastAsia="Calibri" w:hAnsi="Cambria Math" w:cs="Calibri"/>
                <w:color w:val="000000"/>
                <w:kern w:val="2"/>
                <w:sz w:val="22"/>
                <w:szCs w:val="22"/>
                <w14:ligatures w14:val="standardContextual"/>
              </w:rPr>
              <m:t>P</m:t>
            </m:r>
          </m:e>
          <m:sub>
            <m:r>
              <w:rPr>
                <w:rFonts w:ascii="Cambria Math" w:eastAsia="Calibri" w:hAnsi="Cambria Math" w:cs="Calibri"/>
                <w:color w:val="000000"/>
                <w:kern w:val="2"/>
                <w:sz w:val="22"/>
                <w:szCs w:val="22"/>
                <w14:ligatures w14:val="standardContextual"/>
              </w:rPr>
              <m:t>i,m,s</m:t>
            </m:r>
          </m:sub>
        </m:sSub>
      </m:oMath>
      <w:r w:rsidRPr="00744B86">
        <w:rPr>
          <w:rFonts w:ascii="Cambria" w:eastAsia="Calibri" w:hAnsi="Cambria" w:cs="Calibri"/>
          <w:color w:val="000000"/>
          <w:kern w:val="2"/>
          <w:sz w:val="22"/>
          <w:szCs w:val="22"/>
          <w14:ligatures w14:val="standardContextual"/>
        </w:rPr>
        <w:t>) may vary, thus pinning-down the expressivity of the model. Taken together, these two parameters define the area (</w:t>
      </w:r>
      <m:oMath>
        <m:r>
          <w:rPr>
            <w:rFonts w:ascii="Cambria Math" w:eastAsia="Calibri" w:hAnsi="Cambria Math" w:cs="Calibri"/>
            <w:color w:val="000000"/>
            <w:kern w:val="2"/>
            <w:sz w:val="22"/>
            <w:szCs w:val="22"/>
            <w14:ligatures w14:val="standardContextual"/>
          </w:rPr>
          <m:t>A</m:t>
        </m:r>
      </m:oMath>
      <w:r w:rsidRPr="00744B86">
        <w:rPr>
          <w:rFonts w:ascii="Cambria" w:eastAsia="Calibri" w:hAnsi="Cambria" w:cs="Calibri"/>
          <w:color w:val="000000"/>
          <w:kern w:val="2"/>
          <w:sz w:val="22"/>
          <w:szCs w:val="22"/>
          <w14:ligatures w14:val="standardContextual"/>
        </w:rPr>
        <w:t xml:space="preserve">), which the GP will consider </w:t>
      </w:r>
      <w:proofErr w:type="gramStart"/>
      <w:r w:rsidRPr="00744B86">
        <w:rPr>
          <w:rFonts w:ascii="Cambria" w:eastAsia="Calibri" w:hAnsi="Cambria" w:cs="Calibri"/>
          <w:color w:val="000000"/>
          <w:kern w:val="2"/>
          <w:sz w:val="22"/>
          <w:szCs w:val="22"/>
          <w14:ligatures w14:val="standardContextual"/>
        </w:rPr>
        <w:t>to make</w:t>
      </w:r>
      <w:proofErr w:type="gramEnd"/>
      <w:r w:rsidRPr="00744B86">
        <w:rPr>
          <w:rFonts w:ascii="Cambria" w:eastAsia="Calibri" w:hAnsi="Cambria" w:cs="Calibri"/>
          <w:color w:val="000000"/>
          <w:kern w:val="2"/>
          <w:sz w:val="22"/>
          <w:szCs w:val="22"/>
          <w14:ligatures w14:val="standardContextual"/>
        </w:rPr>
        <w:t xml:space="preserve"> a prediction </w:t>
      </w:r>
      <m:oMath>
        <m:sSup>
          <m:sSupPr>
            <m:ctrlPr>
              <w:rPr>
                <w:rFonts w:ascii="Cambria Math" w:eastAsia="Calibri" w:hAnsi="Cambria Math" w:cs="Calibri"/>
                <w:i/>
                <w:color w:val="000000"/>
                <w:kern w:val="2"/>
                <w:sz w:val="22"/>
                <w:szCs w:val="22"/>
                <w14:ligatures w14:val="standardContextual"/>
              </w:rPr>
            </m:ctrlPr>
          </m:sSupPr>
          <m:e>
            <m:acc>
              <m:accPr>
                <m:ctrlPr>
                  <w:rPr>
                    <w:rFonts w:ascii="Cambria Math" w:eastAsia="Calibri" w:hAnsi="Cambria Math" w:cs="Calibri"/>
                    <w:i/>
                    <w:color w:val="000000"/>
                    <w:kern w:val="2"/>
                    <w:sz w:val="22"/>
                    <w:szCs w:val="22"/>
                    <w14:ligatures w14:val="standardContextual"/>
                  </w:rPr>
                </m:ctrlPr>
              </m:accPr>
              <m:e>
                <m:r>
                  <w:rPr>
                    <w:rFonts w:ascii="Cambria Math" w:eastAsia="Calibri" w:hAnsi="Cambria Math" w:cs="Calibri"/>
                    <w:color w:val="000000"/>
                    <w:kern w:val="2"/>
                    <w:sz w:val="22"/>
                    <w:szCs w:val="22"/>
                    <w14:ligatures w14:val="standardContextual"/>
                  </w:rPr>
                  <m:t>h</m:t>
                </m:r>
              </m:e>
            </m:acc>
          </m:e>
          <m:sup>
            <m:r>
              <w:rPr>
                <w:rFonts w:ascii="Cambria Math" w:eastAsia="Calibri" w:hAnsi="Cambria Math" w:cs="Calibri"/>
                <w:color w:val="000000"/>
                <w:kern w:val="2"/>
                <w:sz w:val="22"/>
                <w:szCs w:val="22"/>
                <w14:ligatures w14:val="standardContextual"/>
              </w:rPr>
              <m:t>W</m:t>
            </m:r>
          </m:sup>
        </m:sSup>
        <m:d>
          <m:dPr>
            <m:ctrlPr>
              <w:rPr>
                <w:rFonts w:ascii="Cambria Math" w:eastAsia="Calibri" w:hAnsi="Cambria Math" w:cs="Calibri"/>
                <w:i/>
                <w:color w:val="000000"/>
                <w:kern w:val="2"/>
                <w:sz w:val="22"/>
                <w:szCs w:val="22"/>
                <w14:ligatures w14:val="standardContextual"/>
              </w:rPr>
            </m:ctrlPr>
          </m:dPr>
          <m:e>
            <m:r>
              <w:rPr>
                <w:rFonts w:ascii="Cambria Math" w:eastAsia="Calibri" w:hAnsi="Cambria Math" w:cs="Calibri"/>
                <w:color w:val="000000"/>
                <w:kern w:val="2"/>
                <w:sz w:val="22"/>
                <w:szCs w:val="22"/>
                <w14:ligatures w14:val="standardContextual"/>
              </w:rPr>
              <m:t>⋅</m:t>
            </m:r>
          </m:e>
        </m:d>
        <m:r>
          <w:rPr>
            <w:rFonts w:ascii="Cambria Math" w:eastAsia="Calibri" w:hAnsi="Cambria Math" w:cs="Calibri"/>
            <w:color w:val="000000"/>
            <w:kern w:val="2"/>
            <w:sz w:val="22"/>
            <w:szCs w:val="22"/>
            <w14:ligatures w14:val="standardContextual"/>
          </w:rPr>
          <m:t xml:space="preserve"> </m:t>
        </m:r>
      </m:oMath>
      <w:r w:rsidRPr="00744B86">
        <w:rPr>
          <w:rFonts w:ascii="Cambria" w:eastAsia="Calibri" w:hAnsi="Cambria" w:cs="Calibri"/>
          <w:color w:val="000000"/>
          <w:kern w:val="2"/>
          <w:sz w:val="22"/>
          <w:szCs w:val="22"/>
          <w14:ligatures w14:val="standardContextual"/>
        </w:rPr>
        <w:t xml:space="preserve">that “fits” all the observations </w:t>
      </w:r>
      <m:oMath>
        <m:r>
          <m:rPr>
            <m:sty m:val="p"/>
          </m:rPr>
          <w:rPr>
            <w:rFonts w:ascii="Cambria Math" w:eastAsia="Calibri" w:hAnsi="Cambria Math" w:cs="Calibri"/>
            <w:color w:val="000000"/>
            <w:kern w:val="2"/>
            <w:sz w:val="22"/>
            <w:szCs w:val="22"/>
            <w14:ligatures w14:val="standardContextual"/>
          </w:rPr>
          <m:t>O</m:t>
        </m:r>
        <m:sSub>
          <m:sSubPr>
            <m:ctrlPr>
              <w:rPr>
                <w:rFonts w:ascii="Cambria Math" w:eastAsia="Calibri" w:hAnsi="Cambria Math" w:cs="Calibri"/>
                <w:iCs/>
                <w:color w:val="000000"/>
                <w:kern w:val="2"/>
                <w:sz w:val="22"/>
                <w:szCs w:val="22"/>
                <w14:ligatures w14:val="standardContextual"/>
              </w:rPr>
            </m:ctrlPr>
          </m:sSubPr>
          <m:e>
            <m:r>
              <m:rPr>
                <m:sty m:val="p"/>
              </m:rPr>
              <w:rPr>
                <w:rFonts w:ascii="Cambria Math" w:eastAsia="Calibri" w:hAnsi="Cambria Math" w:cs="Calibri"/>
                <w:color w:val="000000"/>
                <w:kern w:val="2"/>
                <w:sz w:val="22"/>
                <w:szCs w:val="22"/>
                <w14:ligatures w14:val="standardContextual"/>
              </w:rPr>
              <m:t>P</m:t>
            </m:r>
          </m:e>
          <m:sub>
            <m:r>
              <w:rPr>
                <w:rFonts w:ascii="Cambria Math" w:eastAsia="Calibri" w:hAnsi="Cambria Math" w:cs="Calibri"/>
                <w:color w:val="000000"/>
                <w:kern w:val="2"/>
                <w:sz w:val="22"/>
                <w:szCs w:val="22"/>
                <w14:ligatures w14:val="standardContextual"/>
              </w:rPr>
              <m:t>i,m∈A,s</m:t>
            </m:r>
          </m:sub>
        </m:sSub>
      </m:oMath>
      <w:r w:rsidRPr="00744B86">
        <w:rPr>
          <w:rFonts w:ascii="Cambria" w:eastAsia="Calibri" w:hAnsi="Cambria" w:cs="Calibri"/>
          <w:color w:val="000000"/>
          <w:kern w:val="2"/>
          <w:sz w:val="22"/>
          <w:szCs w:val="22"/>
          <w14:ligatures w14:val="standardContextual"/>
        </w:rPr>
        <w:t xml:space="preserve"> most accurately.</w:t>
      </w:r>
      <w:r w:rsidR="008D7E83">
        <w:rPr>
          <w:rStyle w:val="FootnoteReference"/>
          <w:rFonts w:ascii="Cambria" w:eastAsia="Calibri" w:hAnsi="Cambria" w:cs="Calibri"/>
          <w:color w:val="000000"/>
          <w:kern w:val="2"/>
          <w:sz w:val="22"/>
          <w:szCs w:val="22"/>
          <w14:ligatures w14:val="standardContextual"/>
        </w:rPr>
        <w:footnoteReference w:id="4"/>
      </w:r>
    </w:p>
    <w:p w14:paraId="6D75E309" w14:textId="64CB78EA" w:rsidR="00744B86" w:rsidRDefault="00744B86" w:rsidP="00535471">
      <w:pPr>
        <w:tabs>
          <w:tab w:val="center" w:pos="1816"/>
          <w:tab w:val="center" w:pos="3289"/>
          <w:tab w:val="center" w:pos="4992"/>
          <w:tab w:val="center" w:pos="6611"/>
          <w:tab w:val="center" w:pos="8011"/>
        </w:tabs>
        <w:spacing w:after="267"/>
        <w:jc w:val="both"/>
        <w:rPr>
          <w:rFonts w:ascii="Cambria" w:eastAsia="Calibri" w:hAnsi="Cambria" w:cs="Calibri"/>
          <w:color w:val="000000"/>
          <w:kern w:val="2"/>
          <w:sz w:val="22"/>
          <w:szCs w:val="22"/>
          <w14:ligatures w14:val="standardContextual"/>
        </w:rPr>
      </w:pPr>
      <w:r w:rsidRPr="00744B86">
        <w:rPr>
          <w:rFonts w:ascii="Cambria" w:eastAsia="Calibri" w:hAnsi="Cambria" w:cs="Calibri"/>
          <w:color w:val="000000"/>
          <w:kern w:val="2"/>
          <w:sz w:val="22"/>
          <w:szCs w:val="22"/>
          <w14:ligatures w14:val="standardContextual"/>
        </w:rPr>
        <w:t xml:space="preserve">The drawback of plain GPs is of computational nature and rooted in the necessity of having to invert a potentially high-dimensional covariance matrix of dimension </w:t>
      </w:r>
      <m:oMath>
        <m:r>
          <w:rPr>
            <w:rFonts w:ascii="Cambria Math" w:eastAsia="Calibri" w:hAnsi="Cambria Math" w:cs="Calibri"/>
            <w:color w:val="000000"/>
            <w:kern w:val="2"/>
            <w:sz w:val="22"/>
            <w:szCs w:val="22"/>
            <w14:ligatures w14:val="standardContextual"/>
          </w:rPr>
          <m:t>N×N</m:t>
        </m:r>
      </m:oMath>
      <w:r w:rsidRPr="00744B86">
        <w:rPr>
          <w:rFonts w:ascii="Cambria" w:eastAsia="Calibri" w:hAnsi="Cambria" w:cs="Calibri"/>
          <w:color w:val="000000"/>
          <w:kern w:val="2"/>
          <w:sz w:val="22"/>
          <w:szCs w:val="22"/>
          <w14:ligatures w14:val="standardContextual"/>
        </w:rPr>
        <w:t xml:space="preserve">, where </w:t>
      </w:r>
      <m:oMath>
        <m:r>
          <w:rPr>
            <w:rFonts w:ascii="Cambria Math" w:eastAsia="Calibri" w:hAnsi="Cambria Math" w:cs="Calibri"/>
            <w:color w:val="000000"/>
            <w:kern w:val="2"/>
            <w:sz w:val="22"/>
            <w:szCs w:val="22"/>
            <w14:ligatures w14:val="standardContextual"/>
          </w:rPr>
          <m:t>N</m:t>
        </m:r>
      </m:oMath>
      <w:r w:rsidRPr="00744B86">
        <w:rPr>
          <w:rFonts w:ascii="Cambria" w:eastAsia="Calibri" w:hAnsi="Cambria" w:cs="Calibri"/>
          <w:color w:val="000000"/>
          <w:kern w:val="2"/>
          <w:sz w:val="22"/>
          <w:szCs w:val="22"/>
          <w14:ligatures w14:val="standardContextual"/>
        </w:rPr>
        <w:t xml:space="preserve"> denotes the number of observations</w:t>
      </w:r>
      <w:r w:rsidR="002E5AAC">
        <w:rPr>
          <w:rStyle w:val="FootnoteReference"/>
          <w:rFonts w:ascii="Cambria" w:eastAsia="Calibri" w:hAnsi="Cambria" w:cs="Calibri"/>
          <w:color w:val="000000"/>
          <w:kern w:val="2"/>
          <w:sz w:val="22"/>
          <w:szCs w:val="22"/>
          <w14:ligatures w14:val="standardContextual"/>
        </w:rPr>
        <w:footnoteReference w:id="5"/>
      </w:r>
      <w:r w:rsidRPr="00744B86">
        <w:rPr>
          <w:rFonts w:ascii="Cambria" w:eastAsia="Calibri" w:hAnsi="Cambria" w:cs="Calibri"/>
          <w:color w:val="000000"/>
          <w:kern w:val="2"/>
          <w:sz w:val="22"/>
          <w:szCs w:val="22"/>
          <w14:ligatures w14:val="standardContextual"/>
        </w:rPr>
        <w:t>. This is further aggravated by the need to perform this inversion in each sampling step</w:t>
      </w:r>
      <w:r w:rsidR="002B1176">
        <w:rPr>
          <w:rFonts w:ascii="Cambria" w:eastAsia="Calibri" w:hAnsi="Cambria" w:cs="Calibri"/>
          <w:color w:val="000000"/>
          <w:kern w:val="2"/>
          <w:sz w:val="22"/>
          <w:szCs w:val="22"/>
          <w14:ligatures w14:val="standardContextual"/>
        </w:rPr>
        <w:t xml:space="preserve"> </w:t>
      </w:r>
      <w:sdt>
        <w:sdtPr>
          <w:rPr>
            <w:rFonts w:ascii="Cambria" w:eastAsia="Calibri" w:hAnsi="Cambria" w:cs="Calibri"/>
            <w:color w:val="4472C4" w:themeColor="accent5"/>
            <w:kern w:val="2"/>
            <w:sz w:val="22"/>
            <w:szCs w:val="22"/>
            <w14:ligatures w14:val="standardContextual"/>
          </w:rPr>
          <w:id w:val="-225609120"/>
          <w:citation/>
        </w:sdtPr>
        <w:sdtContent>
          <w:r w:rsidR="002B1176" w:rsidRPr="002B1176">
            <w:rPr>
              <w:rFonts w:ascii="Cambria" w:eastAsia="Calibri" w:hAnsi="Cambria" w:cs="Calibri"/>
              <w:color w:val="4472C4" w:themeColor="accent5"/>
              <w:kern w:val="2"/>
              <w:sz w:val="22"/>
              <w:szCs w:val="22"/>
              <w14:ligatures w14:val="standardContextual"/>
            </w:rPr>
            <w:fldChar w:fldCharType="begin"/>
          </w:r>
          <w:r w:rsidR="002B1176" w:rsidRPr="002B1176">
            <w:rPr>
              <w:rFonts w:ascii="Cambria" w:eastAsia="Calibri" w:hAnsi="Cambria" w:cs="Calibri"/>
              <w:color w:val="4472C4" w:themeColor="accent5"/>
              <w:kern w:val="2"/>
              <w:sz w:val="22"/>
              <w:szCs w:val="22"/>
              <w14:ligatures w14:val="standardContextual"/>
            </w:rPr>
            <w:instrText xml:space="preserve"> CITATION Riu22 \l 1033 </w:instrText>
          </w:r>
          <w:r w:rsidR="002B1176" w:rsidRPr="002B1176">
            <w:rPr>
              <w:rFonts w:ascii="Cambria" w:eastAsia="Calibri" w:hAnsi="Cambria" w:cs="Calibri"/>
              <w:color w:val="4472C4" w:themeColor="accent5"/>
              <w:kern w:val="2"/>
              <w:sz w:val="22"/>
              <w:szCs w:val="22"/>
              <w14:ligatures w14:val="standardContextual"/>
            </w:rPr>
            <w:fldChar w:fldCharType="separate"/>
          </w:r>
          <w:r w:rsidR="002B1176" w:rsidRPr="002B1176">
            <w:rPr>
              <w:rFonts w:ascii="Cambria" w:eastAsia="Calibri" w:hAnsi="Cambria" w:cs="Calibri"/>
              <w:noProof/>
              <w:color w:val="4472C4" w:themeColor="accent5"/>
              <w:kern w:val="2"/>
              <w:sz w:val="22"/>
              <w:szCs w:val="22"/>
              <w14:ligatures w14:val="standardContextual"/>
            </w:rPr>
            <w:t>(Riutort-Mayol, Bürkner, Andersen, Solin, &amp; Vehtari, 2022)</w:t>
          </w:r>
          <w:r w:rsidR="002B1176" w:rsidRPr="002B1176">
            <w:rPr>
              <w:rFonts w:ascii="Cambria" w:eastAsia="Calibri" w:hAnsi="Cambria" w:cs="Calibri"/>
              <w:color w:val="4472C4" w:themeColor="accent5"/>
              <w:kern w:val="2"/>
              <w:sz w:val="22"/>
              <w:szCs w:val="22"/>
              <w14:ligatures w14:val="standardContextual"/>
            </w:rPr>
            <w:fldChar w:fldCharType="end"/>
          </w:r>
        </w:sdtContent>
      </w:sdt>
      <w:r w:rsidRPr="00744B86">
        <w:rPr>
          <w:rFonts w:ascii="Cambria" w:eastAsia="Calibri" w:hAnsi="Cambria" w:cs="Calibri"/>
          <w:color w:val="000000"/>
          <w:kern w:val="2"/>
          <w:sz w:val="22"/>
          <w:szCs w:val="22"/>
          <w14:ligatures w14:val="standardContextual"/>
        </w:rPr>
        <w:t>. HSGPs provide a solution to this problem by representing the kernel by the sum of its eigenvalues and eigenvectors.</w:t>
      </w:r>
      <w:r w:rsidR="00255B1F">
        <w:rPr>
          <w:rStyle w:val="FootnoteReference"/>
          <w:rFonts w:ascii="Cambria" w:eastAsia="Calibri" w:hAnsi="Cambria" w:cs="Calibri"/>
          <w:color w:val="000000"/>
          <w:kern w:val="2"/>
          <w:sz w:val="22"/>
          <w:szCs w:val="22"/>
          <w14:ligatures w14:val="standardContextual"/>
        </w:rPr>
        <w:footnoteReference w:id="6"/>
      </w:r>
      <w:r w:rsidRPr="00744B86">
        <w:rPr>
          <w:rFonts w:ascii="Cambria" w:eastAsia="Calibri" w:hAnsi="Cambria" w:cs="Calibri"/>
          <w:color w:val="000000"/>
          <w:kern w:val="2"/>
          <w:sz w:val="22"/>
          <w:szCs w:val="22"/>
          <w14:ligatures w14:val="standardContextual"/>
        </w:rPr>
        <w:t xml:space="preserve"> With our covariance matrix </w:t>
      </w:r>
      <m:oMath>
        <m:sSub>
          <m:sSubPr>
            <m:ctrlPr>
              <w:rPr>
                <w:rFonts w:ascii="Cambria Math" w:eastAsia="Calibri" w:hAnsi="Cambria Math" w:cs="Calibri"/>
                <w:i/>
                <w:color w:val="000000"/>
                <w:kern w:val="2"/>
                <w:sz w:val="22"/>
                <w:szCs w:val="22"/>
                <w14:ligatures w14:val="standardContextual"/>
              </w:rPr>
            </m:ctrlPr>
          </m:sSubPr>
          <m:e>
            <m:r>
              <m:rPr>
                <m:sty m:val="bi"/>
              </m:rPr>
              <w:rPr>
                <w:rFonts w:ascii="Cambria Math" w:eastAsia="Calibri" w:hAnsi="Cambria Math" w:cs="Calibri"/>
                <w:color w:val="000000"/>
                <w:kern w:val="2"/>
                <w:sz w:val="22"/>
                <w:szCs w:val="22"/>
                <w14:ligatures w14:val="standardContextual"/>
              </w:rPr>
              <m:t>K</m:t>
            </m:r>
          </m:e>
          <m:sub>
            <m:r>
              <w:rPr>
                <w:rFonts w:ascii="Cambria Math" w:eastAsia="Calibri" w:hAnsi="Cambria Math" w:cs="Calibri"/>
                <w:color w:val="000000"/>
                <w:kern w:val="2"/>
                <w:sz w:val="22"/>
                <w:szCs w:val="22"/>
                <w14:ligatures w14:val="standardContextual"/>
              </w:rPr>
              <m:t>s</m:t>
            </m:r>
          </m:sub>
        </m:sSub>
      </m:oMath>
      <w:r w:rsidR="00027F36">
        <w:rPr>
          <w:rFonts w:ascii="Cambria" w:eastAsia="Calibri" w:hAnsi="Cambria" w:cs="Calibri"/>
          <w:color w:val="000000"/>
          <w:kern w:val="2"/>
          <w:sz w:val="22"/>
          <w:szCs w:val="22"/>
          <w14:ligatures w14:val="standardContextual"/>
        </w:rPr>
        <w:t xml:space="preserve"> </w:t>
      </w:r>
      <w:r w:rsidRPr="00744B86">
        <w:rPr>
          <w:rFonts w:ascii="Cambria" w:eastAsia="Calibri" w:hAnsi="Cambria" w:cs="Calibri"/>
          <w:color w:val="000000"/>
          <w:kern w:val="2"/>
          <w:sz w:val="22"/>
          <w:szCs w:val="22"/>
          <w14:ligatures w14:val="standardContextual"/>
        </w:rPr>
        <w:t xml:space="preserve">being symmetric and semi-positive definite, choosing a kernel that is stationary, such as the Matérn class, allows us to represent the covariance function via its spectral densities. Thus, the HSGP approximation of a kernel </w:t>
      </w:r>
      <m:oMath>
        <m:r>
          <w:rPr>
            <w:rFonts w:ascii="Cambria Math" w:eastAsia="Calibri" w:hAnsi="Cambria Math" w:cs="Calibri"/>
            <w:color w:val="000000"/>
            <w:kern w:val="2"/>
            <w:sz w:val="22"/>
            <w:szCs w:val="22"/>
            <w14:ligatures w14:val="standardContextual"/>
          </w:rPr>
          <m:t>k</m:t>
        </m:r>
        <m:d>
          <m:dPr>
            <m:ctrlPr>
              <w:rPr>
                <w:rFonts w:ascii="Cambria Math" w:eastAsia="Calibri" w:hAnsi="Cambria Math" w:cs="Calibri"/>
                <w:i/>
                <w:color w:val="000000"/>
                <w:kern w:val="2"/>
                <w:sz w:val="22"/>
                <w:szCs w:val="22"/>
                <w14:ligatures w14:val="standardContextual"/>
              </w:rPr>
            </m:ctrlPr>
          </m:dPr>
          <m:e>
            <m:r>
              <w:rPr>
                <w:rFonts w:ascii="Cambria Math" w:eastAsia="Calibri" w:hAnsi="Cambria Math" w:cs="Calibri"/>
                <w:color w:val="000000"/>
                <w:kern w:val="2"/>
                <w:sz w:val="22"/>
                <w:szCs w:val="22"/>
                <w14:ligatures w14:val="standardContextual"/>
              </w:rPr>
              <m:t>⋅;⋅</m:t>
            </m:r>
          </m:e>
        </m:d>
      </m:oMath>
      <w:r w:rsidR="00027F36">
        <w:rPr>
          <w:rFonts w:ascii="Cambria" w:eastAsia="Calibri" w:hAnsi="Cambria" w:cs="Calibri"/>
          <w:color w:val="000000"/>
          <w:kern w:val="2"/>
          <w:sz w:val="22"/>
          <w:szCs w:val="22"/>
          <w14:ligatures w14:val="standardContextual"/>
        </w:rPr>
        <w:t xml:space="preserve"> </w:t>
      </w:r>
      <w:r w:rsidRPr="00744B86">
        <w:rPr>
          <w:rFonts w:ascii="Cambria" w:eastAsia="Calibri" w:hAnsi="Cambria" w:cs="Calibri"/>
          <w:color w:val="000000"/>
          <w:kern w:val="2"/>
          <w:sz w:val="22"/>
          <w:szCs w:val="22"/>
          <w14:ligatures w14:val="standardContextual"/>
        </w:rPr>
        <w:t xml:space="preserve">of the class of </w:t>
      </w:r>
      <w:proofErr w:type="spellStart"/>
      <w:r w:rsidRPr="00744B86">
        <w:rPr>
          <w:rFonts w:ascii="Cambria" w:eastAsia="Calibri" w:hAnsi="Cambria" w:cs="Calibri"/>
          <w:color w:val="000000"/>
          <w:kern w:val="2"/>
          <w:sz w:val="22"/>
          <w:szCs w:val="22"/>
          <w14:ligatures w14:val="standardContextual"/>
        </w:rPr>
        <w:t>Matérn</w:t>
      </w:r>
      <w:proofErr w:type="spellEnd"/>
      <w:r w:rsidRPr="00744B86">
        <w:rPr>
          <w:rFonts w:ascii="Cambria" w:eastAsia="Calibri" w:hAnsi="Cambria" w:cs="Calibri"/>
          <w:color w:val="000000"/>
          <w:kern w:val="2"/>
          <w:sz w:val="22"/>
          <w:szCs w:val="22"/>
          <w14:ligatures w14:val="standardContextual"/>
        </w:rPr>
        <w:t xml:space="preserve"> covariance functions for the within-season effect can be written as:</w:t>
      </w:r>
    </w:p>
    <w:p w14:paraId="1453C4BB" w14:textId="1F27F016" w:rsidR="00027F36" w:rsidRPr="00027F36" w:rsidRDefault="00000000" w:rsidP="00535471">
      <w:pPr>
        <w:tabs>
          <w:tab w:val="center" w:pos="1816"/>
          <w:tab w:val="center" w:pos="3289"/>
          <w:tab w:val="center" w:pos="4992"/>
          <w:tab w:val="center" w:pos="6611"/>
          <w:tab w:val="center" w:pos="8011"/>
        </w:tabs>
        <w:spacing w:after="267"/>
        <w:jc w:val="both"/>
        <w:rPr>
          <w:rFonts w:ascii="Cambria" w:eastAsia="Calibri" w:hAnsi="Cambria" w:cs="Calibri"/>
          <w:color w:val="000000"/>
          <w:kern w:val="2"/>
          <w:sz w:val="22"/>
          <w:szCs w:val="22"/>
          <w14:ligatures w14:val="standardContextual"/>
        </w:rPr>
      </w:pPr>
      <m:oMathPara>
        <m:oMath>
          <m:eqArr>
            <m:eqArrPr>
              <m:maxDist m:val="1"/>
              <m:ctrlPr>
                <w:rPr>
                  <w:rFonts w:ascii="Cambria Math" w:eastAsia="Calibri" w:hAnsi="Cambria Math" w:cs="Calibri"/>
                  <w:i/>
                  <w:color w:val="000000"/>
                  <w:kern w:val="2"/>
                  <w:sz w:val="22"/>
                  <w:szCs w:val="22"/>
                  <w14:ligatures w14:val="standardContextual"/>
                </w:rPr>
              </m:ctrlPr>
            </m:eqArrPr>
            <m:e>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k</m:t>
                  </m:r>
                </m:e>
                <m:sup>
                  <m:r>
                    <w:rPr>
                      <w:rFonts w:ascii="Cambria Math" w:eastAsia="Calibri" w:hAnsi="Cambria Math" w:cs="Calibri"/>
                      <w:color w:val="000000"/>
                      <w:kern w:val="2"/>
                      <w:sz w:val="22"/>
                      <w:szCs w:val="22"/>
                      <w14:ligatures w14:val="standardContextual"/>
                    </w:rPr>
                    <m:t>W</m:t>
                  </m:r>
                </m:sup>
              </m:sSup>
              <m:d>
                <m:dPr>
                  <m:ctrlPr>
                    <w:rPr>
                      <w:rFonts w:ascii="Cambria Math" w:eastAsia="Calibri" w:hAnsi="Cambria Math" w:cs="Calibri"/>
                      <w:i/>
                      <w:color w:val="000000"/>
                      <w:kern w:val="2"/>
                      <w:sz w:val="22"/>
                      <w:szCs w:val="22"/>
                      <w14:ligatures w14:val="standardContextual"/>
                    </w:rPr>
                  </m:ctrlPr>
                </m:dPr>
                <m:e>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D</m:t>
                      </m:r>
                    </m:e>
                    <m:sub>
                      <m:d>
                        <m:dPr>
                          <m:ctrlPr>
                            <w:rPr>
                              <w:rFonts w:ascii="Cambria Math" w:eastAsia="Calibri" w:hAnsi="Cambria Math" w:cs="Calibri"/>
                              <w:i/>
                              <w:color w:val="000000"/>
                              <w:kern w:val="2"/>
                              <w:sz w:val="22"/>
                              <w:szCs w:val="22"/>
                              <w14:ligatures w14:val="standardContextual"/>
                            </w:rPr>
                          </m:ctrlPr>
                        </m:dPr>
                        <m:e>
                          <m:r>
                            <w:rPr>
                              <w:rFonts w:ascii="Cambria Math" w:eastAsia="Calibri" w:hAnsi="Cambria Math" w:cs="Calibri"/>
                              <w:color w:val="000000"/>
                              <w:kern w:val="2"/>
                              <w:sz w:val="22"/>
                              <w:szCs w:val="22"/>
                              <w14:ligatures w14:val="standardContextual"/>
                            </w:rPr>
                            <m:t>i,0:m,s</m:t>
                          </m:r>
                        </m:e>
                      </m:d>
                    </m:sub>
                  </m:sSub>
                  <m:r>
                    <w:rPr>
                      <w:rFonts w:ascii="Cambria Math" w:eastAsia="Calibri" w:hAnsi="Cambria Math" w:cs="Calibri"/>
                      <w:color w:val="000000"/>
                      <w:kern w:val="2"/>
                      <w:sz w:val="22"/>
                      <w:szCs w:val="22"/>
                      <w14:ligatures w14:val="standardContextual"/>
                    </w:rPr>
                    <m:t>,</m:t>
                  </m:r>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D</m:t>
                      </m:r>
                    </m:e>
                    <m:sub>
                      <m:d>
                        <m:dPr>
                          <m:ctrlPr>
                            <w:rPr>
                              <w:rFonts w:ascii="Cambria Math" w:eastAsia="Calibri" w:hAnsi="Cambria Math" w:cs="Calibri"/>
                              <w:i/>
                              <w:color w:val="000000"/>
                              <w:kern w:val="2"/>
                              <w:sz w:val="22"/>
                              <w:szCs w:val="22"/>
                              <w14:ligatures w14:val="standardContextual"/>
                            </w:rPr>
                          </m:ctrlPr>
                        </m:dPr>
                        <m:e>
                          <m:r>
                            <w:rPr>
                              <w:rFonts w:ascii="Cambria Math" w:eastAsia="Calibri" w:hAnsi="Cambria Math" w:cs="Calibri"/>
                              <w:color w:val="000000"/>
                              <w:kern w:val="2"/>
                              <w:sz w:val="22"/>
                              <w:szCs w:val="22"/>
                              <w14:ligatures w14:val="standardContextual"/>
                            </w:rPr>
                            <m:t>i,0:</m:t>
                          </m:r>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m</m:t>
                              </m:r>
                            </m:e>
                            <m:sup>
                              <m:r>
                                <w:rPr>
                                  <w:rFonts w:ascii="Cambria Math" w:eastAsia="Calibri" w:hAnsi="Cambria Math" w:cs="Calibri"/>
                                  <w:color w:val="000000"/>
                                  <w:kern w:val="2"/>
                                  <w:sz w:val="22"/>
                                  <w:szCs w:val="22"/>
                                  <w14:ligatures w14:val="standardContextual"/>
                                </w:rPr>
                                <m:t>'</m:t>
                              </m:r>
                            </m:sup>
                          </m:sSup>
                          <m:r>
                            <w:rPr>
                              <w:rFonts w:ascii="Cambria Math" w:eastAsia="Calibri" w:hAnsi="Cambria Math" w:cs="Calibri"/>
                              <w:color w:val="000000"/>
                              <w:kern w:val="2"/>
                              <w:sz w:val="22"/>
                              <w:szCs w:val="22"/>
                              <w14:ligatures w14:val="standardContextual"/>
                            </w:rPr>
                            <m:t>,s</m:t>
                          </m:r>
                        </m:e>
                      </m:d>
                    </m:sub>
                  </m:sSub>
                </m:e>
              </m:d>
              <m:r>
                <w:rPr>
                  <w:rFonts w:ascii="Cambria Math" w:eastAsia="Calibri" w:hAnsi="Cambria Math" w:cs="Calibri"/>
                  <w:color w:val="000000"/>
                  <w:kern w:val="2"/>
                  <w:sz w:val="22"/>
                  <w:szCs w:val="22"/>
                  <w14:ligatures w14:val="standardContextual"/>
                </w:rPr>
                <m:t>=</m:t>
              </m:r>
              <m:nary>
                <m:naryPr>
                  <m:chr m:val="∑"/>
                  <m:ctrlPr>
                    <w:rPr>
                      <w:rFonts w:ascii="Cambria Math" w:eastAsia="Calibri" w:hAnsi="Cambria Math" w:cs="Calibri"/>
                      <w:i/>
                      <w:color w:val="000000"/>
                      <w:kern w:val="2"/>
                      <w:sz w:val="22"/>
                      <w:szCs w:val="22"/>
                      <w14:ligatures w14:val="standardContextual"/>
                    </w:rPr>
                  </m:ctrlPr>
                </m:naryPr>
                <m:sub>
                  <m:r>
                    <w:rPr>
                      <w:rFonts w:ascii="Cambria Math" w:eastAsia="Calibri" w:hAnsi="Cambria Math" w:cs="Calibri"/>
                      <w:color w:val="000000"/>
                      <w:kern w:val="2"/>
                      <w:sz w:val="22"/>
                      <w:szCs w:val="22"/>
                      <w14:ligatures w14:val="standardContextual"/>
                    </w:rPr>
                    <m:t>b=1</m:t>
                  </m:r>
                </m:sub>
                <m:sup>
                  <m:r>
                    <w:rPr>
                      <w:rFonts w:ascii="Cambria Math" w:eastAsia="Calibri" w:hAnsi="Cambria Math" w:cs="Calibri"/>
                      <w:color w:val="000000"/>
                      <w:kern w:val="2"/>
                      <w:sz w:val="22"/>
                      <w:szCs w:val="22"/>
                      <w14:ligatures w14:val="standardContextual"/>
                    </w:rPr>
                    <m:t>B</m:t>
                  </m:r>
                </m:sup>
                <m:e>
                  <m:sSub>
                    <m:sSubPr>
                      <m:ctrlPr>
                        <w:rPr>
                          <w:rFonts w:ascii="Cambria Math" w:eastAsia="Calibri" w:hAnsi="Cambria Math" w:cs="Calibri"/>
                          <w:i/>
                          <w:color w:val="000000"/>
                          <w:kern w:val="2"/>
                          <w:sz w:val="22"/>
                          <w:szCs w:val="22"/>
                          <w14:ligatures w14:val="standardContextual"/>
                        </w:rPr>
                      </m:ctrlPr>
                    </m:sSubPr>
                    <m:e>
                      <m:r>
                        <m:rPr>
                          <m:scr m:val="fraktur"/>
                        </m:rPr>
                        <w:rPr>
                          <w:rFonts w:ascii="Cambria Math" w:eastAsia="Calibri" w:hAnsi="Cambria Math" w:cs="Calibri"/>
                          <w:color w:val="000000"/>
                          <w:kern w:val="2"/>
                          <w:sz w:val="22"/>
                          <w:szCs w:val="22"/>
                          <w14:ligatures w14:val="standardContextual"/>
                        </w:rPr>
                        <m:t>s</m:t>
                      </m:r>
                    </m:e>
                    <m:sub>
                      <m:r>
                        <w:rPr>
                          <w:rFonts w:ascii="Cambria Math" w:eastAsia="Calibri" w:hAnsi="Cambria Math" w:cs="Calibri"/>
                          <w:color w:val="000000"/>
                          <w:kern w:val="2"/>
                          <w:sz w:val="22"/>
                          <w:szCs w:val="22"/>
                          <w14:ligatures w14:val="standardContextual"/>
                        </w:rPr>
                        <m:t>χ</m:t>
                      </m:r>
                    </m:sub>
                  </m:sSub>
                  <m:d>
                    <m:dPr>
                      <m:ctrlPr>
                        <w:rPr>
                          <w:rFonts w:ascii="Cambria Math" w:eastAsia="Calibri" w:hAnsi="Cambria Math" w:cs="Calibri"/>
                          <w:i/>
                          <w:color w:val="000000"/>
                          <w:kern w:val="2"/>
                          <w:sz w:val="22"/>
                          <w:szCs w:val="22"/>
                          <w14:ligatures w14:val="standardContextual"/>
                        </w:rPr>
                      </m:ctrlPr>
                    </m:dPr>
                    <m:e>
                      <m:rad>
                        <m:radPr>
                          <m:degHide m:val="1"/>
                          <m:ctrlPr>
                            <w:rPr>
                              <w:rFonts w:ascii="Cambria Math" w:eastAsia="Calibri" w:hAnsi="Cambria Math" w:cs="Calibri"/>
                              <w:i/>
                              <w:color w:val="000000"/>
                              <w:kern w:val="2"/>
                              <w:sz w:val="22"/>
                              <w:szCs w:val="22"/>
                              <w14:ligatures w14:val="standardContextual"/>
                            </w:rPr>
                          </m:ctrlPr>
                        </m:radPr>
                        <m:deg/>
                        <m:e>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λ</m:t>
                              </m:r>
                            </m:e>
                            <m:sub>
                              <m:r>
                                <w:rPr>
                                  <w:rFonts w:ascii="Cambria Math" w:eastAsia="Calibri" w:hAnsi="Cambria Math" w:cs="Calibri"/>
                                  <w:color w:val="000000"/>
                                  <w:kern w:val="2"/>
                                  <w:sz w:val="22"/>
                                  <w:szCs w:val="22"/>
                                  <w14:ligatures w14:val="standardContextual"/>
                                </w:rPr>
                                <m:t>b</m:t>
                              </m:r>
                            </m:sub>
                          </m:sSub>
                        </m:e>
                      </m:rad>
                    </m:e>
                  </m:d>
                  <m:r>
                    <w:rPr>
                      <w:rFonts w:ascii="Cambria Math" w:eastAsia="Calibri" w:hAnsi="Cambria Math" w:cs="Calibri"/>
                      <w:color w:val="000000"/>
                      <w:kern w:val="2"/>
                      <w:sz w:val="22"/>
                      <w:szCs w:val="22"/>
                      <w14:ligatures w14:val="standardContextual"/>
                    </w:rPr>
                    <m:t xml:space="preserve"> </m:t>
                  </m:r>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ϕ</m:t>
                      </m:r>
                    </m:e>
                    <m:sub>
                      <m:r>
                        <w:rPr>
                          <w:rFonts w:ascii="Cambria Math" w:eastAsia="Calibri" w:hAnsi="Cambria Math" w:cs="Calibri"/>
                          <w:color w:val="000000"/>
                          <w:kern w:val="2"/>
                          <w:sz w:val="22"/>
                          <w:szCs w:val="22"/>
                          <w14:ligatures w14:val="standardContextual"/>
                        </w:rPr>
                        <m:t>b</m:t>
                      </m:r>
                    </m:sub>
                  </m:sSub>
                  <m:d>
                    <m:dPr>
                      <m:ctrlPr>
                        <w:rPr>
                          <w:rFonts w:ascii="Cambria Math" w:eastAsia="Calibri" w:hAnsi="Cambria Math" w:cs="Calibri"/>
                          <w:i/>
                          <w:color w:val="000000"/>
                          <w:kern w:val="2"/>
                          <w:sz w:val="22"/>
                          <w:szCs w:val="22"/>
                          <w14:ligatures w14:val="standardContextual"/>
                        </w:rPr>
                      </m:ctrlPr>
                    </m:dPr>
                    <m:e>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D</m:t>
                          </m:r>
                        </m:e>
                        <m:sub>
                          <m:r>
                            <w:rPr>
                              <w:rFonts w:ascii="Cambria Math" w:eastAsia="Calibri" w:hAnsi="Cambria Math" w:cs="Calibri"/>
                              <w:color w:val="000000"/>
                              <w:kern w:val="2"/>
                              <w:sz w:val="22"/>
                              <w:szCs w:val="22"/>
                              <w14:ligatures w14:val="standardContextual"/>
                            </w:rPr>
                            <m:t>i,0:m,s</m:t>
                          </m:r>
                        </m:sub>
                      </m:sSub>
                    </m:e>
                  </m:d>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 xml:space="preserve"> ϕ</m:t>
                      </m:r>
                    </m:e>
                    <m:sub>
                      <m:r>
                        <w:rPr>
                          <w:rFonts w:ascii="Cambria Math" w:eastAsia="Calibri" w:hAnsi="Cambria Math" w:cs="Calibri"/>
                          <w:color w:val="000000"/>
                          <w:kern w:val="2"/>
                          <w:sz w:val="22"/>
                          <w:szCs w:val="22"/>
                          <w14:ligatures w14:val="standardContextual"/>
                        </w:rPr>
                        <m:t>b</m:t>
                      </m:r>
                    </m:sub>
                  </m:sSub>
                  <m:d>
                    <m:dPr>
                      <m:ctrlPr>
                        <w:rPr>
                          <w:rFonts w:ascii="Cambria Math" w:eastAsia="Calibri" w:hAnsi="Cambria Math" w:cs="Calibri"/>
                          <w:i/>
                          <w:color w:val="000000"/>
                          <w:kern w:val="2"/>
                          <w:sz w:val="22"/>
                          <w:szCs w:val="22"/>
                          <w14:ligatures w14:val="standardContextual"/>
                        </w:rPr>
                      </m:ctrlPr>
                    </m:dPr>
                    <m:e>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D</m:t>
                          </m:r>
                        </m:e>
                        <m:sub>
                          <m:r>
                            <w:rPr>
                              <w:rFonts w:ascii="Cambria Math" w:eastAsia="Calibri" w:hAnsi="Cambria Math" w:cs="Calibri"/>
                              <w:color w:val="000000"/>
                              <w:kern w:val="2"/>
                              <w:sz w:val="22"/>
                              <w:szCs w:val="22"/>
                              <w14:ligatures w14:val="standardContextual"/>
                            </w:rPr>
                            <m:t>i,0:</m:t>
                          </m:r>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m</m:t>
                              </m:r>
                            </m:e>
                            <m:sup>
                              <m:r>
                                <w:rPr>
                                  <w:rFonts w:ascii="Cambria Math" w:eastAsia="Calibri" w:hAnsi="Cambria Math" w:cs="Calibri"/>
                                  <w:color w:val="000000"/>
                                  <w:kern w:val="2"/>
                                  <w:sz w:val="22"/>
                                  <w:szCs w:val="22"/>
                                  <w14:ligatures w14:val="standardContextual"/>
                                </w:rPr>
                                <m:t>'</m:t>
                              </m:r>
                            </m:sup>
                          </m:sSup>
                          <m:r>
                            <w:rPr>
                              <w:rFonts w:ascii="Cambria Math" w:eastAsia="Calibri" w:hAnsi="Cambria Math" w:cs="Calibri"/>
                              <w:color w:val="000000"/>
                              <w:kern w:val="2"/>
                              <w:sz w:val="22"/>
                              <w:szCs w:val="22"/>
                              <w14:ligatures w14:val="standardContextual"/>
                            </w:rPr>
                            <m:t>,s</m:t>
                          </m:r>
                        </m:sub>
                      </m:sSub>
                    </m:e>
                  </m:d>
                </m:e>
              </m:nary>
              <m:r>
                <w:rPr>
                  <w:rFonts w:ascii="Cambria Math" w:eastAsia="Calibri" w:hAnsi="Cambria Math" w:cs="Calibri"/>
                  <w:color w:val="000000"/>
                  <w:kern w:val="2"/>
                  <w:sz w:val="22"/>
                  <w:szCs w:val="22"/>
                  <w14:ligatures w14:val="standardContextual"/>
                </w:rPr>
                <m:t xml:space="preserve"> #</m:t>
              </m:r>
              <m:d>
                <m:dPr>
                  <m:ctrlPr>
                    <w:rPr>
                      <w:rFonts w:ascii="Cambria Math" w:eastAsia="Calibri" w:hAnsi="Cambria Math" w:cs="Calibri"/>
                      <w:i/>
                      <w:color w:val="000000"/>
                      <w:kern w:val="2"/>
                      <w:sz w:val="22"/>
                      <w:szCs w:val="22"/>
                      <w14:ligatures w14:val="standardContextual"/>
                    </w:rPr>
                  </m:ctrlPr>
                </m:dPr>
                <m:e>
                  <w:bookmarkStart w:id="5" w:name="hsgp_kernel"/>
                  <m:r>
                    <w:rPr>
                      <w:rFonts w:ascii="Cambria Math" w:eastAsia="Calibri" w:hAnsi="Cambria Math" w:cs="Calibri"/>
                      <w:color w:val="000000"/>
                      <w:kern w:val="2"/>
                      <w:sz w:val="22"/>
                      <w:szCs w:val="22"/>
                      <w14:ligatures w14:val="standardContextual"/>
                    </w:rPr>
                    <m:t>6</m:t>
                  </m:r>
                  <w:bookmarkEnd w:id="5"/>
                </m:e>
              </m:d>
            </m:e>
          </m:eqArr>
        </m:oMath>
      </m:oMathPara>
    </w:p>
    <w:p w14:paraId="5E93B4AC" w14:textId="00459241" w:rsidR="00744B86" w:rsidRPr="00744B86" w:rsidRDefault="00744B86" w:rsidP="003C03D3">
      <w:pPr>
        <w:tabs>
          <w:tab w:val="center" w:pos="1816"/>
          <w:tab w:val="center" w:pos="3289"/>
          <w:tab w:val="center" w:pos="4992"/>
          <w:tab w:val="center" w:pos="6611"/>
          <w:tab w:val="center" w:pos="8011"/>
        </w:tabs>
        <w:jc w:val="both"/>
        <w:rPr>
          <w:rFonts w:ascii="Cambria" w:eastAsia="Calibri" w:hAnsi="Cambria" w:cs="Calibri"/>
          <w:color w:val="000000"/>
          <w:kern w:val="2"/>
          <w:sz w:val="22"/>
          <w:szCs w:val="22"/>
          <w14:ligatures w14:val="standardContextual"/>
        </w:rPr>
      </w:pPr>
      <w:r w:rsidRPr="00744B86">
        <w:rPr>
          <w:rFonts w:ascii="Cambria" w:eastAsia="Calibri" w:hAnsi="Cambria" w:cs="Calibri"/>
          <w:color w:val="000000"/>
          <w:kern w:val="2"/>
          <w:sz w:val="22"/>
          <w:szCs w:val="22"/>
          <w14:ligatures w14:val="standardContextual"/>
        </w:rPr>
        <w:t xml:space="preserve">where </w:t>
      </w:r>
      <m:oMath>
        <m:sSub>
          <m:sSubPr>
            <m:ctrlPr>
              <w:rPr>
                <w:rFonts w:ascii="Cambria Math" w:eastAsia="Calibri" w:hAnsi="Cambria Math" w:cs="Calibri"/>
                <w:i/>
                <w:color w:val="000000"/>
                <w:kern w:val="2"/>
                <w:sz w:val="22"/>
                <w:szCs w:val="22"/>
                <w14:ligatures w14:val="standardContextual"/>
              </w:rPr>
            </m:ctrlPr>
          </m:sSubPr>
          <m:e>
            <m:r>
              <m:rPr>
                <m:scr m:val="fraktur"/>
              </m:rPr>
              <w:rPr>
                <w:rFonts w:ascii="Cambria Math" w:eastAsia="Calibri" w:hAnsi="Cambria Math" w:cs="Calibri"/>
                <w:color w:val="000000"/>
                <w:kern w:val="2"/>
                <w:sz w:val="22"/>
                <w:szCs w:val="22"/>
                <w14:ligatures w14:val="standardContextual"/>
              </w:rPr>
              <m:t>s</m:t>
            </m:r>
          </m:e>
          <m:sub>
            <m:r>
              <w:rPr>
                <w:rFonts w:ascii="Cambria Math" w:eastAsia="Calibri" w:hAnsi="Cambria Math" w:cs="Calibri"/>
                <w:color w:val="000000"/>
                <w:kern w:val="2"/>
                <w:sz w:val="22"/>
                <w:szCs w:val="22"/>
                <w14:ligatures w14:val="standardContextual"/>
              </w:rPr>
              <m:t>χ</m:t>
            </m:r>
          </m:sub>
        </m:sSub>
        <m:d>
          <m:dPr>
            <m:ctrlPr>
              <w:rPr>
                <w:rFonts w:ascii="Cambria Math" w:eastAsia="Calibri" w:hAnsi="Cambria Math" w:cs="Calibri"/>
                <w:i/>
                <w:color w:val="000000"/>
                <w:kern w:val="2"/>
                <w:sz w:val="22"/>
                <w:szCs w:val="22"/>
                <w14:ligatures w14:val="standardContextual"/>
              </w:rPr>
            </m:ctrlPr>
          </m:dPr>
          <m:e>
            <m:r>
              <w:rPr>
                <w:rFonts w:ascii="Cambria Math" w:eastAsia="Calibri" w:hAnsi="Cambria Math" w:cs="Calibri"/>
                <w:color w:val="000000"/>
                <w:kern w:val="2"/>
                <w:sz w:val="22"/>
                <w:szCs w:val="22"/>
                <w14:ligatures w14:val="standardContextual"/>
              </w:rPr>
              <m:t>⋅</m:t>
            </m:r>
          </m:e>
        </m:d>
      </m:oMath>
      <w:r w:rsidRPr="00744B86">
        <w:rPr>
          <w:rFonts w:ascii="Cambria" w:eastAsia="Calibri" w:hAnsi="Cambria" w:cs="Calibri"/>
          <w:color w:val="000000"/>
          <w:kern w:val="2"/>
          <w:sz w:val="22"/>
          <w:szCs w:val="22"/>
          <w14:ligatures w14:val="standardContextual"/>
        </w:rPr>
        <w:t xml:space="preserve"> is the spectral density of the covariance function with corresponding hyperparameters </w:t>
      </w:r>
      <m:oMath>
        <m:r>
          <w:rPr>
            <w:rFonts w:ascii="Cambria Math" w:eastAsia="Calibri" w:hAnsi="Cambria Math" w:cs="Calibri"/>
            <w:color w:val="000000"/>
            <w:kern w:val="2"/>
            <w:sz w:val="22"/>
            <w:szCs w:val="22"/>
            <w14:ligatures w14:val="standardContextual"/>
          </w:rPr>
          <m:t>χ</m:t>
        </m:r>
      </m:oMath>
      <w:r w:rsidRPr="00744B86">
        <w:rPr>
          <w:rFonts w:ascii="Cambria" w:eastAsia="Calibri" w:hAnsi="Cambria" w:cs="Calibri"/>
          <w:color w:val="000000"/>
          <w:kern w:val="2"/>
          <w:sz w:val="22"/>
          <w:szCs w:val="22"/>
          <w14:ligatures w14:val="standardContextual"/>
        </w:rPr>
        <w:t xml:space="preserve">. The eigenvalues and eigenvectors of the </w:t>
      </w:r>
      <w:proofErr w:type="gramStart"/>
      <w:r w:rsidRPr="00744B86">
        <w:rPr>
          <w:rFonts w:ascii="Cambria" w:eastAsia="Calibri" w:hAnsi="Cambria" w:cs="Calibri"/>
          <w:color w:val="000000"/>
          <w:kern w:val="2"/>
          <w:sz w:val="22"/>
          <w:szCs w:val="22"/>
          <w14:ligatures w14:val="standardContextual"/>
        </w:rPr>
        <w:t>aforementioned Laplacian</w:t>
      </w:r>
      <w:proofErr w:type="gramEnd"/>
      <w:r w:rsidRPr="00744B86">
        <w:rPr>
          <w:rFonts w:ascii="Cambria" w:eastAsia="Calibri" w:hAnsi="Cambria" w:cs="Calibri"/>
          <w:color w:val="000000"/>
          <w:kern w:val="2"/>
          <w:sz w:val="22"/>
          <w:szCs w:val="22"/>
          <w14:ligatures w14:val="standardContextual"/>
        </w:rPr>
        <w:t xml:space="preserve"> operator are denoted by </w:t>
      </w:r>
      <m:oMath>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λ</m:t>
            </m:r>
          </m:e>
          <m:sub>
            <m:r>
              <w:rPr>
                <w:rFonts w:ascii="Cambria Math" w:eastAsia="Calibri" w:hAnsi="Cambria Math" w:cs="Calibri"/>
                <w:color w:val="000000"/>
                <w:kern w:val="2"/>
                <w:sz w:val="22"/>
                <w:szCs w:val="22"/>
                <w14:ligatures w14:val="standardContextual"/>
              </w:rPr>
              <m:t>b</m:t>
            </m:r>
          </m:sub>
        </m:sSub>
      </m:oMath>
      <w:r w:rsidRPr="00744B86">
        <w:rPr>
          <w:rFonts w:ascii="Cambria" w:eastAsia="Calibri" w:hAnsi="Cambria" w:cs="Calibri"/>
          <w:color w:val="000000"/>
          <w:kern w:val="2"/>
          <w:sz w:val="22"/>
          <w:szCs w:val="22"/>
          <w14:ligatures w14:val="standardContextual"/>
        </w:rPr>
        <w:t>and</w:t>
      </w:r>
      <w:r w:rsidR="00C159EB">
        <w:rPr>
          <w:rFonts w:ascii="Cambria" w:eastAsia="Calibri" w:hAnsi="Cambria" w:cs="Calibri"/>
          <w:color w:val="000000"/>
          <w:kern w:val="2"/>
          <w:sz w:val="22"/>
          <w:szCs w:val="22"/>
          <w14:ligatures w14:val="standardContextual"/>
        </w:rPr>
        <w:t xml:space="preserve"> </w:t>
      </w:r>
      <m:oMath>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ϕ</m:t>
            </m:r>
          </m:e>
          <m:sub>
            <m:r>
              <w:rPr>
                <w:rFonts w:ascii="Cambria Math" w:eastAsia="Calibri" w:hAnsi="Cambria Math" w:cs="Calibri"/>
                <w:color w:val="000000"/>
                <w:kern w:val="2"/>
                <w:sz w:val="22"/>
                <w:szCs w:val="22"/>
                <w14:ligatures w14:val="standardContextual"/>
              </w:rPr>
              <m:t>b</m:t>
            </m:r>
          </m:sub>
        </m:sSub>
      </m:oMath>
      <w:r w:rsidRPr="00744B86">
        <w:rPr>
          <w:rFonts w:ascii="Cambria" w:eastAsia="Calibri" w:hAnsi="Cambria" w:cs="Calibri"/>
          <w:color w:val="000000"/>
          <w:kern w:val="2"/>
          <w:sz w:val="22"/>
          <w:szCs w:val="22"/>
          <w14:ligatures w14:val="standardContextual"/>
        </w:rPr>
        <w:t xml:space="preserve">. As stated earlier, HSGPs are only an approximation of GPs, which is why we set the number of basis functions to a finite number </w:t>
      </w:r>
      <m:oMath>
        <m:r>
          <w:rPr>
            <w:rFonts w:ascii="Cambria Math" w:eastAsia="Calibri" w:hAnsi="Cambria Math" w:cs="Calibri"/>
            <w:color w:val="000000"/>
            <w:kern w:val="2"/>
            <w:sz w:val="22"/>
            <w:szCs w:val="22"/>
            <w14:ligatures w14:val="standardContextual"/>
          </w:rPr>
          <m:t>B &lt; ∞</m:t>
        </m:r>
      </m:oMath>
      <w:r w:rsidRPr="00744B86">
        <w:rPr>
          <w:rFonts w:ascii="Cambria" w:eastAsia="Calibri" w:hAnsi="Cambria" w:cs="Calibri"/>
          <w:color w:val="000000"/>
          <w:kern w:val="2"/>
          <w:sz w:val="22"/>
          <w:szCs w:val="22"/>
          <w14:ligatures w14:val="standardContextual"/>
        </w:rPr>
        <w:t>.</w:t>
      </w:r>
    </w:p>
    <w:p w14:paraId="6387139B" w14:textId="0DAF2825" w:rsidR="00744B86" w:rsidRPr="00744B86" w:rsidRDefault="00744B86" w:rsidP="00535471">
      <w:pPr>
        <w:tabs>
          <w:tab w:val="center" w:pos="1816"/>
          <w:tab w:val="center" w:pos="3289"/>
          <w:tab w:val="center" w:pos="4992"/>
          <w:tab w:val="center" w:pos="6611"/>
          <w:tab w:val="center" w:pos="8011"/>
        </w:tabs>
        <w:spacing w:after="267"/>
        <w:jc w:val="both"/>
        <w:rPr>
          <w:rFonts w:ascii="Cambria" w:eastAsia="Calibri" w:hAnsi="Cambria" w:cs="Calibri"/>
          <w:color w:val="000000"/>
          <w:kern w:val="2"/>
          <w:sz w:val="22"/>
          <w:szCs w:val="22"/>
          <w14:ligatures w14:val="standardContextual"/>
        </w:rPr>
      </w:pPr>
      <w:r w:rsidRPr="00744B86">
        <w:rPr>
          <w:rFonts w:ascii="Cambria" w:eastAsia="Calibri" w:hAnsi="Cambria" w:cs="Calibri"/>
          <w:color w:val="000000"/>
          <w:kern w:val="2"/>
          <w:sz w:val="22"/>
          <w:szCs w:val="22"/>
          <w14:ligatures w14:val="standardContextual"/>
        </w:rPr>
        <w:t xml:space="preserve">The </w:t>
      </w:r>
      <w:proofErr w:type="spellStart"/>
      <w:r w:rsidRPr="00744B86">
        <w:rPr>
          <w:rFonts w:ascii="Cambria" w:eastAsia="Calibri" w:hAnsi="Cambria" w:cs="Calibri"/>
          <w:color w:val="000000"/>
          <w:kern w:val="2"/>
          <w:sz w:val="22"/>
          <w:szCs w:val="22"/>
          <w14:ligatures w14:val="standardContextual"/>
        </w:rPr>
        <w:t>Matérn</w:t>
      </w:r>
      <w:proofErr w:type="spellEnd"/>
      <w:r w:rsidRPr="00744B86">
        <w:rPr>
          <w:rFonts w:ascii="Cambria" w:eastAsia="Calibri" w:hAnsi="Cambria" w:cs="Calibri"/>
          <w:color w:val="000000"/>
          <w:kern w:val="2"/>
          <w:sz w:val="22"/>
          <w:szCs w:val="22"/>
          <w14:ligatures w14:val="standardContextual"/>
        </w:rPr>
        <w:t xml:space="preserve"> kernel is composed of two hyperparameters </w:t>
      </w:r>
      <m:oMath>
        <m:r>
          <w:rPr>
            <w:rFonts w:ascii="Cambria Math" w:eastAsia="Calibri" w:hAnsi="Cambria Math" w:cs="Calibri"/>
            <w:color w:val="000000"/>
            <w:kern w:val="2"/>
            <w:sz w:val="22"/>
            <w:szCs w:val="22"/>
            <w14:ligatures w14:val="standardContextual"/>
          </w:rPr>
          <m:t xml:space="preserve">χ = </m:t>
        </m:r>
        <m:d>
          <m:dPr>
            <m:begChr m:val="{"/>
            <m:endChr m:val="}"/>
            <m:ctrlPr>
              <w:rPr>
                <w:rFonts w:ascii="Cambria Math" w:eastAsia="Calibri" w:hAnsi="Cambria Math" w:cs="Calibri"/>
                <w:i/>
                <w:color w:val="000000"/>
                <w:kern w:val="2"/>
                <w:sz w:val="22"/>
                <w:szCs w:val="22"/>
                <w14:ligatures w14:val="standardContextual"/>
              </w:rPr>
            </m:ctrlPr>
          </m:dPr>
          <m:e>
            <m:r>
              <w:rPr>
                <w:rFonts w:ascii="Cambria Math" w:eastAsia="Calibri" w:hAnsi="Cambria Math" w:cs="Calibri"/>
                <w:color w:val="000000"/>
                <w:kern w:val="2"/>
                <w:sz w:val="22"/>
                <w:szCs w:val="22"/>
                <w14:ligatures w14:val="standardContextual"/>
              </w:rPr>
              <m:t>ν,l</m:t>
            </m:r>
          </m:e>
        </m:d>
      </m:oMath>
      <w:r w:rsidRPr="00744B86">
        <w:rPr>
          <w:rFonts w:ascii="Cambria" w:eastAsia="Calibri" w:hAnsi="Cambria" w:cs="Calibri"/>
          <w:color w:val="000000"/>
          <w:kern w:val="2"/>
          <w:sz w:val="22"/>
          <w:szCs w:val="22"/>
          <w14:ligatures w14:val="standardContextual"/>
        </w:rPr>
        <w:t xml:space="preserve">, where </w:t>
      </w:r>
      <m:oMath>
        <m:r>
          <w:rPr>
            <w:rFonts w:ascii="Cambria Math" w:eastAsia="Calibri" w:hAnsi="Cambria Math" w:cs="Calibri"/>
            <w:color w:val="000000"/>
            <w:kern w:val="2"/>
            <w:sz w:val="22"/>
            <w:szCs w:val="22"/>
            <w14:ligatures w14:val="standardContextual"/>
          </w:rPr>
          <m:t>l</m:t>
        </m:r>
      </m:oMath>
      <w:r w:rsidRPr="00744B86">
        <w:rPr>
          <w:rFonts w:ascii="Cambria" w:eastAsia="Calibri" w:hAnsi="Cambria" w:cs="Calibri"/>
          <w:color w:val="000000"/>
          <w:kern w:val="2"/>
          <w:sz w:val="22"/>
          <w:szCs w:val="22"/>
          <w14:ligatures w14:val="standardContextual"/>
        </w:rPr>
        <w:t xml:space="preserve"> is the </w:t>
      </w:r>
      <w:proofErr w:type="gramStart"/>
      <w:r w:rsidRPr="00744B86">
        <w:rPr>
          <w:rFonts w:ascii="Cambria" w:eastAsia="Calibri" w:hAnsi="Cambria" w:cs="Calibri"/>
          <w:color w:val="000000"/>
          <w:kern w:val="2"/>
          <w:sz w:val="22"/>
          <w:szCs w:val="22"/>
          <w14:ligatures w14:val="standardContextual"/>
        </w:rPr>
        <w:t>aforementioned lengthscale</w:t>
      </w:r>
      <w:proofErr w:type="gramEnd"/>
      <w:r w:rsidRPr="00744B86">
        <w:rPr>
          <w:rFonts w:ascii="Cambria" w:eastAsia="Calibri" w:hAnsi="Cambria" w:cs="Calibri"/>
          <w:color w:val="000000"/>
          <w:kern w:val="2"/>
          <w:sz w:val="22"/>
          <w:szCs w:val="22"/>
          <w14:ligatures w14:val="standardContextual"/>
        </w:rPr>
        <w:t xml:space="preserve"> parameter, and </w:t>
      </w:r>
      <m:oMath>
        <m:r>
          <w:rPr>
            <w:rFonts w:ascii="Cambria Math" w:eastAsia="Calibri" w:hAnsi="Cambria Math" w:cs="Calibri"/>
            <w:color w:val="000000"/>
            <w:kern w:val="2"/>
            <w:sz w:val="22"/>
            <w:szCs w:val="22"/>
            <w14:ligatures w14:val="standardContextual"/>
          </w:rPr>
          <m:t>ν</m:t>
        </m:r>
      </m:oMath>
      <w:r w:rsidRPr="00744B86">
        <w:rPr>
          <w:rFonts w:ascii="Cambria" w:eastAsia="Calibri" w:hAnsi="Cambria" w:cs="Calibri"/>
          <w:color w:val="000000"/>
          <w:kern w:val="2"/>
          <w:sz w:val="22"/>
          <w:szCs w:val="22"/>
          <w14:ligatures w14:val="standardContextual"/>
        </w:rPr>
        <w:t xml:space="preserve"> denotes the order of the kernel, interacting with l to pin down the roughness of kernel function. One can think of ν as the number of polynomials of</w:t>
      </w:r>
      <m:oMath>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λ</m:t>
            </m:r>
          </m:e>
          <m:sub>
            <m:r>
              <w:rPr>
                <w:rFonts w:ascii="Cambria Math" w:eastAsia="Calibri" w:hAnsi="Cambria Math" w:cs="Calibri"/>
                <w:color w:val="000000"/>
                <w:kern w:val="2"/>
                <w:sz w:val="22"/>
                <w:szCs w:val="22"/>
                <w14:ligatures w14:val="standardContextual"/>
              </w:rPr>
              <m:t>b</m:t>
            </m:r>
          </m:sub>
        </m:sSub>
      </m:oMath>
      <w:r w:rsidRPr="00744B86">
        <w:rPr>
          <w:rFonts w:ascii="Cambria" w:eastAsia="Calibri" w:hAnsi="Cambria" w:cs="Calibri"/>
          <w:color w:val="000000"/>
          <w:kern w:val="2"/>
          <w:sz w:val="22"/>
          <w:szCs w:val="22"/>
          <w14:ligatures w14:val="standardContextual"/>
        </w:rPr>
        <w:t xml:space="preserve">, approximating the spectral density </w:t>
      </w:r>
      <m:oMath>
        <m:sSub>
          <m:sSubPr>
            <m:ctrlPr>
              <w:rPr>
                <w:rFonts w:ascii="Cambria Math" w:eastAsia="Calibri" w:hAnsi="Cambria Math" w:cs="Calibri"/>
                <w:i/>
                <w:color w:val="000000"/>
                <w:kern w:val="2"/>
                <w:sz w:val="22"/>
                <w:szCs w:val="22"/>
                <w14:ligatures w14:val="standardContextual"/>
              </w:rPr>
            </m:ctrlPr>
          </m:sSubPr>
          <m:e>
            <m:r>
              <m:rPr>
                <m:scr m:val="fraktur"/>
              </m:rPr>
              <w:rPr>
                <w:rFonts w:ascii="Cambria Math" w:eastAsia="Calibri" w:hAnsi="Cambria Math" w:cs="Calibri"/>
                <w:color w:val="000000"/>
                <w:kern w:val="2"/>
                <w:sz w:val="22"/>
                <w:szCs w:val="22"/>
                <w14:ligatures w14:val="standardContextual"/>
              </w:rPr>
              <m:t>s</m:t>
            </m:r>
          </m:e>
          <m:sub>
            <m:r>
              <w:rPr>
                <w:rFonts w:ascii="Cambria Math" w:eastAsia="Calibri" w:hAnsi="Cambria Math" w:cs="Calibri"/>
                <w:color w:val="000000"/>
                <w:kern w:val="2"/>
                <w:sz w:val="22"/>
                <w:szCs w:val="22"/>
                <w14:ligatures w14:val="standardContextual"/>
              </w:rPr>
              <m:t>χ</m:t>
            </m:r>
          </m:sub>
        </m:sSub>
        <m:d>
          <m:dPr>
            <m:ctrlPr>
              <w:rPr>
                <w:rFonts w:ascii="Cambria Math" w:eastAsia="Calibri" w:hAnsi="Cambria Math" w:cs="Calibri"/>
                <w:i/>
                <w:color w:val="000000"/>
                <w:kern w:val="2"/>
                <w:sz w:val="22"/>
                <w:szCs w:val="22"/>
                <w14:ligatures w14:val="standardContextual"/>
              </w:rPr>
            </m:ctrlPr>
          </m:dPr>
          <m:e>
            <m:r>
              <w:rPr>
                <w:rFonts w:ascii="Cambria Math" w:eastAsia="Calibri" w:hAnsi="Cambria Math" w:cs="Calibri"/>
                <w:color w:val="000000"/>
                <w:kern w:val="2"/>
                <w:sz w:val="22"/>
                <w:szCs w:val="22"/>
                <w14:ligatures w14:val="standardContextual"/>
              </w:rPr>
              <m:t>⋅</m:t>
            </m:r>
          </m:e>
        </m:d>
      </m:oMath>
      <w:r w:rsidRPr="00744B86">
        <w:rPr>
          <w:rFonts w:ascii="Cambria" w:eastAsia="Calibri" w:hAnsi="Cambria" w:cs="Calibri"/>
          <w:color w:val="000000"/>
          <w:kern w:val="2"/>
          <w:sz w:val="22"/>
          <w:szCs w:val="22"/>
          <w14:ligatures w14:val="standardContextual"/>
        </w:rPr>
        <w:t xml:space="preserve">. Following the recommendation in </w:t>
      </w:r>
      <w:sdt>
        <w:sdtPr>
          <w:rPr>
            <w:rFonts w:ascii="Cambria" w:eastAsia="Calibri" w:hAnsi="Cambria" w:cs="Calibri"/>
            <w:color w:val="4472C4" w:themeColor="accent5"/>
            <w:kern w:val="2"/>
            <w:sz w:val="22"/>
            <w:szCs w:val="22"/>
            <w14:ligatures w14:val="standardContextual"/>
          </w:rPr>
          <w:id w:val="-185755710"/>
          <w:citation/>
        </w:sdtPr>
        <w:sdtContent>
          <w:r w:rsidR="00D84AC5" w:rsidRPr="00D84AC5">
            <w:rPr>
              <w:rFonts w:ascii="Cambria" w:eastAsia="Calibri" w:hAnsi="Cambria" w:cs="Calibri"/>
              <w:color w:val="4472C4" w:themeColor="accent5"/>
              <w:kern w:val="2"/>
              <w:sz w:val="22"/>
              <w:szCs w:val="22"/>
              <w14:ligatures w14:val="standardContextual"/>
            </w:rPr>
            <w:fldChar w:fldCharType="begin"/>
          </w:r>
          <w:r w:rsidR="00D84AC5">
            <w:rPr>
              <w:rFonts w:ascii="Cambria" w:eastAsia="Calibri" w:hAnsi="Cambria" w:cs="Calibri"/>
              <w:color w:val="4472C4" w:themeColor="accent5"/>
              <w:kern w:val="2"/>
              <w:sz w:val="22"/>
              <w:szCs w:val="22"/>
              <w14:ligatures w14:val="standardContextual"/>
            </w:rPr>
            <w:instrText xml:space="preserve">CITATION Ras06 \l 1033 </w:instrText>
          </w:r>
          <w:r w:rsidR="00D84AC5" w:rsidRPr="00D84AC5">
            <w:rPr>
              <w:rFonts w:ascii="Cambria" w:eastAsia="Calibri" w:hAnsi="Cambria" w:cs="Calibri"/>
              <w:color w:val="4472C4" w:themeColor="accent5"/>
              <w:kern w:val="2"/>
              <w:sz w:val="22"/>
              <w:szCs w:val="22"/>
              <w14:ligatures w14:val="standardContextual"/>
            </w:rPr>
            <w:fldChar w:fldCharType="separate"/>
          </w:r>
          <w:r w:rsidR="00D84AC5" w:rsidRPr="00D84AC5">
            <w:rPr>
              <w:rFonts w:ascii="Cambria" w:eastAsia="Calibri" w:hAnsi="Cambria" w:cs="Calibri"/>
              <w:noProof/>
              <w:color w:val="4472C4" w:themeColor="accent5"/>
              <w:kern w:val="2"/>
              <w:sz w:val="22"/>
              <w:szCs w:val="22"/>
              <w14:ligatures w14:val="standardContextual"/>
            </w:rPr>
            <w:t>(Rasmussen &amp; Williams, 2006)</w:t>
          </w:r>
          <w:r w:rsidR="00D84AC5" w:rsidRPr="00D84AC5">
            <w:rPr>
              <w:rFonts w:ascii="Cambria" w:eastAsia="Calibri" w:hAnsi="Cambria" w:cs="Calibri"/>
              <w:color w:val="4472C4" w:themeColor="accent5"/>
              <w:kern w:val="2"/>
              <w:sz w:val="22"/>
              <w:szCs w:val="22"/>
              <w14:ligatures w14:val="standardContextual"/>
            </w:rPr>
            <w:fldChar w:fldCharType="end"/>
          </w:r>
        </w:sdtContent>
      </w:sdt>
      <w:r w:rsidR="00D84AC5">
        <w:rPr>
          <w:rFonts w:ascii="Cambria" w:eastAsia="Calibri" w:hAnsi="Cambria" w:cs="Calibri"/>
          <w:color w:val="000000"/>
          <w:kern w:val="2"/>
          <w:sz w:val="22"/>
          <w:szCs w:val="22"/>
          <w14:ligatures w14:val="standardContextual"/>
        </w:rPr>
        <w:t xml:space="preserve"> </w:t>
      </w:r>
      <w:r w:rsidRPr="00744B86">
        <w:rPr>
          <w:rFonts w:ascii="Cambria" w:eastAsia="Calibri" w:hAnsi="Cambria" w:cs="Calibri"/>
          <w:color w:val="000000"/>
          <w:kern w:val="2"/>
          <w:sz w:val="22"/>
          <w:szCs w:val="22"/>
          <w14:ligatures w14:val="standardContextual"/>
        </w:rPr>
        <w:t xml:space="preserve">we set </w:t>
      </w:r>
      <m:oMath>
        <m:r>
          <w:rPr>
            <w:rFonts w:ascii="Cambria Math" w:eastAsia="Calibri" w:hAnsi="Cambria Math" w:cs="Calibri"/>
            <w:color w:val="000000"/>
            <w:kern w:val="2"/>
            <w:sz w:val="22"/>
            <w:szCs w:val="22"/>
            <w14:ligatures w14:val="standardContextual"/>
          </w:rPr>
          <m:t>ν =</m:t>
        </m:r>
        <m:f>
          <m:fPr>
            <m:ctrlPr>
              <w:rPr>
                <w:rFonts w:ascii="Cambria Math" w:eastAsia="Calibri" w:hAnsi="Cambria Math" w:cs="Calibri"/>
                <w:i/>
                <w:color w:val="000000"/>
                <w:kern w:val="2"/>
                <w:sz w:val="22"/>
                <w:szCs w:val="22"/>
                <w14:ligatures w14:val="standardContextual"/>
              </w:rPr>
            </m:ctrlPr>
          </m:fPr>
          <m:num>
            <m:r>
              <w:rPr>
                <w:rFonts w:ascii="Cambria Math" w:eastAsia="Calibri" w:hAnsi="Cambria Math" w:cs="Calibri"/>
                <w:color w:val="000000"/>
                <w:kern w:val="2"/>
                <w:sz w:val="22"/>
                <w:szCs w:val="22"/>
                <w14:ligatures w14:val="standardContextual"/>
              </w:rPr>
              <m:t>5</m:t>
            </m:r>
          </m:num>
          <m:den>
            <m:r>
              <w:rPr>
                <w:rFonts w:ascii="Cambria Math" w:eastAsia="Calibri" w:hAnsi="Cambria Math" w:cs="Calibri"/>
                <w:color w:val="000000"/>
                <w:kern w:val="2"/>
                <w:sz w:val="22"/>
                <w:szCs w:val="22"/>
                <w14:ligatures w14:val="standardContextual"/>
              </w:rPr>
              <m:t>2</m:t>
            </m:r>
          </m:den>
        </m:f>
      </m:oMath>
      <w:r w:rsidRPr="00744B86">
        <w:rPr>
          <w:rFonts w:ascii="Cambria" w:eastAsia="Calibri" w:hAnsi="Cambria" w:cs="Calibri"/>
          <w:color w:val="000000"/>
          <w:kern w:val="2"/>
          <w:sz w:val="22"/>
          <w:szCs w:val="22"/>
          <w14:ligatures w14:val="standardContextual"/>
        </w:rPr>
        <w:t>, and as our input space is just one-dimensional, the spectral density of our Matérn kernel can be written as:</w:t>
      </w:r>
    </w:p>
    <w:p w14:paraId="6C65E84D" w14:textId="79D4E52A" w:rsidR="00AC3799" w:rsidRPr="00AC3799" w:rsidRDefault="00000000" w:rsidP="00535471">
      <w:pPr>
        <w:tabs>
          <w:tab w:val="center" w:pos="1816"/>
          <w:tab w:val="center" w:pos="3289"/>
          <w:tab w:val="center" w:pos="4992"/>
          <w:tab w:val="center" w:pos="6611"/>
          <w:tab w:val="center" w:pos="8011"/>
        </w:tabs>
        <w:spacing w:after="267"/>
        <w:rPr>
          <w:rFonts w:ascii="Cambria" w:eastAsia="Calibri" w:hAnsi="Cambria" w:cs="Calibri"/>
          <w:color w:val="000000"/>
          <w:kern w:val="2"/>
          <w:sz w:val="22"/>
          <w:szCs w:val="22"/>
          <w14:ligatures w14:val="standardContextual"/>
        </w:rPr>
      </w:pPr>
      <m:oMathPara>
        <m:oMath>
          <m:eqArr>
            <m:eqArrPr>
              <m:maxDist m:val="1"/>
              <m:ctrlPr>
                <w:rPr>
                  <w:rFonts w:ascii="Cambria Math" w:eastAsia="Calibri" w:hAnsi="Cambria Math" w:cs="Calibri"/>
                  <w:i/>
                  <w:color w:val="000000"/>
                  <w:kern w:val="2"/>
                  <w:sz w:val="22"/>
                  <w:szCs w:val="22"/>
                  <w14:ligatures w14:val="standardContextual"/>
                </w:rPr>
              </m:ctrlPr>
            </m:eqArrPr>
            <m:e>
              <m:sSub>
                <m:sSubPr>
                  <m:ctrlPr>
                    <w:rPr>
                      <w:rFonts w:ascii="Cambria Math" w:eastAsia="Calibri" w:hAnsi="Cambria Math" w:cs="Calibri"/>
                      <w:i/>
                      <w:color w:val="000000"/>
                      <w:kern w:val="2"/>
                      <w:sz w:val="22"/>
                      <w:szCs w:val="22"/>
                      <w14:ligatures w14:val="standardContextual"/>
                    </w:rPr>
                  </m:ctrlPr>
                </m:sSubPr>
                <m:e>
                  <m:r>
                    <m:rPr>
                      <m:scr m:val="fraktur"/>
                    </m:rPr>
                    <w:rPr>
                      <w:rFonts w:ascii="Cambria Math" w:eastAsia="Calibri" w:hAnsi="Cambria Math" w:cs="Calibri"/>
                      <w:color w:val="000000"/>
                      <w:kern w:val="2"/>
                      <w:sz w:val="22"/>
                      <w:szCs w:val="22"/>
                      <w14:ligatures w14:val="standardContextual"/>
                    </w:rPr>
                    <m:t>s</m:t>
                  </m:r>
                </m:e>
                <m:sub>
                  <m:r>
                    <w:rPr>
                      <w:rFonts w:ascii="Cambria Math" w:eastAsia="Calibri" w:hAnsi="Cambria Math" w:cs="Calibri"/>
                      <w:color w:val="000000"/>
                      <w:kern w:val="2"/>
                      <w:sz w:val="22"/>
                      <w:szCs w:val="22"/>
                      <w14:ligatures w14:val="standardContextual"/>
                    </w:rPr>
                    <m:t>χ</m:t>
                  </m:r>
                </m:sub>
              </m:sSub>
              <m:d>
                <m:dPr>
                  <m:ctrlPr>
                    <w:rPr>
                      <w:rFonts w:ascii="Cambria Math" w:eastAsia="Calibri" w:hAnsi="Cambria Math" w:cs="Calibri"/>
                      <w:i/>
                      <w:color w:val="000000"/>
                      <w:kern w:val="2"/>
                      <w:sz w:val="22"/>
                      <w:szCs w:val="22"/>
                      <w14:ligatures w14:val="standardContextual"/>
                    </w:rPr>
                  </m:ctrlPr>
                </m:dPr>
                <m:e>
                  <m:rad>
                    <m:radPr>
                      <m:degHide m:val="1"/>
                      <m:ctrlPr>
                        <w:rPr>
                          <w:rFonts w:ascii="Cambria Math" w:eastAsia="Calibri" w:hAnsi="Cambria Math" w:cs="Calibri"/>
                          <w:i/>
                          <w:color w:val="000000"/>
                          <w:kern w:val="2"/>
                          <w:sz w:val="22"/>
                          <w:szCs w:val="22"/>
                          <w14:ligatures w14:val="standardContextual"/>
                        </w:rPr>
                      </m:ctrlPr>
                    </m:radPr>
                    <m:deg/>
                    <m:e>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λ</m:t>
                          </m:r>
                        </m:e>
                        <m:sub>
                          <m:r>
                            <w:rPr>
                              <w:rFonts w:ascii="Cambria Math" w:eastAsia="Calibri" w:hAnsi="Cambria Math" w:cs="Calibri"/>
                              <w:color w:val="000000"/>
                              <w:kern w:val="2"/>
                              <w:sz w:val="22"/>
                              <w:szCs w:val="22"/>
                              <w14:ligatures w14:val="standardContextual"/>
                            </w:rPr>
                            <m:t>b</m:t>
                          </m:r>
                        </m:sub>
                      </m:sSub>
                    </m:e>
                  </m:rad>
                </m:e>
              </m:d>
              <m:r>
                <w:rPr>
                  <w:rFonts w:ascii="Cambria Math" w:eastAsia="Calibri" w:hAnsi="Cambria Math" w:cs="Calibri"/>
                  <w:color w:val="000000"/>
                  <w:kern w:val="2"/>
                  <w:sz w:val="22"/>
                  <w:szCs w:val="22"/>
                  <w14:ligatures w14:val="standardContextual"/>
                </w:rPr>
                <m:t xml:space="preserve">= </m:t>
              </m:r>
              <m:f>
                <m:fPr>
                  <m:ctrlPr>
                    <w:rPr>
                      <w:rFonts w:ascii="Cambria Math" w:eastAsia="Calibri" w:hAnsi="Cambria Math" w:cs="Calibri"/>
                      <w:i/>
                      <w:color w:val="000000"/>
                      <w:kern w:val="2"/>
                      <w:sz w:val="22"/>
                      <w:szCs w:val="22"/>
                      <w14:ligatures w14:val="standardContextual"/>
                    </w:rPr>
                  </m:ctrlPr>
                </m:fPr>
                <m:num>
                  <m:r>
                    <w:rPr>
                      <w:rFonts w:ascii="Cambria Math" w:eastAsia="Calibri" w:hAnsi="Cambria Math" w:cs="Calibri"/>
                      <w:color w:val="000000"/>
                      <w:kern w:val="2"/>
                      <w:sz w:val="22"/>
                      <w:szCs w:val="22"/>
                      <w14:ligatures w14:val="standardContextual"/>
                    </w:rPr>
                    <m:t xml:space="preserve">2 </m:t>
                  </m:r>
                  <m:rad>
                    <m:radPr>
                      <m:degHide m:val="1"/>
                      <m:ctrlPr>
                        <w:rPr>
                          <w:rFonts w:ascii="Cambria Math" w:eastAsia="Calibri" w:hAnsi="Cambria Math" w:cs="Calibri"/>
                          <w:i/>
                          <w:color w:val="000000"/>
                          <w:kern w:val="2"/>
                          <w:sz w:val="22"/>
                          <w:szCs w:val="22"/>
                          <w14:ligatures w14:val="standardContextual"/>
                        </w:rPr>
                      </m:ctrlPr>
                    </m:radPr>
                    <m:deg/>
                    <m:e>
                      <m:r>
                        <w:rPr>
                          <w:rFonts w:ascii="Cambria Math" w:eastAsia="Calibri" w:hAnsi="Cambria Math" w:cs="Calibri"/>
                          <w:color w:val="000000"/>
                          <w:kern w:val="2"/>
                          <w:sz w:val="22"/>
                          <w:szCs w:val="22"/>
                          <w14:ligatures w14:val="standardContextual"/>
                        </w:rPr>
                        <m:t>π</m:t>
                      </m:r>
                    </m:e>
                  </m:rad>
                  <m:r>
                    <m:rPr>
                      <m:sty m:val="p"/>
                    </m:rPr>
                    <w:rPr>
                      <w:rFonts w:ascii="Cambria Math" w:eastAsia="Calibri" w:hAnsi="Cambria Math" w:cs="Calibri"/>
                      <w:color w:val="000000"/>
                      <w:kern w:val="2"/>
                      <w:sz w:val="22"/>
                      <w:szCs w:val="22"/>
                      <w14:ligatures w14:val="standardContextual"/>
                    </w:rPr>
                    <m:t>Γ</m:t>
                  </m:r>
                  <m:d>
                    <m:dPr>
                      <m:ctrlPr>
                        <w:rPr>
                          <w:rFonts w:ascii="Cambria Math" w:eastAsia="Calibri" w:hAnsi="Cambria Math" w:cs="Calibri"/>
                          <w:i/>
                          <w:color w:val="000000"/>
                          <w:kern w:val="2"/>
                          <w:sz w:val="22"/>
                          <w:szCs w:val="22"/>
                          <w14:ligatures w14:val="standardContextual"/>
                        </w:rPr>
                      </m:ctrlPr>
                    </m:dPr>
                    <m:e>
                      <m:r>
                        <w:rPr>
                          <w:rFonts w:ascii="Cambria Math" w:eastAsia="Calibri" w:hAnsi="Cambria Math" w:cs="Calibri"/>
                          <w:color w:val="000000"/>
                          <w:kern w:val="2"/>
                          <w:sz w:val="22"/>
                          <w:szCs w:val="22"/>
                          <w14:ligatures w14:val="standardContextual"/>
                        </w:rPr>
                        <m:t>3</m:t>
                      </m:r>
                    </m:e>
                  </m:d>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5</m:t>
                      </m:r>
                    </m:e>
                    <m:sup>
                      <m:f>
                        <m:fPr>
                          <m:ctrlPr>
                            <w:rPr>
                              <w:rFonts w:ascii="Cambria Math" w:eastAsia="Calibri" w:hAnsi="Cambria Math" w:cs="Calibri"/>
                              <w:i/>
                              <w:color w:val="000000"/>
                              <w:kern w:val="2"/>
                              <w:sz w:val="22"/>
                              <w:szCs w:val="22"/>
                              <w14:ligatures w14:val="standardContextual"/>
                            </w:rPr>
                          </m:ctrlPr>
                        </m:fPr>
                        <m:num>
                          <m:r>
                            <w:rPr>
                              <w:rFonts w:ascii="Cambria Math" w:eastAsia="Calibri" w:hAnsi="Cambria Math" w:cs="Calibri"/>
                              <w:color w:val="000000"/>
                              <w:kern w:val="2"/>
                              <w:sz w:val="22"/>
                              <w:szCs w:val="22"/>
                              <w14:ligatures w14:val="standardContextual"/>
                            </w:rPr>
                            <m:t>5</m:t>
                          </m:r>
                        </m:num>
                        <m:den>
                          <m:r>
                            <w:rPr>
                              <w:rFonts w:ascii="Cambria Math" w:eastAsia="Calibri" w:hAnsi="Cambria Math" w:cs="Calibri"/>
                              <w:color w:val="000000"/>
                              <w:kern w:val="2"/>
                              <w:sz w:val="22"/>
                              <w:szCs w:val="22"/>
                              <w14:ligatures w14:val="standardContextual"/>
                            </w:rPr>
                            <m:t>2</m:t>
                          </m:r>
                        </m:den>
                      </m:f>
                    </m:sup>
                  </m:sSup>
                </m:num>
                <m:den>
                  <m:f>
                    <m:fPr>
                      <m:ctrlPr>
                        <w:rPr>
                          <w:rFonts w:ascii="Cambria Math" w:eastAsia="Calibri" w:hAnsi="Cambria Math" w:cs="Calibri"/>
                          <w:i/>
                          <w:color w:val="000000"/>
                          <w:kern w:val="2"/>
                          <w:sz w:val="22"/>
                          <w:szCs w:val="22"/>
                          <w14:ligatures w14:val="standardContextual"/>
                        </w:rPr>
                      </m:ctrlPr>
                    </m:fPr>
                    <m:num>
                      <m:r>
                        <w:rPr>
                          <w:rFonts w:ascii="Cambria Math" w:eastAsia="Calibri" w:hAnsi="Cambria Math" w:cs="Calibri"/>
                          <w:color w:val="000000"/>
                          <w:kern w:val="2"/>
                          <w:sz w:val="22"/>
                          <w:szCs w:val="22"/>
                          <w14:ligatures w14:val="standardContextual"/>
                        </w:rPr>
                        <m:t>3</m:t>
                      </m:r>
                    </m:num>
                    <m:den>
                      <m:r>
                        <w:rPr>
                          <w:rFonts w:ascii="Cambria Math" w:eastAsia="Calibri" w:hAnsi="Cambria Math" w:cs="Calibri"/>
                          <w:color w:val="000000"/>
                          <w:kern w:val="2"/>
                          <w:sz w:val="22"/>
                          <w:szCs w:val="22"/>
                          <w14:ligatures w14:val="standardContextual"/>
                        </w:rPr>
                        <m:t>4</m:t>
                      </m:r>
                    </m:den>
                  </m:f>
                  <m:r>
                    <w:rPr>
                      <w:rFonts w:ascii="Cambria Math" w:eastAsia="Calibri" w:hAnsi="Cambria Math" w:cs="Calibri"/>
                      <w:color w:val="000000"/>
                      <w:kern w:val="2"/>
                      <w:sz w:val="22"/>
                      <w:szCs w:val="22"/>
                      <w14:ligatures w14:val="standardContextual"/>
                    </w:rPr>
                    <m:t xml:space="preserve"> </m:t>
                  </m:r>
                  <m:rad>
                    <m:radPr>
                      <m:degHide m:val="1"/>
                      <m:ctrlPr>
                        <w:rPr>
                          <w:rFonts w:ascii="Cambria Math" w:eastAsia="Calibri" w:hAnsi="Cambria Math" w:cs="Calibri"/>
                          <w:i/>
                          <w:color w:val="000000"/>
                          <w:kern w:val="2"/>
                          <w:sz w:val="22"/>
                          <w:szCs w:val="22"/>
                          <w14:ligatures w14:val="standardContextual"/>
                        </w:rPr>
                      </m:ctrlPr>
                    </m:radPr>
                    <m:deg/>
                    <m:e>
                      <m:r>
                        <w:rPr>
                          <w:rFonts w:ascii="Cambria Math" w:eastAsia="Calibri" w:hAnsi="Cambria Math" w:cs="Calibri"/>
                          <w:color w:val="000000"/>
                          <w:kern w:val="2"/>
                          <w:sz w:val="22"/>
                          <w:szCs w:val="22"/>
                          <w14:ligatures w14:val="standardContextual"/>
                        </w:rPr>
                        <m:t>π</m:t>
                      </m:r>
                    </m:e>
                  </m:rad>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l</m:t>
                      </m:r>
                    </m:e>
                    <m:sup>
                      <m:r>
                        <w:rPr>
                          <w:rFonts w:ascii="Cambria Math" w:eastAsia="Calibri" w:hAnsi="Cambria Math" w:cs="Calibri"/>
                          <w:color w:val="000000"/>
                          <w:kern w:val="2"/>
                          <w:sz w:val="22"/>
                          <w:szCs w:val="22"/>
                          <w14:ligatures w14:val="standardContextual"/>
                        </w:rPr>
                        <m:t>5</m:t>
                      </m:r>
                    </m:sup>
                  </m:sSup>
                </m:den>
              </m:f>
              <m:r>
                <w:rPr>
                  <w:rFonts w:ascii="Cambria Math" w:eastAsia="Calibri" w:hAnsi="Cambria Math" w:cs="Calibri"/>
                  <w:color w:val="000000"/>
                  <w:kern w:val="2"/>
                  <w:sz w:val="22"/>
                  <w:szCs w:val="22"/>
                  <w14:ligatures w14:val="standardContextual"/>
                </w:rPr>
                <m:t xml:space="preserve"> </m:t>
              </m:r>
              <m:sSup>
                <m:sSupPr>
                  <m:ctrlPr>
                    <w:rPr>
                      <w:rFonts w:ascii="Cambria Math" w:eastAsia="Calibri" w:hAnsi="Cambria Math" w:cs="Calibri"/>
                      <w:i/>
                      <w:color w:val="000000"/>
                      <w:kern w:val="2"/>
                      <w:sz w:val="22"/>
                      <w:szCs w:val="22"/>
                      <w14:ligatures w14:val="standardContextual"/>
                    </w:rPr>
                  </m:ctrlPr>
                </m:sSupPr>
                <m:e>
                  <m:d>
                    <m:dPr>
                      <m:ctrlPr>
                        <w:rPr>
                          <w:rFonts w:ascii="Cambria Math" w:eastAsia="Calibri" w:hAnsi="Cambria Math" w:cs="Calibri"/>
                          <w:i/>
                          <w:color w:val="000000"/>
                          <w:kern w:val="2"/>
                          <w:sz w:val="22"/>
                          <w:szCs w:val="22"/>
                          <w14:ligatures w14:val="standardContextual"/>
                        </w:rPr>
                      </m:ctrlPr>
                    </m:dPr>
                    <m:e>
                      <m:f>
                        <m:fPr>
                          <m:ctrlPr>
                            <w:rPr>
                              <w:rFonts w:ascii="Cambria Math" w:eastAsia="Calibri" w:hAnsi="Cambria Math" w:cs="Calibri"/>
                              <w:i/>
                              <w:color w:val="000000"/>
                              <w:kern w:val="2"/>
                              <w:sz w:val="22"/>
                              <w:szCs w:val="22"/>
                              <w14:ligatures w14:val="standardContextual"/>
                            </w:rPr>
                          </m:ctrlPr>
                        </m:fPr>
                        <m:num>
                          <m:r>
                            <w:rPr>
                              <w:rFonts w:ascii="Cambria Math" w:eastAsia="Calibri" w:hAnsi="Cambria Math" w:cs="Calibri"/>
                              <w:color w:val="000000"/>
                              <w:kern w:val="2"/>
                              <w:sz w:val="22"/>
                              <w:szCs w:val="22"/>
                              <w14:ligatures w14:val="standardContextual"/>
                            </w:rPr>
                            <m:t>5</m:t>
                          </m:r>
                        </m:num>
                        <m:den>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l</m:t>
                              </m:r>
                            </m:e>
                            <m:sup>
                              <m:r>
                                <w:rPr>
                                  <w:rFonts w:ascii="Cambria Math" w:eastAsia="Calibri" w:hAnsi="Cambria Math" w:cs="Calibri"/>
                                  <w:color w:val="000000"/>
                                  <w:kern w:val="2"/>
                                  <w:sz w:val="22"/>
                                  <w:szCs w:val="22"/>
                                  <w14:ligatures w14:val="standardContextual"/>
                                </w:rPr>
                                <m:t>2</m:t>
                              </m:r>
                            </m:sup>
                          </m:sSup>
                        </m:den>
                      </m:f>
                      <m:r>
                        <w:rPr>
                          <w:rFonts w:ascii="Cambria Math" w:eastAsia="Calibri" w:hAnsi="Cambria Math" w:cs="Calibri"/>
                          <w:color w:val="000000"/>
                          <w:kern w:val="2"/>
                          <w:sz w:val="22"/>
                          <w:szCs w:val="22"/>
                          <w14:ligatures w14:val="standardContextual"/>
                        </w:rPr>
                        <m:t xml:space="preserve">+ </m:t>
                      </m:r>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λ</m:t>
                          </m:r>
                        </m:e>
                        <m:sup>
                          <m:r>
                            <m:rPr>
                              <m:sty m:val="p"/>
                            </m:rPr>
                            <w:rPr>
                              <w:rFonts w:ascii="Cambria Math" w:eastAsia="Calibri" w:hAnsi="Cambria Math" w:cs="Calibri"/>
                              <w:color w:val="000000"/>
                              <w:kern w:val="2"/>
                              <w:sz w:val="22"/>
                              <w:szCs w:val="22"/>
                              <w14:ligatures w14:val="standardContextual"/>
                            </w:rPr>
                            <m:t>T</m:t>
                          </m:r>
                        </m:sup>
                      </m:sSup>
                      <m:r>
                        <w:rPr>
                          <w:rFonts w:ascii="Cambria Math" w:eastAsia="Calibri" w:hAnsi="Cambria Math" w:cs="Calibri"/>
                          <w:color w:val="000000"/>
                          <w:kern w:val="2"/>
                          <w:sz w:val="22"/>
                          <w:szCs w:val="22"/>
                          <w14:ligatures w14:val="standardContextual"/>
                        </w:rPr>
                        <m:t>λ</m:t>
                      </m:r>
                    </m:e>
                  </m:d>
                </m:e>
                <m:sup>
                  <m:r>
                    <w:rPr>
                      <w:rFonts w:ascii="Cambria Math" w:eastAsia="Calibri" w:hAnsi="Cambria Math" w:cs="Calibri"/>
                      <w:color w:val="000000"/>
                      <w:kern w:val="2"/>
                      <w:sz w:val="22"/>
                      <w:szCs w:val="22"/>
                      <w14:ligatures w14:val="standardContextual"/>
                    </w:rPr>
                    <m:t>-3</m:t>
                  </m:r>
                </m:sup>
              </m:sSup>
              <m:r>
                <w:rPr>
                  <w:rFonts w:ascii="Cambria Math" w:eastAsia="Calibri" w:hAnsi="Cambria Math" w:cs="Calibri"/>
                  <w:color w:val="000000"/>
                  <w:kern w:val="2"/>
                  <w:sz w:val="22"/>
                  <w:szCs w:val="22"/>
                  <w14:ligatures w14:val="standardContextual"/>
                </w:rPr>
                <m:t>#</m:t>
              </m:r>
              <m:d>
                <m:dPr>
                  <m:ctrlPr>
                    <w:rPr>
                      <w:rFonts w:ascii="Cambria Math" w:eastAsia="Calibri" w:hAnsi="Cambria Math" w:cs="Calibri"/>
                      <w:i/>
                      <w:color w:val="000000"/>
                      <w:kern w:val="2"/>
                      <w:sz w:val="22"/>
                      <w:szCs w:val="22"/>
                      <w14:ligatures w14:val="standardContextual"/>
                    </w:rPr>
                  </m:ctrlPr>
                </m:dPr>
                <m:e>
                  <w:bookmarkStart w:id="6" w:name="hsgp_kernel_spectral"/>
                  <m:r>
                    <w:rPr>
                      <w:rFonts w:ascii="Cambria Math" w:eastAsia="Calibri" w:hAnsi="Cambria Math" w:cs="Calibri"/>
                      <w:color w:val="000000"/>
                      <w:kern w:val="2"/>
                      <w:sz w:val="22"/>
                      <w:szCs w:val="22"/>
                      <w14:ligatures w14:val="standardContextual"/>
                    </w:rPr>
                    <m:t>7</m:t>
                  </m:r>
                  <w:bookmarkEnd w:id="6"/>
                </m:e>
              </m:d>
            </m:e>
          </m:eqArr>
        </m:oMath>
      </m:oMathPara>
    </w:p>
    <w:p w14:paraId="62119ABC" w14:textId="536D47B5" w:rsidR="00744B86" w:rsidRPr="00744B86" w:rsidRDefault="00744B86" w:rsidP="00535471">
      <w:pPr>
        <w:tabs>
          <w:tab w:val="center" w:pos="1816"/>
          <w:tab w:val="center" w:pos="3289"/>
          <w:tab w:val="center" w:pos="4992"/>
          <w:tab w:val="center" w:pos="6611"/>
          <w:tab w:val="center" w:pos="8011"/>
        </w:tabs>
        <w:spacing w:after="267"/>
        <w:jc w:val="both"/>
        <w:rPr>
          <w:rFonts w:ascii="Cambria" w:eastAsia="Calibri" w:hAnsi="Cambria" w:cs="Calibri"/>
          <w:color w:val="000000"/>
          <w:kern w:val="2"/>
          <w:sz w:val="22"/>
          <w:szCs w:val="22"/>
          <w14:ligatures w14:val="standardContextual"/>
        </w:rPr>
      </w:pPr>
      <w:r w:rsidRPr="00744B86">
        <w:rPr>
          <w:rFonts w:ascii="Cambria" w:eastAsia="Calibri" w:hAnsi="Cambria" w:cs="Calibri"/>
          <w:color w:val="000000"/>
          <w:kern w:val="2"/>
          <w:sz w:val="22"/>
          <w:szCs w:val="22"/>
          <w14:ligatures w14:val="standardContextual"/>
        </w:rPr>
        <w:t xml:space="preserve">The missing ingredient to compute the spectral density of the kernel is the </w:t>
      </w:r>
      <w:proofErr w:type="spellStart"/>
      <w:r w:rsidRPr="00744B86">
        <w:rPr>
          <w:rFonts w:ascii="Cambria" w:eastAsia="Calibri" w:hAnsi="Cambria" w:cs="Calibri"/>
          <w:color w:val="000000"/>
          <w:kern w:val="2"/>
          <w:sz w:val="22"/>
          <w:szCs w:val="22"/>
          <w14:ligatures w14:val="standardContextual"/>
        </w:rPr>
        <w:t>lengthscale</w:t>
      </w:r>
      <w:proofErr w:type="spellEnd"/>
      <w:r w:rsidRPr="00744B86">
        <w:rPr>
          <w:rFonts w:ascii="Cambria" w:eastAsia="Calibri" w:hAnsi="Cambria" w:cs="Calibri"/>
          <w:color w:val="000000"/>
          <w:kern w:val="2"/>
          <w:sz w:val="22"/>
          <w:szCs w:val="22"/>
          <w14:ligatures w14:val="standardContextual"/>
        </w:rPr>
        <w:t xml:space="preserve"> </w:t>
      </w:r>
      <m:oMath>
        <m:r>
          <w:rPr>
            <w:rFonts w:ascii="Cambria Math" w:eastAsia="Calibri" w:hAnsi="Cambria Math" w:cs="Calibri"/>
            <w:color w:val="000000"/>
            <w:kern w:val="2"/>
            <w:sz w:val="22"/>
            <w:szCs w:val="22"/>
            <w14:ligatures w14:val="standardContextual"/>
          </w:rPr>
          <m:t>l</m:t>
        </m:r>
      </m:oMath>
      <w:r w:rsidRPr="00744B86">
        <w:rPr>
          <w:rFonts w:ascii="Cambria" w:eastAsia="Calibri" w:hAnsi="Cambria" w:cs="Calibri"/>
          <w:color w:val="000000"/>
          <w:kern w:val="2"/>
          <w:sz w:val="22"/>
          <w:szCs w:val="22"/>
          <w14:ligatures w14:val="standardContextual"/>
        </w:rPr>
        <w:t xml:space="preserve">. As mentioned before, it indicates the degree of autocorrelation or memory hidden in the evolution of our target variable OP. So far, we have specified the </w:t>
      </w:r>
      <w:r w:rsidRPr="00157631">
        <w:rPr>
          <w:rFonts w:ascii="Cambria" w:eastAsia="Calibri" w:hAnsi="Cambria" w:cs="Calibri"/>
          <w:i/>
          <w:iCs/>
          <w:color w:val="000000"/>
          <w:kern w:val="2"/>
          <w:sz w:val="22"/>
          <w:szCs w:val="22"/>
          <w14:ligatures w14:val="standardContextual"/>
        </w:rPr>
        <w:t>maturity effect</w:t>
      </w:r>
      <w:r w:rsidRPr="00744B86">
        <w:rPr>
          <w:rFonts w:ascii="Cambria" w:eastAsia="Calibri" w:hAnsi="Cambria" w:cs="Calibri"/>
          <w:color w:val="000000"/>
          <w:kern w:val="2"/>
          <w:sz w:val="22"/>
          <w:szCs w:val="22"/>
          <w14:ligatures w14:val="standardContextual"/>
        </w:rPr>
        <w:t xml:space="preserve"> of a player’s α, as being the sum of a </w:t>
      </w:r>
      <w:r w:rsidRPr="00157631">
        <w:rPr>
          <w:rFonts w:ascii="Cambria" w:eastAsia="Calibri" w:hAnsi="Cambria" w:cs="Calibri"/>
          <w:i/>
          <w:iCs/>
          <w:color w:val="000000"/>
          <w:kern w:val="2"/>
          <w:sz w:val="22"/>
          <w:szCs w:val="22"/>
          <w14:ligatures w14:val="standardContextual"/>
        </w:rPr>
        <w:t>within-</w:t>
      </w:r>
      <w:r w:rsidRPr="00744B86">
        <w:rPr>
          <w:rFonts w:ascii="Cambria" w:eastAsia="Calibri" w:hAnsi="Cambria" w:cs="Calibri"/>
          <w:color w:val="000000"/>
          <w:kern w:val="2"/>
          <w:sz w:val="22"/>
          <w:szCs w:val="22"/>
          <w14:ligatures w14:val="standardContextual"/>
        </w:rPr>
        <w:t xml:space="preserve"> and </w:t>
      </w:r>
      <w:r w:rsidRPr="00157631">
        <w:rPr>
          <w:rFonts w:ascii="Cambria" w:eastAsia="Calibri" w:hAnsi="Cambria" w:cs="Calibri"/>
          <w:i/>
          <w:iCs/>
          <w:color w:val="000000"/>
          <w:kern w:val="2"/>
          <w:sz w:val="22"/>
          <w:szCs w:val="22"/>
          <w14:ligatures w14:val="standardContextual"/>
        </w:rPr>
        <w:t>cross-seasonal</w:t>
      </w:r>
      <w:r w:rsidRPr="00744B86">
        <w:rPr>
          <w:rFonts w:ascii="Cambria" w:eastAsia="Calibri" w:hAnsi="Cambria" w:cs="Calibri"/>
          <w:color w:val="000000"/>
          <w:kern w:val="2"/>
          <w:sz w:val="22"/>
          <w:szCs w:val="22"/>
          <w14:ligatures w14:val="standardContextual"/>
        </w:rPr>
        <w:t xml:space="preserve"> component. However, a single </w:t>
      </w:r>
      <w:r w:rsidRPr="00157631">
        <w:rPr>
          <w:rFonts w:ascii="Cambria" w:eastAsia="Calibri" w:hAnsi="Cambria" w:cs="Calibri"/>
          <w:i/>
          <w:iCs/>
          <w:color w:val="000000"/>
          <w:kern w:val="2"/>
          <w:sz w:val="22"/>
          <w:szCs w:val="22"/>
          <w14:ligatures w14:val="standardContextual"/>
        </w:rPr>
        <w:t>within-season</w:t>
      </w:r>
      <w:r w:rsidRPr="00744B86">
        <w:rPr>
          <w:rFonts w:ascii="Cambria" w:eastAsia="Calibri" w:hAnsi="Cambria" w:cs="Calibri"/>
          <w:color w:val="000000"/>
          <w:kern w:val="2"/>
          <w:sz w:val="22"/>
          <w:szCs w:val="22"/>
          <w14:ligatures w14:val="standardContextual"/>
        </w:rPr>
        <w:t xml:space="preserve"> effect may fall short of differentiating between very short-term fluctuations (e.g. capturing the phenomenon of what in basketball jargon is described as a “hot hand”, or the tendency to suffer from small injuries) and medium-term fluctuations, such as slow-moving fatigue. Thus, we further distinguish between short- </w:t>
      </w:r>
      <w:r w:rsidRPr="00744B86">
        <w:rPr>
          <w:rFonts w:ascii="Cambria" w:eastAsia="Calibri" w:hAnsi="Cambria" w:cs="Calibri"/>
          <w:color w:val="000000"/>
          <w:kern w:val="2"/>
          <w:sz w:val="22"/>
          <w:szCs w:val="22"/>
          <w14:ligatures w14:val="standardContextual"/>
        </w:rPr>
        <w:lastRenderedPageBreak/>
        <w:t xml:space="preserve">and medium-term fluctuations within the </w:t>
      </w:r>
      <w:r w:rsidRPr="00157631">
        <w:rPr>
          <w:rFonts w:ascii="Cambria" w:eastAsia="Calibri" w:hAnsi="Cambria" w:cs="Calibri"/>
          <w:i/>
          <w:iCs/>
          <w:color w:val="000000"/>
          <w:kern w:val="2"/>
          <w:sz w:val="22"/>
          <w:szCs w:val="22"/>
          <w14:ligatures w14:val="standardContextual"/>
        </w:rPr>
        <w:t>within-season effect</w:t>
      </w:r>
      <w:r w:rsidRPr="00744B86">
        <w:rPr>
          <w:rFonts w:ascii="Cambria" w:eastAsia="Calibri" w:hAnsi="Cambria" w:cs="Calibri"/>
          <w:color w:val="000000"/>
          <w:kern w:val="2"/>
          <w:sz w:val="22"/>
          <w:szCs w:val="22"/>
          <w14:ligatures w14:val="standardContextual"/>
        </w:rPr>
        <w:t xml:space="preserve">. Thus, we set three different HSGPs: two for the within-season effect, and one for the cross-seasonal fluctuations. This results in three different </w:t>
      </w:r>
      <w:proofErr w:type="spellStart"/>
      <w:r w:rsidRPr="00744B86">
        <w:rPr>
          <w:rFonts w:ascii="Cambria" w:eastAsia="Calibri" w:hAnsi="Cambria" w:cs="Calibri"/>
          <w:color w:val="000000"/>
          <w:kern w:val="2"/>
          <w:sz w:val="22"/>
          <w:szCs w:val="22"/>
          <w14:ligatures w14:val="standardContextual"/>
        </w:rPr>
        <w:t>lengthscale</w:t>
      </w:r>
      <w:proofErr w:type="spellEnd"/>
      <w:r w:rsidRPr="00744B86">
        <w:rPr>
          <w:rFonts w:ascii="Cambria" w:eastAsia="Calibri" w:hAnsi="Cambria" w:cs="Calibri"/>
          <w:color w:val="000000"/>
          <w:kern w:val="2"/>
          <w:sz w:val="22"/>
          <w:szCs w:val="22"/>
          <w14:ligatures w14:val="standardContextual"/>
        </w:rPr>
        <w:t xml:space="preserve"> parameterizations, denoted by </w:t>
      </w:r>
      <m:oMath>
        <m:r>
          <w:rPr>
            <w:rFonts w:ascii="Cambria Math" w:eastAsia="Calibri" w:hAnsi="Cambria Math" w:cs="Calibri"/>
            <w:color w:val="000000"/>
            <w:kern w:val="2"/>
            <w:sz w:val="22"/>
            <w:szCs w:val="22"/>
            <w14:ligatures w14:val="standardContextual"/>
          </w:rPr>
          <m:t xml:space="preserve">T = </m:t>
        </m:r>
        <m:d>
          <m:dPr>
            <m:begChr m:val="{"/>
            <m:endChr m:val="}"/>
            <m:ctrlPr>
              <w:rPr>
                <w:rFonts w:ascii="Cambria Math" w:eastAsia="Calibri" w:hAnsi="Cambria Math" w:cs="Calibri"/>
                <w:i/>
                <w:color w:val="000000"/>
                <w:kern w:val="2"/>
                <w:sz w:val="22"/>
                <w:szCs w:val="22"/>
                <w14:ligatures w14:val="standardContextual"/>
              </w:rPr>
            </m:ctrlPr>
          </m:dPr>
          <m:e>
            <m:r>
              <w:rPr>
                <w:rFonts w:ascii="Cambria Math" w:eastAsia="Calibri" w:hAnsi="Cambria Math" w:cs="Calibri"/>
                <w:color w:val="000000"/>
                <w:kern w:val="2"/>
                <w:sz w:val="22"/>
                <w:szCs w:val="22"/>
                <w14:ligatures w14:val="standardContextual"/>
              </w:rPr>
              <m:t>S,M,L</m:t>
            </m:r>
          </m:e>
        </m:d>
      </m:oMath>
      <w:r w:rsidRPr="00744B86">
        <w:rPr>
          <w:rFonts w:ascii="Cambria" w:eastAsia="Calibri" w:hAnsi="Cambria" w:cs="Calibri"/>
          <w:color w:val="000000"/>
          <w:kern w:val="2"/>
          <w:sz w:val="22"/>
          <w:szCs w:val="22"/>
          <w14:ligatures w14:val="standardContextual"/>
        </w:rPr>
        <w:t>, which we set to be described by an inverse Gamma distribution:</w:t>
      </w:r>
    </w:p>
    <w:p w14:paraId="35CFB64E" w14:textId="3DE54C38" w:rsidR="0057765B" w:rsidRPr="0057765B" w:rsidRDefault="00000000" w:rsidP="00535471">
      <w:pPr>
        <w:tabs>
          <w:tab w:val="center" w:pos="1816"/>
          <w:tab w:val="center" w:pos="3289"/>
          <w:tab w:val="center" w:pos="4992"/>
          <w:tab w:val="center" w:pos="6611"/>
          <w:tab w:val="center" w:pos="8011"/>
        </w:tabs>
        <w:spacing w:after="267"/>
        <w:rPr>
          <w:rFonts w:ascii="Cambria" w:eastAsia="Calibri" w:hAnsi="Cambria" w:cs="Calibri"/>
          <w:color w:val="000000"/>
          <w:kern w:val="2"/>
          <w:sz w:val="22"/>
          <w:szCs w:val="22"/>
          <w14:ligatures w14:val="standardContextual"/>
        </w:rPr>
      </w:pPr>
      <m:oMathPara>
        <m:oMath>
          <m:sSubSup>
            <m:sSubSupPr>
              <m:ctrlPr>
                <w:rPr>
                  <w:rFonts w:ascii="Cambria Math" w:eastAsia="Calibri" w:hAnsi="Cambria Math" w:cs="Calibri"/>
                  <w:i/>
                  <w:color w:val="000000"/>
                  <w:kern w:val="2"/>
                  <w:sz w:val="22"/>
                  <w:szCs w:val="22"/>
                  <w14:ligatures w14:val="standardContextual"/>
                </w:rPr>
              </m:ctrlPr>
            </m:sSubSupPr>
            <m:e>
              <m:r>
                <w:rPr>
                  <w:rFonts w:ascii="Cambria Math" w:eastAsia="Calibri" w:hAnsi="Cambria Math" w:cs="Calibri"/>
                  <w:color w:val="000000"/>
                  <w:kern w:val="2"/>
                  <w:sz w:val="22"/>
                  <w:szCs w:val="22"/>
                  <w14:ligatures w14:val="standardContextual"/>
                </w:rPr>
                <m:t>l</m:t>
              </m:r>
            </m:e>
            <m:sub>
              <m:r>
                <w:rPr>
                  <w:rFonts w:ascii="Cambria Math" w:eastAsia="Calibri" w:hAnsi="Cambria Math" w:cs="Calibri"/>
                  <w:color w:val="000000"/>
                  <w:kern w:val="2"/>
                  <w:sz w:val="22"/>
                  <w:szCs w:val="22"/>
                  <w14:ligatures w14:val="standardContextual"/>
                </w:rPr>
                <m:t>i</m:t>
              </m:r>
            </m:sub>
            <m:sup>
              <m:r>
                <w:rPr>
                  <w:rFonts w:ascii="Cambria Math" w:eastAsia="Calibri" w:hAnsi="Cambria Math" w:cs="Calibri"/>
                  <w:color w:val="000000"/>
                  <w:kern w:val="2"/>
                  <w:sz w:val="22"/>
                  <w:szCs w:val="22"/>
                  <w14:ligatures w14:val="standardContextual"/>
                </w:rPr>
                <m:t>T</m:t>
              </m:r>
            </m:sup>
          </m:sSubSup>
          <m:r>
            <w:rPr>
              <w:rFonts w:ascii="Cambria Math" w:eastAsia="Calibri" w:hAnsi="Cambria Math" w:cs="Calibri"/>
              <w:color w:val="000000"/>
              <w:kern w:val="2"/>
              <w:sz w:val="22"/>
              <w:szCs w:val="22"/>
              <w14:ligatures w14:val="standardContextual"/>
            </w:rPr>
            <m:t xml:space="preserve">= </m:t>
          </m:r>
          <m:sSup>
            <m:sSupPr>
              <m:ctrlPr>
                <w:rPr>
                  <w:rFonts w:ascii="Cambria Math" w:eastAsia="Calibri" w:hAnsi="Cambria Math" w:cs="Calibri"/>
                  <w:i/>
                  <w:color w:val="000000"/>
                  <w:kern w:val="2"/>
                  <w:sz w:val="22"/>
                  <w:szCs w:val="22"/>
                  <w14:ligatures w14:val="standardContextual"/>
                </w:rPr>
              </m:ctrlPr>
            </m:sSupPr>
            <m:e>
              <m:r>
                <m:rPr>
                  <m:sty m:val="p"/>
                </m:rPr>
                <w:rPr>
                  <w:rFonts w:ascii="Cambria Math" w:eastAsia="Calibri" w:hAnsi="Cambria Math" w:cs="Calibri"/>
                  <w:color w:val="000000"/>
                  <w:kern w:val="2"/>
                  <w:sz w:val="22"/>
                  <w:szCs w:val="22"/>
                  <w14:ligatures w14:val="standardContextual"/>
                </w:rPr>
                <m:t>Γ</m:t>
              </m:r>
            </m:e>
            <m:sup>
              <m:r>
                <w:rPr>
                  <w:rFonts w:ascii="Cambria Math" w:eastAsia="Calibri" w:hAnsi="Cambria Math" w:cs="Calibri"/>
                  <w:color w:val="000000"/>
                  <w:kern w:val="2"/>
                  <w:sz w:val="22"/>
                  <w:szCs w:val="22"/>
                  <w14:ligatures w14:val="standardContextual"/>
                </w:rPr>
                <m:t>-1</m:t>
              </m:r>
            </m:sup>
          </m:sSup>
          <m:d>
            <m:dPr>
              <m:ctrlPr>
                <w:rPr>
                  <w:rFonts w:ascii="Cambria Math" w:eastAsia="Calibri" w:hAnsi="Cambria Math" w:cs="Calibri"/>
                  <w:i/>
                  <w:color w:val="000000"/>
                  <w:kern w:val="2"/>
                  <w:sz w:val="22"/>
                  <w:szCs w:val="22"/>
                  <w14:ligatures w14:val="standardContextual"/>
                </w:rPr>
              </m:ctrlPr>
            </m:dPr>
            <m:e>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α</m:t>
                  </m:r>
                </m:e>
                <m:sup>
                  <m:r>
                    <w:rPr>
                      <w:rFonts w:ascii="Cambria Math" w:eastAsia="Calibri" w:hAnsi="Cambria Math" w:cs="Calibri"/>
                      <w:color w:val="000000"/>
                      <w:kern w:val="2"/>
                      <w:sz w:val="22"/>
                      <w:szCs w:val="22"/>
                      <w14:ligatures w14:val="standardContextual"/>
                    </w:rPr>
                    <m:t>T</m:t>
                  </m:r>
                </m:sup>
              </m:sSup>
              <m:r>
                <w:rPr>
                  <w:rFonts w:ascii="Cambria Math" w:eastAsia="Calibri" w:hAnsi="Cambria Math" w:cs="Calibri"/>
                  <w:color w:val="000000"/>
                  <w:kern w:val="2"/>
                  <w:sz w:val="22"/>
                  <w:szCs w:val="22"/>
                  <w14:ligatures w14:val="standardContextual"/>
                </w:rPr>
                <m:t>,</m:t>
              </m:r>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β</m:t>
                  </m:r>
                </m:e>
                <m:sup>
                  <m:r>
                    <w:rPr>
                      <w:rFonts w:ascii="Cambria Math" w:eastAsia="Calibri" w:hAnsi="Cambria Math" w:cs="Calibri"/>
                      <w:color w:val="000000"/>
                      <w:kern w:val="2"/>
                      <w:sz w:val="22"/>
                      <w:szCs w:val="22"/>
                      <w14:ligatures w14:val="standardContextual"/>
                    </w:rPr>
                    <m:t>T</m:t>
                  </m:r>
                </m:sup>
              </m:sSup>
            </m:e>
          </m:d>
          <m:r>
            <w:rPr>
              <w:rFonts w:ascii="Cambria Math" w:eastAsia="Calibri" w:hAnsi="Cambria Math" w:cs="Calibri"/>
              <w:color w:val="000000"/>
              <w:kern w:val="2"/>
              <w:sz w:val="22"/>
              <w:szCs w:val="22"/>
              <w14:ligatures w14:val="standardContextual"/>
            </w:rPr>
            <m:t xml:space="preserve">    for    T=</m:t>
          </m:r>
          <m:d>
            <m:dPr>
              <m:begChr m:val="{"/>
              <m:endChr m:val="}"/>
              <m:ctrlPr>
                <w:rPr>
                  <w:rFonts w:ascii="Cambria Math" w:eastAsia="Calibri" w:hAnsi="Cambria Math" w:cs="Calibri"/>
                  <w:i/>
                  <w:color w:val="000000"/>
                  <w:kern w:val="2"/>
                  <w:sz w:val="22"/>
                  <w:szCs w:val="22"/>
                  <w14:ligatures w14:val="standardContextual"/>
                </w:rPr>
              </m:ctrlPr>
            </m:dPr>
            <m:e>
              <m:r>
                <w:rPr>
                  <w:rFonts w:ascii="Cambria Math" w:eastAsia="Calibri" w:hAnsi="Cambria Math" w:cs="Calibri"/>
                  <w:color w:val="000000"/>
                  <w:kern w:val="2"/>
                  <w:sz w:val="22"/>
                  <w:szCs w:val="22"/>
                  <w14:ligatures w14:val="standardContextual"/>
                </w:rPr>
                <m:t>S,M,L</m:t>
              </m:r>
            </m:e>
          </m:d>
          <m:r>
            <m:rPr>
              <m:sty m:val="p"/>
            </m:rPr>
            <w:rPr>
              <w:rFonts w:ascii="Cambria Math" w:eastAsia="Calibri" w:hAnsi="Cambria Math" w:cs="Calibri"/>
              <w:color w:val="000000"/>
              <w:kern w:val="2"/>
              <w:sz w:val="22"/>
              <w:szCs w:val="22"/>
              <w14:ligatures w14:val="standardContextual"/>
            </w:rPr>
            <w:br/>
          </m:r>
        </m:oMath>
        <m:oMath>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α</m:t>
              </m:r>
            </m:e>
            <m:sup>
              <m:r>
                <w:rPr>
                  <w:rFonts w:ascii="Cambria Math" w:eastAsia="Calibri" w:hAnsi="Cambria Math" w:cs="Calibri"/>
                  <w:color w:val="000000"/>
                  <w:kern w:val="2"/>
                  <w:sz w:val="22"/>
                  <w:szCs w:val="22"/>
                  <w14:ligatures w14:val="standardContextual"/>
                </w:rPr>
                <m:t>S</m:t>
              </m:r>
            </m:sup>
          </m:sSup>
          <m:r>
            <w:rPr>
              <w:rFonts w:ascii="Cambria Math" w:eastAsia="Calibri" w:hAnsi="Cambria Math" w:cs="Calibri"/>
              <w:color w:val="000000"/>
              <w:kern w:val="2"/>
              <w:sz w:val="22"/>
              <w:szCs w:val="22"/>
              <w14:ligatures w14:val="standardContextual"/>
            </w:rPr>
            <m:t>,</m:t>
          </m:r>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β</m:t>
              </m:r>
            </m:e>
            <m:sup>
              <m:r>
                <w:rPr>
                  <w:rFonts w:ascii="Cambria Math" w:eastAsia="Calibri" w:hAnsi="Cambria Math" w:cs="Calibri"/>
                  <w:color w:val="000000"/>
                  <w:kern w:val="2"/>
                  <w:sz w:val="22"/>
                  <w:szCs w:val="22"/>
                  <w14:ligatures w14:val="standardContextual"/>
                </w:rPr>
                <m:t>S</m:t>
              </m:r>
            </m:sup>
          </m:sSup>
          <m:r>
            <m:rPr>
              <m:scr m:val="script"/>
            </m:rPr>
            <w:rPr>
              <w:rFonts w:ascii="Cambria Math" w:eastAsia="Calibri" w:hAnsi="Cambria Math" w:cs="Calibri"/>
              <w:color w:val="000000"/>
              <w:kern w:val="2"/>
              <w:sz w:val="22"/>
              <w:szCs w:val="22"/>
              <w14:ligatures w14:val="standardContextual"/>
            </w:rPr>
            <m:t>∼ M</m:t>
          </m:r>
          <m:d>
            <m:dPr>
              <m:ctrlPr>
                <w:rPr>
                  <w:rFonts w:ascii="Cambria Math" w:eastAsia="Calibri" w:hAnsi="Cambria Math" w:cs="Calibri"/>
                  <w:i/>
                  <w:color w:val="000000"/>
                  <w:kern w:val="2"/>
                  <w:sz w:val="22"/>
                  <w:szCs w:val="22"/>
                  <w14:ligatures w14:val="standardContextual"/>
                </w:rPr>
              </m:ctrlPr>
            </m:dPr>
            <m:e>
              <m:sSup>
                <m:sSupPr>
                  <m:ctrlPr>
                    <w:rPr>
                      <w:rFonts w:ascii="Cambria Math" w:eastAsia="Calibri" w:hAnsi="Cambria Math" w:cs="Calibri"/>
                      <w:i/>
                      <w:color w:val="000000"/>
                      <w:kern w:val="2"/>
                      <w:sz w:val="22"/>
                      <w:szCs w:val="22"/>
                      <w14:ligatures w14:val="standardContextual"/>
                    </w:rPr>
                  </m:ctrlPr>
                </m:sSupPr>
                <m:e>
                  <m:r>
                    <m:rPr>
                      <m:sty m:val="p"/>
                    </m:rPr>
                    <w:rPr>
                      <w:rFonts w:ascii="Cambria Math" w:eastAsia="Calibri" w:hAnsi="Cambria Math" w:cs="Calibri"/>
                      <w:color w:val="000000"/>
                      <w:kern w:val="2"/>
                      <w:sz w:val="22"/>
                      <w:szCs w:val="22"/>
                      <w14:ligatures w14:val="standardContextual"/>
                    </w:rPr>
                    <m:t>Γ</m:t>
                  </m:r>
                </m:e>
                <m:sup>
                  <m:r>
                    <w:rPr>
                      <w:rFonts w:ascii="Cambria Math" w:eastAsia="Calibri" w:hAnsi="Cambria Math" w:cs="Calibri"/>
                      <w:color w:val="000000"/>
                      <w:kern w:val="2"/>
                      <w:sz w:val="22"/>
                      <w:szCs w:val="22"/>
                      <w14:ligatures w14:val="standardContextual"/>
                    </w:rPr>
                    <m:t>-1</m:t>
                  </m:r>
                </m:sup>
              </m:sSup>
              <m:r>
                <w:rPr>
                  <w:rFonts w:ascii="Cambria Math" w:eastAsia="Calibri" w:hAnsi="Cambria Math" w:cs="Calibri"/>
                  <w:color w:val="000000"/>
                  <w:kern w:val="2"/>
                  <w:sz w:val="22"/>
                  <w:szCs w:val="22"/>
                  <w14:ligatures w14:val="standardContextual"/>
                </w:rPr>
                <m:t>,2,5</m:t>
              </m:r>
            </m:e>
          </m:d>
          <m:r>
            <w:rPr>
              <w:rFonts w:ascii="Cambria Math" w:eastAsia="Calibri" w:hAnsi="Cambria Math" w:cs="Calibri"/>
              <w:color w:val="000000"/>
              <w:kern w:val="2"/>
              <w:sz w:val="22"/>
              <w:szCs w:val="22"/>
              <w14:ligatures w14:val="standardContextual"/>
            </w:rPr>
            <m:t>,</m:t>
          </m:r>
          <m:r>
            <m:rPr>
              <m:sty m:val="p"/>
            </m:rPr>
            <w:rPr>
              <w:rFonts w:ascii="Cambria Math" w:eastAsia="Calibri" w:hAnsi="Cambria Math" w:cs="Calibri"/>
              <w:color w:val="000000"/>
              <w:kern w:val="2"/>
              <w:sz w:val="22"/>
              <w:szCs w:val="22"/>
              <w14:ligatures w14:val="standardContextual"/>
            </w:rPr>
            <w:br/>
          </m:r>
        </m:oMath>
        <m:oMath>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α</m:t>
              </m:r>
            </m:e>
            <m:sup>
              <m:r>
                <w:rPr>
                  <w:rFonts w:ascii="Cambria Math" w:eastAsia="Calibri" w:hAnsi="Cambria Math" w:cs="Calibri"/>
                  <w:color w:val="000000"/>
                  <w:kern w:val="2"/>
                  <w:sz w:val="22"/>
                  <w:szCs w:val="22"/>
                  <w14:ligatures w14:val="standardContextual"/>
                </w:rPr>
                <m:t>M</m:t>
              </m:r>
            </m:sup>
          </m:sSup>
          <m:r>
            <w:rPr>
              <w:rFonts w:ascii="Cambria Math" w:eastAsia="Calibri" w:hAnsi="Cambria Math" w:cs="Calibri"/>
              <w:color w:val="000000"/>
              <w:kern w:val="2"/>
              <w:sz w:val="22"/>
              <w:szCs w:val="22"/>
              <w14:ligatures w14:val="standardContextual"/>
            </w:rPr>
            <m:t>,</m:t>
          </m:r>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β</m:t>
              </m:r>
            </m:e>
            <m:sup>
              <m:r>
                <w:rPr>
                  <w:rFonts w:ascii="Cambria Math" w:eastAsia="Calibri" w:hAnsi="Cambria Math" w:cs="Calibri"/>
                  <w:color w:val="000000"/>
                  <w:kern w:val="2"/>
                  <w:sz w:val="22"/>
                  <w:szCs w:val="22"/>
                  <w14:ligatures w14:val="standardContextual"/>
                </w:rPr>
                <m:t>M</m:t>
              </m:r>
            </m:sup>
          </m:sSup>
          <m:r>
            <m:rPr>
              <m:scr m:val="script"/>
            </m:rPr>
            <w:rPr>
              <w:rFonts w:ascii="Cambria Math" w:eastAsia="Calibri" w:hAnsi="Cambria Math" w:cs="Calibri"/>
              <w:color w:val="000000"/>
              <w:kern w:val="2"/>
              <w:sz w:val="22"/>
              <w:szCs w:val="22"/>
              <w14:ligatures w14:val="standardContextual"/>
            </w:rPr>
            <m:t>∼ M</m:t>
          </m:r>
          <m:d>
            <m:dPr>
              <m:ctrlPr>
                <w:rPr>
                  <w:rFonts w:ascii="Cambria Math" w:eastAsia="Calibri" w:hAnsi="Cambria Math" w:cs="Calibri"/>
                  <w:i/>
                  <w:color w:val="000000"/>
                  <w:kern w:val="2"/>
                  <w:sz w:val="22"/>
                  <w:szCs w:val="22"/>
                  <w14:ligatures w14:val="standardContextual"/>
                </w:rPr>
              </m:ctrlPr>
            </m:dPr>
            <m:e>
              <m:sSup>
                <m:sSupPr>
                  <m:ctrlPr>
                    <w:rPr>
                      <w:rFonts w:ascii="Cambria Math" w:eastAsia="Calibri" w:hAnsi="Cambria Math" w:cs="Calibri"/>
                      <w:i/>
                      <w:color w:val="000000"/>
                      <w:kern w:val="2"/>
                      <w:sz w:val="22"/>
                      <w:szCs w:val="22"/>
                      <w14:ligatures w14:val="standardContextual"/>
                    </w:rPr>
                  </m:ctrlPr>
                </m:sSupPr>
                <m:e>
                  <m:r>
                    <m:rPr>
                      <m:sty m:val="p"/>
                    </m:rPr>
                    <w:rPr>
                      <w:rFonts w:ascii="Cambria Math" w:eastAsia="Calibri" w:hAnsi="Cambria Math" w:cs="Calibri"/>
                      <w:color w:val="000000"/>
                      <w:kern w:val="2"/>
                      <w:sz w:val="22"/>
                      <w:szCs w:val="22"/>
                      <w14:ligatures w14:val="standardContextual"/>
                    </w:rPr>
                    <m:t>Γ</m:t>
                  </m:r>
                </m:e>
                <m:sup>
                  <m:r>
                    <w:rPr>
                      <w:rFonts w:ascii="Cambria Math" w:eastAsia="Calibri" w:hAnsi="Cambria Math" w:cs="Calibri"/>
                      <w:color w:val="000000"/>
                      <w:kern w:val="2"/>
                      <w:sz w:val="22"/>
                      <w:szCs w:val="22"/>
                      <w14:ligatures w14:val="standardContextual"/>
                    </w:rPr>
                    <m:t>-1</m:t>
                  </m:r>
                </m:sup>
              </m:sSup>
              <m:r>
                <w:rPr>
                  <w:rFonts w:ascii="Cambria Math" w:eastAsia="Calibri" w:hAnsi="Cambria Math" w:cs="Calibri"/>
                  <w:color w:val="000000"/>
                  <w:kern w:val="2"/>
                  <w:sz w:val="22"/>
                  <w:szCs w:val="22"/>
                  <w14:ligatures w14:val="standardContextual"/>
                </w:rPr>
                <m:t>,2,5</m:t>
              </m:r>
            </m:e>
          </m:d>
          <m:r>
            <w:rPr>
              <w:rFonts w:ascii="Cambria Math" w:eastAsia="Calibri" w:hAnsi="Cambria Math" w:cs="Calibri"/>
              <w:color w:val="000000"/>
              <w:kern w:val="2"/>
              <w:sz w:val="22"/>
              <w:szCs w:val="22"/>
              <w14:ligatures w14:val="standardContextual"/>
            </w:rPr>
            <m:t>,</m:t>
          </m:r>
          <m:r>
            <m:rPr>
              <m:sty m:val="p"/>
            </m:rPr>
            <w:rPr>
              <w:rFonts w:ascii="Cambria Math" w:eastAsia="Calibri" w:hAnsi="Cambria Math" w:cs="Calibri"/>
              <w:color w:val="000000"/>
              <w:kern w:val="2"/>
              <w:sz w:val="22"/>
              <w:szCs w:val="22"/>
              <w14:ligatures w14:val="standardContextual"/>
            </w:rPr>
            <w:br/>
          </m:r>
        </m:oMath>
        <m:oMath>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α</m:t>
              </m:r>
            </m:e>
            <m:sup>
              <m:r>
                <w:rPr>
                  <w:rFonts w:ascii="Cambria Math" w:eastAsia="Calibri" w:hAnsi="Cambria Math" w:cs="Calibri"/>
                  <w:color w:val="000000"/>
                  <w:kern w:val="2"/>
                  <w:sz w:val="22"/>
                  <w:szCs w:val="22"/>
                  <w14:ligatures w14:val="standardContextual"/>
                </w:rPr>
                <m:t>L</m:t>
              </m:r>
            </m:sup>
          </m:sSup>
          <m:r>
            <w:rPr>
              <w:rFonts w:ascii="Cambria Math" w:eastAsia="Calibri" w:hAnsi="Cambria Math" w:cs="Calibri"/>
              <w:color w:val="000000"/>
              <w:kern w:val="2"/>
              <w:sz w:val="22"/>
              <w:szCs w:val="22"/>
              <w14:ligatures w14:val="standardContextual"/>
            </w:rPr>
            <m:t>,</m:t>
          </m:r>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β</m:t>
              </m:r>
            </m:e>
            <m:sup>
              <m:r>
                <w:rPr>
                  <w:rFonts w:ascii="Cambria Math" w:eastAsia="Calibri" w:hAnsi="Cambria Math" w:cs="Calibri"/>
                  <w:color w:val="000000"/>
                  <w:kern w:val="2"/>
                  <w:sz w:val="22"/>
                  <w:szCs w:val="22"/>
                  <w14:ligatures w14:val="standardContextual"/>
                </w:rPr>
                <m:t>L</m:t>
              </m:r>
            </m:sup>
          </m:sSup>
          <m:r>
            <m:rPr>
              <m:scr m:val="script"/>
            </m:rPr>
            <w:rPr>
              <w:rFonts w:ascii="Cambria Math" w:eastAsia="Calibri" w:hAnsi="Cambria Math" w:cs="Calibri"/>
              <w:color w:val="000000"/>
              <w:kern w:val="2"/>
              <w:sz w:val="22"/>
              <w:szCs w:val="22"/>
              <w14:ligatures w14:val="standardContextual"/>
            </w:rPr>
            <m:t>∼ M</m:t>
          </m:r>
          <m:d>
            <m:dPr>
              <m:ctrlPr>
                <w:rPr>
                  <w:rFonts w:ascii="Cambria Math" w:eastAsia="Calibri" w:hAnsi="Cambria Math" w:cs="Calibri"/>
                  <w:i/>
                  <w:color w:val="000000"/>
                  <w:kern w:val="2"/>
                  <w:sz w:val="22"/>
                  <w:szCs w:val="22"/>
                  <w14:ligatures w14:val="standardContextual"/>
                </w:rPr>
              </m:ctrlPr>
            </m:dPr>
            <m:e>
              <m:sSup>
                <m:sSupPr>
                  <m:ctrlPr>
                    <w:rPr>
                      <w:rFonts w:ascii="Cambria Math" w:eastAsia="Calibri" w:hAnsi="Cambria Math" w:cs="Calibri"/>
                      <w:i/>
                      <w:color w:val="000000"/>
                      <w:kern w:val="2"/>
                      <w:sz w:val="22"/>
                      <w:szCs w:val="22"/>
                      <w14:ligatures w14:val="standardContextual"/>
                    </w:rPr>
                  </m:ctrlPr>
                </m:sSupPr>
                <m:e>
                  <m:r>
                    <m:rPr>
                      <m:sty m:val="p"/>
                    </m:rPr>
                    <w:rPr>
                      <w:rFonts w:ascii="Cambria Math" w:eastAsia="Calibri" w:hAnsi="Cambria Math" w:cs="Calibri"/>
                      <w:color w:val="000000"/>
                      <w:kern w:val="2"/>
                      <w:sz w:val="22"/>
                      <w:szCs w:val="22"/>
                      <w14:ligatures w14:val="standardContextual"/>
                    </w:rPr>
                    <m:t>Γ</m:t>
                  </m:r>
                </m:e>
                <m:sup>
                  <m:r>
                    <w:rPr>
                      <w:rFonts w:ascii="Cambria Math" w:eastAsia="Calibri" w:hAnsi="Cambria Math" w:cs="Calibri"/>
                      <w:color w:val="000000"/>
                      <w:kern w:val="2"/>
                      <w:sz w:val="22"/>
                      <w:szCs w:val="22"/>
                      <w14:ligatures w14:val="standardContextual"/>
                    </w:rPr>
                    <m:t>-1</m:t>
                  </m:r>
                </m:sup>
              </m:sSup>
              <m:r>
                <w:rPr>
                  <w:rFonts w:ascii="Cambria Math" w:eastAsia="Calibri" w:hAnsi="Cambria Math" w:cs="Calibri"/>
                  <w:color w:val="000000"/>
                  <w:kern w:val="2"/>
                  <w:sz w:val="22"/>
                  <w:szCs w:val="22"/>
                  <w14:ligatures w14:val="standardContextual"/>
                </w:rPr>
                <m:t>,15,30</m:t>
              </m:r>
            </m:e>
          </m:d>
          <m:r>
            <w:rPr>
              <w:rFonts w:ascii="Cambria Math" w:eastAsia="Calibri" w:hAnsi="Cambria Math" w:cs="Calibri"/>
              <w:color w:val="000000"/>
              <w:kern w:val="2"/>
              <w:sz w:val="22"/>
              <w:szCs w:val="22"/>
              <w14:ligatures w14:val="standardContextual"/>
            </w:rPr>
            <m:t xml:space="preserve"> .</m:t>
          </m:r>
        </m:oMath>
      </m:oMathPara>
    </w:p>
    <w:p w14:paraId="5D6F3AC2" w14:textId="23AB5BB6" w:rsidR="00744B86" w:rsidRPr="00744B86" w:rsidRDefault="00744B86" w:rsidP="003C03D3">
      <w:pPr>
        <w:tabs>
          <w:tab w:val="center" w:pos="1816"/>
          <w:tab w:val="center" w:pos="3289"/>
          <w:tab w:val="center" w:pos="4992"/>
          <w:tab w:val="center" w:pos="6611"/>
          <w:tab w:val="center" w:pos="8011"/>
        </w:tabs>
        <w:rPr>
          <w:rFonts w:ascii="Cambria" w:eastAsia="Calibri" w:hAnsi="Cambria" w:cs="Calibri"/>
          <w:color w:val="000000"/>
          <w:kern w:val="2"/>
          <w:sz w:val="22"/>
          <w:szCs w:val="22"/>
          <w14:ligatures w14:val="standardContextual"/>
        </w:rPr>
      </w:pPr>
      <w:r w:rsidRPr="00744B86">
        <w:rPr>
          <w:rFonts w:ascii="Cambria" w:eastAsia="Calibri" w:hAnsi="Cambria" w:cs="Calibri"/>
          <w:color w:val="000000"/>
          <w:kern w:val="2"/>
          <w:sz w:val="22"/>
          <w:szCs w:val="22"/>
          <w14:ligatures w14:val="standardContextual"/>
        </w:rPr>
        <w:t xml:space="preserve">where </w:t>
      </w:r>
      <m:oMath>
        <m:r>
          <m:rPr>
            <m:scr m:val="script"/>
          </m:rPr>
          <w:rPr>
            <w:rFonts w:ascii="Cambria Math" w:eastAsia="Calibri" w:hAnsi="Cambria Math" w:cs="Calibri"/>
            <w:color w:val="000000"/>
            <w:kern w:val="2"/>
            <w:sz w:val="22"/>
            <w:szCs w:val="22"/>
            <w14:ligatures w14:val="standardContextual"/>
          </w:rPr>
          <m:t>M</m:t>
        </m:r>
        <m:d>
          <m:dPr>
            <m:ctrlPr>
              <w:rPr>
                <w:rFonts w:ascii="Cambria Math" w:eastAsia="Calibri" w:hAnsi="Cambria Math" w:cs="Calibri"/>
                <w:i/>
                <w:color w:val="000000"/>
                <w:kern w:val="2"/>
                <w:sz w:val="22"/>
                <w:szCs w:val="22"/>
                <w14:ligatures w14:val="standardContextual"/>
              </w:rPr>
            </m:ctrlPr>
          </m:dPr>
          <m:e>
            <m:sSup>
              <m:sSupPr>
                <m:ctrlPr>
                  <w:rPr>
                    <w:rFonts w:ascii="Cambria Math" w:eastAsia="Calibri" w:hAnsi="Cambria Math" w:cs="Calibri"/>
                    <w:i/>
                    <w:color w:val="000000"/>
                    <w:kern w:val="2"/>
                    <w:sz w:val="22"/>
                    <w:szCs w:val="22"/>
                    <w14:ligatures w14:val="standardContextual"/>
                  </w:rPr>
                </m:ctrlPr>
              </m:sSupPr>
              <m:e>
                <m:r>
                  <m:rPr>
                    <m:sty m:val="p"/>
                  </m:rPr>
                  <w:rPr>
                    <w:rFonts w:ascii="Cambria Math" w:eastAsia="Calibri" w:hAnsi="Cambria Math" w:cs="Calibri"/>
                    <w:color w:val="000000"/>
                    <w:kern w:val="2"/>
                    <w:sz w:val="22"/>
                    <w:szCs w:val="22"/>
                    <w14:ligatures w14:val="standardContextual"/>
                  </w:rPr>
                  <m:t>Γ</m:t>
                </m:r>
              </m:e>
              <m:sup>
                <m:r>
                  <w:rPr>
                    <w:rFonts w:ascii="Cambria Math" w:eastAsia="Calibri" w:hAnsi="Cambria Math" w:cs="Calibri"/>
                    <w:color w:val="000000"/>
                    <w:kern w:val="2"/>
                    <w:sz w:val="22"/>
                    <w:szCs w:val="22"/>
                    <w14:ligatures w14:val="standardContextual"/>
                  </w:rPr>
                  <m:t>-1</m:t>
                </m:r>
              </m:sup>
            </m:sSup>
            <m:r>
              <w:rPr>
                <w:rFonts w:ascii="Cambria Math" w:eastAsia="Calibri" w:hAnsi="Cambria Math" w:cs="Calibri"/>
                <w:color w:val="000000"/>
                <w:kern w:val="2"/>
                <w:sz w:val="22"/>
                <w:szCs w:val="22"/>
                <w14:ligatures w14:val="standardContextual"/>
              </w:rPr>
              <m:t>,</m:t>
            </m:r>
            <m:sSub>
              <m:sSubPr>
                <m:ctrlPr>
                  <w:rPr>
                    <w:rFonts w:ascii="Cambria Math" w:eastAsia="Calibri" w:hAnsi="Cambria Math" w:cs="Calibri"/>
                    <w:i/>
                    <w:color w:val="000000"/>
                    <w:kern w:val="2"/>
                    <w:sz w:val="22"/>
                    <w:szCs w:val="22"/>
                    <w14:ligatures w14:val="standardContextual"/>
                  </w:rPr>
                </m:ctrlPr>
              </m:sSubPr>
              <m:e>
                <m:r>
                  <m:rPr>
                    <m:scr m:val="script"/>
                  </m:rPr>
                  <w:rPr>
                    <w:rFonts w:ascii="Cambria Math" w:eastAsia="Calibri" w:hAnsi="Cambria Math" w:cs="Calibri"/>
                    <w:color w:val="000000"/>
                    <w:kern w:val="2"/>
                    <w:sz w:val="22"/>
                    <w:szCs w:val="22"/>
                    <w14:ligatures w14:val="standardContextual"/>
                  </w:rPr>
                  <m:t>m</m:t>
                </m:r>
              </m:e>
              <m:sub>
                <m:r>
                  <w:rPr>
                    <w:rFonts w:ascii="Cambria Math" w:eastAsia="Calibri" w:hAnsi="Cambria Math" w:cs="Calibri"/>
                    <w:color w:val="000000"/>
                    <w:kern w:val="2"/>
                    <w:sz w:val="22"/>
                    <w:szCs w:val="22"/>
                    <w14:ligatures w14:val="standardContextual"/>
                  </w:rPr>
                  <m:t>1</m:t>
                </m:r>
              </m:sub>
            </m:sSub>
            <m:r>
              <w:rPr>
                <w:rFonts w:ascii="Cambria Math" w:eastAsia="Calibri" w:hAnsi="Cambria Math" w:cs="Calibri"/>
                <w:color w:val="000000"/>
                <w:kern w:val="2"/>
                <w:sz w:val="22"/>
                <w:szCs w:val="22"/>
                <w14:ligatures w14:val="standardContextual"/>
              </w:rPr>
              <m:t>,</m:t>
            </m:r>
            <m:sSub>
              <m:sSubPr>
                <m:ctrlPr>
                  <w:rPr>
                    <w:rFonts w:ascii="Cambria Math" w:eastAsia="Calibri" w:hAnsi="Cambria Math" w:cs="Calibri"/>
                    <w:i/>
                    <w:color w:val="000000"/>
                    <w:kern w:val="2"/>
                    <w:sz w:val="22"/>
                    <w:szCs w:val="22"/>
                    <w14:ligatures w14:val="standardContextual"/>
                  </w:rPr>
                </m:ctrlPr>
              </m:sSubPr>
              <m:e>
                <m:r>
                  <m:rPr>
                    <m:scr m:val="script"/>
                  </m:rPr>
                  <w:rPr>
                    <w:rFonts w:ascii="Cambria Math" w:eastAsia="Calibri" w:hAnsi="Cambria Math" w:cs="Calibri"/>
                    <w:color w:val="000000"/>
                    <w:kern w:val="2"/>
                    <w:sz w:val="22"/>
                    <w:szCs w:val="22"/>
                    <w14:ligatures w14:val="standardContextual"/>
                  </w:rPr>
                  <m:t>m</m:t>
                </m:r>
              </m:e>
              <m:sub>
                <m:r>
                  <w:rPr>
                    <w:rFonts w:ascii="Cambria Math" w:eastAsia="Calibri" w:hAnsi="Cambria Math" w:cs="Calibri"/>
                    <w:color w:val="000000"/>
                    <w:kern w:val="2"/>
                    <w:sz w:val="22"/>
                    <w:szCs w:val="22"/>
                    <w14:ligatures w14:val="standardContextual"/>
                  </w:rPr>
                  <m:t>2</m:t>
                </m:r>
              </m:sub>
            </m:sSub>
          </m:e>
        </m:d>
      </m:oMath>
      <w:r w:rsidR="0057765B">
        <w:rPr>
          <w:rFonts w:ascii="Cambria" w:eastAsia="Calibri" w:hAnsi="Cambria" w:cs="Calibri"/>
          <w:color w:val="000000"/>
          <w:kern w:val="2"/>
          <w:sz w:val="22"/>
          <w:szCs w:val="22"/>
          <w14:ligatures w14:val="standardContextual"/>
        </w:rPr>
        <w:t xml:space="preserve"> </w:t>
      </w:r>
      <w:r w:rsidRPr="00744B86">
        <w:rPr>
          <w:rFonts w:ascii="Cambria" w:eastAsia="Calibri" w:hAnsi="Cambria" w:cs="Calibri"/>
          <w:color w:val="000000"/>
          <w:kern w:val="2"/>
          <w:sz w:val="22"/>
          <w:szCs w:val="22"/>
          <w14:ligatures w14:val="standardContextual"/>
        </w:rPr>
        <w:t xml:space="preserve">indicates that parameters </w:t>
      </w:r>
      <m:oMath>
        <m:r>
          <w:rPr>
            <w:rFonts w:ascii="Cambria Math" w:eastAsia="Calibri" w:hAnsi="Cambria Math" w:cs="Calibri"/>
            <w:color w:val="000000"/>
            <w:kern w:val="2"/>
            <w:sz w:val="22"/>
            <w:szCs w:val="22"/>
            <w14:ligatures w14:val="standardContextual"/>
          </w:rPr>
          <m:t>α</m:t>
        </m:r>
      </m:oMath>
      <w:r w:rsidRPr="00744B86">
        <w:rPr>
          <w:rFonts w:ascii="Cambria" w:eastAsia="Calibri" w:hAnsi="Cambria" w:cs="Calibri"/>
          <w:color w:val="000000"/>
          <w:kern w:val="2"/>
          <w:sz w:val="22"/>
          <w:szCs w:val="22"/>
          <w14:ligatures w14:val="standardContextual"/>
        </w:rPr>
        <w:t xml:space="preserve"> and </w:t>
      </w:r>
      <m:oMath>
        <m:r>
          <w:rPr>
            <w:rFonts w:ascii="Cambria Math" w:eastAsia="Calibri" w:hAnsi="Cambria Math" w:cs="Calibri"/>
            <w:color w:val="000000"/>
            <w:kern w:val="2"/>
            <w:sz w:val="22"/>
            <w:szCs w:val="22"/>
            <w14:ligatures w14:val="standardContextual"/>
          </w:rPr>
          <m:t>β</m:t>
        </m:r>
      </m:oMath>
      <w:r w:rsidRPr="00744B86">
        <w:rPr>
          <w:rFonts w:ascii="Cambria" w:eastAsia="Calibri" w:hAnsi="Cambria" w:cs="Calibri"/>
          <w:color w:val="000000"/>
          <w:kern w:val="2"/>
          <w:sz w:val="22"/>
          <w:szCs w:val="22"/>
          <w14:ligatures w14:val="standardContextual"/>
        </w:rPr>
        <w:t xml:space="preserve"> are to be drawn from an inverse Gamma with all distributional mass lying in the interval </w:t>
      </w:r>
      <m:oMath>
        <m:sSub>
          <m:sSubPr>
            <m:ctrlPr>
              <w:rPr>
                <w:rFonts w:ascii="Cambria Math" w:eastAsia="Calibri" w:hAnsi="Cambria Math" w:cs="Calibri"/>
                <w:i/>
                <w:color w:val="000000"/>
                <w:kern w:val="2"/>
                <w:sz w:val="22"/>
                <w:szCs w:val="22"/>
                <w14:ligatures w14:val="standardContextual"/>
              </w:rPr>
            </m:ctrlPr>
          </m:sSubPr>
          <m:e>
            <m:r>
              <m:rPr>
                <m:scr m:val="script"/>
              </m:rPr>
              <w:rPr>
                <w:rFonts w:ascii="Cambria Math" w:eastAsia="Calibri" w:hAnsi="Cambria Math" w:cs="Calibri"/>
                <w:color w:val="000000"/>
                <w:kern w:val="2"/>
                <w:sz w:val="22"/>
                <w:szCs w:val="22"/>
                <w14:ligatures w14:val="standardContextual"/>
              </w:rPr>
              <m:t>m</m:t>
            </m:r>
          </m:e>
          <m:sub>
            <m:r>
              <w:rPr>
                <w:rFonts w:ascii="Cambria Math" w:eastAsia="Calibri" w:hAnsi="Cambria Math" w:cs="Calibri"/>
                <w:color w:val="000000"/>
                <w:kern w:val="2"/>
                <w:sz w:val="22"/>
                <w:szCs w:val="22"/>
                <w14:ligatures w14:val="standardContextual"/>
              </w:rPr>
              <m:t>1</m:t>
            </m:r>
          </m:sub>
        </m:sSub>
      </m:oMath>
      <w:r w:rsidRPr="00744B86">
        <w:rPr>
          <w:rFonts w:ascii="Cambria" w:eastAsia="Calibri" w:hAnsi="Cambria" w:cs="Calibri"/>
          <w:color w:val="000000"/>
          <w:kern w:val="2"/>
          <w:sz w:val="22"/>
          <w:szCs w:val="22"/>
          <w14:ligatures w14:val="standardContextual"/>
        </w:rPr>
        <w:t xml:space="preserve"> and </w:t>
      </w:r>
      <m:oMath>
        <m:sSub>
          <m:sSubPr>
            <m:ctrlPr>
              <w:rPr>
                <w:rFonts w:ascii="Cambria Math" w:eastAsia="Calibri" w:hAnsi="Cambria Math" w:cs="Calibri"/>
                <w:i/>
                <w:color w:val="000000"/>
                <w:kern w:val="2"/>
                <w:sz w:val="22"/>
                <w:szCs w:val="22"/>
                <w14:ligatures w14:val="standardContextual"/>
              </w:rPr>
            </m:ctrlPr>
          </m:sSubPr>
          <m:e>
            <m:r>
              <m:rPr>
                <m:scr m:val="script"/>
              </m:rPr>
              <w:rPr>
                <w:rFonts w:ascii="Cambria Math" w:eastAsia="Calibri" w:hAnsi="Cambria Math" w:cs="Calibri"/>
                <w:color w:val="000000"/>
                <w:kern w:val="2"/>
                <w:sz w:val="22"/>
                <w:szCs w:val="22"/>
                <w14:ligatures w14:val="standardContextual"/>
              </w:rPr>
              <m:t>m</m:t>
            </m:r>
          </m:e>
          <m:sub>
            <m:r>
              <w:rPr>
                <w:rFonts w:ascii="Cambria Math" w:eastAsia="Calibri" w:hAnsi="Cambria Math" w:cs="Calibri"/>
                <w:color w:val="000000"/>
                <w:kern w:val="2"/>
                <w:sz w:val="22"/>
                <w:szCs w:val="22"/>
                <w14:ligatures w14:val="standardContextual"/>
              </w:rPr>
              <m:t>2</m:t>
            </m:r>
          </m:sub>
        </m:sSub>
      </m:oMath>
      <w:r w:rsidRPr="00744B86">
        <w:rPr>
          <w:rFonts w:ascii="Cambria" w:eastAsia="Calibri" w:hAnsi="Cambria" w:cs="Calibri"/>
          <w:color w:val="000000"/>
          <w:kern w:val="2"/>
          <w:sz w:val="22"/>
          <w:szCs w:val="22"/>
          <w14:ligatures w14:val="standardContextual"/>
        </w:rPr>
        <w:t>.</w:t>
      </w:r>
    </w:p>
    <w:p w14:paraId="0F2E0403" w14:textId="7A6F986C" w:rsidR="00744B86" w:rsidRPr="00744B86" w:rsidRDefault="00744B86" w:rsidP="00535471">
      <w:pPr>
        <w:tabs>
          <w:tab w:val="center" w:pos="1816"/>
          <w:tab w:val="center" w:pos="3289"/>
          <w:tab w:val="center" w:pos="4992"/>
          <w:tab w:val="center" w:pos="6611"/>
          <w:tab w:val="center" w:pos="8011"/>
        </w:tabs>
        <w:spacing w:after="267"/>
        <w:rPr>
          <w:rFonts w:ascii="Cambria" w:eastAsia="Calibri" w:hAnsi="Cambria" w:cs="Calibri"/>
          <w:color w:val="000000"/>
          <w:kern w:val="2"/>
          <w:sz w:val="22"/>
          <w:szCs w:val="22"/>
          <w14:ligatures w14:val="standardContextual"/>
        </w:rPr>
      </w:pPr>
      <w:r w:rsidRPr="00744B86">
        <w:rPr>
          <w:rFonts w:ascii="Cambria" w:eastAsia="Calibri" w:hAnsi="Cambria" w:cs="Calibri"/>
          <w:color w:val="000000"/>
          <w:kern w:val="2"/>
          <w:sz w:val="22"/>
          <w:szCs w:val="22"/>
          <w14:ligatures w14:val="standardContextual"/>
        </w:rPr>
        <w:t>Equipped with an approximation of the kernel, we can finally construct the approximation of our GPs, i.e. our HSGPs. The example for the within-season effect, which is the sum of short</w:t>
      </w:r>
      <w:r w:rsidR="009C7DD5">
        <w:rPr>
          <w:rFonts w:ascii="Cambria" w:eastAsia="Calibri" w:hAnsi="Cambria" w:cs="Calibri"/>
          <w:color w:val="000000"/>
          <w:kern w:val="2"/>
          <w:sz w:val="22"/>
          <w:szCs w:val="22"/>
          <w14:ligatures w14:val="standardContextual"/>
        </w:rPr>
        <w:t xml:space="preserve"> </w:t>
      </w:r>
      <w:r w:rsidRPr="00744B86">
        <w:rPr>
          <w:rFonts w:ascii="Cambria" w:eastAsia="Calibri" w:hAnsi="Cambria" w:cs="Calibri"/>
          <w:color w:val="000000"/>
          <w:kern w:val="2"/>
          <w:sz w:val="22"/>
          <w:szCs w:val="22"/>
          <w14:ligatures w14:val="standardContextual"/>
        </w:rPr>
        <w:t>and medium-term fluctuations, is written as:</w:t>
      </w:r>
    </w:p>
    <w:p w14:paraId="672D8B6B" w14:textId="44B8DE86" w:rsidR="00607B20" w:rsidRPr="00607B20" w:rsidRDefault="00000000" w:rsidP="00535471">
      <w:pPr>
        <w:tabs>
          <w:tab w:val="center" w:pos="1816"/>
          <w:tab w:val="center" w:pos="3289"/>
          <w:tab w:val="center" w:pos="4992"/>
          <w:tab w:val="center" w:pos="6611"/>
          <w:tab w:val="center" w:pos="8011"/>
        </w:tabs>
        <w:spacing w:after="267"/>
        <w:rPr>
          <w:rFonts w:ascii="Cambria" w:eastAsia="Calibri" w:hAnsi="Cambria" w:cs="Calibri"/>
          <w:color w:val="000000"/>
          <w:kern w:val="2"/>
          <w:sz w:val="22"/>
          <w:szCs w:val="22"/>
          <w14:ligatures w14:val="standardContextual"/>
        </w:rPr>
      </w:pPr>
      <m:oMathPara>
        <m:oMath>
          <m:eqArr>
            <m:eqArrPr>
              <m:maxDist m:val="1"/>
              <m:ctrlPr>
                <w:rPr>
                  <w:rFonts w:ascii="Cambria Math" w:eastAsia="Calibri" w:hAnsi="Cambria Math" w:cs="Calibri"/>
                  <w:i/>
                  <w:color w:val="000000"/>
                  <w:kern w:val="2"/>
                  <w:sz w:val="22"/>
                  <w:szCs w:val="22"/>
                  <w14:ligatures w14:val="standardContextual"/>
                </w:rPr>
              </m:ctrlPr>
            </m:eqArrPr>
            <m:e>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h</m:t>
                  </m:r>
                </m:e>
                <m:sup>
                  <m:r>
                    <w:rPr>
                      <w:rFonts w:ascii="Cambria Math" w:eastAsia="Calibri" w:hAnsi="Cambria Math" w:cs="Calibri"/>
                      <w:color w:val="000000"/>
                      <w:kern w:val="2"/>
                      <w:sz w:val="22"/>
                      <w:szCs w:val="22"/>
                      <w14:ligatures w14:val="standardContextual"/>
                    </w:rPr>
                    <m:t>W</m:t>
                  </m:r>
                </m:sup>
              </m:sSup>
              <m:d>
                <m:dPr>
                  <m:ctrlPr>
                    <w:rPr>
                      <w:rFonts w:ascii="Cambria Math" w:eastAsia="Calibri" w:hAnsi="Cambria Math" w:cs="Calibri"/>
                      <w:i/>
                      <w:color w:val="000000"/>
                      <w:kern w:val="2"/>
                      <w:sz w:val="22"/>
                      <w:szCs w:val="22"/>
                      <w14:ligatures w14:val="standardContextual"/>
                    </w:rPr>
                  </m:ctrlPr>
                </m:dPr>
                <m:e>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D</m:t>
                      </m:r>
                    </m:e>
                    <m:sub>
                      <m:r>
                        <w:rPr>
                          <w:rFonts w:ascii="Cambria Math" w:eastAsia="Calibri" w:hAnsi="Cambria Math" w:cs="Calibri"/>
                          <w:color w:val="000000"/>
                          <w:kern w:val="2"/>
                          <w:sz w:val="22"/>
                          <w:szCs w:val="22"/>
                          <w14:ligatures w14:val="standardContextual"/>
                        </w:rPr>
                        <m:t>i,0:m,s</m:t>
                      </m:r>
                    </m:sub>
                  </m:sSub>
                </m:e>
              </m:d>
              <m:r>
                <w:rPr>
                  <w:rFonts w:ascii="Cambria Math" w:eastAsia="Calibri" w:hAnsi="Cambria Math" w:cs="Calibri"/>
                  <w:color w:val="000000"/>
                  <w:kern w:val="2"/>
                  <w:sz w:val="22"/>
                  <w:szCs w:val="22"/>
                  <w14:ligatures w14:val="standardContextual"/>
                </w:rPr>
                <m:t xml:space="preserve">= </m:t>
              </m:r>
              <m:nary>
                <m:naryPr>
                  <m:chr m:val="∑"/>
                  <m:ctrlPr>
                    <w:rPr>
                      <w:rFonts w:ascii="Cambria Math" w:eastAsia="Calibri" w:hAnsi="Cambria Math" w:cs="Calibri"/>
                      <w:i/>
                      <w:color w:val="000000"/>
                      <w:kern w:val="2"/>
                      <w:sz w:val="22"/>
                      <w:szCs w:val="22"/>
                      <w14:ligatures w14:val="standardContextual"/>
                    </w:rPr>
                  </m:ctrlPr>
                </m:naryPr>
                <m:sub>
                  <m:r>
                    <w:rPr>
                      <w:rFonts w:ascii="Cambria Math" w:eastAsia="Calibri" w:hAnsi="Cambria Math" w:cs="Calibri"/>
                      <w:color w:val="000000"/>
                      <w:kern w:val="2"/>
                      <w:sz w:val="22"/>
                      <w:szCs w:val="22"/>
                      <w14:ligatures w14:val="standardContextual"/>
                    </w:rPr>
                    <m:t>b=1</m:t>
                  </m:r>
                </m:sub>
                <m:sup>
                  <m:r>
                    <w:rPr>
                      <w:rFonts w:ascii="Cambria Math" w:eastAsia="Calibri" w:hAnsi="Cambria Math" w:cs="Calibri"/>
                      <w:color w:val="000000"/>
                      <w:kern w:val="2"/>
                      <w:sz w:val="22"/>
                      <w:szCs w:val="22"/>
                      <w14:ligatures w14:val="standardContextual"/>
                    </w:rPr>
                    <m:t>B</m:t>
                  </m:r>
                </m:sup>
                <m:e>
                  <m:d>
                    <m:dPr>
                      <m:ctrlPr>
                        <w:rPr>
                          <w:rFonts w:ascii="Cambria Math" w:eastAsia="Calibri" w:hAnsi="Cambria Math" w:cs="Calibri"/>
                          <w:i/>
                          <w:color w:val="000000"/>
                          <w:kern w:val="2"/>
                          <w:sz w:val="22"/>
                          <w:szCs w:val="22"/>
                          <w14:ligatures w14:val="standardContextual"/>
                        </w:rPr>
                      </m:ctrlPr>
                    </m:dPr>
                    <m:e>
                      <m:sSub>
                        <m:sSubPr>
                          <m:ctrlPr>
                            <w:rPr>
                              <w:rFonts w:ascii="Cambria Math" w:eastAsia="Calibri" w:hAnsi="Cambria Math" w:cs="Calibri"/>
                              <w:i/>
                              <w:color w:val="000000"/>
                              <w:kern w:val="2"/>
                              <w:sz w:val="22"/>
                              <w:szCs w:val="22"/>
                              <w14:ligatures w14:val="standardContextual"/>
                            </w:rPr>
                          </m:ctrlPr>
                        </m:sSubPr>
                        <m:e>
                          <m:r>
                            <m:rPr>
                              <m:scr m:val="fraktur"/>
                            </m:rPr>
                            <w:rPr>
                              <w:rFonts w:ascii="Cambria Math" w:eastAsia="Calibri" w:hAnsi="Cambria Math" w:cs="Calibri"/>
                              <w:color w:val="000000"/>
                              <w:kern w:val="2"/>
                              <w:sz w:val="22"/>
                              <w:szCs w:val="22"/>
                              <w14:ligatures w14:val="standardContextual"/>
                            </w:rPr>
                            <m:t>s</m:t>
                          </m:r>
                        </m:e>
                        <m:sub>
                          <m:r>
                            <w:rPr>
                              <w:rFonts w:ascii="Cambria Math" w:eastAsia="Calibri" w:hAnsi="Cambria Math" w:cs="Calibri"/>
                              <w:color w:val="000000"/>
                              <w:kern w:val="2"/>
                              <w:sz w:val="22"/>
                              <w:szCs w:val="22"/>
                              <w14:ligatures w14:val="standardContextual"/>
                            </w:rPr>
                            <m:t>χ</m:t>
                          </m:r>
                        </m:sub>
                      </m:sSub>
                      <m:d>
                        <m:dPr>
                          <m:ctrlPr>
                            <w:rPr>
                              <w:rFonts w:ascii="Cambria Math" w:eastAsia="Calibri" w:hAnsi="Cambria Math" w:cs="Calibri"/>
                              <w:i/>
                              <w:color w:val="000000"/>
                              <w:kern w:val="2"/>
                              <w:sz w:val="22"/>
                              <w:szCs w:val="22"/>
                              <w14:ligatures w14:val="standardContextual"/>
                            </w:rPr>
                          </m:ctrlPr>
                        </m:dPr>
                        <m:e>
                          <m:rad>
                            <m:radPr>
                              <m:degHide m:val="1"/>
                              <m:ctrlPr>
                                <w:rPr>
                                  <w:rFonts w:ascii="Cambria Math" w:eastAsia="Calibri" w:hAnsi="Cambria Math" w:cs="Calibri"/>
                                  <w:i/>
                                  <w:color w:val="000000"/>
                                  <w:kern w:val="2"/>
                                  <w:sz w:val="22"/>
                                  <w:szCs w:val="22"/>
                                  <w14:ligatures w14:val="standardContextual"/>
                                </w:rPr>
                              </m:ctrlPr>
                            </m:radPr>
                            <m:deg/>
                            <m:e>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λ</m:t>
                                  </m:r>
                                </m:e>
                                <m:sub>
                                  <m:r>
                                    <w:rPr>
                                      <w:rFonts w:ascii="Cambria Math" w:eastAsia="Calibri" w:hAnsi="Cambria Math" w:cs="Calibri"/>
                                      <w:color w:val="000000"/>
                                      <w:kern w:val="2"/>
                                      <w:sz w:val="22"/>
                                      <w:szCs w:val="22"/>
                                      <w14:ligatures w14:val="standardContextual"/>
                                    </w:rPr>
                                    <m:t>b</m:t>
                                  </m:r>
                                </m:sub>
                              </m:sSub>
                            </m:e>
                          </m:rad>
                          <m:r>
                            <w:rPr>
                              <w:rFonts w:ascii="Cambria Math" w:eastAsia="Calibri" w:hAnsi="Cambria Math" w:cs="Calibri"/>
                              <w:color w:val="000000"/>
                              <w:kern w:val="2"/>
                              <w:sz w:val="22"/>
                              <w:szCs w:val="22"/>
                              <w14:ligatures w14:val="standardContextual"/>
                            </w:rPr>
                            <m:t xml:space="preserve"> | </m:t>
                          </m:r>
                          <m:sSubSup>
                            <m:sSubSupPr>
                              <m:ctrlPr>
                                <w:rPr>
                                  <w:rFonts w:ascii="Cambria Math" w:eastAsia="Calibri" w:hAnsi="Cambria Math" w:cs="Calibri"/>
                                  <w:i/>
                                  <w:color w:val="000000"/>
                                  <w:kern w:val="2"/>
                                  <w:sz w:val="22"/>
                                  <w:szCs w:val="22"/>
                                  <w14:ligatures w14:val="standardContextual"/>
                                </w:rPr>
                              </m:ctrlPr>
                            </m:sSubSupPr>
                            <m:e>
                              <m:r>
                                <w:rPr>
                                  <w:rFonts w:ascii="Cambria Math" w:eastAsia="Calibri" w:hAnsi="Cambria Math" w:cs="Calibri"/>
                                  <w:color w:val="000000"/>
                                  <w:kern w:val="2"/>
                                  <w:sz w:val="22"/>
                                  <w:szCs w:val="22"/>
                                  <w14:ligatures w14:val="standardContextual"/>
                                </w:rPr>
                                <m:t>l</m:t>
                              </m:r>
                            </m:e>
                            <m:sub>
                              <m:r>
                                <w:rPr>
                                  <w:rFonts w:ascii="Cambria Math" w:eastAsia="Calibri" w:hAnsi="Cambria Math" w:cs="Calibri"/>
                                  <w:color w:val="000000"/>
                                  <w:kern w:val="2"/>
                                  <w:sz w:val="22"/>
                                  <w:szCs w:val="22"/>
                                  <w14:ligatures w14:val="standardContextual"/>
                                </w:rPr>
                                <m:t>i</m:t>
                              </m:r>
                            </m:sub>
                            <m:sup>
                              <m:r>
                                <w:rPr>
                                  <w:rFonts w:ascii="Cambria Math" w:eastAsia="Calibri" w:hAnsi="Cambria Math" w:cs="Calibri"/>
                                  <w:color w:val="000000"/>
                                  <w:kern w:val="2"/>
                                  <w:sz w:val="22"/>
                                  <w:szCs w:val="22"/>
                                  <w14:ligatures w14:val="standardContextual"/>
                                </w:rPr>
                                <m:t>S</m:t>
                              </m:r>
                            </m:sup>
                          </m:sSubSup>
                        </m:e>
                      </m:d>
                      <m:r>
                        <w:rPr>
                          <w:rFonts w:ascii="Cambria Math" w:eastAsia="Calibri" w:hAnsi="Cambria Math" w:cs="Calibri"/>
                          <w:color w:val="000000"/>
                          <w:kern w:val="2"/>
                          <w:sz w:val="22"/>
                          <w:szCs w:val="22"/>
                          <w14:ligatures w14:val="standardContextual"/>
                        </w:rPr>
                        <m:t xml:space="preserve">+ </m:t>
                      </m:r>
                      <m:sSub>
                        <m:sSubPr>
                          <m:ctrlPr>
                            <w:rPr>
                              <w:rFonts w:ascii="Cambria Math" w:eastAsia="Calibri" w:hAnsi="Cambria Math" w:cs="Calibri"/>
                              <w:i/>
                              <w:color w:val="000000"/>
                              <w:kern w:val="2"/>
                              <w:sz w:val="22"/>
                              <w:szCs w:val="22"/>
                              <w14:ligatures w14:val="standardContextual"/>
                            </w:rPr>
                          </m:ctrlPr>
                        </m:sSubPr>
                        <m:e>
                          <m:r>
                            <m:rPr>
                              <m:scr m:val="fraktur"/>
                            </m:rPr>
                            <w:rPr>
                              <w:rFonts w:ascii="Cambria Math" w:eastAsia="Calibri" w:hAnsi="Cambria Math" w:cs="Calibri"/>
                              <w:color w:val="000000"/>
                              <w:kern w:val="2"/>
                              <w:sz w:val="22"/>
                              <w:szCs w:val="22"/>
                              <w14:ligatures w14:val="standardContextual"/>
                            </w:rPr>
                            <m:t>s</m:t>
                          </m:r>
                        </m:e>
                        <m:sub>
                          <m:r>
                            <w:rPr>
                              <w:rFonts w:ascii="Cambria Math" w:eastAsia="Calibri" w:hAnsi="Cambria Math" w:cs="Calibri"/>
                              <w:color w:val="000000"/>
                              <w:kern w:val="2"/>
                              <w:sz w:val="22"/>
                              <w:szCs w:val="22"/>
                              <w14:ligatures w14:val="standardContextual"/>
                            </w:rPr>
                            <m:t>χ</m:t>
                          </m:r>
                        </m:sub>
                      </m:sSub>
                      <m:d>
                        <m:dPr>
                          <m:ctrlPr>
                            <w:rPr>
                              <w:rFonts w:ascii="Cambria Math" w:eastAsia="Calibri" w:hAnsi="Cambria Math" w:cs="Calibri"/>
                              <w:i/>
                              <w:color w:val="000000"/>
                              <w:kern w:val="2"/>
                              <w:sz w:val="22"/>
                              <w:szCs w:val="22"/>
                              <w14:ligatures w14:val="standardContextual"/>
                            </w:rPr>
                          </m:ctrlPr>
                        </m:dPr>
                        <m:e>
                          <m:rad>
                            <m:radPr>
                              <m:degHide m:val="1"/>
                              <m:ctrlPr>
                                <w:rPr>
                                  <w:rFonts w:ascii="Cambria Math" w:eastAsia="Calibri" w:hAnsi="Cambria Math" w:cs="Calibri"/>
                                  <w:i/>
                                  <w:color w:val="000000"/>
                                  <w:kern w:val="2"/>
                                  <w:sz w:val="22"/>
                                  <w:szCs w:val="22"/>
                                  <w14:ligatures w14:val="standardContextual"/>
                                </w:rPr>
                              </m:ctrlPr>
                            </m:radPr>
                            <m:deg/>
                            <m:e>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λ</m:t>
                                  </m:r>
                                </m:e>
                                <m:sub>
                                  <m:r>
                                    <w:rPr>
                                      <w:rFonts w:ascii="Cambria Math" w:eastAsia="Calibri" w:hAnsi="Cambria Math" w:cs="Calibri"/>
                                      <w:color w:val="000000"/>
                                      <w:kern w:val="2"/>
                                      <w:sz w:val="22"/>
                                      <w:szCs w:val="22"/>
                                      <w14:ligatures w14:val="standardContextual"/>
                                    </w:rPr>
                                    <m:t>b</m:t>
                                  </m:r>
                                </m:sub>
                              </m:sSub>
                            </m:e>
                          </m:rad>
                          <m:r>
                            <w:rPr>
                              <w:rFonts w:ascii="Cambria Math" w:eastAsia="Calibri" w:hAnsi="Cambria Math" w:cs="Calibri"/>
                              <w:color w:val="000000"/>
                              <w:kern w:val="2"/>
                              <w:sz w:val="22"/>
                              <w:szCs w:val="22"/>
                              <w14:ligatures w14:val="standardContextual"/>
                            </w:rPr>
                            <m:t xml:space="preserve"> | </m:t>
                          </m:r>
                          <m:sSubSup>
                            <m:sSubSupPr>
                              <m:ctrlPr>
                                <w:rPr>
                                  <w:rFonts w:ascii="Cambria Math" w:eastAsia="Calibri" w:hAnsi="Cambria Math" w:cs="Calibri"/>
                                  <w:i/>
                                  <w:color w:val="000000"/>
                                  <w:kern w:val="2"/>
                                  <w:sz w:val="22"/>
                                  <w:szCs w:val="22"/>
                                  <w14:ligatures w14:val="standardContextual"/>
                                </w:rPr>
                              </m:ctrlPr>
                            </m:sSubSupPr>
                            <m:e>
                              <m:r>
                                <w:rPr>
                                  <w:rFonts w:ascii="Cambria Math" w:eastAsia="Calibri" w:hAnsi="Cambria Math" w:cs="Calibri"/>
                                  <w:color w:val="000000"/>
                                  <w:kern w:val="2"/>
                                  <w:sz w:val="22"/>
                                  <w:szCs w:val="22"/>
                                  <w14:ligatures w14:val="standardContextual"/>
                                </w:rPr>
                                <m:t>l</m:t>
                              </m:r>
                            </m:e>
                            <m:sub>
                              <m:r>
                                <w:rPr>
                                  <w:rFonts w:ascii="Cambria Math" w:eastAsia="Calibri" w:hAnsi="Cambria Math" w:cs="Calibri"/>
                                  <w:color w:val="000000"/>
                                  <w:kern w:val="2"/>
                                  <w:sz w:val="22"/>
                                  <w:szCs w:val="22"/>
                                  <w14:ligatures w14:val="standardContextual"/>
                                </w:rPr>
                                <m:t>i</m:t>
                              </m:r>
                            </m:sub>
                            <m:sup>
                              <m:r>
                                <w:rPr>
                                  <w:rFonts w:ascii="Cambria Math" w:eastAsia="Calibri" w:hAnsi="Cambria Math" w:cs="Calibri"/>
                                  <w:color w:val="000000"/>
                                  <w:kern w:val="2"/>
                                  <w:sz w:val="22"/>
                                  <w:szCs w:val="22"/>
                                  <w14:ligatures w14:val="standardContextual"/>
                                </w:rPr>
                                <m:t>M</m:t>
                              </m:r>
                            </m:sup>
                          </m:sSubSup>
                        </m:e>
                      </m:d>
                    </m:e>
                  </m:d>
                  <m:sSubSup>
                    <m:sSubSupPr>
                      <m:ctrlPr>
                        <w:rPr>
                          <w:rFonts w:ascii="Cambria Math" w:eastAsia="Calibri" w:hAnsi="Cambria Math" w:cs="Calibri"/>
                          <w:i/>
                          <w:color w:val="000000"/>
                          <w:kern w:val="2"/>
                          <w:sz w:val="22"/>
                          <w:szCs w:val="22"/>
                          <w14:ligatures w14:val="standardContextual"/>
                        </w:rPr>
                      </m:ctrlPr>
                    </m:sSubSupPr>
                    <m:e>
                      <m:r>
                        <w:rPr>
                          <w:rFonts w:ascii="Cambria Math" w:eastAsia="Calibri" w:hAnsi="Cambria Math" w:cs="Calibri"/>
                          <w:color w:val="000000"/>
                          <w:kern w:val="2"/>
                          <w:sz w:val="22"/>
                          <w:szCs w:val="22"/>
                          <w14:ligatures w14:val="standardContextual"/>
                        </w:rPr>
                        <m:t>ϕ</m:t>
                      </m:r>
                    </m:e>
                    <m:sub>
                      <m:r>
                        <w:rPr>
                          <w:rFonts w:ascii="Cambria Math" w:eastAsia="Calibri" w:hAnsi="Cambria Math" w:cs="Calibri"/>
                          <w:color w:val="000000"/>
                          <w:kern w:val="2"/>
                          <w:sz w:val="22"/>
                          <w:szCs w:val="22"/>
                          <w14:ligatures w14:val="standardContextual"/>
                        </w:rPr>
                        <m:t>b</m:t>
                      </m:r>
                    </m:sub>
                    <m:sup>
                      <m:r>
                        <w:rPr>
                          <w:rFonts w:ascii="Cambria Math" w:eastAsia="Calibri" w:hAnsi="Cambria Math" w:cs="Calibri"/>
                          <w:color w:val="000000"/>
                          <w:kern w:val="2"/>
                          <w:sz w:val="22"/>
                          <w:szCs w:val="22"/>
                          <w14:ligatures w14:val="standardContextual"/>
                        </w:rPr>
                        <m:t>W</m:t>
                      </m:r>
                    </m:sup>
                  </m:sSubSup>
                  <m:d>
                    <m:dPr>
                      <m:ctrlPr>
                        <w:rPr>
                          <w:rFonts w:ascii="Cambria Math" w:eastAsia="Calibri" w:hAnsi="Cambria Math" w:cs="Calibri"/>
                          <w:i/>
                          <w:color w:val="000000"/>
                          <w:kern w:val="2"/>
                          <w:sz w:val="22"/>
                          <w:szCs w:val="22"/>
                          <w14:ligatures w14:val="standardContextual"/>
                        </w:rPr>
                      </m:ctrlPr>
                    </m:dPr>
                    <m:e>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D</m:t>
                          </m:r>
                        </m:e>
                        <m:sub>
                          <m:r>
                            <w:rPr>
                              <w:rFonts w:ascii="Cambria Math" w:eastAsia="Calibri" w:hAnsi="Cambria Math" w:cs="Calibri"/>
                              <w:color w:val="000000"/>
                              <w:kern w:val="2"/>
                              <w:sz w:val="22"/>
                              <w:szCs w:val="22"/>
                              <w14:ligatures w14:val="standardContextual"/>
                            </w:rPr>
                            <m:t>i</m:t>
                          </m:r>
                        </m:sub>
                      </m:sSub>
                      <m:r>
                        <w:rPr>
                          <w:rFonts w:ascii="Cambria Math" w:eastAsia="Calibri" w:hAnsi="Cambria Math" w:cs="Calibri"/>
                          <w:color w:val="000000"/>
                          <w:kern w:val="2"/>
                          <w:sz w:val="22"/>
                          <w:szCs w:val="22"/>
                          <w14:ligatures w14:val="standardContextual"/>
                        </w:rPr>
                        <m:t>,0:m,s</m:t>
                      </m:r>
                    </m:e>
                  </m:d>
                  <m:sSub>
                    <m:sSubPr>
                      <m:ctrlPr>
                        <w:rPr>
                          <w:rFonts w:ascii="Cambria Math" w:eastAsia="Calibri" w:hAnsi="Cambria Math" w:cs="Calibri"/>
                          <w:i/>
                          <w:color w:val="000000"/>
                          <w:kern w:val="2"/>
                          <w:sz w:val="22"/>
                          <w:szCs w:val="22"/>
                          <w14:ligatures w14:val="standardContextual"/>
                        </w:rPr>
                      </m:ctrlPr>
                    </m:sSubPr>
                    <m:e>
                      <m:r>
                        <m:rPr>
                          <m:sty m:val="p"/>
                        </m:rPr>
                        <w:rPr>
                          <w:rFonts w:ascii="Cambria Math" w:eastAsia="Calibri" w:hAnsi="Cambria Math" w:cs="Calibri"/>
                          <w:color w:val="000000"/>
                          <w:kern w:val="2"/>
                          <w:sz w:val="22"/>
                          <w:szCs w:val="22"/>
                          <w14:ligatures w14:val="standardContextual"/>
                        </w:rPr>
                        <m:t xml:space="preserve"> Δ</m:t>
                      </m:r>
                      <m:ctrlPr>
                        <w:rPr>
                          <w:rFonts w:ascii="Cambria Math" w:eastAsia="Calibri" w:hAnsi="Cambria Math" w:cs="Calibri"/>
                          <w:color w:val="000000"/>
                          <w:kern w:val="2"/>
                          <w:sz w:val="22"/>
                          <w:szCs w:val="22"/>
                          <w14:ligatures w14:val="standardContextual"/>
                        </w:rPr>
                      </m:ctrlPr>
                    </m:e>
                    <m:sub>
                      <m:r>
                        <w:rPr>
                          <w:rFonts w:ascii="Cambria Math" w:eastAsia="Calibri" w:hAnsi="Cambria Math" w:cs="Calibri"/>
                          <w:color w:val="000000"/>
                          <w:kern w:val="2"/>
                          <w:sz w:val="22"/>
                          <w:szCs w:val="22"/>
                          <w14:ligatures w14:val="standardContextual"/>
                        </w:rPr>
                        <m:t>b</m:t>
                      </m:r>
                    </m:sub>
                  </m:sSub>
                </m:e>
              </m:nary>
              <m:r>
                <w:rPr>
                  <w:rFonts w:ascii="Cambria Math" w:eastAsia="Calibri" w:hAnsi="Cambria Math" w:cs="Calibri"/>
                  <w:color w:val="000000"/>
                  <w:kern w:val="2"/>
                  <w:sz w:val="22"/>
                  <w:szCs w:val="22"/>
                  <w14:ligatures w14:val="standardContextual"/>
                </w:rPr>
                <m:t xml:space="preserve"> #</m:t>
              </m:r>
              <m:d>
                <m:dPr>
                  <m:ctrlPr>
                    <w:rPr>
                      <w:rFonts w:ascii="Cambria Math" w:eastAsia="Calibri" w:hAnsi="Cambria Math" w:cs="Calibri"/>
                      <w:i/>
                      <w:color w:val="000000"/>
                      <w:kern w:val="2"/>
                      <w:sz w:val="22"/>
                      <w:szCs w:val="22"/>
                      <w14:ligatures w14:val="standardContextual"/>
                    </w:rPr>
                  </m:ctrlPr>
                </m:dPr>
                <m:e>
                  <w:bookmarkStart w:id="7" w:name="hsgp"/>
                  <m:r>
                    <w:rPr>
                      <w:rFonts w:ascii="Cambria Math" w:eastAsia="Calibri" w:hAnsi="Cambria Math" w:cs="Calibri"/>
                      <w:color w:val="000000"/>
                      <w:kern w:val="2"/>
                      <w:sz w:val="22"/>
                      <w:szCs w:val="22"/>
                      <w14:ligatures w14:val="standardContextual"/>
                    </w:rPr>
                    <m:t>8</m:t>
                  </m:r>
                  <w:bookmarkEnd w:id="7"/>
                </m:e>
              </m:d>
            </m:e>
          </m:eqArr>
        </m:oMath>
      </m:oMathPara>
    </w:p>
    <w:p w14:paraId="46097729" w14:textId="5DC124EB" w:rsidR="00744B86" w:rsidRPr="002652E4" w:rsidRDefault="00744B86" w:rsidP="00535471">
      <w:pPr>
        <w:tabs>
          <w:tab w:val="center" w:pos="1816"/>
          <w:tab w:val="center" w:pos="3289"/>
          <w:tab w:val="center" w:pos="4992"/>
          <w:tab w:val="center" w:pos="6611"/>
          <w:tab w:val="center" w:pos="8011"/>
        </w:tabs>
        <w:spacing w:after="267"/>
        <w:rPr>
          <w:rFonts w:ascii="Cambria" w:eastAsia="Calibri" w:hAnsi="Cambria" w:cs="Calibri"/>
          <w:color w:val="000000"/>
          <w:kern w:val="2"/>
          <w:sz w:val="22"/>
          <w:szCs w:val="22"/>
          <w14:ligatures w14:val="standardContextual"/>
        </w:rPr>
      </w:pPr>
      <w:r w:rsidRPr="00744B86">
        <w:rPr>
          <w:rFonts w:ascii="Cambria" w:eastAsia="Calibri" w:hAnsi="Cambria" w:cs="Calibri"/>
          <w:color w:val="000000"/>
          <w:kern w:val="2"/>
          <w:sz w:val="22"/>
          <w:szCs w:val="22"/>
          <w14:ligatures w14:val="standardContextual"/>
        </w:rPr>
        <w:t xml:space="preserve">which is equivalent to saying that the function </w:t>
      </w:r>
      <m:oMath>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h</m:t>
            </m:r>
          </m:e>
          <m:sup>
            <m:r>
              <w:rPr>
                <w:rFonts w:ascii="Cambria Math" w:eastAsia="Calibri" w:hAnsi="Cambria Math" w:cs="Calibri"/>
                <w:color w:val="000000"/>
                <w:kern w:val="2"/>
                <w:sz w:val="22"/>
                <w:szCs w:val="22"/>
                <w14:ligatures w14:val="standardContextual"/>
              </w:rPr>
              <m:t>W</m:t>
            </m:r>
          </m:sup>
        </m:sSup>
        <m:d>
          <m:dPr>
            <m:ctrlPr>
              <w:rPr>
                <w:rFonts w:ascii="Cambria Math" w:eastAsia="Calibri" w:hAnsi="Cambria Math" w:cs="Calibri"/>
                <w:i/>
                <w:color w:val="000000"/>
                <w:kern w:val="2"/>
                <w:sz w:val="22"/>
                <w:szCs w:val="22"/>
                <w14:ligatures w14:val="standardContextual"/>
              </w:rPr>
            </m:ctrlPr>
          </m:dPr>
          <m:e>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D</m:t>
                </m:r>
              </m:e>
              <m:sub>
                <m:r>
                  <w:rPr>
                    <w:rFonts w:ascii="Cambria Math" w:eastAsia="Calibri" w:hAnsi="Cambria Math" w:cs="Calibri"/>
                    <w:color w:val="000000"/>
                    <w:kern w:val="2"/>
                    <w:sz w:val="22"/>
                    <w:szCs w:val="22"/>
                    <w14:ligatures w14:val="standardContextual"/>
                  </w:rPr>
                  <m:t>i,0:m,s</m:t>
                </m:r>
              </m:sub>
            </m:sSub>
          </m:e>
        </m:d>
      </m:oMath>
      <w:r w:rsidRPr="00744B86">
        <w:rPr>
          <w:rFonts w:ascii="Cambria" w:eastAsia="Calibri" w:hAnsi="Cambria" w:cs="Calibri"/>
          <w:color w:val="000000"/>
          <w:kern w:val="2"/>
          <w:sz w:val="22"/>
          <w:szCs w:val="22"/>
          <w14:ligatures w14:val="standardContextual"/>
        </w:rPr>
        <w:t xml:space="preserve"> is described by a zero-mean multivariate normal distribution: </w:t>
      </w:r>
      <m:oMath>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h</m:t>
            </m:r>
          </m:e>
          <m:sup>
            <m:r>
              <w:rPr>
                <w:rFonts w:ascii="Cambria Math" w:eastAsia="Calibri" w:hAnsi="Cambria Math" w:cs="Calibri"/>
                <w:color w:val="000000"/>
                <w:kern w:val="2"/>
                <w:sz w:val="22"/>
                <w:szCs w:val="22"/>
                <w14:ligatures w14:val="standardContextual"/>
              </w:rPr>
              <m:t>W</m:t>
            </m:r>
          </m:sup>
        </m:sSup>
        <m:d>
          <m:dPr>
            <m:ctrlPr>
              <w:rPr>
                <w:rFonts w:ascii="Cambria Math" w:eastAsia="Calibri" w:hAnsi="Cambria Math" w:cs="Calibri"/>
                <w:i/>
                <w:color w:val="000000"/>
                <w:kern w:val="2"/>
                <w:sz w:val="22"/>
                <w:szCs w:val="22"/>
                <w14:ligatures w14:val="standardContextual"/>
              </w:rPr>
            </m:ctrlPr>
          </m:dPr>
          <m:e>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D</m:t>
                </m:r>
              </m:e>
              <m:sub>
                <m:r>
                  <w:rPr>
                    <w:rFonts w:ascii="Cambria Math" w:eastAsia="Calibri" w:hAnsi="Cambria Math" w:cs="Calibri"/>
                    <w:color w:val="000000"/>
                    <w:kern w:val="2"/>
                    <w:sz w:val="22"/>
                    <w:szCs w:val="22"/>
                    <w14:ligatures w14:val="standardContextual"/>
                  </w:rPr>
                  <m:t>i,0:m,s</m:t>
                </m:r>
              </m:sub>
            </m:sSub>
          </m:e>
        </m:d>
        <m:r>
          <w:rPr>
            <w:rFonts w:ascii="Cambria Math" w:eastAsia="Calibri" w:hAnsi="Cambria Math" w:cs="Calibri"/>
            <w:color w:val="000000"/>
            <w:kern w:val="2"/>
            <w:sz w:val="22"/>
            <w:szCs w:val="22"/>
            <w14:ligatures w14:val="standardContextual"/>
          </w:rPr>
          <m:t>∼MVN</m:t>
        </m:r>
        <m:d>
          <m:dPr>
            <m:ctrlPr>
              <w:rPr>
                <w:rFonts w:ascii="Cambria Math" w:eastAsia="Calibri" w:hAnsi="Cambria Math" w:cs="Calibri"/>
                <w:i/>
                <w:color w:val="000000"/>
                <w:kern w:val="2"/>
                <w:sz w:val="22"/>
                <w:szCs w:val="22"/>
                <w14:ligatures w14:val="standardContextual"/>
              </w:rPr>
            </m:ctrlPr>
          </m:dPr>
          <m:e>
            <m:r>
              <m:rPr>
                <m:sty m:val="bi"/>
              </m:rPr>
              <w:rPr>
                <w:rFonts w:ascii="Cambria Math" w:eastAsia="Calibri" w:hAnsi="Cambria Math" w:cs="Calibri"/>
                <w:color w:val="000000"/>
                <w:kern w:val="2"/>
                <w:sz w:val="22"/>
                <w:szCs w:val="22"/>
                <w14:ligatures w14:val="standardContextual"/>
              </w:rPr>
              <m:t>0</m:t>
            </m:r>
            <m:r>
              <w:rPr>
                <w:rFonts w:ascii="Cambria Math" w:eastAsia="Calibri" w:hAnsi="Cambria Math" w:cs="Calibri"/>
                <w:color w:val="000000"/>
                <w:kern w:val="2"/>
                <w:sz w:val="22"/>
                <w:szCs w:val="22"/>
                <w14:ligatures w14:val="standardContextual"/>
              </w:rPr>
              <m:t>,</m:t>
            </m:r>
            <m:r>
              <m:rPr>
                <m:sty m:val="p"/>
              </m:rPr>
              <w:rPr>
                <w:rFonts w:ascii="Cambria Math" w:eastAsia="Calibri" w:hAnsi="Cambria Math" w:cs="Calibri"/>
                <w:color w:val="000000"/>
                <w:kern w:val="2"/>
                <w:sz w:val="22"/>
                <w:szCs w:val="22"/>
                <w14:ligatures w14:val="standardContextual"/>
              </w:rPr>
              <m:t>Φ</m:t>
            </m:r>
            <m:sSup>
              <m:sSupPr>
                <m:ctrlPr>
                  <w:rPr>
                    <w:rFonts w:ascii="Cambria Math" w:eastAsia="Calibri" w:hAnsi="Cambria Math" w:cs="Calibri"/>
                    <w:i/>
                    <w:color w:val="000000"/>
                    <w:kern w:val="2"/>
                    <w:sz w:val="22"/>
                    <w:szCs w:val="22"/>
                    <w14:ligatures w14:val="standardContextual"/>
                  </w:rPr>
                </m:ctrlPr>
              </m:sSupPr>
              <m:e>
                <m:r>
                  <m:rPr>
                    <m:scr m:val="script"/>
                  </m:rPr>
                  <w:rPr>
                    <w:rFonts w:ascii="Cambria Math" w:eastAsia="Calibri" w:hAnsi="Cambria Math" w:cs="Calibri"/>
                    <w:color w:val="000000"/>
                    <w:kern w:val="2"/>
                    <w:sz w:val="22"/>
                    <w:szCs w:val="22"/>
                    <w14:ligatures w14:val="standardContextual"/>
                  </w:rPr>
                  <m:t>S</m:t>
                </m:r>
              </m:e>
              <m:sup>
                <m:r>
                  <w:rPr>
                    <w:rFonts w:ascii="Cambria Math" w:eastAsia="Calibri" w:hAnsi="Cambria Math" w:cs="Calibri"/>
                    <w:color w:val="000000"/>
                    <w:kern w:val="2"/>
                    <w:sz w:val="22"/>
                    <w:szCs w:val="22"/>
                    <w14:ligatures w14:val="standardContextual"/>
                  </w:rPr>
                  <m:t>W</m:t>
                </m:r>
              </m:sup>
            </m:sSup>
            <m:sSup>
              <m:sSupPr>
                <m:ctrlPr>
                  <w:rPr>
                    <w:rFonts w:ascii="Cambria Math" w:eastAsia="Calibri" w:hAnsi="Cambria Math" w:cs="Calibri"/>
                    <w:i/>
                    <w:color w:val="000000"/>
                    <w:kern w:val="2"/>
                    <w:sz w:val="22"/>
                    <w:szCs w:val="22"/>
                    <w14:ligatures w14:val="standardContextual"/>
                  </w:rPr>
                </m:ctrlPr>
              </m:sSupPr>
              <m:e>
                <m:r>
                  <m:rPr>
                    <m:sty m:val="p"/>
                  </m:rPr>
                  <w:rPr>
                    <w:rFonts w:ascii="Cambria Math" w:eastAsia="Calibri" w:hAnsi="Cambria Math" w:cs="Calibri"/>
                    <w:color w:val="000000"/>
                    <w:kern w:val="2"/>
                    <w:sz w:val="22"/>
                    <w:szCs w:val="22"/>
                    <w14:ligatures w14:val="standardContextual"/>
                  </w:rPr>
                  <m:t>Φ</m:t>
                </m:r>
                <m:ctrlPr>
                  <w:rPr>
                    <w:rFonts w:ascii="Cambria Math" w:eastAsia="Calibri" w:hAnsi="Cambria Math" w:cs="Calibri"/>
                    <w:color w:val="000000"/>
                    <w:kern w:val="2"/>
                    <w:sz w:val="22"/>
                    <w:szCs w:val="22"/>
                    <w14:ligatures w14:val="standardContextual"/>
                  </w:rPr>
                </m:ctrlPr>
              </m:e>
              <m:sup>
                <m:r>
                  <w:rPr>
                    <w:rFonts w:ascii="Cambria Math" w:eastAsia="Calibri" w:hAnsi="Cambria Math" w:cs="Calibri"/>
                    <w:color w:val="000000"/>
                    <w:kern w:val="2"/>
                    <w:sz w:val="22"/>
                    <w:szCs w:val="22"/>
                    <w14:ligatures w14:val="standardContextual"/>
                  </w:rPr>
                  <m:t>T</m:t>
                </m:r>
              </m:sup>
            </m:sSup>
          </m:e>
        </m:d>
      </m:oMath>
      <w:r w:rsidR="002652E4">
        <w:rPr>
          <w:rFonts w:ascii="Cambria" w:eastAsia="Calibri" w:hAnsi="Cambria" w:cs="Calibri"/>
          <w:color w:val="000000"/>
          <w:kern w:val="2"/>
          <w:sz w:val="22"/>
          <w:szCs w:val="22"/>
          <w14:ligatures w14:val="standardContextual"/>
        </w:rPr>
        <w:t xml:space="preserve">, where </w:t>
      </w:r>
      <m:oMath>
        <m:sSup>
          <m:sSupPr>
            <m:ctrlPr>
              <w:rPr>
                <w:rFonts w:ascii="Cambria Math" w:eastAsia="Calibri" w:hAnsi="Cambria Math" w:cs="Calibri"/>
                <w:i/>
                <w:color w:val="000000"/>
                <w:kern w:val="2"/>
                <w:sz w:val="22"/>
                <w:szCs w:val="22"/>
                <w14:ligatures w14:val="standardContextual"/>
              </w:rPr>
            </m:ctrlPr>
          </m:sSupPr>
          <m:e>
            <m:r>
              <m:rPr>
                <m:scr m:val="script"/>
              </m:rPr>
              <w:rPr>
                <w:rFonts w:ascii="Cambria Math" w:eastAsia="Calibri" w:hAnsi="Cambria Math" w:cs="Calibri"/>
                <w:color w:val="000000"/>
                <w:kern w:val="2"/>
                <w:sz w:val="22"/>
                <w:szCs w:val="22"/>
                <w14:ligatures w14:val="standardContextual"/>
              </w:rPr>
              <m:t>S</m:t>
            </m:r>
          </m:e>
          <m:sup>
            <m:r>
              <w:rPr>
                <w:rFonts w:ascii="Cambria Math" w:eastAsia="Calibri" w:hAnsi="Cambria Math" w:cs="Calibri"/>
                <w:color w:val="000000"/>
                <w:kern w:val="2"/>
                <w:sz w:val="22"/>
                <w:szCs w:val="22"/>
                <w14:ligatures w14:val="standardContextual"/>
              </w:rPr>
              <m:t>W</m:t>
            </m:r>
          </m:sup>
        </m:sSup>
        <m:r>
          <w:rPr>
            <w:rFonts w:ascii="Cambria Math" w:eastAsia="Calibri" w:hAnsi="Cambria Math" w:cs="Calibri"/>
            <w:color w:val="000000"/>
            <w:kern w:val="2"/>
            <w:sz w:val="22"/>
            <w:szCs w:val="22"/>
            <w14:ligatures w14:val="standardContextual"/>
          </w:rPr>
          <m:t xml:space="preserve"> </m:t>
        </m:r>
      </m:oMath>
      <w:r w:rsidRPr="00744B86">
        <w:rPr>
          <w:rFonts w:ascii="Cambria" w:eastAsia="Calibri" w:hAnsi="Cambria" w:cs="Calibri"/>
          <w:color w:val="000000"/>
          <w:kern w:val="2"/>
          <w:sz w:val="22"/>
          <w:szCs w:val="22"/>
          <w14:ligatures w14:val="standardContextual"/>
        </w:rPr>
        <w:t xml:space="preserve">is a </w:t>
      </w:r>
      <m:oMath>
        <m:r>
          <w:rPr>
            <w:rFonts w:ascii="Cambria Math" w:eastAsia="Calibri" w:hAnsi="Cambria Math" w:cs="Calibri"/>
            <w:color w:val="000000"/>
            <w:kern w:val="2"/>
            <w:sz w:val="22"/>
            <w:szCs w:val="22"/>
            <w14:ligatures w14:val="standardContextual"/>
          </w:rPr>
          <m:t>B × B</m:t>
        </m:r>
      </m:oMath>
      <w:r w:rsidRPr="00744B86">
        <w:rPr>
          <w:rFonts w:ascii="Cambria" w:eastAsia="Calibri" w:hAnsi="Cambria" w:cs="Calibri"/>
          <w:color w:val="000000"/>
          <w:kern w:val="2"/>
          <w:sz w:val="22"/>
          <w:szCs w:val="22"/>
          <w14:ligatures w14:val="standardContextual"/>
        </w:rPr>
        <w:t xml:space="preserve"> diagonal matrix with </w:t>
      </w:r>
      <m:oMath>
        <m:nary>
          <m:naryPr>
            <m:chr m:val="∑"/>
            <m:supHide m:val="1"/>
            <m:ctrlPr>
              <w:rPr>
                <w:rFonts w:ascii="Cambria Math" w:eastAsia="Calibri" w:hAnsi="Cambria Math" w:cs="Calibri"/>
                <w:i/>
                <w:color w:val="000000"/>
                <w:kern w:val="2"/>
                <w:sz w:val="22"/>
                <w:szCs w:val="22"/>
                <w14:ligatures w14:val="standardContextual"/>
              </w:rPr>
            </m:ctrlPr>
          </m:naryPr>
          <m:sub>
            <m:r>
              <w:rPr>
                <w:rFonts w:ascii="Cambria Math" w:eastAsia="Calibri" w:hAnsi="Cambria Math" w:cs="Calibri"/>
                <w:color w:val="000000"/>
                <w:kern w:val="2"/>
                <w:sz w:val="22"/>
                <w:szCs w:val="22"/>
                <w14:ligatures w14:val="standardContextual"/>
              </w:rPr>
              <m:t>t=S,M</m:t>
            </m:r>
          </m:sub>
          <m:sup/>
          <m:e>
            <m:sSub>
              <m:sSubPr>
                <m:ctrlPr>
                  <w:rPr>
                    <w:rFonts w:ascii="Cambria Math" w:eastAsia="Calibri" w:hAnsi="Cambria Math" w:cs="Calibri"/>
                    <w:i/>
                    <w:color w:val="000000"/>
                    <w:kern w:val="2"/>
                    <w:sz w:val="22"/>
                    <w:szCs w:val="22"/>
                    <w14:ligatures w14:val="standardContextual"/>
                  </w:rPr>
                </m:ctrlPr>
              </m:sSubPr>
              <m:e>
                <m:r>
                  <m:rPr>
                    <m:scr m:val="fraktur"/>
                  </m:rPr>
                  <w:rPr>
                    <w:rFonts w:ascii="Cambria Math" w:eastAsia="Calibri" w:hAnsi="Cambria Math" w:cs="Calibri"/>
                    <w:color w:val="000000"/>
                    <w:kern w:val="2"/>
                    <w:sz w:val="22"/>
                    <w:szCs w:val="22"/>
                    <w14:ligatures w14:val="standardContextual"/>
                  </w:rPr>
                  <m:t>s</m:t>
                </m:r>
              </m:e>
              <m:sub>
                <m:r>
                  <w:rPr>
                    <w:rFonts w:ascii="Cambria Math" w:eastAsia="Calibri" w:hAnsi="Cambria Math" w:cs="Calibri"/>
                    <w:color w:val="000000"/>
                    <w:kern w:val="2"/>
                    <w:sz w:val="22"/>
                    <w:szCs w:val="22"/>
                    <w14:ligatures w14:val="standardContextual"/>
                  </w:rPr>
                  <m:t>χ</m:t>
                </m:r>
              </m:sub>
            </m:sSub>
            <m:d>
              <m:dPr>
                <m:ctrlPr>
                  <w:rPr>
                    <w:rFonts w:ascii="Cambria Math" w:eastAsia="Calibri" w:hAnsi="Cambria Math" w:cs="Calibri"/>
                    <w:i/>
                    <w:color w:val="000000"/>
                    <w:kern w:val="2"/>
                    <w:sz w:val="22"/>
                    <w:szCs w:val="22"/>
                    <w14:ligatures w14:val="standardContextual"/>
                  </w:rPr>
                </m:ctrlPr>
              </m:dPr>
              <m:e>
                <m:rad>
                  <m:radPr>
                    <m:degHide m:val="1"/>
                    <m:ctrlPr>
                      <w:rPr>
                        <w:rFonts w:ascii="Cambria Math" w:eastAsia="Calibri" w:hAnsi="Cambria Math" w:cs="Calibri"/>
                        <w:i/>
                        <w:color w:val="000000"/>
                        <w:kern w:val="2"/>
                        <w:sz w:val="22"/>
                        <w:szCs w:val="22"/>
                        <w14:ligatures w14:val="standardContextual"/>
                      </w:rPr>
                    </m:ctrlPr>
                  </m:radPr>
                  <m:deg/>
                  <m:e>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λ</m:t>
                        </m:r>
                      </m:e>
                      <m:sub>
                        <m:r>
                          <w:rPr>
                            <w:rFonts w:ascii="Cambria Math" w:eastAsia="Calibri" w:hAnsi="Cambria Math" w:cs="Calibri"/>
                            <w:color w:val="000000"/>
                            <w:kern w:val="2"/>
                            <w:sz w:val="22"/>
                            <w:szCs w:val="22"/>
                            <w14:ligatures w14:val="standardContextual"/>
                          </w:rPr>
                          <m:t>b</m:t>
                        </m:r>
                      </m:sub>
                    </m:sSub>
                  </m:e>
                </m:rad>
                <m:r>
                  <w:rPr>
                    <w:rFonts w:ascii="Cambria Math" w:eastAsia="Calibri" w:hAnsi="Cambria Math" w:cs="Calibri"/>
                    <w:color w:val="000000"/>
                    <w:kern w:val="2"/>
                    <w:sz w:val="22"/>
                    <w:szCs w:val="22"/>
                    <w14:ligatures w14:val="standardContextual"/>
                  </w:rPr>
                  <m:t xml:space="preserve"> | </m:t>
                </m:r>
                <m:sSubSup>
                  <m:sSubSupPr>
                    <m:ctrlPr>
                      <w:rPr>
                        <w:rFonts w:ascii="Cambria Math" w:eastAsia="Calibri" w:hAnsi="Cambria Math" w:cs="Calibri"/>
                        <w:i/>
                        <w:color w:val="000000"/>
                        <w:kern w:val="2"/>
                        <w:sz w:val="22"/>
                        <w:szCs w:val="22"/>
                        <w14:ligatures w14:val="standardContextual"/>
                      </w:rPr>
                    </m:ctrlPr>
                  </m:sSubSupPr>
                  <m:e>
                    <m:r>
                      <w:rPr>
                        <w:rFonts w:ascii="Cambria Math" w:eastAsia="Calibri" w:hAnsi="Cambria Math" w:cs="Calibri"/>
                        <w:color w:val="000000"/>
                        <w:kern w:val="2"/>
                        <w:sz w:val="22"/>
                        <w:szCs w:val="22"/>
                        <w14:ligatures w14:val="standardContextual"/>
                      </w:rPr>
                      <m:t>l</m:t>
                    </m:r>
                  </m:e>
                  <m:sub>
                    <m:r>
                      <w:rPr>
                        <w:rFonts w:ascii="Cambria Math" w:eastAsia="Calibri" w:hAnsi="Cambria Math" w:cs="Calibri"/>
                        <w:color w:val="000000"/>
                        <w:kern w:val="2"/>
                        <w:sz w:val="22"/>
                        <w:szCs w:val="22"/>
                        <w14:ligatures w14:val="standardContextual"/>
                      </w:rPr>
                      <m:t>i</m:t>
                    </m:r>
                  </m:sub>
                  <m:sup>
                    <m:r>
                      <w:rPr>
                        <w:rFonts w:ascii="Cambria Math" w:eastAsia="Calibri" w:hAnsi="Cambria Math" w:cs="Calibri"/>
                        <w:color w:val="000000"/>
                        <w:kern w:val="2"/>
                        <w:sz w:val="22"/>
                        <w:szCs w:val="22"/>
                        <w14:ligatures w14:val="standardContextual"/>
                      </w:rPr>
                      <m:t>t</m:t>
                    </m:r>
                  </m:sup>
                </m:sSubSup>
              </m:e>
            </m:d>
          </m:e>
        </m:nary>
        <m:r>
          <w:rPr>
            <w:rFonts w:ascii="Cambria Math" w:eastAsia="Calibri" w:hAnsi="Cambria Math" w:cs="Calibri"/>
            <w:color w:val="000000"/>
            <w:kern w:val="2"/>
            <w:sz w:val="22"/>
            <w:szCs w:val="22"/>
            <w14:ligatures w14:val="standardContextual"/>
          </w:rPr>
          <m:t xml:space="preserve"> </m:t>
        </m:r>
      </m:oMath>
      <w:r w:rsidRPr="00744B86">
        <w:rPr>
          <w:rFonts w:ascii="Cambria" w:eastAsia="Calibri" w:hAnsi="Cambria" w:cs="Calibri"/>
          <w:color w:val="000000"/>
          <w:kern w:val="2"/>
          <w:sz w:val="22"/>
          <w:szCs w:val="22"/>
          <w14:ligatures w14:val="standardContextual"/>
        </w:rPr>
        <w:t xml:space="preserve">on the diagonal and </w:t>
      </w:r>
      <m:oMath>
        <m:r>
          <w:rPr>
            <w:rFonts w:ascii="Cambria Math" w:eastAsia="Calibri" w:hAnsi="Cambria Math" w:cs="Calibri"/>
            <w:color w:val="000000"/>
            <w:kern w:val="2"/>
            <w:sz w:val="22"/>
            <w:szCs w:val="22"/>
            <w14:ligatures w14:val="standardContextual"/>
          </w:rPr>
          <m:t>Φ</m:t>
        </m:r>
      </m:oMath>
      <w:r w:rsidRPr="00744B86">
        <w:rPr>
          <w:rFonts w:ascii="Cambria" w:eastAsia="Calibri" w:hAnsi="Cambria" w:cs="Calibri"/>
          <w:color w:val="000000"/>
          <w:kern w:val="2"/>
          <w:sz w:val="22"/>
          <w:szCs w:val="22"/>
          <w14:ligatures w14:val="standardContextual"/>
        </w:rPr>
        <w:t xml:space="preserve"> is the </w:t>
      </w:r>
      <m:oMath>
        <m:r>
          <w:rPr>
            <w:rFonts w:ascii="Cambria Math" w:eastAsia="Calibri" w:hAnsi="Cambria Math" w:cs="Calibri"/>
            <w:color w:val="000000"/>
            <w:kern w:val="2"/>
            <w:sz w:val="22"/>
            <w:szCs w:val="22"/>
            <w14:ligatures w14:val="standardContextual"/>
          </w:rPr>
          <m:t>M ×B</m:t>
        </m:r>
      </m:oMath>
      <w:r w:rsidRPr="00744B86">
        <w:rPr>
          <w:rFonts w:ascii="Cambria" w:eastAsia="Calibri" w:hAnsi="Cambria" w:cs="Calibri"/>
          <w:color w:val="000000"/>
          <w:kern w:val="2"/>
          <w:sz w:val="22"/>
          <w:szCs w:val="22"/>
          <w14:ligatures w14:val="standardContextual"/>
        </w:rPr>
        <w:t xml:space="preserve"> matrix of eigenvectors of the </w:t>
      </w:r>
      <m:oMath>
        <m:r>
          <w:rPr>
            <w:rFonts w:ascii="Cambria Math" w:eastAsia="Calibri" w:hAnsi="Cambria Math" w:cs="Calibri"/>
            <w:color w:val="000000"/>
            <w:kern w:val="2"/>
            <w:sz w:val="22"/>
            <w:szCs w:val="22"/>
            <w14:ligatures w14:val="standardContextual"/>
          </w:rPr>
          <m:t>M</m:t>
        </m:r>
      </m:oMath>
      <w:r w:rsidRPr="00744B86">
        <w:rPr>
          <w:rFonts w:ascii="Cambria" w:eastAsia="Calibri" w:hAnsi="Cambria" w:cs="Calibri"/>
          <w:color w:val="000000"/>
          <w:kern w:val="2"/>
          <w:sz w:val="22"/>
          <w:szCs w:val="22"/>
          <w14:ligatures w14:val="standardContextual"/>
        </w:rPr>
        <w:t xml:space="preserve"> observations and </w:t>
      </w:r>
      <m:oMath>
        <m:r>
          <w:rPr>
            <w:rFonts w:ascii="Cambria Math" w:eastAsia="Calibri" w:hAnsi="Cambria Math" w:cs="Calibri"/>
            <w:color w:val="000000"/>
            <w:kern w:val="2"/>
            <w:sz w:val="22"/>
            <w:szCs w:val="22"/>
            <w14:ligatures w14:val="standardContextual"/>
          </w:rPr>
          <m:t>B</m:t>
        </m:r>
      </m:oMath>
      <w:r w:rsidRPr="00744B86">
        <w:rPr>
          <w:rFonts w:ascii="Cambria" w:eastAsia="Calibri" w:hAnsi="Cambria" w:cs="Calibri"/>
          <w:color w:val="000000"/>
          <w:kern w:val="2"/>
          <w:sz w:val="22"/>
          <w:szCs w:val="22"/>
          <w14:ligatures w14:val="standardContextual"/>
        </w:rPr>
        <w:t xml:space="preserve"> basis functions respectively</w:t>
      </w:r>
      <w:r w:rsidR="009F0CDA">
        <w:rPr>
          <w:rFonts w:ascii="Cambria" w:eastAsia="Calibri" w:hAnsi="Cambria" w:cs="Calibri"/>
          <w:color w:val="000000"/>
          <w:kern w:val="2"/>
          <w:sz w:val="22"/>
          <w:szCs w:val="22"/>
          <w14:ligatures w14:val="standardContextual"/>
        </w:rPr>
        <w:t xml:space="preserve"> </w:t>
      </w:r>
      <w:sdt>
        <w:sdtPr>
          <w:rPr>
            <w:rFonts w:ascii="Cambria" w:eastAsia="Calibri" w:hAnsi="Cambria" w:cs="Calibri"/>
            <w:color w:val="4472C4" w:themeColor="accent5"/>
            <w:kern w:val="2"/>
            <w:sz w:val="22"/>
            <w:szCs w:val="22"/>
            <w14:ligatures w14:val="standardContextual"/>
          </w:rPr>
          <w:id w:val="278695776"/>
          <w:citation/>
        </w:sdtPr>
        <w:sdtContent>
          <w:r w:rsidR="009F0CDA" w:rsidRPr="009F0CDA">
            <w:rPr>
              <w:rFonts w:ascii="Cambria" w:eastAsia="Calibri" w:hAnsi="Cambria" w:cs="Calibri"/>
              <w:color w:val="4472C4" w:themeColor="accent5"/>
              <w:kern w:val="2"/>
              <w:sz w:val="22"/>
              <w:szCs w:val="22"/>
              <w14:ligatures w14:val="standardContextual"/>
            </w:rPr>
            <w:fldChar w:fldCharType="begin"/>
          </w:r>
          <w:r w:rsidR="009F0CDA" w:rsidRPr="009F0CDA">
            <w:rPr>
              <w:rFonts w:ascii="Cambria" w:eastAsia="Calibri" w:hAnsi="Cambria" w:cs="Calibri"/>
              <w:color w:val="4472C4" w:themeColor="accent5"/>
              <w:kern w:val="2"/>
              <w:sz w:val="22"/>
              <w:szCs w:val="22"/>
              <w14:ligatures w14:val="standardContextual"/>
            </w:rPr>
            <w:instrText xml:space="preserve"> CITATION Riu22 \l 1033 </w:instrText>
          </w:r>
          <w:r w:rsidR="009F0CDA" w:rsidRPr="009F0CDA">
            <w:rPr>
              <w:rFonts w:ascii="Cambria" w:eastAsia="Calibri" w:hAnsi="Cambria" w:cs="Calibri"/>
              <w:color w:val="4472C4" w:themeColor="accent5"/>
              <w:kern w:val="2"/>
              <w:sz w:val="22"/>
              <w:szCs w:val="22"/>
              <w14:ligatures w14:val="standardContextual"/>
            </w:rPr>
            <w:fldChar w:fldCharType="separate"/>
          </w:r>
          <w:r w:rsidR="009F0CDA" w:rsidRPr="009F0CDA">
            <w:rPr>
              <w:rFonts w:ascii="Cambria" w:eastAsia="Calibri" w:hAnsi="Cambria" w:cs="Calibri"/>
              <w:noProof/>
              <w:color w:val="4472C4" w:themeColor="accent5"/>
              <w:kern w:val="2"/>
              <w:sz w:val="22"/>
              <w:szCs w:val="22"/>
              <w14:ligatures w14:val="standardContextual"/>
            </w:rPr>
            <w:t>(Riutort-Mayol, Bürkner, Andersen, Solin, &amp; Vehtari, 2022)</w:t>
          </w:r>
          <w:r w:rsidR="009F0CDA" w:rsidRPr="009F0CDA">
            <w:rPr>
              <w:rFonts w:ascii="Cambria" w:eastAsia="Calibri" w:hAnsi="Cambria" w:cs="Calibri"/>
              <w:color w:val="4472C4" w:themeColor="accent5"/>
              <w:kern w:val="2"/>
              <w:sz w:val="22"/>
              <w:szCs w:val="22"/>
              <w14:ligatures w14:val="standardContextual"/>
            </w:rPr>
            <w:fldChar w:fldCharType="end"/>
          </w:r>
        </w:sdtContent>
      </w:sdt>
      <w:r w:rsidRPr="00744B86">
        <w:rPr>
          <w:rFonts w:ascii="Cambria" w:eastAsia="Calibri" w:hAnsi="Cambria" w:cs="Calibri"/>
          <w:color w:val="000000"/>
          <w:kern w:val="2"/>
          <w:sz w:val="22"/>
          <w:szCs w:val="22"/>
          <w14:ligatures w14:val="standardContextual"/>
        </w:rPr>
        <w:t xml:space="preserve">. </w:t>
      </w:r>
      <m:oMath>
        <m:sSub>
          <m:sSubPr>
            <m:ctrlPr>
              <w:rPr>
                <w:rFonts w:ascii="Cambria Math" w:eastAsia="Calibri" w:hAnsi="Cambria Math" w:cs="Calibri"/>
                <w:i/>
                <w:color w:val="000000"/>
                <w:kern w:val="2"/>
                <w:sz w:val="22"/>
                <w:szCs w:val="22"/>
                <w14:ligatures w14:val="standardContextual"/>
              </w:rPr>
            </m:ctrlPr>
          </m:sSubPr>
          <m:e>
            <m:r>
              <m:rPr>
                <m:sty m:val="p"/>
              </m:rPr>
              <w:rPr>
                <w:rFonts w:ascii="Cambria Math" w:eastAsia="Calibri" w:hAnsi="Cambria Math" w:cs="Calibri"/>
                <w:color w:val="000000"/>
                <w:kern w:val="2"/>
                <w:sz w:val="22"/>
                <w:szCs w:val="22"/>
                <w14:ligatures w14:val="standardContextual"/>
              </w:rPr>
              <m:t>Δ</m:t>
            </m:r>
            <m:ctrlPr>
              <w:rPr>
                <w:rFonts w:ascii="Cambria Math" w:eastAsia="Calibri" w:hAnsi="Cambria Math" w:cs="Calibri"/>
                <w:color w:val="000000"/>
                <w:kern w:val="2"/>
                <w:sz w:val="22"/>
                <w:szCs w:val="22"/>
                <w14:ligatures w14:val="standardContextual"/>
              </w:rPr>
            </m:ctrlPr>
          </m:e>
          <m:sub>
            <m:r>
              <w:rPr>
                <w:rFonts w:ascii="Cambria Math" w:eastAsia="Calibri" w:hAnsi="Cambria Math" w:cs="Calibri"/>
                <w:color w:val="000000"/>
                <w:kern w:val="2"/>
                <w:sz w:val="22"/>
                <w:szCs w:val="22"/>
                <w14:ligatures w14:val="standardContextual"/>
              </w:rPr>
              <m:t>b</m:t>
            </m:r>
          </m:sub>
        </m:sSub>
      </m:oMath>
      <w:r w:rsidRPr="00744B86">
        <w:rPr>
          <w:rFonts w:ascii="Cambria" w:eastAsia="Calibri" w:hAnsi="Cambria" w:cs="Calibri"/>
          <w:color w:val="000000"/>
          <w:kern w:val="2"/>
          <w:sz w:val="22"/>
          <w:szCs w:val="22"/>
          <w14:ligatures w14:val="standardContextual"/>
        </w:rPr>
        <w:t xml:space="preserve"> is the square root of the power spectral density.</w:t>
      </w:r>
    </w:p>
    <w:p w14:paraId="0C688154" w14:textId="77777777" w:rsidR="00255B1F" w:rsidRDefault="00255B1F" w:rsidP="00744B86">
      <w:pPr>
        <w:keepNext/>
        <w:keepLines/>
        <w:numPr>
          <w:ilvl w:val="1"/>
          <w:numId w:val="0"/>
        </w:numPr>
        <w:spacing w:after="149" w:line="259" w:lineRule="auto"/>
        <w:ind w:left="704" w:hanging="719"/>
        <w:outlineLvl w:val="1"/>
        <w:rPr>
          <w:rFonts w:ascii="Cambria" w:eastAsia="Calibri" w:hAnsi="Cambria" w:cs="Calibri"/>
          <w:b/>
          <w:bCs/>
          <w:color w:val="000000"/>
          <w:kern w:val="2"/>
          <w14:ligatures w14:val="standardContextual"/>
        </w:rPr>
      </w:pPr>
    </w:p>
    <w:p w14:paraId="742D4AAA" w14:textId="730470CE" w:rsidR="00744B86" w:rsidRPr="00744B86" w:rsidRDefault="00744B86" w:rsidP="00744B86">
      <w:pPr>
        <w:keepNext/>
        <w:keepLines/>
        <w:numPr>
          <w:ilvl w:val="1"/>
          <w:numId w:val="0"/>
        </w:numPr>
        <w:spacing w:after="149" w:line="259" w:lineRule="auto"/>
        <w:ind w:left="704" w:hanging="719"/>
        <w:outlineLvl w:val="1"/>
        <w:rPr>
          <w:rFonts w:ascii="Cambria" w:eastAsia="Calibri" w:hAnsi="Cambria" w:cs="Calibri"/>
          <w:b/>
          <w:bCs/>
          <w:color w:val="000000"/>
          <w:kern w:val="2"/>
          <w14:ligatures w14:val="standardContextual"/>
        </w:rPr>
      </w:pPr>
      <w:r w:rsidRPr="006D78B8">
        <w:rPr>
          <w:rFonts w:ascii="Cambria" w:eastAsia="Calibri" w:hAnsi="Cambria" w:cs="Calibri"/>
          <w:b/>
          <w:bCs/>
          <w:color w:val="000000"/>
          <w:kern w:val="2"/>
          <w14:ligatures w14:val="standardContextual"/>
        </w:rPr>
        <w:t xml:space="preserve">2.3 </w:t>
      </w:r>
      <w:r w:rsidRPr="00744B86">
        <w:rPr>
          <w:rFonts w:ascii="Cambria" w:eastAsia="Calibri" w:hAnsi="Cambria" w:cs="Calibri"/>
          <w:b/>
          <w:bCs/>
          <w:color w:val="000000"/>
          <w:kern w:val="2"/>
          <w14:ligatures w14:val="standardContextual"/>
        </w:rPr>
        <w:t>Setting Priors</w:t>
      </w:r>
    </w:p>
    <w:p w14:paraId="089655BF" w14:textId="7B57CC59" w:rsidR="00744B86" w:rsidRPr="00744B86" w:rsidRDefault="00744B86" w:rsidP="003C03D3">
      <w:pPr>
        <w:spacing w:after="35"/>
        <w:ind w:left="-15" w:firstLine="0"/>
        <w:jc w:val="both"/>
        <w:rPr>
          <w:rFonts w:ascii="Cambria" w:eastAsia="Calibri" w:hAnsi="Cambria" w:cs="Calibri"/>
          <w:color w:val="000000"/>
          <w:kern w:val="2"/>
          <w:sz w:val="22"/>
          <w:szCs w:val="22"/>
          <w14:ligatures w14:val="standardContextual"/>
        </w:rPr>
      </w:pPr>
      <w:r w:rsidRPr="00744B86">
        <w:rPr>
          <w:rFonts w:ascii="Cambria" w:eastAsia="Calibri" w:hAnsi="Cambria" w:cs="Calibri"/>
          <w:color w:val="000000"/>
          <w:kern w:val="2"/>
          <w:sz w:val="22"/>
          <w:szCs w:val="22"/>
          <w14:ligatures w14:val="standardContextual"/>
        </w:rPr>
        <w:t xml:space="preserve">Critics of Bayesian estimation say that setting priors is more of an art than a scientific endeavor, making the model prone to overfitting. Advocates say it allows to incorporate domain knowledge, thus making the model more robust and less prone to overfitting. Regardless of which train of thought one subscribes </w:t>
      </w:r>
      <w:proofErr w:type="gramStart"/>
      <w:r w:rsidRPr="00744B86">
        <w:rPr>
          <w:rFonts w:ascii="Cambria" w:eastAsia="Calibri" w:hAnsi="Cambria" w:cs="Calibri"/>
          <w:color w:val="000000"/>
          <w:kern w:val="2"/>
          <w:sz w:val="22"/>
          <w:szCs w:val="22"/>
          <w14:ligatures w14:val="standardContextual"/>
        </w:rPr>
        <w:t>to,</w:t>
      </w:r>
      <w:proofErr w:type="gramEnd"/>
      <w:r w:rsidRPr="00744B86">
        <w:rPr>
          <w:rFonts w:ascii="Cambria" w:eastAsia="Calibri" w:hAnsi="Cambria" w:cs="Calibri"/>
          <w:color w:val="000000"/>
          <w:kern w:val="2"/>
          <w:sz w:val="22"/>
          <w:szCs w:val="22"/>
          <w14:ligatures w14:val="standardContextual"/>
        </w:rPr>
        <w:t xml:space="preserve"> we find the latter well suited for the application of the SFM. Besides all the data-driven checks, which we will refer to at the corresponding instances, domain knowledge clearly serves here as a safeguard against model misspecification: if the SFM puts the GOAT(s) of the respective discipline into the left tail of the skill distribution, something is off, even though the “true” model – whatever that is – may still not put them within the</w:t>
      </w:r>
      <w:r w:rsidR="009C7DD5">
        <w:rPr>
          <w:rFonts w:ascii="Cambria" w:eastAsia="Calibri" w:hAnsi="Cambria" w:cs="Calibri"/>
          <w:color w:val="000000"/>
          <w:kern w:val="2"/>
          <w:sz w:val="22"/>
          <w:szCs w:val="22"/>
          <w14:ligatures w14:val="standardContextual"/>
        </w:rPr>
        <w:t xml:space="preserve"> </w:t>
      </w:r>
      <m:oMath>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99</m:t>
            </m:r>
          </m:e>
          <m:sup>
            <m:r>
              <w:rPr>
                <w:rFonts w:ascii="Cambria Math" w:eastAsia="Calibri" w:hAnsi="Cambria Math" w:cs="Calibri"/>
                <w:color w:val="000000"/>
                <w:kern w:val="2"/>
                <w:sz w:val="22"/>
                <w:szCs w:val="22"/>
                <w14:ligatures w14:val="standardContextual"/>
              </w:rPr>
              <m:t>th</m:t>
            </m:r>
          </m:sup>
        </m:sSup>
      </m:oMath>
      <w:r w:rsidRPr="00744B86">
        <w:rPr>
          <w:rFonts w:ascii="Cambria" w:eastAsia="Calibri" w:hAnsi="Cambria" w:cs="Calibri"/>
          <w:color w:val="000000"/>
          <w:kern w:val="2"/>
          <w:sz w:val="22"/>
          <w:szCs w:val="22"/>
          <w14:ligatures w14:val="standardContextual"/>
        </w:rPr>
        <w:t xml:space="preserve"> percentile.</w:t>
      </w:r>
    </w:p>
    <w:p w14:paraId="0A6428C7" w14:textId="6ED77871" w:rsidR="00744B86" w:rsidRPr="00744B86" w:rsidRDefault="00744B86" w:rsidP="003C03D3">
      <w:pPr>
        <w:spacing w:after="27"/>
        <w:ind w:left="-15" w:firstLine="341"/>
        <w:jc w:val="both"/>
        <w:rPr>
          <w:rFonts w:ascii="Cambria" w:eastAsia="Calibri" w:hAnsi="Cambria" w:cs="Calibri"/>
          <w:color w:val="000000"/>
          <w:kern w:val="2"/>
          <w:sz w:val="22"/>
          <w:szCs w:val="22"/>
          <w14:ligatures w14:val="standardContextual"/>
        </w:rPr>
      </w:pPr>
      <w:r w:rsidRPr="00744B86">
        <w:rPr>
          <w:rFonts w:ascii="Cambria" w:eastAsia="Calibri" w:hAnsi="Cambria" w:cs="Calibri"/>
          <w:color w:val="000000"/>
          <w:kern w:val="2"/>
          <w:sz w:val="22"/>
          <w:szCs w:val="22"/>
          <w14:ligatures w14:val="standardContextual"/>
        </w:rPr>
        <w:t xml:space="preserve">To get the Bayesian workflow running, we thus </w:t>
      </w:r>
      <w:proofErr w:type="gramStart"/>
      <w:r w:rsidRPr="00744B86">
        <w:rPr>
          <w:rFonts w:ascii="Cambria" w:eastAsia="Calibri" w:hAnsi="Cambria" w:cs="Calibri"/>
          <w:color w:val="000000"/>
          <w:kern w:val="2"/>
          <w:sz w:val="22"/>
          <w:szCs w:val="22"/>
          <w14:ligatures w14:val="standardContextual"/>
        </w:rPr>
        <w:t>have to</w:t>
      </w:r>
      <w:proofErr w:type="gramEnd"/>
      <w:r w:rsidRPr="00744B86">
        <w:rPr>
          <w:rFonts w:ascii="Cambria" w:eastAsia="Calibri" w:hAnsi="Cambria" w:cs="Calibri"/>
          <w:color w:val="000000"/>
          <w:kern w:val="2"/>
          <w:sz w:val="22"/>
          <w:szCs w:val="22"/>
          <w14:ligatures w14:val="standardContextual"/>
        </w:rPr>
        <w:t xml:space="preserve"> take a stance of how we define the priors for each of our parameters that need to be estimated. As laid out in Section 2, we let </w:t>
      </w:r>
      <m:oMath>
        <m:r>
          <w:rPr>
            <w:rFonts w:ascii="Cambria Math" w:eastAsia="Calibri" w:hAnsi="Cambria Math" w:cs="Calibri"/>
            <w:color w:val="000000"/>
            <w:kern w:val="2"/>
            <w:sz w:val="22"/>
            <w:szCs w:val="22"/>
            <w14:ligatures w14:val="standardContextual"/>
          </w:rPr>
          <m:t>θ</m:t>
        </m:r>
      </m:oMath>
      <w:r w:rsidRPr="00744B86">
        <w:rPr>
          <w:rFonts w:ascii="Cambria" w:eastAsia="Calibri" w:hAnsi="Cambria" w:cs="Calibri"/>
          <w:color w:val="000000"/>
          <w:kern w:val="2"/>
          <w:sz w:val="22"/>
          <w:szCs w:val="22"/>
          <w14:ligatures w14:val="standardContextual"/>
        </w:rPr>
        <w:t xml:space="preserve"> define the vector that collects all necessary parameters of the model. As already mentioned in Section 1, a key contribution of this paper is to evaluate a player’s skill against the skill of a potential replacement candidate, which we called replacement level player (RLP). That is, we take the skill (</w:t>
      </w:r>
      <m:oMath>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α</m:t>
            </m:r>
          </m:e>
          <m:sub>
            <m:r>
              <w:rPr>
                <w:rFonts w:ascii="Cambria Math" w:eastAsia="Calibri" w:hAnsi="Cambria Math" w:cs="Calibri"/>
                <w:color w:val="000000"/>
                <w:kern w:val="2"/>
                <w:sz w:val="22"/>
                <w:szCs w:val="22"/>
                <w14:ligatures w14:val="standardContextual"/>
              </w:rPr>
              <m:t>i,⋅,⋅</m:t>
            </m:r>
          </m:sub>
        </m:sSub>
      </m:oMath>
      <w:r w:rsidRPr="00744B86">
        <w:rPr>
          <w:rFonts w:ascii="Cambria" w:eastAsia="Calibri" w:hAnsi="Cambria" w:cs="Calibri"/>
          <w:color w:val="000000"/>
          <w:kern w:val="2"/>
          <w:sz w:val="22"/>
          <w:szCs w:val="22"/>
          <w14:ligatures w14:val="standardContextual"/>
        </w:rPr>
        <w:t xml:space="preserve">), as given by the SFM, for a given set of elite players (EP) (or players of interest) </w:t>
      </w:r>
      <m:oMath>
        <m:r>
          <w:rPr>
            <w:rFonts w:ascii="Cambria Math" w:eastAsia="Calibri" w:hAnsi="Cambria Math" w:cs="Calibri"/>
            <w:color w:val="000000"/>
            <w:kern w:val="2"/>
            <w:sz w:val="22"/>
            <w:szCs w:val="22"/>
            <w14:ligatures w14:val="standardContextual"/>
          </w:rPr>
          <m:t>i = 1,…,E</m:t>
        </m:r>
      </m:oMath>
      <w:r w:rsidRPr="00744B86">
        <w:rPr>
          <w:rFonts w:ascii="Cambria" w:eastAsia="Calibri" w:hAnsi="Cambria" w:cs="Calibri"/>
          <w:color w:val="000000"/>
          <w:kern w:val="2"/>
          <w:sz w:val="22"/>
          <w:szCs w:val="22"/>
          <w14:ligatures w14:val="standardContextual"/>
        </w:rPr>
        <w:t xml:space="preserve"> and compare it to </w:t>
      </w:r>
      <w:r w:rsidRPr="00744B86">
        <w:rPr>
          <w:rFonts w:ascii="Cambria" w:eastAsia="Calibri" w:hAnsi="Cambria" w:cs="Calibri"/>
          <w:color w:val="000000"/>
          <w:kern w:val="2"/>
          <w:sz w:val="22"/>
          <w:szCs w:val="22"/>
          <w14:ligatures w14:val="standardContextual"/>
        </w:rPr>
        <w:lastRenderedPageBreak/>
        <w:t>the skill of an RLP (</w:t>
      </w:r>
      <m:oMath>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α</m:t>
            </m:r>
          </m:e>
          <m:sub>
            <m:r>
              <w:rPr>
                <w:rFonts w:ascii="Cambria Math" w:eastAsia="Calibri" w:hAnsi="Cambria Math" w:cs="Calibri"/>
                <w:color w:val="000000"/>
                <w:kern w:val="2"/>
                <w:sz w:val="22"/>
                <w:szCs w:val="22"/>
                <w14:ligatures w14:val="standardContextual"/>
              </w:rPr>
              <m:t>RLP</m:t>
            </m:r>
          </m:sub>
        </m:sSub>
      </m:oMath>
      <w:r w:rsidRPr="00744B86">
        <w:rPr>
          <w:rFonts w:ascii="Cambria" w:eastAsia="Calibri" w:hAnsi="Cambria" w:cs="Calibri"/>
          <w:color w:val="000000"/>
          <w:kern w:val="2"/>
          <w:sz w:val="22"/>
          <w:szCs w:val="22"/>
          <w14:ligatures w14:val="standardContextual"/>
        </w:rPr>
        <w:t xml:space="preserve">). This distinction does however not influence the setting of priors. In what follows, we describe each of the components that ultimately make up this </w:t>
      </w:r>
      <m:oMath>
        <m:r>
          <w:rPr>
            <w:rFonts w:ascii="Cambria Math" w:eastAsia="Calibri" w:hAnsi="Cambria Math" w:cs="Calibri"/>
            <w:color w:val="000000"/>
            <w:kern w:val="2"/>
            <w:sz w:val="22"/>
            <w:szCs w:val="22"/>
            <w14:ligatures w14:val="standardContextual"/>
          </w:rPr>
          <m:t>θ</m:t>
        </m:r>
      </m:oMath>
      <w:r w:rsidRPr="00744B86">
        <w:rPr>
          <w:rFonts w:ascii="Cambria" w:eastAsia="Calibri" w:hAnsi="Cambria" w:cs="Calibri"/>
          <w:color w:val="000000"/>
          <w:kern w:val="2"/>
          <w:sz w:val="22"/>
          <w:szCs w:val="22"/>
          <w14:ligatures w14:val="standardContextual"/>
        </w:rPr>
        <w:t xml:space="preserve"> vector</w:t>
      </w:r>
      <w:r w:rsidR="004D15FA">
        <w:rPr>
          <w:rStyle w:val="FootnoteReference"/>
          <w:rFonts w:ascii="Cambria" w:eastAsia="Calibri" w:hAnsi="Cambria" w:cs="Calibri"/>
          <w:color w:val="000000"/>
          <w:kern w:val="2"/>
          <w:sz w:val="22"/>
          <w:szCs w:val="22"/>
          <w14:ligatures w14:val="standardContextual"/>
        </w:rPr>
        <w:footnoteReference w:id="7"/>
      </w:r>
      <w:r w:rsidRPr="00744B86">
        <w:rPr>
          <w:rFonts w:ascii="Cambria" w:eastAsia="Calibri" w:hAnsi="Cambria" w:cs="Calibri"/>
          <w:color w:val="000000"/>
          <w:kern w:val="2"/>
          <w:sz w:val="22"/>
          <w:szCs w:val="22"/>
          <w14:ligatures w14:val="standardContextual"/>
        </w:rPr>
        <w:t>:</w:t>
      </w:r>
    </w:p>
    <w:p w14:paraId="3F7D0A19" w14:textId="369652F6" w:rsidR="00744B86" w:rsidRPr="00744B86" w:rsidRDefault="00744B86" w:rsidP="003C03D3">
      <w:pPr>
        <w:spacing w:after="673"/>
        <w:ind w:left="-15" w:firstLine="735"/>
        <w:jc w:val="both"/>
        <w:rPr>
          <w:rFonts w:ascii="Cambria" w:eastAsia="Calibri" w:hAnsi="Cambria" w:cs="Calibri"/>
          <w:color w:val="000000"/>
          <w:kern w:val="2"/>
          <w:sz w:val="22"/>
          <w:szCs w:val="22"/>
          <w14:ligatures w14:val="standardContextual"/>
        </w:rPr>
      </w:pPr>
      <w:r w:rsidRPr="00744B86">
        <w:rPr>
          <w:rFonts w:ascii="Cambria" w:eastAsia="Calibri" w:hAnsi="Cambria" w:cs="Calibri"/>
          <w:color w:val="000000"/>
          <w:kern w:val="2"/>
          <w:sz w:val="22"/>
          <w:szCs w:val="22"/>
          <w14:ligatures w14:val="standardContextual"/>
        </w:rPr>
        <w:t>Equation (</w:t>
      </w:r>
      <w:r w:rsidR="003C2DC8">
        <w:rPr>
          <w:rFonts w:ascii="Cambria" w:eastAsia="Calibri" w:hAnsi="Cambria" w:cs="Calibri"/>
          <w:color w:val="000000"/>
          <w:kern w:val="2"/>
          <w:sz w:val="22"/>
          <w:szCs w:val="22"/>
          <w14:ligatures w14:val="standardContextual"/>
        </w:rPr>
        <w:fldChar w:fldCharType="begin"/>
      </w:r>
      <w:r w:rsidR="003C2DC8">
        <w:rPr>
          <w:rFonts w:ascii="Cambria" w:eastAsia="Calibri" w:hAnsi="Cambria" w:cs="Calibri"/>
          <w:color w:val="000000"/>
          <w:kern w:val="2"/>
          <w:sz w:val="22"/>
          <w:szCs w:val="22"/>
          <w14:ligatures w14:val="standardContextual"/>
        </w:rPr>
        <w:instrText xml:space="preserve"> REF factors \h </w:instrText>
      </w:r>
      <w:r w:rsidR="003C03D3">
        <w:rPr>
          <w:rFonts w:ascii="Cambria" w:eastAsia="Calibri" w:hAnsi="Cambria" w:cs="Calibri"/>
          <w:color w:val="000000"/>
          <w:kern w:val="2"/>
          <w:sz w:val="22"/>
          <w:szCs w:val="22"/>
          <w14:ligatures w14:val="standardContextual"/>
        </w:rPr>
        <w:instrText xml:space="preserve"> \* MERGEFORMAT </w:instrText>
      </w:r>
      <w:r w:rsidR="003C2DC8">
        <w:rPr>
          <w:rFonts w:ascii="Cambria" w:eastAsia="Calibri" w:hAnsi="Cambria" w:cs="Calibri"/>
          <w:color w:val="000000"/>
          <w:kern w:val="2"/>
          <w:sz w:val="22"/>
          <w:szCs w:val="22"/>
          <w14:ligatures w14:val="standardContextual"/>
        </w:rPr>
      </w:r>
      <w:r w:rsidR="003C2DC8">
        <w:rPr>
          <w:rFonts w:ascii="Cambria" w:eastAsia="Calibri" w:hAnsi="Cambria" w:cs="Calibri"/>
          <w:color w:val="000000"/>
          <w:kern w:val="2"/>
          <w:sz w:val="22"/>
          <w:szCs w:val="22"/>
          <w14:ligatures w14:val="standardContextual"/>
        </w:rPr>
        <w:fldChar w:fldCharType="separate"/>
      </w:r>
      <m:oMath>
        <m:r>
          <m:rPr>
            <m:sty m:val="p"/>
          </m:rPr>
          <w:rPr>
            <w:rFonts w:ascii="Cambria Math" w:hAnsi="Cambria Math"/>
            <w:sz w:val="22"/>
            <w:szCs w:val="22"/>
          </w:rPr>
          <m:t>4</m:t>
        </m:r>
      </m:oMath>
      <w:r w:rsidR="003C2DC8">
        <w:rPr>
          <w:rFonts w:ascii="Cambria" w:eastAsia="Calibri" w:hAnsi="Cambria" w:cs="Calibri"/>
          <w:color w:val="000000"/>
          <w:kern w:val="2"/>
          <w:sz w:val="22"/>
          <w:szCs w:val="22"/>
          <w14:ligatures w14:val="standardContextual"/>
        </w:rPr>
        <w:fldChar w:fldCharType="end"/>
      </w:r>
      <w:r w:rsidRPr="00744B86">
        <w:rPr>
          <w:rFonts w:ascii="Cambria" w:eastAsia="Calibri" w:hAnsi="Cambria" w:cs="Calibri"/>
          <w:color w:val="000000"/>
          <w:kern w:val="2"/>
          <w:sz w:val="22"/>
          <w:szCs w:val="22"/>
          <w14:ligatures w14:val="standardContextual"/>
        </w:rPr>
        <w:t>) states that part of the model that describes the team’s performance and is a linear combination of F factors, each requiring a loading (</w:t>
      </w:r>
      <m:oMath>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β</m:t>
            </m:r>
          </m:e>
          <m:sub>
            <m:r>
              <w:rPr>
                <w:rFonts w:ascii="Cambria Math" w:eastAsia="Calibri" w:hAnsi="Cambria Math" w:cs="Calibri"/>
                <w:color w:val="000000"/>
                <w:kern w:val="2"/>
                <w:sz w:val="22"/>
                <w:szCs w:val="22"/>
                <w14:ligatures w14:val="standardContextual"/>
              </w:rPr>
              <m:t>1</m:t>
            </m:r>
          </m:sub>
        </m:sSub>
        <m:r>
          <w:rPr>
            <w:rFonts w:ascii="Cambria Math" w:eastAsia="Calibri" w:hAnsi="Cambria Math" w:cs="Calibri"/>
            <w:color w:val="000000"/>
            <w:kern w:val="2"/>
            <w:sz w:val="22"/>
            <w:szCs w:val="22"/>
            <w14:ligatures w14:val="standardContextual"/>
          </w:rPr>
          <m:t xml:space="preserve">, …, </m:t>
        </m:r>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β</m:t>
            </m:r>
          </m:e>
          <m:sub>
            <m:r>
              <w:rPr>
                <w:rFonts w:ascii="Cambria Math" w:eastAsia="Calibri" w:hAnsi="Cambria Math" w:cs="Calibri"/>
                <w:color w:val="000000"/>
                <w:kern w:val="2"/>
                <w:sz w:val="22"/>
                <w:szCs w:val="22"/>
                <w14:ligatures w14:val="standardContextual"/>
              </w:rPr>
              <m:t>F</m:t>
            </m:r>
          </m:sub>
        </m:sSub>
      </m:oMath>
      <w:r w:rsidRPr="00744B86">
        <w:rPr>
          <w:rFonts w:ascii="Cambria" w:eastAsia="Calibri" w:hAnsi="Cambria" w:cs="Calibri"/>
          <w:color w:val="000000"/>
          <w:kern w:val="2"/>
          <w:sz w:val="22"/>
          <w:szCs w:val="22"/>
          <w14:ligatures w14:val="standardContextual"/>
        </w:rPr>
        <w:t>), which will be drawn independently from a normal distribution:</w:t>
      </w:r>
    </w:p>
    <w:p w14:paraId="3AF93693" w14:textId="63E6FA84" w:rsidR="00744B86" w:rsidRPr="00744B86" w:rsidRDefault="00744B86" w:rsidP="003C03D3">
      <w:pPr>
        <w:tabs>
          <w:tab w:val="center" w:pos="3919"/>
          <w:tab w:val="center" w:pos="5770"/>
        </w:tabs>
        <w:spacing w:after="394"/>
        <w:rPr>
          <w:rFonts w:ascii="Cambria" w:eastAsia="Calibri" w:hAnsi="Cambria" w:cs="Calibri"/>
          <w:color w:val="000000"/>
          <w:kern w:val="2"/>
          <w:sz w:val="22"/>
          <w:szCs w:val="22"/>
          <w14:ligatures w14:val="standardContextual"/>
        </w:rPr>
      </w:pPr>
      <w:r w:rsidRPr="00744B86">
        <w:rPr>
          <w:rFonts w:ascii="Cambria" w:eastAsia="Calibri" w:hAnsi="Cambria" w:cs="Calibri"/>
          <w:color w:val="000000"/>
          <w:kern w:val="2"/>
          <w:sz w:val="22"/>
          <w:szCs w:val="22"/>
          <w14:ligatures w14:val="standardContextual"/>
        </w:rPr>
        <w:tab/>
      </w:r>
      <m:oMath>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β</m:t>
            </m:r>
          </m:e>
          <m:sub>
            <m:r>
              <w:rPr>
                <w:rFonts w:ascii="Cambria Math" w:eastAsia="Calibri" w:hAnsi="Cambria Math" w:cs="Calibri"/>
                <w:color w:val="000000"/>
                <w:kern w:val="2"/>
                <w:sz w:val="22"/>
                <w:szCs w:val="22"/>
                <w14:ligatures w14:val="standardContextual"/>
              </w:rPr>
              <m:t>f</m:t>
            </m:r>
          </m:sub>
        </m:sSub>
        <m:r>
          <w:rPr>
            <w:rFonts w:ascii="Cambria Math" w:eastAsia="Calibri" w:hAnsi="Cambria Math" w:cs="Calibri"/>
            <w:color w:val="000000"/>
            <w:kern w:val="2"/>
            <w:sz w:val="22"/>
            <w:szCs w:val="22"/>
            <w14:ligatures w14:val="standardContextual"/>
          </w:rPr>
          <m:t xml:space="preserve"> ∼ N</m:t>
        </m:r>
        <m:d>
          <m:dPr>
            <m:ctrlPr>
              <w:rPr>
                <w:rFonts w:ascii="Cambria Math" w:eastAsia="Calibri" w:hAnsi="Cambria Math" w:cs="Calibri"/>
                <w:i/>
                <w:color w:val="000000"/>
                <w:kern w:val="2"/>
                <w:sz w:val="22"/>
                <w:szCs w:val="22"/>
                <w14:ligatures w14:val="standardContextual"/>
              </w:rPr>
            </m:ctrlPr>
          </m:dPr>
          <m:e>
            <m:r>
              <w:rPr>
                <w:rFonts w:ascii="Cambria Math" w:eastAsia="Calibri" w:hAnsi="Cambria Math" w:cs="Calibri"/>
                <w:color w:val="000000"/>
                <w:kern w:val="2"/>
                <w:sz w:val="22"/>
                <w:szCs w:val="22"/>
                <w14:ligatures w14:val="standardContextual"/>
              </w:rPr>
              <m:t>0,2.5</m:t>
            </m:r>
          </m:e>
        </m:d>
      </m:oMath>
      <w:r w:rsidRPr="00744B86">
        <w:rPr>
          <w:rFonts w:ascii="Cambria" w:eastAsia="Calibri" w:hAnsi="Cambria" w:cs="Calibri"/>
          <w:color w:val="000000"/>
          <w:kern w:val="2"/>
          <w:sz w:val="22"/>
          <w:szCs w:val="22"/>
          <w14:ligatures w14:val="standardContextual"/>
        </w:rPr>
        <w:tab/>
        <w:t xml:space="preserve">for </w:t>
      </w:r>
      <m:oMath>
        <m:r>
          <w:rPr>
            <w:rFonts w:ascii="Cambria Math" w:eastAsia="Calibri" w:hAnsi="Cambria Math" w:cs="Calibri"/>
            <w:color w:val="000000"/>
            <w:kern w:val="2"/>
            <w:sz w:val="22"/>
            <w:szCs w:val="22"/>
            <w14:ligatures w14:val="standardContextual"/>
          </w:rPr>
          <m:t>f = 1,…,F</m:t>
        </m:r>
      </m:oMath>
      <w:r w:rsidRPr="00744B86">
        <w:rPr>
          <w:rFonts w:ascii="Cambria" w:eastAsia="Calibri" w:hAnsi="Cambria" w:cs="Calibri"/>
          <w:color w:val="000000"/>
          <w:kern w:val="2"/>
          <w:sz w:val="22"/>
          <w:szCs w:val="22"/>
          <w14:ligatures w14:val="standardContextual"/>
        </w:rPr>
        <w:t xml:space="preserve"> .</w:t>
      </w:r>
    </w:p>
    <w:p w14:paraId="05AF88E9" w14:textId="0016A0D9" w:rsidR="00744B86" w:rsidRDefault="00744B86" w:rsidP="003C03D3">
      <w:pPr>
        <w:spacing w:after="378"/>
        <w:ind w:left="-15" w:firstLine="735"/>
        <w:jc w:val="both"/>
        <w:rPr>
          <w:rFonts w:ascii="Cambria" w:eastAsia="Calibri" w:hAnsi="Cambria" w:cs="Calibri"/>
          <w:color w:val="000000"/>
          <w:kern w:val="2"/>
          <w:sz w:val="22"/>
          <w:szCs w:val="22"/>
          <w14:ligatures w14:val="standardContextual"/>
        </w:rPr>
      </w:pPr>
      <w:r w:rsidRPr="00744B86">
        <w:rPr>
          <w:rFonts w:ascii="Cambria" w:eastAsia="Calibri" w:hAnsi="Cambria" w:cs="Calibri"/>
          <w:color w:val="000000"/>
          <w:kern w:val="2"/>
          <w:sz w:val="22"/>
          <w:szCs w:val="22"/>
          <w14:ligatures w14:val="standardContextual"/>
        </w:rPr>
        <w:t>In Equation</w:t>
      </w:r>
      <w:r w:rsidR="003C03D3">
        <w:rPr>
          <w:rFonts w:ascii="Cambria" w:eastAsia="Calibri" w:hAnsi="Cambria" w:cs="Calibri"/>
          <w:color w:val="000000"/>
          <w:kern w:val="2"/>
          <w:sz w:val="22"/>
          <w:szCs w:val="22"/>
          <w14:ligatures w14:val="standardContextual"/>
        </w:rPr>
        <w:t xml:space="preserve"> </w:t>
      </w:r>
      <w:r w:rsidRPr="00744B86">
        <w:rPr>
          <w:rFonts w:ascii="Cambria" w:eastAsia="Calibri" w:hAnsi="Cambria" w:cs="Calibri"/>
          <w:color w:val="000000"/>
          <w:kern w:val="2"/>
          <w:sz w:val="22"/>
          <w:szCs w:val="22"/>
          <w14:ligatures w14:val="standardContextual"/>
        </w:rPr>
        <w:t>(</w:t>
      </w:r>
      <w:r w:rsidR="003C2DC8">
        <w:rPr>
          <w:rFonts w:ascii="Cambria" w:eastAsia="Calibri" w:hAnsi="Cambria" w:cs="Calibri"/>
          <w:color w:val="000000"/>
          <w:kern w:val="2"/>
          <w:sz w:val="22"/>
          <w:szCs w:val="22"/>
          <w14:ligatures w14:val="standardContextual"/>
        </w:rPr>
        <w:fldChar w:fldCharType="begin"/>
      </w:r>
      <w:r w:rsidR="003C2DC8">
        <w:rPr>
          <w:rFonts w:ascii="Cambria" w:eastAsia="Calibri" w:hAnsi="Cambria" w:cs="Calibri"/>
          <w:color w:val="000000"/>
          <w:kern w:val="2"/>
          <w:sz w:val="22"/>
          <w:szCs w:val="22"/>
          <w14:ligatures w14:val="standardContextual"/>
        </w:rPr>
        <w:instrText xml:space="preserve"> REF alpha \h </w:instrText>
      </w:r>
      <w:r w:rsidR="003C03D3">
        <w:rPr>
          <w:rFonts w:ascii="Cambria" w:eastAsia="Calibri" w:hAnsi="Cambria" w:cs="Calibri"/>
          <w:color w:val="000000"/>
          <w:kern w:val="2"/>
          <w:sz w:val="22"/>
          <w:szCs w:val="22"/>
          <w14:ligatures w14:val="standardContextual"/>
        </w:rPr>
        <w:instrText xml:space="preserve"> \* MERGEFORMAT </w:instrText>
      </w:r>
      <w:r w:rsidR="003C2DC8">
        <w:rPr>
          <w:rFonts w:ascii="Cambria" w:eastAsia="Calibri" w:hAnsi="Cambria" w:cs="Calibri"/>
          <w:color w:val="000000"/>
          <w:kern w:val="2"/>
          <w:sz w:val="22"/>
          <w:szCs w:val="22"/>
          <w14:ligatures w14:val="standardContextual"/>
        </w:rPr>
      </w:r>
      <w:r w:rsidR="003C2DC8">
        <w:rPr>
          <w:rFonts w:ascii="Cambria" w:eastAsia="Calibri" w:hAnsi="Cambria" w:cs="Calibri"/>
          <w:color w:val="000000"/>
          <w:kern w:val="2"/>
          <w:sz w:val="22"/>
          <w:szCs w:val="22"/>
          <w14:ligatures w14:val="standardContextual"/>
        </w:rPr>
        <w:fldChar w:fldCharType="separate"/>
      </w:r>
      <m:oMath>
        <m:r>
          <m:rPr>
            <m:sty m:val="p"/>
          </m:rPr>
          <w:rPr>
            <w:rFonts w:ascii="Cambria Math" w:eastAsiaTheme="minorEastAsia" w:hAnsi="Cambria Math"/>
            <w:sz w:val="22"/>
            <w:szCs w:val="22"/>
          </w:rPr>
          <m:t>5</m:t>
        </m:r>
      </m:oMath>
      <w:r w:rsidR="003C2DC8">
        <w:rPr>
          <w:rFonts w:ascii="Cambria" w:eastAsia="Calibri" w:hAnsi="Cambria" w:cs="Calibri"/>
          <w:color w:val="000000"/>
          <w:kern w:val="2"/>
          <w:sz w:val="22"/>
          <w:szCs w:val="22"/>
          <w14:ligatures w14:val="standardContextual"/>
        </w:rPr>
        <w:fldChar w:fldCharType="end"/>
      </w:r>
      <w:r w:rsidRPr="00744B86">
        <w:rPr>
          <w:rFonts w:ascii="Cambria" w:eastAsia="Calibri" w:hAnsi="Cambria" w:cs="Calibri"/>
          <w:color w:val="000000"/>
          <w:kern w:val="2"/>
          <w:sz w:val="22"/>
          <w:szCs w:val="22"/>
          <w14:ligatures w14:val="standardContextual"/>
        </w:rPr>
        <w:t>), we need to set priors for six parameters (</w:t>
      </w:r>
      <m:oMath>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μ</m:t>
            </m:r>
          </m:e>
          <m:sub>
            <m:r>
              <w:rPr>
                <w:rFonts w:ascii="Cambria Math" w:eastAsia="Calibri" w:hAnsi="Cambria Math" w:cs="Calibri"/>
                <w:color w:val="000000"/>
                <w:kern w:val="2"/>
                <w:sz w:val="22"/>
                <w:szCs w:val="22"/>
                <w14:ligatures w14:val="standardContextual"/>
              </w:rPr>
              <m:t>b</m:t>
            </m:r>
          </m:sub>
        </m:sSub>
        <m:r>
          <w:rPr>
            <w:rFonts w:ascii="Cambria Math" w:eastAsia="Calibri" w:hAnsi="Cambria Math" w:cs="Calibri"/>
            <w:color w:val="000000"/>
            <w:kern w:val="2"/>
            <w:sz w:val="22"/>
            <w:szCs w:val="22"/>
            <w14:ligatures w14:val="standardContextual"/>
          </w:rPr>
          <m:t xml:space="preserve">, </m:t>
        </m:r>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δ</m:t>
            </m:r>
          </m:e>
          <m:sub>
            <m:r>
              <w:rPr>
                <w:rFonts w:ascii="Cambria Math" w:eastAsia="Calibri" w:hAnsi="Cambria Math" w:cs="Calibri"/>
                <w:color w:val="000000"/>
                <w:kern w:val="2"/>
                <w:sz w:val="22"/>
                <w:szCs w:val="22"/>
                <w14:ligatures w14:val="standardContextual"/>
              </w:rPr>
              <m:t>b</m:t>
            </m:r>
          </m:sub>
        </m:sSub>
        <m:r>
          <w:rPr>
            <w:rFonts w:ascii="Cambria Math" w:eastAsia="Calibri" w:hAnsi="Cambria Math" w:cs="Calibri"/>
            <w:color w:val="000000"/>
            <w:kern w:val="2"/>
            <w:sz w:val="22"/>
            <w:szCs w:val="22"/>
            <w14:ligatures w14:val="standardContextual"/>
          </w:rPr>
          <m:t xml:space="preserve">, </m:t>
        </m:r>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h</m:t>
            </m:r>
          </m:e>
          <m:sup>
            <m:r>
              <w:rPr>
                <w:rFonts w:ascii="Cambria Math" w:eastAsia="Calibri" w:hAnsi="Cambria Math" w:cs="Calibri"/>
                <w:color w:val="000000"/>
                <w:kern w:val="2"/>
                <w:sz w:val="22"/>
                <w:szCs w:val="22"/>
                <w14:ligatures w14:val="standardContextual"/>
              </w:rPr>
              <m:t>W</m:t>
            </m:r>
          </m:sup>
        </m:sSup>
        <m:d>
          <m:dPr>
            <m:ctrlPr>
              <w:rPr>
                <w:rFonts w:ascii="Cambria Math" w:eastAsia="Calibri" w:hAnsi="Cambria Math" w:cs="Calibri"/>
                <w:i/>
                <w:color w:val="000000"/>
                <w:kern w:val="2"/>
                <w:sz w:val="22"/>
                <w:szCs w:val="22"/>
                <w14:ligatures w14:val="standardContextual"/>
              </w:rPr>
            </m:ctrlPr>
          </m:dPr>
          <m:e>
            <m:r>
              <w:rPr>
                <w:rFonts w:ascii="Cambria Math" w:eastAsia="Calibri" w:hAnsi="Cambria Math" w:cs="Calibri"/>
                <w:color w:val="000000"/>
                <w:kern w:val="2"/>
                <w:sz w:val="22"/>
                <w:szCs w:val="22"/>
                <w14:ligatures w14:val="standardContextual"/>
              </w:rPr>
              <m:t>⋅</m:t>
            </m:r>
          </m:e>
        </m:d>
        <m:r>
          <w:rPr>
            <w:rFonts w:ascii="Cambria Math" w:eastAsia="Calibri" w:hAnsi="Cambria Math" w:cs="Calibri"/>
            <w:color w:val="000000"/>
            <w:kern w:val="2"/>
            <w:sz w:val="22"/>
            <w:szCs w:val="22"/>
            <w14:ligatures w14:val="standardContextual"/>
          </w:rPr>
          <m:t xml:space="preserve">, </m:t>
        </m:r>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ι</m:t>
            </m:r>
          </m:e>
          <m:sup>
            <m:r>
              <w:rPr>
                <w:rFonts w:ascii="Cambria Math" w:eastAsia="Calibri" w:hAnsi="Cambria Math" w:cs="Calibri"/>
                <w:color w:val="000000"/>
                <w:kern w:val="2"/>
                <w:sz w:val="22"/>
                <w:szCs w:val="22"/>
                <w14:ligatures w14:val="standardContextual"/>
              </w:rPr>
              <m:t>T</m:t>
            </m:r>
          </m:sup>
        </m:sSup>
        <m:r>
          <w:rPr>
            <w:rFonts w:ascii="Cambria Math" w:eastAsia="Calibri" w:hAnsi="Cambria Math" w:cs="Calibri"/>
            <w:color w:val="000000"/>
            <w:kern w:val="2"/>
            <w:sz w:val="22"/>
            <w:szCs w:val="22"/>
            <w14:ligatures w14:val="standardContextual"/>
          </w:rPr>
          <m:t>,</m:t>
        </m:r>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l</m:t>
            </m:r>
          </m:e>
          <m:sup>
            <m:r>
              <w:rPr>
                <w:rFonts w:ascii="Cambria Math" w:eastAsia="Calibri" w:hAnsi="Cambria Math" w:cs="Calibri"/>
                <w:color w:val="000000"/>
                <w:kern w:val="2"/>
                <w:sz w:val="22"/>
                <w:szCs w:val="22"/>
                <w14:ligatures w14:val="standardContextual"/>
              </w:rPr>
              <m:t>T</m:t>
            </m:r>
          </m:sup>
        </m:sSup>
      </m:oMath>
      <w:r w:rsidRPr="00744B86">
        <w:rPr>
          <w:rFonts w:ascii="Cambria" w:eastAsia="Calibri" w:hAnsi="Cambria" w:cs="Calibri"/>
          <w:color w:val="000000"/>
          <w:kern w:val="2"/>
          <w:sz w:val="22"/>
          <w:szCs w:val="22"/>
          <w14:ligatures w14:val="standardContextual"/>
        </w:rPr>
        <w:t xml:space="preserve">), where the superscripts </w:t>
      </w:r>
      <m:oMath>
        <m:r>
          <w:rPr>
            <w:rFonts w:ascii="Cambria Math" w:eastAsia="Calibri" w:hAnsi="Cambria Math" w:cs="Calibri"/>
            <w:color w:val="000000"/>
            <w:kern w:val="2"/>
            <w:sz w:val="22"/>
            <w:szCs w:val="22"/>
            <w14:ligatures w14:val="standardContextual"/>
          </w:rPr>
          <m:t>W</m:t>
        </m:r>
      </m:oMath>
      <w:r w:rsidRPr="00744B86">
        <w:rPr>
          <w:rFonts w:ascii="Cambria" w:eastAsia="Calibri" w:hAnsi="Cambria" w:cs="Calibri"/>
          <w:color w:val="000000"/>
          <w:kern w:val="2"/>
          <w:sz w:val="22"/>
          <w:szCs w:val="22"/>
          <w14:ligatures w14:val="standardContextual"/>
        </w:rPr>
        <w:t xml:space="preserve"> and </w:t>
      </w:r>
      <m:oMath>
        <m:r>
          <w:rPr>
            <w:rFonts w:ascii="Cambria Math" w:eastAsia="Calibri" w:hAnsi="Cambria Math" w:cs="Calibri"/>
            <w:color w:val="000000"/>
            <w:kern w:val="2"/>
            <w:sz w:val="22"/>
            <w:szCs w:val="22"/>
            <w14:ligatures w14:val="standardContextual"/>
          </w:rPr>
          <m:t>C</m:t>
        </m:r>
      </m:oMath>
      <w:r w:rsidRPr="00744B86">
        <w:rPr>
          <w:rFonts w:ascii="Cambria" w:eastAsia="Calibri" w:hAnsi="Cambria" w:cs="Calibri"/>
          <w:color w:val="000000"/>
          <w:kern w:val="2"/>
          <w:sz w:val="22"/>
          <w:szCs w:val="22"/>
          <w14:ligatures w14:val="standardContextual"/>
        </w:rPr>
        <w:t xml:space="preserve"> stand for </w:t>
      </w:r>
      <w:r w:rsidRPr="003C2DC8">
        <w:rPr>
          <w:rFonts w:ascii="Cambria" w:eastAsia="Calibri" w:hAnsi="Cambria" w:cs="Calibri"/>
          <w:i/>
          <w:iCs/>
          <w:color w:val="000000"/>
          <w:kern w:val="2"/>
          <w:sz w:val="22"/>
          <w:szCs w:val="22"/>
          <w14:ligatures w14:val="standardContextual"/>
        </w:rPr>
        <w:t>within-</w:t>
      </w:r>
      <w:r w:rsidRPr="00744B86">
        <w:rPr>
          <w:rFonts w:ascii="Cambria" w:eastAsia="Calibri" w:hAnsi="Cambria" w:cs="Calibri"/>
          <w:color w:val="000000"/>
          <w:kern w:val="2"/>
          <w:sz w:val="22"/>
          <w:szCs w:val="22"/>
          <w14:ligatures w14:val="standardContextual"/>
        </w:rPr>
        <w:t xml:space="preserve">, respectively </w:t>
      </w:r>
      <w:r w:rsidRPr="003C2DC8">
        <w:rPr>
          <w:rFonts w:ascii="Cambria" w:eastAsia="Calibri" w:hAnsi="Cambria" w:cs="Calibri"/>
          <w:i/>
          <w:iCs/>
          <w:color w:val="000000"/>
          <w:kern w:val="2"/>
          <w:sz w:val="22"/>
          <w:szCs w:val="22"/>
          <w14:ligatures w14:val="standardContextual"/>
        </w:rPr>
        <w:t>cross-</w:t>
      </w:r>
      <w:r w:rsidRPr="00744B86">
        <w:rPr>
          <w:rFonts w:ascii="Cambria" w:eastAsia="Calibri" w:hAnsi="Cambria" w:cs="Calibri"/>
          <w:color w:val="000000"/>
          <w:kern w:val="2"/>
          <w:sz w:val="22"/>
          <w:szCs w:val="22"/>
          <w14:ligatures w14:val="standardContextual"/>
        </w:rPr>
        <w:t xml:space="preserve">, seasonal evolution of a player’s skill, and the superscript </w:t>
      </w:r>
      <m:oMath>
        <m:r>
          <w:rPr>
            <w:rFonts w:ascii="Cambria Math" w:eastAsia="Calibri" w:hAnsi="Cambria Math" w:cs="Calibri"/>
            <w:color w:val="000000"/>
            <w:kern w:val="2"/>
            <w:sz w:val="22"/>
            <w:szCs w:val="22"/>
            <w14:ligatures w14:val="standardContextual"/>
          </w:rPr>
          <m:t>T =</m:t>
        </m:r>
        <m:d>
          <m:dPr>
            <m:begChr m:val="{"/>
            <m:endChr m:val="}"/>
            <m:ctrlPr>
              <w:rPr>
                <w:rFonts w:ascii="Cambria Math" w:eastAsia="Calibri" w:hAnsi="Cambria Math" w:cs="Cambria Math"/>
                <w:i/>
                <w:color w:val="000000"/>
                <w:kern w:val="2"/>
                <w:sz w:val="22"/>
                <w:szCs w:val="22"/>
                <w14:ligatures w14:val="standardContextual"/>
              </w:rPr>
            </m:ctrlPr>
          </m:dPr>
          <m:e>
            <m:r>
              <w:rPr>
                <w:rFonts w:ascii="Cambria Math" w:eastAsia="Calibri" w:hAnsi="Cambria Math" w:cs="Calibri"/>
                <w:color w:val="000000"/>
                <w:kern w:val="2"/>
                <w:sz w:val="22"/>
                <w:szCs w:val="22"/>
                <w14:ligatures w14:val="standardContextual"/>
              </w:rPr>
              <m:t>S,M</m:t>
            </m:r>
          </m:e>
        </m:d>
      </m:oMath>
      <w:r w:rsidRPr="00744B86">
        <w:rPr>
          <w:rFonts w:ascii="Cambria" w:eastAsia="Calibri" w:hAnsi="Cambria" w:cs="Calibri"/>
          <w:color w:val="000000"/>
          <w:kern w:val="2"/>
          <w:sz w:val="22"/>
          <w:szCs w:val="22"/>
          <w14:ligatures w14:val="standardContextual"/>
        </w:rPr>
        <w:t xml:space="preserve"> denotes the short- and medium-term fluctuations of the </w:t>
      </w:r>
      <w:r w:rsidRPr="003C2DC8">
        <w:rPr>
          <w:rFonts w:ascii="Cambria" w:eastAsia="Calibri" w:hAnsi="Cambria" w:cs="Calibri"/>
          <w:i/>
          <w:iCs/>
          <w:color w:val="000000"/>
          <w:kern w:val="2"/>
          <w:sz w:val="22"/>
          <w:szCs w:val="22"/>
          <w14:ligatures w14:val="standardContextual"/>
        </w:rPr>
        <w:t>within-season effect</w:t>
      </w:r>
      <w:r w:rsidRPr="00744B86">
        <w:rPr>
          <w:rFonts w:ascii="Cambria" w:eastAsia="Calibri" w:hAnsi="Cambria" w:cs="Calibri"/>
          <w:color w:val="000000"/>
          <w:kern w:val="2"/>
          <w:sz w:val="22"/>
          <w:szCs w:val="22"/>
          <w14:ligatures w14:val="standardContextual"/>
        </w:rPr>
        <w:t xml:space="preserve"> and </w:t>
      </w:r>
      <m:oMath>
        <m:r>
          <w:rPr>
            <w:rFonts w:ascii="Cambria Math" w:eastAsia="Calibri" w:hAnsi="Cambria Math" w:cs="Calibri"/>
            <w:color w:val="000000"/>
            <w:kern w:val="2"/>
            <w:sz w:val="22"/>
            <w:szCs w:val="22"/>
            <w14:ligatures w14:val="standardContextual"/>
          </w:rPr>
          <m:t>T = L</m:t>
        </m:r>
      </m:oMath>
      <w:r w:rsidRPr="00744B86">
        <w:rPr>
          <w:rFonts w:ascii="Cambria" w:eastAsia="Calibri" w:hAnsi="Cambria" w:cs="Calibri"/>
          <w:color w:val="000000"/>
          <w:kern w:val="2"/>
          <w:sz w:val="22"/>
          <w:szCs w:val="22"/>
          <w14:ligatures w14:val="standardContextual"/>
        </w:rPr>
        <w:t xml:space="preserve"> denotes the parameters for the </w:t>
      </w:r>
      <m:oMath>
        <m:r>
          <w:rPr>
            <w:rFonts w:ascii="Cambria Math" w:eastAsia="Calibri" w:hAnsi="Cambria Math" w:cs="Calibri"/>
            <w:color w:val="000000"/>
            <w:kern w:val="2"/>
            <w:sz w:val="22"/>
            <w:szCs w:val="22"/>
            <w14:ligatures w14:val="standardContextual"/>
          </w:rPr>
          <m:t>cross-seasonal effect</m:t>
        </m:r>
      </m:oMath>
      <w:r w:rsidRPr="00744B86">
        <w:rPr>
          <w:rFonts w:ascii="Cambria" w:eastAsia="Calibri" w:hAnsi="Cambria" w:cs="Calibri"/>
          <w:color w:val="000000"/>
          <w:kern w:val="2"/>
          <w:sz w:val="22"/>
          <w:szCs w:val="22"/>
          <w14:ligatures w14:val="standardContextual"/>
        </w:rPr>
        <w:t>:</w:t>
      </w:r>
    </w:p>
    <w:p w14:paraId="0283DC09" w14:textId="01E80FA7" w:rsidR="003C2DC8" w:rsidRPr="003C2DC8" w:rsidRDefault="00000000" w:rsidP="003C03D3">
      <w:pPr>
        <w:spacing w:after="378"/>
        <w:jc w:val="both"/>
        <w:rPr>
          <w:rFonts w:ascii="Cambria" w:eastAsia="Calibri" w:hAnsi="Cambria" w:cs="Calibri"/>
          <w:color w:val="000000"/>
          <w:kern w:val="2"/>
          <w:sz w:val="22"/>
          <w:szCs w:val="22"/>
          <w14:ligatures w14:val="standardContextual"/>
        </w:rPr>
      </w:pPr>
      <m:oMathPara>
        <m:oMath>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μ</m:t>
              </m:r>
            </m:e>
            <m:sub>
              <m:r>
                <w:rPr>
                  <w:rFonts w:ascii="Cambria Math" w:eastAsia="Calibri" w:hAnsi="Cambria Math" w:cs="Calibri"/>
                  <w:color w:val="000000"/>
                  <w:kern w:val="2"/>
                  <w:sz w:val="22"/>
                  <w:szCs w:val="22"/>
                  <w14:ligatures w14:val="standardContextual"/>
                </w:rPr>
                <m:t>b</m:t>
              </m:r>
            </m:sub>
          </m:sSub>
          <m:r>
            <w:rPr>
              <w:rFonts w:ascii="Cambria Math" w:eastAsia="Calibri" w:hAnsi="Cambria Math" w:cs="Calibri"/>
              <w:color w:val="000000"/>
              <w:kern w:val="2"/>
              <w:sz w:val="22"/>
              <w:szCs w:val="22"/>
              <w14:ligatures w14:val="standardContextual"/>
            </w:rPr>
            <m:t>∼N</m:t>
          </m:r>
          <m:d>
            <m:dPr>
              <m:ctrlPr>
                <w:rPr>
                  <w:rFonts w:ascii="Cambria Math" w:eastAsia="Calibri" w:hAnsi="Cambria Math" w:cs="Calibri"/>
                  <w:i/>
                  <w:color w:val="000000"/>
                  <w:kern w:val="2"/>
                  <w:sz w:val="22"/>
                  <w:szCs w:val="22"/>
                  <w14:ligatures w14:val="standardContextual"/>
                </w:rPr>
              </m:ctrlPr>
            </m:dPr>
            <m:e>
              <m:r>
                <w:rPr>
                  <w:rFonts w:ascii="Cambria Math" w:eastAsia="Calibri" w:hAnsi="Cambria Math" w:cs="Calibri"/>
                  <w:color w:val="000000"/>
                  <w:kern w:val="2"/>
                  <w:sz w:val="22"/>
                  <w:szCs w:val="22"/>
                  <w14:ligatures w14:val="standardContextual"/>
                </w:rPr>
                <m:t>0,1</m:t>
              </m:r>
            </m:e>
          </m:d>
        </m:oMath>
      </m:oMathPara>
    </w:p>
    <w:p w14:paraId="0C381C60" w14:textId="7205A7C7" w:rsidR="003C2DC8" w:rsidRPr="003C2DC8" w:rsidRDefault="00000000" w:rsidP="003C03D3">
      <w:pPr>
        <w:spacing w:after="378"/>
        <w:jc w:val="both"/>
        <w:rPr>
          <w:rFonts w:ascii="Cambria" w:eastAsia="Calibri" w:hAnsi="Cambria" w:cs="Calibri"/>
          <w:color w:val="000000"/>
          <w:kern w:val="2"/>
          <w:sz w:val="22"/>
          <w:szCs w:val="22"/>
          <w14:ligatures w14:val="standardContextual"/>
        </w:rPr>
      </w:pPr>
      <m:oMathPara>
        <m:oMath>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δ</m:t>
              </m:r>
            </m:e>
            <m:sub>
              <m:r>
                <w:rPr>
                  <w:rFonts w:ascii="Cambria Math" w:eastAsia="Calibri" w:hAnsi="Cambria Math" w:cs="Calibri"/>
                  <w:color w:val="000000"/>
                  <w:kern w:val="2"/>
                  <w:sz w:val="22"/>
                  <w:szCs w:val="22"/>
                  <w14:ligatures w14:val="standardContextual"/>
                </w:rPr>
                <m:t>b</m:t>
              </m:r>
            </m:sub>
          </m:sSub>
          <m:r>
            <w:rPr>
              <w:rFonts w:ascii="Cambria Math" w:eastAsia="Calibri" w:hAnsi="Cambria Math" w:cs="Calibri"/>
              <w:color w:val="000000"/>
              <w:kern w:val="2"/>
              <w:sz w:val="22"/>
              <w:szCs w:val="22"/>
              <w14:ligatures w14:val="standardContextual"/>
            </w:rPr>
            <m:t>∼</m:t>
          </m:r>
          <m:r>
            <m:rPr>
              <m:sty m:val="p"/>
            </m:rPr>
            <w:rPr>
              <w:rFonts w:ascii="Cambria Math" w:eastAsia="Calibri" w:hAnsi="Cambria Math" w:cs="Calibri"/>
              <w:color w:val="000000"/>
              <w:kern w:val="2"/>
              <w:sz w:val="22"/>
              <w:szCs w:val="22"/>
              <w14:ligatures w14:val="standardContextual"/>
            </w:rPr>
            <m:t>Γ</m:t>
          </m:r>
          <m:d>
            <m:dPr>
              <m:ctrlPr>
                <w:rPr>
                  <w:rFonts w:ascii="Cambria Math" w:eastAsia="Calibri" w:hAnsi="Cambria Math" w:cs="Calibri"/>
                  <w:i/>
                  <w:color w:val="000000"/>
                  <w:kern w:val="2"/>
                  <w:sz w:val="22"/>
                  <w:szCs w:val="22"/>
                  <w14:ligatures w14:val="standardContextual"/>
                </w:rPr>
              </m:ctrlPr>
            </m:dPr>
            <m:e>
              <m:r>
                <w:rPr>
                  <w:rFonts w:ascii="Cambria Math" w:eastAsia="Calibri" w:hAnsi="Cambria Math" w:cs="Calibri"/>
                  <w:color w:val="000000"/>
                  <w:kern w:val="2"/>
                  <w:sz w:val="22"/>
                  <w:szCs w:val="22"/>
                  <w14:ligatures w14:val="standardContextual"/>
                </w:rPr>
                <m:t>2,2</m:t>
              </m:r>
            </m:e>
          </m:d>
        </m:oMath>
      </m:oMathPara>
    </w:p>
    <w:p w14:paraId="7DB6AEB1" w14:textId="423689B9" w:rsidR="003C2DC8" w:rsidRPr="003C2DC8" w:rsidRDefault="00000000" w:rsidP="003C03D3">
      <w:pPr>
        <w:spacing w:after="378"/>
        <w:jc w:val="both"/>
        <w:rPr>
          <w:rFonts w:ascii="Cambria" w:eastAsia="Calibri" w:hAnsi="Cambria" w:cs="Calibri"/>
          <w:color w:val="000000"/>
          <w:kern w:val="2"/>
          <w:sz w:val="22"/>
          <w:szCs w:val="22"/>
          <w14:ligatures w14:val="standardContextual"/>
        </w:rPr>
      </w:pPr>
      <m:oMathPara>
        <m:oMath>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ι</m:t>
              </m:r>
            </m:e>
            <m:sup>
              <m:r>
                <w:rPr>
                  <w:rFonts w:ascii="Cambria Math" w:eastAsia="Calibri" w:hAnsi="Cambria Math" w:cs="Calibri"/>
                  <w:color w:val="000000"/>
                  <w:kern w:val="2"/>
                  <w:sz w:val="22"/>
                  <w:szCs w:val="22"/>
                  <w14:ligatures w14:val="standardContextual"/>
                </w:rPr>
                <m:t>T</m:t>
              </m:r>
            </m:sup>
          </m:sSup>
          <m:r>
            <w:rPr>
              <w:rFonts w:ascii="Cambria Math" w:eastAsia="Calibri" w:hAnsi="Cambria Math" w:cs="Calibri"/>
              <w:color w:val="000000"/>
              <w:kern w:val="2"/>
              <w:sz w:val="22"/>
              <w:szCs w:val="22"/>
              <w14:ligatures w14:val="standardContextual"/>
            </w:rPr>
            <m:t>∼</m:t>
          </m:r>
          <m:r>
            <m:rPr>
              <m:sty m:val="p"/>
            </m:rPr>
            <w:rPr>
              <w:rFonts w:ascii="Cambria Math" w:eastAsia="Calibri" w:hAnsi="Cambria Math" w:cs="Calibri"/>
              <w:color w:val="000000"/>
              <w:kern w:val="2"/>
              <w:sz w:val="22"/>
              <w:szCs w:val="22"/>
              <w14:ligatures w14:val="standardContextual"/>
            </w:rPr>
            <m:t>Exp</m:t>
          </m:r>
          <m:d>
            <m:dPr>
              <m:ctrlPr>
                <w:rPr>
                  <w:rFonts w:ascii="Cambria Math" w:eastAsia="Calibri" w:hAnsi="Cambria Math" w:cs="Calibri"/>
                  <w:i/>
                  <w:color w:val="000000"/>
                  <w:kern w:val="2"/>
                  <w:sz w:val="22"/>
                  <w:szCs w:val="22"/>
                  <w14:ligatures w14:val="standardContextual"/>
                </w:rPr>
              </m:ctrlPr>
            </m:dPr>
            <m:e>
              <m:r>
                <w:rPr>
                  <w:rFonts w:ascii="Cambria Math" w:eastAsia="Calibri" w:hAnsi="Cambria Math" w:cs="Calibri"/>
                  <w:color w:val="000000"/>
                  <w:kern w:val="2"/>
                  <w:sz w:val="22"/>
                  <w:szCs w:val="22"/>
                  <w14:ligatures w14:val="standardContextual"/>
                </w:rPr>
                <m:t>-</m:t>
              </m:r>
              <m:f>
                <m:fPr>
                  <m:ctrlPr>
                    <w:rPr>
                      <w:rFonts w:ascii="Cambria Math" w:eastAsia="Calibri" w:hAnsi="Cambria Math" w:cs="Calibri"/>
                      <w:i/>
                      <w:color w:val="000000"/>
                      <w:kern w:val="2"/>
                      <w:sz w:val="22"/>
                      <w:szCs w:val="22"/>
                      <w14:ligatures w14:val="standardContextual"/>
                    </w:rPr>
                  </m:ctrlPr>
                </m:fPr>
                <m:num>
                  <m:func>
                    <m:funcPr>
                      <m:ctrlPr>
                        <w:rPr>
                          <w:rFonts w:ascii="Cambria Math" w:eastAsia="Calibri" w:hAnsi="Cambria Math" w:cs="Calibri"/>
                          <w:color w:val="000000"/>
                          <w:kern w:val="2"/>
                          <w:sz w:val="22"/>
                          <w:szCs w:val="22"/>
                          <w14:ligatures w14:val="standardContextual"/>
                        </w:rPr>
                      </m:ctrlPr>
                    </m:funcPr>
                    <m:fName>
                      <m:r>
                        <m:rPr>
                          <m:sty m:val="p"/>
                        </m:rPr>
                        <w:rPr>
                          <w:rFonts w:ascii="Cambria Math" w:eastAsia="Calibri" w:hAnsi="Cambria Math" w:cs="Calibri"/>
                          <w:color w:val="000000"/>
                          <w:kern w:val="2"/>
                          <w:sz w:val="22"/>
                          <w:szCs w:val="22"/>
                          <w14:ligatures w14:val="standardContextual"/>
                        </w:rPr>
                        <m:t>log</m:t>
                      </m:r>
                    </m:fName>
                    <m:e>
                      <m:d>
                        <m:dPr>
                          <m:ctrlPr>
                            <w:rPr>
                              <w:rFonts w:ascii="Cambria Math" w:eastAsia="Calibri" w:hAnsi="Cambria Math" w:cs="Calibri"/>
                              <w:i/>
                              <w:color w:val="000000"/>
                              <w:kern w:val="2"/>
                              <w:sz w:val="22"/>
                              <w:szCs w:val="22"/>
                              <w14:ligatures w14:val="standardContextual"/>
                            </w:rPr>
                          </m:ctrlPr>
                        </m:dPr>
                        <m:e>
                          <m:r>
                            <w:rPr>
                              <w:rFonts w:ascii="Cambria Math" w:eastAsia="Calibri" w:hAnsi="Cambria Math" w:cs="Calibri"/>
                              <w:color w:val="000000"/>
                              <w:kern w:val="2"/>
                              <w:sz w:val="22"/>
                              <w:szCs w:val="22"/>
                              <w14:ligatures w14:val="standardContextual"/>
                            </w:rPr>
                            <m:t>0.01</m:t>
                          </m:r>
                        </m:e>
                      </m:d>
                    </m:e>
                  </m:func>
                </m:num>
                <m:den>
                  <m:r>
                    <w:rPr>
                      <w:rFonts w:ascii="Cambria Math" w:eastAsia="Calibri" w:hAnsi="Cambria Math" w:cs="Calibri"/>
                      <w:color w:val="000000"/>
                      <w:kern w:val="2"/>
                      <w:sz w:val="22"/>
                      <w:szCs w:val="22"/>
                      <w14:ligatures w14:val="standardContextual"/>
                    </w:rPr>
                    <m:t>2</m:t>
                  </m:r>
                </m:den>
              </m:f>
            </m:e>
          </m:d>
          <m:r>
            <w:rPr>
              <w:rFonts w:ascii="Cambria Math" w:eastAsia="Calibri" w:hAnsi="Cambria Math" w:cs="Calibri"/>
              <w:color w:val="000000"/>
              <w:kern w:val="2"/>
              <w:sz w:val="22"/>
              <w:szCs w:val="22"/>
              <w14:ligatures w14:val="standardContextual"/>
            </w:rPr>
            <m:t xml:space="preserve"> </m:t>
          </m:r>
        </m:oMath>
      </m:oMathPara>
    </w:p>
    <w:p w14:paraId="7A277FA1" w14:textId="07A89D7F" w:rsidR="003C2DC8" w:rsidRPr="003C2DC8" w:rsidRDefault="00000000" w:rsidP="003C03D3">
      <w:pPr>
        <w:spacing w:after="378"/>
        <w:jc w:val="both"/>
        <w:rPr>
          <w:rFonts w:ascii="Cambria" w:eastAsia="Calibri" w:hAnsi="Cambria" w:cs="Calibri"/>
          <w:color w:val="000000"/>
          <w:kern w:val="2"/>
          <w:sz w:val="22"/>
          <w:szCs w:val="22"/>
          <w14:ligatures w14:val="standardContextual"/>
        </w:rPr>
      </w:pPr>
      <m:oMathPara>
        <m:oMath>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μ</m:t>
              </m:r>
            </m:e>
            <m:sub>
              <m:r>
                <w:rPr>
                  <w:rFonts w:ascii="Cambria Math" w:eastAsia="Calibri" w:hAnsi="Cambria Math" w:cs="Calibri"/>
                  <w:color w:val="000000"/>
                  <w:kern w:val="2"/>
                  <w:sz w:val="22"/>
                  <w:szCs w:val="22"/>
                  <w14:ligatures w14:val="standardContextual"/>
                </w:rPr>
                <m:t>l</m:t>
              </m:r>
            </m:sub>
          </m:sSub>
          <m:r>
            <w:rPr>
              <w:rFonts w:ascii="Cambria Math" w:eastAsia="Calibri" w:hAnsi="Cambria Math" w:cs="Calibri"/>
              <w:color w:val="000000"/>
              <w:kern w:val="2"/>
              <w:sz w:val="22"/>
              <w:szCs w:val="22"/>
              <w14:ligatures w14:val="standardContextual"/>
            </w:rPr>
            <m:t>∼N</m:t>
          </m:r>
          <m:d>
            <m:dPr>
              <m:ctrlPr>
                <w:rPr>
                  <w:rFonts w:ascii="Cambria Math" w:eastAsia="Calibri" w:hAnsi="Cambria Math" w:cs="Calibri"/>
                  <w:i/>
                  <w:color w:val="000000"/>
                  <w:kern w:val="2"/>
                  <w:sz w:val="22"/>
                  <w:szCs w:val="22"/>
                  <w14:ligatures w14:val="standardContextual"/>
                </w:rPr>
              </m:ctrlPr>
            </m:dPr>
            <m:e>
              <m:r>
                <w:rPr>
                  <w:rFonts w:ascii="Cambria Math" w:eastAsia="Calibri" w:hAnsi="Cambria Math" w:cs="Calibri"/>
                  <w:color w:val="000000"/>
                  <w:kern w:val="2"/>
                  <w:sz w:val="22"/>
                  <w:szCs w:val="22"/>
                  <w14:ligatures w14:val="standardContextual"/>
                </w:rPr>
                <m:t>0.1</m:t>
              </m:r>
            </m:e>
          </m:d>
        </m:oMath>
      </m:oMathPara>
    </w:p>
    <w:p w14:paraId="49542C90" w14:textId="77777777" w:rsidR="003C2DC8" w:rsidRPr="003C2DC8" w:rsidRDefault="00000000" w:rsidP="003C03D3">
      <w:pPr>
        <w:spacing w:after="378"/>
        <w:jc w:val="both"/>
        <w:rPr>
          <w:rFonts w:ascii="Cambria" w:eastAsia="Calibri" w:hAnsi="Cambria" w:cs="Calibri"/>
          <w:color w:val="000000"/>
          <w:kern w:val="2"/>
          <w:sz w:val="22"/>
          <w:szCs w:val="22"/>
          <w14:ligatures w14:val="standardContextual"/>
        </w:rPr>
      </w:pPr>
      <m:oMathPara>
        <m:oMath>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l</m:t>
              </m:r>
            </m:e>
            <m:sup>
              <m:r>
                <w:rPr>
                  <w:rFonts w:ascii="Cambria Math" w:eastAsia="Calibri" w:hAnsi="Cambria Math" w:cs="Calibri"/>
                  <w:color w:val="000000"/>
                  <w:kern w:val="2"/>
                  <w:sz w:val="22"/>
                  <w:szCs w:val="22"/>
                  <w14:ligatures w14:val="standardContextual"/>
                </w:rPr>
                <m:t>T</m:t>
              </m:r>
            </m:sup>
          </m:sSup>
          <m:r>
            <w:rPr>
              <w:rFonts w:ascii="Cambria Math" w:eastAsia="Calibri" w:hAnsi="Cambria Math" w:cs="Calibri"/>
              <w:color w:val="000000"/>
              <w:kern w:val="2"/>
              <w:sz w:val="22"/>
              <w:szCs w:val="22"/>
              <w14:ligatures w14:val="standardContextual"/>
            </w:rPr>
            <m:t xml:space="preserve">= </m:t>
          </m:r>
          <m:sSup>
            <m:sSupPr>
              <m:ctrlPr>
                <w:rPr>
                  <w:rFonts w:ascii="Cambria Math" w:eastAsia="Calibri" w:hAnsi="Cambria Math" w:cs="Calibri"/>
                  <w:i/>
                  <w:color w:val="000000"/>
                  <w:kern w:val="2"/>
                  <w:sz w:val="22"/>
                  <w:szCs w:val="22"/>
                  <w14:ligatures w14:val="standardContextual"/>
                </w:rPr>
              </m:ctrlPr>
            </m:sSupPr>
            <m:e>
              <m:r>
                <m:rPr>
                  <m:sty m:val="p"/>
                </m:rPr>
                <w:rPr>
                  <w:rFonts w:ascii="Cambria Math" w:eastAsia="Calibri" w:hAnsi="Cambria Math" w:cs="Calibri"/>
                  <w:color w:val="000000"/>
                  <w:kern w:val="2"/>
                  <w:sz w:val="22"/>
                  <w:szCs w:val="22"/>
                  <w14:ligatures w14:val="standardContextual"/>
                </w:rPr>
                <m:t>Γ</m:t>
              </m:r>
            </m:e>
            <m:sup>
              <m:r>
                <w:rPr>
                  <w:rFonts w:ascii="Cambria Math" w:eastAsia="Calibri" w:hAnsi="Cambria Math" w:cs="Calibri"/>
                  <w:color w:val="000000"/>
                  <w:kern w:val="2"/>
                  <w:sz w:val="22"/>
                  <w:szCs w:val="22"/>
                  <w14:ligatures w14:val="standardContextual"/>
                </w:rPr>
                <m:t>-1</m:t>
              </m:r>
            </m:sup>
          </m:sSup>
          <m:d>
            <m:dPr>
              <m:ctrlPr>
                <w:rPr>
                  <w:rFonts w:ascii="Cambria Math" w:eastAsia="Calibri" w:hAnsi="Cambria Math" w:cs="Calibri"/>
                  <w:i/>
                  <w:color w:val="000000"/>
                  <w:kern w:val="2"/>
                  <w:sz w:val="22"/>
                  <w:szCs w:val="22"/>
                  <w14:ligatures w14:val="standardContextual"/>
                </w:rPr>
              </m:ctrlPr>
            </m:dPr>
            <m:e>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α</m:t>
                  </m:r>
                </m:e>
                <m:sup>
                  <m:r>
                    <w:rPr>
                      <w:rFonts w:ascii="Cambria Math" w:eastAsia="Calibri" w:hAnsi="Cambria Math" w:cs="Calibri"/>
                      <w:color w:val="000000"/>
                      <w:kern w:val="2"/>
                      <w:sz w:val="22"/>
                      <w:szCs w:val="22"/>
                      <w14:ligatures w14:val="standardContextual"/>
                    </w:rPr>
                    <m:t>T</m:t>
                  </m:r>
                </m:sup>
              </m:sSup>
              <m:r>
                <w:rPr>
                  <w:rFonts w:ascii="Cambria Math" w:eastAsia="Calibri" w:hAnsi="Cambria Math" w:cs="Calibri"/>
                  <w:color w:val="000000"/>
                  <w:kern w:val="2"/>
                  <w:sz w:val="22"/>
                  <w:szCs w:val="22"/>
                  <w14:ligatures w14:val="standardContextual"/>
                </w:rPr>
                <m:t>,</m:t>
              </m:r>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β</m:t>
                  </m:r>
                </m:e>
                <m:sup>
                  <m:r>
                    <w:rPr>
                      <w:rFonts w:ascii="Cambria Math" w:eastAsia="Calibri" w:hAnsi="Cambria Math" w:cs="Calibri"/>
                      <w:color w:val="000000"/>
                      <w:kern w:val="2"/>
                      <w:sz w:val="22"/>
                      <w:szCs w:val="22"/>
                      <w14:ligatures w14:val="standardContextual"/>
                    </w:rPr>
                    <m:t>T</m:t>
                  </m:r>
                </m:sup>
              </m:sSup>
            </m:e>
          </m:d>
        </m:oMath>
      </m:oMathPara>
    </w:p>
    <w:p w14:paraId="202A5871" w14:textId="044569CC" w:rsidR="003C2DC8" w:rsidRPr="003C2DC8" w:rsidRDefault="00000000" w:rsidP="003C03D3">
      <w:pPr>
        <w:spacing w:after="378"/>
        <w:jc w:val="both"/>
        <w:rPr>
          <w:rFonts w:ascii="Cambria" w:eastAsia="Calibri" w:hAnsi="Cambria" w:cs="Calibri"/>
          <w:color w:val="000000"/>
          <w:kern w:val="2"/>
          <w:sz w:val="22"/>
          <w:szCs w:val="22"/>
          <w14:ligatures w14:val="standardContextual"/>
        </w:rPr>
      </w:pPr>
      <m:oMathPara>
        <m:oMath>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α</m:t>
              </m:r>
            </m:e>
            <m:sup>
              <m:r>
                <w:rPr>
                  <w:rFonts w:ascii="Cambria Math" w:eastAsia="Calibri" w:hAnsi="Cambria Math" w:cs="Calibri"/>
                  <w:color w:val="000000"/>
                  <w:kern w:val="2"/>
                  <w:sz w:val="22"/>
                  <w:szCs w:val="22"/>
                  <w14:ligatures w14:val="standardContextual"/>
                </w:rPr>
                <m:t>S</m:t>
              </m:r>
            </m:sup>
          </m:sSup>
          <m:r>
            <w:rPr>
              <w:rFonts w:ascii="Cambria Math" w:eastAsia="Calibri" w:hAnsi="Cambria Math" w:cs="Calibri"/>
              <w:color w:val="000000"/>
              <w:kern w:val="2"/>
              <w:sz w:val="22"/>
              <w:szCs w:val="22"/>
              <w14:ligatures w14:val="standardContextual"/>
            </w:rPr>
            <m:t>,</m:t>
          </m:r>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β</m:t>
              </m:r>
            </m:e>
            <m:sup>
              <m:r>
                <w:rPr>
                  <w:rFonts w:ascii="Cambria Math" w:eastAsia="Calibri" w:hAnsi="Cambria Math" w:cs="Calibri"/>
                  <w:color w:val="000000"/>
                  <w:kern w:val="2"/>
                  <w:sz w:val="22"/>
                  <w:szCs w:val="22"/>
                  <w14:ligatures w14:val="standardContextual"/>
                </w:rPr>
                <m:t>S</m:t>
              </m:r>
            </m:sup>
          </m:sSup>
          <m:r>
            <m:rPr>
              <m:scr m:val="script"/>
            </m:rPr>
            <w:rPr>
              <w:rFonts w:ascii="Cambria Math" w:eastAsia="Calibri" w:hAnsi="Cambria Math" w:cs="Calibri"/>
              <w:color w:val="000000"/>
              <w:kern w:val="2"/>
              <w:sz w:val="22"/>
              <w:szCs w:val="22"/>
              <w14:ligatures w14:val="standardContextual"/>
            </w:rPr>
            <m:t>∼ M</m:t>
          </m:r>
          <m:d>
            <m:dPr>
              <m:ctrlPr>
                <w:rPr>
                  <w:rFonts w:ascii="Cambria Math" w:eastAsia="Calibri" w:hAnsi="Cambria Math" w:cs="Calibri"/>
                  <w:i/>
                  <w:color w:val="000000"/>
                  <w:kern w:val="2"/>
                  <w:sz w:val="22"/>
                  <w:szCs w:val="22"/>
                  <w14:ligatures w14:val="standardContextual"/>
                </w:rPr>
              </m:ctrlPr>
            </m:dPr>
            <m:e>
              <m:sSup>
                <m:sSupPr>
                  <m:ctrlPr>
                    <w:rPr>
                      <w:rFonts w:ascii="Cambria Math" w:eastAsia="Calibri" w:hAnsi="Cambria Math" w:cs="Calibri"/>
                      <w:i/>
                      <w:color w:val="000000"/>
                      <w:kern w:val="2"/>
                      <w:sz w:val="22"/>
                      <w:szCs w:val="22"/>
                      <w14:ligatures w14:val="standardContextual"/>
                    </w:rPr>
                  </m:ctrlPr>
                </m:sSupPr>
                <m:e>
                  <m:r>
                    <m:rPr>
                      <m:sty m:val="p"/>
                    </m:rPr>
                    <w:rPr>
                      <w:rFonts w:ascii="Cambria Math" w:eastAsia="Calibri" w:hAnsi="Cambria Math" w:cs="Calibri"/>
                      <w:color w:val="000000"/>
                      <w:kern w:val="2"/>
                      <w:sz w:val="22"/>
                      <w:szCs w:val="22"/>
                      <w14:ligatures w14:val="standardContextual"/>
                    </w:rPr>
                    <m:t>Γ</m:t>
                  </m:r>
                </m:e>
                <m:sup>
                  <m:r>
                    <w:rPr>
                      <w:rFonts w:ascii="Cambria Math" w:eastAsia="Calibri" w:hAnsi="Cambria Math" w:cs="Calibri"/>
                      <w:color w:val="000000"/>
                      <w:kern w:val="2"/>
                      <w:sz w:val="22"/>
                      <w:szCs w:val="22"/>
                      <w14:ligatures w14:val="standardContextual"/>
                    </w:rPr>
                    <m:t>-1</m:t>
                  </m:r>
                </m:sup>
              </m:sSup>
              <m:r>
                <w:rPr>
                  <w:rFonts w:ascii="Cambria Math" w:eastAsia="Calibri" w:hAnsi="Cambria Math" w:cs="Calibri"/>
                  <w:color w:val="000000"/>
                  <w:kern w:val="2"/>
                  <w:sz w:val="22"/>
                  <w:szCs w:val="22"/>
                  <w14:ligatures w14:val="standardContextual"/>
                </w:rPr>
                <m:t>,2,5</m:t>
              </m:r>
            </m:e>
          </m:d>
        </m:oMath>
      </m:oMathPara>
    </w:p>
    <w:p w14:paraId="56A3BF6D" w14:textId="25564702" w:rsidR="003C2DC8" w:rsidRPr="003C2DC8" w:rsidRDefault="00000000" w:rsidP="003C03D3">
      <w:pPr>
        <w:spacing w:after="378"/>
        <w:jc w:val="both"/>
        <w:rPr>
          <w:rFonts w:ascii="Cambria" w:eastAsia="Calibri" w:hAnsi="Cambria" w:cs="Calibri"/>
          <w:color w:val="000000"/>
          <w:kern w:val="2"/>
          <w:sz w:val="22"/>
          <w:szCs w:val="22"/>
          <w14:ligatures w14:val="standardContextual"/>
        </w:rPr>
      </w:pPr>
      <m:oMathPara>
        <m:oMath>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α</m:t>
              </m:r>
            </m:e>
            <m:sup>
              <m:r>
                <w:rPr>
                  <w:rFonts w:ascii="Cambria Math" w:eastAsia="Calibri" w:hAnsi="Cambria Math" w:cs="Calibri"/>
                  <w:color w:val="000000"/>
                  <w:kern w:val="2"/>
                  <w:sz w:val="22"/>
                  <w:szCs w:val="22"/>
                  <w14:ligatures w14:val="standardContextual"/>
                </w:rPr>
                <m:t>M</m:t>
              </m:r>
            </m:sup>
          </m:sSup>
          <m:r>
            <w:rPr>
              <w:rFonts w:ascii="Cambria Math" w:eastAsia="Calibri" w:hAnsi="Cambria Math" w:cs="Calibri"/>
              <w:color w:val="000000"/>
              <w:kern w:val="2"/>
              <w:sz w:val="22"/>
              <w:szCs w:val="22"/>
              <w14:ligatures w14:val="standardContextual"/>
            </w:rPr>
            <m:t>,</m:t>
          </m:r>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β</m:t>
              </m:r>
            </m:e>
            <m:sup>
              <m:r>
                <w:rPr>
                  <w:rFonts w:ascii="Cambria Math" w:eastAsia="Calibri" w:hAnsi="Cambria Math" w:cs="Calibri"/>
                  <w:color w:val="000000"/>
                  <w:kern w:val="2"/>
                  <w:sz w:val="22"/>
                  <w:szCs w:val="22"/>
                  <w14:ligatures w14:val="standardContextual"/>
                </w:rPr>
                <m:t>M</m:t>
              </m:r>
            </m:sup>
          </m:sSup>
          <m:r>
            <m:rPr>
              <m:scr m:val="script"/>
            </m:rPr>
            <w:rPr>
              <w:rFonts w:ascii="Cambria Math" w:eastAsia="Calibri" w:hAnsi="Cambria Math" w:cs="Calibri"/>
              <w:color w:val="000000"/>
              <w:kern w:val="2"/>
              <w:sz w:val="22"/>
              <w:szCs w:val="22"/>
              <w14:ligatures w14:val="standardContextual"/>
            </w:rPr>
            <m:t>∼ M</m:t>
          </m:r>
          <m:d>
            <m:dPr>
              <m:ctrlPr>
                <w:rPr>
                  <w:rFonts w:ascii="Cambria Math" w:eastAsia="Calibri" w:hAnsi="Cambria Math" w:cs="Calibri"/>
                  <w:i/>
                  <w:color w:val="000000"/>
                  <w:kern w:val="2"/>
                  <w:sz w:val="22"/>
                  <w:szCs w:val="22"/>
                  <w14:ligatures w14:val="standardContextual"/>
                </w:rPr>
              </m:ctrlPr>
            </m:dPr>
            <m:e>
              <m:sSup>
                <m:sSupPr>
                  <m:ctrlPr>
                    <w:rPr>
                      <w:rFonts w:ascii="Cambria Math" w:eastAsia="Calibri" w:hAnsi="Cambria Math" w:cs="Calibri"/>
                      <w:i/>
                      <w:color w:val="000000"/>
                      <w:kern w:val="2"/>
                      <w:sz w:val="22"/>
                      <w:szCs w:val="22"/>
                      <w14:ligatures w14:val="standardContextual"/>
                    </w:rPr>
                  </m:ctrlPr>
                </m:sSupPr>
                <m:e>
                  <m:r>
                    <m:rPr>
                      <m:sty m:val="p"/>
                    </m:rPr>
                    <w:rPr>
                      <w:rFonts w:ascii="Cambria Math" w:eastAsia="Calibri" w:hAnsi="Cambria Math" w:cs="Calibri"/>
                      <w:color w:val="000000"/>
                      <w:kern w:val="2"/>
                      <w:sz w:val="22"/>
                      <w:szCs w:val="22"/>
                      <w14:ligatures w14:val="standardContextual"/>
                    </w:rPr>
                    <m:t>Γ</m:t>
                  </m:r>
                </m:e>
                <m:sup>
                  <m:r>
                    <w:rPr>
                      <w:rFonts w:ascii="Cambria Math" w:eastAsia="Calibri" w:hAnsi="Cambria Math" w:cs="Calibri"/>
                      <w:color w:val="000000"/>
                      <w:kern w:val="2"/>
                      <w:sz w:val="22"/>
                      <w:szCs w:val="22"/>
                      <w14:ligatures w14:val="standardContextual"/>
                    </w:rPr>
                    <m:t>-1</m:t>
                  </m:r>
                </m:sup>
              </m:sSup>
              <m:r>
                <w:rPr>
                  <w:rFonts w:ascii="Cambria Math" w:eastAsia="Calibri" w:hAnsi="Cambria Math" w:cs="Calibri"/>
                  <w:color w:val="000000"/>
                  <w:kern w:val="2"/>
                  <w:sz w:val="22"/>
                  <w:szCs w:val="22"/>
                  <w14:ligatures w14:val="standardContextual"/>
                </w:rPr>
                <m:t>,2,5</m:t>
              </m:r>
            </m:e>
          </m:d>
        </m:oMath>
      </m:oMathPara>
    </w:p>
    <w:p w14:paraId="451FFA9F" w14:textId="6C986FE8" w:rsidR="003C2DC8" w:rsidRPr="006460B3" w:rsidRDefault="00000000" w:rsidP="003C03D3">
      <w:pPr>
        <w:spacing w:after="378"/>
        <w:jc w:val="both"/>
        <w:rPr>
          <w:rFonts w:ascii="Cambria" w:eastAsia="Calibri" w:hAnsi="Cambria" w:cs="Calibri"/>
          <w:color w:val="000000"/>
          <w:kern w:val="2"/>
          <w:sz w:val="22"/>
          <w:szCs w:val="22"/>
          <w14:ligatures w14:val="standardContextual"/>
        </w:rPr>
      </w:pPr>
      <m:oMathPara>
        <m:oMath>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α</m:t>
              </m:r>
            </m:e>
            <m:sup>
              <m:r>
                <w:rPr>
                  <w:rFonts w:ascii="Cambria Math" w:eastAsia="Calibri" w:hAnsi="Cambria Math" w:cs="Calibri"/>
                  <w:color w:val="000000"/>
                  <w:kern w:val="2"/>
                  <w:sz w:val="22"/>
                  <w:szCs w:val="22"/>
                  <w14:ligatures w14:val="standardContextual"/>
                </w:rPr>
                <m:t>L</m:t>
              </m:r>
            </m:sup>
          </m:sSup>
          <m:r>
            <w:rPr>
              <w:rFonts w:ascii="Cambria Math" w:eastAsia="Calibri" w:hAnsi="Cambria Math" w:cs="Calibri"/>
              <w:color w:val="000000"/>
              <w:kern w:val="2"/>
              <w:sz w:val="22"/>
              <w:szCs w:val="22"/>
              <w14:ligatures w14:val="standardContextual"/>
            </w:rPr>
            <m:t>,</m:t>
          </m:r>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β</m:t>
              </m:r>
            </m:e>
            <m:sup>
              <m:r>
                <w:rPr>
                  <w:rFonts w:ascii="Cambria Math" w:eastAsia="Calibri" w:hAnsi="Cambria Math" w:cs="Calibri"/>
                  <w:color w:val="000000"/>
                  <w:kern w:val="2"/>
                  <w:sz w:val="22"/>
                  <w:szCs w:val="22"/>
                  <w14:ligatures w14:val="standardContextual"/>
                </w:rPr>
                <m:t>L</m:t>
              </m:r>
            </m:sup>
          </m:sSup>
          <m:r>
            <m:rPr>
              <m:scr m:val="script"/>
            </m:rPr>
            <w:rPr>
              <w:rFonts w:ascii="Cambria Math" w:eastAsia="Calibri" w:hAnsi="Cambria Math" w:cs="Calibri"/>
              <w:color w:val="000000"/>
              <w:kern w:val="2"/>
              <w:sz w:val="22"/>
              <w:szCs w:val="22"/>
              <w14:ligatures w14:val="standardContextual"/>
            </w:rPr>
            <m:t>∼ M</m:t>
          </m:r>
          <m:d>
            <m:dPr>
              <m:ctrlPr>
                <w:rPr>
                  <w:rFonts w:ascii="Cambria Math" w:eastAsia="Calibri" w:hAnsi="Cambria Math" w:cs="Calibri"/>
                  <w:i/>
                  <w:color w:val="000000"/>
                  <w:kern w:val="2"/>
                  <w:sz w:val="22"/>
                  <w:szCs w:val="22"/>
                  <w14:ligatures w14:val="standardContextual"/>
                </w:rPr>
              </m:ctrlPr>
            </m:dPr>
            <m:e>
              <m:sSup>
                <m:sSupPr>
                  <m:ctrlPr>
                    <w:rPr>
                      <w:rFonts w:ascii="Cambria Math" w:eastAsia="Calibri" w:hAnsi="Cambria Math" w:cs="Calibri"/>
                      <w:i/>
                      <w:color w:val="000000"/>
                      <w:kern w:val="2"/>
                      <w:sz w:val="22"/>
                      <w:szCs w:val="22"/>
                      <w14:ligatures w14:val="standardContextual"/>
                    </w:rPr>
                  </m:ctrlPr>
                </m:sSupPr>
                <m:e>
                  <m:r>
                    <m:rPr>
                      <m:sty m:val="p"/>
                    </m:rPr>
                    <w:rPr>
                      <w:rFonts w:ascii="Cambria Math" w:eastAsia="Calibri" w:hAnsi="Cambria Math" w:cs="Calibri"/>
                      <w:color w:val="000000"/>
                      <w:kern w:val="2"/>
                      <w:sz w:val="22"/>
                      <w:szCs w:val="22"/>
                      <w14:ligatures w14:val="standardContextual"/>
                    </w:rPr>
                    <m:t>Γ</m:t>
                  </m:r>
                </m:e>
                <m:sup>
                  <m:r>
                    <w:rPr>
                      <w:rFonts w:ascii="Cambria Math" w:eastAsia="Calibri" w:hAnsi="Cambria Math" w:cs="Calibri"/>
                      <w:color w:val="000000"/>
                      <w:kern w:val="2"/>
                      <w:sz w:val="22"/>
                      <w:szCs w:val="22"/>
                      <w14:ligatures w14:val="standardContextual"/>
                    </w:rPr>
                    <m:t>-1</m:t>
                  </m:r>
                </m:sup>
              </m:sSup>
              <m:r>
                <w:rPr>
                  <w:rFonts w:ascii="Cambria Math" w:eastAsia="Calibri" w:hAnsi="Cambria Math" w:cs="Calibri"/>
                  <w:color w:val="000000"/>
                  <w:kern w:val="2"/>
                  <w:sz w:val="22"/>
                  <w:szCs w:val="22"/>
                  <w14:ligatures w14:val="standardContextual"/>
                </w:rPr>
                <m:t>,15,30</m:t>
              </m:r>
            </m:e>
          </m:d>
        </m:oMath>
      </m:oMathPara>
    </w:p>
    <w:p w14:paraId="186B360A" w14:textId="4BAB7A67" w:rsidR="006460B3" w:rsidRPr="006460B3" w:rsidRDefault="00000000" w:rsidP="003C03D3">
      <w:pPr>
        <w:spacing w:after="378"/>
        <w:jc w:val="both"/>
        <w:rPr>
          <w:rFonts w:ascii="Cambria" w:eastAsia="Calibri" w:hAnsi="Cambria" w:cs="Calibri"/>
          <w:color w:val="000000"/>
          <w:kern w:val="2"/>
          <w:sz w:val="22"/>
          <w:szCs w:val="22"/>
          <w14:ligatures w14:val="standardContextual"/>
        </w:rPr>
      </w:pPr>
      <m:oMathPara>
        <m:oMath>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h</m:t>
              </m:r>
            </m:e>
            <m:sup>
              <m:r>
                <w:rPr>
                  <w:rFonts w:ascii="Cambria Math" w:eastAsia="Calibri" w:hAnsi="Cambria Math" w:cs="Calibri"/>
                  <w:color w:val="000000"/>
                  <w:kern w:val="2"/>
                  <w:sz w:val="22"/>
                  <w:szCs w:val="22"/>
                  <w14:ligatures w14:val="standardContextual"/>
                </w:rPr>
                <m:t>W</m:t>
              </m:r>
            </m:sup>
          </m:sSup>
          <m:r>
            <m:rPr>
              <m:scr m:val="script"/>
            </m:rPr>
            <w:rPr>
              <w:rFonts w:ascii="Cambria Math" w:eastAsia="Calibri" w:hAnsi="Cambria Math" w:cs="Calibri"/>
              <w:color w:val="000000"/>
              <w:kern w:val="2"/>
              <w:sz w:val="22"/>
              <w:szCs w:val="22"/>
              <w14:ligatures w14:val="standardContextual"/>
            </w:rPr>
            <m:t>=HSGP</m:t>
          </m:r>
          <m:d>
            <m:dPr>
              <m:ctrlPr>
                <w:rPr>
                  <w:rFonts w:ascii="Cambria Math" w:eastAsia="Calibri" w:hAnsi="Cambria Math" w:cs="Calibri"/>
                  <w:i/>
                  <w:color w:val="000000"/>
                  <w:kern w:val="2"/>
                  <w:sz w:val="22"/>
                  <w:szCs w:val="22"/>
                  <w14:ligatures w14:val="standardContextual"/>
                </w:rPr>
              </m:ctrlPr>
            </m:dPr>
            <m:e>
              <m:r>
                <w:rPr>
                  <w:rFonts w:ascii="Cambria Math" w:eastAsia="Calibri" w:hAnsi="Cambria Math" w:cs="Calibri"/>
                  <w:color w:val="000000"/>
                  <w:kern w:val="2"/>
                  <w:sz w:val="22"/>
                  <w:szCs w:val="22"/>
                  <w14:ligatures w14:val="standardContextual"/>
                </w:rPr>
                <m:t>B=120,</m:t>
              </m:r>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c</m:t>
                  </m:r>
                </m:e>
                <m:sub>
                  <m:r>
                    <m:rPr>
                      <m:scr m:val="script"/>
                    </m:rPr>
                    <w:rPr>
                      <w:rFonts w:ascii="Cambria Math" w:eastAsia="Calibri" w:hAnsi="Cambria Math" w:cs="Calibri"/>
                      <w:color w:val="000000"/>
                      <w:kern w:val="2"/>
                      <w:sz w:val="22"/>
                      <w:szCs w:val="22"/>
                      <w14:ligatures w14:val="standardContextual"/>
                    </w:rPr>
                    <m:t>HSGP</m:t>
                  </m:r>
                </m:sub>
              </m:sSub>
              <m:r>
                <w:rPr>
                  <w:rFonts w:ascii="Cambria Math" w:eastAsia="Calibri" w:hAnsi="Cambria Math" w:cs="Calibri"/>
                  <w:color w:val="000000"/>
                  <w:kern w:val="2"/>
                  <w:sz w:val="22"/>
                  <w:szCs w:val="22"/>
                  <w14:ligatures w14:val="standardContextual"/>
                </w:rPr>
                <m:t xml:space="preserve">=2.5, </m:t>
              </m:r>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ι</m:t>
                  </m:r>
                </m:e>
                <m:sup>
                  <m:r>
                    <w:rPr>
                      <w:rFonts w:ascii="Cambria Math" w:eastAsia="Calibri" w:hAnsi="Cambria Math" w:cs="Calibri"/>
                      <w:color w:val="000000"/>
                      <w:kern w:val="2"/>
                      <w:sz w:val="22"/>
                      <w:szCs w:val="22"/>
                      <w14:ligatures w14:val="standardContextual"/>
                    </w:rPr>
                    <m:t>T</m:t>
                  </m:r>
                </m:sup>
              </m:sSup>
              <m:r>
                <w:rPr>
                  <w:rFonts w:ascii="Cambria Math" w:eastAsia="Calibri" w:hAnsi="Cambria Math" w:cs="Calibri"/>
                  <w:color w:val="000000"/>
                  <w:kern w:val="2"/>
                  <w:sz w:val="22"/>
                  <w:szCs w:val="22"/>
                  <w14:ligatures w14:val="standardContextual"/>
                </w:rPr>
                <m:t>,</m:t>
              </m:r>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l</m:t>
                  </m:r>
                </m:e>
                <m:sup>
                  <m:r>
                    <w:rPr>
                      <w:rFonts w:ascii="Cambria Math" w:eastAsia="Calibri" w:hAnsi="Cambria Math" w:cs="Calibri"/>
                      <w:color w:val="000000"/>
                      <w:kern w:val="2"/>
                      <w:sz w:val="22"/>
                      <w:szCs w:val="22"/>
                      <w14:ligatures w14:val="standardContextual"/>
                    </w:rPr>
                    <m:t>T</m:t>
                  </m:r>
                </m:sup>
              </m:sSup>
            </m:e>
          </m:d>
        </m:oMath>
      </m:oMathPara>
    </w:p>
    <w:p w14:paraId="13E59070" w14:textId="29EAC5B6" w:rsidR="006460B3" w:rsidRPr="006460B3" w:rsidRDefault="00000000" w:rsidP="003C03D3">
      <w:pPr>
        <w:spacing w:after="378"/>
        <w:jc w:val="both"/>
        <w:rPr>
          <w:rFonts w:ascii="Cambria" w:eastAsia="Calibri" w:hAnsi="Cambria" w:cs="Calibri"/>
          <w:color w:val="000000"/>
          <w:kern w:val="2"/>
          <w:sz w:val="22"/>
          <w:szCs w:val="22"/>
          <w14:ligatures w14:val="standardContextual"/>
        </w:rPr>
      </w:pPr>
      <m:oMathPara>
        <m:oMath>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h</m:t>
              </m:r>
            </m:e>
            <m:sup>
              <m:r>
                <w:rPr>
                  <w:rFonts w:ascii="Cambria Math" w:eastAsia="Calibri" w:hAnsi="Cambria Math" w:cs="Calibri"/>
                  <w:color w:val="000000"/>
                  <w:kern w:val="2"/>
                  <w:sz w:val="22"/>
                  <w:szCs w:val="22"/>
                  <w14:ligatures w14:val="standardContextual"/>
                </w:rPr>
                <m:t>C</m:t>
              </m:r>
            </m:sup>
          </m:sSup>
          <m:r>
            <m:rPr>
              <m:scr m:val="script"/>
            </m:rPr>
            <w:rPr>
              <w:rFonts w:ascii="Cambria Math" w:eastAsia="Calibri" w:hAnsi="Cambria Math" w:cs="Calibri"/>
              <w:color w:val="000000"/>
              <w:kern w:val="2"/>
              <w:sz w:val="22"/>
              <w:szCs w:val="22"/>
              <w14:ligatures w14:val="standardContextual"/>
            </w:rPr>
            <m:t>=HSGP</m:t>
          </m:r>
          <m:d>
            <m:dPr>
              <m:ctrlPr>
                <w:rPr>
                  <w:rFonts w:ascii="Cambria Math" w:eastAsia="Calibri" w:hAnsi="Cambria Math" w:cs="Calibri"/>
                  <w:i/>
                  <w:color w:val="000000"/>
                  <w:kern w:val="2"/>
                  <w:sz w:val="22"/>
                  <w:szCs w:val="22"/>
                  <w14:ligatures w14:val="standardContextual"/>
                </w:rPr>
              </m:ctrlPr>
            </m:dPr>
            <m:e>
              <m:r>
                <w:rPr>
                  <w:rFonts w:ascii="Cambria Math" w:eastAsia="Calibri" w:hAnsi="Cambria Math" w:cs="Calibri"/>
                  <w:color w:val="000000"/>
                  <w:kern w:val="2"/>
                  <w:sz w:val="22"/>
                  <w:szCs w:val="22"/>
                  <w14:ligatures w14:val="standardContextual"/>
                </w:rPr>
                <m:t>B=120,</m:t>
              </m:r>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c</m:t>
                  </m:r>
                </m:e>
                <m:sub>
                  <m:r>
                    <m:rPr>
                      <m:scr m:val="script"/>
                    </m:rPr>
                    <w:rPr>
                      <w:rFonts w:ascii="Cambria Math" w:eastAsia="Calibri" w:hAnsi="Cambria Math" w:cs="Calibri"/>
                      <w:color w:val="000000"/>
                      <w:kern w:val="2"/>
                      <w:sz w:val="22"/>
                      <w:szCs w:val="22"/>
                      <w14:ligatures w14:val="standardContextual"/>
                    </w:rPr>
                    <m:t>HSGP</m:t>
                  </m:r>
                </m:sub>
              </m:sSub>
              <m:r>
                <w:rPr>
                  <w:rFonts w:ascii="Cambria Math" w:eastAsia="Calibri" w:hAnsi="Cambria Math" w:cs="Calibri"/>
                  <w:color w:val="000000"/>
                  <w:kern w:val="2"/>
                  <w:sz w:val="22"/>
                  <w:szCs w:val="22"/>
                  <w14:ligatures w14:val="standardContextual"/>
                </w:rPr>
                <m:t xml:space="preserve">=2.5, </m:t>
              </m:r>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ι</m:t>
                  </m:r>
                </m:e>
                <m:sup>
                  <m:r>
                    <w:rPr>
                      <w:rFonts w:ascii="Cambria Math" w:eastAsia="Calibri" w:hAnsi="Cambria Math" w:cs="Calibri"/>
                      <w:color w:val="000000"/>
                      <w:kern w:val="2"/>
                      <w:sz w:val="22"/>
                      <w:szCs w:val="22"/>
                      <w14:ligatures w14:val="standardContextual"/>
                    </w:rPr>
                    <m:t>T</m:t>
                  </m:r>
                </m:sup>
              </m:sSup>
              <m:r>
                <w:rPr>
                  <w:rFonts w:ascii="Cambria Math" w:eastAsia="Calibri" w:hAnsi="Cambria Math" w:cs="Calibri"/>
                  <w:color w:val="000000"/>
                  <w:kern w:val="2"/>
                  <w:sz w:val="22"/>
                  <w:szCs w:val="22"/>
                  <w14:ligatures w14:val="standardContextual"/>
                </w:rPr>
                <m:t>,</m:t>
              </m:r>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l</m:t>
                  </m:r>
                </m:e>
                <m:sup>
                  <m:r>
                    <w:rPr>
                      <w:rFonts w:ascii="Cambria Math" w:eastAsia="Calibri" w:hAnsi="Cambria Math" w:cs="Calibri"/>
                      <w:color w:val="000000"/>
                      <w:kern w:val="2"/>
                      <w:sz w:val="22"/>
                      <w:szCs w:val="22"/>
                      <w14:ligatures w14:val="standardContextual"/>
                    </w:rPr>
                    <m:t>T</m:t>
                  </m:r>
                </m:sup>
              </m:sSup>
            </m:e>
          </m:d>
        </m:oMath>
      </m:oMathPara>
    </w:p>
    <w:p w14:paraId="4034E1F9" w14:textId="61031307" w:rsidR="006460B3" w:rsidRPr="006460B3" w:rsidRDefault="00000000" w:rsidP="003C03D3">
      <w:pPr>
        <w:spacing w:after="378"/>
        <w:jc w:val="both"/>
        <w:rPr>
          <w:rFonts w:ascii="Cambria" w:eastAsia="Calibri" w:hAnsi="Cambria" w:cs="Calibri"/>
          <w:color w:val="000000"/>
          <w:kern w:val="2"/>
          <w:sz w:val="22"/>
          <w:szCs w:val="22"/>
          <w14:ligatures w14:val="standardContextual"/>
        </w:rPr>
      </w:pPr>
      <m:oMathPara>
        <m:oMath>
          <m:sSub>
            <m:sSubPr>
              <m:ctrlPr>
                <w:rPr>
                  <w:rFonts w:ascii="Cambria Math" w:eastAsia="Calibri" w:hAnsi="Cambria Math" w:cs="Calibri"/>
                  <w:i/>
                  <w:color w:val="000000"/>
                  <w:kern w:val="2"/>
                  <w:sz w:val="22"/>
                  <w:szCs w:val="22"/>
                  <w14:ligatures w14:val="standardContextual"/>
                </w:rPr>
              </m:ctrlPr>
            </m:sSubPr>
            <m:e>
              <m:r>
                <m:rPr>
                  <m:sty m:val="p"/>
                </m:rPr>
                <w:rPr>
                  <w:rFonts w:ascii="Cambria Math" w:eastAsia="Calibri" w:hAnsi="Cambria Math" w:cs="Calibri"/>
                  <w:color w:val="000000"/>
                  <w:kern w:val="2"/>
                  <w:sz w:val="22"/>
                  <w:szCs w:val="22"/>
                  <w14:ligatures w14:val="standardContextual"/>
                </w:rPr>
                <m:t>Δ</m:t>
              </m:r>
              <m:ctrlPr>
                <w:rPr>
                  <w:rFonts w:ascii="Cambria Math" w:eastAsia="Calibri" w:hAnsi="Cambria Math" w:cs="Calibri"/>
                  <w:color w:val="000000"/>
                  <w:kern w:val="2"/>
                  <w:sz w:val="22"/>
                  <w:szCs w:val="22"/>
                  <w14:ligatures w14:val="standardContextual"/>
                </w:rPr>
              </m:ctrlPr>
            </m:e>
            <m:sub>
              <m:r>
                <w:rPr>
                  <w:rFonts w:ascii="Cambria Math" w:eastAsia="Calibri" w:hAnsi="Cambria Math" w:cs="Calibri"/>
                  <w:color w:val="000000"/>
                  <w:kern w:val="2"/>
                  <w:sz w:val="22"/>
                  <w:szCs w:val="22"/>
                  <w14:ligatures w14:val="standardContextual"/>
                </w:rPr>
                <m:t>b</m:t>
              </m:r>
            </m:sub>
          </m:sSub>
          <m:r>
            <w:rPr>
              <w:rFonts w:ascii="Cambria Math" w:eastAsia="Calibri" w:hAnsi="Cambria Math" w:cs="Calibri"/>
              <w:color w:val="000000"/>
              <w:kern w:val="2"/>
              <w:sz w:val="22"/>
              <w:szCs w:val="22"/>
              <w14:ligatures w14:val="standardContextual"/>
            </w:rPr>
            <m:t>=N</m:t>
          </m:r>
          <m:d>
            <m:dPr>
              <m:ctrlPr>
                <w:rPr>
                  <w:rFonts w:ascii="Cambria Math" w:eastAsia="Calibri" w:hAnsi="Cambria Math" w:cs="Calibri"/>
                  <w:i/>
                  <w:color w:val="000000"/>
                  <w:kern w:val="2"/>
                  <w:sz w:val="22"/>
                  <w:szCs w:val="22"/>
                  <w14:ligatures w14:val="standardContextual"/>
                </w:rPr>
              </m:ctrlPr>
            </m:dPr>
            <m:e>
              <m:r>
                <w:rPr>
                  <w:rFonts w:ascii="Cambria Math" w:eastAsia="Calibri" w:hAnsi="Cambria Math" w:cs="Calibri"/>
                  <w:color w:val="000000"/>
                  <w:kern w:val="2"/>
                  <w:sz w:val="22"/>
                  <w:szCs w:val="22"/>
                  <w14:ligatures w14:val="standardContextual"/>
                </w:rPr>
                <m:t>0,1</m:t>
              </m:r>
            </m:e>
          </m:d>
        </m:oMath>
      </m:oMathPara>
    </w:p>
    <w:p w14:paraId="37F20056" w14:textId="6EE2124D" w:rsidR="00744B86" w:rsidRPr="00744B86" w:rsidRDefault="00744B86" w:rsidP="003C03D3">
      <w:pPr>
        <w:spacing w:after="319"/>
        <w:ind w:left="-15" w:firstLine="735"/>
        <w:jc w:val="both"/>
        <w:rPr>
          <w:rFonts w:ascii="Cambria" w:eastAsia="Calibri" w:hAnsi="Cambria" w:cs="Calibri"/>
          <w:color w:val="000000"/>
          <w:kern w:val="2"/>
          <w:sz w:val="22"/>
          <w:szCs w:val="22"/>
          <w14:ligatures w14:val="standardContextual"/>
        </w:rPr>
      </w:pPr>
      <w:r w:rsidRPr="00744B86">
        <w:rPr>
          <w:rFonts w:ascii="Cambria" w:eastAsia="Calibri" w:hAnsi="Cambria" w:cs="Calibri"/>
          <w:color w:val="000000"/>
          <w:kern w:val="2"/>
          <w:sz w:val="22"/>
          <w:szCs w:val="22"/>
          <w14:ligatures w14:val="standardContextual"/>
        </w:rPr>
        <w:lastRenderedPageBreak/>
        <w:t xml:space="preserve">This completes the set of parameters that our parameter vector </w:t>
      </w:r>
      <m:oMath>
        <m:r>
          <w:rPr>
            <w:rFonts w:ascii="Cambria Math" w:eastAsia="Calibri" w:hAnsi="Cambria Math" w:cs="Calibri"/>
            <w:color w:val="000000"/>
            <w:kern w:val="2"/>
            <w:sz w:val="22"/>
            <w:szCs w:val="22"/>
            <w14:ligatures w14:val="standardContextual"/>
          </w:rPr>
          <m:t>θ</m:t>
        </m:r>
      </m:oMath>
      <w:r w:rsidRPr="00744B86">
        <w:rPr>
          <w:rFonts w:ascii="Cambria" w:eastAsia="Calibri" w:hAnsi="Cambria" w:cs="Calibri"/>
          <w:color w:val="000000"/>
          <w:kern w:val="2"/>
          <w:sz w:val="22"/>
          <w:szCs w:val="22"/>
          <w14:ligatures w14:val="standardContextual"/>
        </w:rPr>
        <w:t xml:space="preserve"> is ultimately composed of. To summarize:</w:t>
      </w:r>
    </w:p>
    <w:p w14:paraId="5A03A939" w14:textId="0158CED0" w:rsidR="00744B86" w:rsidRPr="00744B86" w:rsidRDefault="006460B3" w:rsidP="003C03D3">
      <w:pPr>
        <w:spacing w:after="408"/>
        <w:rPr>
          <w:rFonts w:ascii="Cambria" w:eastAsia="Calibri" w:hAnsi="Cambria" w:cs="Calibri"/>
          <w:color w:val="000000"/>
          <w:kern w:val="2"/>
          <w:sz w:val="22"/>
          <w:szCs w:val="22"/>
          <w14:ligatures w14:val="standardContextual"/>
        </w:rPr>
      </w:pPr>
      <m:oMathPara>
        <m:oMath>
          <m:r>
            <w:rPr>
              <w:rFonts w:ascii="Cambria Math" w:eastAsia="Calibri" w:hAnsi="Cambria Math" w:cs="Calibri"/>
              <w:color w:val="000000"/>
              <w:kern w:val="2"/>
              <w:sz w:val="22"/>
              <w:szCs w:val="22"/>
              <w14:ligatures w14:val="standardContextual"/>
            </w:rPr>
            <m:t>θ={</m:t>
          </m:r>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β</m:t>
              </m:r>
            </m:e>
            <m:sub>
              <m:r>
                <w:rPr>
                  <w:rFonts w:ascii="Cambria Math" w:eastAsia="Calibri" w:hAnsi="Cambria Math" w:cs="Calibri"/>
                  <w:color w:val="000000"/>
                  <w:kern w:val="2"/>
                  <w:sz w:val="22"/>
                  <w:szCs w:val="22"/>
                  <w14:ligatures w14:val="standardContextual"/>
                </w:rPr>
                <m:t>1</m:t>
              </m:r>
            </m:sub>
          </m:sSub>
          <m:r>
            <w:rPr>
              <w:rFonts w:ascii="Cambria Math" w:eastAsia="Calibri" w:hAnsi="Cambria Math" w:cs="Calibri"/>
              <w:color w:val="000000"/>
              <w:kern w:val="2"/>
              <w:sz w:val="22"/>
              <w:szCs w:val="22"/>
              <w14:ligatures w14:val="standardContextual"/>
            </w:rPr>
            <m:t xml:space="preserve">,…, </m:t>
          </m:r>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β</m:t>
              </m:r>
            </m:e>
            <m:sub>
              <m:r>
                <w:rPr>
                  <w:rFonts w:ascii="Cambria Math" w:eastAsia="Calibri" w:hAnsi="Cambria Math" w:cs="Calibri"/>
                  <w:color w:val="000000"/>
                  <w:kern w:val="2"/>
                  <w:sz w:val="22"/>
                  <w:szCs w:val="22"/>
                  <w14:ligatures w14:val="standardContextual"/>
                </w:rPr>
                <m:t>F</m:t>
              </m:r>
            </m:sub>
          </m:sSub>
          <m:r>
            <w:rPr>
              <w:rFonts w:ascii="Cambria Math" w:eastAsia="Calibri" w:hAnsi="Cambria Math" w:cs="Calibri"/>
              <w:color w:val="000000"/>
              <w:kern w:val="2"/>
              <w:sz w:val="22"/>
              <w:szCs w:val="22"/>
              <w14:ligatures w14:val="standardContextual"/>
            </w:rPr>
            <m:t xml:space="preserve">, </m:t>
          </m:r>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μ</m:t>
              </m:r>
            </m:e>
            <m:sub>
              <m:r>
                <w:rPr>
                  <w:rFonts w:ascii="Cambria Math" w:eastAsia="Calibri" w:hAnsi="Cambria Math" w:cs="Calibri"/>
                  <w:color w:val="000000"/>
                  <w:kern w:val="2"/>
                  <w:sz w:val="22"/>
                  <w:szCs w:val="22"/>
                  <w14:ligatures w14:val="standardContextual"/>
                </w:rPr>
                <m:t>b</m:t>
              </m:r>
            </m:sub>
          </m:sSub>
          <m:r>
            <w:rPr>
              <w:rFonts w:ascii="Cambria Math" w:eastAsia="Calibri" w:hAnsi="Cambria Math" w:cs="Calibri"/>
              <w:color w:val="000000"/>
              <w:kern w:val="2"/>
              <w:sz w:val="22"/>
              <w:szCs w:val="22"/>
              <w14:ligatures w14:val="standardContextual"/>
            </w:rPr>
            <m:t>,</m:t>
          </m:r>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δ</m:t>
              </m:r>
            </m:e>
            <m:sub>
              <m:r>
                <w:rPr>
                  <w:rFonts w:ascii="Cambria Math" w:eastAsia="Calibri" w:hAnsi="Cambria Math" w:cs="Calibri"/>
                  <w:color w:val="000000"/>
                  <w:kern w:val="2"/>
                  <w:sz w:val="22"/>
                  <w:szCs w:val="22"/>
                  <w14:ligatures w14:val="standardContextual"/>
                </w:rPr>
                <m:t>b</m:t>
              </m:r>
            </m:sub>
          </m:sSub>
          <m:r>
            <w:rPr>
              <w:rFonts w:ascii="Cambria Math" w:eastAsia="Calibri" w:hAnsi="Cambria Math" w:cs="Calibri"/>
              <w:color w:val="000000"/>
              <w:kern w:val="2"/>
              <w:sz w:val="22"/>
              <w:szCs w:val="22"/>
              <w14:ligatures w14:val="standardContextual"/>
            </w:rPr>
            <m:t xml:space="preserve">, </m:t>
          </m:r>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h</m:t>
              </m:r>
            </m:e>
            <m:sup>
              <m:r>
                <w:rPr>
                  <w:rFonts w:ascii="Cambria Math" w:eastAsia="Calibri" w:hAnsi="Cambria Math" w:cs="Calibri"/>
                  <w:color w:val="000000"/>
                  <w:kern w:val="2"/>
                  <w:sz w:val="22"/>
                  <w:szCs w:val="22"/>
                  <w14:ligatures w14:val="standardContextual"/>
                </w:rPr>
                <m:t>W</m:t>
              </m:r>
            </m:sup>
          </m:sSup>
          <m:r>
            <w:rPr>
              <w:rFonts w:ascii="Cambria Math" w:eastAsia="Calibri" w:hAnsi="Cambria Math" w:cs="Calibri"/>
              <w:color w:val="000000"/>
              <w:kern w:val="2"/>
              <w:sz w:val="22"/>
              <w:szCs w:val="22"/>
              <w14:ligatures w14:val="standardContextual"/>
            </w:rPr>
            <m:t>,</m:t>
          </m:r>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h</m:t>
              </m:r>
            </m:e>
            <m:sup>
              <m:r>
                <w:rPr>
                  <w:rFonts w:ascii="Cambria Math" w:eastAsia="Calibri" w:hAnsi="Cambria Math" w:cs="Calibri"/>
                  <w:color w:val="000000"/>
                  <w:kern w:val="2"/>
                  <w:sz w:val="22"/>
                  <w:szCs w:val="22"/>
                  <w14:ligatures w14:val="standardContextual"/>
                </w:rPr>
                <m:t>C</m:t>
              </m:r>
            </m:sup>
          </m:sSup>
          <m:r>
            <w:rPr>
              <w:rFonts w:ascii="Cambria Math" w:eastAsia="Calibri" w:hAnsi="Cambria Math" w:cs="Calibri"/>
              <w:color w:val="000000"/>
              <w:kern w:val="2"/>
              <w:sz w:val="22"/>
              <w:szCs w:val="22"/>
              <w14:ligatures w14:val="standardContextual"/>
            </w:rPr>
            <m:t>,</m:t>
          </m:r>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ι</m:t>
              </m:r>
            </m:e>
            <m:sup>
              <m:r>
                <w:rPr>
                  <w:rFonts w:ascii="Cambria Math" w:eastAsia="Calibri" w:hAnsi="Cambria Math" w:cs="Calibri"/>
                  <w:color w:val="000000"/>
                  <w:kern w:val="2"/>
                  <w:sz w:val="22"/>
                  <w:szCs w:val="22"/>
                  <w14:ligatures w14:val="standardContextual"/>
                </w:rPr>
                <m:t>T</m:t>
              </m:r>
            </m:sup>
          </m:sSup>
          <m:r>
            <w:rPr>
              <w:rFonts w:ascii="Cambria Math" w:eastAsia="Calibri" w:hAnsi="Cambria Math" w:cs="Calibri"/>
              <w:color w:val="000000"/>
              <w:kern w:val="2"/>
              <w:sz w:val="22"/>
              <w:szCs w:val="22"/>
              <w14:ligatures w14:val="standardContextual"/>
            </w:rPr>
            <m:t>,</m:t>
          </m:r>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μ</m:t>
              </m:r>
            </m:e>
            <m:sub>
              <m:r>
                <w:rPr>
                  <w:rFonts w:ascii="Cambria Math" w:eastAsia="Calibri" w:hAnsi="Cambria Math" w:cs="Calibri"/>
                  <w:color w:val="000000"/>
                  <w:kern w:val="2"/>
                  <w:sz w:val="22"/>
                  <w:szCs w:val="22"/>
                  <w14:ligatures w14:val="standardContextual"/>
                </w:rPr>
                <m:t>l</m:t>
              </m:r>
            </m:sub>
          </m:sSub>
          <m:r>
            <w:rPr>
              <w:rFonts w:ascii="Cambria Math" w:eastAsia="Calibri" w:hAnsi="Cambria Math" w:cs="Calibri"/>
              <w:color w:val="000000"/>
              <w:kern w:val="2"/>
              <w:sz w:val="22"/>
              <w:szCs w:val="22"/>
              <w14:ligatures w14:val="standardContextual"/>
            </w:rPr>
            <m:t xml:space="preserve">, </m:t>
          </m:r>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l</m:t>
              </m:r>
            </m:e>
            <m:sup>
              <m:r>
                <w:rPr>
                  <w:rFonts w:ascii="Cambria Math" w:eastAsia="Calibri" w:hAnsi="Cambria Math" w:cs="Calibri"/>
                  <w:color w:val="000000"/>
                  <w:kern w:val="2"/>
                  <w:sz w:val="22"/>
                  <w:szCs w:val="22"/>
                  <w14:ligatures w14:val="standardContextual"/>
                </w:rPr>
                <m:t>T</m:t>
              </m:r>
            </m:sup>
          </m:sSup>
          <m:r>
            <w:rPr>
              <w:rFonts w:ascii="Cambria Math" w:eastAsia="Calibri" w:hAnsi="Cambria Math" w:cs="Calibri"/>
              <w:color w:val="000000"/>
              <w:kern w:val="2"/>
              <w:sz w:val="22"/>
              <w:szCs w:val="22"/>
              <w14:ligatures w14:val="standardContextual"/>
            </w:rPr>
            <m:t xml:space="preserve">, </m:t>
          </m:r>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α</m:t>
              </m:r>
            </m:e>
            <m:sup>
              <m:r>
                <w:rPr>
                  <w:rFonts w:ascii="Cambria Math" w:eastAsia="Calibri" w:hAnsi="Cambria Math" w:cs="Calibri"/>
                  <w:color w:val="000000"/>
                  <w:kern w:val="2"/>
                  <w:sz w:val="22"/>
                  <w:szCs w:val="22"/>
                  <w14:ligatures w14:val="standardContextual"/>
                </w:rPr>
                <m:t>T</m:t>
              </m:r>
            </m:sup>
          </m:sSup>
          <m:r>
            <w:rPr>
              <w:rFonts w:ascii="Cambria Math" w:eastAsia="Calibri" w:hAnsi="Cambria Math" w:cs="Calibri"/>
              <w:color w:val="000000"/>
              <w:kern w:val="2"/>
              <w:sz w:val="22"/>
              <w:szCs w:val="22"/>
              <w14:ligatures w14:val="standardContextual"/>
            </w:rPr>
            <m:t>,</m:t>
          </m:r>
          <m:sSub>
            <m:sSubPr>
              <m:ctrlPr>
                <w:rPr>
                  <w:rFonts w:ascii="Cambria Math" w:eastAsia="Calibri" w:hAnsi="Cambria Math" w:cs="Calibri"/>
                  <w:i/>
                  <w:color w:val="000000"/>
                  <w:kern w:val="2"/>
                  <w:sz w:val="22"/>
                  <w:szCs w:val="22"/>
                  <w14:ligatures w14:val="standardContextual"/>
                </w:rPr>
              </m:ctrlPr>
            </m:sSubPr>
            <m:e>
              <m:r>
                <m:rPr>
                  <m:sty m:val="p"/>
                </m:rPr>
                <w:rPr>
                  <w:rFonts w:ascii="Cambria Math" w:eastAsia="Calibri" w:hAnsi="Cambria Math" w:cs="Calibri"/>
                  <w:color w:val="000000"/>
                  <w:kern w:val="2"/>
                  <w:sz w:val="22"/>
                  <w:szCs w:val="22"/>
                  <w14:ligatures w14:val="standardContextual"/>
                </w:rPr>
                <m:t>Δ</m:t>
              </m:r>
            </m:e>
            <m:sub>
              <m:r>
                <w:rPr>
                  <w:rFonts w:ascii="Cambria Math" w:eastAsia="Calibri" w:hAnsi="Cambria Math" w:cs="Calibri"/>
                  <w:color w:val="000000"/>
                  <w:kern w:val="2"/>
                  <w:sz w:val="22"/>
                  <w:szCs w:val="22"/>
                  <w14:ligatures w14:val="standardContextual"/>
                </w:rPr>
                <m:t>b</m:t>
              </m:r>
            </m:sub>
          </m:sSub>
        </m:oMath>
      </m:oMathPara>
    </w:p>
    <w:p w14:paraId="154CF323" w14:textId="0F2050A2" w:rsidR="001B5130" w:rsidRDefault="00744B86" w:rsidP="003C03D3">
      <w:pPr>
        <w:ind w:left="10" w:right="-15" w:firstLine="710"/>
        <w:jc w:val="both"/>
        <w:rPr>
          <w:rFonts w:ascii="Cambria" w:eastAsia="Calibri" w:hAnsi="Cambria" w:cs="Calibri"/>
          <w:color w:val="000000"/>
          <w:kern w:val="2"/>
          <w:sz w:val="22"/>
          <w:szCs w:val="22"/>
          <w14:ligatures w14:val="standardContextual"/>
        </w:rPr>
      </w:pPr>
      <w:r w:rsidRPr="00744B86">
        <w:rPr>
          <w:rFonts w:ascii="Cambria" w:eastAsia="Calibri" w:hAnsi="Cambria" w:cs="Calibri"/>
          <w:color w:val="000000"/>
          <w:kern w:val="2"/>
          <w:sz w:val="22"/>
          <w:szCs w:val="22"/>
          <w14:ligatures w14:val="standardContextual"/>
        </w:rPr>
        <w:t xml:space="preserve">Lastly, a parameter that does not belong to the set of coefficients, </w:t>
      </w:r>
      <m:oMath>
        <m:r>
          <w:rPr>
            <w:rFonts w:ascii="Cambria Math" w:eastAsia="Calibri" w:hAnsi="Cambria Math" w:cs="Calibri"/>
            <w:color w:val="000000"/>
            <w:kern w:val="2"/>
            <w:sz w:val="22"/>
            <w:szCs w:val="22"/>
            <w14:ligatures w14:val="standardContextual"/>
          </w:rPr>
          <m:t>θ</m:t>
        </m:r>
      </m:oMath>
      <w:r w:rsidRPr="00744B86">
        <w:rPr>
          <w:rFonts w:ascii="Cambria" w:eastAsia="Calibri" w:hAnsi="Cambria" w:cs="Calibri"/>
          <w:color w:val="000000"/>
          <w:kern w:val="2"/>
          <w:sz w:val="22"/>
          <w:szCs w:val="22"/>
          <w14:ligatures w14:val="standardContextual"/>
        </w:rPr>
        <w:t>, describing the conditional mean of our target’s log-odds ratio, but that plays an integral role in defining our likelihood function in Equation (</w:t>
      </w:r>
      <w:r w:rsidR="00D90DDD">
        <w:rPr>
          <w:rFonts w:ascii="Cambria" w:eastAsia="Calibri" w:hAnsi="Cambria" w:cs="Calibri"/>
          <w:color w:val="000000"/>
          <w:kern w:val="2"/>
          <w:sz w:val="22"/>
          <w:szCs w:val="22"/>
          <w14:ligatures w14:val="standardContextual"/>
        </w:rPr>
        <w:fldChar w:fldCharType="begin"/>
      </w:r>
      <w:r w:rsidR="00D90DDD">
        <w:rPr>
          <w:rFonts w:ascii="Cambria" w:eastAsia="Calibri" w:hAnsi="Cambria" w:cs="Calibri"/>
          <w:color w:val="000000"/>
          <w:kern w:val="2"/>
          <w:sz w:val="22"/>
          <w:szCs w:val="22"/>
          <w14:ligatures w14:val="standardContextual"/>
        </w:rPr>
        <w:instrText xml:space="preserve"> REF likelihood \h </w:instrText>
      </w:r>
      <w:r w:rsidR="00254FD0">
        <w:rPr>
          <w:rFonts w:ascii="Cambria" w:eastAsia="Calibri" w:hAnsi="Cambria" w:cs="Calibri"/>
          <w:color w:val="000000"/>
          <w:kern w:val="2"/>
          <w:sz w:val="22"/>
          <w:szCs w:val="22"/>
          <w14:ligatures w14:val="standardContextual"/>
        </w:rPr>
        <w:instrText xml:space="preserve"> \* MERGEFORMAT </w:instrText>
      </w:r>
      <w:r w:rsidR="00D90DDD">
        <w:rPr>
          <w:rFonts w:ascii="Cambria" w:eastAsia="Calibri" w:hAnsi="Cambria" w:cs="Calibri"/>
          <w:color w:val="000000"/>
          <w:kern w:val="2"/>
          <w:sz w:val="22"/>
          <w:szCs w:val="22"/>
          <w14:ligatures w14:val="standardContextual"/>
        </w:rPr>
      </w:r>
      <w:r w:rsidR="00D90DDD">
        <w:rPr>
          <w:rFonts w:ascii="Cambria" w:eastAsia="Calibri" w:hAnsi="Cambria" w:cs="Calibri"/>
          <w:color w:val="000000"/>
          <w:kern w:val="2"/>
          <w:sz w:val="22"/>
          <w:szCs w:val="22"/>
          <w14:ligatures w14:val="standardContextual"/>
        </w:rPr>
        <w:fldChar w:fldCharType="separate"/>
      </w:r>
      <m:oMath>
        <m:r>
          <m:rPr>
            <m:sty m:val="p"/>
          </m:rPr>
          <w:rPr>
            <w:rFonts w:ascii="Cambria Math" w:eastAsia="Cambria" w:hAnsi="Cambria Math" w:cs="Cambria"/>
            <w:sz w:val="22"/>
            <w:szCs w:val="22"/>
          </w:rPr>
          <m:t>3</m:t>
        </m:r>
      </m:oMath>
      <w:r w:rsidR="00D90DDD">
        <w:rPr>
          <w:rFonts w:ascii="Cambria" w:eastAsia="Calibri" w:hAnsi="Cambria" w:cs="Calibri"/>
          <w:color w:val="000000"/>
          <w:kern w:val="2"/>
          <w:sz w:val="22"/>
          <w:szCs w:val="22"/>
          <w14:ligatures w14:val="standardContextual"/>
        </w:rPr>
        <w:fldChar w:fldCharType="end"/>
      </w:r>
      <w:r w:rsidRPr="00744B86">
        <w:rPr>
          <w:rFonts w:ascii="Cambria" w:eastAsia="Calibri" w:hAnsi="Cambria" w:cs="Calibri"/>
          <w:color w:val="000000"/>
          <w:kern w:val="2"/>
          <w:sz w:val="22"/>
          <w:szCs w:val="22"/>
          <w14:ligatures w14:val="standardContextual"/>
        </w:rPr>
        <w:t xml:space="preserve">), is </w:t>
      </w:r>
      <m:oMath>
        <m:r>
          <w:rPr>
            <w:rFonts w:ascii="Cambria Math" w:eastAsia="Calibri" w:hAnsi="Cambria Math" w:cs="Calibri"/>
            <w:color w:val="000000"/>
            <w:kern w:val="2"/>
            <w:sz w:val="22"/>
            <w:szCs w:val="22"/>
            <w14:ligatures w14:val="standardContextual"/>
          </w:rPr>
          <m:t>ζ</m:t>
        </m:r>
      </m:oMath>
      <w:r w:rsidRPr="00744B86">
        <w:rPr>
          <w:rFonts w:ascii="Cambria" w:eastAsia="Calibri" w:hAnsi="Cambria" w:cs="Calibri"/>
          <w:color w:val="000000"/>
          <w:kern w:val="2"/>
          <w:sz w:val="22"/>
          <w:szCs w:val="22"/>
          <w14:ligatures w14:val="standardContextual"/>
        </w:rPr>
        <w:t xml:space="preserve">. Our ordered logistic distribution requires the setting of cut points, which allow us to assign our model’s prediction to a particular outcome category, which in our case is either zero, one, two, or three and more goals. These cut points, are described by </w:t>
      </w:r>
      <m:oMath>
        <m:r>
          <w:rPr>
            <w:rFonts w:ascii="Cambria Math" w:eastAsia="Calibri" w:hAnsi="Cambria Math" w:cs="Calibri"/>
            <w:color w:val="000000"/>
            <w:kern w:val="2"/>
            <w:sz w:val="22"/>
            <w:szCs w:val="22"/>
            <w14:ligatures w14:val="standardContextual"/>
          </w:rPr>
          <m:t>ζ∈</m:t>
        </m:r>
        <m:sSup>
          <m:sSupPr>
            <m:ctrlPr>
              <w:rPr>
                <w:rFonts w:ascii="Cambria Math" w:eastAsia="Calibri" w:hAnsi="Cambria Math" w:cs="Calibri"/>
                <w:i/>
                <w:color w:val="000000"/>
                <w:kern w:val="2"/>
                <w:sz w:val="22"/>
                <w:szCs w:val="22"/>
                <w14:ligatures w14:val="standardContextual"/>
              </w:rPr>
            </m:ctrlPr>
          </m:sSupPr>
          <m:e>
            <m:r>
              <m:rPr>
                <m:nor/>
              </m:rPr>
              <w:rPr>
                <w:rFonts w:ascii="Cambria Math" w:eastAsia="Calibri" w:hAnsi="Cambria Math" w:cs="Calibri"/>
                <w:color w:val="000000"/>
                <w:kern w:val="2"/>
                <w:sz w:val="22"/>
                <w:szCs w:val="22"/>
                <w14:ligatures w14:val="standardContextual"/>
              </w:rPr>
              <m:t>R</m:t>
            </m:r>
          </m:e>
          <m:sup>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N</m:t>
                </m:r>
              </m:e>
              <m:sub>
                <m:r>
                  <w:rPr>
                    <w:rFonts w:ascii="Cambria Math" w:eastAsia="Calibri" w:hAnsi="Cambria Math" w:cs="Calibri"/>
                    <w:color w:val="000000"/>
                    <w:kern w:val="2"/>
                    <w:sz w:val="22"/>
                    <w:szCs w:val="22"/>
                    <w14:ligatures w14:val="standardContextual"/>
                  </w:rPr>
                  <m:t>P</m:t>
                </m:r>
              </m:sub>
            </m:sSub>
            <m:r>
              <w:rPr>
                <w:rFonts w:ascii="Cambria Math" w:eastAsia="Calibri" w:hAnsi="Cambria Math" w:cs="Calibri"/>
                <w:color w:val="000000"/>
                <w:kern w:val="2"/>
                <w:sz w:val="22"/>
                <w:szCs w:val="22"/>
                <w14:ligatures w14:val="standardContextual"/>
              </w:rPr>
              <m:t>×</m:t>
            </m:r>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N</m:t>
                </m:r>
              </m:e>
              <m:sub>
                <m:r>
                  <w:rPr>
                    <w:rFonts w:ascii="Cambria Math" w:eastAsia="Calibri" w:hAnsi="Cambria Math" w:cs="Calibri"/>
                    <w:color w:val="000000"/>
                    <w:kern w:val="2"/>
                    <w:sz w:val="22"/>
                    <w:szCs w:val="22"/>
                    <w14:ligatures w14:val="standardContextual"/>
                  </w:rPr>
                  <m:t>ζ</m:t>
                </m:r>
              </m:sub>
            </m:sSub>
          </m:sup>
        </m:sSup>
      </m:oMath>
      <w:r w:rsidRPr="00744B86">
        <w:rPr>
          <w:rFonts w:ascii="Cambria" w:eastAsia="Calibri" w:hAnsi="Cambria" w:cs="Calibri"/>
          <w:color w:val="000000"/>
          <w:kern w:val="2"/>
          <w:sz w:val="22"/>
          <w:szCs w:val="22"/>
          <w14:ligatures w14:val="standardContextual"/>
        </w:rPr>
        <w:t xml:space="preserve">, where </w:t>
      </w:r>
      <m:oMath>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N</m:t>
            </m:r>
          </m:e>
          <m:sub>
            <m:r>
              <w:rPr>
                <w:rFonts w:ascii="Cambria Math" w:eastAsia="Calibri" w:hAnsi="Cambria Math" w:cs="Calibri"/>
                <w:color w:val="000000"/>
                <w:kern w:val="2"/>
                <w:sz w:val="22"/>
                <w:szCs w:val="22"/>
                <w14:ligatures w14:val="standardContextual"/>
              </w:rPr>
              <m:t>ζ</m:t>
            </m:r>
          </m:sub>
        </m:sSub>
      </m:oMath>
      <w:r w:rsidR="00796F47">
        <w:rPr>
          <w:rFonts w:ascii="Cambria" w:eastAsia="Calibri" w:hAnsi="Cambria" w:cs="Calibri"/>
          <w:color w:val="000000"/>
          <w:kern w:val="2"/>
          <w:sz w:val="22"/>
          <w:szCs w:val="22"/>
          <w14:ligatures w14:val="standardContextual"/>
        </w:rPr>
        <w:t xml:space="preserve"> </w:t>
      </w:r>
      <w:r w:rsidRPr="00744B86">
        <w:rPr>
          <w:rFonts w:ascii="Cambria" w:eastAsia="Calibri" w:hAnsi="Cambria" w:cs="Calibri"/>
          <w:color w:val="000000"/>
          <w:kern w:val="2"/>
          <w:sz w:val="22"/>
          <w:szCs w:val="22"/>
          <w14:ligatures w14:val="standardContextual"/>
        </w:rPr>
        <w:t>is</w:t>
      </w:r>
      <w:r w:rsidR="00796F47">
        <w:rPr>
          <w:rFonts w:ascii="Cambria" w:eastAsia="Calibri" w:hAnsi="Cambria" w:cs="Calibri"/>
          <w:color w:val="000000"/>
          <w:kern w:val="2"/>
          <w:sz w:val="22"/>
          <w:szCs w:val="22"/>
          <w14:ligatures w14:val="standardContextual"/>
        </w:rPr>
        <w:t xml:space="preserve"> set to the number of categories minus 1, i.e. </w:t>
      </w:r>
      <m:oMath>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N</m:t>
            </m:r>
          </m:e>
          <m:sub>
            <m:r>
              <w:rPr>
                <w:rFonts w:ascii="Cambria Math" w:eastAsia="Calibri" w:hAnsi="Cambria Math" w:cs="Calibri"/>
                <w:color w:val="000000"/>
                <w:kern w:val="2"/>
                <w:sz w:val="22"/>
                <w:szCs w:val="22"/>
                <w14:ligatures w14:val="standardContextual"/>
              </w:rPr>
              <m:t>ζ</m:t>
            </m:r>
          </m:sub>
        </m:sSub>
        <m:r>
          <w:rPr>
            <w:rFonts w:ascii="Cambria Math" w:eastAsia="Calibri" w:hAnsi="Cambria Math" w:cs="Calibri"/>
            <w:color w:val="000000"/>
            <w:kern w:val="2"/>
            <w:sz w:val="22"/>
            <w:szCs w:val="22"/>
            <w14:ligatures w14:val="standardContextual"/>
          </w:rPr>
          <m:t>=3.</m:t>
        </m:r>
      </m:oMath>
      <w:r w:rsidR="00796F47">
        <w:rPr>
          <w:rFonts w:ascii="Cambria" w:eastAsia="Calibri" w:hAnsi="Cambria" w:cs="Calibri"/>
          <w:color w:val="000000"/>
          <w:kern w:val="2"/>
          <w:sz w:val="22"/>
          <w:szCs w:val="22"/>
          <w14:ligatures w14:val="standardContextual"/>
        </w:rPr>
        <w:t xml:space="preserve"> </w:t>
      </w:r>
    </w:p>
    <w:p w14:paraId="0DA3D427" w14:textId="6CB798FE" w:rsidR="00254FD0" w:rsidRDefault="00796F47" w:rsidP="009C7DD5">
      <w:pPr>
        <w:ind w:left="10" w:right="-15" w:hanging="10"/>
        <w:jc w:val="center"/>
        <w:rPr>
          <w:rFonts w:ascii="Cambria" w:eastAsia="Calibri" w:hAnsi="Cambria" w:cs="Calibri"/>
          <w:color w:val="000000"/>
          <w:kern w:val="2"/>
          <w:sz w:val="22"/>
          <w:szCs w:val="22"/>
          <w14:ligatures w14:val="standardContextual"/>
        </w:rPr>
      </w:pPr>
      <w:r>
        <w:rPr>
          <w:rFonts w:ascii="Cambria" w:eastAsia="Calibri" w:hAnsi="Cambria" w:cs="Calibri"/>
          <w:color w:val="000000"/>
          <w:kern w:val="2"/>
          <w:sz w:val="22"/>
          <w:szCs w:val="22"/>
          <w14:ligatures w14:val="standardContextual"/>
        </w:rPr>
        <w:br/>
      </w:r>
      <m:oMath>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ζ</m:t>
            </m:r>
          </m:e>
          <m:sub>
            <m:r>
              <w:rPr>
                <w:rFonts w:ascii="Cambria Math" w:eastAsia="Calibri" w:hAnsi="Cambria Math" w:cs="Calibri"/>
                <w:color w:val="000000"/>
                <w:kern w:val="2"/>
                <w:sz w:val="22"/>
                <w:szCs w:val="22"/>
                <w14:ligatures w14:val="standardContextual"/>
              </w:rPr>
              <m:t>1</m:t>
            </m:r>
          </m:sub>
        </m:sSub>
        <m:r>
          <w:rPr>
            <w:rFonts w:ascii="Cambria Math" w:eastAsia="Calibri" w:hAnsi="Cambria Math" w:cs="Calibri"/>
            <w:color w:val="000000"/>
            <w:kern w:val="2"/>
            <w:sz w:val="22"/>
            <w:szCs w:val="22"/>
            <w14:ligatures w14:val="standardContextual"/>
          </w:rPr>
          <m:t>≡4</m:t>
        </m:r>
      </m:oMath>
      <w:r w:rsidR="009C7DD5">
        <w:rPr>
          <w:rFonts w:ascii="Cambria" w:eastAsia="Calibri" w:hAnsi="Cambria" w:cs="Calibri"/>
          <w:color w:val="000000"/>
          <w:kern w:val="2"/>
          <w:sz w:val="22"/>
          <w:szCs w:val="22"/>
          <w14:ligatures w14:val="standardContextual"/>
        </w:rPr>
        <w:t xml:space="preserve"> ,</w:t>
      </w:r>
      <w:r w:rsidR="009C7DD5">
        <w:rPr>
          <w:rFonts w:ascii="Cambria" w:eastAsia="Calibri" w:hAnsi="Cambria" w:cs="Calibri"/>
          <w:color w:val="000000"/>
          <w:kern w:val="2"/>
          <w:sz w:val="22"/>
          <w:szCs w:val="22"/>
          <w14:ligatures w14:val="standardContextual"/>
        </w:rPr>
        <w:br/>
      </w:r>
      <w:r w:rsidR="00254FD0">
        <w:rPr>
          <w:rFonts w:ascii="Cambria" w:eastAsia="Calibri" w:hAnsi="Cambria" w:cs="Calibri"/>
          <w:color w:val="000000"/>
          <w:kern w:val="2"/>
          <w:sz w:val="22"/>
          <w:szCs w:val="22"/>
          <w14:ligatures w14:val="standardContextual"/>
        </w:rPr>
        <w:br/>
      </w:r>
      <m:oMath>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ζ</m:t>
            </m:r>
          </m:e>
          <m:sub>
            <m:r>
              <w:rPr>
                <w:rFonts w:ascii="Cambria Math" w:eastAsia="Calibri" w:hAnsi="Cambria Math" w:cs="Calibri"/>
                <w:color w:val="000000"/>
                <w:kern w:val="2"/>
                <w:sz w:val="22"/>
                <w:szCs w:val="22"/>
                <w14:ligatures w14:val="standardContextual"/>
              </w:rPr>
              <m:t>2</m:t>
            </m:r>
          </m:sub>
        </m:sSub>
        <m:r>
          <w:rPr>
            <w:rFonts w:ascii="Cambria Math" w:eastAsia="Calibri" w:hAnsi="Cambria Math" w:cs="Calibri"/>
            <w:color w:val="000000"/>
            <w:kern w:val="2"/>
            <w:sz w:val="22"/>
            <w:szCs w:val="22"/>
            <w14:ligatures w14:val="standardContextual"/>
          </w:rPr>
          <m:t>∼</m:t>
        </m:r>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ζ</m:t>
            </m:r>
          </m:e>
          <m:sub>
            <m:r>
              <w:rPr>
                <w:rFonts w:ascii="Cambria Math" w:eastAsia="Calibri" w:hAnsi="Cambria Math" w:cs="Calibri"/>
                <w:color w:val="000000"/>
                <w:kern w:val="2"/>
                <w:sz w:val="22"/>
                <w:szCs w:val="22"/>
                <w14:ligatures w14:val="standardContextual"/>
              </w:rPr>
              <m:t>3</m:t>
            </m:r>
          </m:sub>
        </m:sSub>
        <m:r>
          <w:rPr>
            <w:rFonts w:ascii="Cambria Math" w:eastAsia="Calibri" w:hAnsi="Cambria Math" w:cs="Calibri"/>
            <w:color w:val="000000"/>
            <w:kern w:val="2"/>
            <w:sz w:val="22"/>
            <w:szCs w:val="22"/>
            <w14:ligatures w14:val="standardContextual"/>
          </w:rPr>
          <m:t>∼4+</m:t>
        </m:r>
        <m:r>
          <m:rPr>
            <m:sty m:val="p"/>
          </m:rPr>
          <w:rPr>
            <w:rFonts w:ascii="Cambria Math" w:eastAsia="Calibri" w:hAnsi="Cambria Math" w:cs="Calibri"/>
            <w:color w:val="000000"/>
            <w:kern w:val="2"/>
            <w:sz w:val="22"/>
            <w:szCs w:val="22"/>
            <w14:ligatures w14:val="standardContextual"/>
          </w:rPr>
          <m:t>softplus</m:t>
        </m:r>
        <m:d>
          <m:dPr>
            <m:ctrlPr>
              <w:rPr>
                <w:rFonts w:ascii="Cambria Math" w:eastAsia="Calibri" w:hAnsi="Cambria Math" w:cs="Calibri"/>
                <w:i/>
                <w:color w:val="000000"/>
                <w:kern w:val="2"/>
                <w:sz w:val="22"/>
                <w:szCs w:val="22"/>
                <w14:ligatures w14:val="standardContextual"/>
              </w:rPr>
            </m:ctrlPr>
          </m:dPr>
          <m:e>
            <m:r>
              <w:rPr>
                <w:rFonts w:ascii="Cambria Math" w:eastAsia="Calibri" w:hAnsi="Cambria Math" w:cs="Calibri"/>
                <w:color w:val="000000"/>
                <w:kern w:val="2"/>
                <w:sz w:val="22"/>
                <w:szCs w:val="22"/>
                <w14:ligatures w14:val="standardContextual"/>
              </w:rPr>
              <m:t>N</m:t>
            </m:r>
            <m:d>
              <m:dPr>
                <m:ctrlPr>
                  <w:rPr>
                    <w:rFonts w:ascii="Cambria Math" w:eastAsia="Calibri" w:hAnsi="Cambria Math" w:cs="Calibri"/>
                    <w:i/>
                    <w:color w:val="000000"/>
                    <w:kern w:val="2"/>
                    <w:sz w:val="22"/>
                    <w:szCs w:val="22"/>
                    <w14:ligatures w14:val="standardContextual"/>
                  </w:rPr>
                </m:ctrlPr>
              </m:dPr>
              <m:e>
                <m:sSub>
                  <m:sSubPr>
                    <m:ctrlPr>
                      <w:rPr>
                        <w:rFonts w:ascii="Cambria Math" w:eastAsia="Calibri" w:hAnsi="Cambria Math" w:cs="Calibri"/>
                        <w:i/>
                        <w:color w:val="000000"/>
                        <w:kern w:val="2"/>
                        <w:sz w:val="22"/>
                        <w:szCs w:val="22"/>
                        <w14:ligatures w14:val="standardContextual"/>
                      </w:rPr>
                    </m:ctrlPr>
                  </m:sSubPr>
                  <m:e>
                    <m:r>
                      <m:rPr>
                        <m:sty m:val="p"/>
                      </m:rPr>
                      <w:rPr>
                        <w:rFonts w:ascii="Cambria Math" w:eastAsia="Calibri" w:hAnsi="Cambria Math" w:cs="Calibri"/>
                        <w:color w:val="000000"/>
                        <w:kern w:val="2"/>
                        <w:sz w:val="22"/>
                        <w:szCs w:val="22"/>
                        <w14:ligatures w14:val="standardContextual"/>
                      </w:rPr>
                      <m:t>Δ</m:t>
                    </m:r>
                  </m:e>
                  <m:sub>
                    <m:r>
                      <w:rPr>
                        <w:rFonts w:ascii="Cambria Math" w:eastAsia="Calibri" w:hAnsi="Cambria Math" w:cs="Calibri"/>
                        <w:color w:val="000000"/>
                        <w:kern w:val="2"/>
                        <w:sz w:val="22"/>
                        <w:szCs w:val="22"/>
                        <w14:ligatures w14:val="standardContextual"/>
                      </w:rPr>
                      <m:t>m</m:t>
                    </m:r>
                  </m:sub>
                </m:sSub>
                <m:r>
                  <w:rPr>
                    <w:rFonts w:ascii="Cambria Math" w:eastAsia="Calibri" w:hAnsi="Cambria Math" w:cs="Calibri"/>
                    <w:color w:val="000000"/>
                    <w:kern w:val="2"/>
                    <w:sz w:val="22"/>
                    <w:szCs w:val="22"/>
                    <w14:ligatures w14:val="standardContextual"/>
                  </w:rPr>
                  <m:t>,</m:t>
                </m:r>
                <m:sSubSup>
                  <m:sSubSupPr>
                    <m:ctrlPr>
                      <w:rPr>
                        <w:rFonts w:ascii="Cambria Math" w:eastAsia="Calibri" w:hAnsi="Cambria Math" w:cs="Calibri"/>
                        <w:i/>
                        <w:color w:val="000000"/>
                        <w:kern w:val="2"/>
                        <w:sz w:val="22"/>
                        <w:szCs w:val="22"/>
                        <w14:ligatures w14:val="standardContextual"/>
                      </w:rPr>
                    </m:ctrlPr>
                  </m:sSubSupPr>
                  <m:e>
                    <m:r>
                      <m:rPr>
                        <m:sty m:val="p"/>
                      </m:rPr>
                      <w:rPr>
                        <w:rFonts w:ascii="Cambria Math" w:eastAsia="Calibri" w:hAnsi="Cambria Math" w:cs="Calibri"/>
                        <w:color w:val="000000"/>
                        <w:kern w:val="2"/>
                        <w:sz w:val="22"/>
                        <w:szCs w:val="22"/>
                        <w14:ligatures w14:val="standardContextual"/>
                      </w:rPr>
                      <m:t>Δ</m:t>
                    </m:r>
                  </m:e>
                  <m:sub>
                    <m:r>
                      <w:rPr>
                        <w:rFonts w:ascii="Cambria Math" w:eastAsia="Calibri" w:hAnsi="Cambria Math" w:cs="Calibri"/>
                        <w:color w:val="000000"/>
                        <w:kern w:val="2"/>
                        <w:sz w:val="22"/>
                        <w:szCs w:val="22"/>
                        <w14:ligatures w14:val="standardContextual"/>
                      </w:rPr>
                      <m:t>s</m:t>
                    </m:r>
                  </m:sub>
                  <m:sup>
                    <m:r>
                      <w:rPr>
                        <w:rFonts w:ascii="Cambria Math" w:eastAsia="Calibri" w:hAnsi="Cambria Math" w:cs="Calibri"/>
                        <w:color w:val="000000"/>
                        <w:kern w:val="2"/>
                        <w:sz w:val="22"/>
                        <w:szCs w:val="22"/>
                        <w14:ligatures w14:val="standardContextual"/>
                      </w:rPr>
                      <m:t>2</m:t>
                    </m:r>
                  </m:sup>
                </m:sSubSup>
              </m:e>
            </m:d>
          </m:e>
        </m:d>
      </m:oMath>
      <w:r w:rsidR="009C7DD5">
        <w:rPr>
          <w:rFonts w:ascii="Cambria" w:eastAsia="Calibri" w:hAnsi="Cambria" w:cs="Calibri"/>
          <w:color w:val="000000"/>
          <w:kern w:val="2"/>
          <w:sz w:val="22"/>
          <w:szCs w:val="22"/>
          <w14:ligatures w14:val="standardContextual"/>
        </w:rPr>
        <w:t xml:space="preserve"> </w:t>
      </w:r>
      <w:r w:rsidR="00254FD0">
        <w:rPr>
          <w:rFonts w:ascii="Cambria" w:eastAsia="Calibri" w:hAnsi="Cambria" w:cs="Calibri"/>
          <w:color w:val="000000"/>
          <w:kern w:val="2"/>
          <w:sz w:val="22"/>
          <w:szCs w:val="22"/>
          <w14:ligatures w14:val="standardContextual"/>
        </w:rPr>
        <w:t>,</w:t>
      </w:r>
      <w:r w:rsidR="009C7DD5">
        <w:rPr>
          <w:rFonts w:ascii="Cambria" w:eastAsia="Calibri" w:hAnsi="Cambria" w:cs="Calibri"/>
          <w:color w:val="000000"/>
          <w:kern w:val="2"/>
          <w:sz w:val="22"/>
          <w:szCs w:val="22"/>
          <w14:ligatures w14:val="standardContextual"/>
        </w:rPr>
        <w:br/>
      </w:r>
      <w:r w:rsidR="00254FD0">
        <w:rPr>
          <w:rFonts w:ascii="Cambria" w:eastAsia="Calibri" w:hAnsi="Cambria" w:cs="Calibri"/>
          <w:color w:val="000000"/>
          <w:kern w:val="2"/>
          <w:sz w:val="22"/>
          <w:szCs w:val="22"/>
          <w14:ligatures w14:val="standardContextual"/>
        </w:rPr>
        <w:br/>
      </w:r>
      <m:oMath>
        <m:sSub>
          <m:sSubPr>
            <m:ctrlPr>
              <w:rPr>
                <w:rFonts w:ascii="Cambria Math" w:eastAsia="Calibri" w:hAnsi="Cambria Math" w:cs="Calibri"/>
                <w:i/>
                <w:color w:val="000000"/>
                <w:kern w:val="2"/>
                <w:sz w:val="22"/>
                <w:szCs w:val="22"/>
                <w14:ligatures w14:val="standardContextual"/>
              </w:rPr>
            </m:ctrlPr>
          </m:sSubPr>
          <m:e>
            <m:r>
              <m:rPr>
                <m:sty m:val="p"/>
              </m:rPr>
              <w:rPr>
                <w:rFonts w:ascii="Cambria Math" w:eastAsia="Calibri" w:hAnsi="Cambria Math" w:cs="Calibri"/>
                <w:color w:val="000000"/>
                <w:kern w:val="2"/>
                <w:sz w:val="22"/>
                <w:szCs w:val="22"/>
                <w14:ligatures w14:val="standardContextual"/>
              </w:rPr>
              <m:t>Δ</m:t>
            </m:r>
            <m:ctrlPr>
              <w:rPr>
                <w:rFonts w:ascii="Cambria Math" w:eastAsia="Calibri" w:hAnsi="Cambria Math" w:cs="Calibri"/>
                <w:color w:val="000000"/>
                <w:kern w:val="2"/>
                <w:sz w:val="22"/>
                <w:szCs w:val="22"/>
                <w14:ligatures w14:val="standardContextual"/>
              </w:rPr>
            </m:ctrlPr>
          </m:e>
          <m:sub>
            <m:r>
              <w:rPr>
                <w:rFonts w:ascii="Cambria Math" w:eastAsia="Calibri" w:hAnsi="Cambria Math" w:cs="Calibri"/>
                <w:color w:val="000000"/>
                <w:kern w:val="2"/>
                <w:sz w:val="22"/>
                <w:szCs w:val="22"/>
                <w14:ligatures w14:val="standardContextual"/>
              </w:rPr>
              <m:t>m</m:t>
            </m:r>
          </m:sub>
        </m:sSub>
        <m:r>
          <w:rPr>
            <w:rFonts w:ascii="Cambria Math" w:eastAsia="Calibri" w:hAnsi="Cambria Math" w:cs="Calibri"/>
            <w:color w:val="000000"/>
            <w:kern w:val="2"/>
            <w:sz w:val="22"/>
            <w:szCs w:val="22"/>
            <w14:ligatures w14:val="standardContextual"/>
          </w:rPr>
          <m:t>∼N</m:t>
        </m:r>
        <m:d>
          <m:dPr>
            <m:ctrlPr>
              <w:rPr>
                <w:rFonts w:ascii="Cambria Math" w:eastAsia="Calibri" w:hAnsi="Cambria Math" w:cs="Calibri"/>
                <w:i/>
                <w:color w:val="000000"/>
                <w:kern w:val="2"/>
                <w:sz w:val="22"/>
                <w:szCs w:val="22"/>
                <w14:ligatures w14:val="standardContextual"/>
              </w:rPr>
            </m:ctrlPr>
          </m:dPr>
          <m:e>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δ</m:t>
                </m:r>
              </m:e>
              <m:sub>
                <m:r>
                  <w:rPr>
                    <w:rFonts w:ascii="Cambria Math" w:eastAsia="Calibri" w:hAnsi="Cambria Math" w:cs="Calibri"/>
                    <w:color w:val="000000"/>
                    <w:kern w:val="2"/>
                    <w:sz w:val="22"/>
                    <w:szCs w:val="22"/>
                    <w14:ligatures w14:val="standardContextual"/>
                  </w:rPr>
                  <m:t>m</m:t>
                </m:r>
              </m:sub>
            </m:sSub>
            <m:r>
              <w:rPr>
                <w:rFonts w:ascii="Cambria Math" w:eastAsia="Calibri" w:hAnsi="Cambria Math" w:cs="Calibri"/>
                <w:color w:val="000000"/>
                <w:kern w:val="2"/>
                <w:sz w:val="22"/>
                <w:szCs w:val="22"/>
                <w14:ligatures w14:val="standardContextual"/>
              </w:rPr>
              <m:t>×4, 1</m:t>
            </m:r>
          </m:e>
        </m:d>
      </m:oMath>
      <w:r w:rsidR="009C7DD5">
        <w:rPr>
          <w:rFonts w:ascii="Cambria" w:eastAsia="Calibri" w:hAnsi="Cambria" w:cs="Calibri"/>
          <w:color w:val="000000"/>
          <w:kern w:val="2"/>
          <w:sz w:val="22"/>
          <w:szCs w:val="22"/>
          <w14:ligatures w14:val="standardContextual"/>
        </w:rPr>
        <w:t xml:space="preserve"> </w:t>
      </w:r>
      <w:r w:rsidR="00254FD0">
        <w:rPr>
          <w:rFonts w:ascii="Cambria" w:eastAsia="Calibri" w:hAnsi="Cambria" w:cs="Calibri"/>
          <w:color w:val="000000"/>
          <w:kern w:val="2"/>
          <w:sz w:val="22"/>
          <w:szCs w:val="22"/>
          <w14:ligatures w14:val="standardContextual"/>
        </w:rPr>
        <w:t>,</w:t>
      </w:r>
      <w:r w:rsidR="009C7DD5">
        <w:rPr>
          <w:rFonts w:ascii="Cambria" w:eastAsia="Calibri" w:hAnsi="Cambria" w:cs="Calibri"/>
          <w:color w:val="000000"/>
          <w:kern w:val="2"/>
          <w:sz w:val="22"/>
          <w:szCs w:val="22"/>
          <w14:ligatures w14:val="standardContextual"/>
        </w:rPr>
        <w:br/>
      </w:r>
      <w:r w:rsidR="00254FD0">
        <w:rPr>
          <w:rFonts w:ascii="Cambria" w:eastAsia="Calibri" w:hAnsi="Cambria" w:cs="Calibri"/>
          <w:color w:val="000000"/>
          <w:kern w:val="2"/>
          <w:sz w:val="22"/>
          <w:szCs w:val="22"/>
          <w14:ligatures w14:val="standardContextual"/>
        </w:rPr>
        <w:br/>
      </w:r>
      <m:oMath>
        <m:sSub>
          <m:sSubPr>
            <m:ctrlPr>
              <w:rPr>
                <w:rFonts w:ascii="Cambria Math" w:eastAsia="Calibri" w:hAnsi="Cambria Math" w:cs="Calibri"/>
                <w:i/>
                <w:color w:val="000000"/>
                <w:kern w:val="2"/>
                <w:sz w:val="22"/>
                <w:szCs w:val="22"/>
                <w14:ligatures w14:val="standardContextual"/>
              </w:rPr>
            </m:ctrlPr>
          </m:sSubPr>
          <m:e>
            <m:r>
              <m:rPr>
                <m:sty m:val="p"/>
              </m:rPr>
              <w:rPr>
                <w:rFonts w:ascii="Cambria Math" w:eastAsia="Calibri" w:hAnsi="Cambria Math" w:cs="Calibri"/>
                <w:color w:val="000000"/>
                <w:kern w:val="2"/>
                <w:sz w:val="22"/>
                <w:szCs w:val="22"/>
                <w14:ligatures w14:val="standardContextual"/>
              </w:rPr>
              <m:t>Δ</m:t>
            </m:r>
          </m:e>
          <m:sub>
            <m:r>
              <w:rPr>
                <w:rFonts w:ascii="Cambria Math" w:eastAsia="Calibri" w:hAnsi="Cambria Math" w:cs="Calibri"/>
                <w:color w:val="000000"/>
                <w:kern w:val="2"/>
                <w:sz w:val="22"/>
                <w:szCs w:val="22"/>
                <w14:ligatures w14:val="standardContextual"/>
              </w:rPr>
              <m:t>s</m:t>
            </m:r>
          </m:sub>
        </m:sSub>
        <m:r>
          <w:rPr>
            <w:rFonts w:ascii="Cambria Math" w:eastAsia="Calibri" w:hAnsi="Cambria Math" w:cs="Calibri"/>
            <w:color w:val="000000"/>
            <w:kern w:val="2"/>
            <w:sz w:val="22"/>
            <w:szCs w:val="22"/>
            <w14:ligatures w14:val="standardContextual"/>
          </w:rPr>
          <m:t>∼</m:t>
        </m:r>
        <m:r>
          <m:rPr>
            <m:sty m:val="p"/>
          </m:rPr>
          <w:rPr>
            <w:rFonts w:ascii="Cambria Math" w:eastAsia="Calibri" w:hAnsi="Cambria Math" w:cs="Calibri"/>
            <w:color w:val="000000"/>
            <w:kern w:val="2"/>
            <w:sz w:val="22"/>
            <w:szCs w:val="22"/>
            <w14:ligatures w14:val="standardContextual"/>
          </w:rPr>
          <m:t>Exp</m:t>
        </m:r>
        <m:r>
          <w:rPr>
            <w:rFonts w:ascii="Cambria Math" w:eastAsia="Calibri" w:hAnsi="Cambria Math" w:cs="Calibri"/>
            <w:color w:val="000000"/>
            <w:kern w:val="2"/>
            <w:sz w:val="22"/>
            <w:szCs w:val="22"/>
            <w14:ligatures w14:val="standardContextual"/>
          </w:rPr>
          <m:t>(1)</m:t>
        </m:r>
      </m:oMath>
      <w:r w:rsidR="009C7DD5">
        <w:rPr>
          <w:rFonts w:ascii="Cambria" w:eastAsia="Calibri" w:hAnsi="Cambria" w:cs="Calibri"/>
          <w:color w:val="000000"/>
          <w:kern w:val="2"/>
          <w:sz w:val="22"/>
          <w:szCs w:val="22"/>
          <w14:ligatures w14:val="standardContextual"/>
        </w:rPr>
        <w:t xml:space="preserve"> </w:t>
      </w:r>
      <w:r w:rsidR="00254FD0">
        <w:rPr>
          <w:rFonts w:ascii="Cambria" w:eastAsia="Calibri" w:hAnsi="Cambria" w:cs="Calibri"/>
          <w:color w:val="000000"/>
          <w:kern w:val="2"/>
          <w:sz w:val="22"/>
          <w:szCs w:val="22"/>
          <w14:ligatures w14:val="standardContextual"/>
        </w:rPr>
        <w:t>,</w:t>
      </w:r>
    </w:p>
    <w:p w14:paraId="59182B63" w14:textId="4F9A1EEF" w:rsidR="00744B86" w:rsidRDefault="00796F47" w:rsidP="003C03D3">
      <w:pPr>
        <w:ind w:left="10" w:right="-15" w:firstLine="0"/>
        <w:rPr>
          <w:rFonts w:ascii="Cambria" w:eastAsia="Calibri" w:hAnsi="Cambria" w:cs="Calibri"/>
          <w:color w:val="000000"/>
          <w:kern w:val="2"/>
          <w:sz w:val="22"/>
          <w:szCs w:val="22"/>
          <w14:ligatures w14:val="standardContextual"/>
        </w:rPr>
      </w:pPr>
      <w:r>
        <w:rPr>
          <w:rFonts w:ascii="Cambria" w:eastAsia="Calibri" w:hAnsi="Cambria" w:cs="Calibri"/>
          <w:color w:val="000000"/>
          <w:kern w:val="2"/>
          <w:sz w:val="22"/>
          <w:szCs w:val="22"/>
          <w14:ligatures w14:val="standardContextual"/>
        </w:rPr>
        <w:br/>
      </w:r>
      <w:r w:rsidR="003C03D3">
        <w:rPr>
          <w:rFonts w:ascii="Cambria" w:eastAsia="Calibri" w:hAnsi="Cambria" w:cs="Calibri"/>
          <w:color w:val="000000"/>
          <w:kern w:val="2"/>
          <w:sz w:val="22"/>
          <w:szCs w:val="22"/>
          <w14:ligatures w14:val="standardContextual"/>
        </w:rPr>
        <w:br/>
        <w:t xml:space="preserve">               w</w:t>
      </w:r>
      <w:r w:rsidR="00744B86" w:rsidRPr="00744B86">
        <w:rPr>
          <w:rFonts w:ascii="Cambria" w:eastAsia="Calibri" w:hAnsi="Cambria" w:cs="Calibri"/>
          <w:color w:val="000000"/>
          <w:kern w:val="2"/>
          <w:sz w:val="22"/>
          <w:szCs w:val="22"/>
          <w14:ligatures w14:val="standardContextual"/>
        </w:rPr>
        <w:t xml:space="preserve">here </w:t>
      </w:r>
      <m:oMath>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δ</m:t>
            </m:r>
          </m:e>
          <m:sub>
            <m:r>
              <w:rPr>
                <w:rFonts w:ascii="Cambria Math" w:eastAsia="Calibri" w:hAnsi="Cambria Math" w:cs="Calibri"/>
                <w:color w:val="000000"/>
                <w:kern w:val="2"/>
                <w:sz w:val="22"/>
                <w:szCs w:val="22"/>
                <w14:ligatures w14:val="standardContextual"/>
              </w:rPr>
              <m:t>m</m:t>
            </m:r>
          </m:sub>
        </m:sSub>
      </m:oMath>
      <w:r w:rsidR="00D90DDD">
        <w:rPr>
          <w:rFonts w:ascii="Cambria" w:eastAsia="Calibri" w:hAnsi="Cambria" w:cs="Calibri"/>
          <w:color w:val="000000"/>
          <w:kern w:val="2"/>
          <w:sz w:val="22"/>
          <w:szCs w:val="22"/>
          <w14:ligatures w14:val="standardContextual"/>
        </w:rPr>
        <w:t xml:space="preserve"> </w:t>
      </w:r>
      <w:r w:rsidR="00744B86" w:rsidRPr="00744B86">
        <w:rPr>
          <w:rFonts w:ascii="Cambria" w:eastAsia="Calibri" w:hAnsi="Cambria" w:cs="Calibri"/>
          <w:color w:val="000000"/>
          <w:kern w:val="2"/>
          <w:sz w:val="22"/>
          <w:szCs w:val="22"/>
          <w14:ligatures w14:val="standardContextual"/>
        </w:rPr>
        <w:t>is the difference in the empirical cumulative distribution function of the ordered goals scored in our sample.</w:t>
      </w:r>
    </w:p>
    <w:p w14:paraId="010C1EAE" w14:textId="77777777" w:rsidR="003C03D3" w:rsidRDefault="003C03D3" w:rsidP="003C03D3">
      <w:pPr>
        <w:ind w:left="10" w:right="-15" w:firstLine="0"/>
        <w:rPr>
          <w:rFonts w:ascii="Cambria" w:eastAsia="Calibri" w:hAnsi="Cambria" w:cs="Calibri"/>
          <w:color w:val="000000"/>
          <w:kern w:val="2"/>
          <w:sz w:val="22"/>
          <w:szCs w:val="22"/>
          <w14:ligatures w14:val="standardContextual"/>
        </w:rPr>
      </w:pPr>
    </w:p>
    <w:p w14:paraId="18961708" w14:textId="77777777" w:rsidR="003C03D3" w:rsidRDefault="003C03D3" w:rsidP="003C03D3">
      <w:pPr>
        <w:ind w:left="10" w:right="-15" w:firstLine="0"/>
        <w:rPr>
          <w:rFonts w:ascii="Cambria" w:eastAsia="Calibri" w:hAnsi="Cambria" w:cs="Calibri"/>
          <w:color w:val="000000"/>
          <w:kern w:val="2"/>
          <w:sz w:val="22"/>
          <w:szCs w:val="22"/>
          <w14:ligatures w14:val="standardContextual"/>
        </w:rPr>
      </w:pPr>
    </w:p>
    <w:p w14:paraId="5325B8AB" w14:textId="77777777" w:rsidR="00FF79C3" w:rsidRPr="00744B86" w:rsidRDefault="00FF79C3" w:rsidP="003C03D3">
      <w:pPr>
        <w:ind w:left="10" w:right="-15" w:firstLine="0"/>
        <w:rPr>
          <w:rFonts w:ascii="Cambria" w:eastAsia="Calibri" w:hAnsi="Cambria" w:cs="Calibri"/>
          <w:color w:val="000000"/>
          <w:kern w:val="2"/>
          <w:sz w:val="22"/>
          <w:szCs w:val="22"/>
          <w14:ligatures w14:val="standardContextual"/>
        </w:rPr>
      </w:pPr>
    </w:p>
    <w:p w14:paraId="0F45661C" w14:textId="53E62668" w:rsidR="00744B86" w:rsidRPr="00744B86" w:rsidRDefault="006D78B8" w:rsidP="00744B86">
      <w:pPr>
        <w:keepNext/>
        <w:keepLines/>
        <w:spacing w:after="34" w:line="320" w:lineRule="auto"/>
        <w:ind w:left="542" w:hanging="557"/>
        <w:outlineLvl w:val="0"/>
        <w:rPr>
          <w:rFonts w:ascii="Cambria" w:eastAsia="Calibri" w:hAnsi="Cambria" w:cs="Calibri"/>
          <w:b/>
          <w:bCs/>
          <w:color w:val="000000"/>
          <w:kern w:val="2"/>
          <w:sz w:val="36"/>
          <w:szCs w:val="36"/>
          <w14:ligatures w14:val="standardContextual"/>
        </w:rPr>
      </w:pPr>
      <w:r w:rsidRPr="00FF79C3">
        <w:rPr>
          <w:rFonts w:ascii="Cambria" w:eastAsia="Calibri" w:hAnsi="Cambria" w:cs="Calibri"/>
          <w:b/>
          <w:bCs/>
          <w:color w:val="000000"/>
          <w:kern w:val="2"/>
          <w:sz w:val="32"/>
          <w:szCs w:val="32"/>
          <w14:ligatures w14:val="standardContextual"/>
        </w:rPr>
        <w:t>3.</w:t>
      </w:r>
      <w:r w:rsidRPr="006D78B8">
        <w:rPr>
          <w:rFonts w:ascii="Cambria" w:eastAsia="Calibri" w:hAnsi="Cambria" w:cs="Calibri"/>
          <w:b/>
          <w:bCs/>
          <w:color w:val="000000"/>
          <w:kern w:val="2"/>
          <w:sz w:val="36"/>
          <w:szCs w:val="36"/>
          <w14:ligatures w14:val="standardContextual"/>
        </w:rPr>
        <w:t xml:space="preserve"> </w:t>
      </w:r>
      <w:r w:rsidR="00744B86" w:rsidRPr="00FF79C3">
        <w:rPr>
          <w:rFonts w:ascii="Cambria" w:eastAsia="Calibri" w:hAnsi="Cambria" w:cs="Calibri"/>
          <w:b/>
          <w:bCs/>
          <w:color w:val="000000"/>
          <w:kern w:val="2"/>
          <w:sz w:val="32"/>
          <w:szCs w:val="32"/>
          <w14:ligatures w14:val="standardContextual"/>
        </w:rPr>
        <w:t>Skill and Performance Above Replacement</w:t>
      </w:r>
    </w:p>
    <w:p w14:paraId="746AFE49" w14:textId="0BDF3262" w:rsidR="00744B86" w:rsidRPr="00744B86" w:rsidRDefault="00744B86" w:rsidP="004605C9">
      <w:pPr>
        <w:spacing w:after="5"/>
        <w:ind w:left="-15" w:firstLine="0"/>
        <w:jc w:val="both"/>
        <w:rPr>
          <w:rFonts w:ascii="Cambria" w:eastAsia="Calibri" w:hAnsi="Cambria" w:cs="Calibri"/>
          <w:color w:val="000000"/>
          <w:kern w:val="2"/>
          <w:sz w:val="22"/>
          <w:szCs w:val="22"/>
          <w14:ligatures w14:val="standardContextual"/>
        </w:rPr>
      </w:pPr>
      <w:r w:rsidRPr="00744B86">
        <w:rPr>
          <w:rFonts w:ascii="Cambria" w:eastAsia="Calibri" w:hAnsi="Cambria" w:cs="Calibri"/>
          <w:color w:val="000000"/>
          <w:kern w:val="2"/>
          <w:sz w:val="22"/>
          <w:szCs w:val="22"/>
          <w14:ligatures w14:val="standardContextual"/>
        </w:rPr>
        <w:t>As mentioned in the introduction, a popular concept to measure a player’s performance or contribution, that originated in baseball, is wins above replacement (WAR) (see e.g.</w:t>
      </w:r>
      <w:r w:rsidR="002C6CE3">
        <w:rPr>
          <w:rFonts w:ascii="Cambria" w:eastAsia="Calibri" w:hAnsi="Cambria" w:cs="Calibri"/>
          <w:color w:val="000000"/>
          <w:kern w:val="2"/>
          <w:sz w:val="22"/>
          <w:szCs w:val="22"/>
          <w14:ligatures w14:val="standardContextual"/>
        </w:rPr>
        <w:t xml:space="preserve"> </w:t>
      </w:r>
      <w:sdt>
        <w:sdtPr>
          <w:rPr>
            <w:rFonts w:ascii="Cambria" w:eastAsia="Calibri" w:hAnsi="Cambria" w:cs="Calibri"/>
            <w:color w:val="4472C4" w:themeColor="accent5"/>
            <w:kern w:val="2"/>
            <w:sz w:val="22"/>
            <w:szCs w:val="22"/>
            <w14:ligatures w14:val="standardContextual"/>
          </w:rPr>
          <w:id w:val="-1308395158"/>
          <w:citation/>
        </w:sdtPr>
        <w:sdtContent>
          <w:r w:rsidR="002C6CE3" w:rsidRPr="002C6CE3">
            <w:rPr>
              <w:rFonts w:ascii="Cambria" w:eastAsia="Calibri" w:hAnsi="Cambria" w:cs="Calibri"/>
              <w:color w:val="4472C4" w:themeColor="accent5"/>
              <w:kern w:val="2"/>
              <w:sz w:val="22"/>
              <w:szCs w:val="22"/>
              <w14:ligatures w14:val="standardContextual"/>
            </w:rPr>
            <w:fldChar w:fldCharType="begin"/>
          </w:r>
          <w:r w:rsidR="002C6CE3" w:rsidRPr="002C6CE3">
            <w:rPr>
              <w:rFonts w:ascii="Cambria" w:eastAsia="Calibri" w:hAnsi="Cambria" w:cs="Calibri"/>
              <w:color w:val="4472C4" w:themeColor="accent5"/>
              <w:kern w:val="2"/>
              <w:sz w:val="22"/>
              <w:szCs w:val="22"/>
              <w14:ligatures w14:val="standardContextual"/>
            </w:rPr>
            <w:instrText xml:space="preserve"> CITATION BaumerJensenMatthews2015 \l 1033 </w:instrText>
          </w:r>
          <w:r w:rsidR="002C6CE3" w:rsidRPr="002C6CE3">
            <w:rPr>
              <w:rFonts w:ascii="Cambria" w:eastAsia="Calibri" w:hAnsi="Cambria" w:cs="Calibri"/>
              <w:color w:val="4472C4" w:themeColor="accent5"/>
              <w:kern w:val="2"/>
              <w:sz w:val="22"/>
              <w:szCs w:val="22"/>
              <w14:ligatures w14:val="standardContextual"/>
            </w:rPr>
            <w:fldChar w:fldCharType="separate"/>
          </w:r>
          <w:r w:rsidR="002C6CE3" w:rsidRPr="002C6CE3">
            <w:rPr>
              <w:rFonts w:ascii="Cambria" w:eastAsia="Calibri" w:hAnsi="Cambria" w:cs="Calibri"/>
              <w:noProof/>
              <w:color w:val="4472C4" w:themeColor="accent5"/>
              <w:kern w:val="2"/>
              <w:sz w:val="22"/>
              <w:szCs w:val="22"/>
              <w14:ligatures w14:val="standardContextual"/>
            </w:rPr>
            <w:t>(Baumer, Jensen, &amp; Matthews, 2015)</w:t>
          </w:r>
          <w:r w:rsidR="002C6CE3" w:rsidRPr="002C6CE3">
            <w:rPr>
              <w:rFonts w:ascii="Cambria" w:eastAsia="Calibri" w:hAnsi="Cambria" w:cs="Calibri"/>
              <w:color w:val="4472C4" w:themeColor="accent5"/>
              <w:kern w:val="2"/>
              <w:sz w:val="22"/>
              <w:szCs w:val="22"/>
              <w14:ligatures w14:val="standardContextual"/>
            </w:rPr>
            <w:fldChar w:fldCharType="end"/>
          </w:r>
        </w:sdtContent>
      </w:sdt>
      <w:r w:rsidRPr="00744B86">
        <w:rPr>
          <w:rFonts w:ascii="Cambria" w:eastAsia="Calibri" w:hAnsi="Cambria" w:cs="Calibri"/>
          <w:color w:val="000000"/>
          <w:kern w:val="2"/>
          <w:sz w:val="22"/>
          <w:szCs w:val="22"/>
          <w14:ligatures w14:val="standardContextual"/>
        </w:rPr>
        <w:t xml:space="preserve">). We adapt this framework for evaluating the performance of football players, and reframe it as </w:t>
      </w:r>
      <w:r w:rsidRPr="001B5130">
        <w:rPr>
          <w:rFonts w:ascii="Cambria" w:eastAsia="Calibri" w:hAnsi="Cambria" w:cs="Calibri"/>
          <w:i/>
          <w:iCs/>
          <w:color w:val="000000"/>
          <w:kern w:val="2"/>
          <w:sz w:val="22"/>
          <w:szCs w:val="22"/>
          <w14:ligatures w14:val="standardContextual"/>
        </w:rPr>
        <w:t>skill</w:t>
      </w:r>
      <w:r w:rsidRPr="00744B86">
        <w:rPr>
          <w:rFonts w:ascii="Cambria" w:eastAsia="Calibri" w:hAnsi="Cambria" w:cs="Calibri"/>
          <w:color w:val="000000"/>
          <w:kern w:val="2"/>
          <w:sz w:val="22"/>
          <w:szCs w:val="22"/>
          <w14:ligatures w14:val="standardContextual"/>
        </w:rPr>
        <w:t xml:space="preserve"> (</w:t>
      </w:r>
      <w:r w:rsidRPr="001B5130">
        <w:rPr>
          <w:rFonts w:ascii="Cambria" w:eastAsia="Calibri" w:hAnsi="Cambria" w:cs="Calibri"/>
          <w:i/>
          <w:iCs/>
          <w:color w:val="000000"/>
          <w:kern w:val="2"/>
          <w:sz w:val="22"/>
          <w:szCs w:val="22"/>
          <w14:ligatures w14:val="standardContextual"/>
        </w:rPr>
        <w:t>SAR</w:t>
      </w:r>
      <w:r w:rsidRPr="00744B86">
        <w:rPr>
          <w:rFonts w:ascii="Cambria" w:eastAsia="Calibri" w:hAnsi="Cambria" w:cs="Calibri"/>
          <w:color w:val="000000"/>
          <w:kern w:val="2"/>
          <w:sz w:val="22"/>
          <w:szCs w:val="22"/>
          <w14:ligatures w14:val="standardContextual"/>
        </w:rPr>
        <w:t xml:space="preserve">), respectively </w:t>
      </w:r>
      <w:r w:rsidRPr="001B5130">
        <w:rPr>
          <w:rFonts w:ascii="Cambria" w:eastAsia="Calibri" w:hAnsi="Cambria" w:cs="Calibri"/>
          <w:i/>
          <w:iCs/>
          <w:color w:val="000000"/>
          <w:kern w:val="2"/>
          <w:sz w:val="22"/>
          <w:szCs w:val="22"/>
          <w14:ligatures w14:val="standardContextual"/>
        </w:rPr>
        <w:t>performance</w:t>
      </w:r>
      <w:r w:rsidRPr="00744B86">
        <w:rPr>
          <w:rFonts w:ascii="Cambria" w:eastAsia="Calibri" w:hAnsi="Cambria" w:cs="Calibri"/>
          <w:color w:val="000000"/>
          <w:kern w:val="2"/>
          <w:sz w:val="22"/>
          <w:szCs w:val="22"/>
          <w14:ligatures w14:val="standardContextual"/>
        </w:rPr>
        <w:t xml:space="preserve"> (</w:t>
      </w:r>
      <w:r w:rsidRPr="001B5130">
        <w:rPr>
          <w:rFonts w:ascii="Cambria" w:eastAsia="Calibri" w:hAnsi="Cambria" w:cs="Calibri"/>
          <w:i/>
          <w:iCs/>
          <w:color w:val="000000"/>
          <w:kern w:val="2"/>
          <w:sz w:val="22"/>
          <w:szCs w:val="22"/>
          <w14:ligatures w14:val="standardContextual"/>
        </w:rPr>
        <w:t>PAR</w:t>
      </w:r>
      <w:r w:rsidRPr="00744B86">
        <w:rPr>
          <w:rFonts w:ascii="Cambria" w:eastAsia="Calibri" w:hAnsi="Cambria" w:cs="Calibri"/>
          <w:color w:val="000000"/>
          <w:kern w:val="2"/>
          <w:sz w:val="22"/>
          <w:szCs w:val="22"/>
          <w14:ligatures w14:val="standardContextual"/>
        </w:rPr>
        <w:t>), above replacement.</w:t>
      </w:r>
    </w:p>
    <w:p w14:paraId="47AA269D" w14:textId="6EBFDB7D" w:rsidR="00744B86" w:rsidRPr="00744B86" w:rsidRDefault="00744B86" w:rsidP="004605C9">
      <w:pPr>
        <w:spacing w:after="28"/>
        <w:ind w:left="-15" w:firstLine="341"/>
        <w:jc w:val="both"/>
        <w:rPr>
          <w:rFonts w:ascii="Cambria" w:eastAsia="Calibri" w:hAnsi="Cambria" w:cs="Calibri"/>
          <w:color w:val="000000"/>
          <w:kern w:val="2"/>
          <w:sz w:val="22"/>
          <w:szCs w:val="22"/>
          <w14:ligatures w14:val="standardContextual"/>
        </w:rPr>
      </w:pPr>
      <w:r w:rsidRPr="00744B86">
        <w:rPr>
          <w:rFonts w:ascii="Cambria" w:eastAsia="Calibri" w:hAnsi="Cambria" w:cs="Calibri"/>
          <w:color w:val="000000"/>
          <w:kern w:val="2"/>
          <w:sz w:val="22"/>
          <w:szCs w:val="22"/>
          <w14:ligatures w14:val="standardContextual"/>
        </w:rPr>
        <w:t xml:space="preserve">These two concepts of </w:t>
      </w:r>
      <w:r w:rsidRPr="001B5130">
        <w:rPr>
          <w:rFonts w:ascii="Cambria" w:eastAsia="Calibri" w:hAnsi="Cambria" w:cs="Calibri"/>
          <w:i/>
          <w:iCs/>
          <w:color w:val="000000"/>
          <w:kern w:val="2"/>
          <w:sz w:val="22"/>
          <w:szCs w:val="22"/>
          <w14:ligatures w14:val="standardContextual"/>
        </w:rPr>
        <w:t>SAR</w:t>
      </w:r>
      <w:r w:rsidRPr="00744B86">
        <w:rPr>
          <w:rFonts w:ascii="Cambria" w:eastAsia="Calibri" w:hAnsi="Cambria" w:cs="Calibri"/>
          <w:color w:val="000000"/>
          <w:kern w:val="2"/>
          <w:sz w:val="22"/>
          <w:szCs w:val="22"/>
          <w14:ligatures w14:val="standardContextual"/>
        </w:rPr>
        <w:t xml:space="preserve"> and </w:t>
      </w:r>
      <w:r w:rsidRPr="001B5130">
        <w:rPr>
          <w:rFonts w:ascii="Cambria" w:eastAsia="Calibri" w:hAnsi="Cambria" w:cs="Calibri"/>
          <w:i/>
          <w:iCs/>
          <w:color w:val="000000"/>
          <w:kern w:val="2"/>
          <w:sz w:val="22"/>
          <w:szCs w:val="22"/>
          <w14:ligatures w14:val="standardContextual"/>
        </w:rPr>
        <w:t>PAR</w:t>
      </w:r>
      <w:r w:rsidRPr="00744B86">
        <w:rPr>
          <w:rFonts w:ascii="Cambria" w:eastAsia="Calibri" w:hAnsi="Cambria" w:cs="Calibri"/>
          <w:color w:val="000000"/>
          <w:kern w:val="2"/>
          <w:sz w:val="22"/>
          <w:szCs w:val="22"/>
          <w14:ligatures w14:val="standardContextual"/>
        </w:rPr>
        <w:t xml:space="preserve"> build on the predictions of the SFM and enable the modeler to compare players to one another. </w:t>
      </w:r>
      <w:r w:rsidRPr="001B5130">
        <w:rPr>
          <w:rFonts w:ascii="Cambria" w:eastAsia="Calibri" w:hAnsi="Cambria" w:cs="Calibri"/>
          <w:i/>
          <w:iCs/>
          <w:color w:val="000000"/>
          <w:kern w:val="2"/>
          <w:sz w:val="22"/>
          <w:szCs w:val="22"/>
          <w14:ligatures w14:val="standardContextual"/>
        </w:rPr>
        <w:t>SAR</w:t>
      </w:r>
      <w:r w:rsidRPr="00744B86">
        <w:rPr>
          <w:rFonts w:ascii="Cambria" w:eastAsia="Calibri" w:hAnsi="Cambria" w:cs="Calibri"/>
          <w:color w:val="000000"/>
          <w:kern w:val="2"/>
          <w:sz w:val="22"/>
          <w:szCs w:val="22"/>
          <w14:ligatures w14:val="standardContextual"/>
        </w:rPr>
        <w:t xml:space="preserve"> differentiates itself from </w:t>
      </w:r>
      <w:r w:rsidRPr="001B5130">
        <w:rPr>
          <w:rFonts w:ascii="Cambria" w:eastAsia="Calibri" w:hAnsi="Cambria" w:cs="Calibri"/>
          <w:i/>
          <w:iCs/>
          <w:color w:val="000000"/>
          <w:kern w:val="2"/>
          <w:sz w:val="22"/>
          <w:szCs w:val="22"/>
          <w14:ligatures w14:val="standardContextual"/>
        </w:rPr>
        <w:t>PAR</w:t>
      </w:r>
      <w:r w:rsidRPr="00744B86">
        <w:rPr>
          <w:rFonts w:ascii="Cambria" w:eastAsia="Calibri" w:hAnsi="Cambria" w:cs="Calibri"/>
          <w:color w:val="000000"/>
          <w:kern w:val="2"/>
          <w:sz w:val="22"/>
          <w:szCs w:val="22"/>
          <w14:ligatures w14:val="standardContextual"/>
        </w:rPr>
        <w:t xml:space="preserve"> by establishing a level playing field for all players. We can model both these metrics only because the SFM eliminates any potential biases in the observed performance stemming from heterogeneity in strength across teams by separating a player’s skill (</w:t>
      </w:r>
      <m:oMath>
        <m:r>
          <w:rPr>
            <w:rFonts w:ascii="Cambria Math" w:eastAsia="Calibri" w:hAnsi="Cambria Math" w:cs="Calibri"/>
            <w:color w:val="000000"/>
            <w:kern w:val="2"/>
            <w:sz w:val="22"/>
            <w:szCs w:val="22"/>
            <w14:ligatures w14:val="standardContextual"/>
          </w:rPr>
          <m:t>α</m:t>
        </m:r>
      </m:oMath>
      <w:r w:rsidRPr="00744B86">
        <w:rPr>
          <w:rFonts w:ascii="Cambria" w:eastAsia="Calibri" w:hAnsi="Cambria" w:cs="Calibri"/>
          <w:color w:val="000000"/>
          <w:kern w:val="2"/>
          <w:sz w:val="22"/>
          <w:szCs w:val="22"/>
          <w14:ligatures w14:val="standardContextual"/>
        </w:rPr>
        <w:t xml:space="preserve">) from his team’s strength (the </w:t>
      </w:r>
      <w:r w:rsidRPr="001B5130">
        <w:rPr>
          <w:rFonts w:ascii="Cambria" w:eastAsia="Calibri" w:hAnsi="Cambria" w:cs="Calibri"/>
          <w:i/>
          <w:iCs/>
          <w:color w:val="000000"/>
          <w:kern w:val="2"/>
          <w:sz w:val="22"/>
          <w:szCs w:val="22"/>
          <w14:ligatures w14:val="standardContextual"/>
        </w:rPr>
        <w:t>factors</w:t>
      </w:r>
      <w:r w:rsidRPr="00744B86">
        <w:rPr>
          <w:rFonts w:ascii="Cambria" w:eastAsia="Calibri" w:hAnsi="Cambria" w:cs="Calibri"/>
          <w:color w:val="000000"/>
          <w:kern w:val="2"/>
          <w:sz w:val="22"/>
          <w:szCs w:val="22"/>
          <w14:ligatures w14:val="standardContextual"/>
        </w:rPr>
        <w:t>).</w:t>
      </w:r>
    </w:p>
    <w:p w14:paraId="21922C15" w14:textId="3A162813" w:rsidR="00744B86" w:rsidRPr="00744B86" w:rsidRDefault="00744B86" w:rsidP="004605C9">
      <w:pPr>
        <w:spacing w:after="5"/>
        <w:ind w:left="-15" w:firstLine="341"/>
        <w:jc w:val="both"/>
        <w:rPr>
          <w:rFonts w:ascii="Cambria" w:eastAsia="Calibri" w:hAnsi="Cambria" w:cs="Calibri"/>
          <w:color w:val="000000"/>
          <w:kern w:val="2"/>
          <w:sz w:val="22"/>
          <w:szCs w:val="22"/>
          <w14:ligatures w14:val="standardContextual"/>
        </w:rPr>
      </w:pPr>
      <w:r w:rsidRPr="00744B86">
        <w:rPr>
          <w:rFonts w:ascii="Cambria" w:eastAsia="Calibri" w:hAnsi="Cambria" w:cs="Calibri"/>
          <w:color w:val="000000"/>
          <w:kern w:val="2"/>
          <w:sz w:val="22"/>
          <w:szCs w:val="22"/>
          <w14:ligatures w14:val="standardContextual"/>
        </w:rPr>
        <w:t>More specifically, with PAR, one will be able to measure how the performance of an EP (</w:t>
      </w:r>
      <m:oMath>
        <m:sSub>
          <m:sSubPr>
            <m:ctrlPr>
              <w:rPr>
                <w:rFonts w:ascii="Cambria Math" w:eastAsia="Calibri" w:hAnsi="Cambria Math" w:cs="Calibr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n</m:t>
            </m:r>
          </m:e>
          <m:sub>
            <m:r>
              <w:rPr>
                <w:rFonts w:ascii="Cambria Math" w:eastAsia="Calibri" w:hAnsi="Cambria Math" w:cs="Calibri"/>
                <w:color w:val="000000"/>
                <w:kern w:val="2"/>
                <w:sz w:val="22"/>
                <w:szCs w:val="22"/>
                <w14:ligatures w14:val="standardContextual"/>
              </w:rPr>
              <m:t>e</m:t>
            </m:r>
          </m:sub>
        </m:sSub>
      </m:oMath>
      <w:r w:rsidRPr="00744B86">
        <w:rPr>
          <w:rFonts w:ascii="Cambria" w:eastAsia="Calibri" w:hAnsi="Cambria" w:cs="Calibri"/>
          <w:color w:val="000000"/>
          <w:kern w:val="2"/>
          <w:sz w:val="22"/>
          <w:szCs w:val="22"/>
          <w14:ligatures w14:val="standardContextual"/>
        </w:rPr>
        <w:t>) compares to an RLP (</w:t>
      </w:r>
      <m:oMath>
        <m:sSubSup>
          <m:sSubSupPr>
            <m:ctrlPr>
              <w:rPr>
                <w:rFonts w:ascii="Cambria Math" w:eastAsia="Calibri" w:hAnsi="Cambria Math" w:cs="Calibri"/>
                <w:color w:val="000000"/>
                <w:kern w:val="2"/>
                <w:sz w:val="22"/>
                <w:szCs w:val="22"/>
                <w14:ligatures w14:val="standardContextual"/>
              </w:rPr>
            </m:ctrlPr>
          </m:sSubSupPr>
          <m:e>
            <m:r>
              <w:rPr>
                <w:rFonts w:ascii="Cambria Math" w:eastAsia="Calibri" w:hAnsi="Cambria Math" w:cs="Calibri"/>
                <w:color w:val="000000"/>
                <w:kern w:val="2"/>
                <w:sz w:val="22"/>
                <w:szCs w:val="22"/>
                <w14:ligatures w14:val="standardContextual"/>
              </w:rPr>
              <m:t>n</m:t>
            </m:r>
          </m:e>
          <m:sub>
            <m:r>
              <w:rPr>
                <w:rFonts w:ascii="Cambria Math" w:eastAsia="Calibri" w:hAnsi="Cambria Math" w:cs="Calibri"/>
                <w:color w:val="000000"/>
                <w:kern w:val="2"/>
                <w:sz w:val="22"/>
                <w:szCs w:val="22"/>
                <w14:ligatures w14:val="standardContextual"/>
              </w:rPr>
              <m:t>RLP</m:t>
            </m:r>
          </m:sub>
          <m:sup>
            <m:r>
              <m:rPr>
                <m:sty m:val="p"/>
              </m:rPr>
              <w:rPr>
                <w:rFonts w:ascii="Cambria Math" w:eastAsia="Calibri" w:hAnsi="Cambria Math" w:cs="Calibri"/>
                <w:color w:val="000000"/>
                <w:kern w:val="2"/>
                <w:sz w:val="22"/>
                <w:szCs w:val="22"/>
                <w14:ligatures w14:val="standardContextual"/>
              </w:rPr>
              <m:t>*</m:t>
            </m:r>
          </m:sup>
        </m:sSubSup>
      </m:oMath>
      <w:r w:rsidRPr="00744B86">
        <w:rPr>
          <w:rFonts w:ascii="Cambria" w:eastAsia="Calibri" w:hAnsi="Cambria" w:cs="Calibri"/>
          <w:color w:val="000000"/>
          <w:kern w:val="2"/>
          <w:sz w:val="22"/>
          <w:szCs w:val="22"/>
          <w14:ligatures w14:val="standardContextual"/>
        </w:rPr>
        <w:t>). The</w:t>
      </w:r>
      <w:r w:rsidR="001B5130">
        <w:rPr>
          <w:rFonts w:ascii="Cambria" w:eastAsia="Calibri" w:hAnsi="Cambria" w:cs="Calibri"/>
          <w:color w:val="000000"/>
          <w:kern w:val="2"/>
          <w:sz w:val="22"/>
          <w:szCs w:val="22"/>
          <w14:ligatures w14:val="standardContextual"/>
        </w:rPr>
        <w:t xml:space="preserve"> </w:t>
      </w:r>
      <m:oMath>
        <m:sSubSup>
          <m:sSubSupPr>
            <m:ctrlPr>
              <w:rPr>
                <w:rFonts w:ascii="Cambria Math" w:eastAsia="Calibri" w:hAnsi="Cambria Math" w:cs="Calibri"/>
                <w:color w:val="000000"/>
                <w:kern w:val="2"/>
                <w:sz w:val="22"/>
                <w:szCs w:val="22"/>
                <w14:ligatures w14:val="standardContextual"/>
              </w:rPr>
            </m:ctrlPr>
          </m:sSubSupPr>
          <m:e>
            <m:r>
              <w:rPr>
                <w:rFonts w:ascii="Cambria Math" w:eastAsia="Calibri" w:hAnsi="Cambria Math" w:cs="Calibri"/>
                <w:color w:val="000000"/>
                <w:kern w:val="2"/>
                <w:sz w:val="22"/>
                <w:szCs w:val="22"/>
                <w14:ligatures w14:val="standardContextual"/>
              </w:rPr>
              <m:t>n</m:t>
            </m:r>
          </m:e>
          <m:sub>
            <m:r>
              <w:rPr>
                <w:rFonts w:ascii="Cambria Math" w:eastAsia="Calibri" w:hAnsi="Cambria Math" w:cs="Calibri"/>
                <w:color w:val="000000"/>
                <w:kern w:val="2"/>
                <w:sz w:val="22"/>
                <w:szCs w:val="22"/>
                <w14:ligatures w14:val="standardContextual"/>
              </w:rPr>
              <m:t>RLP</m:t>
            </m:r>
          </m:sub>
          <m:sup>
            <m:r>
              <m:rPr>
                <m:sty m:val="p"/>
              </m:rPr>
              <w:rPr>
                <w:rFonts w:ascii="Cambria Math" w:eastAsia="Calibri" w:hAnsi="Cambria Math" w:cs="Calibri"/>
                <w:color w:val="000000"/>
                <w:kern w:val="2"/>
                <w:sz w:val="22"/>
                <w:szCs w:val="22"/>
                <w14:ligatures w14:val="standardContextual"/>
              </w:rPr>
              <m:t>*</m:t>
            </m:r>
          </m:sup>
        </m:sSubSup>
      </m:oMath>
      <w:r w:rsidR="001B5130">
        <w:rPr>
          <w:rFonts w:ascii="Cambria" w:eastAsia="Calibri" w:hAnsi="Cambria" w:cs="Calibri"/>
          <w:color w:val="000000"/>
          <w:kern w:val="2"/>
          <w:sz w:val="22"/>
          <w:szCs w:val="22"/>
          <w14:ligatures w14:val="standardContextual"/>
        </w:rPr>
        <w:t xml:space="preserve"> </w:t>
      </w:r>
      <w:r w:rsidR="001B5130" w:rsidRPr="00D110F8">
        <w:footnoteReference w:id="8"/>
      </w:r>
      <w:r w:rsidRPr="00744B86">
        <w:rPr>
          <w:rFonts w:ascii="Cambria" w:eastAsia="Calibri" w:hAnsi="Cambria" w:cs="Calibri"/>
          <w:color w:val="000000"/>
          <w:kern w:val="2"/>
          <w:sz w:val="22"/>
          <w:szCs w:val="22"/>
          <w14:ligatures w14:val="standardContextual"/>
        </w:rPr>
        <w:t xml:space="preserve"> is constructed simply as the average of all players, </w:t>
      </w:r>
      <m:oMath>
        <m:sSub>
          <m:sSubPr>
            <m:ctrlPr>
              <w:rPr>
                <w:rFonts w:ascii="Cambria Math" w:eastAsia="Calibri" w:hAnsi="Cambria Math" w:cs="Calibr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n</m:t>
            </m:r>
          </m:e>
          <m:sub>
            <m:r>
              <w:rPr>
                <w:rFonts w:ascii="Cambria Math" w:eastAsia="Calibri" w:hAnsi="Cambria Math" w:cs="Calibri"/>
                <w:color w:val="000000"/>
                <w:kern w:val="2"/>
                <w:sz w:val="22"/>
                <w:szCs w:val="22"/>
                <w14:ligatures w14:val="standardContextual"/>
              </w:rPr>
              <m:t>rlp</m:t>
            </m:r>
          </m:sub>
        </m:sSub>
      </m:oMath>
      <w:r w:rsidRPr="00744B86">
        <w:rPr>
          <w:rFonts w:ascii="Cambria" w:eastAsia="Calibri" w:hAnsi="Cambria" w:cs="Calibri"/>
          <w:color w:val="000000"/>
          <w:kern w:val="2"/>
          <w:sz w:val="22"/>
          <w:szCs w:val="22"/>
          <w14:ligatures w14:val="standardContextual"/>
        </w:rPr>
        <w:t>, that belong to the set of RLPs:</w:t>
      </w:r>
      <w:r w:rsidR="001B5130">
        <w:rPr>
          <w:rFonts w:ascii="Cambria" w:eastAsia="Calibri" w:hAnsi="Cambria" w:cs="Calibri"/>
          <w:color w:val="000000"/>
          <w:kern w:val="2"/>
          <w:sz w:val="22"/>
          <w:szCs w:val="22"/>
          <w14:ligatures w14:val="standardContextual"/>
        </w:rPr>
        <w:t xml:space="preserve"> </w:t>
      </w:r>
      <m:oMath>
        <m:r>
          <w:rPr>
            <w:rFonts w:ascii="Cambria Math" w:eastAsia="Calibri" w:hAnsi="Cambria Math" w:cs="Calibri"/>
            <w:color w:val="000000"/>
            <w:kern w:val="2"/>
            <w:sz w:val="22"/>
            <w:szCs w:val="22"/>
            <w14:ligatures w14:val="standardContextual"/>
          </w:rPr>
          <m:t>RLP</m:t>
        </m:r>
        <m:r>
          <m:rPr>
            <m:sty m:val="p"/>
          </m:rPr>
          <w:rPr>
            <w:rFonts w:ascii="Cambria Math" w:eastAsia="Calibri" w:hAnsi="Cambria Math" w:cs="Calibri"/>
            <w:color w:val="000000"/>
            <w:kern w:val="2"/>
            <w:sz w:val="22"/>
            <w:szCs w:val="22"/>
            <w14:ligatures w14:val="standardContextual"/>
          </w:rPr>
          <m:t>=</m:t>
        </m:r>
        <m:d>
          <m:dPr>
            <m:begChr m:val="{"/>
            <m:endChr m:val="}"/>
            <m:ctrlPr>
              <w:rPr>
                <w:rFonts w:ascii="Cambria Math" w:eastAsia="Calibri" w:hAnsi="Cambria Math" w:cs="Calibri"/>
                <w:color w:val="000000"/>
                <w:kern w:val="2"/>
                <w:sz w:val="22"/>
                <w:szCs w:val="22"/>
                <w14:ligatures w14:val="standardContextual"/>
              </w:rPr>
            </m:ctrlPr>
          </m:dPr>
          <m:e>
            <m:sSub>
              <m:sSubPr>
                <m:ctrlPr>
                  <w:rPr>
                    <w:rFonts w:ascii="Cambria Math" w:eastAsia="Calibri" w:hAnsi="Cambria Math" w:cs="Calibri"/>
                    <w:color w:val="000000"/>
                    <w:kern w:val="2"/>
                    <w:sz w:val="22"/>
                    <w:szCs w:val="22"/>
                    <w14:ligatures w14:val="standardContextual"/>
                  </w:rPr>
                </m:ctrlPr>
              </m:sSubPr>
              <m:e>
                <m:r>
                  <m:rPr>
                    <m:sty m:val="p"/>
                  </m:rPr>
                  <w:rPr>
                    <w:rFonts w:ascii="Cambria Math" w:eastAsia="Calibri" w:hAnsi="Cambria Math" w:cs="Calibri"/>
                    <w:color w:val="000000"/>
                    <w:kern w:val="2"/>
                    <w:sz w:val="22"/>
                    <w:szCs w:val="22"/>
                    <w14:ligatures w14:val="standardContextual"/>
                  </w:rPr>
                  <m:t>1</m:t>
                </m:r>
              </m:e>
              <m:sub>
                <m:r>
                  <w:rPr>
                    <w:rFonts w:ascii="Cambria Math" w:eastAsia="Calibri" w:hAnsi="Cambria Math" w:cs="Calibri"/>
                    <w:color w:val="000000"/>
                    <w:kern w:val="2"/>
                    <w:sz w:val="22"/>
                    <w:szCs w:val="22"/>
                    <w14:ligatures w14:val="standardContextual"/>
                  </w:rPr>
                  <m:t>rlp</m:t>
                </m:r>
              </m:sub>
            </m:sSub>
            <m:r>
              <m:rPr>
                <m:sty m:val="p"/>
              </m:rPr>
              <w:rPr>
                <w:rFonts w:ascii="Cambria Math" w:eastAsia="Calibri" w:hAnsi="Cambria Math" w:cs="Calibri"/>
                <w:color w:val="000000"/>
                <w:kern w:val="2"/>
                <w:sz w:val="22"/>
                <w:szCs w:val="22"/>
                <w14:ligatures w14:val="standardContextual"/>
              </w:rPr>
              <m:t xml:space="preserve">, …, </m:t>
            </m:r>
            <m:sSub>
              <m:sSubPr>
                <m:ctrlPr>
                  <w:rPr>
                    <w:rFonts w:ascii="Cambria Math" w:eastAsia="Calibri" w:hAnsi="Cambria Math" w:cs="Calibr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N</m:t>
                </m:r>
              </m:e>
              <m:sub>
                <m:r>
                  <w:rPr>
                    <w:rFonts w:ascii="Cambria Math" w:eastAsia="Calibri" w:hAnsi="Cambria Math" w:cs="Calibri"/>
                    <w:color w:val="000000"/>
                    <w:kern w:val="2"/>
                    <w:sz w:val="22"/>
                    <w:szCs w:val="22"/>
                    <w14:ligatures w14:val="standardContextual"/>
                  </w:rPr>
                  <m:t>rlp</m:t>
                </m:r>
              </m:sub>
            </m:sSub>
          </m:e>
        </m:d>
      </m:oMath>
      <w:r w:rsidRPr="00744B86">
        <w:rPr>
          <w:rFonts w:ascii="Cambria" w:eastAsia="Calibri" w:hAnsi="Cambria" w:cs="Calibri"/>
          <w:color w:val="000000"/>
          <w:kern w:val="2"/>
          <w:sz w:val="22"/>
          <w:szCs w:val="22"/>
          <w14:ligatures w14:val="standardContextual"/>
        </w:rPr>
        <w:t>. Thus</w:t>
      </w:r>
      <w:r w:rsidR="00D110F8">
        <w:rPr>
          <w:rFonts w:ascii="Cambria" w:eastAsia="Calibri" w:hAnsi="Cambria" w:cs="Calibri"/>
          <w:color w:val="000000"/>
          <w:kern w:val="2"/>
          <w:sz w:val="22"/>
          <w:szCs w:val="22"/>
          <w14:ligatures w14:val="standardContextual"/>
        </w:rPr>
        <w:t>,</w:t>
      </w:r>
      <w:r w:rsidRPr="00744B86">
        <w:rPr>
          <w:rFonts w:ascii="Cambria" w:eastAsia="Calibri" w:hAnsi="Cambria" w:cs="Calibri"/>
          <w:color w:val="000000"/>
          <w:kern w:val="2"/>
          <w:sz w:val="22"/>
          <w:szCs w:val="22"/>
          <w14:ligatures w14:val="standardContextual"/>
        </w:rPr>
        <w:t xml:space="preserve"> </w:t>
      </w:r>
      <w:r w:rsidRPr="00D110F8">
        <w:rPr>
          <w:rFonts w:ascii="Cambria" w:eastAsia="Calibri" w:hAnsi="Cambria" w:cs="Calibri"/>
          <w:color w:val="000000"/>
          <w:kern w:val="2"/>
          <w:sz w:val="22"/>
          <w:szCs w:val="22"/>
          <w14:ligatures w14:val="standardContextual"/>
        </w:rPr>
        <w:t>PAR</w:t>
      </w:r>
      <w:r w:rsidRPr="00744B86">
        <w:rPr>
          <w:rFonts w:ascii="Cambria" w:eastAsia="Calibri" w:hAnsi="Cambria" w:cs="Calibri"/>
          <w:color w:val="000000"/>
          <w:kern w:val="2"/>
          <w:sz w:val="22"/>
          <w:szCs w:val="22"/>
          <w14:ligatures w14:val="standardContextual"/>
        </w:rPr>
        <w:t xml:space="preserve"> for a given player ne is defined as:</w:t>
      </w:r>
      <w:r w:rsidR="00D110F8">
        <w:rPr>
          <w:rFonts w:ascii="Cambria" w:eastAsia="Calibri" w:hAnsi="Cambria" w:cs="Calibri"/>
          <w:color w:val="000000"/>
          <w:kern w:val="2"/>
          <w:sz w:val="22"/>
          <w:szCs w:val="22"/>
          <w14:ligatures w14:val="standardContextual"/>
        </w:rPr>
        <w:t xml:space="preserve"> </w:t>
      </w:r>
      <w:r w:rsidR="00D110F8">
        <w:rPr>
          <w:rFonts w:ascii="Cambria" w:eastAsia="Calibri" w:hAnsi="Cambria" w:cs="Calibri"/>
          <w:color w:val="000000"/>
          <w:kern w:val="2"/>
          <w:sz w:val="22"/>
          <w:szCs w:val="22"/>
          <w14:ligatures w14:val="standardContextual"/>
        </w:rPr>
        <w:tab/>
      </w:r>
      <w:r w:rsidR="00D110F8">
        <w:rPr>
          <w:rFonts w:ascii="Cambria" w:eastAsia="Calibri" w:hAnsi="Cambria" w:cs="Calibri"/>
          <w:color w:val="000000"/>
          <w:kern w:val="2"/>
          <w:sz w:val="22"/>
          <w:szCs w:val="22"/>
          <w14:ligatures w14:val="standardContextual"/>
        </w:rPr>
        <w:br/>
      </w:r>
      <w:r w:rsidR="00D110F8">
        <w:rPr>
          <w:rFonts w:ascii="Cambria" w:eastAsia="Calibri" w:hAnsi="Cambria" w:cs="Calibri"/>
          <w:color w:val="000000"/>
          <w:kern w:val="2"/>
          <w:sz w:val="22"/>
          <w:szCs w:val="22"/>
          <w14:ligatures w14:val="standardContextual"/>
        </w:rPr>
        <w:tab/>
      </w:r>
      <w:r w:rsidR="00D110F8">
        <w:rPr>
          <w:rFonts w:ascii="Cambria" w:eastAsia="Calibri" w:hAnsi="Cambria" w:cs="Calibri"/>
          <w:color w:val="000000"/>
          <w:kern w:val="2"/>
          <w:sz w:val="22"/>
          <w:szCs w:val="22"/>
          <w14:ligatures w14:val="standardContextual"/>
        </w:rPr>
        <w:br/>
      </w:r>
      <m:oMathPara>
        <m:oMathParaPr>
          <m:jc m:val="center"/>
        </m:oMathParaPr>
        <m:oMath>
          <m:eqArr>
            <m:eqArrPr>
              <m:maxDist m:val="1"/>
              <m:ctrlPr>
                <w:rPr>
                  <w:rFonts w:ascii="Cambria Math" w:eastAsia="Calibri" w:hAnsi="Cambria Math" w:cs="Calibri"/>
                  <w:i/>
                  <w:color w:val="000000"/>
                  <w:kern w:val="2"/>
                  <w:sz w:val="22"/>
                  <w:szCs w:val="22"/>
                  <w14:ligatures w14:val="standardContextual"/>
                </w:rPr>
              </m:ctrlPr>
            </m:eqArrPr>
            <m:e>
              <m:r>
                <w:rPr>
                  <w:rFonts w:ascii="Cambria Math" w:eastAsia="Calibri" w:hAnsi="Cambria Math" w:cs="Calibri"/>
                  <w:color w:val="000000"/>
                  <w:kern w:val="2"/>
                  <w:sz w:val="22"/>
                  <w:szCs w:val="22"/>
                  <w14:ligatures w14:val="standardContextual"/>
                </w:rPr>
                <m:t>PA</m:t>
              </m:r>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R</m:t>
                  </m:r>
                </m:e>
                <m:sub>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n</m:t>
                      </m:r>
                    </m:e>
                    <m:sub>
                      <m:r>
                        <w:rPr>
                          <w:rFonts w:ascii="Cambria Math" w:eastAsia="Calibri" w:hAnsi="Cambria Math" w:cs="Calibri"/>
                          <w:color w:val="000000"/>
                          <w:kern w:val="2"/>
                          <w:sz w:val="22"/>
                          <w:szCs w:val="22"/>
                          <w14:ligatures w14:val="standardContextual"/>
                        </w:rPr>
                        <m:t>e</m:t>
                      </m:r>
                    </m:sub>
                  </m:sSub>
                </m:sub>
              </m:sSub>
              <m:r>
                <w:rPr>
                  <w:rFonts w:ascii="Cambria Math" w:eastAsia="Calibri" w:hAnsi="Cambria Math" w:cs="Calibri"/>
                  <w:color w:val="000000"/>
                  <w:kern w:val="2"/>
                  <w:sz w:val="22"/>
                  <w:szCs w:val="22"/>
                  <w14:ligatures w14:val="standardContextual"/>
                </w:rPr>
                <m:t xml:space="preserve">= </m:t>
              </m:r>
              <m:sSub>
                <m:sSubPr>
                  <m:ctrlPr>
                    <w:rPr>
                      <w:rFonts w:ascii="Cambria Math" w:eastAsia="Calibri" w:hAnsi="Cambria Math" w:cs="Calibri"/>
                      <w:i/>
                      <w:color w:val="000000"/>
                      <w:kern w:val="2"/>
                      <w:sz w:val="22"/>
                      <w:szCs w:val="22"/>
                      <w14:ligatures w14:val="standardContextual"/>
                    </w:rPr>
                  </m:ctrlPr>
                </m:sSubPr>
                <m:e>
                  <m:acc>
                    <m:accPr>
                      <m:ctrlPr>
                        <w:rPr>
                          <w:rFonts w:ascii="Cambria Math" w:eastAsia="Calibri" w:hAnsi="Cambria Math" w:cs="Calibri"/>
                          <w:i/>
                          <w:color w:val="000000"/>
                          <w:kern w:val="2"/>
                          <w:sz w:val="22"/>
                          <w:szCs w:val="22"/>
                          <w14:ligatures w14:val="standardContextual"/>
                        </w:rPr>
                      </m:ctrlPr>
                    </m:accPr>
                    <m:e>
                      <m:r>
                        <w:rPr>
                          <w:rFonts w:ascii="Cambria Math" w:eastAsia="Calibri" w:hAnsi="Cambria Math" w:cs="Calibri"/>
                          <w:color w:val="000000"/>
                          <w:kern w:val="2"/>
                          <w:sz w:val="22"/>
                          <w:szCs w:val="22"/>
                          <w14:ligatures w14:val="standardContextual"/>
                        </w:rPr>
                        <m:t>y</m:t>
                      </m:r>
                    </m:e>
                  </m:acc>
                </m:e>
                <m:sub>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n</m:t>
                      </m:r>
                    </m:e>
                    <m:sub>
                      <m:r>
                        <w:rPr>
                          <w:rFonts w:ascii="Cambria Math" w:eastAsia="Calibri" w:hAnsi="Cambria Math" w:cs="Calibri"/>
                          <w:color w:val="000000"/>
                          <w:kern w:val="2"/>
                          <w:sz w:val="22"/>
                          <w:szCs w:val="22"/>
                          <w14:ligatures w14:val="standardContextual"/>
                        </w:rPr>
                        <m:t>e</m:t>
                      </m:r>
                    </m:sub>
                  </m:sSub>
                </m:sub>
              </m:sSub>
              <m:r>
                <w:rPr>
                  <w:rFonts w:ascii="Cambria Math" w:eastAsia="Calibri" w:hAnsi="Cambria Math" w:cs="Calibri"/>
                  <w:color w:val="000000"/>
                  <w:kern w:val="2"/>
                  <w:sz w:val="22"/>
                  <w:szCs w:val="22"/>
                  <w14:ligatures w14:val="standardContextual"/>
                </w:rPr>
                <m:t>-</m:t>
              </m:r>
              <m:sSub>
                <m:sSubPr>
                  <m:ctrlPr>
                    <w:rPr>
                      <w:rFonts w:ascii="Cambria Math" w:eastAsia="Calibri" w:hAnsi="Cambria Math" w:cs="Calibri"/>
                      <w:i/>
                      <w:color w:val="000000"/>
                      <w:kern w:val="2"/>
                      <w:sz w:val="22"/>
                      <w:szCs w:val="22"/>
                      <w14:ligatures w14:val="standardContextual"/>
                    </w:rPr>
                  </m:ctrlPr>
                </m:sSubPr>
                <m:e>
                  <m:acc>
                    <m:accPr>
                      <m:ctrlPr>
                        <w:rPr>
                          <w:rFonts w:ascii="Cambria Math" w:eastAsia="Calibri" w:hAnsi="Cambria Math" w:cs="Calibri"/>
                          <w:i/>
                          <w:color w:val="000000"/>
                          <w:kern w:val="2"/>
                          <w:sz w:val="22"/>
                          <w:szCs w:val="22"/>
                          <w14:ligatures w14:val="standardContextual"/>
                        </w:rPr>
                      </m:ctrlPr>
                    </m:accPr>
                    <m:e>
                      <m:r>
                        <w:rPr>
                          <w:rFonts w:ascii="Cambria Math" w:eastAsia="Calibri" w:hAnsi="Cambria Math" w:cs="Calibri"/>
                          <w:color w:val="000000"/>
                          <w:kern w:val="2"/>
                          <w:sz w:val="22"/>
                          <w:szCs w:val="22"/>
                          <w14:ligatures w14:val="standardContextual"/>
                        </w:rPr>
                        <m:t>y</m:t>
                      </m:r>
                    </m:e>
                  </m:acc>
                </m:e>
                <m:sub>
                  <m:sSubSup>
                    <m:sSubSupPr>
                      <m:ctrlPr>
                        <w:rPr>
                          <w:rFonts w:ascii="Cambria Math" w:eastAsia="Calibri" w:hAnsi="Cambria Math" w:cs="Calibri"/>
                          <w:i/>
                          <w:color w:val="000000"/>
                          <w:kern w:val="2"/>
                          <w:sz w:val="22"/>
                          <w:szCs w:val="22"/>
                          <w14:ligatures w14:val="standardContextual"/>
                        </w:rPr>
                      </m:ctrlPr>
                    </m:sSubSupPr>
                    <m:e>
                      <m:r>
                        <w:rPr>
                          <w:rFonts w:ascii="Cambria Math" w:eastAsia="Calibri" w:hAnsi="Cambria Math" w:cs="Calibri"/>
                          <w:color w:val="000000"/>
                          <w:kern w:val="2"/>
                          <w:sz w:val="22"/>
                          <w:szCs w:val="22"/>
                          <w14:ligatures w14:val="standardContextual"/>
                        </w:rPr>
                        <m:t>n</m:t>
                      </m:r>
                    </m:e>
                    <m:sub>
                      <m:r>
                        <w:rPr>
                          <w:rFonts w:ascii="Cambria Math" w:eastAsia="Calibri" w:hAnsi="Cambria Math" w:cs="Calibri"/>
                          <w:color w:val="000000"/>
                          <w:kern w:val="2"/>
                          <w:sz w:val="22"/>
                          <w:szCs w:val="22"/>
                          <w14:ligatures w14:val="standardContextual"/>
                        </w:rPr>
                        <m:t>RLP</m:t>
                      </m:r>
                    </m:sub>
                    <m:sup>
                      <m:r>
                        <w:rPr>
                          <w:rFonts w:ascii="Cambria Math" w:eastAsia="Calibri" w:hAnsi="Cambria Math" w:cs="Calibri"/>
                          <w:color w:val="000000"/>
                          <w:kern w:val="2"/>
                          <w:sz w:val="22"/>
                          <w:szCs w:val="22"/>
                          <w14:ligatures w14:val="standardContextual"/>
                        </w:rPr>
                        <m:t>*</m:t>
                      </m:r>
                    </m:sup>
                  </m:sSubSup>
                </m:sub>
              </m:sSub>
              <m:r>
                <w:rPr>
                  <w:rFonts w:ascii="Cambria Math" w:eastAsia="Calibri" w:hAnsi="Cambria Math" w:cs="Calibri"/>
                  <w:color w:val="000000"/>
                  <w:kern w:val="2"/>
                  <w:sz w:val="22"/>
                  <w:szCs w:val="22"/>
                  <w14:ligatures w14:val="standardContextual"/>
                </w:rPr>
                <m:t xml:space="preserve"> #</m:t>
              </m:r>
              <m:d>
                <m:dPr>
                  <m:ctrlPr>
                    <w:rPr>
                      <w:rFonts w:ascii="Cambria Math" w:eastAsia="Calibri" w:hAnsi="Cambria Math" w:cs="Calibri"/>
                      <w:i/>
                      <w:color w:val="000000"/>
                      <w:kern w:val="2"/>
                      <w:sz w:val="22"/>
                      <w:szCs w:val="22"/>
                      <w14:ligatures w14:val="standardContextual"/>
                    </w:rPr>
                  </m:ctrlPr>
                </m:dPr>
                <m:e>
                  <w:bookmarkStart w:id="8" w:name="par"/>
                  <m:r>
                    <w:rPr>
                      <w:rFonts w:ascii="Cambria Math" w:eastAsia="Calibri" w:hAnsi="Cambria Math" w:cs="Calibri"/>
                      <w:color w:val="000000"/>
                      <w:kern w:val="2"/>
                      <w:sz w:val="22"/>
                      <w:szCs w:val="22"/>
                      <w14:ligatures w14:val="standardContextual"/>
                    </w:rPr>
                    <m:t>9</m:t>
                  </m:r>
                  <w:bookmarkEnd w:id="8"/>
                </m:e>
              </m:d>
            </m:e>
          </m:eqArr>
          <m:r>
            <w:rPr>
              <w:rFonts w:ascii="Cambria Math" w:eastAsia="Calibri" w:hAnsi="Cambria Math" w:cs="Calibri"/>
              <w:color w:val="000000"/>
              <w:kern w:val="2"/>
              <w:sz w:val="22"/>
              <w:szCs w:val="22"/>
              <w14:ligatures w14:val="standardContextual"/>
            </w:rPr>
            <m:t xml:space="preserve"> </m:t>
          </m:r>
          <m:r>
            <m:rPr>
              <m:sty m:val="p"/>
            </m:rPr>
            <w:rPr>
              <w:rFonts w:ascii="Cambria Math" w:eastAsia="Calibri" w:hAnsi="Cambria Math" w:cs="Calibri"/>
              <w:color w:val="000000"/>
              <w:kern w:val="2"/>
              <w:sz w:val="22"/>
              <w:szCs w:val="22"/>
              <w14:ligatures w14:val="standardContextual"/>
            </w:rPr>
            <w:br/>
          </m:r>
        </m:oMath>
        <m:oMath>
          <m:sSub>
            <m:sSubPr>
              <m:ctrlPr>
                <w:rPr>
                  <w:rFonts w:ascii="Cambria Math" w:eastAsia="Calibri" w:hAnsi="Cambria Math" w:cs="Calibri"/>
                  <w:i/>
                  <w:color w:val="000000"/>
                  <w:kern w:val="2"/>
                  <w:sz w:val="22"/>
                  <w:szCs w:val="22"/>
                  <w14:ligatures w14:val="standardContextual"/>
                </w:rPr>
              </m:ctrlPr>
            </m:sSubPr>
            <m:e>
              <m:acc>
                <m:accPr>
                  <m:ctrlPr>
                    <w:rPr>
                      <w:rFonts w:ascii="Cambria Math" w:eastAsia="Calibri" w:hAnsi="Cambria Math" w:cs="Calibri"/>
                      <w:i/>
                      <w:color w:val="000000"/>
                      <w:kern w:val="2"/>
                      <w:sz w:val="22"/>
                      <w:szCs w:val="22"/>
                      <w14:ligatures w14:val="standardContextual"/>
                    </w:rPr>
                  </m:ctrlPr>
                </m:accPr>
                <m:e>
                  <m:r>
                    <w:rPr>
                      <w:rFonts w:ascii="Cambria Math" w:eastAsia="Calibri" w:hAnsi="Cambria Math" w:cs="Calibri"/>
                      <w:color w:val="000000"/>
                      <w:kern w:val="2"/>
                      <w:sz w:val="22"/>
                      <w:szCs w:val="22"/>
                      <w14:ligatures w14:val="standardContextual"/>
                    </w:rPr>
                    <m:t>y</m:t>
                  </m:r>
                </m:e>
              </m:acc>
            </m:e>
            <m:sub>
              <m:sSubSup>
                <m:sSubSupPr>
                  <m:ctrlPr>
                    <w:rPr>
                      <w:rFonts w:ascii="Cambria Math" w:eastAsia="Calibri" w:hAnsi="Cambria Math" w:cs="Calibri"/>
                      <w:i/>
                      <w:color w:val="000000"/>
                      <w:kern w:val="2"/>
                      <w:sz w:val="22"/>
                      <w:szCs w:val="22"/>
                      <w14:ligatures w14:val="standardContextual"/>
                    </w:rPr>
                  </m:ctrlPr>
                </m:sSubSupPr>
                <m:e>
                  <m:r>
                    <w:rPr>
                      <w:rFonts w:ascii="Cambria Math" w:eastAsia="Calibri" w:hAnsi="Cambria Math" w:cs="Calibri"/>
                      <w:color w:val="000000"/>
                      <w:kern w:val="2"/>
                      <w:sz w:val="22"/>
                      <w:szCs w:val="22"/>
                      <w14:ligatures w14:val="standardContextual"/>
                    </w:rPr>
                    <m:t>n</m:t>
                  </m:r>
                </m:e>
                <m:sub>
                  <m:r>
                    <w:rPr>
                      <w:rFonts w:ascii="Cambria Math" w:eastAsia="Calibri" w:hAnsi="Cambria Math" w:cs="Calibri"/>
                      <w:color w:val="000000"/>
                      <w:kern w:val="2"/>
                      <w:sz w:val="22"/>
                      <w:szCs w:val="22"/>
                      <w14:ligatures w14:val="standardContextual"/>
                    </w:rPr>
                    <m:t>RLP</m:t>
                  </m:r>
                </m:sub>
                <m:sup>
                  <m:r>
                    <w:rPr>
                      <w:rFonts w:ascii="Cambria Math" w:eastAsia="Calibri" w:hAnsi="Cambria Math" w:cs="Calibri"/>
                      <w:color w:val="000000"/>
                      <w:kern w:val="2"/>
                      <w:sz w:val="22"/>
                      <w:szCs w:val="22"/>
                      <w14:ligatures w14:val="standardContextual"/>
                    </w:rPr>
                    <m:t>*</m:t>
                  </m:r>
                </m:sup>
              </m:sSubSup>
            </m:sub>
          </m:sSub>
          <m:r>
            <w:rPr>
              <w:rFonts w:ascii="Cambria Math" w:eastAsia="Calibri" w:hAnsi="Cambria Math" w:cs="Calibri"/>
              <w:color w:val="000000"/>
              <w:kern w:val="2"/>
              <w:sz w:val="22"/>
              <w:szCs w:val="22"/>
              <w14:ligatures w14:val="standardContextual"/>
            </w:rPr>
            <m:t xml:space="preserve">= </m:t>
          </m:r>
          <m:f>
            <m:fPr>
              <m:ctrlPr>
                <w:rPr>
                  <w:rFonts w:ascii="Cambria Math" w:eastAsia="Calibri" w:hAnsi="Cambria Math" w:cs="Calibri"/>
                  <w:i/>
                  <w:color w:val="000000"/>
                  <w:kern w:val="2"/>
                  <w:sz w:val="22"/>
                  <w:szCs w:val="22"/>
                  <w14:ligatures w14:val="standardContextual"/>
                </w:rPr>
              </m:ctrlPr>
            </m:fPr>
            <m:num>
              <m:r>
                <w:rPr>
                  <w:rFonts w:ascii="Cambria Math" w:eastAsia="Calibri" w:hAnsi="Cambria Math" w:cs="Calibri"/>
                  <w:color w:val="000000"/>
                  <w:kern w:val="2"/>
                  <w:sz w:val="22"/>
                  <w:szCs w:val="22"/>
                  <w14:ligatures w14:val="standardContextual"/>
                </w:rPr>
                <m:t>1</m:t>
              </m:r>
            </m:num>
            <m:den>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N</m:t>
                  </m:r>
                </m:e>
                <m:sub>
                  <m:r>
                    <w:rPr>
                      <w:rFonts w:ascii="Cambria Math" w:eastAsia="Calibri" w:hAnsi="Cambria Math" w:cs="Calibri"/>
                      <w:color w:val="000000"/>
                      <w:kern w:val="2"/>
                      <w:sz w:val="22"/>
                      <w:szCs w:val="22"/>
                      <w14:ligatures w14:val="standardContextual"/>
                    </w:rPr>
                    <m:t>rlp</m:t>
                  </m:r>
                </m:sub>
              </m:sSub>
            </m:den>
          </m:f>
          <m:r>
            <w:rPr>
              <w:rFonts w:ascii="Cambria Math" w:eastAsia="Calibri" w:hAnsi="Cambria Math" w:cs="Calibri"/>
              <w:color w:val="000000"/>
              <w:kern w:val="2"/>
              <w:sz w:val="22"/>
              <w:szCs w:val="22"/>
              <w14:ligatures w14:val="standardContextual"/>
            </w:rPr>
            <m:t xml:space="preserve"> </m:t>
          </m:r>
          <m:nary>
            <m:naryPr>
              <m:chr m:val="∑"/>
              <m:supHide m:val="1"/>
              <m:ctrlPr>
                <w:rPr>
                  <w:rFonts w:ascii="Cambria Math" w:eastAsia="Calibri" w:hAnsi="Cambria Math" w:cs="Calibri"/>
                  <w:i/>
                  <w:color w:val="000000"/>
                  <w:kern w:val="2"/>
                  <w:sz w:val="22"/>
                  <w:szCs w:val="22"/>
                  <w14:ligatures w14:val="standardContextual"/>
                </w:rPr>
              </m:ctrlPr>
            </m:naryPr>
            <m:sub>
              <m:r>
                <w:rPr>
                  <w:rFonts w:ascii="Cambria Math" w:eastAsia="Calibri" w:hAnsi="Cambria Math" w:cs="Calibri"/>
                  <w:color w:val="000000"/>
                  <w:kern w:val="2"/>
                  <w:sz w:val="22"/>
                  <w:szCs w:val="22"/>
                  <w14:ligatures w14:val="standardContextual"/>
                </w:rPr>
                <m:t>i∈RLP</m:t>
              </m:r>
            </m:sub>
            <m:sup/>
            <m:e>
              <m:sSub>
                <m:sSubPr>
                  <m:ctrlPr>
                    <w:rPr>
                      <w:rFonts w:ascii="Cambria Math" w:eastAsia="Calibri" w:hAnsi="Cambria Math" w:cs="Calibri"/>
                      <w:i/>
                      <w:color w:val="000000"/>
                      <w:kern w:val="2"/>
                      <w:sz w:val="22"/>
                      <w:szCs w:val="22"/>
                      <w14:ligatures w14:val="standardContextual"/>
                    </w:rPr>
                  </m:ctrlPr>
                </m:sSubPr>
                <m:e>
                  <m:acc>
                    <m:accPr>
                      <m:ctrlPr>
                        <w:rPr>
                          <w:rFonts w:ascii="Cambria Math" w:eastAsia="Calibri" w:hAnsi="Cambria Math" w:cs="Calibri"/>
                          <w:i/>
                          <w:color w:val="000000"/>
                          <w:kern w:val="2"/>
                          <w:sz w:val="22"/>
                          <w:szCs w:val="22"/>
                          <w14:ligatures w14:val="standardContextual"/>
                        </w:rPr>
                      </m:ctrlPr>
                    </m:accPr>
                    <m:e>
                      <m:r>
                        <w:rPr>
                          <w:rFonts w:ascii="Cambria Math" w:eastAsia="Calibri" w:hAnsi="Cambria Math" w:cs="Calibri"/>
                          <w:color w:val="000000"/>
                          <w:kern w:val="2"/>
                          <w:sz w:val="22"/>
                          <w:szCs w:val="22"/>
                          <w14:ligatures w14:val="standardContextual"/>
                        </w:rPr>
                        <m:t>y</m:t>
                      </m:r>
                    </m:e>
                  </m:acc>
                </m:e>
                <m:sub>
                  <m:r>
                    <w:rPr>
                      <w:rFonts w:ascii="Cambria Math" w:eastAsia="Calibri" w:hAnsi="Cambria Math" w:cs="Calibri"/>
                      <w:color w:val="000000"/>
                      <w:kern w:val="2"/>
                      <w:sz w:val="22"/>
                      <w:szCs w:val="22"/>
                      <w14:ligatures w14:val="standardContextual"/>
                    </w:rPr>
                    <m:t>i</m:t>
                  </m:r>
                </m:sub>
              </m:sSub>
            </m:e>
          </m:nary>
          <m:r>
            <m:rPr>
              <m:sty m:val="p"/>
            </m:rPr>
            <w:rPr>
              <w:rFonts w:ascii="Cambria" w:eastAsia="Calibri" w:hAnsi="Cambria" w:cs="Calibri"/>
              <w:color w:val="000000"/>
              <w:kern w:val="2"/>
              <w:sz w:val="22"/>
              <w:szCs w:val="22"/>
              <w14:ligatures w14:val="standardContextual"/>
            </w:rPr>
            <w:br/>
          </m:r>
        </m:oMath>
        <m:oMath>
          <m:r>
            <m:rPr>
              <m:sty m:val="p"/>
            </m:rPr>
            <w:rPr>
              <w:rFonts w:ascii="Cambria" w:eastAsia="Calibri" w:hAnsi="Cambria" w:cs="Calibri"/>
              <w:color w:val="000000"/>
              <w:kern w:val="2"/>
              <w:sz w:val="22"/>
              <w:szCs w:val="22"/>
              <w14:ligatures w14:val="standardContextual"/>
            </w:rPr>
            <w:br/>
          </m:r>
        </m:oMath>
      </m:oMathPara>
      <w:r w:rsidRPr="00744B86">
        <w:rPr>
          <w:rFonts w:ascii="Cambria" w:eastAsia="Calibri" w:hAnsi="Cambria" w:cs="Calibri"/>
          <w:color w:val="000000"/>
          <w:kern w:val="2"/>
          <w:sz w:val="22"/>
          <w:szCs w:val="22"/>
          <w14:ligatures w14:val="standardContextual"/>
        </w:rPr>
        <w:t xml:space="preserve">where </w:t>
      </w:r>
      <w:r w:rsidR="00D110F8">
        <w:rPr>
          <w:rFonts w:ascii="Cambria" w:eastAsia="Calibri" w:hAnsi="Cambria" w:cs="Calibri"/>
          <w:color w:val="000000"/>
          <w:kern w:val="2"/>
          <w:sz w:val="22"/>
          <w:szCs w:val="22"/>
          <w14:ligatures w14:val="standardContextual"/>
        </w:rPr>
        <w:t> </w:t>
      </w:r>
      <m:oMath>
        <m:sSub>
          <m:sSubPr>
            <m:ctrlPr>
              <w:rPr>
                <w:rFonts w:ascii="Cambria Math" w:eastAsia="Calibri" w:hAnsi="Cambria Math" w:cs="Calibri"/>
                <w:i/>
                <w:color w:val="000000"/>
                <w:kern w:val="2"/>
                <w:sz w:val="22"/>
                <w:szCs w:val="22"/>
                <w14:ligatures w14:val="standardContextual"/>
              </w:rPr>
            </m:ctrlPr>
          </m:sSubPr>
          <m:e>
            <m:acc>
              <m:accPr>
                <m:ctrlPr>
                  <w:rPr>
                    <w:rFonts w:ascii="Cambria Math" w:eastAsia="Calibri" w:hAnsi="Cambria Math" w:cs="Calibri"/>
                    <w:i/>
                    <w:color w:val="000000"/>
                    <w:kern w:val="2"/>
                    <w:sz w:val="22"/>
                    <w:szCs w:val="22"/>
                    <w14:ligatures w14:val="standardContextual"/>
                  </w:rPr>
                </m:ctrlPr>
              </m:accPr>
              <m:e>
                <m:r>
                  <w:rPr>
                    <w:rFonts w:ascii="Cambria Math" w:eastAsia="Calibri" w:hAnsi="Cambria Math" w:cs="Calibri"/>
                    <w:color w:val="000000"/>
                    <w:kern w:val="2"/>
                    <w:sz w:val="22"/>
                    <w:szCs w:val="22"/>
                    <w14:ligatures w14:val="standardContextual"/>
                  </w:rPr>
                  <m:t>y</m:t>
                </m:r>
              </m:e>
            </m:acc>
          </m:e>
          <m:sub>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n</m:t>
                </m:r>
              </m:e>
              <m:sub>
                <m:r>
                  <w:rPr>
                    <w:rFonts w:ascii="Cambria Math" w:eastAsia="Calibri" w:hAnsi="Cambria Math" w:cs="Calibri"/>
                    <w:color w:val="000000"/>
                    <w:kern w:val="2"/>
                    <w:sz w:val="22"/>
                    <w:szCs w:val="22"/>
                    <w14:ligatures w14:val="standardContextual"/>
                  </w:rPr>
                  <m:t>e</m:t>
                </m:r>
              </m:sub>
            </m:sSub>
          </m:sub>
        </m:sSub>
      </m:oMath>
      <w:r w:rsidRPr="00744B86">
        <w:rPr>
          <w:rFonts w:ascii="Cambria" w:eastAsia="Calibri" w:hAnsi="Cambria" w:cs="Calibri"/>
          <w:color w:val="000000"/>
          <w:kern w:val="2"/>
          <w:sz w:val="22"/>
          <w:szCs w:val="22"/>
          <w14:ligatures w14:val="standardContextual"/>
        </w:rPr>
        <w:t xml:space="preserve"> is SFM’s prediction for the observed performance of our elite player of interest</w:t>
      </w:r>
      <w:r w:rsidR="00D110F8">
        <w:rPr>
          <w:rFonts w:ascii="Cambria" w:eastAsia="Calibri" w:hAnsi="Cambria" w:cs="Calibri"/>
          <w:color w:val="000000"/>
          <w:kern w:val="2"/>
          <w:sz w:val="22"/>
          <w:szCs w:val="22"/>
          <w14:ligatures w14:val="standardContextual"/>
        </w:rPr>
        <w:t xml:space="preserve"> </w:t>
      </w:r>
      <w:r w:rsidRPr="00744B86">
        <w:rPr>
          <w:rFonts w:ascii="Cambria" w:eastAsia="Calibri" w:hAnsi="Cambria" w:cs="Calibri"/>
          <w:color w:val="000000"/>
          <w:kern w:val="2"/>
          <w:sz w:val="22"/>
          <w:szCs w:val="22"/>
          <w14:ligatures w14:val="standardContextual"/>
        </w:rPr>
        <w:t xml:space="preserve">ne and </w:t>
      </w:r>
      <w:r w:rsidR="00D110F8">
        <w:rPr>
          <w:rFonts w:ascii="Cambria" w:eastAsia="Calibri" w:hAnsi="Cambria" w:cs="Calibri"/>
          <w:color w:val="000000"/>
          <w:kern w:val="2"/>
          <w:sz w:val="22"/>
          <w:szCs w:val="22"/>
          <w14:ligatures w14:val="standardContextual"/>
        </w:rPr>
        <w:t> </w:t>
      </w:r>
      <m:oMath>
        <m:sSub>
          <m:sSubPr>
            <m:ctrlPr>
              <w:rPr>
                <w:rFonts w:ascii="Cambria Math" w:eastAsia="Calibri" w:hAnsi="Cambria Math" w:cs="Calibri"/>
                <w:i/>
                <w:color w:val="000000"/>
                <w:kern w:val="2"/>
                <w:sz w:val="22"/>
                <w:szCs w:val="22"/>
                <w14:ligatures w14:val="standardContextual"/>
              </w:rPr>
            </m:ctrlPr>
          </m:sSubPr>
          <m:e>
            <m:acc>
              <m:accPr>
                <m:ctrlPr>
                  <w:rPr>
                    <w:rFonts w:ascii="Cambria Math" w:eastAsia="Calibri" w:hAnsi="Cambria Math" w:cs="Calibri"/>
                    <w:i/>
                    <w:color w:val="000000"/>
                    <w:kern w:val="2"/>
                    <w:sz w:val="22"/>
                    <w:szCs w:val="22"/>
                    <w14:ligatures w14:val="standardContextual"/>
                  </w:rPr>
                </m:ctrlPr>
              </m:accPr>
              <m:e>
                <m:r>
                  <w:rPr>
                    <w:rFonts w:ascii="Cambria Math" w:eastAsia="Calibri" w:hAnsi="Cambria Math" w:cs="Calibri"/>
                    <w:color w:val="000000"/>
                    <w:kern w:val="2"/>
                    <w:sz w:val="22"/>
                    <w:szCs w:val="22"/>
                    <w14:ligatures w14:val="standardContextual"/>
                  </w:rPr>
                  <m:t>y</m:t>
                </m:r>
              </m:e>
            </m:acc>
          </m:e>
          <m:sub>
            <m:r>
              <w:rPr>
                <w:rFonts w:ascii="Cambria Math" w:eastAsia="Calibri" w:hAnsi="Cambria Math" w:cs="Calibri"/>
                <w:color w:val="000000"/>
                <w:kern w:val="2"/>
                <w:sz w:val="22"/>
                <w:szCs w:val="22"/>
                <w14:ligatures w14:val="standardContextual"/>
              </w:rPr>
              <m:t>i</m:t>
            </m:r>
          </m:sub>
        </m:sSub>
      </m:oMath>
      <w:r w:rsidRPr="00744B86">
        <w:rPr>
          <w:rFonts w:ascii="Cambria" w:eastAsia="Calibri" w:hAnsi="Cambria" w:cs="Calibri"/>
          <w:color w:val="000000"/>
          <w:kern w:val="2"/>
          <w:sz w:val="22"/>
          <w:szCs w:val="22"/>
          <w14:ligatures w14:val="standardContextual"/>
        </w:rPr>
        <w:t xml:space="preserve"> is the model’s prediction of a given player </w:t>
      </w:r>
      <m:oMath>
        <m:r>
          <w:rPr>
            <w:rFonts w:ascii="Cambria Math" w:eastAsia="Calibri" w:hAnsi="Cambria Math" w:cs="Calibri"/>
            <w:color w:val="000000"/>
            <w:kern w:val="2"/>
            <w:sz w:val="22"/>
            <w:szCs w:val="22"/>
            <w14:ligatures w14:val="standardContextual"/>
          </w:rPr>
          <m:t>i</m:t>
        </m:r>
      </m:oMath>
      <w:r w:rsidRPr="00744B86">
        <w:rPr>
          <w:rFonts w:ascii="Cambria" w:eastAsia="Calibri" w:hAnsi="Cambria" w:cs="Calibri"/>
          <w:color w:val="000000"/>
          <w:kern w:val="2"/>
          <w:sz w:val="22"/>
          <w:szCs w:val="22"/>
          <w14:ligatures w14:val="standardContextual"/>
        </w:rPr>
        <w:t>’s performance who belongs to the set of RLPs, which we denoted above by</w:t>
      </w:r>
      <w:r w:rsidR="00BD25E1">
        <w:rPr>
          <w:rFonts w:ascii="Cambria" w:eastAsia="Calibri" w:hAnsi="Cambria" w:cs="Calibri"/>
          <w:color w:val="000000"/>
          <w:kern w:val="2"/>
          <w:sz w:val="22"/>
          <w:szCs w:val="22"/>
          <w14:ligatures w14:val="standardContextual"/>
        </w:rPr>
        <w:t xml:space="preserve">, </w:t>
      </w:r>
      <m:oMath>
        <m:r>
          <w:rPr>
            <w:rFonts w:ascii="Cambria Math" w:eastAsia="Calibri" w:hAnsi="Cambria Math" w:cs="Calibri"/>
            <w:color w:val="000000"/>
            <w:kern w:val="2"/>
            <w:sz w:val="22"/>
            <w:szCs w:val="22"/>
            <w14:ligatures w14:val="standardContextual"/>
          </w:rPr>
          <m:t>RLP</m:t>
        </m:r>
      </m:oMath>
      <w:r w:rsidRPr="00744B86">
        <w:rPr>
          <w:rFonts w:ascii="Cambria" w:eastAsia="Calibri" w:hAnsi="Cambria" w:cs="Calibri"/>
          <w:color w:val="000000"/>
          <w:kern w:val="2"/>
          <w:sz w:val="22"/>
          <w:szCs w:val="22"/>
          <w14:ligatures w14:val="standardContextual"/>
        </w:rPr>
        <w:t>.</w:t>
      </w:r>
      <w:r w:rsidR="00BD25E1">
        <w:rPr>
          <w:rFonts w:ascii="Cambria" w:eastAsia="Calibri" w:hAnsi="Cambria" w:cs="Calibri"/>
          <w:color w:val="000000"/>
          <w:kern w:val="2"/>
          <w:sz w:val="22"/>
          <w:szCs w:val="22"/>
          <w14:ligatures w14:val="standardContextual"/>
        </w:rPr>
        <w:t xml:space="preserve"> </w:t>
      </w:r>
      <w:r w:rsidR="00BD25E1">
        <w:rPr>
          <w:rFonts w:ascii="Cambria" w:eastAsia="Calibri" w:hAnsi="Cambria" w:cs="Calibri"/>
          <w:color w:val="000000"/>
          <w:kern w:val="2"/>
          <w:sz w:val="22"/>
          <w:szCs w:val="22"/>
          <w14:ligatures w14:val="standardContextual"/>
        </w:rPr>
        <w:tab/>
      </w:r>
      <w:r w:rsidR="00BD25E1">
        <w:rPr>
          <w:rFonts w:ascii="Cambria" w:eastAsia="Calibri" w:hAnsi="Cambria" w:cs="Calibri"/>
          <w:color w:val="000000"/>
          <w:kern w:val="2"/>
          <w:sz w:val="22"/>
          <w:szCs w:val="22"/>
          <w14:ligatures w14:val="standardContextual"/>
        </w:rPr>
        <w:br/>
      </w:r>
      <w:r w:rsidRPr="00744B86">
        <w:rPr>
          <w:rFonts w:ascii="Cambria" w:eastAsia="Calibri" w:hAnsi="Cambria" w:cs="Calibri"/>
          <w:color w:val="000000"/>
          <w:kern w:val="2"/>
          <w:sz w:val="22"/>
          <w:szCs w:val="22"/>
          <w14:ligatures w14:val="standardContextual"/>
        </w:rPr>
        <w:t xml:space="preserve">In contrast, </w:t>
      </w:r>
      <w:r w:rsidRPr="00BD25E1">
        <w:rPr>
          <w:rFonts w:ascii="Cambria" w:eastAsia="Calibri" w:hAnsi="Cambria" w:cs="Calibri"/>
          <w:i/>
          <w:iCs/>
          <w:color w:val="000000"/>
          <w:kern w:val="2"/>
          <w:sz w:val="22"/>
          <w:szCs w:val="22"/>
          <w14:ligatures w14:val="standardContextual"/>
        </w:rPr>
        <w:t>SAR</w:t>
      </w:r>
      <w:r w:rsidRPr="00744B86">
        <w:rPr>
          <w:rFonts w:ascii="Cambria" w:eastAsia="Calibri" w:hAnsi="Cambria" w:cs="Calibri"/>
          <w:color w:val="000000"/>
          <w:kern w:val="2"/>
          <w:sz w:val="22"/>
          <w:szCs w:val="22"/>
          <w14:ligatures w14:val="standardContextual"/>
        </w:rPr>
        <w:t xml:space="preserve"> corresponds to a comparison of players’ skill only. That is, we compare again a given EP, </w:t>
      </w:r>
      <m:oMath>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n</m:t>
            </m:r>
          </m:e>
          <m:sub>
            <m:r>
              <w:rPr>
                <w:rFonts w:ascii="Cambria Math" w:eastAsia="Calibri" w:hAnsi="Cambria Math" w:cs="Calibri"/>
                <w:color w:val="000000"/>
                <w:kern w:val="2"/>
                <w:sz w:val="22"/>
                <w:szCs w:val="22"/>
                <w14:ligatures w14:val="standardContextual"/>
              </w:rPr>
              <m:t>e</m:t>
            </m:r>
          </m:sub>
        </m:sSub>
      </m:oMath>
      <w:r w:rsidRPr="00744B86">
        <w:rPr>
          <w:rFonts w:ascii="Cambria" w:eastAsia="Calibri" w:hAnsi="Cambria" w:cs="Calibri"/>
          <w:color w:val="000000"/>
          <w:kern w:val="2"/>
          <w:sz w:val="22"/>
          <w:szCs w:val="22"/>
          <w14:ligatures w14:val="standardContextual"/>
        </w:rPr>
        <w:t xml:space="preserve">, to the hypothetical RLP, </w:t>
      </w:r>
      <m:oMath>
        <m:sSubSup>
          <m:sSubSupPr>
            <m:ctrlPr>
              <w:rPr>
                <w:rFonts w:ascii="Cambria Math" w:eastAsia="Calibri" w:hAnsi="Cambria Math" w:cs="Calibri"/>
                <w:i/>
                <w:color w:val="000000"/>
                <w:kern w:val="2"/>
                <w:sz w:val="22"/>
                <w:szCs w:val="22"/>
                <w14:ligatures w14:val="standardContextual"/>
              </w:rPr>
            </m:ctrlPr>
          </m:sSubSupPr>
          <m:e>
            <m:r>
              <w:rPr>
                <w:rFonts w:ascii="Cambria Math" w:eastAsia="Calibri" w:hAnsi="Cambria Math" w:cs="Calibri"/>
                <w:color w:val="000000"/>
                <w:kern w:val="2"/>
                <w:sz w:val="22"/>
                <w:szCs w:val="22"/>
                <w14:ligatures w14:val="standardContextual"/>
              </w:rPr>
              <m:t>n</m:t>
            </m:r>
          </m:e>
          <m:sub>
            <m:r>
              <w:rPr>
                <w:rFonts w:ascii="Cambria Math" w:eastAsia="Calibri" w:hAnsi="Cambria Math" w:cs="Calibri"/>
                <w:color w:val="000000"/>
                <w:kern w:val="2"/>
                <w:sz w:val="22"/>
                <w:szCs w:val="22"/>
                <w14:ligatures w14:val="standardContextual"/>
              </w:rPr>
              <m:t>RLP</m:t>
            </m:r>
          </m:sub>
          <m:sup>
            <m:r>
              <w:rPr>
                <w:rFonts w:ascii="Cambria Math" w:eastAsia="Calibri" w:hAnsi="Cambria Math" w:cs="Calibri"/>
                <w:color w:val="000000"/>
                <w:kern w:val="2"/>
                <w:sz w:val="22"/>
                <w:szCs w:val="22"/>
                <w14:ligatures w14:val="standardContextual"/>
              </w:rPr>
              <m:t>*</m:t>
            </m:r>
          </m:sup>
        </m:sSubSup>
      </m:oMath>
      <w:r w:rsidRPr="00744B86">
        <w:rPr>
          <w:rFonts w:ascii="Cambria" w:eastAsia="Calibri" w:hAnsi="Cambria" w:cs="Calibri"/>
          <w:color w:val="000000"/>
          <w:kern w:val="2"/>
          <w:sz w:val="22"/>
          <w:szCs w:val="22"/>
          <w14:ligatures w14:val="standardContextual"/>
        </w:rPr>
        <w:t xml:space="preserve">, but basing our comparison only on </w:t>
      </w:r>
      <m:oMath>
        <m:r>
          <w:rPr>
            <w:rFonts w:ascii="Cambria Math" w:eastAsia="Calibri" w:hAnsi="Cambria Math" w:cs="Calibri"/>
            <w:color w:val="000000"/>
            <w:kern w:val="2"/>
            <w:sz w:val="22"/>
            <w:szCs w:val="22"/>
            <w14:ligatures w14:val="standardContextual"/>
          </w:rPr>
          <m:t>α</m:t>
        </m:r>
      </m:oMath>
      <w:r w:rsidRPr="00744B86">
        <w:rPr>
          <w:rFonts w:ascii="Cambria" w:eastAsia="Calibri" w:hAnsi="Cambria" w:cs="Calibri"/>
          <w:color w:val="000000"/>
          <w:kern w:val="2"/>
          <w:sz w:val="22"/>
          <w:szCs w:val="22"/>
          <w14:ligatures w14:val="standardContextual"/>
        </w:rPr>
        <w:t xml:space="preserve">, i.e. the skill component. That is, once we have estimated the SFM, which means that we are equipped with the posterior distribution of all our model parameters, we make predictions for </w:t>
      </w:r>
      <w:proofErr w:type="gramStart"/>
      <w:r w:rsidRPr="00744B86">
        <w:rPr>
          <w:rFonts w:ascii="Cambria" w:eastAsia="Calibri" w:hAnsi="Cambria" w:cs="Calibri"/>
          <w:color w:val="000000"/>
          <w:kern w:val="2"/>
          <w:sz w:val="22"/>
          <w:szCs w:val="22"/>
          <w14:ligatures w14:val="standardContextual"/>
        </w:rPr>
        <w:t>all</w:t>
      </w:r>
      <w:r w:rsidR="00BD25E1">
        <w:rPr>
          <w:rFonts w:ascii="Cambria" w:eastAsia="Calibri" w:hAnsi="Cambria" w:cs="Calibri"/>
          <w:color w:val="000000"/>
          <w:kern w:val="2"/>
          <w:sz w:val="22"/>
          <w:szCs w:val="22"/>
          <w14:ligatures w14:val="standardContextual"/>
        </w:rPr>
        <w:t xml:space="preserve"> </w:t>
      </w:r>
      <w:r w:rsidRPr="00744B86">
        <w:rPr>
          <w:rFonts w:ascii="Cambria" w:eastAsia="Calibri" w:hAnsi="Cambria" w:cs="Calibri"/>
          <w:color w:val="000000"/>
          <w:kern w:val="2"/>
          <w:sz w:val="22"/>
          <w:szCs w:val="22"/>
          <w14:ligatures w14:val="standardContextual"/>
        </w:rPr>
        <w:t>of</w:t>
      </w:r>
      <w:proofErr w:type="gramEnd"/>
      <w:r w:rsidRPr="00744B86">
        <w:rPr>
          <w:rFonts w:ascii="Cambria" w:eastAsia="Calibri" w:hAnsi="Cambria" w:cs="Calibri"/>
          <w:color w:val="000000"/>
          <w:kern w:val="2"/>
          <w:sz w:val="22"/>
          <w:szCs w:val="22"/>
          <w14:ligatures w14:val="standardContextual"/>
        </w:rPr>
        <w:t xml:space="preserve"> our players’ observed performance (</w:t>
      </w:r>
      <w:r w:rsidR="00BD25E1">
        <w:rPr>
          <w:rFonts w:ascii="Cambria" w:eastAsia="Calibri" w:hAnsi="Cambria" w:cs="Calibri"/>
          <w:color w:val="000000"/>
          <w:kern w:val="2"/>
          <w:sz w:val="22"/>
          <w:szCs w:val="22"/>
          <w14:ligatures w14:val="standardContextual"/>
        </w:rPr>
        <w:t> </w:t>
      </w:r>
      <m:oMath>
        <m:acc>
          <m:accPr>
            <m:ctrlPr>
              <w:rPr>
                <w:rFonts w:ascii="Cambria Math" w:eastAsia="Calibri" w:hAnsi="Cambria Math" w:cs="Calibri"/>
                <w:i/>
                <w:color w:val="000000"/>
                <w:kern w:val="2"/>
                <w:sz w:val="22"/>
                <w:szCs w:val="22"/>
                <w14:ligatures w14:val="standardContextual"/>
              </w:rPr>
            </m:ctrlPr>
          </m:accPr>
          <m:e>
            <m:r>
              <w:rPr>
                <w:rFonts w:ascii="Cambria Math" w:eastAsia="Calibri" w:hAnsi="Cambria Math" w:cs="Calibri"/>
                <w:color w:val="000000"/>
                <w:kern w:val="2"/>
                <w:sz w:val="22"/>
                <w:szCs w:val="22"/>
                <w14:ligatures w14:val="standardContextual"/>
              </w:rPr>
              <m:t>y</m:t>
            </m:r>
          </m:e>
        </m:acc>
      </m:oMath>
      <w:r w:rsidRPr="00744B86">
        <w:rPr>
          <w:rFonts w:ascii="Cambria" w:eastAsia="Calibri" w:hAnsi="Cambria" w:cs="Calibri"/>
          <w:color w:val="000000"/>
          <w:kern w:val="2"/>
          <w:sz w:val="22"/>
          <w:szCs w:val="22"/>
          <w14:ligatures w14:val="standardContextual"/>
        </w:rPr>
        <w:t xml:space="preserve">) solely based on the skill-component </w:t>
      </w:r>
      <m:oMath>
        <m:r>
          <w:rPr>
            <w:rFonts w:ascii="Cambria Math" w:eastAsia="Calibri" w:hAnsi="Cambria Math" w:cs="Calibri"/>
            <w:color w:val="000000"/>
            <w:kern w:val="2"/>
            <w:sz w:val="22"/>
            <w:szCs w:val="22"/>
            <w14:ligatures w14:val="standardContextual"/>
          </w:rPr>
          <m:t>α</m:t>
        </m:r>
      </m:oMath>
      <w:r w:rsidRPr="00744B86">
        <w:rPr>
          <w:rFonts w:ascii="Cambria" w:eastAsia="Calibri" w:hAnsi="Cambria" w:cs="Calibri"/>
          <w:color w:val="000000"/>
          <w:kern w:val="2"/>
          <w:sz w:val="22"/>
          <w:szCs w:val="22"/>
          <w14:ligatures w14:val="standardContextual"/>
        </w:rPr>
        <w:t>. This is equivalent to establishing a level-playing</w:t>
      </w:r>
      <w:r w:rsidR="0039359E">
        <w:rPr>
          <w:rFonts w:ascii="Cambria" w:eastAsia="Calibri" w:hAnsi="Cambria" w:cs="Calibri"/>
          <w:color w:val="000000"/>
          <w:kern w:val="2"/>
          <w:sz w:val="22"/>
          <w:szCs w:val="22"/>
          <w14:ligatures w14:val="standardContextual"/>
        </w:rPr>
        <w:t>-</w:t>
      </w:r>
      <w:r w:rsidRPr="00744B86">
        <w:rPr>
          <w:rFonts w:ascii="Cambria" w:eastAsia="Calibri" w:hAnsi="Cambria" w:cs="Calibri"/>
          <w:color w:val="000000"/>
          <w:kern w:val="2"/>
          <w:sz w:val="22"/>
          <w:szCs w:val="22"/>
          <w14:ligatures w14:val="standardContextual"/>
        </w:rPr>
        <w:t xml:space="preserve">field, in which we have accounted for team-differentials during estimation to give us an unconfounded estimate of </w:t>
      </w:r>
      <m:oMath>
        <m:r>
          <w:rPr>
            <w:rFonts w:ascii="Cambria Math" w:eastAsia="Calibri" w:hAnsi="Cambria Math" w:cs="Calibri"/>
            <w:color w:val="000000"/>
            <w:kern w:val="2"/>
            <w:sz w:val="22"/>
            <w:szCs w:val="22"/>
            <w14:ligatures w14:val="standardContextual"/>
          </w:rPr>
          <m:t>α</m:t>
        </m:r>
      </m:oMath>
      <w:r w:rsidRPr="00744B86">
        <w:rPr>
          <w:rFonts w:ascii="Cambria" w:eastAsia="Calibri" w:hAnsi="Cambria" w:cs="Calibri"/>
          <w:color w:val="000000"/>
          <w:kern w:val="2"/>
          <w:sz w:val="22"/>
          <w:szCs w:val="22"/>
          <w14:ligatures w14:val="standardContextual"/>
        </w:rPr>
        <w:t>, and ex-post, setting all team</w:t>
      </w:r>
      <w:r w:rsidR="00BD25E1">
        <w:rPr>
          <w:rFonts w:ascii="Cambria" w:eastAsia="Calibri" w:hAnsi="Cambria" w:cs="Calibri"/>
          <w:color w:val="000000"/>
          <w:kern w:val="2"/>
          <w:sz w:val="22"/>
          <w:szCs w:val="22"/>
          <w14:ligatures w14:val="standardContextual"/>
        </w:rPr>
        <w:t xml:space="preserve"> </w:t>
      </w:r>
      <w:r w:rsidRPr="00744B86">
        <w:rPr>
          <w:rFonts w:ascii="Cambria" w:eastAsia="Calibri" w:hAnsi="Cambria" w:cs="Calibri"/>
          <w:color w:val="000000"/>
          <w:kern w:val="2"/>
          <w:sz w:val="22"/>
          <w:szCs w:val="22"/>
          <w14:ligatures w14:val="standardContextual"/>
        </w:rPr>
        <w:t>differentials to zero. This allows us to answer two questions: (</w:t>
      </w:r>
      <w:proofErr w:type="spellStart"/>
      <w:r w:rsidRPr="00744B86">
        <w:rPr>
          <w:rFonts w:ascii="Cambria" w:eastAsia="Calibri" w:hAnsi="Cambria" w:cs="Calibri"/>
          <w:color w:val="000000"/>
          <w:kern w:val="2"/>
          <w:sz w:val="22"/>
          <w:szCs w:val="22"/>
          <w14:ligatures w14:val="standardContextual"/>
        </w:rPr>
        <w:t>i</w:t>
      </w:r>
      <w:proofErr w:type="spellEnd"/>
      <w:r w:rsidRPr="00744B86">
        <w:rPr>
          <w:rFonts w:ascii="Cambria" w:eastAsia="Calibri" w:hAnsi="Cambria" w:cs="Calibri"/>
          <w:color w:val="000000"/>
          <w:kern w:val="2"/>
          <w:sz w:val="22"/>
          <w:szCs w:val="22"/>
          <w14:ligatures w14:val="standardContextual"/>
        </w:rPr>
        <w:t xml:space="preserve">) </w:t>
      </w:r>
      <w:r w:rsidRPr="00BD25E1">
        <w:rPr>
          <w:rFonts w:ascii="Cambria" w:eastAsia="Calibri" w:hAnsi="Cambria" w:cs="Calibri"/>
          <w:i/>
          <w:iCs/>
          <w:color w:val="000000"/>
          <w:kern w:val="2"/>
          <w:sz w:val="22"/>
          <w:szCs w:val="22"/>
          <w14:ligatures w14:val="standardContextual"/>
        </w:rPr>
        <w:t xml:space="preserve">if all teams were the same, how would a player’s performance, based solely on skill, deviate from his observed </w:t>
      </w:r>
      <w:proofErr w:type="gramStart"/>
      <w:r w:rsidRPr="00BD25E1">
        <w:rPr>
          <w:rFonts w:ascii="Cambria" w:eastAsia="Calibri" w:hAnsi="Cambria" w:cs="Calibri"/>
          <w:i/>
          <w:iCs/>
          <w:color w:val="000000"/>
          <w:kern w:val="2"/>
          <w:sz w:val="22"/>
          <w:szCs w:val="22"/>
          <w14:ligatures w14:val="standardContextual"/>
        </w:rPr>
        <w:t>performance?</w:t>
      </w:r>
      <w:r w:rsidRPr="00744B86">
        <w:rPr>
          <w:rFonts w:ascii="Cambria" w:eastAsia="Calibri" w:hAnsi="Cambria" w:cs="Calibri"/>
          <w:color w:val="000000"/>
          <w:kern w:val="2"/>
          <w:sz w:val="22"/>
          <w:szCs w:val="22"/>
          <w14:ligatures w14:val="standardContextual"/>
        </w:rPr>
        <w:t>,</w:t>
      </w:r>
      <w:proofErr w:type="gramEnd"/>
      <w:r w:rsidRPr="00744B86">
        <w:rPr>
          <w:rFonts w:ascii="Cambria" w:eastAsia="Calibri" w:hAnsi="Cambria" w:cs="Calibri"/>
          <w:color w:val="000000"/>
          <w:kern w:val="2"/>
          <w:sz w:val="22"/>
          <w:szCs w:val="22"/>
          <w14:ligatures w14:val="standardContextual"/>
        </w:rPr>
        <w:t xml:space="preserve"> and (ii) </w:t>
      </w:r>
      <w:r w:rsidRPr="00BD25E1">
        <w:rPr>
          <w:rFonts w:ascii="Cambria" w:eastAsia="Calibri" w:hAnsi="Cambria" w:cs="Calibri"/>
          <w:i/>
          <w:iCs/>
          <w:color w:val="000000"/>
          <w:kern w:val="2"/>
          <w:sz w:val="22"/>
          <w:szCs w:val="22"/>
          <w14:ligatures w14:val="standardContextual"/>
        </w:rPr>
        <w:t>if all teams were the same, how would an elite player compare to the RLP?</w:t>
      </w:r>
      <w:r w:rsidRPr="00744B86">
        <w:rPr>
          <w:rFonts w:ascii="Cambria" w:eastAsia="Calibri" w:hAnsi="Cambria" w:cs="Calibri"/>
          <w:color w:val="000000"/>
          <w:kern w:val="2"/>
          <w:sz w:val="22"/>
          <w:szCs w:val="22"/>
          <w14:ligatures w14:val="standardContextual"/>
        </w:rPr>
        <w:t>.</w:t>
      </w:r>
      <w:r w:rsidR="00BD25E1">
        <w:rPr>
          <w:rFonts w:ascii="Cambria" w:eastAsia="Calibri" w:hAnsi="Cambria" w:cs="Calibri"/>
          <w:color w:val="000000"/>
          <w:kern w:val="2"/>
          <w:sz w:val="22"/>
          <w:szCs w:val="22"/>
          <w14:ligatures w14:val="standardContextual"/>
        </w:rPr>
        <w:tab/>
      </w:r>
      <w:r w:rsidR="00BD25E1">
        <w:rPr>
          <w:rFonts w:ascii="Cambria" w:eastAsia="Calibri" w:hAnsi="Cambria" w:cs="Calibri"/>
          <w:color w:val="000000"/>
          <w:kern w:val="2"/>
          <w:sz w:val="22"/>
          <w:szCs w:val="22"/>
          <w14:ligatures w14:val="standardContextual"/>
        </w:rPr>
        <w:br/>
      </w:r>
      <w:r w:rsidRPr="00744B86">
        <w:rPr>
          <w:rFonts w:ascii="Cambria" w:eastAsia="Calibri" w:hAnsi="Cambria" w:cs="Calibri"/>
          <w:color w:val="000000"/>
          <w:kern w:val="2"/>
          <w:sz w:val="22"/>
          <w:szCs w:val="22"/>
          <w14:ligatures w14:val="standardContextual"/>
        </w:rPr>
        <w:t xml:space="preserve">The difference between </w:t>
      </w:r>
      <w:r w:rsidRPr="00BD25E1">
        <w:rPr>
          <w:rFonts w:ascii="Cambria" w:eastAsia="Calibri" w:hAnsi="Cambria" w:cs="Calibri"/>
          <w:i/>
          <w:iCs/>
          <w:color w:val="000000"/>
          <w:kern w:val="2"/>
          <w:sz w:val="22"/>
          <w:szCs w:val="22"/>
          <w14:ligatures w14:val="standardContextual"/>
        </w:rPr>
        <w:t>SAR</w:t>
      </w:r>
      <w:r w:rsidRPr="00744B86">
        <w:rPr>
          <w:rFonts w:ascii="Cambria" w:eastAsia="Calibri" w:hAnsi="Cambria" w:cs="Calibri"/>
          <w:color w:val="000000"/>
          <w:kern w:val="2"/>
          <w:sz w:val="22"/>
          <w:szCs w:val="22"/>
          <w14:ligatures w14:val="standardContextual"/>
        </w:rPr>
        <w:t xml:space="preserve"> and </w:t>
      </w:r>
      <w:r w:rsidRPr="00BD25E1">
        <w:rPr>
          <w:rFonts w:ascii="Cambria" w:eastAsia="Calibri" w:hAnsi="Cambria" w:cs="Calibri"/>
          <w:i/>
          <w:iCs/>
          <w:color w:val="000000"/>
          <w:kern w:val="2"/>
          <w:sz w:val="22"/>
          <w:szCs w:val="22"/>
          <w14:ligatures w14:val="standardContextual"/>
        </w:rPr>
        <w:t>PAR</w:t>
      </w:r>
      <w:r w:rsidRPr="00744B86">
        <w:rPr>
          <w:rFonts w:ascii="Cambria" w:eastAsia="Calibri" w:hAnsi="Cambria" w:cs="Calibri"/>
          <w:color w:val="000000"/>
          <w:kern w:val="2"/>
          <w:sz w:val="22"/>
          <w:szCs w:val="22"/>
          <w14:ligatures w14:val="standardContextual"/>
        </w:rPr>
        <w:t xml:space="preserve"> boils down to modelling </w:t>
      </w:r>
      <w:r w:rsidRPr="00BD25E1">
        <w:rPr>
          <w:rFonts w:ascii="Cambria" w:eastAsia="Calibri" w:hAnsi="Cambria" w:cs="Calibri"/>
          <w:i/>
          <w:iCs/>
          <w:color w:val="000000"/>
          <w:kern w:val="2"/>
          <w:sz w:val="22"/>
          <w:szCs w:val="22"/>
          <w14:ligatures w14:val="standardContextual"/>
        </w:rPr>
        <w:t>SAR</w:t>
      </w:r>
      <w:r w:rsidRPr="00744B86">
        <w:rPr>
          <w:rFonts w:ascii="Cambria" w:eastAsia="Calibri" w:hAnsi="Cambria" w:cs="Calibri"/>
          <w:color w:val="000000"/>
          <w:kern w:val="2"/>
          <w:sz w:val="22"/>
          <w:szCs w:val="22"/>
          <w14:ligatures w14:val="standardContextual"/>
        </w:rPr>
        <w:t xml:space="preserve"> exactly as </w:t>
      </w:r>
      <w:r w:rsidRPr="00BD25E1">
        <w:rPr>
          <w:rFonts w:ascii="Cambria" w:eastAsia="Calibri" w:hAnsi="Cambria" w:cs="Calibri"/>
          <w:i/>
          <w:iCs/>
          <w:color w:val="000000"/>
          <w:kern w:val="2"/>
          <w:sz w:val="22"/>
          <w:szCs w:val="22"/>
          <w14:ligatures w14:val="standardContextual"/>
        </w:rPr>
        <w:t>PAR</w:t>
      </w:r>
      <w:r w:rsidRPr="00744B86">
        <w:rPr>
          <w:rFonts w:ascii="Cambria" w:eastAsia="Calibri" w:hAnsi="Cambria" w:cs="Calibri"/>
          <w:color w:val="000000"/>
          <w:kern w:val="2"/>
          <w:sz w:val="22"/>
          <w:szCs w:val="22"/>
          <w14:ligatures w14:val="standardContextual"/>
        </w:rPr>
        <w:t xml:space="preserve"> in Equation (</w:t>
      </w:r>
      <w:r w:rsidR="00BD5B74">
        <w:rPr>
          <w:rFonts w:ascii="Cambria" w:eastAsia="Calibri" w:hAnsi="Cambria" w:cs="Calibri"/>
          <w:color w:val="000000"/>
          <w:kern w:val="2"/>
          <w:sz w:val="22"/>
          <w:szCs w:val="22"/>
          <w14:ligatures w14:val="standardContextual"/>
        </w:rPr>
        <w:fldChar w:fldCharType="begin"/>
      </w:r>
      <w:r w:rsidR="00BD5B74">
        <w:rPr>
          <w:rFonts w:ascii="Cambria" w:eastAsia="Calibri" w:hAnsi="Cambria" w:cs="Calibri"/>
          <w:color w:val="000000"/>
          <w:kern w:val="2"/>
          <w:sz w:val="22"/>
          <w:szCs w:val="22"/>
          <w14:ligatures w14:val="standardContextual"/>
        </w:rPr>
        <w:instrText xml:space="preserve"> REF par \h </w:instrText>
      </w:r>
      <w:r w:rsidR="004605C9">
        <w:rPr>
          <w:rFonts w:ascii="Cambria" w:eastAsia="Calibri" w:hAnsi="Cambria" w:cs="Calibri"/>
          <w:color w:val="000000"/>
          <w:kern w:val="2"/>
          <w:sz w:val="22"/>
          <w:szCs w:val="22"/>
          <w14:ligatures w14:val="standardContextual"/>
        </w:rPr>
        <w:instrText xml:space="preserve"> \* MERGEFORMAT </w:instrText>
      </w:r>
      <w:r w:rsidR="00BD5B74">
        <w:rPr>
          <w:rFonts w:ascii="Cambria" w:eastAsia="Calibri" w:hAnsi="Cambria" w:cs="Calibri"/>
          <w:color w:val="000000"/>
          <w:kern w:val="2"/>
          <w:sz w:val="22"/>
          <w:szCs w:val="22"/>
          <w14:ligatures w14:val="standardContextual"/>
        </w:rPr>
      </w:r>
      <w:r w:rsidR="00BD5B74">
        <w:rPr>
          <w:rFonts w:ascii="Cambria" w:eastAsia="Calibri" w:hAnsi="Cambria" w:cs="Calibri"/>
          <w:color w:val="000000"/>
          <w:kern w:val="2"/>
          <w:sz w:val="22"/>
          <w:szCs w:val="22"/>
          <w14:ligatures w14:val="standardContextual"/>
        </w:rPr>
        <w:fldChar w:fldCharType="separate"/>
      </w:r>
      <m:oMath>
        <m:r>
          <m:rPr>
            <m:sty m:val="p"/>
          </m:rPr>
          <w:rPr>
            <w:rFonts w:ascii="Cambria Math" w:eastAsia="Calibri" w:hAnsi="Cambria Math" w:cs="Calibri"/>
            <w:color w:val="000000"/>
            <w:kern w:val="2"/>
            <w:sz w:val="22"/>
            <w:szCs w:val="22"/>
            <w14:ligatures w14:val="standardContextual"/>
          </w:rPr>
          <m:t>9</m:t>
        </m:r>
      </m:oMath>
      <w:r w:rsidR="00BD5B74">
        <w:rPr>
          <w:rFonts w:ascii="Cambria" w:eastAsia="Calibri" w:hAnsi="Cambria" w:cs="Calibri"/>
          <w:color w:val="000000"/>
          <w:kern w:val="2"/>
          <w:sz w:val="22"/>
          <w:szCs w:val="22"/>
          <w14:ligatures w14:val="standardContextual"/>
        </w:rPr>
        <w:fldChar w:fldCharType="end"/>
      </w:r>
      <w:r w:rsidRPr="00744B86">
        <w:rPr>
          <w:rFonts w:ascii="Cambria" w:eastAsia="Calibri" w:hAnsi="Cambria" w:cs="Calibri"/>
          <w:color w:val="000000"/>
          <w:kern w:val="2"/>
          <w:sz w:val="22"/>
          <w:szCs w:val="22"/>
          <w14:ligatures w14:val="standardContextual"/>
        </w:rPr>
        <w:t xml:space="preserve">), with the only exception that </w:t>
      </w:r>
      <w:r w:rsidRPr="00BD5B74">
        <w:rPr>
          <w:rFonts w:ascii="Cambria" w:eastAsia="Calibri" w:hAnsi="Cambria" w:cs="Calibri"/>
          <w:i/>
          <w:iCs/>
          <w:color w:val="000000"/>
          <w:kern w:val="2"/>
          <w:sz w:val="22"/>
          <w:szCs w:val="22"/>
          <w14:ligatures w14:val="standardContextual"/>
        </w:rPr>
        <w:t>SAR</w:t>
      </w:r>
      <w:r w:rsidRPr="00744B86">
        <w:rPr>
          <w:rFonts w:ascii="Cambria" w:eastAsia="Calibri" w:hAnsi="Cambria" w:cs="Calibri"/>
          <w:color w:val="000000"/>
          <w:kern w:val="2"/>
          <w:sz w:val="22"/>
          <w:szCs w:val="22"/>
          <w14:ligatures w14:val="standardContextual"/>
        </w:rPr>
        <w:t xml:space="preserve"> bases the prediction for a player’s performance – be it an EP or RLP – solely on the estimated skill component</w:t>
      </w:r>
      <w:r w:rsidR="00BD5B74">
        <w:rPr>
          <w:rFonts w:ascii="Cambria" w:eastAsia="Calibri" w:hAnsi="Cambria" w:cs="Calibri"/>
          <w:color w:val="000000"/>
          <w:kern w:val="2"/>
          <w:sz w:val="22"/>
          <w:szCs w:val="22"/>
          <w14:ligatures w14:val="standardContextual"/>
        </w:rPr>
        <w:t xml:space="preserve"> </w:t>
      </w:r>
      <m:oMath>
        <m:acc>
          <m:accPr>
            <m:ctrlPr>
              <w:rPr>
                <w:rFonts w:ascii="Cambria Math" w:eastAsia="Calibri" w:hAnsi="Cambria Math" w:cs="Calibri"/>
                <w:i/>
                <w:color w:val="000000"/>
                <w:kern w:val="2"/>
                <w:sz w:val="22"/>
                <w:szCs w:val="22"/>
                <w14:ligatures w14:val="standardContextual"/>
              </w:rPr>
            </m:ctrlPr>
          </m:accPr>
          <m:e>
            <m:r>
              <w:rPr>
                <w:rFonts w:ascii="Cambria Math" w:eastAsia="Calibri" w:hAnsi="Cambria Math" w:cs="Calibri"/>
                <w:color w:val="000000"/>
                <w:kern w:val="2"/>
                <w:sz w:val="22"/>
                <w:szCs w:val="22"/>
                <w14:ligatures w14:val="standardContextual"/>
              </w:rPr>
              <m:t>α</m:t>
            </m:r>
          </m:e>
        </m:acc>
      </m:oMath>
      <w:r w:rsidRPr="00744B86">
        <w:rPr>
          <w:rFonts w:ascii="Cambria" w:eastAsia="Calibri" w:hAnsi="Cambria" w:cs="Calibri"/>
          <w:color w:val="000000"/>
          <w:kern w:val="2"/>
          <w:sz w:val="22"/>
          <w:szCs w:val="22"/>
          <w14:ligatures w14:val="standardContextual"/>
        </w:rPr>
        <w:t xml:space="preserve">. We denote this prediction as </w:t>
      </w:r>
      <w:r w:rsidR="00BD5B74">
        <w:rPr>
          <w:rFonts w:ascii="Cambria" w:eastAsia="Calibri" w:hAnsi="Cambria" w:cs="Calibri"/>
          <w:color w:val="000000"/>
          <w:kern w:val="2"/>
          <w:sz w:val="22"/>
          <w:szCs w:val="22"/>
          <w14:ligatures w14:val="standardContextual"/>
        </w:rPr>
        <w:t> </w:t>
      </w:r>
      <m:oMath>
        <m:sSup>
          <m:sSupPr>
            <m:ctrlPr>
              <w:rPr>
                <w:rFonts w:ascii="Cambria Math" w:eastAsia="Calibri" w:hAnsi="Cambria Math" w:cs="Calibri"/>
                <w:i/>
                <w:color w:val="000000"/>
                <w:kern w:val="2"/>
                <w:sz w:val="22"/>
                <w:szCs w:val="22"/>
                <w14:ligatures w14:val="standardContextual"/>
              </w:rPr>
            </m:ctrlPr>
          </m:sSupPr>
          <m:e>
            <m:acc>
              <m:accPr>
                <m:ctrlPr>
                  <w:rPr>
                    <w:rFonts w:ascii="Cambria Math" w:eastAsia="Calibri" w:hAnsi="Cambria Math" w:cs="Calibri"/>
                    <w:i/>
                    <w:color w:val="000000"/>
                    <w:kern w:val="2"/>
                    <w:sz w:val="22"/>
                    <w:szCs w:val="22"/>
                    <w14:ligatures w14:val="standardContextual"/>
                  </w:rPr>
                </m:ctrlPr>
              </m:accPr>
              <m:e>
                <m:r>
                  <w:rPr>
                    <w:rFonts w:ascii="Cambria Math" w:eastAsia="Calibri" w:hAnsi="Cambria Math" w:cs="Calibri"/>
                    <w:color w:val="000000"/>
                    <w:kern w:val="2"/>
                    <w:sz w:val="22"/>
                    <w:szCs w:val="22"/>
                    <w14:ligatures w14:val="standardContextual"/>
                  </w:rPr>
                  <m:t>y</m:t>
                </m:r>
              </m:e>
            </m:acc>
          </m:e>
          <m:sup>
            <m:r>
              <w:rPr>
                <w:rFonts w:ascii="Cambria Math" w:eastAsia="Calibri" w:hAnsi="Cambria Math" w:cs="Calibri"/>
                <w:color w:val="000000"/>
                <w:kern w:val="2"/>
                <w:sz w:val="22"/>
                <w:szCs w:val="22"/>
                <w14:ligatures w14:val="standardContextual"/>
              </w:rPr>
              <m:t>α</m:t>
            </m:r>
          </m:sup>
        </m:sSup>
      </m:oMath>
      <w:r w:rsidR="00AE788C">
        <w:rPr>
          <w:rFonts w:ascii="Cambria" w:eastAsia="Calibri" w:hAnsi="Cambria" w:cs="Calibri"/>
          <w:color w:val="000000"/>
          <w:kern w:val="2"/>
          <w:sz w:val="22"/>
          <w:szCs w:val="22"/>
          <w14:ligatures w14:val="standardContextual"/>
        </w:rPr>
        <w:t>:</w:t>
      </w:r>
      <w:r w:rsidR="00AE788C">
        <w:rPr>
          <w:rFonts w:ascii="Cambria" w:eastAsia="Calibri" w:hAnsi="Cambria" w:cs="Calibri"/>
          <w:color w:val="000000"/>
          <w:kern w:val="2"/>
          <w:sz w:val="22"/>
          <w:szCs w:val="22"/>
          <w14:ligatures w14:val="standardContextual"/>
        </w:rPr>
        <w:tab/>
      </w:r>
      <w:r w:rsidR="00AE788C">
        <w:rPr>
          <w:rFonts w:ascii="Cambria" w:eastAsia="Calibri" w:hAnsi="Cambria" w:cs="Calibri"/>
          <w:color w:val="000000"/>
          <w:kern w:val="2"/>
          <w:sz w:val="22"/>
          <w:szCs w:val="22"/>
          <w14:ligatures w14:val="standardContextual"/>
        </w:rPr>
        <w:br/>
      </w:r>
      <w:r w:rsidR="00AE788C">
        <w:rPr>
          <w:rFonts w:ascii="Cambria" w:eastAsia="Calibri" w:hAnsi="Cambria" w:cs="Calibri"/>
          <w:color w:val="000000"/>
          <w:kern w:val="2"/>
          <w:sz w:val="22"/>
          <w:szCs w:val="22"/>
          <w14:ligatures w14:val="standardContextual"/>
        </w:rPr>
        <w:br/>
      </w:r>
      <m:oMathPara>
        <m:oMathParaPr>
          <m:jc m:val="center"/>
        </m:oMathParaPr>
        <m:oMath>
          <m:eqArr>
            <m:eqArrPr>
              <m:maxDist m:val="1"/>
              <m:ctrlPr>
                <w:rPr>
                  <w:rFonts w:ascii="Cambria Math" w:eastAsia="Calibri" w:hAnsi="Cambria Math" w:cs="Calibri"/>
                  <w:i/>
                  <w:color w:val="000000"/>
                  <w:kern w:val="2"/>
                  <w:sz w:val="22"/>
                  <w:szCs w:val="22"/>
                  <w14:ligatures w14:val="standardContextual"/>
                </w:rPr>
              </m:ctrlPr>
            </m:eqArrPr>
            <m:e>
              <m:r>
                <w:rPr>
                  <w:rFonts w:ascii="Cambria Math" w:eastAsia="Calibri" w:hAnsi="Cambria Math" w:cs="Calibri"/>
                  <w:color w:val="000000"/>
                  <w:kern w:val="2"/>
                  <w:sz w:val="22"/>
                  <w:szCs w:val="22"/>
                  <w14:ligatures w14:val="standardContextual"/>
                </w:rPr>
                <m:t>SA</m:t>
              </m:r>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R</m:t>
                  </m:r>
                </m:e>
                <m:sub>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n</m:t>
                      </m:r>
                    </m:e>
                    <m:sub>
                      <m:r>
                        <w:rPr>
                          <w:rFonts w:ascii="Cambria Math" w:eastAsia="Calibri" w:hAnsi="Cambria Math" w:cs="Calibri"/>
                          <w:color w:val="000000"/>
                          <w:kern w:val="2"/>
                          <w:sz w:val="22"/>
                          <w:szCs w:val="22"/>
                          <w14:ligatures w14:val="standardContextual"/>
                        </w:rPr>
                        <m:t>e</m:t>
                      </m:r>
                    </m:sub>
                  </m:sSub>
                </m:sub>
              </m:sSub>
              <m:r>
                <w:rPr>
                  <w:rFonts w:ascii="Cambria Math" w:eastAsia="Calibri" w:hAnsi="Cambria Math" w:cs="Calibri"/>
                  <w:color w:val="000000"/>
                  <w:kern w:val="2"/>
                  <w:sz w:val="22"/>
                  <w:szCs w:val="22"/>
                  <w14:ligatures w14:val="standardContextual"/>
                </w:rPr>
                <m:t xml:space="preserve">= </m:t>
              </m:r>
              <m:sSub>
                <m:sSubPr>
                  <m:ctrlPr>
                    <w:rPr>
                      <w:rFonts w:ascii="Cambria Math" w:eastAsia="Calibri" w:hAnsi="Cambria Math" w:cs="Calibri"/>
                      <w:i/>
                      <w:color w:val="000000"/>
                      <w:kern w:val="2"/>
                      <w:sz w:val="22"/>
                      <w:szCs w:val="22"/>
                      <w14:ligatures w14:val="standardContextual"/>
                    </w:rPr>
                  </m:ctrlPr>
                </m:sSubPr>
                <m:e>
                  <m:sSup>
                    <m:sSupPr>
                      <m:ctrlPr>
                        <w:rPr>
                          <w:rFonts w:ascii="Cambria Math" w:eastAsia="Calibri" w:hAnsi="Cambria Math" w:cs="Calibri"/>
                          <w:i/>
                          <w:color w:val="000000"/>
                          <w:kern w:val="2"/>
                          <w:sz w:val="22"/>
                          <w:szCs w:val="22"/>
                          <w14:ligatures w14:val="standardContextual"/>
                        </w:rPr>
                      </m:ctrlPr>
                    </m:sSupPr>
                    <m:e>
                      <m:acc>
                        <m:accPr>
                          <m:ctrlPr>
                            <w:rPr>
                              <w:rFonts w:ascii="Cambria Math" w:eastAsia="Calibri" w:hAnsi="Cambria Math" w:cs="Calibri"/>
                              <w:i/>
                              <w:color w:val="000000"/>
                              <w:kern w:val="2"/>
                              <w:sz w:val="22"/>
                              <w:szCs w:val="22"/>
                              <w14:ligatures w14:val="standardContextual"/>
                            </w:rPr>
                          </m:ctrlPr>
                        </m:accPr>
                        <m:e>
                          <m:r>
                            <w:rPr>
                              <w:rFonts w:ascii="Cambria Math" w:eastAsia="Calibri" w:hAnsi="Cambria Math" w:cs="Calibri"/>
                              <w:color w:val="000000"/>
                              <w:kern w:val="2"/>
                              <w:sz w:val="22"/>
                              <w:szCs w:val="22"/>
                              <w14:ligatures w14:val="standardContextual"/>
                            </w:rPr>
                            <m:t>y</m:t>
                          </m:r>
                        </m:e>
                      </m:acc>
                    </m:e>
                    <m:sup>
                      <m:r>
                        <w:rPr>
                          <w:rFonts w:ascii="Cambria Math" w:eastAsia="Calibri" w:hAnsi="Cambria Math" w:cs="Calibri"/>
                          <w:color w:val="000000"/>
                          <w:kern w:val="2"/>
                          <w:sz w:val="22"/>
                          <w:szCs w:val="22"/>
                          <w14:ligatures w14:val="standardContextual"/>
                        </w:rPr>
                        <m:t>α</m:t>
                      </m:r>
                    </m:sup>
                  </m:sSup>
                </m:e>
                <m:sub>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n</m:t>
                      </m:r>
                    </m:e>
                    <m:sub>
                      <m:r>
                        <w:rPr>
                          <w:rFonts w:ascii="Cambria Math" w:eastAsia="Calibri" w:hAnsi="Cambria Math" w:cs="Calibri"/>
                          <w:color w:val="000000"/>
                          <w:kern w:val="2"/>
                          <w:sz w:val="22"/>
                          <w:szCs w:val="22"/>
                          <w14:ligatures w14:val="standardContextual"/>
                        </w:rPr>
                        <m:t>e</m:t>
                      </m:r>
                    </m:sub>
                  </m:sSub>
                </m:sub>
              </m:sSub>
              <m:r>
                <w:rPr>
                  <w:rFonts w:ascii="Cambria Math" w:eastAsia="Calibri" w:hAnsi="Cambria Math" w:cs="Calibri"/>
                  <w:color w:val="000000"/>
                  <w:kern w:val="2"/>
                  <w:sz w:val="22"/>
                  <w:szCs w:val="22"/>
                  <w14:ligatures w14:val="standardContextual"/>
                </w:rPr>
                <m:t>-</m:t>
              </m:r>
              <m:sSub>
                <m:sSubPr>
                  <m:ctrlPr>
                    <w:rPr>
                      <w:rFonts w:ascii="Cambria Math" w:eastAsia="Calibri" w:hAnsi="Cambria Math" w:cs="Calibri"/>
                      <w:i/>
                      <w:color w:val="000000"/>
                      <w:kern w:val="2"/>
                      <w:sz w:val="22"/>
                      <w:szCs w:val="22"/>
                      <w14:ligatures w14:val="standardContextual"/>
                    </w:rPr>
                  </m:ctrlPr>
                </m:sSubPr>
                <m:e>
                  <m:sSup>
                    <m:sSupPr>
                      <m:ctrlPr>
                        <w:rPr>
                          <w:rFonts w:ascii="Cambria Math" w:eastAsia="Calibri" w:hAnsi="Cambria Math" w:cs="Calibri"/>
                          <w:i/>
                          <w:color w:val="000000"/>
                          <w:kern w:val="2"/>
                          <w:sz w:val="22"/>
                          <w:szCs w:val="22"/>
                          <w14:ligatures w14:val="standardContextual"/>
                        </w:rPr>
                      </m:ctrlPr>
                    </m:sSupPr>
                    <m:e>
                      <m:acc>
                        <m:accPr>
                          <m:ctrlPr>
                            <w:rPr>
                              <w:rFonts w:ascii="Cambria Math" w:eastAsia="Calibri" w:hAnsi="Cambria Math" w:cs="Calibri"/>
                              <w:i/>
                              <w:color w:val="000000"/>
                              <w:kern w:val="2"/>
                              <w:sz w:val="22"/>
                              <w:szCs w:val="22"/>
                              <w14:ligatures w14:val="standardContextual"/>
                            </w:rPr>
                          </m:ctrlPr>
                        </m:accPr>
                        <m:e>
                          <m:r>
                            <w:rPr>
                              <w:rFonts w:ascii="Cambria Math" w:eastAsia="Calibri" w:hAnsi="Cambria Math" w:cs="Calibri"/>
                              <w:color w:val="000000"/>
                              <w:kern w:val="2"/>
                              <w:sz w:val="22"/>
                              <w:szCs w:val="22"/>
                              <w14:ligatures w14:val="standardContextual"/>
                            </w:rPr>
                            <m:t>y</m:t>
                          </m:r>
                        </m:e>
                      </m:acc>
                    </m:e>
                    <m:sup>
                      <m:r>
                        <w:rPr>
                          <w:rFonts w:ascii="Cambria Math" w:eastAsia="Calibri" w:hAnsi="Cambria Math" w:cs="Calibri"/>
                          <w:color w:val="000000"/>
                          <w:kern w:val="2"/>
                          <w:sz w:val="22"/>
                          <w:szCs w:val="22"/>
                          <w14:ligatures w14:val="standardContextual"/>
                        </w:rPr>
                        <m:t>α</m:t>
                      </m:r>
                    </m:sup>
                  </m:sSup>
                </m:e>
                <m:sub>
                  <m:sSubSup>
                    <m:sSubSupPr>
                      <m:ctrlPr>
                        <w:rPr>
                          <w:rFonts w:ascii="Cambria Math" w:eastAsia="Calibri" w:hAnsi="Cambria Math" w:cs="Calibri"/>
                          <w:i/>
                          <w:color w:val="000000"/>
                          <w:kern w:val="2"/>
                          <w:sz w:val="22"/>
                          <w:szCs w:val="22"/>
                          <w14:ligatures w14:val="standardContextual"/>
                        </w:rPr>
                      </m:ctrlPr>
                    </m:sSubSupPr>
                    <m:e>
                      <m:r>
                        <w:rPr>
                          <w:rFonts w:ascii="Cambria Math" w:eastAsia="Calibri" w:hAnsi="Cambria Math" w:cs="Calibri"/>
                          <w:color w:val="000000"/>
                          <w:kern w:val="2"/>
                          <w:sz w:val="22"/>
                          <w:szCs w:val="22"/>
                          <w14:ligatures w14:val="standardContextual"/>
                        </w:rPr>
                        <m:t>n</m:t>
                      </m:r>
                    </m:e>
                    <m:sub>
                      <m:r>
                        <w:rPr>
                          <w:rFonts w:ascii="Cambria Math" w:eastAsia="Calibri" w:hAnsi="Cambria Math" w:cs="Calibri"/>
                          <w:color w:val="000000"/>
                          <w:kern w:val="2"/>
                          <w:sz w:val="22"/>
                          <w:szCs w:val="22"/>
                          <w14:ligatures w14:val="standardContextual"/>
                        </w:rPr>
                        <m:t>RLP</m:t>
                      </m:r>
                    </m:sub>
                    <m:sup>
                      <m:r>
                        <w:rPr>
                          <w:rFonts w:ascii="Cambria Math" w:eastAsia="Calibri" w:hAnsi="Cambria Math" w:cs="Calibri"/>
                          <w:color w:val="000000"/>
                          <w:kern w:val="2"/>
                          <w:sz w:val="22"/>
                          <w:szCs w:val="22"/>
                          <w14:ligatures w14:val="standardContextual"/>
                        </w:rPr>
                        <m:t>*</m:t>
                      </m:r>
                    </m:sup>
                  </m:sSubSup>
                </m:sub>
              </m:sSub>
              <m:r>
                <w:rPr>
                  <w:rFonts w:ascii="Cambria Math" w:eastAsia="Calibri" w:hAnsi="Cambria Math" w:cs="Calibri"/>
                  <w:color w:val="000000"/>
                  <w:kern w:val="2"/>
                  <w:sz w:val="22"/>
                  <w:szCs w:val="22"/>
                  <w14:ligatures w14:val="standardContextual"/>
                </w:rPr>
                <m:t xml:space="preserve"> #</m:t>
              </m:r>
              <m:d>
                <m:dPr>
                  <m:ctrlPr>
                    <w:rPr>
                      <w:rFonts w:ascii="Cambria Math" w:eastAsia="Calibri" w:hAnsi="Cambria Math" w:cs="Calibri"/>
                      <w:i/>
                      <w:color w:val="000000"/>
                      <w:kern w:val="2"/>
                      <w:sz w:val="22"/>
                      <w:szCs w:val="22"/>
                      <w14:ligatures w14:val="standardContextual"/>
                    </w:rPr>
                  </m:ctrlPr>
                </m:dPr>
                <m:e>
                  <w:bookmarkStart w:id="9" w:name="sar"/>
                  <m:r>
                    <w:rPr>
                      <w:rFonts w:ascii="Cambria Math" w:eastAsia="Calibri" w:hAnsi="Cambria Math" w:cs="Calibri"/>
                      <w:color w:val="000000"/>
                      <w:kern w:val="2"/>
                      <w:sz w:val="22"/>
                      <w:szCs w:val="22"/>
                      <w14:ligatures w14:val="standardContextual"/>
                    </w:rPr>
                    <m:t>10</m:t>
                  </m:r>
                  <w:bookmarkEnd w:id="9"/>
                </m:e>
              </m:d>
            </m:e>
          </m:eqArr>
          <m:r>
            <w:rPr>
              <w:rFonts w:ascii="Cambria Math" w:eastAsia="Calibri" w:hAnsi="Cambria Math" w:cs="Calibri"/>
              <w:color w:val="000000"/>
              <w:kern w:val="2"/>
              <w:sz w:val="22"/>
              <w:szCs w:val="22"/>
              <w14:ligatures w14:val="standardContextual"/>
            </w:rPr>
            <m:t xml:space="preserve"> </m:t>
          </m:r>
          <m:r>
            <m:rPr>
              <m:sty m:val="p"/>
            </m:rPr>
            <w:rPr>
              <w:rFonts w:ascii="Cambria Math" w:eastAsia="Calibri" w:hAnsi="Cambria Math" w:cs="Calibri"/>
              <w:color w:val="000000"/>
              <w:kern w:val="2"/>
              <w:sz w:val="22"/>
              <w:szCs w:val="22"/>
              <w14:ligatures w14:val="standardContextual"/>
            </w:rPr>
            <w:br/>
          </m:r>
        </m:oMath>
        <m:oMath>
          <m:sSub>
            <m:sSubPr>
              <m:ctrlPr>
                <w:rPr>
                  <w:rFonts w:ascii="Cambria Math" w:eastAsia="Calibri" w:hAnsi="Cambria Math" w:cs="Calibri"/>
                  <w:i/>
                  <w:color w:val="000000"/>
                  <w:kern w:val="2"/>
                  <w:sz w:val="22"/>
                  <w:szCs w:val="22"/>
                  <w14:ligatures w14:val="standardContextual"/>
                </w:rPr>
              </m:ctrlPr>
            </m:sSubPr>
            <m:e>
              <m:sSup>
                <m:sSupPr>
                  <m:ctrlPr>
                    <w:rPr>
                      <w:rFonts w:ascii="Cambria Math" w:eastAsia="Calibri" w:hAnsi="Cambria Math" w:cs="Calibri"/>
                      <w:i/>
                      <w:color w:val="000000"/>
                      <w:kern w:val="2"/>
                      <w:sz w:val="22"/>
                      <w:szCs w:val="22"/>
                      <w14:ligatures w14:val="standardContextual"/>
                    </w:rPr>
                  </m:ctrlPr>
                </m:sSupPr>
                <m:e>
                  <m:acc>
                    <m:accPr>
                      <m:ctrlPr>
                        <w:rPr>
                          <w:rFonts w:ascii="Cambria Math" w:eastAsia="Calibri" w:hAnsi="Cambria Math" w:cs="Calibri"/>
                          <w:i/>
                          <w:color w:val="000000"/>
                          <w:kern w:val="2"/>
                          <w:sz w:val="22"/>
                          <w:szCs w:val="22"/>
                          <w14:ligatures w14:val="standardContextual"/>
                        </w:rPr>
                      </m:ctrlPr>
                    </m:accPr>
                    <m:e>
                      <m:r>
                        <w:rPr>
                          <w:rFonts w:ascii="Cambria Math" w:eastAsia="Calibri" w:hAnsi="Cambria Math" w:cs="Calibri"/>
                          <w:color w:val="000000"/>
                          <w:kern w:val="2"/>
                          <w:sz w:val="22"/>
                          <w:szCs w:val="22"/>
                          <w14:ligatures w14:val="standardContextual"/>
                        </w:rPr>
                        <m:t>y</m:t>
                      </m:r>
                    </m:e>
                  </m:acc>
                </m:e>
                <m:sup>
                  <m:r>
                    <w:rPr>
                      <w:rFonts w:ascii="Cambria Math" w:eastAsia="Calibri" w:hAnsi="Cambria Math" w:cs="Calibri"/>
                      <w:color w:val="000000"/>
                      <w:kern w:val="2"/>
                      <w:sz w:val="22"/>
                      <w:szCs w:val="22"/>
                      <w14:ligatures w14:val="standardContextual"/>
                    </w:rPr>
                    <m:t>α</m:t>
                  </m:r>
                </m:sup>
              </m:sSup>
            </m:e>
            <m:sub>
              <m:sSubSup>
                <m:sSubSupPr>
                  <m:ctrlPr>
                    <w:rPr>
                      <w:rFonts w:ascii="Cambria Math" w:eastAsia="Calibri" w:hAnsi="Cambria Math" w:cs="Calibri"/>
                      <w:i/>
                      <w:color w:val="000000"/>
                      <w:kern w:val="2"/>
                      <w:sz w:val="22"/>
                      <w:szCs w:val="22"/>
                      <w14:ligatures w14:val="standardContextual"/>
                    </w:rPr>
                  </m:ctrlPr>
                </m:sSubSupPr>
                <m:e>
                  <m:r>
                    <w:rPr>
                      <w:rFonts w:ascii="Cambria Math" w:eastAsia="Calibri" w:hAnsi="Cambria Math" w:cs="Calibri"/>
                      <w:color w:val="000000"/>
                      <w:kern w:val="2"/>
                      <w:sz w:val="22"/>
                      <w:szCs w:val="22"/>
                      <w14:ligatures w14:val="standardContextual"/>
                    </w:rPr>
                    <m:t>n</m:t>
                  </m:r>
                </m:e>
                <m:sub>
                  <m:r>
                    <w:rPr>
                      <w:rFonts w:ascii="Cambria Math" w:eastAsia="Calibri" w:hAnsi="Cambria Math" w:cs="Calibri"/>
                      <w:color w:val="000000"/>
                      <w:kern w:val="2"/>
                      <w:sz w:val="22"/>
                      <w:szCs w:val="22"/>
                      <w14:ligatures w14:val="standardContextual"/>
                    </w:rPr>
                    <m:t>RLP</m:t>
                  </m:r>
                </m:sub>
                <m:sup>
                  <m:r>
                    <w:rPr>
                      <w:rFonts w:ascii="Cambria Math" w:eastAsia="Calibri" w:hAnsi="Cambria Math" w:cs="Calibri"/>
                      <w:color w:val="000000"/>
                      <w:kern w:val="2"/>
                      <w:sz w:val="22"/>
                      <w:szCs w:val="22"/>
                      <w14:ligatures w14:val="standardContextual"/>
                    </w:rPr>
                    <m:t>*</m:t>
                  </m:r>
                </m:sup>
              </m:sSubSup>
            </m:sub>
          </m:sSub>
          <m:r>
            <w:rPr>
              <w:rFonts w:ascii="Cambria Math" w:eastAsia="Calibri" w:hAnsi="Cambria Math" w:cs="Calibri"/>
              <w:color w:val="000000"/>
              <w:kern w:val="2"/>
              <w:sz w:val="22"/>
              <w:szCs w:val="22"/>
              <w14:ligatures w14:val="standardContextual"/>
            </w:rPr>
            <m:t xml:space="preserve">= </m:t>
          </m:r>
          <m:f>
            <m:fPr>
              <m:ctrlPr>
                <w:rPr>
                  <w:rFonts w:ascii="Cambria Math" w:eastAsia="Calibri" w:hAnsi="Cambria Math" w:cs="Calibri"/>
                  <w:i/>
                  <w:color w:val="000000"/>
                  <w:kern w:val="2"/>
                  <w:sz w:val="22"/>
                  <w:szCs w:val="22"/>
                  <w14:ligatures w14:val="standardContextual"/>
                </w:rPr>
              </m:ctrlPr>
            </m:fPr>
            <m:num>
              <m:r>
                <w:rPr>
                  <w:rFonts w:ascii="Cambria Math" w:eastAsia="Calibri" w:hAnsi="Cambria Math" w:cs="Calibri"/>
                  <w:color w:val="000000"/>
                  <w:kern w:val="2"/>
                  <w:sz w:val="22"/>
                  <w:szCs w:val="22"/>
                  <w14:ligatures w14:val="standardContextual"/>
                </w:rPr>
                <m:t>1</m:t>
              </m:r>
            </m:num>
            <m:den>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N</m:t>
                  </m:r>
                </m:e>
                <m:sub>
                  <m:r>
                    <w:rPr>
                      <w:rFonts w:ascii="Cambria Math" w:eastAsia="Calibri" w:hAnsi="Cambria Math" w:cs="Calibri"/>
                      <w:color w:val="000000"/>
                      <w:kern w:val="2"/>
                      <w:sz w:val="22"/>
                      <w:szCs w:val="22"/>
                      <w14:ligatures w14:val="standardContextual"/>
                    </w:rPr>
                    <m:t>rlp</m:t>
                  </m:r>
                </m:sub>
              </m:sSub>
            </m:den>
          </m:f>
          <m:r>
            <w:rPr>
              <w:rFonts w:ascii="Cambria Math" w:eastAsia="Calibri" w:hAnsi="Cambria Math" w:cs="Calibri"/>
              <w:color w:val="000000"/>
              <w:kern w:val="2"/>
              <w:sz w:val="22"/>
              <w:szCs w:val="22"/>
              <w14:ligatures w14:val="standardContextual"/>
            </w:rPr>
            <m:t xml:space="preserve"> </m:t>
          </m:r>
          <m:nary>
            <m:naryPr>
              <m:chr m:val="∑"/>
              <m:supHide m:val="1"/>
              <m:ctrlPr>
                <w:rPr>
                  <w:rFonts w:ascii="Cambria Math" w:eastAsia="Calibri" w:hAnsi="Cambria Math" w:cs="Calibri"/>
                  <w:i/>
                  <w:color w:val="000000"/>
                  <w:kern w:val="2"/>
                  <w:sz w:val="22"/>
                  <w:szCs w:val="22"/>
                  <w14:ligatures w14:val="standardContextual"/>
                </w:rPr>
              </m:ctrlPr>
            </m:naryPr>
            <m:sub>
              <m:r>
                <w:rPr>
                  <w:rFonts w:ascii="Cambria Math" w:eastAsia="Calibri" w:hAnsi="Cambria Math" w:cs="Calibri"/>
                  <w:color w:val="000000"/>
                  <w:kern w:val="2"/>
                  <w:sz w:val="22"/>
                  <w:szCs w:val="22"/>
                  <w14:ligatures w14:val="standardContextual"/>
                </w:rPr>
                <m:t>i∈RLP</m:t>
              </m:r>
            </m:sub>
            <m:sup/>
            <m:e>
              <m:sSub>
                <m:sSubPr>
                  <m:ctrlPr>
                    <w:rPr>
                      <w:rFonts w:ascii="Cambria Math" w:eastAsia="Calibri" w:hAnsi="Cambria Math" w:cs="Calibri"/>
                      <w:i/>
                      <w:color w:val="000000"/>
                      <w:kern w:val="2"/>
                      <w:sz w:val="22"/>
                      <w:szCs w:val="22"/>
                      <w14:ligatures w14:val="standardContextual"/>
                    </w:rPr>
                  </m:ctrlPr>
                </m:sSubPr>
                <m:e>
                  <m:sSup>
                    <m:sSupPr>
                      <m:ctrlPr>
                        <w:rPr>
                          <w:rFonts w:ascii="Cambria Math" w:eastAsia="Calibri" w:hAnsi="Cambria Math" w:cs="Calibri"/>
                          <w:i/>
                          <w:color w:val="000000"/>
                          <w:kern w:val="2"/>
                          <w:sz w:val="22"/>
                          <w:szCs w:val="22"/>
                          <w14:ligatures w14:val="standardContextual"/>
                        </w:rPr>
                      </m:ctrlPr>
                    </m:sSupPr>
                    <m:e>
                      <m:acc>
                        <m:accPr>
                          <m:ctrlPr>
                            <w:rPr>
                              <w:rFonts w:ascii="Cambria Math" w:eastAsia="Calibri" w:hAnsi="Cambria Math" w:cs="Calibri"/>
                              <w:i/>
                              <w:color w:val="000000"/>
                              <w:kern w:val="2"/>
                              <w:sz w:val="22"/>
                              <w:szCs w:val="22"/>
                              <w14:ligatures w14:val="standardContextual"/>
                            </w:rPr>
                          </m:ctrlPr>
                        </m:accPr>
                        <m:e>
                          <m:r>
                            <w:rPr>
                              <w:rFonts w:ascii="Cambria Math" w:eastAsia="Calibri" w:hAnsi="Cambria Math" w:cs="Calibri"/>
                              <w:color w:val="000000"/>
                              <w:kern w:val="2"/>
                              <w:sz w:val="22"/>
                              <w:szCs w:val="22"/>
                              <w14:ligatures w14:val="standardContextual"/>
                            </w:rPr>
                            <m:t>y</m:t>
                          </m:r>
                        </m:e>
                      </m:acc>
                    </m:e>
                    <m:sup>
                      <m:r>
                        <w:rPr>
                          <w:rFonts w:ascii="Cambria Math" w:eastAsia="Calibri" w:hAnsi="Cambria Math" w:cs="Calibri"/>
                          <w:color w:val="000000"/>
                          <w:kern w:val="2"/>
                          <w:sz w:val="22"/>
                          <w:szCs w:val="22"/>
                          <w14:ligatures w14:val="standardContextual"/>
                        </w:rPr>
                        <m:t>α</m:t>
                      </m:r>
                    </m:sup>
                  </m:sSup>
                </m:e>
                <m:sub>
                  <m:r>
                    <w:rPr>
                      <w:rFonts w:ascii="Cambria Math" w:eastAsia="Calibri" w:hAnsi="Cambria Math" w:cs="Calibri"/>
                      <w:color w:val="000000"/>
                      <w:kern w:val="2"/>
                      <w:sz w:val="22"/>
                      <w:szCs w:val="22"/>
                      <w14:ligatures w14:val="standardContextual"/>
                    </w:rPr>
                    <m:t>i</m:t>
                  </m:r>
                </m:sub>
              </m:sSub>
            </m:e>
          </m:nary>
        </m:oMath>
      </m:oMathPara>
    </w:p>
    <w:p w14:paraId="6B1AC406" w14:textId="77777777" w:rsidR="00E24EF0" w:rsidRPr="0039359E" w:rsidRDefault="00E24EF0" w:rsidP="004605C9">
      <w:pPr>
        <w:keepNext/>
        <w:keepLines/>
        <w:spacing w:after="158"/>
        <w:ind w:left="542" w:hanging="557"/>
        <w:outlineLvl w:val="0"/>
        <w:rPr>
          <w:rFonts w:ascii="Cambria" w:eastAsia="Calibri" w:hAnsi="Cambria" w:cs="Calibri"/>
          <w:b/>
          <w:bCs/>
          <w:color w:val="000000"/>
          <w:kern w:val="2"/>
          <w:sz w:val="22"/>
          <w:szCs w:val="22"/>
          <w14:ligatures w14:val="standardContextual"/>
        </w:rPr>
      </w:pPr>
    </w:p>
    <w:p w14:paraId="5DFE5DC6" w14:textId="77777777" w:rsidR="005C5C6D" w:rsidRDefault="005C5C6D" w:rsidP="004605C9">
      <w:pPr>
        <w:keepNext/>
        <w:keepLines/>
        <w:spacing w:after="158"/>
        <w:ind w:left="542" w:hanging="557"/>
        <w:outlineLvl w:val="0"/>
        <w:rPr>
          <w:rFonts w:ascii="Cambria" w:eastAsia="Calibri" w:hAnsi="Cambria" w:cs="Calibri"/>
          <w:b/>
          <w:bCs/>
          <w:color w:val="000000"/>
          <w:kern w:val="2"/>
          <w:sz w:val="22"/>
          <w:szCs w:val="22"/>
          <w14:ligatures w14:val="standardContextual"/>
        </w:rPr>
      </w:pPr>
    </w:p>
    <w:p w14:paraId="798C11A7" w14:textId="77777777" w:rsidR="0039359E" w:rsidRPr="0039359E" w:rsidRDefault="0039359E" w:rsidP="004605C9">
      <w:pPr>
        <w:keepNext/>
        <w:keepLines/>
        <w:spacing w:after="158"/>
        <w:ind w:left="542" w:hanging="557"/>
        <w:outlineLvl w:val="0"/>
        <w:rPr>
          <w:rFonts w:ascii="Cambria" w:eastAsia="Calibri" w:hAnsi="Cambria" w:cs="Calibri"/>
          <w:b/>
          <w:bCs/>
          <w:color w:val="000000"/>
          <w:kern w:val="2"/>
          <w:sz w:val="22"/>
          <w:szCs w:val="22"/>
          <w14:ligatures w14:val="standardContextual"/>
        </w:rPr>
      </w:pPr>
    </w:p>
    <w:p w14:paraId="7FB1DDF1" w14:textId="19A5076E" w:rsidR="00744B86" w:rsidRPr="00FF79C3" w:rsidRDefault="006D78B8" w:rsidP="004605C9">
      <w:pPr>
        <w:keepNext/>
        <w:keepLines/>
        <w:spacing w:after="158"/>
        <w:ind w:left="542" w:hanging="557"/>
        <w:outlineLvl w:val="0"/>
        <w:rPr>
          <w:rFonts w:ascii="Cambria" w:eastAsia="Calibri" w:hAnsi="Cambria" w:cs="Calibri"/>
          <w:b/>
          <w:bCs/>
          <w:color w:val="000000"/>
          <w:kern w:val="2"/>
          <w:sz w:val="32"/>
          <w:szCs w:val="32"/>
          <w14:ligatures w14:val="standardContextual"/>
        </w:rPr>
      </w:pPr>
      <w:r w:rsidRPr="00FF79C3">
        <w:rPr>
          <w:rFonts w:ascii="Cambria" w:eastAsia="Calibri" w:hAnsi="Cambria" w:cs="Calibri"/>
          <w:b/>
          <w:bCs/>
          <w:color w:val="000000"/>
          <w:kern w:val="2"/>
          <w:sz w:val="32"/>
          <w:szCs w:val="32"/>
          <w14:ligatures w14:val="standardContextual"/>
        </w:rPr>
        <w:t xml:space="preserve">4. </w:t>
      </w:r>
      <w:r w:rsidR="00744B86" w:rsidRPr="00FF79C3">
        <w:rPr>
          <w:rFonts w:ascii="Cambria" w:eastAsia="Calibri" w:hAnsi="Cambria" w:cs="Calibri"/>
          <w:b/>
          <w:bCs/>
          <w:color w:val="000000"/>
          <w:kern w:val="2"/>
          <w:sz w:val="32"/>
          <w:szCs w:val="32"/>
          <w14:ligatures w14:val="standardContextual"/>
        </w:rPr>
        <w:t>SFM: Empirical Application</w:t>
      </w:r>
    </w:p>
    <w:p w14:paraId="659C6F38" w14:textId="77777777" w:rsidR="00744B86" w:rsidRPr="00744B86" w:rsidRDefault="00744B86" w:rsidP="005C5C6D">
      <w:pPr>
        <w:spacing w:after="441"/>
        <w:ind w:left="-15" w:firstLine="0"/>
        <w:jc w:val="both"/>
        <w:rPr>
          <w:rFonts w:ascii="Cambria" w:eastAsia="Calibri" w:hAnsi="Cambria" w:cs="Calibri"/>
          <w:color w:val="000000"/>
          <w:kern w:val="2"/>
          <w:sz w:val="22"/>
          <w:szCs w:val="22"/>
          <w14:ligatures w14:val="standardContextual"/>
        </w:rPr>
      </w:pPr>
      <w:r w:rsidRPr="00744B86">
        <w:rPr>
          <w:rFonts w:ascii="Cambria" w:eastAsia="Calibri" w:hAnsi="Cambria" w:cs="Calibri"/>
          <w:color w:val="000000"/>
          <w:kern w:val="2"/>
          <w:sz w:val="22"/>
          <w:szCs w:val="22"/>
          <w14:ligatures w14:val="standardContextual"/>
        </w:rPr>
        <w:t>In this section, we will showcase the working of the SFM for predicting the number of goals scored per game by a given player. However, it cannot be stressed enough that the SFM is application agnostic and is easily adaptable to various problem settings with a different target variable.</w:t>
      </w:r>
    </w:p>
    <w:p w14:paraId="3D639D2C" w14:textId="029FC224" w:rsidR="00744B86" w:rsidRPr="006D78B8" w:rsidRDefault="00744B86" w:rsidP="004605C9">
      <w:pPr>
        <w:pStyle w:val="ListParagraph"/>
        <w:keepNext/>
        <w:keepLines/>
        <w:numPr>
          <w:ilvl w:val="1"/>
          <w:numId w:val="6"/>
        </w:numPr>
        <w:spacing w:after="179"/>
        <w:outlineLvl w:val="1"/>
        <w:rPr>
          <w:rFonts w:ascii="Cambria" w:eastAsia="Calibri" w:hAnsi="Cambria" w:cs="Calibri"/>
          <w:b/>
          <w:bCs/>
          <w:color w:val="000000"/>
          <w:kern w:val="2"/>
          <w14:ligatures w14:val="standardContextual"/>
        </w:rPr>
      </w:pPr>
      <w:r w:rsidRPr="006D78B8">
        <w:rPr>
          <w:rFonts w:ascii="Cambria" w:eastAsia="Calibri" w:hAnsi="Cambria" w:cs="Calibri"/>
          <w:b/>
          <w:bCs/>
          <w:color w:val="000000"/>
          <w:kern w:val="2"/>
          <w14:ligatures w14:val="standardContextual"/>
        </w:rPr>
        <w:t>Data</w:t>
      </w:r>
    </w:p>
    <w:p w14:paraId="3191750E" w14:textId="0DB3FCAE" w:rsidR="00744B86" w:rsidRPr="00744B86" w:rsidRDefault="00744B86" w:rsidP="005C5C6D">
      <w:pPr>
        <w:spacing w:after="5"/>
        <w:ind w:left="-15" w:firstLine="0"/>
        <w:jc w:val="both"/>
        <w:rPr>
          <w:rFonts w:ascii="Cambria" w:eastAsia="Calibri" w:hAnsi="Cambria" w:cs="Calibri"/>
          <w:color w:val="000000"/>
          <w:kern w:val="2"/>
          <w:sz w:val="22"/>
          <w:szCs w:val="22"/>
          <w14:ligatures w14:val="standardContextual"/>
        </w:rPr>
      </w:pPr>
      <w:r w:rsidRPr="00744B86">
        <w:rPr>
          <w:rFonts w:ascii="Cambria" w:eastAsia="Calibri" w:hAnsi="Cambria" w:cs="Calibri"/>
          <w:color w:val="000000"/>
          <w:kern w:val="2"/>
          <w:sz w:val="22"/>
          <w:szCs w:val="22"/>
          <w14:ligatures w14:val="standardContextual"/>
        </w:rPr>
        <w:t xml:space="preserve">Our data is sourced from </w:t>
      </w:r>
      <w:hyperlink r:id="rId8" w:history="1">
        <w:r w:rsidR="00390960">
          <w:rPr>
            <w:rStyle w:val="Hyperlink"/>
            <w:rFonts w:ascii="Cambria" w:eastAsia="Calibri" w:hAnsi="Cambria" w:cs="Calibri"/>
            <w:i/>
            <w:iCs/>
            <w:kern w:val="2"/>
            <w:sz w:val="22"/>
            <w:szCs w:val="22"/>
            <w14:ligatures w14:val="standardContextual"/>
          </w:rPr>
          <w:t>kicker.de</w:t>
        </w:r>
      </w:hyperlink>
      <w:hyperlink r:id="rId9">
        <w:r w:rsidRPr="00744B86">
          <w:rPr>
            <w:rFonts w:ascii="Cambria" w:eastAsia="Calibri" w:hAnsi="Cambria" w:cs="Calibri"/>
            <w:color w:val="000000"/>
            <w:kern w:val="2"/>
            <w:sz w:val="22"/>
            <w:szCs w:val="22"/>
            <w14:ligatures w14:val="standardContextual"/>
          </w:rPr>
          <w:t>,</w:t>
        </w:r>
      </w:hyperlink>
      <w:r w:rsidRPr="00744B86">
        <w:rPr>
          <w:rFonts w:ascii="Cambria" w:eastAsia="Calibri" w:hAnsi="Cambria" w:cs="Calibri"/>
          <w:color w:val="000000"/>
          <w:kern w:val="2"/>
          <w:sz w:val="22"/>
          <w:szCs w:val="22"/>
          <w14:ligatures w14:val="standardContextual"/>
        </w:rPr>
        <w:t xml:space="preserve"> the website of arguably the most popular and reliable German football magazine.</w:t>
      </w:r>
      <w:r w:rsidR="00B93991">
        <w:rPr>
          <w:rStyle w:val="FootnoteReference"/>
          <w:rFonts w:ascii="Cambria" w:eastAsia="Calibri" w:hAnsi="Cambria" w:cs="Calibri"/>
          <w:color w:val="000000"/>
          <w:kern w:val="2"/>
          <w:sz w:val="22"/>
          <w:szCs w:val="22"/>
          <w14:ligatures w14:val="standardContextual"/>
        </w:rPr>
        <w:footnoteReference w:id="9"/>
      </w:r>
      <w:r w:rsidRPr="00744B86">
        <w:rPr>
          <w:rFonts w:ascii="Cambria" w:eastAsia="Calibri" w:hAnsi="Cambria" w:cs="Calibri"/>
          <w:color w:val="000000"/>
          <w:kern w:val="2"/>
          <w:sz w:val="22"/>
          <w:szCs w:val="22"/>
          <w14:ligatures w14:val="standardContextual"/>
        </w:rPr>
        <w:t xml:space="preserve"> We compile our sample by web scraping data on each game of the four major European leagues – Premier League, Bundesliga, Serie-A, and La Liga – for each of the seasons between 2000/01 and 2023/2024. This leaves us overall with 34,441 matches, 12,775 individual players from all kinds of positions, and 94,228 goals, out of which we could attribute 96.6% to the corresponding player. From this universe of observations, we discretionarily select a pool of 144 strikers that we deem to have played an influential part in the game of football throughout the first </w:t>
      </w:r>
      <w:r w:rsidRPr="00744B86">
        <w:rPr>
          <w:rFonts w:ascii="Cambria" w:eastAsia="Calibri" w:hAnsi="Cambria" w:cs="Calibri"/>
          <w:color w:val="000000"/>
          <w:kern w:val="2"/>
          <w:sz w:val="22"/>
          <w:szCs w:val="22"/>
          <w14:ligatures w14:val="standardContextual"/>
        </w:rPr>
        <w:lastRenderedPageBreak/>
        <w:t>quarter of the twenty-first century. This leaves us in total with over 33,000 observations and more than 13,000 goals scored.</w:t>
      </w:r>
    </w:p>
    <w:p w14:paraId="34446C49" w14:textId="340CADEC" w:rsidR="00744B86" w:rsidRPr="00744B86" w:rsidRDefault="00744B86" w:rsidP="004605C9">
      <w:pPr>
        <w:spacing w:after="5"/>
        <w:ind w:left="-15" w:firstLine="341"/>
        <w:jc w:val="both"/>
        <w:rPr>
          <w:rFonts w:ascii="Cambria" w:eastAsia="Calibri" w:hAnsi="Cambria" w:cs="Calibri"/>
          <w:color w:val="000000"/>
          <w:kern w:val="2"/>
          <w:sz w:val="22"/>
          <w:szCs w:val="22"/>
          <w14:ligatures w14:val="standardContextual"/>
        </w:rPr>
      </w:pPr>
      <w:r w:rsidRPr="00744B86">
        <w:rPr>
          <w:rFonts w:ascii="Cambria" w:eastAsia="Calibri" w:hAnsi="Cambria" w:cs="Calibri"/>
          <w:color w:val="000000"/>
          <w:kern w:val="2"/>
          <w:sz w:val="22"/>
          <w:szCs w:val="22"/>
          <w14:ligatures w14:val="standardContextual"/>
        </w:rPr>
        <w:t>To calculate our SAR and PAR metrics post-inference, we split this subset of players into two subgroups, by assigning 42 players to the group of EPs, and 102 players to the group that forms the RLP.</w:t>
      </w:r>
      <w:r w:rsidR="00877620">
        <w:rPr>
          <w:rFonts w:ascii="Cambria" w:eastAsia="Calibri" w:hAnsi="Cambria" w:cs="Calibri"/>
          <w:color w:val="000000"/>
          <w:kern w:val="2"/>
          <w:sz w:val="22"/>
          <w:szCs w:val="22"/>
          <w14:ligatures w14:val="standardContextual"/>
        </w:rPr>
        <w:t xml:space="preserve"> Note that the assignment of players into any of the subgroups is entirely </w:t>
      </w:r>
      <w:proofErr w:type="gramStart"/>
      <w:r w:rsidR="00877620">
        <w:rPr>
          <w:rFonts w:ascii="Cambria" w:eastAsia="Calibri" w:hAnsi="Cambria" w:cs="Calibri"/>
          <w:color w:val="000000"/>
          <w:kern w:val="2"/>
          <w:sz w:val="22"/>
          <w:szCs w:val="22"/>
          <w14:ligatures w14:val="standardContextual"/>
        </w:rPr>
        <w:t>subjective, and</w:t>
      </w:r>
      <w:proofErr w:type="gramEnd"/>
      <w:r w:rsidR="00877620">
        <w:rPr>
          <w:rFonts w:ascii="Cambria" w:eastAsia="Calibri" w:hAnsi="Cambria" w:cs="Calibri"/>
          <w:color w:val="000000"/>
          <w:kern w:val="2"/>
          <w:sz w:val="22"/>
          <w:szCs w:val="22"/>
          <w14:ligatures w14:val="standardContextual"/>
        </w:rPr>
        <w:t xml:space="preserve"> is based on</w:t>
      </w:r>
      <w:r w:rsidR="00390960">
        <w:rPr>
          <w:rFonts w:ascii="Cambria" w:eastAsia="Calibri" w:hAnsi="Cambria" w:cs="Calibri"/>
          <w:color w:val="000000"/>
          <w:kern w:val="2"/>
          <w:sz w:val="22"/>
          <w:szCs w:val="22"/>
          <w14:ligatures w14:val="standardContextual"/>
        </w:rPr>
        <w:t xml:space="preserve"> </w:t>
      </w:r>
      <w:r w:rsidR="00877620">
        <w:rPr>
          <w:rFonts w:ascii="Cambria" w:eastAsia="Calibri" w:hAnsi="Cambria" w:cs="Calibri"/>
          <w:color w:val="000000"/>
          <w:kern w:val="2"/>
          <w:sz w:val="22"/>
          <w:szCs w:val="22"/>
          <w14:ligatures w14:val="standardContextual"/>
        </w:rPr>
        <w:t xml:space="preserve">– yes – domain knowledge. To reiterate, the SFM itself is fitted on </w:t>
      </w:r>
      <w:r w:rsidR="00877620">
        <w:rPr>
          <w:rFonts w:ascii="Cambria" w:eastAsia="Calibri" w:hAnsi="Cambria" w:cs="Calibri"/>
          <w:i/>
          <w:iCs/>
          <w:color w:val="000000"/>
          <w:kern w:val="2"/>
          <w:sz w:val="22"/>
          <w:szCs w:val="22"/>
          <w14:ligatures w14:val="standardContextual"/>
        </w:rPr>
        <w:t xml:space="preserve">all </w:t>
      </w:r>
      <w:r w:rsidR="00877620">
        <w:rPr>
          <w:rFonts w:ascii="Cambria" w:eastAsia="Calibri" w:hAnsi="Cambria" w:cs="Calibri"/>
          <w:color w:val="000000"/>
          <w:kern w:val="2"/>
          <w:sz w:val="22"/>
          <w:szCs w:val="22"/>
          <w14:ligatures w14:val="standardContextual"/>
        </w:rPr>
        <w:t>144 players. The distinction between EPs and RLPs only enters the SAR and PAR calculations.</w:t>
      </w:r>
    </w:p>
    <w:p w14:paraId="3FFAE9F6" w14:textId="23C3E4FD" w:rsidR="00744B86" w:rsidRPr="00744B86" w:rsidRDefault="00877620" w:rsidP="004605C9">
      <w:pPr>
        <w:spacing w:after="157"/>
        <w:ind w:left="-15" w:firstLine="341"/>
        <w:jc w:val="both"/>
        <w:rPr>
          <w:rFonts w:ascii="Cambria" w:eastAsia="Calibri" w:hAnsi="Cambria" w:cs="Calibri"/>
          <w:color w:val="000000"/>
          <w:kern w:val="2"/>
          <w:sz w:val="22"/>
          <w:szCs w:val="22"/>
          <w14:ligatures w14:val="standardContextual"/>
        </w:rPr>
      </w:pPr>
      <w:r>
        <w:rPr>
          <w:rFonts w:ascii="Cambria" w:eastAsia="Calibri" w:hAnsi="Cambria" w:cs="Calibri"/>
          <w:color w:val="000000"/>
          <w:kern w:val="2"/>
          <w:sz w:val="22"/>
          <w:szCs w:val="22"/>
          <w14:ligatures w14:val="standardContextual"/>
        </w:rPr>
        <w:t>Still</w:t>
      </w:r>
      <w:r w:rsidR="00744B86" w:rsidRPr="00744B86">
        <w:rPr>
          <w:rFonts w:ascii="Cambria" w:eastAsia="Calibri" w:hAnsi="Cambria" w:cs="Calibri"/>
          <w:color w:val="000000"/>
          <w:kern w:val="2"/>
          <w:sz w:val="22"/>
          <w:szCs w:val="22"/>
          <w14:ligatures w14:val="standardContextual"/>
        </w:rPr>
        <w:t xml:space="preserve">, it is worth </w:t>
      </w:r>
      <w:proofErr w:type="gramStart"/>
      <w:r w:rsidR="00744B86" w:rsidRPr="00744B86">
        <w:rPr>
          <w:rFonts w:ascii="Cambria" w:eastAsia="Calibri" w:hAnsi="Cambria" w:cs="Calibri"/>
          <w:color w:val="000000"/>
          <w:kern w:val="2"/>
          <w:sz w:val="22"/>
          <w:szCs w:val="22"/>
          <w14:ligatures w14:val="standardContextual"/>
        </w:rPr>
        <w:t>taking a look</w:t>
      </w:r>
      <w:proofErr w:type="gramEnd"/>
      <w:r w:rsidR="00744B86" w:rsidRPr="00744B86">
        <w:rPr>
          <w:rFonts w:ascii="Cambria" w:eastAsia="Calibri" w:hAnsi="Cambria" w:cs="Calibri"/>
          <w:color w:val="000000"/>
          <w:kern w:val="2"/>
          <w:sz w:val="22"/>
          <w:szCs w:val="22"/>
          <w14:ligatures w14:val="standardContextual"/>
        </w:rPr>
        <w:t xml:space="preserve"> at the unconditional characteristics of these two subgroups in order to understand the nature of our underlying data. </w:t>
      </w:r>
      <w:r w:rsidR="00744B86" w:rsidRPr="00684702">
        <w:rPr>
          <w:rFonts w:ascii="Cambria" w:eastAsia="Calibri" w:hAnsi="Cambria" w:cs="Calibri"/>
          <w:kern w:val="2"/>
          <w:sz w:val="22"/>
          <w:szCs w:val="22"/>
          <w14:ligatures w14:val="standardContextual"/>
        </w:rPr>
        <w:t>Figure</w:t>
      </w:r>
      <w:r w:rsidR="00744B86" w:rsidRPr="00684702">
        <w:rPr>
          <w:rFonts w:ascii="Cambria" w:eastAsia="Calibri" w:hAnsi="Cambria" w:cs="Calibri"/>
          <w:color w:val="4472C4" w:themeColor="accent5"/>
          <w:kern w:val="2"/>
          <w:sz w:val="22"/>
          <w:szCs w:val="22"/>
          <w14:ligatures w14:val="standardContextual"/>
        </w:rPr>
        <w:t xml:space="preserve"> </w:t>
      </w:r>
      <w:r w:rsidR="00744B86" w:rsidRPr="00684702">
        <w:rPr>
          <w:rFonts w:ascii="Cambria" w:eastAsia="Calibri" w:hAnsi="Cambria" w:cs="Calibri"/>
          <w:color w:val="70AD47" w:themeColor="accent6"/>
          <w:kern w:val="2"/>
          <w:sz w:val="22"/>
          <w:szCs w:val="22"/>
          <w14:ligatures w14:val="standardContextual"/>
        </w:rPr>
        <w:t>1</w:t>
      </w:r>
      <w:r w:rsidR="002C27BD" w:rsidRPr="0049603F">
        <w:rPr>
          <w:rFonts w:ascii="Cambria" w:eastAsia="Calibri" w:hAnsi="Cambria" w:cs="Calibri"/>
          <w:color w:val="70AD47" w:themeColor="accent6"/>
          <w:kern w:val="2"/>
          <w:sz w:val="22"/>
          <w:szCs w:val="22"/>
          <w14:ligatures w14:val="standardContextual"/>
        </w:rPr>
        <w:fldChar w:fldCharType="begin"/>
      </w:r>
      <w:r w:rsidR="002C27BD" w:rsidRPr="0049603F">
        <w:rPr>
          <w:rFonts w:ascii="Cambria" w:eastAsia="Calibri" w:hAnsi="Cambria" w:cs="Calibri"/>
          <w:color w:val="70AD47" w:themeColor="accent6"/>
          <w:kern w:val="2"/>
          <w:sz w:val="22"/>
          <w:szCs w:val="22"/>
          <w14:ligatures w14:val="standardContextual"/>
        </w:rPr>
        <w:instrText xml:space="preserve"> REF Goals_byPlayerType_Total \h </w:instrText>
      </w:r>
      <w:r w:rsidR="0049603F">
        <w:rPr>
          <w:rFonts w:ascii="Cambria" w:eastAsia="Calibri" w:hAnsi="Cambria" w:cs="Calibri"/>
          <w:color w:val="70AD47" w:themeColor="accent6"/>
          <w:kern w:val="2"/>
          <w:sz w:val="22"/>
          <w:szCs w:val="22"/>
          <w14:ligatures w14:val="standardContextual"/>
        </w:rPr>
        <w:instrText xml:space="preserve"> \* MERGEFORMAT </w:instrText>
      </w:r>
      <w:r w:rsidR="002C27BD" w:rsidRPr="0049603F">
        <w:rPr>
          <w:rFonts w:ascii="Cambria" w:eastAsia="Calibri" w:hAnsi="Cambria" w:cs="Calibri"/>
          <w:color w:val="70AD47" w:themeColor="accent6"/>
          <w:kern w:val="2"/>
          <w:sz w:val="22"/>
          <w:szCs w:val="22"/>
          <w14:ligatures w14:val="standardContextual"/>
        </w:rPr>
      </w:r>
      <w:r w:rsidR="002C27BD" w:rsidRPr="0049603F">
        <w:rPr>
          <w:rFonts w:ascii="Cambria" w:eastAsia="Calibri" w:hAnsi="Cambria" w:cs="Calibri"/>
          <w:color w:val="70AD47" w:themeColor="accent6"/>
          <w:kern w:val="2"/>
          <w:sz w:val="22"/>
          <w:szCs w:val="22"/>
          <w14:ligatures w14:val="standardContextual"/>
        </w:rPr>
        <w:fldChar w:fldCharType="separate"/>
      </w:r>
      <w:r w:rsidR="002C27BD" w:rsidRPr="0049603F">
        <w:rPr>
          <w:rFonts w:ascii="Cambria" w:eastAsia="Calibri" w:hAnsi="Cambria" w:cs="Calibri"/>
          <w:color w:val="70AD47" w:themeColor="accent6"/>
          <w:kern w:val="2"/>
          <w:sz w:val="22"/>
          <w14:ligatures w14:val="standardContextual"/>
        </w:rPr>
        <w:t>a</w:t>
      </w:r>
      <w:r w:rsidR="002C27BD" w:rsidRPr="0049603F">
        <w:rPr>
          <w:rFonts w:ascii="Cambria" w:eastAsia="Calibri" w:hAnsi="Cambria" w:cs="Calibri"/>
          <w:color w:val="70AD47" w:themeColor="accent6"/>
          <w:kern w:val="2"/>
          <w:sz w:val="22"/>
          <w:szCs w:val="22"/>
          <w14:ligatures w14:val="standardContextual"/>
        </w:rPr>
        <w:fldChar w:fldCharType="end"/>
      </w:r>
      <w:r w:rsidR="00744B86" w:rsidRPr="00744B86">
        <w:rPr>
          <w:rFonts w:ascii="Cambria" w:eastAsia="Calibri" w:hAnsi="Cambria" w:cs="Calibri"/>
          <w:color w:val="000000"/>
          <w:kern w:val="2"/>
          <w:sz w:val="22"/>
          <w:szCs w:val="22"/>
          <w14:ligatures w14:val="standardContextual"/>
        </w:rPr>
        <w:t xml:space="preserve"> shows the frequency with which a certain number of goals was observed among the two groups of EPs and RLPs. Despite the number of RLPs being more than double the number of EPs, we can already see from this plot, that we have more instances in which EPs score two goals or more than do RLPs. Figure </w:t>
      </w:r>
      <w:r w:rsidR="0049603F" w:rsidRPr="0049603F">
        <w:rPr>
          <w:rFonts w:ascii="Cambria" w:eastAsia="Calibri" w:hAnsi="Cambria" w:cs="Calibri"/>
          <w:color w:val="70AD47" w:themeColor="accent6"/>
          <w:kern w:val="2"/>
          <w:sz w:val="22"/>
          <w:szCs w:val="22"/>
          <w14:ligatures w14:val="standardContextual"/>
        </w:rPr>
        <w:t>1</w:t>
      </w:r>
      <w:r w:rsidR="0049603F" w:rsidRPr="0049603F">
        <w:rPr>
          <w:rFonts w:ascii="Cambria" w:eastAsia="Calibri" w:hAnsi="Cambria" w:cs="Calibri"/>
          <w:color w:val="70AD47" w:themeColor="accent6"/>
          <w:kern w:val="2"/>
          <w:sz w:val="22"/>
          <w:szCs w:val="22"/>
          <w14:ligatures w14:val="standardContextual"/>
        </w:rPr>
        <w:fldChar w:fldCharType="begin"/>
      </w:r>
      <w:r w:rsidR="0049603F" w:rsidRPr="0049603F">
        <w:rPr>
          <w:rFonts w:ascii="Cambria" w:eastAsia="Calibri" w:hAnsi="Cambria" w:cs="Calibri"/>
          <w:color w:val="70AD47" w:themeColor="accent6"/>
          <w:kern w:val="2"/>
          <w:sz w:val="22"/>
          <w:szCs w:val="22"/>
          <w14:ligatures w14:val="standardContextual"/>
        </w:rPr>
        <w:instrText xml:space="preserve"> REF Goals_byPlayerType_uncondProb \h </w:instrText>
      </w:r>
      <w:r w:rsidR="0049603F">
        <w:rPr>
          <w:rFonts w:ascii="Cambria" w:eastAsia="Calibri" w:hAnsi="Cambria" w:cs="Calibri"/>
          <w:color w:val="70AD47" w:themeColor="accent6"/>
          <w:kern w:val="2"/>
          <w:sz w:val="22"/>
          <w:szCs w:val="22"/>
          <w14:ligatures w14:val="standardContextual"/>
        </w:rPr>
        <w:instrText xml:space="preserve"> \* MERGEFORMAT </w:instrText>
      </w:r>
      <w:r w:rsidR="0049603F" w:rsidRPr="0049603F">
        <w:rPr>
          <w:rFonts w:ascii="Cambria" w:eastAsia="Calibri" w:hAnsi="Cambria" w:cs="Calibri"/>
          <w:color w:val="70AD47" w:themeColor="accent6"/>
          <w:kern w:val="2"/>
          <w:sz w:val="22"/>
          <w:szCs w:val="22"/>
          <w14:ligatures w14:val="standardContextual"/>
        </w:rPr>
      </w:r>
      <w:r w:rsidR="0049603F" w:rsidRPr="0049603F">
        <w:rPr>
          <w:rFonts w:ascii="Cambria" w:eastAsia="Calibri" w:hAnsi="Cambria" w:cs="Calibri"/>
          <w:color w:val="70AD47" w:themeColor="accent6"/>
          <w:kern w:val="2"/>
          <w:sz w:val="22"/>
          <w:szCs w:val="22"/>
          <w14:ligatures w14:val="standardContextual"/>
        </w:rPr>
        <w:fldChar w:fldCharType="separate"/>
      </w:r>
      <w:r w:rsidR="0049603F" w:rsidRPr="0049603F">
        <w:rPr>
          <w:rFonts w:ascii="Cambria" w:eastAsia="Calibri" w:hAnsi="Cambria" w:cs="Calibri"/>
          <w:color w:val="70AD47" w:themeColor="accent6"/>
          <w:kern w:val="2"/>
          <w:sz w:val="22"/>
          <w14:ligatures w14:val="standardContextual"/>
        </w:rPr>
        <w:t>b</w:t>
      </w:r>
      <w:r w:rsidR="0049603F" w:rsidRPr="0049603F">
        <w:rPr>
          <w:rFonts w:ascii="Cambria" w:eastAsia="Calibri" w:hAnsi="Cambria" w:cs="Calibri"/>
          <w:color w:val="70AD47" w:themeColor="accent6"/>
          <w:kern w:val="2"/>
          <w:sz w:val="22"/>
          <w:szCs w:val="22"/>
          <w14:ligatures w14:val="standardContextual"/>
        </w:rPr>
        <w:fldChar w:fldCharType="end"/>
      </w:r>
      <w:r w:rsidR="00744B86" w:rsidRPr="00744B86">
        <w:rPr>
          <w:rFonts w:ascii="Cambria" w:eastAsia="Calibri" w:hAnsi="Cambria" w:cs="Calibri"/>
          <w:color w:val="000000"/>
          <w:kern w:val="2"/>
          <w:sz w:val="22"/>
          <w:szCs w:val="22"/>
          <w14:ligatures w14:val="standardContextual"/>
        </w:rPr>
        <w:t xml:space="preserve"> drives home the apparent outperformance of EPs more clearly. Here we show the share of instances for which we observe EPs and RLPs leaving the pitch with a certain number of goals. Said differently, we plot the unconditional probability of an EP, respectively RLP, to score a certain number of goals </w:t>
      </w:r>
      <w:proofErr w:type="gramStart"/>
      <w:r w:rsidR="00744B86" w:rsidRPr="00744B86">
        <w:rPr>
          <w:rFonts w:ascii="Cambria" w:eastAsia="Calibri" w:hAnsi="Cambria" w:cs="Calibri"/>
          <w:color w:val="000000"/>
          <w:kern w:val="2"/>
          <w:sz w:val="22"/>
          <w:szCs w:val="22"/>
          <w14:ligatures w14:val="standardContextual"/>
        </w:rPr>
        <w:t>in a given</w:t>
      </w:r>
      <w:proofErr w:type="gramEnd"/>
      <w:r w:rsidR="00744B86" w:rsidRPr="00744B86">
        <w:rPr>
          <w:rFonts w:ascii="Cambria" w:eastAsia="Calibri" w:hAnsi="Cambria" w:cs="Calibri"/>
          <w:color w:val="000000"/>
          <w:kern w:val="2"/>
          <w:sz w:val="22"/>
          <w:szCs w:val="22"/>
          <w14:ligatures w14:val="standardContextual"/>
        </w:rPr>
        <w:t xml:space="preserve"> match. The unconditional outperformance of EPs can be argued for in two ways – which are two sides of the same coin: unconditionally, EPs are less likely than RLPs to end a match without having found the back of the net. In reverse, this implies that EPs are much more likely to score at least one goal.</w:t>
      </w:r>
    </w:p>
    <w:p w14:paraId="17EE5A1C" w14:textId="77777777" w:rsidR="00744B86" w:rsidRDefault="00744B86" w:rsidP="004605C9">
      <w:pPr>
        <w:ind w:left="757" w:right="747" w:hanging="10"/>
        <w:jc w:val="center"/>
        <w:rPr>
          <w:rFonts w:ascii="Cambria" w:eastAsia="Calibri" w:hAnsi="Cambria" w:cs="Calibri"/>
          <w:color w:val="000000"/>
          <w:kern w:val="2"/>
          <w14:ligatures w14:val="standardContextual"/>
        </w:rPr>
      </w:pPr>
      <w:r w:rsidRPr="002C27BD">
        <w:rPr>
          <w:rFonts w:ascii="Cambria" w:eastAsia="Calibri" w:hAnsi="Cambria" w:cs="Calibri"/>
          <w:color w:val="000000"/>
          <w:kern w:val="2"/>
          <w14:ligatures w14:val="standardContextual"/>
        </w:rPr>
        <w:t>Figure 1: Goals by Type of Player</w:t>
      </w:r>
    </w:p>
    <w:p w14:paraId="3F8CD6E4" w14:textId="77777777" w:rsidR="00E24EF0" w:rsidRDefault="00E24EF0" w:rsidP="004605C9">
      <w:pPr>
        <w:ind w:left="757" w:right="747" w:hanging="10"/>
        <w:jc w:val="center"/>
        <w:rPr>
          <w:rFonts w:ascii="Cambria" w:eastAsia="Calibri" w:hAnsi="Cambria" w:cs="Calibri"/>
          <w:color w:val="000000"/>
          <w:kern w:val="2"/>
          <w14:ligatures w14:val="standardContextual"/>
        </w:rPr>
      </w:pPr>
    </w:p>
    <w:p w14:paraId="2F6EE44F" w14:textId="337F46B4" w:rsidR="00E24EF0" w:rsidRPr="002C27BD" w:rsidRDefault="00E24EF0" w:rsidP="00E24EF0">
      <w:pPr>
        <w:ind w:right="747" w:firstLine="0"/>
        <w:rPr>
          <w:rFonts w:ascii="Cambria" w:eastAsia="Calibri" w:hAnsi="Cambria" w:cs="Calibri"/>
          <w:color w:val="000000"/>
          <w:kern w:val="2"/>
          <w14:ligatures w14:val="standardContextual"/>
        </w:rPr>
      </w:pPr>
      <w:r w:rsidRPr="00744B86">
        <w:rPr>
          <w:rFonts w:ascii="Calibri" w:eastAsia="Calibri" w:hAnsi="Calibri" w:cs="Calibri"/>
          <w:noProof/>
          <w:color w:val="000000"/>
          <w:kern w:val="2"/>
          <w:sz w:val="22"/>
          <w14:ligatures w14:val="standardContextual"/>
        </w:rPr>
        <mc:AlternateContent>
          <mc:Choice Requires="wpg">
            <w:drawing>
              <wp:inline distT="0" distB="0" distL="0" distR="0" wp14:anchorId="34C82907" wp14:editId="71AA1A21">
                <wp:extent cx="5943600" cy="1955396"/>
                <wp:effectExtent l="0" t="0" r="0" b="635"/>
                <wp:docPr id="36722" name="Group 36722"/>
                <wp:cNvGraphicFramePr/>
                <a:graphic xmlns:a="http://schemas.openxmlformats.org/drawingml/2006/main">
                  <a:graphicData uri="http://schemas.microsoft.com/office/word/2010/wordprocessingGroup">
                    <wpg:wgp>
                      <wpg:cNvGrpSpPr/>
                      <wpg:grpSpPr>
                        <a:xfrm>
                          <a:off x="0" y="0"/>
                          <a:ext cx="5943600" cy="1955396"/>
                          <a:chOff x="0" y="0"/>
                          <a:chExt cx="6192067" cy="2037342"/>
                        </a:xfrm>
                      </wpg:grpSpPr>
                      <pic:pic xmlns:pic="http://schemas.openxmlformats.org/drawingml/2006/picture">
                        <pic:nvPicPr>
                          <pic:cNvPr id="44705" name="Picture 44705"/>
                          <pic:cNvPicPr/>
                        </pic:nvPicPr>
                        <pic:blipFill>
                          <a:blip r:embed="rId10"/>
                          <a:stretch>
                            <a:fillRect/>
                          </a:stretch>
                        </pic:blipFill>
                        <pic:spPr>
                          <a:xfrm>
                            <a:off x="-2260" y="-4348"/>
                            <a:ext cx="3099816" cy="2042160"/>
                          </a:xfrm>
                          <a:prstGeom prst="rect">
                            <a:avLst/>
                          </a:prstGeom>
                        </pic:spPr>
                      </pic:pic>
                      <pic:pic xmlns:pic="http://schemas.openxmlformats.org/drawingml/2006/picture">
                        <pic:nvPicPr>
                          <pic:cNvPr id="44706" name="Picture 44706"/>
                          <pic:cNvPicPr/>
                        </pic:nvPicPr>
                        <pic:blipFill>
                          <a:blip r:embed="rId11"/>
                          <a:stretch>
                            <a:fillRect/>
                          </a:stretch>
                        </pic:blipFill>
                        <pic:spPr>
                          <a:xfrm>
                            <a:off x="3093492" y="-4348"/>
                            <a:ext cx="3099816" cy="2042160"/>
                          </a:xfrm>
                          <a:prstGeom prst="rect">
                            <a:avLst/>
                          </a:prstGeom>
                        </pic:spPr>
                      </pic:pic>
                    </wpg:wgp>
                  </a:graphicData>
                </a:graphic>
              </wp:inline>
            </w:drawing>
          </mc:Choice>
          <mc:Fallback>
            <w:pict>
              <v:group w14:anchorId="6549E5DE" id="Group 36722" o:spid="_x0000_s1026" style="width:468pt;height:153.95pt;mso-position-horizontal-relative:char;mso-position-vertical-relative:line" coordsize="61920,2037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705" o:spid="_x0000_s1027" type="#_x0000_t75" style="position:absolute;left:-22;top:-43;width:30997;height:2042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">
                  <v:imagedata r:id="rId12" o:title=""/>
                </v:shape>
                <v:shape id="Picture 44706" o:spid="_x0000_s1028" type="#_x0000_t75" style="position:absolute;left:30934;top:-43;width:30999;height:2042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">
                  <v:imagedata r:id="rId13" o:title=""/>
                </v:shape>
                <w10:anchorlock/>
              </v:group>
            </w:pict>
          </mc:Fallback>
        </mc:AlternateContent>
      </w:r>
    </w:p>
    <w:p w14:paraId="2E03B28C" w14:textId="0AFDAA89" w:rsidR="00744B86" w:rsidRPr="00744B86" w:rsidRDefault="00744B86" w:rsidP="00E24EF0">
      <w:pPr>
        <w:spacing w:after="139"/>
        <w:rPr>
          <w:rFonts w:ascii="Calibri" w:eastAsia="Calibri" w:hAnsi="Calibri" w:cs="Calibri"/>
          <w:color w:val="000000"/>
          <w:kern w:val="2"/>
          <w14:ligatures w14:val="standardContextual"/>
        </w:rPr>
      </w:pPr>
    </w:p>
    <w:p w14:paraId="5EE57E8C" w14:textId="77777777" w:rsidR="00744B86" w:rsidRPr="0049603F" w:rsidRDefault="00744B86" w:rsidP="004605C9">
      <w:pPr>
        <w:tabs>
          <w:tab w:val="center" w:pos="2438"/>
          <w:tab w:val="center" w:pos="7313"/>
        </w:tabs>
        <w:spacing w:after="153"/>
        <w:rPr>
          <w:rFonts w:ascii="Cambria" w:eastAsia="Calibri" w:hAnsi="Cambria" w:cs="Calibri"/>
          <w:color w:val="000000"/>
          <w:kern w:val="2"/>
          <w14:ligatures w14:val="standardContextual"/>
        </w:rPr>
      </w:pPr>
      <w:r w:rsidRPr="00744B86">
        <w:rPr>
          <w:rFonts w:ascii="Calibri" w:eastAsia="Calibri" w:hAnsi="Calibri" w:cs="Calibri"/>
          <w:color w:val="000000"/>
          <w:kern w:val="2"/>
          <w:sz w:val="22"/>
          <w14:ligatures w14:val="standardContextual"/>
        </w:rPr>
        <w:tab/>
      </w:r>
      <w:r w:rsidRPr="0049603F">
        <w:rPr>
          <w:rFonts w:ascii="Cambria" w:eastAsia="Calibri" w:hAnsi="Cambria" w:cs="Calibri"/>
          <w:color w:val="000000"/>
          <w:kern w:val="2"/>
          <w:sz w:val="22"/>
          <w14:ligatures w14:val="standardContextual"/>
        </w:rPr>
        <w:t>(</w:t>
      </w:r>
      <w:bookmarkStart w:id="10" w:name="Goals_byPlayerType_Total"/>
      <w:r w:rsidRPr="0049603F">
        <w:rPr>
          <w:rFonts w:ascii="Cambria" w:eastAsia="Calibri" w:hAnsi="Cambria" w:cs="Calibri"/>
          <w:color w:val="000000"/>
          <w:kern w:val="2"/>
          <w:sz w:val="22"/>
          <w14:ligatures w14:val="standardContextual"/>
        </w:rPr>
        <w:t>a</w:t>
      </w:r>
      <w:bookmarkEnd w:id="10"/>
      <w:r w:rsidRPr="0049603F">
        <w:rPr>
          <w:rFonts w:ascii="Cambria" w:eastAsia="Calibri" w:hAnsi="Cambria" w:cs="Calibri"/>
          <w:color w:val="000000"/>
          <w:kern w:val="2"/>
          <w:sz w:val="22"/>
          <w14:ligatures w14:val="standardContextual"/>
        </w:rPr>
        <w:t>) Total Observations by Number of Goals</w:t>
      </w:r>
      <w:r w:rsidRPr="0049603F">
        <w:rPr>
          <w:rFonts w:ascii="Cambria" w:eastAsia="Calibri" w:hAnsi="Cambria" w:cs="Calibri"/>
          <w:color w:val="000000"/>
          <w:kern w:val="2"/>
          <w:sz w:val="22"/>
          <w14:ligatures w14:val="standardContextual"/>
        </w:rPr>
        <w:tab/>
        <w:t>(</w:t>
      </w:r>
      <w:bookmarkStart w:id="11" w:name="Goals_byPlayerType_uncondProb"/>
      <w:r w:rsidRPr="0049603F">
        <w:rPr>
          <w:rFonts w:ascii="Cambria" w:eastAsia="Calibri" w:hAnsi="Cambria" w:cs="Calibri"/>
          <w:color w:val="000000"/>
          <w:kern w:val="2"/>
          <w:sz w:val="22"/>
          <w14:ligatures w14:val="standardContextual"/>
        </w:rPr>
        <w:t>b</w:t>
      </w:r>
      <w:bookmarkEnd w:id="11"/>
      <w:r w:rsidRPr="0049603F">
        <w:rPr>
          <w:rFonts w:ascii="Cambria" w:eastAsia="Calibri" w:hAnsi="Cambria" w:cs="Calibri"/>
          <w:color w:val="000000"/>
          <w:kern w:val="2"/>
          <w:sz w:val="22"/>
          <w14:ligatures w14:val="standardContextual"/>
        </w:rPr>
        <w:t>) Frequency per Player</w:t>
      </w:r>
    </w:p>
    <w:p w14:paraId="2534AAF6" w14:textId="77777777" w:rsidR="00744B86" w:rsidRPr="002C27BD" w:rsidRDefault="00744B86" w:rsidP="004605C9">
      <w:pPr>
        <w:spacing w:after="437"/>
        <w:ind w:left="346" w:hanging="10"/>
        <w:jc w:val="both"/>
        <w:rPr>
          <w:rFonts w:ascii="Cambria" w:eastAsia="Calibri" w:hAnsi="Cambria" w:cs="Calibri"/>
          <w:color w:val="000000"/>
          <w:kern w:val="2"/>
          <w14:ligatures w14:val="standardContextual"/>
        </w:rPr>
      </w:pPr>
      <w:r w:rsidRPr="002C27BD">
        <w:rPr>
          <w:rFonts w:ascii="Cambria" w:eastAsia="Calibri" w:hAnsi="Cambria" w:cs="Calibri"/>
          <w:i/>
          <w:color w:val="000000"/>
          <w:kern w:val="2"/>
          <w:sz w:val="16"/>
          <w14:ligatures w14:val="standardContextual"/>
        </w:rPr>
        <w:t>Notes</w:t>
      </w:r>
      <w:r w:rsidRPr="002C27BD">
        <w:rPr>
          <w:rFonts w:ascii="Cambria" w:eastAsia="Calibri" w:hAnsi="Cambria" w:cs="Calibri"/>
          <w:color w:val="000000"/>
          <w:kern w:val="2"/>
          <w:sz w:val="16"/>
          <w14:ligatures w14:val="standardContextual"/>
        </w:rPr>
        <w:t xml:space="preserve">: On the </w:t>
      </w:r>
      <w:proofErr w:type="gramStart"/>
      <w:r w:rsidRPr="002C27BD">
        <w:rPr>
          <w:rFonts w:ascii="Cambria" w:eastAsia="Calibri" w:hAnsi="Cambria" w:cs="Calibri"/>
          <w:color w:val="000000"/>
          <w:kern w:val="2"/>
          <w:sz w:val="16"/>
          <w14:ligatures w14:val="standardContextual"/>
        </w:rPr>
        <w:t>left hand</w:t>
      </w:r>
      <w:proofErr w:type="gramEnd"/>
      <w:r w:rsidRPr="002C27BD">
        <w:rPr>
          <w:rFonts w:ascii="Cambria" w:eastAsia="Calibri" w:hAnsi="Cambria" w:cs="Calibri"/>
          <w:color w:val="000000"/>
          <w:kern w:val="2"/>
          <w:sz w:val="16"/>
          <w14:ligatures w14:val="standardContextual"/>
        </w:rPr>
        <w:t xml:space="preserve"> side, we show the number of instances for which we observe a given number of goals for EPs, and RLPs respectively. On the </w:t>
      </w:r>
      <w:proofErr w:type="gramStart"/>
      <w:r w:rsidRPr="002C27BD">
        <w:rPr>
          <w:rFonts w:ascii="Cambria" w:eastAsia="Calibri" w:hAnsi="Cambria" w:cs="Calibri"/>
          <w:color w:val="000000"/>
          <w:kern w:val="2"/>
          <w:sz w:val="16"/>
          <w14:ligatures w14:val="standardContextual"/>
        </w:rPr>
        <w:t>right hand</w:t>
      </w:r>
      <w:proofErr w:type="gramEnd"/>
      <w:r w:rsidRPr="002C27BD">
        <w:rPr>
          <w:rFonts w:ascii="Cambria" w:eastAsia="Calibri" w:hAnsi="Cambria" w:cs="Calibri"/>
          <w:color w:val="000000"/>
          <w:kern w:val="2"/>
          <w:sz w:val="16"/>
          <w14:ligatures w14:val="standardContextual"/>
        </w:rPr>
        <w:t xml:space="preserve"> side, we show the number of instances for which we observe a given number of goals divided by the total number of instances for a specific subgroup of players.</w:t>
      </w:r>
    </w:p>
    <w:p w14:paraId="0AD4CCB0" w14:textId="1C0C7823" w:rsidR="00B95E87" w:rsidRPr="008E2867" w:rsidRDefault="00744B86" w:rsidP="008E2867">
      <w:pPr>
        <w:spacing w:after="130"/>
        <w:ind w:left="-15" w:firstLine="341"/>
        <w:jc w:val="both"/>
        <w:rPr>
          <w:rFonts w:ascii="Cambria" w:eastAsia="Calibri" w:hAnsi="Cambria" w:cs="Calibri"/>
          <w:color w:val="000000"/>
          <w:kern w:val="2"/>
          <w:sz w:val="22"/>
          <w:szCs w:val="22"/>
          <w14:ligatures w14:val="standardContextual"/>
        </w:rPr>
      </w:pPr>
      <w:r w:rsidRPr="00744B86">
        <w:rPr>
          <w:rFonts w:ascii="Cambria" w:eastAsia="Calibri" w:hAnsi="Cambria" w:cs="Calibri"/>
          <w:color w:val="000000"/>
          <w:kern w:val="2"/>
          <w:sz w:val="22"/>
          <w:szCs w:val="22"/>
          <w14:ligatures w14:val="standardContextual"/>
        </w:rPr>
        <w:t xml:space="preserve">Most of the goals in our sample were actually scored in La Liga, followed by the Premier League and Serie A, as depicted by Figure </w:t>
      </w:r>
      <w:r w:rsidRPr="00320293">
        <w:rPr>
          <w:rFonts w:ascii="Cambria" w:eastAsia="Calibri" w:hAnsi="Cambria" w:cs="Calibri"/>
          <w:color w:val="70AD47" w:themeColor="accent6"/>
          <w:kern w:val="2"/>
          <w:sz w:val="22"/>
          <w:szCs w:val="22"/>
          <w14:ligatures w14:val="standardContextual"/>
        </w:rPr>
        <w:t>2</w:t>
      </w:r>
      <w:r w:rsidR="00320293" w:rsidRPr="00320293">
        <w:rPr>
          <w:rFonts w:ascii="Cambria" w:eastAsia="Calibri" w:hAnsi="Cambria" w:cs="Calibri"/>
          <w:color w:val="70AD47" w:themeColor="accent6"/>
          <w:kern w:val="2"/>
          <w:sz w:val="22"/>
          <w:szCs w:val="22"/>
          <w14:ligatures w14:val="standardContextual"/>
        </w:rPr>
        <w:fldChar w:fldCharType="begin"/>
      </w:r>
      <w:r w:rsidR="00320293" w:rsidRPr="00320293">
        <w:rPr>
          <w:rFonts w:ascii="Cambria" w:eastAsia="Calibri" w:hAnsi="Cambria" w:cs="Calibri"/>
          <w:color w:val="70AD47" w:themeColor="accent6"/>
          <w:kern w:val="2"/>
          <w:sz w:val="22"/>
          <w:szCs w:val="22"/>
          <w14:ligatures w14:val="standardContextual"/>
        </w:rPr>
        <w:instrText xml:space="preserve"> REF Goals_byLeague_bySeason_Total \h </w:instrText>
      </w:r>
      <w:r w:rsidR="004605C9">
        <w:rPr>
          <w:rFonts w:ascii="Cambria" w:eastAsia="Calibri" w:hAnsi="Cambria" w:cs="Calibri"/>
          <w:color w:val="70AD47" w:themeColor="accent6"/>
          <w:kern w:val="2"/>
          <w:sz w:val="22"/>
          <w:szCs w:val="22"/>
          <w14:ligatures w14:val="standardContextual"/>
        </w:rPr>
        <w:instrText xml:space="preserve"> \* MERGEFORMAT </w:instrText>
      </w:r>
      <w:r w:rsidR="00320293" w:rsidRPr="00320293">
        <w:rPr>
          <w:rFonts w:ascii="Cambria" w:eastAsia="Calibri" w:hAnsi="Cambria" w:cs="Calibri"/>
          <w:color w:val="70AD47" w:themeColor="accent6"/>
          <w:kern w:val="2"/>
          <w:sz w:val="22"/>
          <w:szCs w:val="22"/>
          <w14:ligatures w14:val="standardContextual"/>
        </w:rPr>
      </w:r>
      <w:r w:rsidR="00320293" w:rsidRPr="00320293">
        <w:rPr>
          <w:rFonts w:ascii="Cambria" w:eastAsia="Calibri" w:hAnsi="Cambria" w:cs="Calibri"/>
          <w:color w:val="70AD47" w:themeColor="accent6"/>
          <w:kern w:val="2"/>
          <w:sz w:val="22"/>
          <w:szCs w:val="22"/>
          <w14:ligatures w14:val="standardContextual"/>
        </w:rPr>
        <w:fldChar w:fldCharType="separate"/>
      </w:r>
      <w:r w:rsidR="00320293" w:rsidRPr="00320293">
        <w:rPr>
          <w:rFonts w:ascii="Cambria" w:eastAsia="Calibri" w:hAnsi="Cambria" w:cs="Calibri"/>
          <w:color w:val="70AD47" w:themeColor="accent6"/>
          <w:kern w:val="2"/>
          <w:sz w:val="22"/>
          <w14:ligatures w14:val="standardContextual"/>
        </w:rPr>
        <w:t>a</w:t>
      </w:r>
      <w:r w:rsidR="00320293" w:rsidRPr="00320293">
        <w:rPr>
          <w:rFonts w:ascii="Cambria" w:eastAsia="Calibri" w:hAnsi="Cambria" w:cs="Calibri"/>
          <w:color w:val="70AD47" w:themeColor="accent6"/>
          <w:kern w:val="2"/>
          <w:sz w:val="22"/>
          <w:szCs w:val="22"/>
          <w14:ligatures w14:val="standardContextual"/>
        </w:rPr>
        <w:fldChar w:fldCharType="end"/>
      </w:r>
      <w:r w:rsidRPr="00744B86">
        <w:rPr>
          <w:rFonts w:ascii="Cambria" w:eastAsia="Calibri" w:hAnsi="Cambria" w:cs="Calibri"/>
          <w:color w:val="000000"/>
          <w:kern w:val="2"/>
          <w:sz w:val="22"/>
          <w:szCs w:val="22"/>
          <w14:ligatures w14:val="standardContextual"/>
        </w:rPr>
        <w:t xml:space="preserve">. However, after normalizing the total number of goals by the number of observations, as done in Figure </w:t>
      </w:r>
      <w:r w:rsidRPr="008937ED">
        <w:rPr>
          <w:rFonts w:ascii="Cambria" w:eastAsia="Calibri" w:hAnsi="Cambria" w:cs="Calibri"/>
          <w:color w:val="70AD47" w:themeColor="accent6"/>
          <w:kern w:val="2"/>
          <w:sz w:val="22"/>
          <w:szCs w:val="22"/>
          <w14:ligatures w14:val="standardContextual"/>
        </w:rPr>
        <w:t>2</w:t>
      </w:r>
      <w:r w:rsidR="008937ED" w:rsidRPr="008937ED">
        <w:rPr>
          <w:rFonts w:ascii="Cambria" w:eastAsia="Calibri" w:hAnsi="Cambria" w:cs="Calibri"/>
          <w:color w:val="70AD47" w:themeColor="accent6"/>
          <w:kern w:val="2"/>
          <w:sz w:val="22"/>
          <w:szCs w:val="22"/>
          <w14:ligatures w14:val="standardContextual"/>
        </w:rPr>
        <w:fldChar w:fldCharType="begin"/>
      </w:r>
      <w:r w:rsidR="008937ED" w:rsidRPr="008937ED">
        <w:rPr>
          <w:rFonts w:ascii="Cambria" w:eastAsia="Calibri" w:hAnsi="Cambria" w:cs="Calibri"/>
          <w:color w:val="70AD47" w:themeColor="accent6"/>
          <w:kern w:val="2"/>
          <w:sz w:val="22"/>
          <w:szCs w:val="22"/>
          <w14:ligatures w14:val="standardContextual"/>
        </w:rPr>
        <w:instrText xml:space="preserve"> REF Goals_byLeague_bySeason_uncondProb \h </w:instrText>
      </w:r>
      <w:r w:rsidR="004605C9">
        <w:rPr>
          <w:rFonts w:ascii="Cambria" w:eastAsia="Calibri" w:hAnsi="Cambria" w:cs="Calibri"/>
          <w:color w:val="70AD47" w:themeColor="accent6"/>
          <w:kern w:val="2"/>
          <w:sz w:val="22"/>
          <w:szCs w:val="22"/>
          <w14:ligatures w14:val="standardContextual"/>
        </w:rPr>
        <w:instrText xml:space="preserve"> \* MERGEFORMAT </w:instrText>
      </w:r>
      <w:r w:rsidR="008937ED" w:rsidRPr="008937ED">
        <w:rPr>
          <w:rFonts w:ascii="Cambria" w:eastAsia="Calibri" w:hAnsi="Cambria" w:cs="Calibri"/>
          <w:color w:val="70AD47" w:themeColor="accent6"/>
          <w:kern w:val="2"/>
          <w:sz w:val="22"/>
          <w:szCs w:val="22"/>
          <w14:ligatures w14:val="standardContextual"/>
        </w:rPr>
      </w:r>
      <w:r w:rsidR="008937ED" w:rsidRPr="008937ED">
        <w:rPr>
          <w:rFonts w:ascii="Cambria" w:eastAsia="Calibri" w:hAnsi="Cambria" w:cs="Calibri"/>
          <w:color w:val="70AD47" w:themeColor="accent6"/>
          <w:kern w:val="2"/>
          <w:sz w:val="22"/>
          <w:szCs w:val="22"/>
          <w14:ligatures w14:val="standardContextual"/>
        </w:rPr>
        <w:fldChar w:fldCharType="separate"/>
      </w:r>
      <w:r w:rsidR="008937ED" w:rsidRPr="008937ED">
        <w:rPr>
          <w:rFonts w:ascii="Cambria" w:eastAsia="Calibri" w:hAnsi="Cambria" w:cs="Calibri"/>
          <w:color w:val="70AD47" w:themeColor="accent6"/>
          <w:kern w:val="2"/>
          <w:sz w:val="22"/>
          <w14:ligatures w14:val="standardContextual"/>
        </w:rPr>
        <w:t>b</w:t>
      </w:r>
      <w:r w:rsidR="008937ED" w:rsidRPr="008937ED">
        <w:rPr>
          <w:rFonts w:ascii="Cambria" w:eastAsia="Calibri" w:hAnsi="Cambria" w:cs="Calibri"/>
          <w:color w:val="70AD47" w:themeColor="accent6"/>
          <w:kern w:val="2"/>
          <w:sz w:val="22"/>
          <w:szCs w:val="22"/>
          <w14:ligatures w14:val="standardContextual"/>
        </w:rPr>
        <w:fldChar w:fldCharType="end"/>
      </w:r>
      <w:r w:rsidRPr="00744B86">
        <w:rPr>
          <w:rFonts w:ascii="Cambria" w:eastAsia="Calibri" w:hAnsi="Cambria" w:cs="Calibri"/>
          <w:color w:val="000000"/>
          <w:kern w:val="2"/>
          <w:sz w:val="22"/>
          <w:szCs w:val="22"/>
          <w14:ligatures w14:val="standardContextual"/>
        </w:rPr>
        <w:t xml:space="preserve">, it is the Bundesliga in which, on average, an EP scored the most goals. Furthermore, the gap between EPs and RLPs appears to be smallest in Italy’s top league – when, of course, measuring performance only in terms of number of goals. Lastly, Figure </w:t>
      </w:r>
      <w:r w:rsidRPr="008937ED">
        <w:rPr>
          <w:rFonts w:ascii="Cambria" w:eastAsia="Calibri" w:hAnsi="Cambria" w:cs="Calibri"/>
          <w:color w:val="70AD47" w:themeColor="accent6"/>
          <w:kern w:val="2"/>
          <w:sz w:val="22"/>
          <w:szCs w:val="22"/>
          <w14:ligatures w14:val="standardContextual"/>
        </w:rPr>
        <w:t>2</w:t>
      </w:r>
      <w:r w:rsidR="008937ED" w:rsidRPr="008937ED">
        <w:rPr>
          <w:rFonts w:ascii="Cambria" w:eastAsia="Calibri" w:hAnsi="Cambria" w:cs="Calibri"/>
          <w:color w:val="70AD47" w:themeColor="accent6"/>
          <w:kern w:val="2"/>
          <w:sz w:val="22"/>
          <w:szCs w:val="22"/>
          <w14:ligatures w14:val="standardContextual"/>
        </w:rPr>
        <w:fldChar w:fldCharType="begin"/>
      </w:r>
      <w:r w:rsidR="008937ED" w:rsidRPr="008937ED">
        <w:rPr>
          <w:rFonts w:ascii="Cambria" w:eastAsia="Calibri" w:hAnsi="Cambria" w:cs="Calibri"/>
          <w:color w:val="70AD47" w:themeColor="accent6"/>
          <w:kern w:val="2"/>
          <w:sz w:val="22"/>
          <w:szCs w:val="22"/>
          <w14:ligatures w14:val="standardContextual"/>
        </w:rPr>
        <w:instrText xml:space="preserve"> REF Goals_byLeague_bySeason_Season \h </w:instrText>
      </w:r>
      <w:r w:rsidR="004605C9">
        <w:rPr>
          <w:rFonts w:ascii="Cambria" w:eastAsia="Calibri" w:hAnsi="Cambria" w:cs="Calibri"/>
          <w:color w:val="70AD47" w:themeColor="accent6"/>
          <w:kern w:val="2"/>
          <w:sz w:val="22"/>
          <w:szCs w:val="22"/>
          <w14:ligatures w14:val="standardContextual"/>
        </w:rPr>
        <w:instrText xml:space="preserve"> \* MERGEFORMAT </w:instrText>
      </w:r>
      <w:r w:rsidR="008937ED" w:rsidRPr="008937ED">
        <w:rPr>
          <w:rFonts w:ascii="Cambria" w:eastAsia="Calibri" w:hAnsi="Cambria" w:cs="Calibri"/>
          <w:color w:val="70AD47" w:themeColor="accent6"/>
          <w:kern w:val="2"/>
          <w:sz w:val="22"/>
          <w:szCs w:val="22"/>
          <w14:ligatures w14:val="standardContextual"/>
        </w:rPr>
      </w:r>
      <w:r w:rsidR="008937ED" w:rsidRPr="008937ED">
        <w:rPr>
          <w:rFonts w:ascii="Cambria" w:eastAsia="Calibri" w:hAnsi="Cambria" w:cs="Calibri"/>
          <w:color w:val="70AD47" w:themeColor="accent6"/>
          <w:kern w:val="2"/>
          <w:sz w:val="22"/>
          <w:szCs w:val="22"/>
          <w14:ligatures w14:val="standardContextual"/>
        </w:rPr>
        <w:fldChar w:fldCharType="separate"/>
      </w:r>
      <w:r w:rsidR="008937ED" w:rsidRPr="008937ED">
        <w:rPr>
          <w:rFonts w:ascii="Cambria" w:eastAsia="Calibri" w:hAnsi="Cambria" w:cs="Calibri"/>
          <w:color w:val="70AD47" w:themeColor="accent6"/>
          <w:kern w:val="2"/>
          <w:sz w:val="22"/>
          <w14:ligatures w14:val="standardContextual"/>
        </w:rPr>
        <w:t>c</w:t>
      </w:r>
      <w:r w:rsidR="008937ED" w:rsidRPr="008937ED">
        <w:rPr>
          <w:rFonts w:ascii="Cambria" w:eastAsia="Calibri" w:hAnsi="Cambria" w:cs="Calibri"/>
          <w:color w:val="70AD47" w:themeColor="accent6"/>
          <w:kern w:val="2"/>
          <w:sz w:val="22"/>
          <w:szCs w:val="22"/>
          <w14:ligatures w14:val="standardContextual"/>
        </w:rPr>
        <w:fldChar w:fldCharType="end"/>
      </w:r>
      <w:r w:rsidRPr="00744B86">
        <w:rPr>
          <w:rFonts w:ascii="Cambria" w:eastAsia="Calibri" w:hAnsi="Cambria" w:cs="Calibri"/>
          <w:color w:val="000000"/>
          <w:kern w:val="2"/>
          <w:sz w:val="22"/>
          <w:szCs w:val="22"/>
          <w14:ligatures w14:val="standardContextual"/>
        </w:rPr>
        <w:t xml:space="preserve"> shows somewhat hump-shaped distribution in the total number of goals across time, with the distribution for RLPs being slightly left-skewed, suggesting that we draw on slightly more RLP-goals from the earlier part of our sample. Nonetheless, the total number of goals appear to be relatively </w:t>
      </w:r>
      <w:r w:rsidRPr="00744B86">
        <w:rPr>
          <w:rFonts w:ascii="Cambria" w:eastAsia="Calibri" w:hAnsi="Cambria" w:cs="Calibri"/>
          <w:color w:val="000000"/>
          <w:kern w:val="2"/>
          <w:sz w:val="22"/>
          <w:szCs w:val="22"/>
          <w14:ligatures w14:val="standardContextual"/>
        </w:rPr>
        <w:lastRenderedPageBreak/>
        <w:t>similarly distributed for EPs and RLPs across seasons, which alleviates any concerns about potential differing inherent structures within our subsample that are not captured by the SFM.</w:t>
      </w:r>
    </w:p>
    <w:p w14:paraId="14638C19" w14:textId="77777777" w:rsidR="00B95E87" w:rsidRDefault="00B95E87" w:rsidP="009D7254">
      <w:pPr>
        <w:ind w:left="757" w:right="747" w:hanging="10"/>
        <w:jc w:val="center"/>
        <w:rPr>
          <w:rFonts w:ascii="Cambria" w:eastAsia="Calibri" w:hAnsi="Cambria" w:cs="Calibri"/>
          <w:color w:val="000000"/>
          <w:kern w:val="2"/>
          <w14:ligatures w14:val="standardContextual"/>
        </w:rPr>
      </w:pPr>
    </w:p>
    <w:p w14:paraId="55F410F7" w14:textId="77777777" w:rsidR="00B95E87" w:rsidRDefault="00B95E87" w:rsidP="009D7254">
      <w:pPr>
        <w:ind w:left="757" w:right="747" w:hanging="10"/>
        <w:jc w:val="center"/>
        <w:rPr>
          <w:rFonts w:ascii="Cambria" w:eastAsia="Calibri" w:hAnsi="Cambria" w:cs="Calibri"/>
          <w:color w:val="000000"/>
          <w:kern w:val="2"/>
          <w14:ligatures w14:val="standardContextual"/>
        </w:rPr>
      </w:pPr>
    </w:p>
    <w:p w14:paraId="21DAF3AA" w14:textId="4A025141" w:rsidR="009D7254" w:rsidRDefault="00744B86" w:rsidP="009D7254">
      <w:pPr>
        <w:ind w:left="757" w:right="747" w:hanging="10"/>
        <w:jc w:val="center"/>
        <w:rPr>
          <w:rFonts w:ascii="Cambria" w:eastAsia="Calibri" w:hAnsi="Cambria" w:cs="Calibri"/>
          <w:color w:val="000000"/>
          <w:kern w:val="2"/>
          <w14:ligatures w14:val="standardContextual"/>
        </w:rPr>
      </w:pPr>
      <w:r w:rsidRPr="00161041">
        <w:rPr>
          <w:rFonts w:ascii="Cambria" w:eastAsia="Calibri" w:hAnsi="Cambria" w:cs="Calibri"/>
          <w:color w:val="000000"/>
          <w:kern w:val="2"/>
          <w14:ligatures w14:val="standardContextual"/>
        </w:rPr>
        <w:t>Figure 2: Goals by League and Seaso</w:t>
      </w:r>
      <w:r w:rsidR="009D7254">
        <w:rPr>
          <w:rFonts w:ascii="Cambria" w:eastAsia="Calibri" w:hAnsi="Cambria" w:cs="Calibri"/>
          <w:color w:val="000000"/>
          <w:kern w:val="2"/>
          <w14:ligatures w14:val="standardContextual"/>
        </w:rPr>
        <w:t>n</w:t>
      </w:r>
    </w:p>
    <w:p w14:paraId="78C47DE3" w14:textId="77777777" w:rsidR="009D7254" w:rsidRDefault="009D7254" w:rsidP="00B95E87">
      <w:pPr>
        <w:ind w:right="747" w:firstLine="0"/>
        <w:rPr>
          <w:rFonts w:ascii="Cambria" w:eastAsia="Calibri" w:hAnsi="Cambria" w:cs="Calibri"/>
          <w:color w:val="000000"/>
          <w:kern w:val="2"/>
          <w14:ligatures w14:val="standardContextual"/>
        </w:rPr>
      </w:pPr>
    </w:p>
    <w:p w14:paraId="1876AC7F" w14:textId="7FA523F6" w:rsidR="009D7254" w:rsidRDefault="00B95E87" w:rsidP="00B95E87">
      <w:pPr>
        <w:ind w:right="747" w:firstLine="0"/>
        <w:rPr>
          <w:rFonts w:ascii="Cambria" w:eastAsia="Calibri" w:hAnsi="Cambria" w:cs="Calibri"/>
          <w:color w:val="000000"/>
          <w:kern w:val="2"/>
          <w14:ligatures w14:val="standardContextual"/>
        </w:rPr>
      </w:pPr>
      <w:r>
        <w:rPr>
          <w:noProof/>
          <w:sz w:val="22"/>
        </w:rPr>
        <mc:AlternateContent>
          <mc:Choice Requires="wpg">
            <w:drawing>
              <wp:inline distT="0" distB="0" distL="0" distR="0" wp14:anchorId="0B0B8D02" wp14:editId="3E81FF44">
                <wp:extent cx="6120000" cy="1354122"/>
                <wp:effectExtent l="0" t="0" r="1905" b="0"/>
                <wp:docPr id="40940" name="Group 40940"/>
                <wp:cNvGraphicFramePr/>
                <a:graphic xmlns:a="http://schemas.openxmlformats.org/drawingml/2006/main">
                  <a:graphicData uri="http://schemas.microsoft.com/office/word/2010/wordprocessingGroup">
                    <wpg:wgp>
                      <wpg:cNvGrpSpPr/>
                      <wpg:grpSpPr>
                        <a:xfrm>
                          <a:off x="0" y="0"/>
                          <a:ext cx="6120000" cy="1354122"/>
                          <a:chOff x="0" y="0"/>
                          <a:chExt cx="6179610" cy="1408337"/>
                        </a:xfrm>
                      </wpg:grpSpPr>
                      <pic:pic xmlns:pic="http://schemas.openxmlformats.org/drawingml/2006/picture">
                        <pic:nvPicPr>
                          <pic:cNvPr id="47171" name="Picture 47171"/>
                          <pic:cNvPicPr/>
                        </pic:nvPicPr>
                        <pic:blipFill>
                          <a:blip r:embed="rId14"/>
                          <a:stretch>
                            <a:fillRect/>
                          </a:stretch>
                        </pic:blipFill>
                        <pic:spPr>
                          <a:xfrm>
                            <a:off x="-2336" y="-4346"/>
                            <a:ext cx="2045208" cy="1411224"/>
                          </a:xfrm>
                          <a:prstGeom prst="rect">
                            <a:avLst/>
                          </a:prstGeom>
                        </pic:spPr>
                      </pic:pic>
                      <pic:pic xmlns:pic="http://schemas.openxmlformats.org/drawingml/2006/picture">
                        <pic:nvPicPr>
                          <pic:cNvPr id="47172" name="Picture 47172"/>
                          <pic:cNvPicPr/>
                        </pic:nvPicPr>
                        <pic:blipFill>
                          <a:blip r:embed="rId15"/>
                          <a:stretch>
                            <a:fillRect/>
                          </a:stretch>
                        </pic:blipFill>
                        <pic:spPr>
                          <a:xfrm>
                            <a:off x="2039823" y="-4346"/>
                            <a:ext cx="2048256" cy="1411224"/>
                          </a:xfrm>
                          <a:prstGeom prst="rect">
                            <a:avLst/>
                          </a:prstGeom>
                        </pic:spPr>
                      </pic:pic>
                      <pic:pic xmlns:pic="http://schemas.openxmlformats.org/drawingml/2006/picture">
                        <pic:nvPicPr>
                          <pic:cNvPr id="47173" name="Picture 47173"/>
                          <pic:cNvPicPr/>
                        </pic:nvPicPr>
                        <pic:blipFill>
                          <a:blip r:embed="rId16"/>
                          <a:stretch>
                            <a:fillRect/>
                          </a:stretch>
                        </pic:blipFill>
                        <pic:spPr>
                          <a:xfrm>
                            <a:off x="4131767" y="-4346"/>
                            <a:ext cx="2048256" cy="1411224"/>
                          </a:xfrm>
                          <a:prstGeom prst="rect">
                            <a:avLst/>
                          </a:prstGeom>
                        </pic:spPr>
                      </pic:pic>
                    </wpg:wgp>
                  </a:graphicData>
                </a:graphic>
              </wp:inline>
            </w:drawing>
          </mc:Choice>
          <mc:Fallback>
            <w:pict>
              <v:group w14:anchorId="65F89ACE" id="Group 40940" o:spid="_x0000_s1026" style="width:481.9pt;height:106.6pt;mso-position-horizontal-relative:char;mso-position-vertical-relative:line" coordsize="61796,1408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171" o:spid="_x0000_s1027" type="#_x0000_t75" style="position:absolute;left:-23;top:-43;width:20451;height:1411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">
                  <v:imagedata r:id="rId17" o:title=""/>
                </v:shape>
                <v:shape id="Picture 47172" o:spid="_x0000_s1028" type="#_x0000_t75" style="position:absolute;left:20398;top:-43;width:20482;height:1411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">
                  <v:imagedata r:id="rId18" o:title=""/>
                </v:shape>
                <v:shape id="Picture 47173" o:spid="_x0000_s1029" type="#_x0000_t75" style="position:absolute;left:41317;top:-43;width:20483;height:1411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">
                  <v:imagedata r:id="rId19" o:title=""/>
                </v:shape>
                <w10:anchorlock/>
              </v:group>
            </w:pict>
          </mc:Fallback>
        </mc:AlternateContent>
      </w:r>
    </w:p>
    <w:p w14:paraId="5E3DB131" w14:textId="77777777" w:rsidR="009E4773" w:rsidRPr="009D7254" w:rsidRDefault="009E4773" w:rsidP="009D7254">
      <w:pPr>
        <w:ind w:right="747" w:firstLine="0"/>
        <w:rPr>
          <w:rFonts w:ascii="Cambria" w:eastAsia="Calibri" w:hAnsi="Cambria" w:cs="Calibri"/>
          <w:color w:val="000000"/>
          <w:kern w:val="2"/>
          <w14:ligatures w14:val="standardContextual"/>
        </w:rPr>
      </w:pPr>
    </w:p>
    <w:p w14:paraId="40C0EEA6" w14:textId="77777777" w:rsidR="00744B86" w:rsidRPr="00161041" w:rsidRDefault="00744B86" w:rsidP="004605C9">
      <w:pPr>
        <w:tabs>
          <w:tab w:val="center" w:pos="1619"/>
          <w:tab w:val="center" w:pos="4837"/>
          <w:tab w:val="center" w:pos="8133"/>
        </w:tabs>
        <w:spacing w:after="153"/>
        <w:rPr>
          <w:rFonts w:ascii="Cambria" w:eastAsia="Calibri" w:hAnsi="Cambria" w:cs="Calibri"/>
          <w:color w:val="000000"/>
          <w:kern w:val="2"/>
          <w14:ligatures w14:val="standardContextual"/>
        </w:rPr>
      </w:pPr>
      <w:r w:rsidRPr="00744B86">
        <w:rPr>
          <w:rFonts w:ascii="Calibri" w:eastAsia="Calibri" w:hAnsi="Calibri" w:cs="Calibri"/>
          <w:color w:val="000000"/>
          <w:kern w:val="2"/>
          <w:sz w:val="22"/>
          <w14:ligatures w14:val="standardContextual"/>
        </w:rPr>
        <w:tab/>
      </w:r>
      <w:r w:rsidRPr="00161041">
        <w:rPr>
          <w:rFonts w:ascii="Cambria" w:eastAsia="Calibri" w:hAnsi="Cambria" w:cs="Calibri"/>
          <w:color w:val="000000"/>
          <w:kern w:val="2"/>
          <w:sz w:val="22"/>
          <w14:ligatures w14:val="standardContextual"/>
        </w:rPr>
        <w:t>(</w:t>
      </w:r>
      <w:bookmarkStart w:id="12" w:name="Goals_byLeague_bySeason_Total"/>
      <w:r w:rsidRPr="00161041">
        <w:rPr>
          <w:rFonts w:ascii="Cambria" w:eastAsia="Calibri" w:hAnsi="Cambria" w:cs="Calibri"/>
          <w:color w:val="000000"/>
          <w:kern w:val="2"/>
          <w:sz w:val="22"/>
          <w14:ligatures w14:val="standardContextual"/>
        </w:rPr>
        <w:t>a</w:t>
      </w:r>
      <w:bookmarkEnd w:id="12"/>
      <w:r w:rsidRPr="00161041">
        <w:rPr>
          <w:rFonts w:ascii="Cambria" w:eastAsia="Calibri" w:hAnsi="Cambria" w:cs="Calibri"/>
          <w:color w:val="000000"/>
          <w:kern w:val="2"/>
          <w:sz w:val="22"/>
          <w14:ligatures w14:val="standardContextual"/>
        </w:rPr>
        <w:t>) Total Goals</w:t>
      </w:r>
      <w:r w:rsidRPr="00161041">
        <w:rPr>
          <w:rFonts w:ascii="Cambria" w:eastAsia="Calibri" w:hAnsi="Cambria" w:cs="Calibri"/>
          <w:color w:val="000000"/>
          <w:kern w:val="2"/>
          <w:sz w:val="22"/>
          <w14:ligatures w14:val="standardContextual"/>
        </w:rPr>
        <w:tab/>
        <w:t>(</w:t>
      </w:r>
      <w:bookmarkStart w:id="13" w:name="Goals_byLeague_bySeason_uncondProb"/>
      <w:r w:rsidRPr="00161041">
        <w:rPr>
          <w:rFonts w:ascii="Cambria" w:eastAsia="Calibri" w:hAnsi="Cambria" w:cs="Calibri"/>
          <w:color w:val="000000"/>
          <w:kern w:val="2"/>
          <w:sz w:val="22"/>
          <w14:ligatures w14:val="standardContextual"/>
        </w:rPr>
        <w:t>b</w:t>
      </w:r>
      <w:bookmarkEnd w:id="13"/>
      <w:r w:rsidRPr="00161041">
        <w:rPr>
          <w:rFonts w:ascii="Cambria" w:eastAsia="Calibri" w:hAnsi="Cambria" w:cs="Calibri"/>
          <w:color w:val="000000"/>
          <w:kern w:val="2"/>
          <w:sz w:val="22"/>
          <w14:ligatures w14:val="standardContextual"/>
        </w:rPr>
        <w:t>) Frequency per Player</w:t>
      </w:r>
      <w:r w:rsidRPr="00161041">
        <w:rPr>
          <w:rFonts w:ascii="Cambria" w:eastAsia="Calibri" w:hAnsi="Cambria" w:cs="Calibri"/>
          <w:color w:val="000000"/>
          <w:kern w:val="2"/>
          <w:sz w:val="22"/>
          <w14:ligatures w14:val="standardContextual"/>
        </w:rPr>
        <w:tab/>
        <w:t>(</w:t>
      </w:r>
      <w:bookmarkStart w:id="14" w:name="Goals_byLeague_bySeason_Season"/>
      <w:r w:rsidRPr="00161041">
        <w:rPr>
          <w:rFonts w:ascii="Cambria" w:eastAsia="Calibri" w:hAnsi="Cambria" w:cs="Calibri"/>
          <w:color w:val="000000"/>
          <w:kern w:val="2"/>
          <w:sz w:val="22"/>
          <w14:ligatures w14:val="standardContextual"/>
        </w:rPr>
        <w:t>c</w:t>
      </w:r>
      <w:bookmarkEnd w:id="14"/>
      <w:r w:rsidRPr="00161041">
        <w:rPr>
          <w:rFonts w:ascii="Cambria" w:eastAsia="Calibri" w:hAnsi="Cambria" w:cs="Calibri"/>
          <w:color w:val="000000"/>
          <w:kern w:val="2"/>
          <w:sz w:val="22"/>
          <w14:ligatures w14:val="standardContextual"/>
        </w:rPr>
        <w:t>) Total Goals by Season</w:t>
      </w:r>
    </w:p>
    <w:p w14:paraId="44902B33" w14:textId="694E58A1" w:rsidR="00744B86" w:rsidRPr="00161041" w:rsidRDefault="00744B86" w:rsidP="004605C9">
      <w:pPr>
        <w:spacing w:after="385"/>
        <w:ind w:left="346" w:hanging="10"/>
        <w:jc w:val="both"/>
        <w:rPr>
          <w:rFonts w:ascii="Cambria" w:eastAsia="Calibri" w:hAnsi="Cambria" w:cs="Calibri"/>
          <w:color w:val="000000"/>
          <w:kern w:val="2"/>
          <w14:ligatures w14:val="standardContextual"/>
        </w:rPr>
      </w:pPr>
      <w:r w:rsidRPr="00161041">
        <w:rPr>
          <w:rFonts w:ascii="Cambria" w:eastAsia="Calibri" w:hAnsi="Cambria" w:cs="Calibri"/>
          <w:i/>
          <w:color w:val="000000"/>
          <w:kern w:val="2"/>
          <w:sz w:val="16"/>
          <w14:ligatures w14:val="standardContextual"/>
        </w:rPr>
        <w:t>Notes</w:t>
      </w:r>
      <w:r w:rsidRPr="00161041">
        <w:rPr>
          <w:rFonts w:ascii="Cambria" w:eastAsia="Calibri" w:hAnsi="Cambria" w:cs="Calibri"/>
          <w:color w:val="000000"/>
          <w:kern w:val="2"/>
          <w:sz w:val="16"/>
          <w14:ligatures w14:val="standardContextual"/>
        </w:rPr>
        <w:t xml:space="preserve">: In panel </w:t>
      </w:r>
      <w:r w:rsidR="00161041" w:rsidRPr="00161041">
        <w:rPr>
          <w:rFonts w:ascii="Cambria" w:eastAsia="Calibri" w:hAnsi="Cambria" w:cs="Calibri"/>
          <w:color w:val="70AD47" w:themeColor="accent6"/>
          <w:kern w:val="2"/>
          <w:sz w:val="16"/>
          <w14:ligatures w14:val="standardContextual"/>
        </w:rPr>
        <w:t>2</w:t>
      </w:r>
      <w:r w:rsidR="00161041" w:rsidRPr="00161041">
        <w:rPr>
          <w:rFonts w:ascii="Cambria" w:eastAsia="Calibri" w:hAnsi="Cambria" w:cs="Calibri"/>
          <w:color w:val="70AD47" w:themeColor="accent6"/>
          <w:kern w:val="2"/>
          <w:sz w:val="15"/>
          <w:szCs w:val="15"/>
          <w14:ligatures w14:val="standardContextual"/>
        </w:rPr>
        <w:fldChar w:fldCharType="begin"/>
      </w:r>
      <w:r w:rsidR="00161041" w:rsidRPr="00161041">
        <w:rPr>
          <w:rFonts w:ascii="Cambria" w:eastAsia="Calibri" w:hAnsi="Cambria" w:cs="Calibri"/>
          <w:color w:val="70AD47" w:themeColor="accent6"/>
          <w:kern w:val="2"/>
          <w:sz w:val="15"/>
          <w:szCs w:val="15"/>
          <w14:ligatures w14:val="standardContextual"/>
        </w:rPr>
        <w:instrText xml:space="preserve"> REF Goals_byLeague_bySeason_Total \h </w:instrText>
      </w:r>
      <w:r w:rsidR="00161041">
        <w:rPr>
          <w:rFonts w:ascii="Cambria" w:eastAsia="Calibri" w:hAnsi="Cambria" w:cs="Calibri"/>
          <w:color w:val="70AD47" w:themeColor="accent6"/>
          <w:kern w:val="2"/>
          <w:sz w:val="15"/>
          <w:szCs w:val="15"/>
          <w14:ligatures w14:val="standardContextual"/>
        </w:rPr>
        <w:instrText xml:space="preserve"> \* MERGEFORMAT </w:instrText>
      </w:r>
      <w:r w:rsidR="00161041" w:rsidRPr="00161041">
        <w:rPr>
          <w:rFonts w:ascii="Cambria" w:eastAsia="Calibri" w:hAnsi="Cambria" w:cs="Calibri"/>
          <w:color w:val="70AD47" w:themeColor="accent6"/>
          <w:kern w:val="2"/>
          <w:sz w:val="15"/>
          <w:szCs w:val="15"/>
          <w14:ligatures w14:val="standardContextual"/>
        </w:rPr>
      </w:r>
      <w:r w:rsidR="00161041" w:rsidRPr="00161041">
        <w:rPr>
          <w:rFonts w:ascii="Cambria" w:eastAsia="Calibri" w:hAnsi="Cambria" w:cs="Calibri"/>
          <w:color w:val="70AD47" w:themeColor="accent6"/>
          <w:kern w:val="2"/>
          <w:sz w:val="15"/>
          <w:szCs w:val="15"/>
          <w14:ligatures w14:val="standardContextual"/>
        </w:rPr>
        <w:fldChar w:fldCharType="separate"/>
      </w:r>
      <w:r w:rsidR="00161041" w:rsidRPr="00161041">
        <w:rPr>
          <w:rFonts w:ascii="Cambria" w:eastAsia="Calibri" w:hAnsi="Cambria" w:cs="Calibri"/>
          <w:color w:val="70AD47" w:themeColor="accent6"/>
          <w:kern w:val="2"/>
          <w:sz w:val="15"/>
          <w:szCs w:val="15"/>
          <w14:ligatures w14:val="standardContextual"/>
        </w:rPr>
        <w:t>a</w:t>
      </w:r>
      <w:r w:rsidR="00161041" w:rsidRPr="00161041">
        <w:rPr>
          <w:rFonts w:ascii="Cambria" w:eastAsia="Calibri" w:hAnsi="Cambria" w:cs="Calibri"/>
          <w:color w:val="70AD47" w:themeColor="accent6"/>
          <w:kern w:val="2"/>
          <w:sz w:val="15"/>
          <w:szCs w:val="15"/>
          <w14:ligatures w14:val="standardContextual"/>
        </w:rPr>
        <w:fldChar w:fldCharType="end"/>
      </w:r>
      <w:r w:rsidRPr="00161041">
        <w:rPr>
          <w:rFonts w:ascii="Cambria" w:eastAsia="Calibri" w:hAnsi="Cambria" w:cs="Calibri"/>
          <w:color w:val="000000"/>
          <w:kern w:val="2"/>
          <w:sz w:val="16"/>
          <w14:ligatures w14:val="standardContextual"/>
        </w:rPr>
        <w:t xml:space="preserve">, we show the total number of goals scored by EPs, respectively RLPs, in any of the four major European leagues. In panel </w:t>
      </w:r>
      <w:r w:rsidR="00161041" w:rsidRPr="00161041">
        <w:rPr>
          <w:rFonts w:ascii="Cambria" w:eastAsia="Calibri" w:hAnsi="Cambria" w:cs="Calibri"/>
          <w:color w:val="70AD47" w:themeColor="accent6"/>
          <w:kern w:val="2"/>
          <w:sz w:val="16"/>
          <w14:ligatures w14:val="standardContextual"/>
        </w:rPr>
        <w:t>2</w:t>
      </w:r>
      <w:r w:rsidR="00161041" w:rsidRPr="00161041">
        <w:rPr>
          <w:rFonts w:ascii="Cambria" w:eastAsia="Calibri" w:hAnsi="Cambria" w:cs="Calibri"/>
          <w:color w:val="70AD47" w:themeColor="accent6"/>
          <w:kern w:val="2"/>
          <w:sz w:val="15"/>
          <w:szCs w:val="15"/>
          <w14:ligatures w14:val="standardContextual"/>
        </w:rPr>
        <w:fldChar w:fldCharType="begin"/>
      </w:r>
      <w:r w:rsidR="00161041" w:rsidRPr="00161041">
        <w:rPr>
          <w:rFonts w:ascii="Cambria" w:eastAsia="Calibri" w:hAnsi="Cambria" w:cs="Calibri"/>
          <w:color w:val="70AD47" w:themeColor="accent6"/>
          <w:kern w:val="2"/>
          <w:sz w:val="15"/>
          <w:szCs w:val="15"/>
          <w14:ligatures w14:val="standardContextual"/>
        </w:rPr>
        <w:instrText xml:space="preserve"> REF Goals_byLeague_bySeason_uncondProb \h  \* MERGEFORMAT </w:instrText>
      </w:r>
      <w:r w:rsidR="00161041" w:rsidRPr="00161041">
        <w:rPr>
          <w:rFonts w:ascii="Cambria" w:eastAsia="Calibri" w:hAnsi="Cambria" w:cs="Calibri"/>
          <w:color w:val="70AD47" w:themeColor="accent6"/>
          <w:kern w:val="2"/>
          <w:sz w:val="15"/>
          <w:szCs w:val="15"/>
          <w14:ligatures w14:val="standardContextual"/>
        </w:rPr>
      </w:r>
      <w:r w:rsidR="00161041" w:rsidRPr="00161041">
        <w:rPr>
          <w:rFonts w:ascii="Cambria" w:eastAsia="Calibri" w:hAnsi="Cambria" w:cs="Calibri"/>
          <w:color w:val="70AD47" w:themeColor="accent6"/>
          <w:kern w:val="2"/>
          <w:sz w:val="15"/>
          <w:szCs w:val="15"/>
          <w14:ligatures w14:val="standardContextual"/>
        </w:rPr>
        <w:fldChar w:fldCharType="separate"/>
      </w:r>
      <w:r w:rsidR="00161041" w:rsidRPr="00161041">
        <w:rPr>
          <w:rFonts w:ascii="Cambria" w:eastAsia="Calibri" w:hAnsi="Cambria" w:cs="Calibri"/>
          <w:color w:val="70AD47" w:themeColor="accent6"/>
          <w:kern w:val="2"/>
          <w:sz w:val="15"/>
          <w:szCs w:val="15"/>
          <w14:ligatures w14:val="standardContextual"/>
        </w:rPr>
        <w:t>b</w:t>
      </w:r>
      <w:r w:rsidR="00161041" w:rsidRPr="00161041">
        <w:rPr>
          <w:rFonts w:ascii="Cambria" w:eastAsia="Calibri" w:hAnsi="Cambria" w:cs="Calibri"/>
          <w:color w:val="70AD47" w:themeColor="accent6"/>
          <w:kern w:val="2"/>
          <w:sz w:val="15"/>
          <w:szCs w:val="15"/>
          <w14:ligatures w14:val="standardContextual"/>
        </w:rPr>
        <w:fldChar w:fldCharType="end"/>
      </w:r>
      <w:r w:rsidRPr="00161041">
        <w:rPr>
          <w:rFonts w:ascii="Cambria" w:eastAsia="Calibri" w:hAnsi="Cambria" w:cs="Calibri"/>
          <w:color w:val="000000"/>
          <w:kern w:val="2"/>
          <w:sz w:val="16"/>
          <w14:ligatures w14:val="standardContextual"/>
        </w:rPr>
        <w:t xml:space="preserve">, we divide the total number of goals by the number of sample observations for each subgroup of players and each league. In panel </w:t>
      </w:r>
      <w:r w:rsidR="00161041" w:rsidRPr="00161041">
        <w:rPr>
          <w:rFonts w:ascii="Cambria" w:eastAsia="Calibri" w:hAnsi="Cambria" w:cs="Calibri"/>
          <w:color w:val="70AD47" w:themeColor="accent6"/>
          <w:kern w:val="2"/>
          <w:sz w:val="16"/>
          <w14:ligatures w14:val="standardContextual"/>
        </w:rPr>
        <w:t>2</w:t>
      </w:r>
      <w:r w:rsidR="00161041" w:rsidRPr="00161041">
        <w:rPr>
          <w:rFonts w:ascii="Cambria" w:eastAsia="Calibri" w:hAnsi="Cambria" w:cs="Calibri"/>
          <w:color w:val="70AD47" w:themeColor="accent6"/>
          <w:kern w:val="2"/>
          <w:sz w:val="15"/>
          <w:szCs w:val="15"/>
          <w14:ligatures w14:val="standardContextual"/>
        </w:rPr>
        <w:fldChar w:fldCharType="begin"/>
      </w:r>
      <w:r w:rsidR="00161041" w:rsidRPr="00161041">
        <w:rPr>
          <w:rFonts w:ascii="Cambria" w:eastAsia="Calibri" w:hAnsi="Cambria" w:cs="Calibri"/>
          <w:color w:val="70AD47" w:themeColor="accent6"/>
          <w:kern w:val="2"/>
          <w:sz w:val="15"/>
          <w:szCs w:val="15"/>
          <w14:ligatures w14:val="standardContextual"/>
        </w:rPr>
        <w:instrText xml:space="preserve"> REF Goals_byLeague_bySeason_Season \h  \* MERGEFORMAT </w:instrText>
      </w:r>
      <w:r w:rsidR="00161041" w:rsidRPr="00161041">
        <w:rPr>
          <w:rFonts w:ascii="Cambria" w:eastAsia="Calibri" w:hAnsi="Cambria" w:cs="Calibri"/>
          <w:color w:val="70AD47" w:themeColor="accent6"/>
          <w:kern w:val="2"/>
          <w:sz w:val="15"/>
          <w:szCs w:val="15"/>
          <w14:ligatures w14:val="standardContextual"/>
        </w:rPr>
      </w:r>
      <w:r w:rsidR="00161041" w:rsidRPr="00161041">
        <w:rPr>
          <w:rFonts w:ascii="Cambria" w:eastAsia="Calibri" w:hAnsi="Cambria" w:cs="Calibri"/>
          <w:color w:val="70AD47" w:themeColor="accent6"/>
          <w:kern w:val="2"/>
          <w:sz w:val="15"/>
          <w:szCs w:val="15"/>
          <w14:ligatures w14:val="standardContextual"/>
        </w:rPr>
        <w:fldChar w:fldCharType="separate"/>
      </w:r>
      <w:r w:rsidR="00161041" w:rsidRPr="00161041">
        <w:rPr>
          <w:rFonts w:ascii="Cambria" w:eastAsia="Calibri" w:hAnsi="Cambria" w:cs="Calibri"/>
          <w:color w:val="70AD47" w:themeColor="accent6"/>
          <w:kern w:val="2"/>
          <w:sz w:val="15"/>
          <w:szCs w:val="15"/>
          <w14:ligatures w14:val="standardContextual"/>
        </w:rPr>
        <w:t>c</w:t>
      </w:r>
      <w:r w:rsidR="00161041" w:rsidRPr="00161041">
        <w:rPr>
          <w:rFonts w:ascii="Cambria" w:eastAsia="Calibri" w:hAnsi="Cambria" w:cs="Calibri"/>
          <w:color w:val="70AD47" w:themeColor="accent6"/>
          <w:kern w:val="2"/>
          <w:sz w:val="15"/>
          <w:szCs w:val="15"/>
          <w14:ligatures w14:val="standardContextual"/>
        </w:rPr>
        <w:fldChar w:fldCharType="end"/>
      </w:r>
      <w:r w:rsidRPr="00161041">
        <w:rPr>
          <w:rFonts w:ascii="Cambria" w:eastAsia="Calibri" w:hAnsi="Cambria" w:cs="Calibri"/>
          <w:color w:val="008C4A"/>
          <w:kern w:val="2"/>
          <w:sz w:val="16"/>
          <w14:ligatures w14:val="standardContextual"/>
        </w:rPr>
        <w:t xml:space="preserve"> </w:t>
      </w:r>
      <w:r w:rsidRPr="00161041">
        <w:rPr>
          <w:rFonts w:ascii="Cambria" w:eastAsia="Calibri" w:hAnsi="Cambria" w:cs="Calibri"/>
          <w:color w:val="000000"/>
          <w:kern w:val="2"/>
          <w:sz w:val="16"/>
          <w14:ligatures w14:val="standardContextual"/>
        </w:rPr>
        <w:t>we show the distribution of total goals across time.</w:t>
      </w:r>
    </w:p>
    <w:p w14:paraId="69D615A6" w14:textId="308EC75F" w:rsidR="00744B86" w:rsidRPr="00744B86" w:rsidRDefault="00744B86" w:rsidP="00DD4888">
      <w:pPr>
        <w:ind w:left="-15" w:firstLine="735"/>
        <w:jc w:val="both"/>
        <w:rPr>
          <w:rFonts w:ascii="Cambria" w:eastAsia="Calibri" w:hAnsi="Cambria" w:cs="Calibri"/>
          <w:color w:val="000000"/>
          <w:kern w:val="2"/>
          <w:sz w:val="22"/>
          <w:szCs w:val="22"/>
          <w14:ligatures w14:val="standardContextual"/>
        </w:rPr>
      </w:pPr>
      <w:proofErr w:type="gramStart"/>
      <w:r w:rsidRPr="00744B86">
        <w:rPr>
          <w:rFonts w:ascii="Cambria" w:eastAsia="Calibri" w:hAnsi="Cambria" w:cs="Calibri"/>
          <w:color w:val="000000"/>
          <w:kern w:val="2"/>
          <w:sz w:val="22"/>
          <w:szCs w:val="22"/>
          <w14:ligatures w14:val="standardContextual"/>
        </w:rPr>
        <w:t>Similar to</w:t>
      </w:r>
      <w:proofErr w:type="gramEnd"/>
      <w:r w:rsidRPr="00744B86">
        <w:rPr>
          <w:rFonts w:ascii="Cambria" w:eastAsia="Calibri" w:hAnsi="Cambria" w:cs="Calibri"/>
          <w:color w:val="000000"/>
          <w:kern w:val="2"/>
          <w:sz w:val="22"/>
          <w:szCs w:val="22"/>
          <w14:ligatures w14:val="standardContextual"/>
        </w:rPr>
        <w:t xml:space="preserve"> the whole “factor zoo”, the researcher may come up with multiple factors. To showcase the working of the SFM, we keep the number of factors </w:t>
      </w:r>
      <w:proofErr w:type="gramStart"/>
      <w:r w:rsidRPr="00744B86">
        <w:rPr>
          <w:rFonts w:ascii="Cambria" w:eastAsia="Calibri" w:hAnsi="Cambria" w:cs="Calibri"/>
          <w:color w:val="000000"/>
          <w:kern w:val="2"/>
          <w:sz w:val="22"/>
          <w:szCs w:val="22"/>
          <w14:ligatures w14:val="standardContextual"/>
        </w:rPr>
        <w:t>fairly low</w:t>
      </w:r>
      <w:proofErr w:type="gramEnd"/>
      <w:r w:rsidRPr="00744B86">
        <w:rPr>
          <w:rFonts w:ascii="Cambria" w:eastAsia="Calibri" w:hAnsi="Cambria" w:cs="Calibri"/>
          <w:color w:val="000000"/>
          <w:kern w:val="2"/>
          <w:sz w:val="22"/>
          <w:szCs w:val="22"/>
          <w14:ligatures w14:val="standardContextual"/>
        </w:rPr>
        <w:t>. This again aligns with the asset-pricing literature in which – despite the plethora of factors – the workhorse model is still composed of five</w:t>
      </w:r>
      <w:r w:rsidR="00C05BDF" w:rsidRPr="005C79B9">
        <w:rPr>
          <w:rStyle w:val="FootnoteReference"/>
          <w:rFonts w:ascii="Cambria" w:eastAsia="Calibri" w:hAnsi="Cambria" w:cs="Calibri"/>
          <w:color w:val="70AD47" w:themeColor="accent6"/>
          <w:kern w:val="2"/>
          <w:sz w:val="22"/>
          <w:szCs w:val="22"/>
          <w14:ligatures w14:val="standardContextual"/>
        </w:rPr>
        <w:footnoteReference w:id="10"/>
      </w:r>
      <w:r w:rsidRPr="00744B86">
        <w:rPr>
          <w:rFonts w:ascii="Cambria" w:eastAsia="Calibri" w:hAnsi="Cambria" w:cs="Calibri"/>
          <w:color w:val="000000"/>
          <w:kern w:val="2"/>
          <w:sz w:val="22"/>
          <w:szCs w:val="22"/>
          <w14:ligatures w14:val="standardContextual"/>
        </w:rPr>
        <w:t xml:space="preserve"> factors only (Fama and French, 2015). Still, we achieve a decent performance, and the low dimensional factor setup comes with the benefit of low maintenance on top.</w:t>
      </w:r>
    </w:p>
    <w:p w14:paraId="261F3583" w14:textId="2ADBC61F" w:rsidR="00163832" w:rsidRPr="008E2867" w:rsidRDefault="00744B86" w:rsidP="008E2867">
      <w:pPr>
        <w:spacing w:after="130"/>
        <w:jc w:val="both"/>
        <w:rPr>
          <w:rFonts w:ascii="Cambria" w:eastAsia="Calibri" w:hAnsi="Cambria" w:cs="Calibri"/>
          <w:color w:val="000000"/>
          <w:kern w:val="2"/>
          <w:sz w:val="22"/>
          <w:szCs w:val="22"/>
          <w14:ligatures w14:val="standardContextual"/>
        </w:rPr>
      </w:pPr>
      <w:r w:rsidRPr="00744B86">
        <w:rPr>
          <w:rFonts w:ascii="Cambria" w:eastAsia="Calibri" w:hAnsi="Cambria" w:cs="Calibri"/>
          <w:color w:val="000000"/>
          <w:kern w:val="2"/>
          <w:sz w:val="22"/>
          <w:szCs w:val="22"/>
          <w14:ligatures w14:val="standardContextual"/>
        </w:rPr>
        <w:t>Thus</w:t>
      </w:r>
      <w:r w:rsidR="00DD4888">
        <w:rPr>
          <w:rFonts w:ascii="Cambria" w:eastAsia="Calibri" w:hAnsi="Cambria" w:cs="Calibri"/>
          <w:color w:val="000000"/>
          <w:kern w:val="2"/>
          <w:sz w:val="22"/>
          <w:szCs w:val="22"/>
          <w14:ligatures w14:val="standardContextual"/>
        </w:rPr>
        <w:t>,</w:t>
      </w:r>
      <w:r w:rsidRPr="00744B86">
        <w:rPr>
          <w:rFonts w:ascii="Cambria" w:eastAsia="Calibri" w:hAnsi="Cambria" w:cs="Calibri"/>
          <w:color w:val="000000"/>
          <w:kern w:val="2"/>
          <w:sz w:val="22"/>
          <w:szCs w:val="22"/>
          <w14:ligatures w14:val="standardContextual"/>
        </w:rPr>
        <w:t xml:space="preserve"> our factor matrix will be composed of only two features. One of those is capturing the </w:t>
      </w:r>
      <w:r w:rsidRPr="005C79B9">
        <w:rPr>
          <w:rFonts w:ascii="Cambria" w:eastAsia="Calibri" w:hAnsi="Cambria" w:cs="Calibri"/>
          <w:i/>
          <w:iCs/>
          <w:color w:val="000000"/>
          <w:kern w:val="2"/>
          <w:sz w:val="22"/>
          <w:szCs w:val="22"/>
          <w14:ligatures w14:val="standardContextual"/>
        </w:rPr>
        <w:t>home pitch effect</w:t>
      </w:r>
      <w:r w:rsidRPr="00744B86">
        <w:rPr>
          <w:rFonts w:ascii="Cambria" w:eastAsia="Calibri" w:hAnsi="Cambria" w:cs="Calibri"/>
          <w:color w:val="000000"/>
          <w:kern w:val="2"/>
          <w:sz w:val="22"/>
          <w:szCs w:val="22"/>
          <w14:ligatures w14:val="standardContextual"/>
        </w:rPr>
        <w:t xml:space="preserve">. This is a binary indicator taking the value 1 if the upcoming match </w:t>
      </w:r>
      <m:oMath>
        <m:r>
          <w:rPr>
            <w:rFonts w:ascii="Cambria Math" w:eastAsia="Calibri" w:hAnsi="Cambria Math" w:cs="Calibri"/>
            <w:color w:val="000000"/>
            <w:kern w:val="2"/>
            <w:sz w:val="22"/>
            <w:szCs w:val="22"/>
            <w14:ligatures w14:val="standardContextual"/>
          </w:rPr>
          <m:t>m</m:t>
        </m:r>
      </m:oMath>
      <w:r w:rsidRPr="00744B86">
        <w:rPr>
          <w:rFonts w:ascii="Cambria" w:eastAsia="Calibri" w:hAnsi="Cambria" w:cs="Calibri"/>
          <w:color w:val="000000"/>
          <w:kern w:val="2"/>
          <w:sz w:val="22"/>
          <w:szCs w:val="22"/>
          <w14:ligatures w14:val="standardContextual"/>
        </w:rPr>
        <w:t xml:space="preserve"> will be played on the player’s home pitch, and 0 otherwise. The other factor is </w:t>
      </w:r>
      <w:proofErr w:type="gramStart"/>
      <w:r w:rsidRPr="00744B86">
        <w:rPr>
          <w:rFonts w:ascii="Cambria" w:eastAsia="Calibri" w:hAnsi="Cambria" w:cs="Calibri"/>
          <w:color w:val="000000"/>
          <w:kern w:val="2"/>
          <w:sz w:val="22"/>
          <w:szCs w:val="22"/>
          <w14:ligatures w14:val="standardContextual"/>
        </w:rPr>
        <w:t>taking into account</w:t>
      </w:r>
      <w:proofErr w:type="gramEnd"/>
      <w:r w:rsidRPr="00744B86">
        <w:rPr>
          <w:rFonts w:ascii="Cambria" w:eastAsia="Calibri" w:hAnsi="Cambria" w:cs="Calibri"/>
          <w:color w:val="000000"/>
          <w:kern w:val="2"/>
          <w:sz w:val="22"/>
          <w:szCs w:val="22"/>
          <w14:ligatures w14:val="standardContextual"/>
        </w:rPr>
        <w:t xml:space="preserve"> the differences in points between the player’s team and the upcoming opponent, directly proxying for the differences in team strength. We have also experimented with a richer factor structure. However, additional factors such as differences in the goal balance between teams, the rank of the opponent in goals conceded, or the rank of the player’s team in goals scored, are already well subsumed by the difference in points among the two teams. As our goal is not just predictive performance, but especially structural interpretability of the model, having a factor structure that is plagued by a high degree of multicollinearity would just lead to unnecessary confusion and result in counterintuitive marginal effects. Nonetheless, if a practitioner can resort to a much richer data set than we have access to, delving into feature engineering and augmenting the set of factors is both advisable and easily implementable in the SFM.</w:t>
      </w:r>
    </w:p>
    <w:p w14:paraId="60F2EEBE" w14:textId="77777777" w:rsidR="00163832" w:rsidRDefault="00744B86" w:rsidP="004605C9">
      <w:pPr>
        <w:pStyle w:val="ListParagraph"/>
        <w:keepNext/>
        <w:keepLines/>
        <w:numPr>
          <w:ilvl w:val="1"/>
          <w:numId w:val="6"/>
        </w:numPr>
        <w:spacing w:after="149"/>
        <w:outlineLvl w:val="1"/>
        <w:rPr>
          <w:rFonts w:ascii="Cambria" w:eastAsia="Calibri" w:hAnsi="Cambria" w:cs="Calibri"/>
          <w:color w:val="000000"/>
          <w:kern w:val="2"/>
          <w14:ligatures w14:val="standardContextual"/>
        </w:rPr>
      </w:pPr>
      <w:r w:rsidRPr="00163832">
        <w:rPr>
          <w:rFonts w:ascii="Cambria" w:eastAsia="Calibri" w:hAnsi="Cambria" w:cs="Calibri"/>
          <w:color w:val="000000"/>
          <w:kern w:val="2"/>
          <w14:ligatures w14:val="standardContextual"/>
        </w:rPr>
        <w:lastRenderedPageBreak/>
        <w:t>SFM Results: Number of Goals Scored per Game</w:t>
      </w:r>
    </w:p>
    <w:p w14:paraId="2DFC736F" w14:textId="54FEC834" w:rsidR="00744B86" w:rsidRPr="0034120F" w:rsidRDefault="00744B86" w:rsidP="004605C9">
      <w:pPr>
        <w:keepNext/>
        <w:keepLines/>
        <w:spacing w:after="149"/>
        <w:ind w:firstLine="0"/>
        <w:jc w:val="both"/>
        <w:outlineLvl w:val="1"/>
        <w:rPr>
          <w:rFonts w:ascii="Cambria" w:eastAsia="Calibri" w:hAnsi="Cambria" w:cs="Calibri"/>
          <w:color w:val="000000"/>
          <w:kern w:val="2"/>
          <w:sz w:val="22"/>
          <w:szCs w:val="22"/>
          <w14:ligatures w14:val="standardContextual"/>
        </w:rPr>
      </w:pPr>
      <w:r w:rsidRPr="00163832">
        <w:rPr>
          <w:rFonts w:ascii="Cambria" w:eastAsia="Calibri" w:hAnsi="Cambria" w:cs="Calibri"/>
          <w:color w:val="000000"/>
          <w:kern w:val="2"/>
          <w:sz w:val="22"/>
          <w:szCs w:val="22"/>
          <w14:ligatures w14:val="standardContextual"/>
        </w:rPr>
        <w:t>As already mentioned above, one of the key innovations of the SFM are the evaluation metrics</w:t>
      </w:r>
      <w:r w:rsidR="00163832" w:rsidRPr="0034120F">
        <w:rPr>
          <w:rFonts w:ascii="Cambria" w:eastAsia="Calibri" w:hAnsi="Cambria" w:cs="Calibri"/>
          <w:color w:val="000000"/>
          <w:kern w:val="2"/>
          <w:sz w:val="22"/>
          <w:szCs w:val="22"/>
          <w14:ligatures w14:val="standardContextual"/>
        </w:rPr>
        <w:t xml:space="preserve"> </w:t>
      </w:r>
      <w:r w:rsidRPr="00E16318">
        <w:rPr>
          <w:rFonts w:ascii="Cambria" w:eastAsia="Calibri" w:hAnsi="Cambria" w:cs="Calibri"/>
          <w:i/>
          <w:iCs/>
          <w:color w:val="000000"/>
          <w:kern w:val="2"/>
          <w:sz w:val="22"/>
          <w:szCs w:val="22"/>
          <w14:ligatures w14:val="standardContextual"/>
        </w:rPr>
        <w:t>SAR</w:t>
      </w:r>
      <w:r w:rsidRPr="00744B86">
        <w:rPr>
          <w:rFonts w:ascii="Cambria" w:eastAsia="Calibri" w:hAnsi="Cambria" w:cs="Calibri"/>
          <w:color w:val="000000"/>
          <w:kern w:val="2"/>
          <w:sz w:val="22"/>
          <w:szCs w:val="22"/>
          <w14:ligatures w14:val="standardContextual"/>
        </w:rPr>
        <w:t xml:space="preserve"> and </w:t>
      </w:r>
      <w:r w:rsidRPr="00E16318">
        <w:rPr>
          <w:rFonts w:ascii="Cambria" w:eastAsia="Calibri" w:hAnsi="Cambria" w:cs="Calibri"/>
          <w:i/>
          <w:iCs/>
          <w:color w:val="000000"/>
          <w:kern w:val="2"/>
          <w:sz w:val="22"/>
          <w:szCs w:val="22"/>
          <w14:ligatures w14:val="standardContextual"/>
        </w:rPr>
        <w:t>PAR</w:t>
      </w:r>
      <w:r w:rsidRPr="00744B86">
        <w:rPr>
          <w:rFonts w:ascii="Cambria" w:eastAsia="Calibri" w:hAnsi="Cambria" w:cs="Calibri"/>
          <w:color w:val="000000"/>
          <w:kern w:val="2"/>
          <w:sz w:val="22"/>
          <w:szCs w:val="22"/>
          <w14:ligatures w14:val="standardContextual"/>
        </w:rPr>
        <w:t>. Adapted from baseball’s WAR framework</w:t>
      </w:r>
      <w:r w:rsidR="008559B5">
        <w:rPr>
          <w:rFonts w:ascii="Cambria" w:eastAsia="Calibri" w:hAnsi="Cambria" w:cs="Calibri"/>
          <w:color w:val="000000"/>
          <w:kern w:val="2"/>
          <w:sz w:val="22"/>
          <w:szCs w:val="22"/>
          <w14:ligatures w14:val="standardContextual"/>
        </w:rPr>
        <w:t xml:space="preserve"> </w:t>
      </w:r>
      <w:sdt>
        <w:sdtPr>
          <w:rPr>
            <w:rFonts w:ascii="Cambria" w:eastAsia="Calibri" w:hAnsi="Cambria" w:cs="Calibri"/>
            <w:color w:val="4472C4" w:themeColor="accent5"/>
            <w:kern w:val="2"/>
            <w:sz w:val="22"/>
            <w:szCs w:val="22"/>
            <w14:ligatures w14:val="standardContextual"/>
          </w:rPr>
          <w:id w:val="994921629"/>
          <w:citation/>
        </w:sdtPr>
        <w:sdtContent>
          <w:r w:rsidR="008559B5" w:rsidRPr="008559B5">
            <w:rPr>
              <w:rFonts w:ascii="Cambria" w:eastAsia="Calibri" w:hAnsi="Cambria" w:cs="Calibri"/>
              <w:color w:val="4472C4" w:themeColor="accent5"/>
              <w:kern w:val="2"/>
              <w:sz w:val="22"/>
              <w:szCs w:val="22"/>
              <w14:ligatures w14:val="standardContextual"/>
            </w:rPr>
            <w:fldChar w:fldCharType="begin"/>
          </w:r>
          <w:r w:rsidR="008559B5" w:rsidRPr="008559B5">
            <w:rPr>
              <w:rFonts w:ascii="Cambria" w:eastAsia="Calibri" w:hAnsi="Cambria" w:cs="Calibri"/>
              <w:color w:val="4472C4" w:themeColor="accent5"/>
              <w:kern w:val="2"/>
              <w:sz w:val="22"/>
              <w:szCs w:val="22"/>
              <w14:ligatures w14:val="standardContextual"/>
            </w:rPr>
            <w:instrText xml:space="preserve"> CITATION BaumerJensenMatthews2015 \l 1033 </w:instrText>
          </w:r>
          <w:r w:rsidR="008559B5">
            <w:rPr>
              <w:rFonts w:ascii="Cambria" w:eastAsia="Calibri" w:hAnsi="Cambria" w:cs="Calibri"/>
              <w:color w:val="4472C4" w:themeColor="accent5"/>
              <w:kern w:val="2"/>
              <w:sz w:val="22"/>
              <w:szCs w:val="22"/>
              <w14:ligatures w14:val="standardContextual"/>
            </w:rPr>
            <w:instrText xml:space="preserve"> \m YurkoVenturaHorowitz2019</w:instrText>
          </w:r>
          <w:r w:rsidR="008559B5" w:rsidRPr="008559B5">
            <w:rPr>
              <w:rFonts w:ascii="Cambria" w:eastAsia="Calibri" w:hAnsi="Cambria" w:cs="Calibri"/>
              <w:color w:val="4472C4" w:themeColor="accent5"/>
              <w:kern w:val="2"/>
              <w:sz w:val="22"/>
              <w:szCs w:val="22"/>
              <w14:ligatures w14:val="standardContextual"/>
            </w:rPr>
            <w:fldChar w:fldCharType="separate"/>
          </w:r>
          <w:r w:rsidR="008559B5" w:rsidRPr="008559B5">
            <w:rPr>
              <w:rFonts w:ascii="Cambria" w:eastAsia="Calibri" w:hAnsi="Cambria" w:cs="Calibri"/>
              <w:noProof/>
              <w:color w:val="4472C4" w:themeColor="accent5"/>
              <w:kern w:val="2"/>
              <w:sz w:val="22"/>
              <w:szCs w:val="22"/>
              <w14:ligatures w14:val="standardContextual"/>
            </w:rPr>
            <w:t>(Baumer, Jensen, &amp; Matthews, 2015; Yurko, Ventura, &amp; Horowitz, 2019)</w:t>
          </w:r>
          <w:r w:rsidR="008559B5" w:rsidRPr="008559B5">
            <w:rPr>
              <w:rFonts w:ascii="Cambria" w:eastAsia="Calibri" w:hAnsi="Cambria" w:cs="Calibri"/>
              <w:color w:val="4472C4" w:themeColor="accent5"/>
              <w:kern w:val="2"/>
              <w:sz w:val="22"/>
              <w:szCs w:val="22"/>
              <w14:ligatures w14:val="standardContextual"/>
            </w:rPr>
            <w:fldChar w:fldCharType="end"/>
          </w:r>
        </w:sdtContent>
      </w:sdt>
      <w:r w:rsidRPr="00744B86">
        <w:rPr>
          <w:rFonts w:ascii="Cambria" w:eastAsia="Calibri" w:hAnsi="Cambria" w:cs="Calibri"/>
          <w:color w:val="000000"/>
          <w:kern w:val="2"/>
          <w:sz w:val="22"/>
          <w:szCs w:val="22"/>
          <w14:ligatures w14:val="standardContextual"/>
        </w:rPr>
        <w:t xml:space="preserve">, both metrics allow the researcher to compare players along two different dimensions: first, a given player can be compared against a certain </w:t>
      </w:r>
      <w:r w:rsidRPr="00033F07">
        <w:rPr>
          <w:rFonts w:ascii="Cambria" w:eastAsia="Calibri" w:hAnsi="Cambria" w:cs="Calibri"/>
          <w:color w:val="000000"/>
          <w:kern w:val="2"/>
          <w:sz w:val="22"/>
          <w:szCs w:val="22"/>
          <w14:ligatures w14:val="standardContextual"/>
        </w:rPr>
        <w:t>benchmark</w:t>
      </w:r>
      <w:r w:rsidRPr="00744B86">
        <w:rPr>
          <w:rFonts w:ascii="Cambria" w:eastAsia="Calibri" w:hAnsi="Cambria" w:cs="Calibri"/>
          <w:color w:val="000000"/>
          <w:kern w:val="2"/>
          <w:sz w:val="22"/>
          <w:szCs w:val="22"/>
          <w14:ligatures w14:val="standardContextual"/>
        </w:rPr>
        <w:t xml:space="preserve"> – referred to as the RLP in the WAR literature. Second, players can easily be compared against one-another conditional on being evaluated against the same RLP. Both these analyses can be derived from the panels in Figure </w:t>
      </w:r>
      <w:r w:rsidR="0004646E" w:rsidRPr="00033F07">
        <w:rPr>
          <w:rFonts w:ascii="Cambria" w:eastAsia="Calibri" w:hAnsi="Cambria" w:cs="Calibri"/>
          <w:color w:val="70AD47" w:themeColor="accent6"/>
          <w:kern w:val="2"/>
          <w:sz w:val="22"/>
          <w:szCs w:val="22"/>
          <w14:ligatures w14:val="standardContextual"/>
        </w:rPr>
        <w:fldChar w:fldCharType="begin"/>
      </w:r>
      <w:r w:rsidR="0004646E" w:rsidRPr="00033F07">
        <w:rPr>
          <w:rFonts w:ascii="Cambria" w:eastAsia="Calibri" w:hAnsi="Cambria" w:cs="Calibri"/>
          <w:color w:val="70AD47" w:themeColor="accent6"/>
          <w:kern w:val="2"/>
          <w:sz w:val="22"/>
          <w:szCs w:val="22"/>
          <w14:ligatures w14:val="standardContextual"/>
        </w:rPr>
        <w:instrText xml:space="preserve"> REF fig_SAR \h  \* MERGEFORMAT </w:instrText>
      </w:r>
      <w:r w:rsidR="0004646E" w:rsidRPr="00033F07">
        <w:rPr>
          <w:rFonts w:ascii="Cambria" w:eastAsia="Calibri" w:hAnsi="Cambria" w:cs="Calibri"/>
          <w:color w:val="70AD47" w:themeColor="accent6"/>
          <w:kern w:val="2"/>
          <w:sz w:val="22"/>
          <w:szCs w:val="22"/>
          <w14:ligatures w14:val="standardContextual"/>
        </w:rPr>
      </w:r>
      <w:r w:rsidR="0004646E" w:rsidRPr="00033F07">
        <w:rPr>
          <w:rFonts w:ascii="Cambria" w:eastAsia="Calibri" w:hAnsi="Cambria" w:cs="Calibri"/>
          <w:color w:val="70AD47" w:themeColor="accent6"/>
          <w:kern w:val="2"/>
          <w:sz w:val="22"/>
          <w:szCs w:val="22"/>
          <w14:ligatures w14:val="standardContextual"/>
        </w:rPr>
        <w:fldChar w:fldCharType="separate"/>
      </w:r>
      <w:r w:rsidR="0004646E" w:rsidRPr="00033F07">
        <w:rPr>
          <w:rFonts w:ascii="Cambria" w:eastAsia="Calibri" w:hAnsi="Cambria" w:cs="Calibri"/>
          <w:color w:val="70AD47" w:themeColor="accent6"/>
          <w:kern w:val="2"/>
          <w:sz w:val="22"/>
          <w:szCs w:val="22"/>
          <w14:ligatures w14:val="standardContextual"/>
        </w:rPr>
        <w:t>3</w:t>
      </w:r>
      <w:r w:rsidR="0004646E" w:rsidRPr="00033F07">
        <w:rPr>
          <w:rFonts w:ascii="Cambria" w:eastAsia="Calibri" w:hAnsi="Cambria" w:cs="Calibri"/>
          <w:color w:val="70AD47" w:themeColor="accent6"/>
          <w:kern w:val="2"/>
          <w:sz w:val="22"/>
          <w:szCs w:val="22"/>
          <w14:ligatures w14:val="standardContextual"/>
        </w:rPr>
        <w:fldChar w:fldCharType="end"/>
      </w:r>
      <w:r w:rsidRPr="00744B86">
        <w:rPr>
          <w:rFonts w:ascii="Cambria" w:eastAsia="Calibri" w:hAnsi="Cambria" w:cs="Calibri"/>
          <w:color w:val="000000"/>
          <w:kern w:val="2"/>
          <w:sz w:val="22"/>
          <w:szCs w:val="22"/>
          <w14:ligatures w14:val="standardContextual"/>
        </w:rPr>
        <w:t>.</w:t>
      </w:r>
    </w:p>
    <w:p w14:paraId="48E541AA" w14:textId="5B41F948" w:rsidR="00744B86" w:rsidRPr="00744B86" w:rsidRDefault="00000555" w:rsidP="00DD4888">
      <w:pPr>
        <w:ind w:left="-15" w:firstLine="0"/>
        <w:jc w:val="both"/>
        <w:rPr>
          <w:rFonts w:ascii="Cambria" w:eastAsia="Calibri" w:hAnsi="Cambria" w:cs="Calibri"/>
          <w:color w:val="000000"/>
          <w:kern w:val="2"/>
          <w:sz w:val="22"/>
          <w:szCs w:val="22"/>
          <w14:ligatures w14:val="standardContextual"/>
        </w:rPr>
      </w:pPr>
      <w:r>
        <w:rPr>
          <w:rFonts w:ascii="Cambria" w:eastAsia="Calibri" w:hAnsi="Cambria" w:cs="Calibri"/>
          <w:b/>
          <w:bCs/>
          <w:color w:val="000000"/>
          <w:kern w:val="2"/>
          <w:sz w:val="22"/>
          <w:szCs w:val="22"/>
          <w14:ligatures w14:val="standardContextual"/>
        </w:rPr>
        <w:t>SKILL ABOVE REPLACEMENT</w:t>
      </w:r>
      <w:r w:rsidR="00744B86" w:rsidRPr="00000555">
        <w:rPr>
          <w:rFonts w:ascii="Cambria" w:eastAsia="Calibri" w:hAnsi="Cambria" w:cs="Calibri"/>
          <w:b/>
          <w:bCs/>
          <w:color w:val="000000"/>
          <w:kern w:val="2"/>
          <w:sz w:val="22"/>
          <w:szCs w:val="22"/>
          <w14:ligatures w14:val="standardContextual"/>
        </w:rPr>
        <w:t xml:space="preserve"> (SAR)</w:t>
      </w:r>
      <w:r w:rsidR="00744B86" w:rsidRPr="00744B86">
        <w:rPr>
          <w:rFonts w:ascii="Cambria" w:eastAsia="Calibri" w:hAnsi="Cambria" w:cs="Calibri"/>
          <w:color w:val="000000"/>
          <w:kern w:val="2"/>
          <w:sz w:val="22"/>
          <w:szCs w:val="22"/>
          <w14:ligatures w14:val="standardContextual"/>
        </w:rPr>
        <w:t xml:space="preserve">. More precisely, in Figure </w:t>
      </w:r>
      <w:r w:rsidR="0004646E" w:rsidRPr="0004646E">
        <w:rPr>
          <w:rFonts w:ascii="Cambria" w:eastAsia="Calibri" w:hAnsi="Cambria" w:cs="Calibri"/>
          <w:color w:val="70AD47" w:themeColor="accent6"/>
          <w:kern w:val="2"/>
          <w:sz w:val="22"/>
          <w:szCs w:val="22"/>
          <w14:ligatures w14:val="standardContextual"/>
        </w:rPr>
        <w:t>3</w:t>
      </w:r>
      <w:r w:rsidR="0004646E" w:rsidRPr="0004646E">
        <w:rPr>
          <w:rFonts w:ascii="Cambria" w:eastAsia="Calibri" w:hAnsi="Cambria" w:cs="Calibri"/>
          <w:color w:val="70AD47" w:themeColor="accent6"/>
          <w:kern w:val="2"/>
          <w:sz w:val="22"/>
          <w:szCs w:val="22"/>
          <w14:ligatures w14:val="standardContextual"/>
        </w:rPr>
        <w:fldChar w:fldCharType="begin"/>
      </w:r>
      <w:r w:rsidR="0004646E" w:rsidRPr="0004646E">
        <w:rPr>
          <w:rFonts w:ascii="Cambria" w:eastAsia="Calibri" w:hAnsi="Cambria" w:cs="Calibri"/>
          <w:color w:val="70AD47" w:themeColor="accent6"/>
          <w:kern w:val="2"/>
          <w:sz w:val="22"/>
          <w:szCs w:val="22"/>
          <w14:ligatures w14:val="standardContextual"/>
        </w:rPr>
        <w:instrText xml:space="preserve"> REF SAR_left \h </w:instrText>
      </w:r>
      <w:r w:rsidR="004605C9">
        <w:rPr>
          <w:rFonts w:ascii="Cambria" w:eastAsia="Calibri" w:hAnsi="Cambria" w:cs="Calibri"/>
          <w:color w:val="70AD47" w:themeColor="accent6"/>
          <w:kern w:val="2"/>
          <w:sz w:val="22"/>
          <w:szCs w:val="22"/>
          <w14:ligatures w14:val="standardContextual"/>
        </w:rPr>
        <w:instrText xml:space="preserve"> \* MERGEFORMAT </w:instrText>
      </w:r>
      <w:r w:rsidR="0004646E" w:rsidRPr="0004646E">
        <w:rPr>
          <w:rFonts w:ascii="Cambria" w:eastAsia="Calibri" w:hAnsi="Cambria" w:cs="Calibri"/>
          <w:color w:val="70AD47" w:themeColor="accent6"/>
          <w:kern w:val="2"/>
          <w:sz w:val="22"/>
          <w:szCs w:val="22"/>
          <w14:ligatures w14:val="standardContextual"/>
        </w:rPr>
      </w:r>
      <w:r w:rsidR="0004646E" w:rsidRPr="0004646E">
        <w:rPr>
          <w:rFonts w:ascii="Cambria" w:eastAsia="Calibri" w:hAnsi="Cambria" w:cs="Calibri"/>
          <w:color w:val="70AD47" w:themeColor="accent6"/>
          <w:kern w:val="2"/>
          <w:sz w:val="22"/>
          <w:szCs w:val="22"/>
          <w14:ligatures w14:val="standardContextual"/>
        </w:rPr>
        <w:fldChar w:fldCharType="separate"/>
      </w:r>
      <w:r w:rsidR="0004646E" w:rsidRPr="0004646E">
        <w:rPr>
          <w:rFonts w:ascii="Cambria" w:eastAsia="Calibri" w:hAnsi="Cambria" w:cs="Calibri"/>
          <w:color w:val="70AD47" w:themeColor="accent6"/>
          <w:kern w:val="2"/>
          <w:sz w:val="22"/>
          <w14:ligatures w14:val="standardContextual"/>
        </w:rPr>
        <w:t>a</w:t>
      </w:r>
      <w:r w:rsidR="0004646E" w:rsidRPr="0004646E">
        <w:rPr>
          <w:rFonts w:ascii="Cambria" w:eastAsia="Calibri" w:hAnsi="Cambria" w:cs="Calibri"/>
          <w:color w:val="70AD47" w:themeColor="accent6"/>
          <w:kern w:val="2"/>
          <w:sz w:val="22"/>
          <w:szCs w:val="22"/>
          <w14:ligatures w14:val="standardContextual"/>
        </w:rPr>
        <w:fldChar w:fldCharType="end"/>
      </w:r>
      <w:r w:rsidR="00744B86" w:rsidRPr="00744B86">
        <w:rPr>
          <w:rFonts w:ascii="Cambria" w:eastAsia="Calibri" w:hAnsi="Cambria" w:cs="Calibri"/>
          <w:color w:val="000000"/>
          <w:kern w:val="2"/>
          <w:sz w:val="22"/>
          <w:szCs w:val="22"/>
          <w14:ligatures w14:val="standardContextual"/>
        </w:rPr>
        <w:t xml:space="preserve"> we show </w:t>
      </w:r>
      <w:r w:rsidR="00744B86" w:rsidRPr="00000555">
        <w:rPr>
          <w:rFonts w:ascii="Cambria" w:eastAsia="Calibri" w:hAnsi="Cambria" w:cs="Calibri"/>
          <w:i/>
          <w:iCs/>
          <w:color w:val="000000"/>
          <w:kern w:val="2"/>
          <w:sz w:val="22"/>
          <w:szCs w:val="22"/>
          <w14:ligatures w14:val="standardContextual"/>
        </w:rPr>
        <w:t>SAR</w:t>
      </w:r>
      <w:r w:rsidR="00744B86" w:rsidRPr="00744B86">
        <w:rPr>
          <w:rFonts w:ascii="Cambria" w:eastAsia="Calibri" w:hAnsi="Cambria" w:cs="Calibri"/>
          <w:color w:val="000000"/>
          <w:kern w:val="2"/>
          <w:sz w:val="22"/>
          <w:szCs w:val="22"/>
          <w14:ligatures w14:val="standardContextual"/>
        </w:rPr>
        <w:t xml:space="preserve"> for a set of (subjectively picked) EPs. </w:t>
      </w:r>
      <w:proofErr w:type="gramStart"/>
      <w:r w:rsidR="00744B86" w:rsidRPr="00744B86">
        <w:rPr>
          <w:rFonts w:ascii="Cambria" w:eastAsia="Calibri" w:hAnsi="Cambria" w:cs="Calibri"/>
          <w:color w:val="000000"/>
          <w:kern w:val="2"/>
          <w:sz w:val="22"/>
          <w:szCs w:val="22"/>
          <w14:ligatures w14:val="standardContextual"/>
        </w:rPr>
        <w:t>All of</w:t>
      </w:r>
      <w:proofErr w:type="gramEnd"/>
      <w:r w:rsidR="00744B86" w:rsidRPr="00744B86">
        <w:rPr>
          <w:rFonts w:ascii="Cambria" w:eastAsia="Calibri" w:hAnsi="Cambria" w:cs="Calibri"/>
          <w:color w:val="000000"/>
          <w:kern w:val="2"/>
          <w:sz w:val="22"/>
          <w:szCs w:val="22"/>
          <w14:ligatures w14:val="standardContextual"/>
        </w:rPr>
        <w:t xml:space="preserve"> the EPs have been evaluated against the RLP which is an artificial player, created as the average of a set of non-EP players, which may noneth</w:t>
      </w:r>
      <w:r w:rsidR="0004646E">
        <w:rPr>
          <w:rFonts w:ascii="Cambria" w:eastAsia="Calibri" w:hAnsi="Cambria" w:cs="Calibri"/>
          <w:color w:val="000000"/>
          <w:kern w:val="2"/>
          <w:sz w:val="22"/>
          <w:szCs w:val="22"/>
          <w14:ligatures w14:val="standardContextual"/>
        </w:rPr>
        <w:t>e</w:t>
      </w:r>
      <w:r w:rsidR="00744B86" w:rsidRPr="00744B86">
        <w:rPr>
          <w:rFonts w:ascii="Cambria" w:eastAsia="Calibri" w:hAnsi="Cambria" w:cs="Calibri"/>
          <w:color w:val="000000"/>
          <w:kern w:val="2"/>
          <w:sz w:val="22"/>
          <w:szCs w:val="22"/>
          <w14:ligatures w14:val="standardContextual"/>
        </w:rPr>
        <w:t xml:space="preserve">less be considered as potential substitutes. With regards to the two features of </w:t>
      </w:r>
      <w:r w:rsidR="00744B86" w:rsidRPr="00000555">
        <w:rPr>
          <w:rFonts w:ascii="Cambria" w:eastAsia="Calibri" w:hAnsi="Cambria" w:cs="Calibri"/>
          <w:i/>
          <w:iCs/>
          <w:color w:val="000000"/>
          <w:kern w:val="2"/>
          <w:sz w:val="22"/>
          <w:szCs w:val="22"/>
          <w14:ligatures w14:val="standardContextual"/>
        </w:rPr>
        <w:t>SAR</w:t>
      </w:r>
      <w:r w:rsidR="00744B86" w:rsidRPr="00744B86">
        <w:rPr>
          <w:rFonts w:ascii="Cambria" w:eastAsia="Calibri" w:hAnsi="Cambria" w:cs="Calibri"/>
          <w:color w:val="000000"/>
          <w:kern w:val="2"/>
          <w:sz w:val="22"/>
          <w:szCs w:val="22"/>
          <w14:ligatures w14:val="standardContextual"/>
        </w:rPr>
        <w:t xml:space="preserve"> outlined above, we see that most of the EPs show higher skill than the RLP – on average – as depicted by the white hollow circle.</w:t>
      </w:r>
    </w:p>
    <w:p w14:paraId="70C8175D" w14:textId="4E67B206" w:rsidR="00744B86" w:rsidRPr="00744B86" w:rsidRDefault="00744B86" w:rsidP="007A4A64">
      <w:pPr>
        <w:ind w:left="-15" w:firstLine="735"/>
        <w:jc w:val="both"/>
        <w:rPr>
          <w:rFonts w:ascii="Cambria" w:eastAsia="Calibri" w:hAnsi="Cambria" w:cs="Calibri"/>
          <w:color w:val="000000"/>
          <w:kern w:val="2"/>
          <w:sz w:val="22"/>
          <w:szCs w:val="22"/>
          <w14:ligatures w14:val="standardContextual"/>
        </w:rPr>
      </w:pPr>
      <w:r w:rsidRPr="00744B86">
        <w:rPr>
          <w:rFonts w:ascii="Cambria" w:eastAsia="Calibri" w:hAnsi="Cambria" w:cs="Calibri"/>
          <w:color w:val="000000"/>
          <w:kern w:val="2"/>
          <w:sz w:val="22"/>
          <w:szCs w:val="22"/>
          <w14:ligatures w14:val="standardContextual"/>
        </w:rPr>
        <w:t xml:space="preserve">But thanks to the Bayesian framework, which we embedded the SFM in, we get even more out of </w:t>
      </w:r>
      <w:r w:rsidRPr="00000555">
        <w:rPr>
          <w:rFonts w:ascii="Cambria" w:eastAsia="Calibri" w:hAnsi="Cambria" w:cs="Calibri"/>
          <w:i/>
          <w:iCs/>
          <w:color w:val="000000"/>
          <w:kern w:val="2"/>
          <w:sz w:val="22"/>
          <w:szCs w:val="22"/>
          <w14:ligatures w14:val="standardContextual"/>
        </w:rPr>
        <w:t>SAR</w:t>
      </w:r>
      <w:r w:rsidRPr="00744B86">
        <w:rPr>
          <w:rFonts w:ascii="Cambria" w:eastAsia="Calibri" w:hAnsi="Cambria" w:cs="Calibri"/>
          <w:color w:val="000000"/>
          <w:kern w:val="2"/>
          <w:sz w:val="22"/>
          <w:szCs w:val="22"/>
          <w14:ligatures w14:val="standardContextual"/>
        </w:rPr>
        <w:t xml:space="preserve"> than just a simple point estimate.</w:t>
      </w:r>
      <w:r w:rsidR="007A4A64">
        <w:rPr>
          <w:rFonts w:ascii="Cambria" w:eastAsia="Calibri" w:hAnsi="Cambria" w:cs="Calibri"/>
          <w:color w:val="000000"/>
          <w:kern w:val="2"/>
          <w:sz w:val="22"/>
          <w:szCs w:val="22"/>
          <w14:ligatures w14:val="standardContextual"/>
        </w:rPr>
        <w:t xml:space="preserve"> </w:t>
      </w:r>
      <w:r w:rsidRPr="00744B86">
        <w:rPr>
          <w:rFonts w:ascii="Cambria" w:eastAsia="Calibri" w:hAnsi="Cambria" w:cs="Calibri"/>
          <w:color w:val="000000"/>
          <w:kern w:val="2"/>
          <w:sz w:val="22"/>
          <w:szCs w:val="22"/>
          <w14:ligatures w14:val="standardContextual"/>
        </w:rPr>
        <w:t>The handles to the left and right of the mean estimate depict the range within which the outperformance may vary with a probability of 83%. In essence, the handles document how confident the model is in its point estimate – and naturally, the model is less weary for players with larger sample size, such as Messi and Cristiano. Taking a specific example, if we were to only take the point estimate – the mean – into consideration, we would infer that Haaland is more skilled than Cristiano Ronaldo. Though, taking the model’s</w:t>
      </w:r>
      <w:r w:rsidR="0034120F">
        <w:rPr>
          <w:rFonts w:ascii="Cambria" w:eastAsia="Calibri" w:hAnsi="Cambria" w:cs="Calibri"/>
          <w:color w:val="000000"/>
          <w:kern w:val="2"/>
          <w:sz w:val="22"/>
          <w:szCs w:val="22"/>
          <w14:ligatures w14:val="standardContextual"/>
        </w:rPr>
        <w:t xml:space="preserve"> </w:t>
      </w:r>
      <w:r w:rsidRPr="00744B86">
        <w:rPr>
          <w:rFonts w:ascii="Cambria" w:eastAsia="Calibri" w:hAnsi="Cambria" w:cs="Calibri"/>
          <w:color w:val="000000"/>
          <w:kern w:val="2"/>
          <w:sz w:val="22"/>
          <w:szCs w:val="22"/>
          <w14:ligatures w14:val="standardContextual"/>
        </w:rPr>
        <w:t>uncertainty into consideration, we are better advised to not jump to conclusions so quickly. The handles show that with a probability of 83%, Haaland’s skill allows him to score between ∼0.22 and ∼0.6 goals per game more than the RLP. The lower bound of this range would still allow him to confidently outperform the RLP, and the upper bound would even set him atop of Messi. That’s quite a range. In contrast, the model is much more confident in its estimation of Cristiano’s skill. Thus, taking the wide bands around the point estimate for Haaland’s α call for caution when settling on a definitive ranking.</w:t>
      </w:r>
      <w:r w:rsidR="007A4A64">
        <w:rPr>
          <w:rFonts w:ascii="Cambria" w:eastAsia="Calibri" w:hAnsi="Cambria" w:cs="Calibri"/>
          <w:color w:val="000000"/>
          <w:kern w:val="2"/>
          <w:sz w:val="22"/>
          <w:szCs w:val="22"/>
          <w14:ligatures w14:val="standardContextual"/>
        </w:rPr>
        <w:t xml:space="preserve"> </w:t>
      </w:r>
      <w:r w:rsidRPr="00744B86">
        <w:rPr>
          <w:rFonts w:ascii="Cambria" w:eastAsia="Calibri" w:hAnsi="Cambria" w:cs="Calibri"/>
          <w:color w:val="000000"/>
          <w:kern w:val="2"/>
          <w:sz w:val="22"/>
          <w:szCs w:val="22"/>
          <w14:ligatures w14:val="standardContextual"/>
        </w:rPr>
        <w:t>Moreover, the handles allow for another interesting point of interpretation, especially when taking a player’s age into consideration. For young players, such as Haaland, it shows the up</w:t>
      </w:r>
      <w:r w:rsidR="0004646E">
        <w:rPr>
          <w:rFonts w:ascii="Cambria" w:eastAsia="Calibri" w:hAnsi="Cambria" w:cs="Calibri"/>
          <w:color w:val="000000"/>
          <w:kern w:val="2"/>
          <w:sz w:val="22"/>
          <w:szCs w:val="22"/>
          <w14:ligatures w14:val="standardContextual"/>
        </w:rPr>
        <w:t xml:space="preserve"> </w:t>
      </w:r>
      <w:r w:rsidRPr="00744B86">
        <w:rPr>
          <w:rFonts w:ascii="Cambria" w:eastAsia="Calibri" w:hAnsi="Cambria" w:cs="Calibri"/>
          <w:color w:val="000000"/>
          <w:kern w:val="2"/>
          <w:sz w:val="22"/>
          <w:szCs w:val="22"/>
          <w14:ligatures w14:val="standardContextual"/>
        </w:rPr>
        <w:t>and downside potential that a team can expect in the future.</w:t>
      </w:r>
    </w:p>
    <w:p w14:paraId="4735369B" w14:textId="0D051387" w:rsidR="00744B86" w:rsidRPr="00744B86" w:rsidRDefault="00744B86" w:rsidP="00A11D51">
      <w:pPr>
        <w:ind w:left="-15" w:firstLine="735"/>
        <w:jc w:val="both"/>
        <w:rPr>
          <w:rFonts w:ascii="Cambria" w:eastAsia="Calibri" w:hAnsi="Cambria" w:cs="Calibri"/>
          <w:color w:val="000000"/>
          <w:kern w:val="2"/>
          <w:sz w:val="22"/>
          <w:szCs w:val="22"/>
          <w14:ligatures w14:val="standardContextual"/>
        </w:rPr>
      </w:pPr>
      <w:r w:rsidRPr="00744B86">
        <w:rPr>
          <w:rFonts w:ascii="Cambria" w:eastAsia="Calibri" w:hAnsi="Cambria" w:cs="Calibri"/>
          <w:color w:val="000000"/>
          <w:kern w:val="2"/>
          <w:sz w:val="22"/>
          <w:szCs w:val="22"/>
          <w14:ligatures w14:val="standardContextual"/>
        </w:rPr>
        <w:t xml:space="preserve">For four players at the bottom of Figure </w:t>
      </w:r>
      <w:r w:rsidRPr="0004646E">
        <w:rPr>
          <w:rFonts w:ascii="Cambria" w:eastAsia="Calibri" w:hAnsi="Cambria" w:cs="Calibri"/>
          <w:color w:val="70AD47" w:themeColor="accent6"/>
          <w:kern w:val="2"/>
          <w:sz w:val="22"/>
          <w:szCs w:val="22"/>
          <w14:ligatures w14:val="standardContextual"/>
        </w:rPr>
        <w:t>3</w:t>
      </w:r>
      <w:r w:rsidR="0034120F" w:rsidRPr="0004646E">
        <w:rPr>
          <w:rFonts w:ascii="Cambria" w:eastAsia="Calibri" w:hAnsi="Cambria" w:cs="Calibri"/>
          <w:color w:val="70AD47" w:themeColor="accent6"/>
          <w:kern w:val="2"/>
          <w:sz w:val="22"/>
          <w:szCs w:val="22"/>
          <w14:ligatures w14:val="standardContextual"/>
        </w:rPr>
        <w:fldChar w:fldCharType="begin"/>
      </w:r>
      <w:r w:rsidR="0034120F" w:rsidRPr="0004646E">
        <w:rPr>
          <w:rFonts w:ascii="Cambria" w:eastAsia="Calibri" w:hAnsi="Cambria" w:cs="Calibri"/>
          <w:color w:val="70AD47" w:themeColor="accent6"/>
          <w:kern w:val="2"/>
          <w:sz w:val="22"/>
          <w:szCs w:val="22"/>
          <w14:ligatures w14:val="standardContextual"/>
        </w:rPr>
        <w:instrText xml:space="preserve"> REF SAR_left \h </w:instrText>
      </w:r>
      <w:r w:rsidR="004605C9">
        <w:rPr>
          <w:rFonts w:ascii="Cambria" w:eastAsia="Calibri" w:hAnsi="Cambria" w:cs="Calibri"/>
          <w:color w:val="70AD47" w:themeColor="accent6"/>
          <w:kern w:val="2"/>
          <w:sz w:val="22"/>
          <w:szCs w:val="22"/>
          <w14:ligatures w14:val="standardContextual"/>
        </w:rPr>
        <w:instrText xml:space="preserve"> \* MERGEFORMAT </w:instrText>
      </w:r>
      <w:r w:rsidR="0034120F" w:rsidRPr="0004646E">
        <w:rPr>
          <w:rFonts w:ascii="Cambria" w:eastAsia="Calibri" w:hAnsi="Cambria" w:cs="Calibri"/>
          <w:color w:val="70AD47" w:themeColor="accent6"/>
          <w:kern w:val="2"/>
          <w:sz w:val="22"/>
          <w:szCs w:val="22"/>
          <w14:ligatures w14:val="standardContextual"/>
        </w:rPr>
      </w:r>
      <w:r w:rsidR="0034120F" w:rsidRPr="0004646E">
        <w:rPr>
          <w:rFonts w:ascii="Cambria" w:eastAsia="Calibri" w:hAnsi="Cambria" w:cs="Calibri"/>
          <w:color w:val="70AD47" w:themeColor="accent6"/>
          <w:kern w:val="2"/>
          <w:sz w:val="22"/>
          <w:szCs w:val="22"/>
          <w14:ligatures w14:val="standardContextual"/>
        </w:rPr>
        <w:fldChar w:fldCharType="separate"/>
      </w:r>
      <w:r w:rsidR="0034120F" w:rsidRPr="0004646E">
        <w:rPr>
          <w:rFonts w:ascii="Cambria" w:eastAsia="Calibri" w:hAnsi="Cambria" w:cs="Calibri"/>
          <w:color w:val="70AD47" w:themeColor="accent6"/>
          <w:kern w:val="2"/>
          <w:sz w:val="22"/>
          <w14:ligatures w14:val="standardContextual"/>
        </w:rPr>
        <w:t>a</w:t>
      </w:r>
      <w:r w:rsidR="0034120F" w:rsidRPr="0004646E">
        <w:rPr>
          <w:rFonts w:ascii="Cambria" w:eastAsia="Calibri" w:hAnsi="Cambria" w:cs="Calibri"/>
          <w:color w:val="70AD47" w:themeColor="accent6"/>
          <w:kern w:val="2"/>
          <w:sz w:val="22"/>
          <w:szCs w:val="22"/>
          <w14:ligatures w14:val="standardContextual"/>
        </w:rPr>
        <w:fldChar w:fldCharType="end"/>
      </w:r>
      <w:r w:rsidRPr="00744B86">
        <w:rPr>
          <w:rFonts w:ascii="Cambria" w:eastAsia="Calibri" w:hAnsi="Cambria" w:cs="Calibri"/>
          <w:color w:val="000000"/>
          <w:kern w:val="2"/>
          <w:sz w:val="22"/>
          <w:szCs w:val="22"/>
          <w14:ligatures w14:val="standardContextual"/>
        </w:rPr>
        <w:t xml:space="preserve"> we still get a mean estimate above zero, but the model assigns an 83% chance that this outperformance may not hold. In the case of Hazard and Shevchenko, the model sets the players’ </w:t>
      </w:r>
      <m:oMath>
        <m:r>
          <w:rPr>
            <w:rFonts w:ascii="Cambria Math" w:eastAsia="Calibri" w:hAnsi="Cambria Math" w:cs="Calibri"/>
            <w:color w:val="000000"/>
            <w:kern w:val="2"/>
            <w:sz w:val="22"/>
            <w:szCs w:val="22"/>
            <w14:ligatures w14:val="standardContextual"/>
          </w:rPr>
          <m:t>α</m:t>
        </m:r>
      </m:oMath>
      <w:r w:rsidRPr="00744B86">
        <w:rPr>
          <w:rFonts w:ascii="Cambria" w:eastAsia="Calibri" w:hAnsi="Cambria" w:cs="Calibri"/>
          <w:color w:val="000000"/>
          <w:kern w:val="2"/>
          <w:sz w:val="22"/>
          <w:szCs w:val="22"/>
          <w14:ligatures w14:val="standardContextual"/>
        </w:rPr>
        <w:t xml:space="preserve"> below the zero threshold, indicating that the model estimates the players’ skill to be lower than the skill of our artificial RLP.</w:t>
      </w:r>
    </w:p>
    <w:p w14:paraId="5F7CC0D5" w14:textId="16CAE9C1" w:rsidR="00744B86" w:rsidRPr="00744B86" w:rsidRDefault="00744B86" w:rsidP="00A11D51">
      <w:pPr>
        <w:spacing w:after="130"/>
        <w:ind w:left="-15"/>
        <w:jc w:val="both"/>
        <w:rPr>
          <w:rFonts w:ascii="Cambria" w:eastAsia="Calibri" w:hAnsi="Cambria" w:cs="Calibri"/>
          <w:color w:val="000000"/>
          <w:kern w:val="2"/>
          <w:sz w:val="22"/>
          <w:szCs w:val="22"/>
          <w14:ligatures w14:val="standardContextual"/>
        </w:rPr>
      </w:pPr>
      <w:r w:rsidRPr="00744B86">
        <w:rPr>
          <w:rFonts w:ascii="Cambria" w:eastAsia="Calibri" w:hAnsi="Cambria" w:cs="Calibri"/>
          <w:color w:val="000000"/>
          <w:kern w:val="2"/>
          <w:sz w:val="22"/>
          <w:szCs w:val="22"/>
          <w14:ligatures w14:val="standardContextual"/>
        </w:rPr>
        <w:t xml:space="preserve">Lastly, forgetting just for a moment the uncertainty around the point estimates, Figure </w:t>
      </w:r>
      <w:r w:rsidRPr="0004646E">
        <w:rPr>
          <w:rFonts w:ascii="Cambria" w:eastAsia="Calibri" w:hAnsi="Cambria" w:cs="Calibri"/>
          <w:color w:val="70AD47" w:themeColor="accent6"/>
          <w:kern w:val="2"/>
          <w:sz w:val="22"/>
          <w:szCs w:val="22"/>
          <w14:ligatures w14:val="standardContextual"/>
        </w:rPr>
        <w:t>3</w:t>
      </w:r>
      <w:r w:rsidR="0004646E" w:rsidRPr="0004646E">
        <w:rPr>
          <w:rFonts w:ascii="Cambria" w:eastAsia="Calibri" w:hAnsi="Cambria" w:cs="Calibri"/>
          <w:color w:val="70AD47" w:themeColor="accent6"/>
          <w:kern w:val="2"/>
          <w:sz w:val="22"/>
          <w:szCs w:val="22"/>
          <w14:ligatures w14:val="standardContextual"/>
        </w:rPr>
        <w:fldChar w:fldCharType="begin"/>
      </w:r>
      <w:r w:rsidR="0004646E" w:rsidRPr="0004646E">
        <w:rPr>
          <w:rFonts w:ascii="Cambria" w:eastAsia="Calibri" w:hAnsi="Cambria" w:cs="Calibri"/>
          <w:color w:val="70AD47" w:themeColor="accent6"/>
          <w:kern w:val="2"/>
          <w:sz w:val="22"/>
          <w:szCs w:val="22"/>
          <w14:ligatures w14:val="standardContextual"/>
        </w:rPr>
        <w:instrText xml:space="preserve"> REF SAR_left \h </w:instrText>
      </w:r>
      <w:r w:rsidR="004605C9">
        <w:rPr>
          <w:rFonts w:ascii="Cambria" w:eastAsia="Calibri" w:hAnsi="Cambria" w:cs="Calibri"/>
          <w:color w:val="70AD47" w:themeColor="accent6"/>
          <w:kern w:val="2"/>
          <w:sz w:val="22"/>
          <w:szCs w:val="22"/>
          <w14:ligatures w14:val="standardContextual"/>
        </w:rPr>
        <w:instrText xml:space="preserve"> \* MERGEFORMAT </w:instrText>
      </w:r>
      <w:r w:rsidR="0004646E" w:rsidRPr="0004646E">
        <w:rPr>
          <w:rFonts w:ascii="Cambria" w:eastAsia="Calibri" w:hAnsi="Cambria" w:cs="Calibri"/>
          <w:color w:val="70AD47" w:themeColor="accent6"/>
          <w:kern w:val="2"/>
          <w:sz w:val="22"/>
          <w:szCs w:val="22"/>
          <w14:ligatures w14:val="standardContextual"/>
        </w:rPr>
      </w:r>
      <w:r w:rsidR="0004646E" w:rsidRPr="0004646E">
        <w:rPr>
          <w:rFonts w:ascii="Cambria" w:eastAsia="Calibri" w:hAnsi="Cambria" w:cs="Calibri"/>
          <w:color w:val="70AD47" w:themeColor="accent6"/>
          <w:kern w:val="2"/>
          <w:sz w:val="22"/>
          <w:szCs w:val="22"/>
          <w14:ligatures w14:val="standardContextual"/>
        </w:rPr>
        <w:fldChar w:fldCharType="separate"/>
      </w:r>
      <w:r w:rsidR="0004646E" w:rsidRPr="0004646E">
        <w:rPr>
          <w:rFonts w:ascii="Cambria" w:eastAsia="Calibri" w:hAnsi="Cambria" w:cs="Calibri"/>
          <w:color w:val="70AD47" w:themeColor="accent6"/>
          <w:kern w:val="2"/>
          <w:sz w:val="22"/>
          <w14:ligatures w14:val="standardContextual"/>
        </w:rPr>
        <w:t>a</w:t>
      </w:r>
      <w:r w:rsidR="0004646E" w:rsidRPr="0004646E">
        <w:rPr>
          <w:rFonts w:ascii="Cambria" w:eastAsia="Calibri" w:hAnsi="Cambria" w:cs="Calibri"/>
          <w:color w:val="70AD47" w:themeColor="accent6"/>
          <w:kern w:val="2"/>
          <w:sz w:val="22"/>
          <w:szCs w:val="22"/>
          <w14:ligatures w14:val="standardContextual"/>
        </w:rPr>
        <w:fldChar w:fldCharType="end"/>
      </w:r>
      <w:r w:rsidRPr="00744B86">
        <w:rPr>
          <w:rFonts w:ascii="Cambria" w:eastAsia="Calibri" w:hAnsi="Cambria" w:cs="Calibri"/>
          <w:color w:val="000000"/>
          <w:kern w:val="2"/>
          <w:sz w:val="22"/>
          <w:szCs w:val="22"/>
          <w14:ligatures w14:val="standardContextual"/>
        </w:rPr>
        <w:t xml:space="preserve"> allows us, here and now, to settle a years’, and almost </w:t>
      </w:r>
      <w:proofErr w:type="spellStart"/>
      <w:r w:rsidRPr="00744B86">
        <w:rPr>
          <w:rFonts w:ascii="Cambria" w:eastAsia="Calibri" w:hAnsi="Cambria" w:cs="Calibri"/>
          <w:color w:val="000000"/>
          <w:kern w:val="2"/>
          <w:sz w:val="22"/>
          <w:szCs w:val="22"/>
          <w14:ligatures w14:val="standardContextual"/>
        </w:rPr>
        <w:t>decade’s</w:t>
      </w:r>
      <w:proofErr w:type="spellEnd"/>
      <w:r w:rsidRPr="00744B86">
        <w:rPr>
          <w:rFonts w:ascii="Cambria" w:eastAsia="Calibri" w:hAnsi="Cambria" w:cs="Calibri"/>
          <w:color w:val="000000"/>
          <w:kern w:val="2"/>
          <w:sz w:val="22"/>
          <w:szCs w:val="22"/>
          <w14:ligatures w14:val="standardContextual"/>
        </w:rPr>
        <w:t xml:space="preserve">-long, discussion about who is the more skilled: based on </w:t>
      </w:r>
      <w:r w:rsidRPr="0004646E">
        <w:rPr>
          <w:rFonts w:ascii="Cambria" w:eastAsia="Calibri" w:hAnsi="Cambria" w:cs="Calibri"/>
          <w:i/>
          <w:iCs/>
          <w:color w:val="000000"/>
          <w:kern w:val="2"/>
          <w:sz w:val="22"/>
          <w:szCs w:val="22"/>
          <w14:ligatures w14:val="standardContextual"/>
        </w:rPr>
        <w:t>SAR</w:t>
      </w:r>
      <w:r w:rsidRPr="00744B86">
        <w:rPr>
          <w:rFonts w:ascii="Cambria" w:eastAsia="Calibri" w:hAnsi="Cambria" w:cs="Calibri"/>
          <w:color w:val="000000"/>
          <w:kern w:val="2"/>
          <w:sz w:val="22"/>
          <w:szCs w:val="22"/>
          <w14:ligatures w14:val="standardContextual"/>
        </w:rPr>
        <w:t xml:space="preserve"> alone – and specifically based on its mean estimate – Messi does indeed trump Cristiano and takes the title as MSOAT (Most Skilled of All Time).</w:t>
      </w:r>
    </w:p>
    <w:p w14:paraId="26612998" w14:textId="47C681DF" w:rsidR="00BF11D5" w:rsidRPr="00BF11D5" w:rsidRDefault="00000555" w:rsidP="00A11D51">
      <w:pPr>
        <w:spacing w:after="5"/>
        <w:ind w:left="-15" w:firstLine="0"/>
        <w:jc w:val="both"/>
        <w:rPr>
          <w:rFonts w:ascii="Cambria" w:eastAsia="Calibri" w:hAnsi="Cambria" w:cs="Calibri"/>
          <w:color w:val="000000"/>
          <w:kern w:val="2"/>
          <w:sz w:val="22"/>
          <w:szCs w:val="22"/>
          <w14:ligatures w14:val="standardContextual"/>
        </w:rPr>
      </w:pPr>
      <w:r>
        <w:rPr>
          <w:rFonts w:ascii="Cambria" w:eastAsia="Calibri" w:hAnsi="Cambria" w:cs="Calibri"/>
          <w:b/>
          <w:bCs/>
          <w:color w:val="000000"/>
          <w:kern w:val="2"/>
          <w:sz w:val="22"/>
          <w:szCs w:val="22"/>
          <w14:ligatures w14:val="standardContextual"/>
        </w:rPr>
        <w:t>PERFORMANEC ABOVE REPLACEMENT</w:t>
      </w:r>
      <w:r w:rsidR="00744B86" w:rsidRPr="00000555">
        <w:rPr>
          <w:rFonts w:ascii="Cambria" w:eastAsia="Calibri" w:hAnsi="Cambria" w:cs="Calibri"/>
          <w:b/>
          <w:bCs/>
          <w:color w:val="000000"/>
          <w:kern w:val="2"/>
          <w:sz w:val="22"/>
          <w:szCs w:val="22"/>
          <w14:ligatures w14:val="standardContextual"/>
        </w:rPr>
        <w:t xml:space="preserve"> (PAR)</w:t>
      </w:r>
      <w:r w:rsidR="00744B86" w:rsidRPr="00744B86">
        <w:rPr>
          <w:rFonts w:ascii="Cambria" w:eastAsia="Calibri" w:hAnsi="Cambria" w:cs="Calibri"/>
          <w:color w:val="000000"/>
          <w:kern w:val="2"/>
          <w:sz w:val="22"/>
          <w:szCs w:val="22"/>
          <w14:ligatures w14:val="standardContextual"/>
        </w:rPr>
        <w:t xml:space="preserve">. To recall, </w:t>
      </w:r>
      <w:r w:rsidR="00744B86" w:rsidRPr="00000555">
        <w:rPr>
          <w:rFonts w:ascii="Cambria" w:eastAsia="Calibri" w:hAnsi="Cambria" w:cs="Calibri"/>
          <w:i/>
          <w:iCs/>
          <w:color w:val="000000"/>
          <w:kern w:val="2"/>
          <w:sz w:val="22"/>
          <w:szCs w:val="22"/>
          <w14:ligatures w14:val="standardContextual"/>
        </w:rPr>
        <w:t>SAR</w:t>
      </w:r>
      <w:r w:rsidR="00744B86" w:rsidRPr="00744B86">
        <w:rPr>
          <w:rFonts w:ascii="Cambria" w:eastAsia="Calibri" w:hAnsi="Cambria" w:cs="Calibri"/>
          <w:color w:val="000000"/>
          <w:kern w:val="2"/>
          <w:sz w:val="22"/>
          <w:szCs w:val="22"/>
          <w14:ligatures w14:val="standardContextual"/>
        </w:rPr>
        <w:t xml:space="preserve"> quantifies the outperformance of EPs relative to the RLP based on the assumption that there is no heterogeneity in </w:t>
      </w:r>
    </w:p>
    <w:p w14:paraId="352162DF" w14:textId="77777777" w:rsidR="00BF11D5" w:rsidRPr="00BF11D5" w:rsidRDefault="00BF11D5" w:rsidP="004605C9">
      <w:pPr>
        <w:spacing w:after="5"/>
        <w:ind w:left="-15"/>
        <w:jc w:val="both"/>
        <w:rPr>
          <w:rFonts w:ascii="Cambria" w:eastAsia="Calibri" w:hAnsi="Cambria" w:cs="Calibri"/>
          <w:color w:val="000000"/>
          <w:kern w:val="2"/>
          <w:sz w:val="22"/>
          <w:szCs w:val="22"/>
          <w14:ligatures w14:val="standardContextual"/>
        </w:rPr>
      </w:pPr>
    </w:p>
    <w:p w14:paraId="543F5BE2" w14:textId="77777777" w:rsidR="00BF11D5" w:rsidRDefault="00BF11D5" w:rsidP="004605C9">
      <w:pPr>
        <w:spacing w:after="5"/>
        <w:ind w:left="-15"/>
        <w:jc w:val="both"/>
        <w:rPr>
          <w:rFonts w:ascii="Calibri" w:eastAsia="Calibri" w:hAnsi="Calibri" w:cs="Calibri"/>
          <w:color w:val="000000"/>
          <w:kern w:val="2"/>
          <w14:ligatures w14:val="standardContextual"/>
        </w:rPr>
      </w:pPr>
    </w:p>
    <w:p w14:paraId="10BAEAC3" w14:textId="77777777" w:rsidR="008E2867" w:rsidRDefault="008E2867" w:rsidP="004605C9">
      <w:pPr>
        <w:spacing w:after="5"/>
        <w:ind w:left="-15" w:firstLine="15"/>
        <w:jc w:val="center"/>
        <w:rPr>
          <w:rFonts w:ascii="Cambria" w:eastAsia="Calibri" w:hAnsi="Cambria" w:cs="Calibri"/>
          <w:color w:val="000000"/>
          <w:kern w:val="2"/>
          <w14:ligatures w14:val="standardContextual"/>
        </w:rPr>
      </w:pPr>
    </w:p>
    <w:p w14:paraId="6D7FE153" w14:textId="77777777" w:rsidR="008E2867" w:rsidRDefault="008E2867" w:rsidP="004605C9">
      <w:pPr>
        <w:spacing w:after="5"/>
        <w:ind w:left="-15" w:firstLine="15"/>
        <w:jc w:val="center"/>
        <w:rPr>
          <w:rFonts w:ascii="Cambria" w:eastAsia="Calibri" w:hAnsi="Cambria" w:cs="Calibri"/>
          <w:color w:val="000000"/>
          <w:kern w:val="2"/>
          <w14:ligatures w14:val="standardContextual"/>
        </w:rPr>
      </w:pPr>
    </w:p>
    <w:p w14:paraId="776C3C9E" w14:textId="77777777" w:rsidR="008E2867" w:rsidRDefault="008E2867" w:rsidP="004605C9">
      <w:pPr>
        <w:spacing w:after="5"/>
        <w:ind w:left="-15" w:firstLine="15"/>
        <w:jc w:val="center"/>
        <w:rPr>
          <w:rFonts w:ascii="Cambria" w:eastAsia="Calibri" w:hAnsi="Cambria" w:cs="Calibri"/>
          <w:color w:val="000000"/>
          <w:kern w:val="2"/>
          <w14:ligatures w14:val="standardContextual"/>
        </w:rPr>
      </w:pPr>
    </w:p>
    <w:p w14:paraId="59BF36DE" w14:textId="77777777" w:rsidR="008E2867" w:rsidRDefault="008E2867" w:rsidP="004605C9">
      <w:pPr>
        <w:spacing w:after="5"/>
        <w:ind w:left="-15" w:firstLine="15"/>
        <w:jc w:val="center"/>
        <w:rPr>
          <w:rFonts w:ascii="Cambria" w:eastAsia="Calibri" w:hAnsi="Cambria" w:cs="Calibri"/>
          <w:color w:val="000000"/>
          <w:kern w:val="2"/>
          <w14:ligatures w14:val="standardContextual"/>
        </w:rPr>
      </w:pPr>
    </w:p>
    <w:p w14:paraId="3E99017D" w14:textId="77777777" w:rsidR="008E2867" w:rsidRDefault="008E2867" w:rsidP="004605C9">
      <w:pPr>
        <w:spacing w:after="5"/>
        <w:ind w:left="-15" w:firstLine="15"/>
        <w:jc w:val="center"/>
        <w:rPr>
          <w:rFonts w:ascii="Cambria" w:eastAsia="Calibri" w:hAnsi="Cambria" w:cs="Calibri"/>
          <w:color w:val="000000"/>
          <w:kern w:val="2"/>
          <w14:ligatures w14:val="standardContextual"/>
        </w:rPr>
      </w:pPr>
    </w:p>
    <w:p w14:paraId="4FFE9421" w14:textId="17A8B79F" w:rsidR="00744B86" w:rsidRPr="0034120F" w:rsidRDefault="00744B86" w:rsidP="004605C9">
      <w:pPr>
        <w:spacing w:after="5"/>
        <w:ind w:left="-15" w:firstLine="15"/>
        <w:jc w:val="center"/>
        <w:rPr>
          <w:rFonts w:ascii="Cambria" w:eastAsia="Calibri" w:hAnsi="Cambria" w:cs="Calibri"/>
          <w:color w:val="000000"/>
          <w:kern w:val="2"/>
          <w14:ligatures w14:val="standardContextual"/>
        </w:rPr>
      </w:pPr>
      <w:r w:rsidRPr="0034120F">
        <w:rPr>
          <w:rFonts w:ascii="Cambria" w:eastAsia="Calibri" w:hAnsi="Cambria" w:cs="Calibri"/>
          <w:color w:val="000000"/>
          <w:kern w:val="2"/>
          <w14:ligatures w14:val="standardContextual"/>
        </w:rPr>
        <w:lastRenderedPageBreak/>
        <w:t xml:space="preserve">Figure </w:t>
      </w:r>
      <w:bookmarkStart w:id="15" w:name="fig_SAR"/>
      <w:r w:rsidRPr="0034120F">
        <w:rPr>
          <w:rFonts w:ascii="Cambria" w:eastAsia="Calibri" w:hAnsi="Cambria" w:cs="Calibri"/>
          <w:color w:val="000000"/>
          <w:kern w:val="2"/>
          <w14:ligatures w14:val="standardContextual"/>
        </w:rPr>
        <w:t>3</w:t>
      </w:r>
      <w:bookmarkEnd w:id="15"/>
      <w:r w:rsidRPr="0034120F">
        <w:rPr>
          <w:rFonts w:ascii="Cambria" w:eastAsia="Calibri" w:hAnsi="Cambria" w:cs="Calibri"/>
          <w:color w:val="000000"/>
          <w:kern w:val="2"/>
          <w14:ligatures w14:val="standardContextual"/>
        </w:rPr>
        <w:t>: Skill Above Replacement</w:t>
      </w:r>
    </w:p>
    <w:p w14:paraId="74858D47" w14:textId="791D44C2" w:rsidR="00744B86" w:rsidRPr="00744B86" w:rsidRDefault="009E4773" w:rsidP="009E4773">
      <w:pPr>
        <w:spacing w:after="139"/>
        <w:ind w:firstLine="0"/>
        <w:rPr>
          <w:rFonts w:ascii="Calibri" w:eastAsia="Calibri" w:hAnsi="Calibri" w:cs="Calibri"/>
          <w:color w:val="000000"/>
          <w:kern w:val="2"/>
          <w14:ligatures w14:val="standardContextual"/>
        </w:rPr>
      </w:pPr>
      <w:r>
        <w:rPr>
          <w:rFonts w:ascii="Calibri" w:eastAsia="Calibri" w:hAnsi="Calibri" w:cs="Calibri"/>
          <w:color w:val="000000"/>
          <w:kern w:val="2"/>
          <w14:ligatures w14:val="standardContextual"/>
        </w:rPr>
        <w:t xml:space="preserve">       </w:t>
      </w:r>
      <w:r w:rsidR="00744B86" w:rsidRPr="00744B86">
        <w:rPr>
          <w:rFonts w:ascii="Calibri" w:eastAsia="Calibri" w:hAnsi="Calibri" w:cs="Calibri"/>
          <w:noProof/>
          <w:color w:val="000000"/>
          <w:kern w:val="2"/>
          <w:sz w:val="22"/>
          <w14:ligatures w14:val="standardContextual"/>
        </w:rPr>
        <mc:AlternateContent>
          <mc:Choice Requires="wpg">
            <w:drawing>
              <wp:inline distT="0" distB="0" distL="0" distR="0" wp14:anchorId="11C0837C" wp14:editId="2180F22F">
                <wp:extent cx="5882402" cy="1760309"/>
                <wp:effectExtent l="0" t="0" r="0" b="0"/>
                <wp:docPr id="38290" name="Group 38290"/>
                <wp:cNvGraphicFramePr/>
                <a:graphic xmlns:a="http://schemas.openxmlformats.org/drawingml/2006/main">
                  <a:graphicData uri="http://schemas.microsoft.com/office/word/2010/wordprocessingGroup">
                    <wpg:wgp>
                      <wpg:cNvGrpSpPr/>
                      <wpg:grpSpPr>
                        <a:xfrm>
                          <a:off x="0" y="0"/>
                          <a:ext cx="5882402" cy="1760309"/>
                          <a:chOff x="0" y="0"/>
                          <a:chExt cx="5882402" cy="1760309"/>
                        </a:xfrm>
                      </wpg:grpSpPr>
                      <pic:pic xmlns:pic="http://schemas.openxmlformats.org/drawingml/2006/picture">
                        <pic:nvPicPr>
                          <pic:cNvPr id="3111" name="Picture 3111"/>
                          <pic:cNvPicPr/>
                        </pic:nvPicPr>
                        <pic:blipFill>
                          <a:blip r:embed="rId20"/>
                          <a:stretch>
                            <a:fillRect/>
                          </a:stretch>
                        </pic:blipFill>
                        <pic:spPr>
                          <a:xfrm>
                            <a:off x="0" y="0"/>
                            <a:ext cx="2786396" cy="1760309"/>
                          </a:xfrm>
                          <a:prstGeom prst="rect">
                            <a:avLst/>
                          </a:prstGeom>
                        </pic:spPr>
                      </pic:pic>
                      <pic:pic xmlns:pic="http://schemas.openxmlformats.org/drawingml/2006/picture">
                        <pic:nvPicPr>
                          <pic:cNvPr id="3114" name="Picture 3114"/>
                          <pic:cNvPicPr/>
                        </pic:nvPicPr>
                        <pic:blipFill>
                          <a:blip r:embed="rId21"/>
                          <a:stretch>
                            <a:fillRect/>
                          </a:stretch>
                        </pic:blipFill>
                        <pic:spPr>
                          <a:xfrm>
                            <a:off x="3096006" y="0"/>
                            <a:ext cx="2786396" cy="1760309"/>
                          </a:xfrm>
                          <a:prstGeom prst="rect">
                            <a:avLst/>
                          </a:prstGeom>
                        </pic:spPr>
                      </pic:pic>
                    </wpg:wgp>
                  </a:graphicData>
                </a:graphic>
              </wp:inline>
            </w:drawing>
          </mc:Choice>
          <mc:Fallback>
            <w:pict>
              <v:group w14:anchorId="3B54A795" id="Group 38290" o:spid="_x0000_s1026" style="width:463.2pt;height:138.6pt;mso-position-horizontal-relative:char;mso-position-vertical-relative:line" coordsize="58824,17603"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">
                <v:shape id="Picture 3111" o:spid="_x0000_s1027" type="#_x0000_t75" style="position:absolute;width:27863;height:1760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">
                  <v:imagedata r:id="rId22" o:title=""/>
                </v:shape>
                <v:shape id="Picture 3114" o:spid="_x0000_s1028" type="#_x0000_t75" style="position:absolute;left:30960;width:27864;height:1760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">
                  <v:imagedata r:id="rId23" o:title=""/>
                </v:shape>
                <w10:anchorlock/>
              </v:group>
            </w:pict>
          </mc:Fallback>
        </mc:AlternateContent>
      </w:r>
    </w:p>
    <w:p w14:paraId="4289CE16" w14:textId="77777777" w:rsidR="00744B86" w:rsidRPr="0034120F" w:rsidRDefault="00744B86" w:rsidP="004605C9">
      <w:pPr>
        <w:tabs>
          <w:tab w:val="center" w:pos="2438"/>
          <w:tab w:val="center" w:pos="7313"/>
        </w:tabs>
        <w:spacing w:after="153"/>
        <w:rPr>
          <w:rFonts w:ascii="Cambria" w:eastAsia="Calibri" w:hAnsi="Cambria" w:cs="Calibri"/>
          <w:color w:val="000000"/>
          <w:kern w:val="2"/>
          <w14:ligatures w14:val="standardContextual"/>
        </w:rPr>
      </w:pPr>
      <w:r w:rsidRPr="00744B86">
        <w:rPr>
          <w:rFonts w:ascii="Calibri" w:eastAsia="Calibri" w:hAnsi="Calibri" w:cs="Calibri"/>
          <w:color w:val="000000"/>
          <w:kern w:val="2"/>
          <w:sz w:val="22"/>
          <w14:ligatures w14:val="standardContextual"/>
        </w:rPr>
        <w:tab/>
      </w:r>
      <w:r w:rsidRPr="0034120F">
        <w:rPr>
          <w:rFonts w:ascii="Cambria" w:eastAsia="Calibri" w:hAnsi="Cambria" w:cs="Calibri"/>
          <w:color w:val="000000"/>
          <w:kern w:val="2"/>
          <w:sz w:val="22"/>
          <w14:ligatures w14:val="standardContextual"/>
        </w:rPr>
        <w:t>(</w:t>
      </w:r>
      <w:bookmarkStart w:id="16" w:name="SAR_left"/>
      <w:r w:rsidRPr="0034120F">
        <w:rPr>
          <w:rFonts w:ascii="Cambria" w:eastAsia="Calibri" w:hAnsi="Cambria" w:cs="Calibri"/>
          <w:color w:val="000000"/>
          <w:kern w:val="2"/>
          <w:sz w:val="22"/>
          <w14:ligatures w14:val="standardContextual"/>
        </w:rPr>
        <w:t>a</w:t>
      </w:r>
      <w:bookmarkEnd w:id="16"/>
      <w:r w:rsidRPr="0034120F">
        <w:rPr>
          <w:rFonts w:ascii="Cambria" w:eastAsia="Calibri" w:hAnsi="Cambria" w:cs="Calibri"/>
          <w:color w:val="000000"/>
          <w:kern w:val="2"/>
          <w:sz w:val="22"/>
          <w14:ligatures w14:val="standardContextual"/>
        </w:rPr>
        <w:t>) SAR: All Teams Equal</w:t>
      </w:r>
      <w:r w:rsidRPr="0034120F">
        <w:rPr>
          <w:rFonts w:ascii="Cambria" w:eastAsia="Calibri" w:hAnsi="Cambria" w:cs="Calibri"/>
          <w:color w:val="000000"/>
          <w:kern w:val="2"/>
          <w:sz w:val="22"/>
          <w14:ligatures w14:val="standardContextual"/>
        </w:rPr>
        <w:tab/>
        <w:t>(</w:t>
      </w:r>
      <w:bookmarkStart w:id="17" w:name="SAR_right"/>
      <w:r w:rsidRPr="0034120F">
        <w:rPr>
          <w:rFonts w:ascii="Cambria" w:eastAsia="Calibri" w:hAnsi="Cambria" w:cs="Calibri"/>
          <w:color w:val="000000"/>
          <w:kern w:val="2"/>
          <w:sz w:val="22"/>
          <w14:ligatures w14:val="standardContextual"/>
        </w:rPr>
        <w:t>b</w:t>
      </w:r>
      <w:bookmarkEnd w:id="17"/>
      <w:r w:rsidRPr="0034120F">
        <w:rPr>
          <w:rFonts w:ascii="Cambria" w:eastAsia="Calibri" w:hAnsi="Cambria" w:cs="Calibri"/>
          <w:color w:val="000000"/>
          <w:kern w:val="2"/>
          <w:sz w:val="22"/>
          <w14:ligatures w14:val="standardContextual"/>
        </w:rPr>
        <w:t>) SAR - PAR</w:t>
      </w:r>
    </w:p>
    <w:p w14:paraId="3BB3EE0C" w14:textId="7869BD4A" w:rsidR="00744B86" w:rsidRPr="0034120F" w:rsidRDefault="00744B86" w:rsidP="004605C9">
      <w:pPr>
        <w:spacing w:after="437"/>
        <w:ind w:left="346" w:hanging="10"/>
        <w:jc w:val="both"/>
        <w:rPr>
          <w:rFonts w:ascii="Cambria" w:eastAsia="Calibri" w:hAnsi="Cambria" w:cs="Calibri"/>
          <w:color w:val="000000"/>
          <w:kern w:val="2"/>
          <w14:ligatures w14:val="standardContextual"/>
        </w:rPr>
      </w:pPr>
      <w:r w:rsidRPr="0034120F">
        <w:rPr>
          <w:rFonts w:ascii="Cambria" w:eastAsia="Calibri" w:hAnsi="Cambria" w:cs="Calibri"/>
          <w:i/>
          <w:color w:val="000000"/>
          <w:kern w:val="2"/>
          <w:sz w:val="16"/>
          <w14:ligatures w14:val="standardContextual"/>
        </w:rPr>
        <w:t>Notes</w:t>
      </w:r>
      <w:r w:rsidRPr="0034120F">
        <w:rPr>
          <w:rFonts w:ascii="Cambria" w:eastAsia="Calibri" w:hAnsi="Cambria" w:cs="Calibri"/>
          <w:color w:val="000000"/>
          <w:kern w:val="2"/>
          <w:sz w:val="16"/>
          <w14:ligatures w14:val="standardContextual"/>
        </w:rPr>
        <w:t xml:space="preserve">: On the </w:t>
      </w:r>
      <w:proofErr w:type="gramStart"/>
      <w:r w:rsidRPr="0034120F">
        <w:rPr>
          <w:rFonts w:ascii="Cambria" w:eastAsia="Calibri" w:hAnsi="Cambria" w:cs="Calibri"/>
          <w:color w:val="000000"/>
          <w:kern w:val="2"/>
          <w:sz w:val="16"/>
          <w14:ligatures w14:val="standardContextual"/>
        </w:rPr>
        <w:t>left hand</w:t>
      </w:r>
      <w:proofErr w:type="gramEnd"/>
      <w:r w:rsidRPr="0034120F">
        <w:rPr>
          <w:rFonts w:ascii="Cambria" w:eastAsia="Calibri" w:hAnsi="Cambria" w:cs="Calibri"/>
          <w:color w:val="000000"/>
          <w:kern w:val="2"/>
          <w:sz w:val="16"/>
          <w14:ligatures w14:val="standardContextual"/>
        </w:rPr>
        <w:t xml:space="preserve"> side, we show the SAR of EPs in terms of number of goals. That is, the number of goals more per game that an EP would score relative to </w:t>
      </w:r>
      <w:r w:rsidRPr="0034120F">
        <w:rPr>
          <w:rFonts w:ascii="Cambria" w:eastAsia="Calibri" w:hAnsi="Cambria" w:cs="Calibri"/>
          <w:i/>
          <w:color w:val="000000"/>
          <w:kern w:val="2"/>
          <w:sz w:val="16"/>
          <w14:ligatures w14:val="standardContextual"/>
        </w:rPr>
        <w:t xml:space="preserve">the </w:t>
      </w:r>
      <w:r w:rsidRPr="0034120F">
        <w:rPr>
          <w:rFonts w:ascii="Cambria" w:eastAsia="Calibri" w:hAnsi="Cambria" w:cs="Calibri"/>
          <w:color w:val="000000"/>
          <w:kern w:val="2"/>
          <w:sz w:val="16"/>
          <w14:ligatures w14:val="standardContextual"/>
        </w:rPr>
        <w:t xml:space="preserve">RLP, only considering a player’s </w:t>
      </w:r>
      <w:r w:rsidRPr="0034120F">
        <w:rPr>
          <w:rFonts w:ascii="Cambria" w:eastAsia="Cambria" w:hAnsi="Cambria" w:cs="Cambria"/>
          <w:i/>
          <w:color w:val="000000"/>
          <w:kern w:val="2"/>
          <w:sz w:val="16"/>
          <w14:ligatures w14:val="standardContextual"/>
        </w:rPr>
        <w:t>α</w:t>
      </w:r>
      <w:r w:rsidRPr="0034120F">
        <w:rPr>
          <w:rFonts w:ascii="Cambria" w:eastAsia="Calibri" w:hAnsi="Cambria" w:cs="Calibri"/>
          <w:color w:val="000000"/>
          <w:kern w:val="2"/>
          <w:sz w:val="16"/>
          <w14:ligatures w14:val="standardContextual"/>
        </w:rPr>
        <w:t xml:space="preserve">, i.e. his skill. On the right hand </w:t>
      </w:r>
      <w:proofErr w:type="gramStart"/>
      <w:r w:rsidRPr="0034120F">
        <w:rPr>
          <w:rFonts w:ascii="Cambria" w:eastAsia="Calibri" w:hAnsi="Cambria" w:cs="Calibri"/>
          <w:color w:val="000000"/>
          <w:kern w:val="2"/>
          <w:sz w:val="16"/>
          <w14:ligatures w14:val="standardContextual"/>
        </w:rPr>
        <w:t>side</w:t>
      </w:r>
      <w:proofErr w:type="gramEnd"/>
      <w:r w:rsidRPr="0034120F">
        <w:rPr>
          <w:rFonts w:ascii="Cambria" w:eastAsia="Calibri" w:hAnsi="Cambria" w:cs="Calibri"/>
          <w:color w:val="000000"/>
          <w:kern w:val="2"/>
          <w:sz w:val="16"/>
          <w14:ligatures w14:val="standardContextual"/>
        </w:rPr>
        <w:t xml:space="preserve"> we show the difference between </w:t>
      </w:r>
      <w:r w:rsidRPr="00877620">
        <w:rPr>
          <w:rFonts w:ascii="Cambria" w:eastAsia="Calibri" w:hAnsi="Cambria" w:cs="Calibri"/>
          <w:i/>
          <w:iCs/>
          <w:color w:val="000000"/>
          <w:kern w:val="2"/>
          <w:sz w:val="16"/>
          <w14:ligatures w14:val="standardContextual"/>
        </w:rPr>
        <w:t>SAR</w:t>
      </w:r>
      <w:r w:rsidRPr="0034120F">
        <w:rPr>
          <w:rFonts w:ascii="Cambria" w:eastAsia="Calibri" w:hAnsi="Cambria" w:cs="Calibri"/>
          <w:color w:val="000000"/>
          <w:kern w:val="2"/>
          <w:sz w:val="16"/>
          <w14:ligatures w14:val="standardContextual"/>
        </w:rPr>
        <w:t xml:space="preserve"> and </w:t>
      </w:r>
      <w:r w:rsidRPr="00877620">
        <w:rPr>
          <w:rFonts w:ascii="Cambria" w:eastAsia="Calibri" w:hAnsi="Cambria" w:cs="Calibri"/>
          <w:i/>
          <w:iCs/>
          <w:color w:val="000000"/>
          <w:kern w:val="2"/>
          <w:sz w:val="16"/>
          <w14:ligatures w14:val="standardContextual"/>
        </w:rPr>
        <w:t>PAR</w:t>
      </w:r>
      <w:r w:rsidRPr="0034120F">
        <w:rPr>
          <w:rFonts w:ascii="Cambria" w:eastAsia="Calibri" w:hAnsi="Cambria" w:cs="Calibri"/>
          <w:color w:val="000000"/>
          <w:kern w:val="2"/>
          <w:sz w:val="16"/>
          <w14:ligatures w14:val="standardContextual"/>
        </w:rPr>
        <w:t>.</w:t>
      </w:r>
    </w:p>
    <w:p w14:paraId="00C003DA" w14:textId="01763E13" w:rsidR="00744B86" w:rsidRPr="00744B86" w:rsidRDefault="00744B86" w:rsidP="00A11D51">
      <w:pPr>
        <w:spacing w:after="5"/>
        <w:ind w:left="-15" w:firstLine="0"/>
        <w:jc w:val="both"/>
        <w:rPr>
          <w:rFonts w:ascii="Cambria" w:eastAsia="Calibri" w:hAnsi="Cambria" w:cs="Calibri"/>
          <w:color w:val="000000"/>
          <w:kern w:val="2"/>
          <w:sz w:val="22"/>
          <w:szCs w:val="22"/>
          <w14:ligatures w14:val="standardContextual"/>
        </w:rPr>
      </w:pPr>
      <w:r w:rsidRPr="00744B86">
        <w:rPr>
          <w:rFonts w:ascii="Cambria" w:eastAsia="Calibri" w:hAnsi="Cambria" w:cs="Calibri"/>
          <w:color w:val="000000"/>
          <w:kern w:val="2"/>
          <w:sz w:val="22"/>
          <w:szCs w:val="22"/>
          <w14:ligatures w14:val="standardContextual"/>
        </w:rPr>
        <w:t xml:space="preserve">strength across teams. Said differently: all teams are equally strong. Instead, </w:t>
      </w:r>
      <w:r w:rsidRPr="00000555">
        <w:rPr>
          <w:rFonts w:ascii="Cambria" w:eastAsia="Calibri" w:hAnsi="Cambria" w:cs="Calibri"/>
          <w:i/>
          <w:iCs/>
          <w:color w:val="000000"/>
          <w:kern w:val="2"/>
          <w:sz w:val="22"/>
          <w:szCs w:val="22"/>
          <w14:ligatures w14:val="standardContextual"/>
        </w:rPr>
        <w:t>PAR</w:t>
      </w:r>
      <w:r w:rsidRPr="00744B86">
        <w:rPr>
          <w:rFonts w:ascii="Cambria" w:eastAsia="Calibri" w:hAnsi="Cambria" w:cs="Calibri"/>
          <w:color w:val="000000"/>
          <w:kern w:val="2"/>
          <w:sz w:val="22"/>
          <w:szCs w:val="22"/>
          <w14:ligatures w14:val="standardContextual"/>
        </w:rPr>
        <w:t xml:space="preserve"> quantifies the same relative outperformance by taking this potential heterogeneity into account. Thus, </w:t>
      </w:r>
      <w:r w:rsidRPr="00000555">
        <w:rPr>
          <w:rFonts w:ascii="Cambria" w:eastAsia="Calibri" w:hAnsi="Cambria" w:cs="Calibri"/>
          <w:i/>
          <w:iCs/>
          <w:color w:val="000000"/>
          <w:kern w:val="2"/>
          <w:sz w:val="22"/>
          <w:szCs w:val="22"/>
          <w14:ligatures w14:val="standardContextual"/>
        </w:rPr>
        <w:t>PAR</w:t>
      </w:r>
      <w:r w:rsidRPr="00744B86">
        <w:rPr>
          <w:rFonts w:ascii="Cambria" w:eastAsia="Calibri" w:hAnsi="Cambria" w:cs="Calibri"/>
          <w:color w:val="000000"/>
          <w:kern w:val="2"/>
          <w:sz w:val="22"/>
          <w:szCs w:val="22"/>
          <w14:ligatures w14:val="standardContextual"/>
        </w:rPr>
        <w:t xml:space="preserve"> by itself would just tell us something about the margin to which an EP outperforms the RLP – including the team differential between the EP’s team and the artificial team of the RLP. To what extent such information is useful, is left to the modeler. Yet, a metric that is – in our point of view – much more insightful, is the difference between </w:t>
      </w:r>
      <w:r w:rsidRPr="00000555">
        <w:rPr>
          <w:rFonts w:ascii="Cambria" w:eastAsia="Calibri" w:hAnsi="Cambria" w:cs="Calibri"/>
          <w:i/>
          <w:iCs/>
          <w:color w:val="000000"/>
          <w:kern w:val="2"/>
          <w:sz w:val="22"/>
          <w:szCs w:val="22"/>
          <w14:ligatures w14:val="standardContextual"/>
        </w:rPr>
        <w:t>SAR</w:t>
      </w:r>
      <w:r w:rsidRPr="00744B86">
        <w:rPr>
          <w:rFonts w:ascii="Cambria" w:eastAsia="Calibri" w:hAnsi="Cambria" w:cs="Calibri"/>
          <w:color w:val="000000"/>
          <w:kern w:val="2"/>
          <w:sz w:val="22"/>
          <w:szCs w:val="22"/>
          <w14:ligatures w14:val="standardContextual"/>
        </w:rPr>
        <w:t xml:space="preserve"> and </w:t>
      </w:r>
      <w:r w:rsidRPr="00000555">
        <w:rPr>
          <w:rFonts w:ascii="Cambria" w:eastAsia="Calibri" w:hAnsi="Cambria" w:cs="Calibri"/>
          <w:i/>
          <w:iCs/>
          <w:color w:val="000000"/>
          <w:kern w:val="2"/>
          <w:sz w:val="22"/>
          <w:szCs w:val="22"/>
          <w14:ligatures w14:val="standardContextual"/>
        </w:rPr>
        <w:t>PAR</w:t>
      </w:r>
      <w:r w:rsidRPr="00744B86">
        <w:rPr>
          <w:rFonts w:ascii="Cambria" w:eastAsia="Calibri" w:hAnsi="Cambria" w:cs="Calibri"/>
          <w:color w:val="000000"/>
          <w:kern w:val="2"/>
          <w:sz w:val="22"/>
          <w:szCs w:val="22"/>
          <w14:ligatures w14:val="standardContextual"/>
        </w:rPr>
        <w:t xml:space="preserve">. This difference, which we show in Figure </w:t>
      </w:r>
      <w:r w:rsidRPr="00000555">
        <w:rPr>
          <w:rFonts w:ascii="Cambria" w:eastAsia="Calibri" w:hAnsi="Cambria" w:cs="Calibri"/>
          <w:color w:val="70AD47" w:themeColor="accent6"/>
          <w:kern w:val="2"/>
          <w:sz w:val="22"/>
          <w:szCs w:val="22"/>
          <w14:ligatures w14:val="standardContextual"/>
        </w:rPr>
        <w:t>3</w:t>
      </w:r>
      <w:r w:rsidR="00000555" w:rsidRPr="00000555">
        <w:rPr>
          <w:rFonts w:ascii="Cambria" w:eastAsia="Calibri" w:hAnsi="Cambria" w:cs="Calibri"/>
          <w:color w:val="70AD47" w:themeColor="accent6"/>
          <w:kern w:val="2"/>
          <w:sz w:val="22"/>
          <w:szCs w:val="22"/>
          <w14:ligatures w14:val="standardContextual"/>
        </w:rPr>
        <w:fldChar w:fldCharType="begin"/>
      </w:r>
      <w:r w:rsidR="00000555" w:rsidRPr="00000555">
        <w:rPr>
          <w:rFonts w:ascii="Cambria" w:eastAsia="Calibri" w:hAnsi="Cambria" w:cs="Calibri"/>
          <w:color w:val="70AD47" w:themeColor="accent6"/>
          <w:kern w:val="2"/>
          <w:sz w:val="22"/>
          <w:szCs w:val="22"/>
          <w14:ligatures w14:val="standardContextual"/>
        </w:rPr>
        <w:instrText xml:space="preserve"> REF SAR_right \h </w:instrText>
      </w:r>
      <w:r w:rsidR="004605C9">
        <w:rPr>
          <w:rFonts w:ascii="Cambria" w:eastAsia="Calibri" w:hAnsi="Cambria" w:cs="Calibri"/>
          <w:color w:val="70AD47" w:themeColor="accent6"/>
          <w:kern w:val="2"/>
          <w:sz w:val="22"/>
          <w:szCs w:val="22"/>
          <w14:ligatures w14:val="standardContextual"/>
        </w:rPr>
        <w:instrText xml:space="preserve"> \* MERGEFORMAT </w:instrText>
      </w:r>
      <w:r w:rsidR="00000555" w:rsidRPr="00000555">
        <w:rPr>
          <w:rFonts w:ascii="Cambria" w:eastAsia="Calibri" w:hAnsi="Cambria" w:cs="Calibri"/>
          <w:color w:val="70AD47" w:themeColor="accent6"/>
          <w:kern w:val="2"/>
          <w:sz w:val="22"/>
          <w:szCs w:val="22"/>
          <w14:ligatures w14:val="standardContextual"/>
        </w:rPr>
      </w:r>
      <w:r w:rsidR="00000555" w:rsidRPr="00000555">
        <w:rPr>
          <w:rFonts w:ascii="Cambria" w:eastAsia="Calibri" w:hAnsi="Cambria" w:cs="Calibri"/>
          <w:color w:val="70AD47" w:themeColor="accent6"/>
          <w:kern w:val="2"/>
          <w:sz w:val="22"/>
          <w:szCs w:val="22"/>
          <w14:ligatures w14:val="standardContextual"/>
        </w:rPr>
        <w:fldChar w:fldCharType="separate"/>
      </w:r>
      <w:r w:rsidR="00000555" w:rsidRPr="00000555">
        <w:rPr>
          <w:rFonts w:ascii="Cambria" w:eastAsia="Calibri" w:hAnsi="Cambria" w:cs="Calibri"/>
          <w:color w:val="70AD47" w:themeColor="accent6"/>
          <w:kern w:val="2"/>
          <w:sz w:val="22"/>
          <w14:ligatures w14:val="standardContextual"/>
        </w:rPr>
        <w:t>b</w:t>
      </w:r>
      <w:r w:rsidR="00000555" w:rsidRPr="00000555">
        <w:rPr>
          <w:rFonts w:ascii="Cambria" w:eastAsia="Calibri" w:hAnsi="Cambria" w:cs="Calibri"/>
          <w:color w:val="70AD47" w:themeColor="accent6"/>
          <w:kern w:val="2"/>
          <w:sz w:val="22"/>
          <w:szCs w:val="22"/>
          <w14:ligatures w14:val="standardContextual"/>
        </w:rPr>
        <w:fldChar w:fldCharType="end"/>
      </w:r>
      <w:r w:rsidRPr="00744B86">
        <w:rPr>
          <w:rFonts w:ascii="Cambria" w:eastAsia="Calibri" w:hAnsi="Cambria" w:cs="Calibri"/>
          <w:color w:val="000000"/>
          <w:kern w:val="2"/>
          <w:sz w:val="22"/>
          <w:szCs w:val="22"/>
          <w14:ligatures w14:val="standardContextual"/>
        </w:rPr>
        <w:t xml:space="preserve">, measures the extent to which the team’s strength contributes to the player’s observed performance. The observation </w:t>
      </w:r>
      <w:r w:rsidRPr="00000555">
        <w:rPr>
          <w:rFonts w:ascii="Cambria" w:eastAsia="Calibri" w:hAnsi="Cambria" w:cs="Calibri"/>
          <w:i/>
          <w:iCs/>
          <w:color w:val="000000"/>
          <w:kern w:val="2"/>
          <w:sz w:val="22"/>
          <w:szCs w:val="22"/>
          <w14:ligatures w14:val="standardContextual"/>
        </w:rPr>
        <w:t>SAR</w:t>
      </w:r>
      <w:r w:rsidRPr="00744B86">
        <w:rPr>
          <w:rFonts w:ascii="Cambria" w:eastAsia="Calibri" w:hAnsi="Cambria" w:cs="Calibri"/>
          <w:color w:val="000000"/>
          <w:kern w:val="2"/>
          <w:sz w:val="22"/>
          <w:szCs w:val="22"/>
          <w14:ligatures w14:val="standardContextual"/>
        </w:rPr>
        <w:t xml:space="preserve"> − </w:t>
      </w:r>
      <w:r w:rsidRPr="00000555">
        <w:rPr>
          <w:rFonts w:ascii="Cambria" w:eastAsia="Calibri" w:hAnsi="Cambria" w:cs="Calibri"/>
          <w:i/>
          <w:iCs/>
          <w:color w:val="000000"/>
          <w:kern w:val="2"/>
          <w:sz w:val="22"/>
          <w:szCs w:val="22"/>
          <w14:ligatures w14:val="standardContextual"/>
        </w:rPr>
        <w:t>PAR</w:t>
      </w:r>
      <w:r w:rsidRPr="00744B86">
        <w:rPr>
          <w:rFonts w:ascii="Cambria" w:eastAsia="Calibri" w:hAnsi="Cambria" w:cs="Calibri"/>
          <w:color w:val="000000"/>
          <w:kern w:val="2"/>
          <w:sz w:val="22"/>
          <w:szCs w:val="22"/>
          <w14:ligatures w14:val="standardContextual"/>
        </w:rPr>
        <w:t xml:space="preserve"> &lt; 0 would indicate that a player’s observed performance is boosted by the strength of the team. If he were to only resort to his skill, he would </w:t>
      </w:r>
      <w:proofErr w:type="gramStart"/>
      <w:r w:rsidRPr="00744B86">
        <w:rPr>
          <w:rFonts w:ascii="Cambria" w:eastAsia="Calibri" w:hAnsi="Cambria" w:cs="Calibri"/>
          <w:color w:val="000000"/>
          <w:kern w:val="2"/>
          <w:sz w:val="22"/>
          <w:szCs w:val="22"/>
          <w14:ligatures w14:val="standardContextual"/>
        </w:rPr>
        <w:t>actually perform</w:t>
      </w:r>
      <w:proofErr w:type="gramEnd"/>
      <w:r w:rsidRPr="00744B86">
        <w:rPr>
          <w:rFonts w:ascii="Cambria" w:eastAsia="Calibri" w:hAnsi="Cambria" w:cs="Calibri"/>
          <w:color w:val="000000"/>
          <w:kern w:val="2"/>
          <w:sz w:val="22"/>
          <w:szCs w:val="22"/>
          <w14:ligatures w14:val="standardContextual"/>
        </w:rPr>
        <w:t xml:space="preserve"> worse than what the official statistics tell us. In contrast, </w:t>
      </w:r>
      <w:r w:rsidRPr="00000555">
        <w:rPr>
          <w:rFonts w:ascii="Cambria" w:eastAsia="Calibri" w:hAnsi="Cambria" w:cs="Calibri"/>
          <w:i/>
          <w:iCs/>
          <w:color w:val="000000"/>
          <w:kern w:val="2"/>
          <w:sz w:val="22"/>
          <w:szCs w:val="22"/>
          <w14:ligatures w14:val="standardContextual"/>
        </w:rPr>
        <w:t>SAR</w:t>
      </w:r>
      <w:r w:rsidRPr="00744B86">
        <w:rPr>
          <w:rFonts w:ascii="Cambria" w:eastAsia="Calibri" w:hAnsi="Cambria" w:cs="Calibri"/>
          <w:color w:val="000000"/>
          <w:kern w:val="2"/>
          <w:sz w:val="22"/>
          <w:szCs w:val="22"/>
          <w14:ligatures w14:val="standardContextual"/>
        </w:rPr>
        <w:t xml:space="preserve"> − </w:t>
      </w:r>
      <w:r w:rsidRPr="00000555">
        <w:rPr>
          <w:rFonts w:ascii="Cambria" w:eastAsia="Calibri" w:hAnsi="Cambria" w:cs="Calibri"/>
          <w:i/>
          <w:iCs/>
          <w:color w:val="000000"/>
          <w:kern w:val="2"/>
          <w:sz w:val="22"/>
          <w:szCs w:val="22"/>
          <w14:ligatures w14:val="standardContextual"/>
        </w:rPr>
        <w:t>PAR</w:t>
      </w:r>
      <w:r w:rsidRPr="00744B86">
        <w:rPr>
          <w:rFonts w:ascii="Cambria" w:eastAsia="Calibri" w:hAnsi="Cambria" w:cs="Calibri"/>
          <w:color w:val="000000"/>
          <w:kern w:val="2"/>
          <w:sz w:val="22"/>
          <w:szCs w:val="22"/>
          <w14:ligatures w14:val="standardContextual"/>
        </w:rPr>
        <w:t xml:space="preserve"> &gt; 0 suggests that the team is posing a drag on the player’s performance, and the player is </w:t>
      </w:r>
      <w:proofErr w:type="gramStart"/>
      <w:r w:rsidRPr="00744B86">
        <w:rPr>
          <w:rFonts w:ascii="Cambria" w:eastAsia="Calibri" w:hAnsi="Cambria" w:cs="Calibri"/>
          <w:color w:val="000000"/>
          <w:kern w:val="2"/>
          <w:sz w:val="22"/>
          <w:szCs w:val="22"/>
          <w14:ligatures w14:val="standardContextual"/>
        </w:rPr>
        <w:t>actually underperforming</w:t>
      </w:r>
      <w:proofErr w:type="gramEnd"/>
      <w:r w:rsidRPr="00744B86">
        <w:rPr>
          <w:rFonts w:ascii="Cambria" w:eastAsia="Calibri" w:hAnsi="Cambria" w:cs="Calibri"/>
          <w:color w:val="000000"/>
          <w:kern w:val="2"/>
          <w:sz w:val="22"/>
          <w:szCs w:val="22"/>
          <w14:ligatures w14:val="standardContextual"/>
        </w:rPr>
        <w:t xml:space="preserve"> relative to his “true” skill.</w:t>
      </w:r>
    </w:p>
    <w:p w14:paraId="61606C3A" w14:textId="154D0FF2" w:rsidR="00744B86" w:rsidRPr="00744B86" w:rsidRDefault="00744B86" w:rsidP="004605C9">
      <w:pPr>
        <w:spacing w:after="5"/>
        <w:ind w:left="-15"/>
        <w:jc w:val="both"/>
        <w:rPr>
          <w:rFonts w:ascii="Cambria" w:eastAsia="Calibri" w:hAnsi="Cambria" w:cs="Calibri"/>
          <w:color w:val="000000"/>
          <w:kern w:val="2"/>
          <w:sz w:val="22"/>
          <w:szCs w:val="22"/>
          <w14:ligatures w14:val="standardContextual"/>
        </w:rPr>
      </w:pPr>
      <w:r w:rsidRPr="00744B86">
        <w:rPr>
          <w:rFonts w:ascii="Cambria" w:eastAsia="Calibri" w:hAnsi="Cambria" w:cs="Calibri"/>
          <w:color w:val="000000"/>
          <w:kern w:val="2"/>
          <w:sz w:val="22"/>
          <w:szCs w:val="22"/>
          <w14:ligatures w14:val="standardContextual"/>
        </w:rPr>
        <w:t xml:space="preserve">Let us again take the example of Haaland: his </w:t>
      </w:r>
      <w:r w:rsidRPr="00000555">
        <w:rPr>
          <w:rFonts w:ascii="Cambria" w:eastAsia="Calibri" w:hAnsi="Cambria" w:cs="Calibri"/>
          <w:i/>
          <w:iCs/>
          <w:color w:val="000000"/>
          <w:kern w:val="2"/>
          <w:sz w:val="22"/>
          <w:szCs w:val="22"/>
          <w14:ligatures w14:val="standardContextual"/>
        </w:rPr>
        <w:t>SAR</w:t>
      </w:r>
      <w:r w:rsidRPr="00744B86">
        <w:rPr>
          <w:rFonts w:ascii="Cambria" w:eastAsia="Calibri" w:hAnsi="Cambria" w:cs="Calibri"/>
          <w:color w:val="000000"/>
          <w:kern w:val="2"/>
          <w:sz w:val="22"/>
          <w:szCs w:val="22"/>
          <w14:ligatures w14:val="standardContextual"/>
        </w:rPr>
        <w:t xml:space="preserve"> places him as the second most-skilled player in our select sample. Yet, the </w:t>
      </w:r>
      <w:r w:rsidRPr="00000555">
        <w:rPr>
          <w:rFonts w:ascii="Cambria" w:eastAsia="Calibri" w:hAnsi="Cambria" w:cs="Calibri"/>
          <w:i/>
          <w:iCs/>
          <w:color w:val="000000"/>
          <w:kern w:val="2"/>
          <w:sz w:val="22"/>
          <w:szCs w:val="22"/>
          <w14:ligatures w14:val="standardContextual"/>
        </w:rPr>
        <w:t>SAR</w:t>
      </w:r>
      <w:r w:rsidRPr="00744B86">
        <w:rPr>
          <w:rFonts w:ascii="Cambria" w:eastAsia="Calibri" w:hAnsi="Cambria" w:cs="Calibri"/>
          <w:color w:val="000000"/>
          <w:kern w:val="2"/>
          <w:sz w:val="22"/>
          <w:szCs w:val="22"/>
          <w14:ligatures w14:val="standardContextual"/>
        </w:rPr>
        <w:t>-</w:t>
      </w:r>
      <w:r w:rsidRPr="00000555">
        <w:rPr>
          <w:rFonts w:ascii="Cambria" w:eastAsia="Calibri" w:hAnsi="Cambria" w:cs="Calibri"/>
          <w:i/>
          <w:iCs/>
          <w:color w:val="000000"/>
          <w:kern w:val="2"/>
          <w:sz w:val="22"/>
          <w:szCs w:val="22"/>
          <w14:ligatures w14:val="standardContextual"/>
        </w:rPr>
        <w:t>PAR</w:t>
      </w:r>
      <w:r w:rsidRPr="00744B86">
        <w:rPr>
          <w:rFonts w:ascii="Cambria" w:eastAsia="Calibri" w:hAnsi="Cambria" w:cs="Calibri"/>
          <w:color w:val="000000"/>
          <w:kern w:val="2"/>
          <w:sz w:val="22"/>
          <w:szCs w:val="22"/>
          <w14:ligatures w14:val="standardContextual"/>
        </w:rPr>
        <w:t xml:space="preserve"> differential suggests that one </w:t>
      </w:r>
      <w:proofErr w:type="gramStart"/>
      <w:r w:rsidRPr="00744B86">
        <w:rPr>
          <w:rFonts w:ascii="Cambria" w:eastAsia="Calibri" w:hAnsi="Cambria" w:cs="Calibri"/>
          <w:color w:val="000000"/>
          <w:kern w:val="2"/>
          <w:sz w:val="22"/>
          <w:szCs w:val="22"/>
          <w14:ligatures w14:val="standardContextual"/>
        </w:rPr>
        <w:t>has to</w:t>
      </w:r>
      <w:proofErr w:type="gramEnd"/>
      <w:r w:rsidRPr="00744B86">
        <w:rPr>
          <w:rFonts w:ascii="Cambria" w:eastAsia="Calibri" w:hAnsi="Cambria" w:cs="Calibri"/>
          <w:color w:val="000000"/>
          <w:kern w:val="2"/>
          <w:sz w:val="22"/>
          <w:szCs w:val="22"/>
          <w14:ligatures w14:val="standardContextual"/>
        </w:rPr>
        <w:t xml:space="preserve"> take the </w:t>
      </w:r>
      <w:r w:rsidRPr="00000555">
        <w:rPr>
          <w:rFonts w:ascii="Cambria" w:eastAsia="Calibri" w:hAnsi="Cambria" w:cs="Calibri"/>
          <w:i/>
          <w:iCs/>
          <w:color w:val="000000"/>
          <w:kern w:val="2"/>
          <w:sz w:val="22"/>
          <w:szCs w:val="22"/>
          <w14:ligatures w14:val="standardContextual"/>
        </w:rPr>
        <w:t>SAR</w:t>
      </w:r>
      <w:r w:rsidRPr="00744B86">
        <w:rPr>
          <w:rFonts w:ascii="Cambria" w:eastAsia="Calibri" w:hAnsi="Cambria" w:cs="Calibri"/>
          <w:color w:val="000000"/>
          <w:kern w:val="2"/>
          <w:sz w:val="22"/>
          <w:szCs w:val="22"/>
          <w14:ligatures w14:val="standardContextual"/>
        </w:rPr>
        <w:t xml:space="preserve"> value with a grain of salt: his team’s strength – or rather all the teams that he has played for, which in our sample would be Borussia Dortmund and Manchester City – has been quite a boost to his performance. Hence, the SFM tells us that, yes, Haaland is an exceptionally skilled player, but the teams that he has been playing for, allowed him to perform even better than what he would have been capable of achieving, based on his own skill alone. Interestingly, the top three players in terms of </w:t>
      </w:r>
      <w:r w:rsidRPr="00000555">
        <w:rPr>
          <w:rFonts w:ascii="Cambria" w:eastAsia="Calibri" w:hAnsi="Cambria" w:cs="Calibri"/>
          <w:i/>
          <w:iCs/>
          <w:color w:val="000000"/>
          <w:kern w:val="2"/>
          <w:sz w:val="22"/>
          <w:szCs w:val="22"/>
          <w14:ligatures w14:val="standardContextual"/>
        </w:rPr>
        <w:t>SAR</w:t>
      </w:r>
      <w:r w:rsidRPr="00744B86">
        <w:rPr>
          <w:rFonts w:ascii="Cambria" w:eastAsia="Calibri" w:hAnsi="Cambria" w:cs="Calibri"/>
          <w:color w:val="000000"/>
          <w:kern w:val="2"/>
          <w:sz w:val="22"/>
          <w:szCs w:val="22"/>
          <w14:ligatures w14:val="standardContextual"/>
        </w:rPr>
        <w:t xml:space="preserve">, are also those that seemed to have benefited the most from the performance of their respective team(s). This of course, raises the question of whether this is just by chance, or whether there are deeper structural drivers underlying this observation. One simple explanation is the hypothesis that the respective team mates also show superior skill than the “average” player, or RLP, and there is a clear amplification mechanism at play: more players with more skill within a team begets better performance of the individual player. </w:t>
      </w:r>
      <w:r w:rsidR="00342016">
        <w:rPr>
          <w:rFonts w:ascii="Cambria" w:eastAsia="Calibri" w:hAnsi="Cambria" w:cs="Calibri"/>
          <w:color w:val="000000"/>
          <w:kern w:val="2"/>
          <w:sz w:val="22"/>
          <w:szCs w:val="22"/>
          <w14:ligatures w14:val="standardContextual"/>
        </w:rPr>
        <w:t>An additional</w:t>
      </w:r>
      <w:r w:rsidRPr="00744B86">
        <w:rPr>
          <w:rFonts w:ascii="Cambria" w:eastAsia="Calibri" w:hAnsi="Cambria" w:cs="Calibri"/>
          <w:color w:val="000000"/>
          <w:kern w:val="2"/>
          <w:sz w:val="22"/>
          <w:szCs w:val="22"/>
          <w14:ligatures w14:val="standardContextual"/>
        </w:rPr>
        <w:t xml:space="preserve"> explanation could be related to a “coaching effect”. This would speak to the skill of the </w:t>
      </w:r>
      <w:proofErr w:type="gramStart"/>
      <w:r w:rsidRPr="00744B86">
        <w:rPr>
          <w:rFonts w:ascii="Cambria" w:eastAsia="Calibri" w:hAnsi="Cambria" w:cs="Calibri"/>
          <w:color w:val="000000"/>
          <w:kern w:val="2"/>
          <w:sz w:val="22"/>
          <w:szCs w:val="22"/>
          <w14:ligatures w14:val="standardContextual"/>
        </w:rPr>
        <w:t>coach,</w:t>
      </w:r>
      <w:proofErr w:type="gramEnd"/>
      <w:r w:rsidRPr="00744B86">
        <w:rPr>
          <w:rFonts w:ascii="Cambria" w:eastAsia="Calibri" w:hAnsi="Cambria" w:cs="Calibri"/>
          <w:color w:val="000000"/>
          <w:kern w:val="2"/>
          <w:sz w:val="22"/>
          <w:szCs w:val="22"/>
          <w14:ligatures w14:val="standardContextual"/>
        </w:rPr>
        <w:t xml:space="preserve"> in that he was capable of understanding which strategy to execute to best utilize and even amplify the player’s skill. Since the results in Figure </w:t>
      </w:r>
      <w:r w:rsidR="00000555" w:rsidRPr="00B67968">
        <w:rPr>
          <w:rFonts w:ascii="Cambria" w:eastAsia="Calibri" w:hAnsi="Cambria" w:cs="Calibri"/>
          <w:color w:val="70AD47" w:themeColor="accent6"/>
          <w:kern w:val="2"/>
          <w:sz w:val="22"/>
          <w:szCs w:val="22"/>
          <w14:ligatures w14:val="standardContextual"/>
        </w:rPr>
        <w:fldChar w:fldCharType="begin"/>
      </w:r>
      <w:r w:rsidR="00000555" w:rsidRPr="00B67968">
        <w:rPr>
          <w:rFonts w:ascii="Cambria" w:eastAsia="Calibri" w:hAnsi="Cambria" w:cs="Calibri"/>
          <w:color w:val="70AD47" w:themeColor="accent6"/>
          <w:kern w:val="2"/>
          <w:sz w:val="22"/>
          <w:szCs w:val="22"/>
          <w14:ligatures w14:val="standardContextual"/>
        </w:rPr>
        <w:instrText xml:space="preserve"> REF fig_SAR \h </w:instrText>
      </w:r>
      <w:r w:rsidR="00B67968" w:rsidRPr="00B67968">
        <w:rPr>
          <w:rFonts w:ascii="Cambria" w:eastAsia="Calibri" w:hAnsi="Cambria" w:cs="Calibri"/>
          <w:color w:val="70AD47" w:themeColor="accent6"/>
          <w:kern w:val="2"/>
          <w:sz w:val="22"/>
          <w:szCs w:val="22"/>
          <w14:ligatures w14:val="standardContextual"/>
        </w:rPr>
        <w:instrText xml:space="preserve"> \* MERGEFORMAT </w:instrText>
      </w:r>
      <w:r w:rsidR="00000555" w:rsidRPr="00B67968">
        <w:rPr>
          <w:rFonts w:ascii="Cambria" w:eastAsia="Calibri" w:hAnsi="Cambria" w:cs="Calibri"/>
          <w:color w:val="70AD47" w:themeColor="accent6"/>
          <w:kern w:val="2"/>
          <w:sz w:val="22"/>
          <w:szCs w:val="22"/>
          <w14:ligatures w14:val="standardContextual"/>
        </w:rPr>
      </w:r>
      <w:r w:rsidR="00000555" w:rsidRPr="00B67968">
        <w:rPr>
          <w:rFonts w:ascii="Cambria" w:eastAsia="Calibri" w:hAnsi="Cambria" w:cs="Calibri"/>
          <w:color w:val="70AD47" w:themeColor="accent6"/>
          <w:kern w:val="2"/>
          <w:sz w:val="22"/>
          <w:szCs w:val="22"/>
          <w14:ligatures w14:val="standardContextual"/>
        </w:rPr>
        <w:fldChar w:fldCharType="separate"/>
      </w:r>
      <w:r w:rsidR="00000555" w:rsidRPr="00B67968">
        <w:rPr>
          <w:rFonts w:ascii="Cambria" w:eastAsia="Calibri" w:hAnsi="Cambria" w:cs="Calibri"/>
          <w:color w:val="70AD47" w:themeColor="accent6"/>
          <w:kern w:val="2"/>
          <w:sz w:val="22"/>
          <w:szCs w:val="22"/>
          <w14:ligatures w14:val="standardContextual"/>
        </w:rPr>
        <w:t>3</w:t>
      </w:r>
      <w:r w:rsidR="00000555" w:rsidRPr="00B67968">
        <w:rPr>
          <w:rFonts w:ascii="Cambria" w:eastAsia="Calibri" w:hAnsi="Cambria" w:cs="Calibri"/>
          <w:color w:val="70AD47" w:themeColor="accent6"/>
          <w:kern w:val="2"/>
          <w:sz w:val="22"/>
          <w:szCs w:val="22"/>
          <w14:ligatures w14:val="standardContextual"/>
        </w:rPr>
        <w:fldChar w:fldCharType="end"/>
      </w:r>
      <w:r w:rsidRPr="00744B86">
        <w:rPr>
          <w:rFonts w:ascii="Cambria" w:eastAsia="Calibri" w:hAnsi="Cambria" w:cs="Calibri"/>
          <w:color w:val="000000"/>
          <w:kern w:val="2"/>
          <w:sz w:val="22"/>
          <w:szCs w:val="22"/>
          <w14:ligatures w14:val="standardContextual"/>
        </w:rPr>
        <w:t xml:space="preserve"> are based on a player’s whole sample observation, in which he might have had several coaches, such a hypothesis cannot be tested at this stage. Yet, a decomposition by coach </w:t>
      </w:r>
      <w:r w:rsidR="00342016">
        <w:rPr>
          <w:rFonts w:ascii="Cambria" w:eastAsia="Calibri" w:hAnsi="Cambria" w:cs="Calibri"/>
          <w:color w:val="000000"/>
          <w:kern w:val="2"/>
          <w:sz w:val="22"/>
          <w:szCs w:val="22"/>
          <w14:ligatures w14:val="standardContextual"/>
        </w:rPr>
        <w:t xml:space="preserve">and team </w:t>
      </w:r>
      <w:r w:rsidRPr="00744B86">
        <w:rPr>
          <w:rFonts w:ascii="Cambria" w:eastAsia="Calibri" w:hAnsi="Cambria" w:cs="Calibri"/>
          <w:color w:val="000000"/>
          <w:kern w:val="2"/>
          <w:sz w:val="22"/>
          <w:szCs w:val="22"/>
          <w14:ligatures w14:val="standardContextual"/>
        </w:rPr>
        <w:t>would be a first step into that direction – which we leave for future explorations.</w:t>
      </w:r>
    </w:p>
    <w:p w14:paraId="4B24E974" w14:textId="0D334938" w:rsidR="00744B86" w:rsidRPr="00744B86" w:rsidRDefault="00744B86" w:rsidP="004605C9">
      <w:pPr>
        <w:spacing w:after="5"/>
        <w:ind w:left="-15"/>
        <w:jc w:val="both"/>
        <w:rPr>
          <w:rFonts w:ascii="Cambria" w:eastAsia="Calibri" w:hAnsi="Cambria" w:cs="Calibri"/>
          <w:color w:val="000000"/>
          <w:kern w:val="2"/>
          <w:sz w:val="22"/>
          <w:szCs w:val="22"/>
          <w14:ligatures w14:val="standardContextual"/>
        </w:rPr>
      </w:pPr>
      <w:r w:rsidRPr="00744B86">
        <w:rPr>
          <w:rFonts w:ascii="Cambria" w:eastAsia="Calibri" w:hAnsi="Cambria" w:cs="Calibri"/>
          <w:color w:val="000000"/>
          <w:kern w:val="2"/>
          <w:sz w:val="22"/>
          <w:szCs w:val="22"/>
          <w14:ligatures w14:val="standardContextual"/>
        </w:rPr>
        <w:lastRenderedPageBreak/>
        <w:t>As a last point of comparison,</w:t>
      </w:r>
      <w:r w:rsidR="00000555">
        <w:rPr>
          <w:rFonts w:ascii="Cambria" w:eastAsia="Calibri" w:hAnsi="Cambria" w:cs="Calibri"/>
          <w:color w:val="000000"/>
          <w:kern w:val="2"/>
          <w:sz w:val="22"/>
          <w:szCs w:val="22"/>
          <w14:ligatures w14:val="standardContextual"/>
        </w:rPr>
        <w:t xml:space="preserve"> </w:t>
      </w:r>
      <w:r w:rsidRPr="00744B86">
        <w:rPr>
          <w:rFonts w:ascii="Cambria" w:eastAsia="Calibri" w:hAnsi="Cambria" w:cs="Calibri"/>
          <w:color w:val="000000"/>
          <w:kern w:val="2"/>
          <w:sz w:val="22"/>
          <w:szCs w:val="22"/>
          <w14:ligatures w14:val="standardContextual"/>
        </w:rPr>
        <w:t xml:space="preserve">let us assess the cross-section in </w:t>
      </w:r>
      <w:r w:rsidR="00B67968">
        <w:rPr>
          <w:rFonts w:ascii="Cambria" w:eastAsia="Calibri" w:hAnsi="Cambria" w:cs="Calibri"/>
          <w:color w:val="000000"/>
          <w:kern w:val="2"/>
          <w:sz w:val="22"/>
          <w:szCs w:val="22"/>
          <w14:ligatures w14:val="standardContextual"/>
        </w:rPr>
        <w:t xml:space="preserve">Figure </w:t>
      </w:r>
      <w:r w:rsidRPr="00B67968">
        <w:rPr>
          <w:rFonts w:ascii="Cambria" w:eastAsia="Calibri" w:hAnsi="Cambria" w:cs="Calibri"/>
          <w:color w:val="70AD47" w:themeColor="accent6"/>
          <w:kern w:val="2"/>
          <w:sz w:val="22"/>
          <w:szCs w:val="22"/>
          <w14:ligatures w14:val="standardContextual"/>
        </w:rPr>
        <w:t>3</w:t>
      </w:r>
      <w:r w:rsidR="00B67968" w:rsidRPr="00B67968">
        <w:rPr>
          <w:rFonts w:ascii="Cambria" w:eastAsia="Calibri" w:hAnsi="Cambria" w:cs="Calibri"/>
          <w:color w:val="70AD47" w:themeColor="accent6"/>
          <w:kern w:val="2"/>
          <w:sz w:val="22"/>
          <w:szCs w:val="22"/>
          <w14:ligatures w14:val="standardContextual"/>
        </w:rPr>
        <w:fldChar w:fldCharType="begin"/>
      </w:r>
      <w:r w:rsidR="00B67968" w:rsidRPr="00B67968">
        <w:rPr>
          <w:rFonts w:ascii="Cambria" w:eastAsia="Calibri" w:hAnsi="Cambria" w:cs="Calibri"/>
          <w:color w:val="70AD47" w:themeColor="accent6"/>
          <w:kern w:val="2"/>
          <w:sz w:val="22"/>
          <w:szCs w:val="22"/>
          <w14:ligatures w14:val="standardContextual"/>
        </w:rPr>
        <w:instrText xml:space="preserve"> REF SAR_right \h </w:instrText>
      </w:r>
      <w:r w:rsidR="00B67968" w:rsidRPr="00B67968">
        <w:rPr>
          <w:rFonts w:ascii="Cambria" w:eastAsia="Calibri" w:hAnsi="Cambria" w:cs="Calibri"/>
          <w:color w:val="70AD47" w:themeColor="accent6"/>
          <w:kern w:val="2"/>
          <w:sz w:val="22"/>
          <w:szCs w:val="22"/>
          <w14:ligatures w14:val="standardContextual"/>
        </w:rPr>
      </w:r>
      <w:r w:rsidR="00B67968" w:rsidRPr="00B67968">
        <w:rPr>
          <w:rFonts w:ascii="Cambria" w:eastAsia="Calibri" w:hAnsi="Cambria" w:cs="Calibri"/>
          <w:color w:val="70AD47" w:themeColor="accent6"/>
          <w:kern w:val="2"/>
          <w:sz w:val="22"/>
          <w:szCs w:val="22"/>
          <w14:ligatures w14:val="standardContextual"/>
        </w:rPr>
        <w:fldChar w:fldCharType="separate"/>
      </w:r>
      <w:r w:rsidR="00B67968" w:rsidRPr="00B67968">
        <w:rPr>
          <w:rFonts w:ascii="Cambria" w:eastAsia="Calibri" w:hAnsi="Cambria" w:cs="Calibri"/>
          <w:color w:val="70AD47" w:themeColor="accent6"/>
          <w:kern w:val="2"/>
          <w:sz w:val="22"/>
          <w14:ligatures w14:val="standardContextual"/>
        </w:rPr>
        <w:t>b</w:t>
      </w:r>
      <w:r w:rsidR="00B67968" w:rsidRPr="00B67968">
        <w:rPr>
          <w:rFonts w:ascii="Cambria" w:eastAsia="Calibri" w:hAnsi="Cambria" w:cs="Calibri"/>
          <w:color w:val="70AD47" w:themeColor="accent6"/>
          <w:kern w:val="2"/>
          <w:sz w:val="22"/>
          <w:szCs w:val="22"/>
          <w14:ligatures w14:val="standardContextual"/>
        </w:rPr>
        <w:fldChar w:fldCharType="end"/>
      </w:r>
      <w:r w:rsidRPr="00744B86">
        <w:rPr>
          <w:rFonts w:ascii="Cambria" w:eastAsia="Calibri" w:hAnsi="Cambria" w:cs="Calibri"/>
          <w:color w:val="000000"/>
          <w:kern w:val="2"/>
          <w:sz w:val="22"/>
          <w:szCs w:val="22"/>
          <w14:ligatures w14:val="standardContextual"/>
        </w:rPr>
        <w:t xml:space="preserve">. For example, Eden Hazard was deemed by the SFM to not really outperform the RLP based on skill alone. However, his observed performance was quite a good representation of his underlying skill, documented by </w:t>
      </w:r>
      <w:r w:rsidRPr="00B67968">
        <w:rPr>
          <w:rFonts w:ascii="Cambria" w:eastAsia="Calibri" w:hAnsi="Cambria" w:cs="Calibri"/>
          <w:i/>
          <w:iCs/>
          <w:color w:val="000000"/>
          <w:kern w:val="2"/>
          <w:sz w:val="22"/>
          <w:szCs w:val="22"/>
          <w14:ligatures w14:val="standardContextual"/>
        </w:rPr>
        <w:t>SAR</w:t>
      </w:r>
      <w:r w:rsidRPr="00744B86">
        <w:rPr>
          <w:rFonts w:ascii="Cambria" w:eastAsia="Calibri" w:hAnsi="Cambria" w:cs="Calibri"/>
          <w:color w:val="000000"/>
          <w:kern w:val="2"/>
          <w:sz w:val="22"/>
          <w:szCs w:val="22"/>
          <w14:ligatures w14:val="standardContextual"/>
        </w:rPr>
        <w:t xml:space="preserve"> ∼ </w:t>
      </w:r>
      <w:r w:rsidRPr="000E69AD">
        <w:rPr>
          <w:rFonts w:ascii="Cambria" w:eastAsia="Calibri" w:hAnsi="Cambria" w:cs="Calibri"/>
          <w:i/>
          <w:iCs/>
          <w:color w:val="000000"/>
          <w:kern w:val="2"/>
          <w:sz w:val="22"/>
          <w:szCs w:val="22"/>
          <w14:ligatures w14:val="standardContextual"/>
        </w:rPr>
        <w:t>PAR</w:t>
      </w:r>
      <w:r w:rsidRPr="00744B86">
        <w:rPr>
          <w:rFonts w:ascii="Cambria" w:eastAsia="Calibri" w:hAnsi="Cambria" w:cs="Calibri"/>
          <w:color w:val="000000"/>
          <w:kern w:val="2"/>
          <w:sz w:val="22"/>
          <w:szCs w:val="22"/>
          <w14:ligatures w14:val="standardContextual"/>
        </w:rPr>
        <w:t xml:space="preserve"> in terms of the mean estimate. A similar interpretation holds for Alan Shearer. It is also worth mentioning that taking the uncertainty of the model into consideration, we cannot say with great confidence whether players really benefited from their teams’ strength – in all but two cases: Messi and Cristiano Ronaldo. For those greats, the model is </w:t>
      </w:r>
      <w:proofErr w:type="gramStart"/>
      <w:r w:rsidRPr="00744B86">
        <w:rPr>
          <w:rFonts w:ascii="Cambria" w:eastAsia="Calibri" w:hAnsi="Cambria" w:cs="Calibri"/>
          <w:color w:val="000000"/>
          <w:kern w:val="2"/>
          <w:sz w:val="22"/>
          <w:szCs w:val="22"/>
          <w14:ligatures w14:val="standardContextual"/>
        </w:rPr>
        <w:t>pretty confident</w:t>
      </w:r>
      <w:proofErr w:type="gramEnd"/>
      <w:r w:rsidRPr="00744B86">
        <w:rPr>
          <w:rFonts w:ascii="Cambria" w:eastAsia="Calibri" w:hAnsi="Cambria" w:cs="Calibri"/>
          <w:color w:val="000000"/>
          <w:kern w:val="2"/>
          <w:sz w:val="22"/>
          <w:szCs w:val="22"/>
          <w14:ligatures w14:val="standardContextual"/>
        </w:rPr>
        <w:t xml:space="preserve"> that in both cases, the </w:t>
      </w:r>
      <w:r w:rsidRPr="000E69AD">
        <w:rPr>
          <w:rFonts w:ascii="Cambria" w:eastAsia="Calibri" w:hAnsi="Cambria" w:cs="Calibri"/>
          <w:i/>
          <w:iCs/>
          <w:color w:val="000000"/>
          <w:kern w:val="2"/>
          <w:sz w:val="22"/>
          <w:szCs w:val="22"/>
          <w14:ligatures w14:val="standardContextual"/>
        </w:rPr>
        <w:t>observed performance</w:t>
      </w:r>
      <w:r w:rsidRPr="00744B86">
        <w:rPr>
          <w:rFonts w:ascii="Cambria" w:eastAsia="Calibri" w:hAnsi="Cambria" w:cs="Calibri"/>
          <w:color w:val="000000"/>
          <w:kern w:val="2"/>
          <w:sz w:val="22"/>
          <w:szCs w:val="22"/>
          <w14:ligatures w14:val="standardContextual"/>
        </w:rPr>
        <w:t xml:space="preserve"> was definitely boosted by the overall strength of the respective team.</w:t>
      </w:r>
    </w:p>
    <w:p w14:paraId="621CDA29" w14:textId="53197016" w:rsidR="00744B86" w:rsidRPr="00744B86" w:rsidRDefault="00744B86" w:rsidP="004605C9">
      <w:pPr>
        <w:spacing w:after="5"/>
        <w:ind w:left="-15"/>
        <w:jc w:val="both"/>
        <w:rPr>
          <w:rFonts w:ascii="Cambria" w:eastAsia="Calibri" w:hAnsi="Cambria" w:cs="Calibri"/>
          <w:color w:val="000000"/>
          <w:kern w:val="2"/>
          <w:sz w:val="22"/>
          <w:szCs w:val="22"/>
          <w14:ligatures w14:val="standardContextual"/>
        </w:rPr>
      </w:pPr>
      <w:r w:rsidRPr="00744B86">
        <w:rPr>
          <w:rFonts w:ascii="Cambria" w:eastAsia="Calibri" w:hAnsi="Cambria" w:cs="Calibri"/>
          <w:color w:val="000000"/>
          <w:kern w:val="2"/>
          <w:sz w:val="22"/>
          <w:szCs w:val="22"/>
          <w14:ligatures w14:val="standardContextual"/>
        </w:rPr>
        <w:t>Lastly, at this stage, it is worth recalling that in our exercise the SFM carries only two team</w:t>
      </w:r>
      <w:r w:rsidR="000E69AD">
        <w:rPr>
          <w:rFonts w:ascii="Cambria" w:eastAsia="Calibri" w:hAnsi="Cambria" w:cs="Calibri"/>
          <w:color w:val="000000"/>
          <w:kern w:val="2"/>
          <w:sz w:val="22"/>
          <w:szCs w:val="22"/>
          <w14:ligatures w14:val="standardContextual"/>
        </w:rPr>
        <w:t xml:space="preserve"> </w:t>
      </w:r>
      <w:r w:rsidRPr="00744B86">
        <w:rPr>
          <w:rFonts w:ascii="Cambria" w:eastAsia="Calibri" w:hAnsi="Cambria" w:cs="Calibri"/>
          <w:color w:val="000000"/>
          <w:kern w:val="2"/>
          <w:sz w:val="22"/>
          <w:szCs w:val="22"/>
          <w14:ligatures w14:val="standardContextual"/>
        </w:rPr>
        <w:t xml:space="preserve">factors – the home-pitch factor, and the point differential between teams. Despite the latter being a reasonable proxy for measuring differences in team strength, additional </w:t>
      </w:r>
      <w:r w:rsidRPr="000E69AD">
        <w:rPr>
          <w:rFonts w:ascii="Cambria" w:eastAsia="Calibri" w:hAnsi="Cambria" w:cs="Calibri"/>
          <w:i/>
          <w:iCs/>
          <w:color w:val="000000"/>
          <w:kern w:val="2"/>
          <w:sz w:val="22"/>
          <w:szCs w:val="22"/>
          <w14:ligatures w14:val="standardContextual"/>
        </w:rPr>
        <w:t>uncorrelated</w:t>
      </w:r>
      <w:r w:rsidRPr="00744B86">
        <w:rPr>
          <w:rFonts w:ascii="Cambria" w:eastAsia="Calibri" w:hAnsi="Cambria" w:cs="Calibri"/>
          <w:color w:val="000000"/>
          <w:kern w:val="2"/>
          <w:sz w:val="22"/>
          <w:szCs w:val="22"/>
          <w14:ligatures w14:val="standardContextual"/>
        </w:rPr>
        <w:t xml:space="preserve"> factors would allow for a richer quantification of the team effect. Our current data set, however, does not allow for the addition of other </w:t>
      </w:r>
      <w:r w:rsidRPr="000E69AD">
        <w:rPr>
          <w:rFonts w:ascii="Cambria" w:eastAsia="Calibri" w:hAnsi="Cambria" w:cs="Calibri"/>
          <w:i/>
          <w:iCs/>
          <w:color w:val="000000"/>
          <w:kern w:val="2"/>
          <w:sz w:val="22"/>
          <w:szCs w:val="22"/>
          <w14:ligatures w14:val="standardContextual"/>
        </w:rPr>
        <w:t>uncorrelated</w:t>
      </w:r>
      <w:r w:rsidRPr="00744B86">
        <w:rPr>
          <w:rFonts w:ascii="Cambria" w:eastAsia="Calibri" w:hAnsi="Cambria" w:cs="Calibri"/>
          <w:color w:val="000000"/>
          <w:kern w:val="2"/>
          <w:sz w:val="22"/>
          <w:szCs w:val="22"/>
          <w14:ligatures w14:val="standardContextual"/>
        </w:rPr>
        <w:t xml:space="preserve"> factors. Yet, the SFM can be easily augmented with such factors, to which professional sports teams may have access to, based on their proprietary data.</w:t>
      </w:r>
    </w:p>
    <w:p w14:paraId="0FC349D7" w14:textId="77777777" w:rsidR="000269E8" w:rsidRDefault="000269E8" w:rsidP="004605C9">
      <w:pPr>
        <w:spacing w:after="5"/>
        <w:ind w:left="-15"/>
        <w:jc w:val="both"/>
        <w:rPr>
          <w:rFonts w:ascii="Cambria" w:eastAsia="Calibri" w:hAnsi="Cambria" w:cs="Calibri"/>
          <w:color w:val="000000"/>
          <w:kern w:val="2"/>
          <w:sz w:val="22"/>
          <w:szCs w:val="22"/>
          <w14:ligatures w14:val="standardContextual"/>
        </w:rPr>
      </w:pPr>
    </w:p>
    <w:p w14:paraId="07EA3AA1" w14:textId="5C8FE97C" w:rsidR="00744B86" w:rsidRPr="00744B86" w:rsidRDefault="000269E8" w:rsidP="00A11D51">
      <w:pPr>
        <w:spacing w:after="5"/>
        <w:ind w:left="-15" w:firstLine="0"/>
        <w:jc w:val="both"/>
        <w:rPr>
          <w:rFonts w:ascii="Cambria" w:eastAsia="Calibri" w:hAnsi="Cambria" w:cs="Calibri"/>
          <w:color w:val="000000"/>
          <w:kern w:val="2"/>
          <w:sz w:val="22"/>
          <w:szCs w:val="22"/>
          <w14:ligatures w14:val="standardContextual"/>
        </w:rPr>
      </w:pPr>
      <w:r>
        <w:rPr>
          <w:rFonts w:ascii="Cambria" w:eastAsia="Calibri" w:hAnsi="Cambria" w:cs="Calibri"/>
          <w:b/>
          <w:bCs/>
          <w:color w:val="000000"/>
          <w:kern w:val="2"/>
          <w:sz w:val="22"/>
          <w:szCs w:val="22"/>
          <w14:ligatures w14:val="standardContextual"/>
        </w:rPr>
        <w:t>THE MATURITY EFFECT</w:t>
      </w:r>
      <w:r w:rsidR="00744B86" w:rsidRPr="00744B86">
        <w:rPr>
          <w:rFonts w:ascii="Cambria" w:eastAsia="Calibri" w:hAnsi="Cambria" w:cs="Calibri"/>
          <w:color w:val="000000"/>
          <w:kern w:val="2"/>
          <w:sz w:val="22"/>
          <w:szCs w:val="22"/>
          <w14:ligatures w14:val="standardContextual"/>
        </w:rPr>
        <w:t>. Next</w:t>
      </w:r>
      <w:r w:rsidR="00DA1A8C">
        <w:rPr>
          <w:rFonts w:ascii="Cambria" w:eastAsia="Calibri" w:hAnsi="Cambria" w:cs="Calibri"/>
          <w:color w:val="000000"/>
          <w:kern w:val="2"/>
          <w:sz w:val="22"/>
          <w:szCs w:val="22"/>
          <w14:ligatures w14:val="standardContextual"/>
        </w:rPr>
        <w:t>,</w:t>
      </w:r>
      <w:r w:rsidR="00744B86" w:rsidRPr="00744B86">
        <w:rPr>
          <w:rFonts w:ascii="Cambria" w:eastAsia="Calibri" w:hAnsi="Cambria" w:cs="Calibri"/>
          <w:color w:val="000000"/>
          <w:kern w:val="2"/>
          <w:sz w:val="22"/>
          <w:szCs w:val="22"/>
          <w14:ligatures w14:val="standardContextual"/>
        </w:rPr>
        <w:t xml:space="preserve"> we inspect how – on aggregate – players’ skill evolves over time. In Figure </w:t>
      </w:r>
      <w:r w:rsidR="00DA1A8C" w:rsidRPr="00DA1A8C">
        <w:rPr>
          <w:rFonts w:ascii="Cambria" w:eastAsia="Calibri" w:hAnsi="Cambria" w:cs="Calibri"/>
          <w:color w:val="70AD47" w:themeColor="accent6"/>
          <w:kern w:val="2"/>
          <w:sz w:val="22"/>
          <w:szCs w:val="22"/>
          <w14:ligatures w14:val="standardContextual"/>
        </w:rPr>
        <w:fldChar w:fldCharType="begin"/>
      </w:r>
      <w:r w:rsidR="00DA1A8C" w:rsidRPr="00DA1A8C">
        <w:rPr>
          <w:rFonts w:ascii="Cambria" w:eastAsia="Calibri" w:hAnsi="Cambria" w:cs="Calibri"/>
          <w:color w:val="70AD47" w:themeColor="accent6"/>
          <w:kern w:val="2"/>
          <w:sz w:val="22"/>
          <w:szCs w:val="22"/>
          <w14:ligatures w14:val="standardContextual"/>
        </w:rPr>
        <w:instrText xml:space="preserve"> REF fig_HSGPs \h  \* MERGEFORMAT </w:instrText>
      </w:r>
      <w:r w:rsidR="00DA1A8C" w:rsidRPr="00DA1A8C">
        <w:rPr>
          <w:rFonts w:ascii="Cambria" w:eastAsia="Calibri" w:hAnsi="Cambria" w:cs="Calibri"/>
          <w:color w:val="70AD47" w:themeColor="accent6"/>
          <w:kern w:val="2"/>
          <w:sz w:val="22"/>
          <w:szCs w:val="22"/>
          <w14:ligatures w14:val="standardContextual"/>
        </w:rPr>
      </w:r>
      <w:r w:rsidR="00DA1A8C" w:rsidRPr="00DA1A8C">
        <w:rPr>
          <w:rFonts w:ascii="Cambria" w:eastAsia="Calibri" w:hAnsi="Cambria" w:cs="Calibri"/>
          <w:color w:val="70AD47" w:themeColor="accent6"/>
          <w:kern w:val="2"/>
          <w:sz w:val="22"/>
          <w:szCs w:val="22"/>
          <w14:ligatures w14:val="standardContextual"/>
        </w:rPr>
        <w:fldChar w:fldCharType="separate"/>
      </w:r>
      <w:r w:rsidR="00DA1A8C" w:rsidRPr="00DA1A8C">
        <w:rPr>
          <w:rFonts w:ascii="Cambria" w:eastAsia="Calibri" w:hAnsi="Cambria" w:cs="Calibri"/>
          <w:color w:val="70AD47" w:themeColor="accent6"/>
          <w:kern w:val="2"/>
          <w:sz w:val="22"/>
          <w:szCs w:val="22"/>
          <w14:ligatures w14:val="standardContextual"/>
        </w:rPr>
        <w:t>4</w:t>
      </w:r>
      <w:r w:rsidR="00DA1A8C" w:rsidRPr="00DA1A8C">
        <w:rPr>
          <w:rFonts w:ascii="Cambria" w:eastAsia="Calibri" w:hAnsi="Cambria" w:cs="Calibri"/>
          <w:color w:val="70AD47" w:themeColor="accent6"/>
          <w:kern w:val="2"/>
          <w:sz w:val="22"/>
          <w:szCs w:val="22"/>
          <w14:ligatures w14:val="standardContextual"/>
        </w:rPr>
        <w:fldChar w:fldCharType="end"/>
      </w:r>
      <w:r w:rsidR="00744B86" w:rsidRPr="00744B86">
        <w:rPr>
          <w:rFonts w:ascii="Cambria" w:eastAsia="Calibri" w:hAnsi="Cambria" w:cs="Calibri"/>
          <w:color w:val="000000"/>
          <w:kern w:val="2"/>
          <w:sz w:val="22"/>
          <w:szCs w:val="22"/>
          <w14:ligatures w14:val="standardContextual"/>
        </w:rPr>
        <w:t xml:space="preserve"> we show this maturity effect, decomposed into the within-season effect (Figure </w:t>
      </w:r>
      <w:r w:rsidR="00744B86" w:rsidRPr="00DA1A8C">
        <w:rPr>
          <w:rFonts w:ascii="Cambria" w:eastAsia="Calibri" w:hAnsi="Cambria" w:cs="Calibri"/>
          <w:color w:val="70AD47" w:themeColor="accent6"/>
          <w:kern w:val="2"/>
          <w:sz w:val="22"/>
          <w:szCs w:val="22"/>
          <w14:ligatures w14:val="standardContextual"/>
        </w:rPr>
        <w:t>4</w:t>
      </w:r>
      <w:r w:rsidR="00DA1A8C" w:rsidRPr="00DA1A8C">
        <w:rPr>
          <w:rFonts w:ascii="Cambria" w:eastAsia="Calibri" w:hAnsi="Cambria" w:cs="Calibri"/>
          <w:color w:val="70AD47" w:themeColor="accent6"/>
          <w:kern w:val="2"/>
          <w:sz w:val="22"/>
          <w:szCs w:val="22"/>
          <w14:ligatures w14:val="standardContextual"/>
        </w:rPr>
        <w:fldChar w:fldCharType="begin"/>
      </w:r>
      <w:r w:rsidR="00DA1A8C" w:rsidRPr="00DA1A8C">
        <w:rPr>
          <w:rFonts w:ascii="Cambria" w:eastAsia="Calibri" w:hAnsi="Cambria" w:cs="Calibri"/>
          <w:color w:val="70AD47" w:themeColor="accent6"/>
          <w:kern w:val="2"/>
          <w:sz w:val="22"/>
          <w:szCs w:val="22"/>
          <w14:ligatures w14:val="standardContextual"/>
        </w:rPr>
        <w:instrText xml:space="preserve"> REF fig_HSGPs_within \h </w:instrText>
      </w:r>
      <w:r w:rsidR="00DA1A8C" w:rsidRPr="00DA1A8C">
        <w:rPr>
          <w:rFonts w:ascii="Cambria" w:eastAsia="Calibri" w:hAnsi="Cambria" w:cs="Calibri"/>
          <w:color w:val="70AD47" w:themeColor="accent6"/>
          <w:kern w:val="2"/>
          <w:sz w:val="22"/>
          <w:szCs w:val="22"/>
          <w14:ligatures w14:val="standardContextual"/>
        </w:rPr>
      </w:r>
      <w:r w:rsidR="00DA1A8C" w:rsidRPr="00DA1A8C">
        <w:rPr>
          <w:rFonts w:ascii="Cambria" w:eastAsia="Calibri" w:hAnsi="Cambria" w:cs="Calibri"/>
          <w:color w:val="70AD47" w:themeColor="accent6"/>
          <w:kern w:val="2"/>
          <w:sz w:val="22"/>
          <w:szCs w:val="22"/>
          <w14:ligatures w14:val="standardContextual"/>
        </w:rPr>
        <w:fldChar w:fldCharType="separate"/>
      </w:r>
      <w:r w:rsidR="00DA1A8C" w:rsidRPr="00DA1A8C">
        <w:rPr>
          <w:rFonts w:ascii="Cambria" w:eastAsia="Calibri" w:hAnsi="Cambria" w:cs="Calibri"/>
          <w:color w:val="70AD47" w:themeColor="accent6"/>
          <w:kern w:val="2"/>
          <w:sz w:val="22"/>
          <w14:ligatures w14:val="standardContextual"/>
        </w:rPr>
        <w:t>a</w:t>
      </w:r>
      <w:r w:rsidR="00DA1A8C" w:rsidRPr="00DA1A8C">
        <w:rPr>
          <w:rFonts w:ascii="Cambria" w:eastAsia="Calibri" w:hAnsi="Cambria" w:cs="Calibri"/>
          <w:color w:val="70AD47" w:themeColor="accent6"/>
          <w:kern w:val="2"/>
          <w:sz w:val="22"/>
          <w:szCs w:val="22"/>
          <w14:ligatures w14:val="standardContextual"/>
        </w:rPr>
        <w:fldChar w:fldCharType="end"/>
      </w:r>
      <w:r w:rsidR="00744B86" w:rsidRPr="00744B86">
        <w:rPr>
          <w:rFonts w:ascii="Cambria" w:eastAsia="Calibri" w:hAnsi="Cambria" w:cs="Calibri"/>
          <w:color w:val="000000"/>
          <w:kern w:val="2"/>
          <w:sz w:val="22"/>
          <w:szCs w:val="22"/>
          <w14:ligatures w14:val="standardContextual"/>
        </w:rPr>
        <w:t xml:space="preserve">) and cross-seasonal effect (Figure </w:t>
      </w:r>
      <w:r w:rsidR="00744B86" w:rsidRPr="00DA1A8C">
        <w:rPr>
          <w:rFonts w:ascii="Cambria" w:eastAsia="Calibri" w:hAnsi="Cambria" w:cs="Calibri"/>
          <w:color w:val="70AD47" w:themeColor="accent6"/>
          <w:kern w:val="2"/>
          <w:sz w:val="22"/>
          <w:szCs w:val="22"/>
          <w14:ligatures w14:val="standardContextual"/>
        </w:rPr>
        <w:t>4</w:t>
      </w:r>
      <w:r w:rsidR="00DA1A8C" w:rsidRPr="00DA1A8C">
        <w:rPr>
          <w:rFonts w:ascii="Cambria" w:eastAsia="Calibri" w:hAnsi="Cambria" w:cs="Calibri"/>
          <w:color w:val="70AD47" w:themeColor="accent6"/>
          <w:kern w:val="2"/>
          <w:sz w:val="22"/>
          <w:szCs w:val="22"/>
          <w14:ligatures w14:val="standardContextual"/>
        </w:rPr>
        <w:fldChar w:fldCharType="begin"/>
      </w:r>
      <w:r w:rsidR="00DA1A8C" w:rsidRPr="00DA1A8C">
        <w:rPr>
          <w:rFonts w:ascii="Cambria" w:eastAsia="Calibri" w:hAnsi="Cambria" w:cs="Calibri"/>
          <w:color w:val="70AD47" w:themeColor="accent6"/>
          <w:kern w:val="2"/>
          <w:sz w:val="22"/>
          <w:szCs w:val="22"/>
          <w14:ligatures w14:val="standardContextual"/>
        </w:rPr>
        <w:instrText xml:space="preserve"> REF fig_HSGPs_across \h </w:instrText>
      </w:r>
      <w:r w:rsidR="00DA1A8C" w:rsidRPr="00DA1A8C">
        <w:rPr>
          <w:rFonts w:ascii="Cambria" w:eastAsia="Calibri" w:hAnsi="Cambria" w:cs="Calibri"/>
          <w:color w:val="70AD47" w:themeColor="accent6"/>
          <w:kern w:val="2"/>
          <w:sz w:val="22"/>
          <w:szCs w:val="22"/>
          <w14:ligatures w14:val="standardContextual"/>
        </w:rPr>
      </w:r>
      <w:r w:rsidR="00DA1A8C" w:rsidRPr="00DA1A8C">
        <w:rPr>
          <w:rFonts w:ascii="Cambria" w:eastAsia="Calibri" w:hAnsi="Cambria" w:cs="Calibri"/>
          <w:color w:val="70AD47" w:themeColor="accent6"/>
          <w:kern w:val="2"/>
          <w:sz w:val="22"/>
          <w:szCs w:val="22"/>
          <w14:ligatures w14:val="standardContextual"/>
        </w:rPr>
        <w:fldChar w:fldCharType="separate"/>
      </w:r>
      <w:r w:rsidR="00DA1A8C" w:rsidRPr="00DA1A8C">
        <w:rPr>
          <w:rFonts w:ascii="Cambria" w:eastAsia="Calibri" w:hAnsi="Cambria" w:cs="Calibri"/>
          <w:color w:val="70AD47" w:themeColor="accent6"/>
          <w:kern w:val="2"/>
          <w:sz w:val="22"/>
          <w14:ligatures w14:val="standardContextual"/>
        </w:rPr>
        <w:t>b</w:t>
      </w:r>
      <w:r w:rsidR="00DA1A8C" w:rsidRPr="00DA1A8C">
        <w:rPr>
          <w:rFonts w:ascii="Cambria" w:eastAsia="Calibri" w:hAnsi="Cambria" w:cs="Calibri"/>
          <w:color w:val="70AD47" w:themeColor="accent6"/>
          <w:kern w:val="2"/>
          <w:sz w:val="22"/>
          <w:szCs w:val="22"/>
          <w14:ligatures w14:val="standardContextual"/>
        </w:rPr>
        <w:fldChar w:fldCharType="end"/>
      </w:r>
      <w:r w:rsidR="00744B86" w:rsidRPr="00744B86">
        <w:rPr>
          <w:rFonts w:ascii="Cambria" w:eastAsia="Calibri" w:hAnsi="Cambria" w:cs="Calibri"/>
          <w:color w:val="000000"/>
          <w:kern w:val="2"/>
          <w:sz w:val="22"/>
          <w:szCs w:val="22"/>
          <w14:ligatures w14:val="standardContextual"/>
        </w:rPr>
        <w:t>). The former sheds light on a player’s ability to cope with short-term stressors, such as injuries, or exhaustion and fatigue within a single season. The latter shows how, in general, player’s skill evolves with the length of a player’s career.</w:t>
      </w:r>
    </w:p>
    <w:p w14:paraId="3FD7DCE6" w14:textId="6C815FC1" w:rsidR="00744B86" w:rsidRPr="00744B86" w:rsidRDefault="00744B86" w:rsidP="004605C9">
      <w:pPr>
        <w:spacing w:after="5"/>
        <w:ind w:left="-15"/>
        <w:jc w:val="both"/>
        <w:rPr>
          <w:rFonts w:ascii="Cambria" w:eastAsia="Calibri" w:hAnsi="Cambria" w:cs="Calibri"/>
          <w:color w:val="000000"/>
          <w:kern w:val="2"/>
          <w:sz w:val="22"/>
          <w:szCs w:val="22"/>
          <w14:ligatures w14:val="standardContextual"/>
        </w:rPr>
      </w:pPr>
      <w:r w:rsidRPr="00744B86">
        <w:rPr>
          <w:rFonts w:ascii="Cambria" w:eastAsia="Calibri" w:hAnsi="Cambria" w:cs="Calibri"/>
          <w:color w:val="000000"/>
          <w:kern w:val="2"/>
          <w:sz w:val="22"/>
          <w:szCs w:val="22"/>
          <w14:ligatures w14:val="standardContextual"/>
        </w:rPr>
        <w:t xml:space="preserve">In Figure </w:t>
      </w:r>
      <w:r w:rsidR="00DA1A8C" w:rsidRPr="00DA1A8C">
        <w:rPr>
          <w:rFonts w:ascii="Cambria" w:eastAsia="Calibri" w:hAnsi="Cambria" w:cs="Calibri"/>
          <w:color w:val="70AD47" w:themeColor="accent6"/>
          <w:kern w:val="2"/>
          <w:sz w:val="22"/>
          <w:szCs w:val="22"/>
          <w14:ligatures w14:val="standardContextual"/>
        </w:rPr>
        <w:t>4</w:t>
      </w:r>
      <w:r w:rsidR="00DA1A8C" w:rsidRPr="00DA1A8C">
        <w:rPr>
          <w:rFonts w:ascii="Cambria" w:eastAsia="Calibri" w:hAnsi="Cambria" w:cs="Calibri"/>
          <w:color w:val="70AD47" w:themeColor="accent6"/>
          <w:kern w:val="2"/>
          <w:sz w:val="22"/>
          <w:szCs w:val="22"/>
          <w14:ligatures w14:val="standardContextual"/>
        </w:rPr>
        <w:fldChar w:fldCharType="begin"/>
      </w:r>
      <w:r w:rsidR="00DA1A8C" w:rsidRPr="00DA1A8C">
        <w:rPr>
          <w:rFonts w:ascii="Cambria" w:eastAsia="Calibri" w:hAnsi="Cambria" w:cs="Calibri"/>
          <w:color w:val="70AD47" w:themeColor="accent6"/>
          <w:kern w:val="2"/>
          <w:sz w:val="22"/>
          <w:szCs w:val="22"/>
          <w14:ligatures w14:val="standardContextual"/>
        </w:rPr>
        <w:instrText xml:space="preserve"> REF fig_HSGPs_within \h </w:instrText>
      </w:r>
      <w:r w:rsidR="00DA1A8C" w:rsidRPr="00DA1A8C">
        <w:rPr>
          <w:rFonts w:ascii="Cambria" w:eastAsia="Calibri" w:hAnsi="Cambria" w:cs="Calibri"/>
          <w:color w:val="70AD47" w:themeColor="accent6"/>
          <w:kern w:val="2"/>
          <w:sz w:val="22"/>
          <w:szCs w:val="22"/>
          <w14:ligatures w14:val="standardContextual"/>
        </w:rPr>
      </w:r>
      <w:r w:rsidR="00DA1A8C" w:rsidRPr="00DA1A8C">
        <w:rPr>
          <w:rFonts w:ascii="Cambria" w:eastAsia="Calibri" w:hAnsi="Cambria" w:cs="Calibri"/>
          <w:color w:val="70AD47" w:themeColor="accent6"/>
          <w:kern w:val="2"/>
          <w:sz w:val="22"/>
          <w:szCs w:val="22"/>
          <w14:ligatures w14:val="standardContextual"/>
        </w:rPr>
        <w:fldChar w:fldCharType="separate"/>
      </w:r>
      <w:r w:rsidR="00DA1A8C" w:rsidRPr="00DA1A8C">
        <w:rPr>
          <w:rFonts w:ascii="Cambria" w:eastAsia="Calibri" w:hAnsi="Cambria" w:cs="Calibri"/>
          <w:color w:val="70AD47" w:themeColor="accent6"/>
          <w:kern w:val="2"/>
          <w:sz w:val="22"/>
          <w14:ligatures w14:val="standardContextual"/>
        </w:rPr>
        <w:t>a</w:t>
      </w:r>
      <w:r w:rsidR="00DA1A8C" w:rsidRPr="00DA1A8C">
        <w:rPr>
          <w:rFonts w:ascii="Cambria" w:eastAsia="Calibri" w:hAnsi="Cambria" w:cs="Calibri"/>
          <w:color w:val="70AD47" w:themeColor="accent6"/>
          <w:kern w:val="2"/>
          <w:sz w:val="22"/>
          <w:szCs w:val="22"/>
          <w14:ligatures w14:val="standardContextual"/>
        </w:rPr>
        <w:fldChar w:fldCharType="end"/>
      </w:r>
      <w:r w:rsidRPr="00744B86">
        <w:rPr>
          <w:rFonts w:ascii="Cambria" w:eastAsia="Calibri" w:hAnsi="Cambria" w:cs="Calibri"/>
          <w:color w:val="000000"/>
          <w:kern w:val="2"/>
          <w:sz w:val="22"/>
          <w:szCs w:val="22"/>
          <w14:ligatures w14:val="standardContextual"/>
        </w:rPr>
        <w:t xml:space="preserve">, we thus plot the average of the </w:t>
      </w:r>
      <m:oMath>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h</m:t>
            </m:r>
          </m:e>
          <m:sup>
            <m:r>
              <w:rPr>
                <w:rFonts w:ascii="Cambria Math" w:eastAsia="Calibri" w:hAnsi="Cambria Math" w:cs="Calibri"/>
                <w:color w:val="000000"/>
                <w:kern w:val="2"/>
                <w:sz w:val="22"/>
                <w:szCs w:val="22"/>
                <w14:ligatures w14:val="standardContextual"/>
              </w:rPr>
              <m:t>W</m:t>
            </m:r>
          </m:sup>
        </m:sSup>
        <m:d>
          <m:dPr>
            <m:ctrlPr>
              <w:rPr>
                <w:rFonts w:ascii="Cambria Math" w:eastAsia="Calibri" w:hAnsi="Cambria Math" w:cs="Calibri"/>
                <w:i/>
                <w:color w:val="000000"/>
                <w:kern w:val="2"/>
                <w:sz w:val="22"/>
                <w:szCs w:val="22"/>
                <w14:ligatures w14:val="standardContextual"/>
              </w:rPr>
            </m:ctrlPr>
          </m:dPr>
          <m:e>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D</m:t>
                </m:r>
              </m:e>
              <m:sub>
                <m:r>
                  <w:rPr>
                    <w:rFonts w:ascii="Cambria Math" w:eastAsia="Calibri" w:hAnsi="Cambria Math" w:cs="Calibri"/>
                    <w:color w:val="000000"/>
                    <w:kern w:val="2"/>
                    <w:sz w:val="22"/>
                    <w:szCs w:val="22"/>
                    <w14:ligatures w14:val="standardContextual"/>
                  </w:rPr>
                  <m:t>i,0:m,s</m:t>
                </m:r>
              </m:sub>
            </m:sSub>
          </m:e>
        </m:d>
      </m:oMath>
      <w:r w:rsidR="00DA1A8C">
        <w:rPr>
          <w:rFonts w:ascii="Cambria" w:eastAsia="Calibri" w:hAnsi="Cambria" w:cs="Calibri"/>
          <w:color w:val="000000"/>
          <w:kern w:val="2"/>
          <w:sz w:val="22"/>
          <w:szCs w:val="22"/>
          <w14:ligatures w14:val="standardContextual"/>
        </w:rPr>
        <w:t xml:space="preserve"> </w:t>
      </w:r>
      <w:r w:rsidRPr="00744B86">
        <w:rPr>
          <w:rFonts w:ascii="Cambria" w:eastAsia="Calibri" w:hAnsi="Cambria" w:cs="Calibri"/>
          <w:color w:val="000000"/>
          <w:kern w:val="2"/>
          <w:sz w:val="22"/>
          <w:szCs w:val="22"/>
          <w14:ligatures w14:val="standardContextual"/>
        </w:rPr>
        <w:t>in Equation (</w:t>
      </w:r>
      <w:r w:rsidR="00DA1A8C" w:rsidRPr="00DA1A8C">
        <w:rPr>
          <w:rFonts w:ascii="Cambria" w:eastAsia="Calibri" w:hAnsi="Cambria" w:cs="Calibri"/>
          <w:color w:val="70AD47" w:themeColor="accent6"/>
          <w:kern w:val="2"/>
          <w:sz w:val="22"/>
          <w:szCs w:val="22"/>
          <w14:ligatures w14:val="standardContextual"/>
        </w:rPr>
        <w:fldChar w:fldCharType="begin"/>
      </w:r>
      <w:r w:rsidR="00DA1A8C" w:rsidRPr="00DA1A8C">
        <w:rPr>
          <w:rFonts w:ascii="Cambria" w:eastAsia="Calibri" w:hAnsi="Cambria" w:cs="Calibri"/>
          <w:color w:val="70AD47" w:themeColor="accent6"/>
          <w:kern w:val="2"/>
          <w:sz w:val="22"/>
          <w:szCs w:val="22"/>
          <w14:ligatures w14:val="standardContextual"/>
        </w:rPr>
        <w:instrText xml:space="preserve"> REF alpha \h </w:instrText>
      </w:r>
      <w:r w:rsidR="00DA1A8C" w:rsidRPr="00DA1A8C">
        <w:rPr>
          <w:rFonts w:ascii="Cambria" w:eastAsia="Calibri" w:hAnsi="Cambria" w:cs="Calibri"/>
          <w:color w:val="70AD47" w:themeColor="accent6"/>
          <w:kern w:val="2"/>
          <w:sz w:val="22"/>
          <w:szCs w:val="22"/>
          <w14:ligatures w14:val="standardContextual"/>
        </w:rPr>
      </w:r>
      <w:r w:rsidR="00DA1A8C" w:rsidRPr="00DA1A8C">
        <w:rPr>
          <w:rFonts w:ascii="Cambria" w:eastAsia="Calibri" w:hAnsi="Cambria" w:cs="Calibri"/>
          <w:color w:val="70AD47" w:themeColor="accent6"/>
          <w:kern w:val="2"/>
          <w:sz w:val="22"/>
          <w:szCs w:val="22"/>
          <w14:ligatures w14:val="standardContextual"/>
        </w:rPr>
        <w:fldChar w:fldCharType="separate"/>
      </w:r>
      <m:oMath>
        <m:r>
          <m:rPr>
            <m:sty m:val="p"/>
          </m:rPr>
          <w:rPr>
            <w:rFonts w:ascii="Cambria Math" w:eastAsiaTheme="minorEastAsia" w:hAnsi="Cambria Math"/>
            <w:color w:val="70AD47" w:themeColor="accent6"/>
            <w:sz w:val="22"/>
            <w:szCs w:val="22"/>
          </w:rPr>
          <m:t>5</m:t>
        </m:r>
      </m:oMath>
      <w:r w:rsidR="00DA1A8C" w:rsidRPr="00DA1A8C">
        <w:rPr>
          <w:rFonts w:ascii="Cambria" w:eastAsia="Calibri" w:hAnsi="Cambria" w:cs="Calibri"/>
          <w:color w:val="70AD47" w:themeColor="accent6"/>
          <w:kern w:val="2"/>
          <w:sz w:val="22"/>
          <w:szCs w:val="22"/>
          <w14:ligatures w14:val="standardContextual"/>
        </w:rPr>
        <w:fldChar w:fldCharType="end"/>
      </w:r>
      <w:r w:rsidRPr="00744B86">
        <w:rPr>
          <w:rFonts w:ascii="Cambria" w:eastAsia="Calibri" w:hAnsi="Cambria" w:cs="Calibri"/>
          <w:color w:val="000000"/>
          <w:kern w:val="2"/>
          <w:sz w:val="22"/>
          <w:szCs w:val="22"/>
          <w14:ligatures w14:val="standardContextual"/>
        </w:rPr>
        <w:t>) across all the 144 players in our sample depicted by the yellow solid line. The confidence bands comprise the corresponding 83% credible interval. Focusing only on the mean estimate, one can see that players perform on average better than expected, at the start of the season. Though after around gameday 15 to 20, this effect starts fade and even turn negative. At the very end of a season, one might anticipate a slight reversal setting in, as players may anticipate the end of the season and tap everything that is left in the tank. Though only marginally visible, the trajectory can be summarized as a “start-of-season excitement”, a “mid-season blues”, and an “end-of-season sprint”. Still, one may argue that a linear approximation of this effect might have been a good fit, as the “end-of-season sprint” only imposes slight convexity. Yet, this only holds on average. The solid red lines show draws from randomly selected individual players. Here we clearly see the nonlinearities at play. Those can only be captured thanks to the HSGPs.</w:t>
      </w:r>
    </w:p>
    <w:p w14:paraId="12A36268" w14:textId="5BDB8FBE" w:rsidR="00BF11D5" w:rsidRPr="00BF11D5" w:rsidRDefault="00744B86" w:rsidP="00A11D51">
      <w:pPr>
        <w:ind w:left="10" w:right="-15" w:firstLine="695"/>
        <w:jc w:val="both"/>
        <w:rPr>
          <w:rFonts w:ascii="Cambria" w:eastAsia="Calibri" w:hAnsi="Cambria" w:cs="Calibri"/>
          <w:color w:val="000000"/>
          <w:kern w:val="2"/>
          <w:sz w:val="22"/>
          <w:szCs w:val="22"/>
          <w14:ligatures w14:val="standardContextual"/>
        </w:rPr>
      </w:pPr>
      <w:r w:rsidRPr="00744B86">
        <w:rPr>
          <w:rFonts w:ascii="Cambria" w:eastAsia="Calibri" w:hAnsi="Cambria" w:cs="Calibri"/>
          <w:color w:val="000000"/>
          <w:kern w:val="2"/>
          <w:sz w:val="22"/>
          <w:szCs w:val="22"/>
          <w14:ligatures w14:val="standardContextual"/>
        </w:rPr>
        <w:t xml:space="preserve">Figure </w:t>
      </w:r>
      <w:r w:rsidR="00260C04" w:rsidRPr="00DA1A8C">
        <w:rPr>
          <w:rFonts w:ascii="Cambria" w:eastAsia="Calibri" w:hAnsi="Cambria" w:cs="Calibri"/>
          <w:color w:val="70AD47" w:themeColor="accent6"/>
          <w:kern w:val="2"/>
          <w:sz w:val="22"/>
          <w:szCs w:val="22"/>
          <w14:ligatures w14:val="standardContextual"/>
        </w:rPr>
        <w:t>4</w:t>
      </w:r>
      <w:r w:rsidR="00260C04" w:rsidRPr="00DA1A8C">
        <w:rPr>
          <w:rFonts w:ascii="Cambria" w:eastAsia="Calibri" w:hAnsi="Cambria" w:cs="Calibri"/>
          <w:color w:val="70AD47" w:themeColor="accent6"/>
          <w:kern w:val="2"/>
          <w:sz w:val="22"/>
          <w:szCs w:val="22"/>
          <w14:ligatures w14:val="standardContextual"/>
        </w:rPr>
        <w:fldChar w:fldCharType="begin"/>
      </w:r>
      <w:r w:rsidR="00260C04" w:rsidRPr="00DA1A8C">
        <w:rPr>
          <w:rFonts w:ascii="Cambria" w:eastAsia="Calibri" w:hAnsi="Cambria" w:cs="Calibri"/>
          <w:color w:val="70AD47" w:themeColor="accent6"/>
          <w:kern w:val="2"/>
          <w:sz w:val="22"/>
          <w:szCs w:val="22"/>
          <w14:ligatures w14:val="standardContextual"/>
        </w:rPr>
        <w:instrText xml:space="preserve"> REF fig_HSGPs_across \h </w:instrText>
      </w:r>
      <w:r w:rsidR="00260C04" w:rsidRPr="00DA1A8C">
        <w:rPr>
          <w:rFonts w:ascii="Cambria" w:eastAsia="Calibri" w:hAnsi="Cambria" w:cs="Calibri"/>
          <w:color w:val="70AD47" w:themeColor="accent6"/>
          <w:kern w:val="2"/>
          <w:sz w:val="22"/>
          <w:szCs w:val="22"/>
          <w14:ligatures w14:val="standardContextual"/>
        </w:rPr>
      </w:r>
      <w:r w:rsidR="00260C04" w:rsidRPr="00DA1A8C">
        <w:rPr>
          <w:rFonts w:ascii="Cambria" w:eastAsia="Calibri" w:hAnsi="Cambria" w:cs="Calibri"/>
          <w:color w:val="70AD47" w:themeColor="accent6"/>
          <w:kern w:val="2"/>
          <w:sz w:val="22"/>
          <w:szCs w:val="22"/>
          <w14:ligatures w14:val="standardContextual"/>
        </w:rPr>
        <w:fldChar w:fldCharType="separate"/>
      </w:r>
      <w:r w:rsidR="00260C04" w:rsidRPr="00DA1A8C">
        <w:rPr>
          <w:rFonts w:ascii="Cambria" w:eastAsia="Calibri" w:hAnsi="Cambria" w:cs="Calibri"/>
          <w:color w:val="70AD47" w:themeColor="accent6"/>
          <w:kern w:val="2"/>
          <w:sz w:val="22"/>
          <w14:ligatures w14:val="standardContextual"/>
        </w:rPr>
        <w:t>b</w:t>
      </w:r>
      <w:r w:rsidR="00260C04" w:rsidRPr="00DA1A8C">
        <w:rPr>
          <w:rFonts w:ascii="Cambria" w:eastAsia="Calibri" w:hAnsi="Cambria" w:cs="Calibri"/>
          <w:color w:val="70AD47" w:themeColor="accent6"/>
          <w:kern w:val="2"/>
          <w:sz w:val="22"/>
          <w:szCs w:val="22"/>
          <w14:ligatures w14:val="standardContextual"/>
        </w:rPr>
        <w:fldChar w:fldCharType="end"/>
      </w:r>
      <w:r w:rsidRPr="00744B86">
        <w:rPr>
          <w:rFonts w:ascii="Cambria" w:eastAsia="Calibri" w:hAnsi="Cambria" w:cs="Calibri"/>
          <w:color w:val="000000"/>
          <w:kern w:val="2"/>
          <w:sz w:val="22"/>
          <w:szCs w:val="22"/>
          <w14:ligatures w14:val="standardContextual"/>
        </w:rPr>
        <w:t xml:space="preserve"> then shows the longer-term evolution of a player’s skill, the</w:t>
      </w:r>
      <w:r w:rsidR="00260C04">
        <w:rPr>
          <w:rFonts w:ascii="Cambria" w:eastAsia="Calibri" w:hAnsi="Cambria" w:cs="Calibri"/>
          <w:color w:val="000000"/>
          <w:kern w:val="2"/>
          <w:sz w:val="22"/>
          <w:szCs w:val="22"/>
          <w14:ligatures w14:val="standardContextual"/>
        </w:rPr>
        <w:t xml:space="preserve"> </w:t>
      </w:r>
      <m:oMath>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h</m:t>
            </m:r>
          </m:e>
          <m:sup>
            <m:r>
              <w:rPr>
                <w:rFonts w:ascii="Cambria Math" w:eastAsia="Calibri" w:hAnsi="Cambria Math" w:cs="Calibri"/>
                <w:color w:val="000000"/>
                <w:kern w:val="2"/>
                <w:sz w:val="22"/>
                <w:szCs w:val="22"/>
                <w14:ligatures w14:val="standardContextual"/>
              </w:rPr>
              <m:t>C</m:t>
            </m:r>
          </m:sup>
        </m:sSup>
        <m:d>
          <m:dPr>
            <m:ctrlPr>
              <w:rPr>
                <w:rFonts w:ascii="Cambria Math" w:eastAsia="Calibri" w:hAnsi="Cambria Math" w:cs="Calibri"/>
                <w:i/>
                <w:color w:val="000000"/>
                <w:kern w:val="2"/>
                <w:sz w:val="22"/>
                <w:szCs w:val="22"/>
                <w14:ligatures w14:val="standardContextual"/>
              </w:rPr>
            </m:ctrlPr>
          </m:dPr>
          <m:e>
            <m:sSubSup>
              <m:sSubSupPr>
                <m:ctrlPr>
                  <w:rPr>
                    <w:rFonts w:ascii="Cambria Math" w:eastAsia="Calibri" w:hAnsi="Cambria Math" w:cs="Calibri"/>
                    <w:i/>
                    <w:color w:val="000000"/>
                    <w:kern w:val="2"/>
                    <w:sz w:val="22"/>
                    <w:szCs w:val="22"/>
                    <w14:ligatures w14:val="standardContextual"/>
                  </w:rPr>
                </m:ctrlPr>
              </m:sSubSupPr>
              <m:e>
                <m:r>
                  <w:rPr>
                    <w:rFonts w:ascii="Cambria Math" w:eastAsia="Calibri" w:hAnsi="Cambria Math" w:cs="Calibri"/>
                    <w:color w:val="000000"/>
                    <w:kern w:val="2"/>
                    <w:sz w:val="22"/>
                    <w:szCs w:val="22"/>
                    <w14:ligatures w14:val="standardContextual"/>
                  </w:rPr>
                  <m:t>N</m:t>
                </m:r>
              </m:e>
              <m:sub>
                <m:r>
                  <w:rPr>
                    <w:rFonts w:ascii="Cambria Math" w:eastAsia="Calibri" w:hAnsi="Cambria Math" w:cs="Calibri"/>
                    <w:color w:val="000000"/>
                    <w:kern w:val="2"/>
                    <w:sz w:val="22"/>
                    <w:szCs w:val="22"/>
                    <w14:ligatures w14:val="standardContextual"/>
                  </w:rPr>
                  <m:t>i,s</m:t>
                </m:r>
              </m:sub>
              <m:sup>
                <m:r>
                  <w:rPr>
                    <w:rFonts w:ascii="Cambria Math" w:eastAsia="Calibri" w:hAnsi="Cambria Math" w:cs="Calibri"/>
                    <w:color w:val="000000"/>
                    <w:kern w:val="2"/>
                    <w:sz w:val="22"/>
                    <w:szCs w:val="22"/>
                    <w14:ligatures w14:val="standardContextual"/>
                  </w:rPr>
                  <m:t>S</m:t>
                </m:r>
              </m:sup>
            </m:sSubSup>
          </m:e>
        </m:d>
      </m:oMath>
      <w:r w:rsidRPr="00744B86">
        <w:rPr>
          <w:rFonts w:ascii="Cambria" w:eastAsia="Calibri" w:hAnsi="Cambria" w:cs="Calibri"/>
          <w:color w:val="000000"/>
          <w:kern w:val="2"/>
          <w:sz w:val="22"/>
          <w:szCs w:val="22"/>
          <w14:ligatures w14:val="standardContextual"/>
        </w:rPr>
        <w:t xml:space="preserve"> parameter in </w:t>
      </w:r>
    </w:p>
    <w:p w14:paraId="09D789FE" w14:textId="77777777" w:rsidR="00BF11D5" w:rsidRDefault="00BF11D5" w:rsidP="004605C9">
      <w:pPr>
        <w:ind w:left="10" w:right="-15" w:hanging="10"/>
        <w:jc w:val="both"/>
        <w:rPr>
          <w:rFonts w:ascii="Calibri" w:eastAsia="Calibri" w:hAnsi="Calibri" w:cs="Calibri"/>
          <w:color w:val="000000"/>
          <w:kern w:val="2"/>
          <w14:ligatures w14:val="standardContextual"/>
        </w:rPr>
      </w:pPr>
    </w:p>
    <w:p w14:paraId="1811323C" w14:textId="77777777" w:rsidR="00BF11D5" w:rsidRDefault="00BF11D5" w:rsidP="004605C9">
      <w:pPr>
        <w:ind w:left="10" w:right="-15" w:hanging="10"/>
        <w:jc w:val="center"/>
        <w:rPr>
          <w:rFonts w:ascii="Calibri" w:eastAsia="Calibri" w:hAnsi="Calibri" w:cs="Calibri"/>
          <w:color w:val="000000"/>
          <w:kern w:val="2"/>
          <w14:ligatures w14:val="standardContextual"/>
        </w:rPr>
      </w:pPr>
    </w:p>
    <w:p w14:paraId="006134DE" w14:textId="77777777" w:rsidR="008E2867" w:rsidRDefault="008E2867" w:rsidP="004605C9">
      <w:pPr>
        <w:ind w:left="10" w:right="-15" w:hanging="10"/>
        <w:jc w:val="center"/>
        <w:rPr>
          <w:rFonts w:ascii="Cambria" w:eastAsia="Calibri" w:hAnsi="Cambria" w:cs="Calibri"/>
          <w:color w:val="000000"/>
          <w:kern w:val="2"/>
          <w14:ligatures w14:val="standardContextual"/>
        </w:rPr>
      </w:pPr>
    </w:p>
    <w:p w14:paraId="26FD43D0" w14:textId="77777777" w:rsidR="008E2867" w:rsidRDefault="008E2867" w:rsidP="004605C9">
      <w:pPr>
        <w:ind w:left="10" w:right="-15" w:hanging="10"/>
        <w:jc w:val="center"/>
        <w:rPr>
          <w:rFonts w:ascii="Cambria" w:eastAsia="Calibri" w:hAnsi="Cambria" w:cs="Calibri"/>
          <w:color w:val="000000"/>
          <w:kern w:val="2"/>
          <w14:ligatures w14:val="standardContextual"/>
        </w:rPr>
      </w:pPr>
    </w:p>
    <w:p w14:paraId="139F35D5" w14:textId="77777777" w:rsidR="008E2867" w:rsidRDefault="008E2867" w:rsidP="004605C9">
      <w:pPr>
        <w:ind w:left="10" w:right="-15" w:hanging="10"/>
        <w:jc w:val="center"/>
        <w:rPr>
          <w:rFonts w:ascii="Cambria" w:eastAsia="Calibri" w:hAnsi="Cambria" w:cs="Calibri"/>
          <w:color w:val="000000"/>
          <w:kern w:val="2"/>
          <w14:ligatures w14:val="standardContextual"/>
        </w:rPr>
      </w:pPr>
    </w:p>
    <w:p w14:paraId="15F8D1BE" w14:textId="77777777" w:rsidR="008E2867" w:rsidRDefault="008E2867" w:rsidP="004605C9">
      <w:pPr>
        <w:ind w:left="10" w:right="-15" w:hanging="10"/>
        <w:jc w:val="center"/>
        <w:rPr>
          <w:rFonts w:ascii="Cambria" w:eastAsia="Calibri" w:hAnsi="Cambria" w:cs="Calibri"/>
          <w:color w:val="000000"/>
          <w:kern w:val="2"/>
          <w14:ligatures w14:val="standardContextual"/>
        </w:rPr>
      </w:pPr>
    </w:p>
    <w:p w14:paraId="7A6DD0D4" w14:textId="77777777" w:rsidR="008E2867" w:rsidRDefault="008E2867" w:rsidP="004605C9">
      <w:pPr>
        <w:ind w:left="10" w:right="-15" w:hanging="10"/>
        <w:jc w:val="center"/>
        <w:rPr>
          <w:rFonts w:ascii="Cambria" w:eastAsia="Calibri" w:hAnsi="Cambria" w:cs="Calibri"/>
          <w:color w:val="000000"/>
          <w:kern w:val="2"/>
          <w14:ligatures w14:val="standardContextual"/>
        </w:rPr>
      </w:pPr>
    </w:p>
    <w:p w14:paraId="013CC43B" w14:textId="77777777" w:rsidR="008E2867" w:rsidRDefault="008E2867" w:rsidP="004605C9">
      <w:pPr>
        <w:ind w:left="10" w:right="-15" w:hanging="10"/>
        <w:jc w:val="center"/>
        <w:rPr>
          <w:rFonts w:ascii="Cambria" w:eastAsia="Calibri" w:hAnsi="Cambria" w:cs="Calibri"/>
          <w:color w:val="000000"/>
          <w:kern w:val="2"/>
          <w14:ligatures w14:val="standardContextual"/>
        </w:rPr>
      </w:pPr>
    </w:p>
    <w:p w14:paraId="3710D4FF" w14:textId="77777777" w:rsidR="008E2867" w:rsidRDefault="008E2867" w:rsidP="004605C9">
      <w:pPr>
        <w:ind w:left="10" w:right="-15" w:hanging="10"/>
        <w:jc w:val="center"/>
        <w:rPr>
          <w:rFonts w:ascii="Cambria" w:eastAsia="Calibri" w:hAnsi="Cambria" w:cs="Calibri"/>
          <w:color w:val="000000"/>
          <w:kern w:val="2"/>
          <w14:ligatures w14:val="standardContextual"/>
        </w:rPr>
      </w:pPr>
    </w:p>
    <w:p w14:paraId="670F7F25" w14:textId="77777777" w:rsidR="008E2867" w:rsidRDefault="008E2867" w:rsidP="004605C9">
      <w:pPr>
        <w:ind w:left="10" w:right="-15" w:hanging="10"/>
        <w:jc w:val="center"/>
        <w:rPr>
          <w:rFonts w:ascii="Cambria" w:eastAsia="Calibri" w:hAnsi="Cambria" w:cs="Calibri"/>
          <w:color w:val="000000"/>
          <w:kern w:val="2"/>
          <w14:ligatures w14:val="standardContextual"/>
        </w:rPr>
      </w:pPr>
    </w:p>
    <w:p w14:paraId="4C219C41" w14:textId="77777777" w:rsidR="008E2867" w:rsidRDefault="008E2867" w:rsidP="004605C9">
      <w:pPr>
        <w:ind w:left="10" w:right="-15" w:hanging="10"/>
        <w:jc w:val="center"/>
        <w:rPr>
          <w:rFonts w:ascii="Cambria" w:eastAsia="Calibri" w:hAnsi="Cambria" w:cs="Calibri"/>
          <w:color w:val="000000"/>
          <w:kern w:val="2"/>
          <w14:ligatures w14:val="standardContextual"/>
        </w:rPr>
      </w:pPr>
    </w:p>
    <w:p w14:paraId="47F9030E" w14:textId="77777777" w:rsidR="008E2867" w:rsidRDefault="008E2867" w:rsidP="004605C9">
      <w:pPr>
        <w:ind w:left="10" w:right="-15" w:hanging="10"/>
        <w:jc w:val="center"/>
        <w:rPr>
          <w:rFonts w:ascii="Cambria" w:eastAsia="Calibri" w:hAnsi="Cambria" w:cs="Calibri"/>
          <w:color w:val="000000"/>
          <w:kern w:val="2"/>
          <w14:ligatures w14:val="standardContextual"/>
        </w:rPr>
      </w:pPr>
    </w:p>
    <w:p w14:paraId="3BA3F908" w14:textId="77777777" w:rsidR="008E2867" w:rsidRDefault="008E2867" w:rsidP="004605C9">
      <w:pPr>
        <w:ind w:left="10" w:right="-15" w:hanging="10"/>
        <w:jc w:val="center"/>
        <w:rPr>
          <w:rFonts w:ascii="Cambria" w:eastAsia="Calibri" w:hAnsi="Cambria" w:cs="Calibri"/>
          <w:color w:val="000000"/>
          <w:kern w:val="2"/>
          <w14:ligatures w14:val="standardContextual"/>
        </w:rPr>
      </w:pPr>
    </w:p>
    <w:p w14:paraId="5742360D" w14:textId="36F6F865" w:rsidR="00744B86" w:rsidRDefault="00744B86" w:rsidP="004605C9">
      <w:pPr>
        <w:ind w:left="10" w:right="-15" w:hanging="10"/>
        <w:jc w:val="center"/>
        <w:rPr>
          <w:rFonts w:ascii="Cambria" w:eastAsia="Calibri" w:hAnsi="Cambria" w:cs="Calibri"/>
          <w:color w:val="000000"/>
          <w:kern w:val="2"/>
          <w14:ligatures w14:val="standardContextual"/>
        </w:rPr>
      </w:pPr>
      <w:r w:rsidRPr="00DA1A8C">
        <w:rPr>
          <w:rFonts w:ascii="Cambria" w:eastAsia="Calibri" w:hAnsi="Cambria" w:cs="Calibri"/>
          <w:color w:val="000000"/>
          <w:kern w:val="2"/>
          <w14:ligatures w14:val="standardContextual"/>
        </w:rPr>
        <w:lastRenderedPageBreak/>
        <w:t xml:space="preserve">Figure </w:t>
      </w:r>
      <w:bookmarkStart w:id="18" w:name="fig_HSGPs"/>
      <w:r w:rsidRPr="00DA1A8C">
        <w:rPr>
          <w:rFonts w:ascii="Cambria" w:eastAsia="Calibri" w:hAnsi="Cambria" w:cs="Calibri"/>
          <w:color w:val="000000"/>
          <w:kern w:val="2"/>
          <w14:ligatures w14:val="standardContextual"/>
        </w:rPr>
        <w:t>4</w:t>
      </w:r>
      <w:bookmarkEnd w:id="18"/>
      <w:r w:rsidRPr="00DA1A8C">
        <w:rPr>
          <w:rFonts w:ascii="Cambria" w:eastAsia="Calibri" w:hAnsi="Cambria" w:cs="Calibri"/>
          <w:color w:val="000000"/>
          <w:kern w:val="2"/>
          <w14:ligatures w14:val="standardContextual"/>
        </w:rPr>
        <w:t>: Posterior HSGPs</w:t>
      </w:r>
    </w:p>
    <w:p w14:paraId="7065F77E" w14:textId="77777777" w:rsidR="00A573DC" w:rsidRPr="00DA1A8C" w:rsidRDefault="00A573DC" w:rsidP="004605C9">
      <w:pPr>
        <w:ind w:left="10" w:right="-15" w:hanging="10"/>
        <w:jc w:val="center"/>
        <w:rPr>
          <w:rFonts w:ascii="Cambria" w:eastAsia="Calibri" w:hAnsi="Cambria" w:cs="Calibri"/>
          <w:color w:val="000000"/>
          <w:kern w:val="2"/>
          <w14:ligatures w14:val="standardContextual"/>
        </w:rPr>
      </w:pPr>
    </w:p>
    <w:p w14:paraId="22206A0A" w14:textId="77777777" w:rsidR="00744B86" w:rsidRPr="00DA1A8C" w:rsidRDefault="00744B86" w:rsidP="00A573DC">
      <w:pPr>
        <w:spacing w:after="139"/>
        <w:ind w:firstLine="0"/>
        <w:rPr>
          <w:rFonts w:ascii="Cambria" w:eastAsia="Calibri" w:hAnsi="Cambria" w:cs="Calibri"/>
          <w:color w:val="000000"/>
          <w:kern w:val="2"/>
          <w14:ligatures w14:val="standardContextual"/>
        </w:rPr>
      </w:pPr>
      <w:r w:rsidRPr="00DA1A8C">
        <w:rPr>
          <w:rFonts w:ascii="Cambria" w:eastAsia="Calibri" w:hAnsi="Cambria" w:cs="Calibri"/>
          <w:noProof/>
          <w:color w:val="000000"/>
          <w:kern w:val="2"/>
          <w:sz w:val="22"/>
          <w14:ligatures w14:val="standardContextual"/>
        </w:rPr>
        <mc:AlternateContent>
          <mc:Choice Requires="wpg">
            <w:drawing>
              <wp:inline distT="0" distB="0" distL="0" distR="0" wp14:anchorId="64FE4BDB" wp14:editId="0AB0EFCC">
                <wp:extent cx="6192034" cy="1955919"/>
                <wp:effectExtent l="0" t="0" r="0" b="0"/>
                <wp:docPr id="38474" name="Group 38474"/>
                <wp:cNvGraphicFramePr/>
                <a:graphic xmlns:a="http://schemas.openxmlformats.org/drawingml/2006/main">
                  <a:graphicData uri="http://schemas.microsoft.com/office/word/2010/wordprocessingGroup">
                    <wpg:wgp>
                      <wpg:cNvGrpSpPr/>
                      <wpg:grpSpPr>
                        <a:xfrm>
                          <a:off x="0" y="0"/>
                          <a:ext cx="6192034" cy="1955919"/>
                          <a:chOff x="0" y="0"/>
                          <a:chExt cx="6192034" cy="1955919"/>
                        </a:xfrm>
                      </wpg:grpSpPr>
                      <pic:pic xmlns:pic="http://schemas.openxmlformats.org/drawingml/2006/picture">
                        <pic:nvPicPr>
                          <pic:cNvPr id="3294" name="Picture 3294"/>
                          <pic:cNvPicPr/>
                        </pic:nvPicPr>
                        <pic:blipFill>
                          <a:blip r:embed="rId24"/>
                          <a:stretch>
                            <a:fillRect/>
                          </a:stretch>
                        </pic:blipFill>
                        <pic:spPr>
                          <a:xfrm>
                            <a:off x="0" y="0"/>
                            <a:ext cx="3096027" cy="1955919"/>
                          </a:xfrm>
                          <a:prstGeom prst="rect">
                            <a:avLst/>
                          </a:prstGeom>
                        </pic:spPr>
                      </pic:pic>
                      <pic:pic xmlns:pic="http://schemas.openxmlformats.org/drawingml/2006/picture">
                        <pic:nvPicPr>
                          <pic:cNvPr id="3297" name="Picture 3297"/>
                          <pic:cNvPicPr/>
                        </pic:nvPicPr>
                        <pic:blipFill>
                          <a:blip r:embed="rId25"/>
                          <a:stretch>
                            <a:fillRect/>
                          </a:stretch>
                        </pic:blipFill>
                        <pic:spPr>
                          <a:xfrm>
                            <a:off x="3096006" y="0"/>
                            <a:ext cx="3096027" cy="1955919"/>
                          </a:xfrm>
                          <a:prstGeom prst="rect">
                            <a:avLst/>
                          </a:prstGeom>
                        </pic:spPr>
                      </pic:pic>
                    </wpg:wgp>
                  </a:graphicData>
                </a:graphic>
              </wp:inline>
            </w:drawing>
          </mc:Choice>
          <mc:Fallback>
            <w:pict>
              <v:group w14:anchorId="02F33CA5" id="Group 38474" o:spid="_x0000_s1026" style="width:487.55pt;height:154pt;mso-position-horizontal-relative:char;mso-position-vertical-relative:line" coordsize="61920,19559"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">
                <v:shape id="Picture 3294" o:spid="_x0000_s1027" type="#_x0000_t75" style="position:absolute;width:30960;height:195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">
                  <v:imagedata r:id="rId26" o:title=""/>
                </v:shape>
                <v:shape id="Picture 3297" o:spid="_x0000_s1028" type="#_x0000_t75" style="position:absolute;left:30960;width:30960;height:195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">
                  <v:imagedata r:id="rId27" o:title=""/>
                </v:shape>
                <w10:anchorlock/>
              </v:group>
            </w:pict>
          </mc:Fallback>
        </mc:AlternateContent>
      </w:r>
    </w:p>
    <w:p w14:paraId="5090C8E4" w14:textId="77777777" w:rsidR="00744B86" w:rsidRDefault="00744B86" w:rsidP="004605C9">
      <w:pPr>
        <w:tabs>
          <w:tab w:val="center" w:pos="2438"/>
          <w:tab w:val="center" w:pos="7313"/>
        </w:tabs>
        <w:rPr>
          <w:rFonts w:ascii="Cambria" w:eastAsia="Calibri" w:hAnsi="Cambria" w:cs="Calibri"/>
          <w:color w:val="000000"/>
          <w:kern w:val="2"/>
          <w:sz w:val="22"/>
          <w14:ligatures w14:val="standardContextual"/>
        </w:rPr>
      </w:pPr>
      <w:r w:rsidRPr="00DA1A8C">
        <w:rPr>
          <w:rFonts w:ascii="Cambria" w:eastAsia="Calibri" w:hAnsi="Cambria" w:cs="Calibri"/>
          <w:color w:val="000000"/>
          <w:kern w:val="2"/>
          <w:sz w:val="22"/>
          <w14:ligatures w14:val="standardContextual"/>
        </w:rPr>
        <w:tab/>
        <w:t>(</w:t>
      </w:r>
      <w:bookmarkStart w:id="19" w:name="fig_HSGPs_within"/>
      <w:r w:rsidRPr="00DA1A8C">
        <w:rPr>
          <w:rFonts w:ascii="Cambria" w:eastAsia="Calibri" w:hAnsi="Cambria" w:cs="Calibri"/>
          <w:color w:val="000000"/>
          <w:kern w:val="2"/>
          <w:sz w:val="22"/>
          <w14:ligatures w14:val="standardContextual"/>
        </w:rPr>
        <w:t>a</w:t>
      </w:r>
      <w:bookmarkEnd w:id="19"/>
      <w:r w:rsidRPr="00DA1A8C">
        <w:rPr>
          <w:rFonts w:ascii="Cambria" w:eastAsia="Calibri" w:hAnsi="Cambria" w:cs="Calibri"/>
          <w:color w:val="000000"/>
          <w:kern w:val="2"/>
          <w:sz w:val="22"/>
          <w14:ligatures w14:val="standardContextual"/>
        </w:rPr>
        <w:t>) Within-Season Variation</w:t>
      </w:r>
      <w:r w:rsidRPr="00DA1A8C">
        <w:rPr>
          <w:rFonts w:ascii="Cambria" w:eastAsia="Calibri" w:hAnsi="Cambria" w:cs="Calibri"/>
          <w:color w:val="000000"/>
          <w:kern w:val="2"/>
          <w:sz w:val="22"/>
          <w14:ligatures w14:val="standardContextual"/>
        </w:rPr>
        <w:tab/>
        <w:t>(</w:t>
      </w:r>
      <w:bookmarkStart w:id="20" w:name="fig_HSGPs_across"/>
      <w:r w:rsidRPr="00DA1A8C">
        <w:rPr>
          <w:rFonts w:ascii="Cambria" w:eastAsia="Calibri" w:hAnsi="Cambria" w:cs="Calibri"/>
          <w:color w:val="000000"/>
          <w:kern w:val="2"/>
          <w:sz w:val="22"/>
          <w14:ligatures w14:val="standardContextual"/>
        </w:rPr>
        <w:t>b</w:t>
      </w:r>
      <w:bookmarkEnd w:id="20"/>
      <w:r w:rsidRPr="00DA1A8C">
        <w:rPr>
          <w:rFonts w:ascii="Cambria" w:eastAsia="Calibri" w:hAnsi="Cambria" w:cs="Calibri"/>
          <w:color w:val="000000"/>
          <w:kern w:val="2"/>
          <w:sz w:val="22"/>
          <w14:ligatures w14:val="standardContextual"/>
        </w:rPr>
        <w:t>) Cross-Seasonal Variation</w:t>
      </w:r>
    </w:p>
    <w:p w14:paraId="7D47263A" w14:textId="77777777" w:rsidR="00A573DC" w:rsidRPr="00DA1A8C" w:rsidRDefault="00A573DC" w:rsidP="004605C9">
      <w:pPr>
        <w:tabs>
          <w:tab w:val="center" w:pos="2438"/>
          <w:tab w:val="center" w:pos="7313"/>
        </w:tabs>
        <w:rPr>
          <w:rFonts w:ascii="Cambria" w:eastAsia="Calibri" w:hAnsi="Cambria" w:cs="Calibri"/>
          <w:color w:val="000000"/>
          <w:kern w:val="2"/>
          <w14:ligatures w14:val="standardContextual"/>
        </w:rPr>
      </w:pPr>
    </w:p>
    <w:p w14:paraId="5D77A2B3" w14:textId="77777777" w:rsidR="00744B86" w:rsidRPr="00DA1A8C" w:rsidRDefault="00744B86" w:rsidP="00A573DC">
      <w:pPr>
        <w:spacing w:after="139"/>
        <w:ind w:firstLine="0"/>
        <w:rPr>
          <w:rFonts w:ascii="Cambria" w:eastAsia="Calibri" w:hAnsi="Cambria" w:cs="Calibri"/>
          <w:color w:val="000000"/>
          <w:kern w:val="2"/>
          <w14:ligatures w14:val="standardContextual"/>
        </w:rPr>
      </w:pPr>
      <w:r w:rsidRPr="00DA1A8C">
        <w:rPr>
          <w:rFonts w:ascii="Cambria" w:eastAsia="Calibri" w:hAnsi="Cambria" w:cs="Calibri"/>
          <w:noProof/>
          <w:color w:val="000000"/>
          <w:kern w:val="2"/>
          <w14:ligatures w14:val="standardContextual"/>
        </w:rPr>
        <w:drawing>
          <wp:inline distT="0" distB="0" distL="0" distR="0" wp14:anchorId="40EC136A" wp14:editId="6A5F2587">
            <wp:extent cx="6191905" cy="1973638"/>
            <wp:effectExtent l="0" t="0" r="0" b="0"/>
            <wp:docPr id="3300" name="Picture 3300" descr="A graph showing a number of timestamp&#10;&#10;Description automatically generated"/>
            <wp:cNvGraphicFramePr/>
            <a:graphic xmlns:a="http://schemas.openxmlformats.org/drawingml/2006/main">
              <a:graphicData uri="http://schemas.openxmlformats.org/drawingml/2006/picture">
                <pic:pic xmlns:pic="http://schemas.openxmlformats.org/drawingml/2006/picture">
                  <pic:nvPicPr>
                    <pic:cNvPr id="3300" name="Picture 3300" descr="A graph showing a number of timestamp&#10;&#10;Description automatically generated"/>
                    <pic:cNvPicPr/>
                  </pic:nvPicPr>
                  <pic:blipFill>
                    <a:blip r:embed="rId28"/>
                    <a:stretch>
                      <a:fillRect/>
                    </a:stretch>
                  </pic:blipFill>
                  <pic:spPr>
                    <a:xfrm>
                      <a:off x="0" y="0"/>
                      <a:ext cx="6191905" cy="1973638"/>
                    </a:xfrm>
                    <a:prstGeom prst="rect">
                      <a:avLst/>
                    </a:prstGeom>
                  </pic:spPr>
                </pic:pic>
              </a:graphicData>
            </a:graphic>
          </wp:inline>
        </w:drawing>
      </w:r>
    </w:p>
    <w:p w14:paraId="51A99EFE" w14:textId="77777777" w:rsidR="00744B86" w:rsidRPr="00DA1A8C" w:rsidRDefault="00744B86" w:rsidP="004605C9">
      <w:pPr>
        <w:spacing w:after="137"/>
        <w:ind w:left="26" w:right="16" w:hanging="10"/>
        <w:jc w:val="center"/>
        <w:rPr>
          <w:rFonts w:ascii="Cambria" w:eastAsia="Calibri" w:hAnsi="Cambria" w:cs="Calibri"/>
          <w:color w:val="000000"/>
          <w:kern w:val="2"/>
          <w14:ligatures w14:val="standardContextual"/>
        </w:rPr>
      </w:pPr>
      <w:r w:rsidRPr="00DA1A8C">
        <w:rPr>
          <w:rFonts w:ascii="Cambria" w:eastAsia="Calibri" w:hAnsi="Cambria" w:cs="Calibri"/>
          <w:color w:val="000000"/>
          <w:kern w:val="2"/>
          <w:sz w:val="22"/>
          <w14:ligatures w14:val="standardContextual"/>
        </w:rPr>
        <w:t>(</w:t>
      </w:r>
      <w:bookmarkStart w:id="21" w:name="fig_HSGPs_total"/>
      <w:r w:rsidRPr="00DA1A8C">
        <w:rPr>
          <w:rFonts w:ascii="Cambria" w:eastAsia="Calibri" w:hAnsi="Cambria" w:cs="Calibri"/>
          <w:color w:val="000000"/>
          <w:kern w:val="2"/>
          <w:sz w:val="22"/>
          <w14:ligatures w14:val="standardContextual"/>
        </w:rPr>
        <w:t>c</w:t>
      </w:r>
      <w:bookmarkEnd w:id="21"/>
      <w:r w:rsidRPr="00DA1A8C">
        <w:rPr>
          <w:rFonts w:ascii="Cambria" w:eastAsia="Calibri" w:hAnsi="Cambria" w:cs="Calibri"/>
          <w:color w:val="000000"/>
          <w:kern w:val="2"/>
          <w:sz w:val="22"/>
          <w14:ligatures w14:val="standardContextual"/>
        </w:rPr>
        <w:t>) Total GP</w:t>
      </w:r>
    </w:p>
    <w:p w14:paraId="73455AAD" w14:textId="2798972D" w:rsidR="00744B86" w:rsidRPr="00744B86" w:rsidRDefault="00744B86" w:rsidP="004605C9">
      <w:pPr>
        <w:spacing w:after="470"/>
        <w:ind w:left="346" w:hanging="10"/>
        <w:jc w:val="both"/>
        <w:rPr>
          <w:rFonts w:ascii="Calibri" w:eastAsia="Calibri" w:hAnsi="Calibri" w:cs="Calibri"/>
          <w:color w:val="000000"/>
          <w:kern w:val="2"/>
          <w14:ligatures w14:val="standardContextual"/>
        </w:rPr>
      </w:pPr>
      <w:r w:rsidRPr="00DA1A8C">
        <w:rPr>
          <w:rFonts w:ascii="Cambria" w:eastAsia="Calibri" w:hAnsi="Cambria" w:cs="Calibri"/>
          <w:i/>
          <w:color w:val="000000"/>
          <w:kern w:val="2"/>
          <w:sz w:val="16"/>
          <w14:ligatures w14:val="standardContextual"/>
        </w:rPr>
        <w:t>Notes</w:t>
      </w:r>
      <w:r w:rsidRPr="00DA1A8C">
        <w:rPr>
          <w:rFonts w:ascii="Cambria" w:eastAsia="Calibri" w:hAnsi="Cambria" w:cs="Calibri"/>
          <w:color w:val="000000"/>
          <w:kern w:val="2"/>
          <w:sz w:val="16"/>
          <w14:ligatures w14:val="standardContextual"/>
        </w:rPr>
        <w:t>: In all panels, the solid yellow line depicts the mean across all players and the shaded region encompasses the 83% credible region around the mean. Panel (</w:t>
      </w:r>
      <w:r w:rsidR="00350441" w:rsidRPr="00350441">
        <w:rPr>
          <w:rFonts w:ascii="Cambria" w:eastAsia="Calibri" w:hAnsi="Cambria" w:cs="Calibri"/>
          <w:color w:val="70AD47" w:themeColor="accent6"/>
          <w:kern w:val="2"/>
          <w:sz w:val="15"/>
          <w:szCs w:val="15"/>
          <w14:ligatures w14:val="standardContextual"/>
        </w:rPr>
        <w:fldChar w:fldCharType="begin"/>
      </w:r>
      <w:r w:rsidR="00350441" w:rsidRPr="00350441">
        <w:rPr>
          <w:rFonts w:ascii="Cambria" w:eastAsia="Calibri" w:hAnsi="Cambria" w:cs="Calibri"/>
          <w:color w:val="70AD47" w:themeColor="accent6"/>
          <w:kern w:val="2"/>
          <w:sz w:val="15"/>
          <w:szCs w:val="15"/>
          <w14:ligatures w14:val="standardContextual"/>
        </w:rPr>
        <w:instrText xml:space="preserve"> REF fig_HSGPs_within \h </w:instrText>
      </w:r>
      <w:r w:rsidR="00350441">
        <w:rPr>
          <w:rFonts w:ascii="Cambria" w:eastAsia="Calibri" w:hAnsi="Cambria" w:cs="Calibri"/>
          <w:color w:val="70AD47" w:themeColor="accent6"/>
          <w:kern w:val="2"/>
          <w:sz w:val="15"/>
          <w:szCs w:val="15"/>
          <w14:ligatures w14:val="standardContextual"/>
        </w:rPr>
        <w:instrText xml:space="preserve"> \* MERGEFORMAT </w:instrText>
      </w:r>
      <w:r w:rsidR="00350441" w:rsidRPr="00350441">
        <w:rPr>
          <w:rFonts w:ascii="Cambria" w:eastAsia="Calibri" w:hAnsi="Cambria" w:cs="Calibri"/>
          <w:color w:val="70AD47" w:themeColor="accent6"/>
          <w:kern w:val="2"/>
          <w:sz w:val="15"/>
          <w:szCs w:val="15"/>
          <w14:ligatures w14:val="standardContextual"/>
        </w:rPr>
      </w:r>
      <w:r w:rsidR="00350441" w:rsidRPr="00350441">
        <w:rPr>
          <w:rFonts w:ascii="Cambria" w:eastAsia="Calibri" w:hAnsi="Cambria" w:cs="Calibri"/>
          <w:color w:val="70AD47" w:themeColor="accent6"/>
          <w:kern w:val="2"/>
          <w:sz w:val="15"/>
          <w:szCs w:val="15"/>
          <w14:ligatures w14:val="standardContextual"/>
        </w:rPr>
        <w:fldChar w:fldCharType="separate"/>
      </w:r>
      <w:r w:rsidR="00350441" w:rsidRPr="00350441">
        <w:rPr>
          <w:rFonts w:ascii="Cambria" w:eastAsia="Calibri" w:hAnsi="Cambria" w:cs="Calibri"/>
          <w:color w:val="70AD47" w:themeColor="accent6"/>
          <w:kern w:val="2"/>
          <w:sz w:val="15"/>
          <w:szCs w:val="15"/>
          <w14:ligatures w14:val="standardContextual"/>
        </w:rPr>
        <w:t>a</w:t>
      </w:r>
      <w:r w:rsidR="00350441" w:rsidRPr="00350441">
        <w:rPr>
          <w:rFonts w:ascii="Cambria" w:eastAsia="Calibri" w:hAnsi="Cambria" w:cs="Calibri"/>
          <w:color w:val="70AD47" w:themeColor="accent6"/>
          <w:kern w:val="2"/>
          <w:sz w:val="15"/>
          <w:szCs w:val="15"/>
          <w14:ligatures w14:val="standardContextual"/>
        </w:rPr>
        <w:fldChar w:fldCharType="end"/>
      </w:r>
      <w:r w:rsidRPr="00DA1A8C">
        <w:rPr>
          <w:rFonts w:ascii="Cambria" w:eastAsia="Calibri" w:hAnsi="Cambria" w:cs="Calibri"/>
          <w:color w:val="000000"/>
          <w:kern w:val="2"/>
          <w:sz w:val="16"/>
          <w14:ligatures w14:val="standardContextual"/>
        </w:rPr>
        <w:t>) shows the within-season fluctuations of a player’s skill, i.e. how well a player can cope with the progression of a season. Panel (</w:t>
      </w:r>
      <w:r w:rsidR="00350441" w:rsidRPr="00350441">
        <w:rPr>
          <w:rFonts w:ascii="Cambria" w:eastAsia="Calibri" w:hAnsi="Cambria" w:cs="Calibri"/>
          <w:color w:val="70AD47" w:themeColor="accent6"/>
          <w:kern w:val="2"/>
          <w:sz w:val="15"/>
          <w:szCs w:val="15"/>
          <w14:ligatures w14:val="standardContextual"/>
        </w:rPr>
        <w:fldChar w:fldCharType="begin"/>
      </w:r>
      <w:r w:rsidR="00350441" w:rsidRPr="00350441">
        <w:rPr>
          <w:rFonts w:ascii="Cambria" w:eastAsia="Calibri" w:hAnsi="Cambria" w:cs="Calibri"/>
          <w:color w:val="70AD47" w:themeColor="accent6"/>
          <w:kern w:val="2"/>
          <w:sz w:val="15"/>
          <w:szCs w:val="15"/>
          <w14:ligatures w14:val="standardContextual"/>
        </w:rPr>
        <w:instrText xml:space="preserve"> REF fig_HSGPs_across \h </w:instrText>
      </w:r>
      <w:r w:rsidR="00350441">
        <w:rPr>
          <w:rFonts w:ascii="Cambria" w:eastAsia="Calibri" w:hAnsi="Cambria" w:cs="Calibri"/>
          <w:color w:val="70AD47" w:themeColor="accent6"/>
          <w:kern w:val="2"/>
          <w:sz w:val="15"/>
          <w:szCs w:val="15"/>
          <w14:ligatures w14:val="standardContextual"/>
        </w:rPr>
        <w:instrText xml:space="preserve"> \* MERGEFORMAT </w:instrText>
      </w:r>
      <w:r w:rsidR="00350441" w:rsidRPr="00350441">
        <w:rPr>
          <w:rFonts w:ascii="Cambria" w:eastAsia="Calibri" w:hAnsi="Cambria" w:cs="Calibri"/>
          <w:color w:val="70AD47" w:themeColor="accent6"/>
          <w:kern w:val="2"/>
          <w:sz w:val="15"/>
          <w:szCs w:val="15"/>
          <w14:ligatures w14:val="standardContextual"/>
        </w:rPr>
      </w:r>
      <w:r w:rsidR="00350441" w:rsidRPr="00350441">
        <w:rPr>
          <w:rFonts w:ascii="Cambria" w:eastAsia="Calibri" w:hAnsi="Cambria" w:cs="Calibri"/>
          <w:color w:val="70AD47" w:themeColor="accent6"/>
          <w:kern w:val="2"/>
          <w:sz w:val="15"/>
          <w:szCs w:val="15"/>
          <w14:ligatures w14:val="standardContextual"/>
        </w:rPr>
        <w:fldChar w:fldCharType="separate"/>
      </w:r>
      <w:r w:rsidR="00350441" w:rsidRPr="00350441">
        <w:rPr>
          <w:rFonts w:ascii="Cambria" w:eastAsia="Calibri" w:hAnsi="Cambria" w:cs="Calibri"/>
          <w:color w:val="70AD47" w:themeColor="accent6"/>
          <w:kern w:val="2"/>
          <w:sz w:val="15"/>
          <w:szCs w:val="15"/>
          <w14:ligatures w14:val="standardContextual"/>
        </w:rPr>
        <w:t>b</w:t>
      </w:r>
      <w:r w:rsidR="00350441" w:rsidRPr="00350441">
        <w:rPr>
          <w:rFonts w:ascii="Cambria" w:eastAsia="Calibri" w:hAnsi="Cambria" w:cs="Calibri"/>
          <w:color w:val="70AD47" w:themeColor="accent6"/>
          <w:kern w:val="2"/>
          <w:sz w:val="15"/>
          <w:szCs w:val="15"/>
          <w14:ligatures w14:val="standardContextual"/>
        </w:rPr>
        <w:fldChar w:fldCharType="end"/>
      </w:r>
      <w:r w:rsidRPr="00DA1A8C">
        <w:rPr>
          <w:rFonts w:ascii="Cambria" w:eastAsia="Calibri" w:hAnsi="Cambria" w:cs="Calibri"/>
          <w:color w:val="000000"/>
          <w:kern w:val="2"/>
          <w:sz w:val="16"/>
          <w14:ligatures w14:val="standardContextual"/>
        </w:rPr>
        <w:t>) shows the evolution of the skill component across seasons, i.e. how the skill of a player evolves over his career. Panel (</w:t>
      </w:r>
      <w:r w:rsidR="00350441" w:rsidRPr="00350441">
        <w:rPr>
          <w:rFonts w:ascii="Cambria" w:eastAsia="Calibri" w:hAnsi="Cambria" w:cs="Calibri"/>
          <w:color w:val="70AD47" w:themeColor="accent6"/>
          <w:kern w:val="2"/>
          <w:sz w:val="15"/>
          <w:szCs w:val="15"/>
          <w14:ligatures w14:val="standardContextual"/>
        </w:rPr>
        <w:fldChar w:fldCharType="begin"/>
      </w:r>
      <w:r w:rsidR="00350441" w:rsidRPr="00350441">
        <w:rPr>
          <w:rFonts w:ascii="Cambria" w:eastAsia="Calibri" w:hAnsi="Cambria" w:cs="Calibri"/>
          <w:color w:val="70AD47" w:themeColor="accent6"/>
          <w:kern w:val="2"/>
          <w:sz w:val="15"/>
          <w:szCs w:val="15"/>
          <w14:ligatures w14:val="standardContextual"/>
        </w:rPr>
        <w:instrText xml:space="preserve"> REF fig_HSGPs_total \h </w:instrText>
      </w:r>
      <w:r w:rsidR="00350441">
        <w:rPr>
          <w:rFonts w:ascii="Cambria" w:eastAsia="Calibri" w:hAnsi="Cambria" w:cs="Calibri"/>
          <w:color w:val="70AD47" w:themeColor="accent6"/>
          <w:kern w:val="2"/>
          <w:sz w:val="15"/>
          <w:szCs w:val="15"/>
          <w14:ligatures w14:val="standardContextual"/>
        </w:rPr>
        <w:instrText xml:space="preserve"> \* MERGEFORMAT </w:instrText>
      </w:r>
      <w:r w:rsidR="00350441" w:rsidRPr="00350441">
        <w:rPr>
          <w:rFonts w:ascii="Cambria" w:eastAsia="Calibri" w:hAnsi="Cambria" w:cs="Calibri"/>
          <w:color w:val="70AD47" w:themeColor="accent6"/>
          <w:kern w:val="2"/>
          <w:sz w:val="15"/>
          <w:szCs w:val="15"/>
          <w14:ligatures w14:val="standardContextual"/>
        </w:rPr>
      </w:r>
      <w:r w:rsidR="00350441" w:rsidRPr="00350441">
        <w:rPr>
          <w:rFonts w:ascii="Cambria" w:eastAsia="Calibri" w:hAnsi="Cambria" w:cs="Calibri"/>
          <w:color w:val="70AD47" w:themeColor="accent6"/>
          <w:kern w:val="2"/>
          <w:sz w:val="15"/>
          <w:szCs w:val="15"/>
          <w14:ligatures w14:val="standardContextual"/>
        </w:rPr>
        <w:fldChar w:fldCharType="separate"/>
      </w:r>
      <w:r w:rsidR="00350441" w:rsidRPr="00350441">
        <w:rPr>
          <w:rFonts w:ascii="Cambria" w:eastAsia="Calibri" w:hAnsi="Cambria" w:cs="Calibri"/>
          <w:color w:val="70AD47" w:themeColor="accent6"/>
          <w:kern w:val="2"/>
          <w:sz w:val="15"/>
          <w:szCs w:val="15"/>
          <w14:ligatures w14:val="standardContextual"/>
        </w:rPr>
        <w:t>c</w:t>
      </w:r>
      <w:r w:rsidR="00350441" w:rsidRPr="00350441">
        <w:rPr>
          <w:rFonts w:ascii="Cambria" w:eastAsia="Calibri" w:hAnsi="Cambria" w:cs="Calibri"/>
          <w:color w:val="70AD47" w:themeColor="accent6"/>
          <w:kern w:val="2"/>
          <w:sz w:val="15"/>
          <w:szCs w:val="15"/>
          <w14:ligatures w14:val="standardContextual"/>
        </w:rPr>
        <w:fldChar w:fldCharType="end"/>
      </w:r>
      <w:r w:rsidRPr="00DA1A8C">
        <w:rPr>
          <w:rFonts w:ascii="Cambria" w:eastAsia="Calibri" w:hAnsi="Cambria" w:cs="Calibri"/>
          <w:color w:val="000000"/>
          <w:kern w:val="2"/>
          <w:sz w:val="16"/>
          <w14:ligatures w14:val="standardContextual"/>
        </w:rPr>
        <w:t>) plots the combination of both the within- and cross-seasonal variation as the sum of the two components.</w:t>
      </w:r>
      <w:r w:rsidR="00350441">
        <w:rPr>
          <w:rFonts w:ascii="Cambria" w:eastAsia="Calibri" w:hAnsi="Cambria" w:cs="Calibri"/>
          <w:color w:val="000000"/>
          <w:kern w:val="2"/>
          <w:sz w:val="16"/>
          <w14:ligatures w14:val="standardContextual"/>
        </w:rPr>
        <w:t xml:space="preserve"> </w:t>
      </w:r>
      <w:r w:rsidR="00350441" w:rsidRPr="00350441">
        <w:rPr>
          <w:rFonts w:ascii="Cambria" w:eastAsia="Calibri" w:hAnsi="Cambria" w:cs="Calibri"/>
          <w:color w:val="000000"/>
          <w:kern w:val="2"/>
          <w:sz w:val="16"/>
          <w14:ligatures w14:val="standardContextual"/>
        </w:rPr>
        <w:t>The solid red lines show draws from randomly selected individual players.</w:t>
      </w:r>
      <w:r w:rsidR="00350441">
        <w:rPr>
          <w:rFonts w:ascii="Cambria" w:eastAsia="Calibri" w:hAnsi="Cambria" w:cs="Calibri"/>
          <w:color w:val="000000"/>
          <w:kern w:val="2"/>
          <w:sz w:val="16"/>
          <w14:ligatures w14:val="standardContextual"/>
        </w:rPr>
        <w:t xml:space="preserve">               </w:t>
      </w:r>
    </w:p>
    <w:p w14:paraId="46B487F9" w14:textId="6D64B541" w:rsidR="00744B86" w:rsidRPr="00744B86" w:rsidRDefault="00744B86" w:rsidP="004605C9">
      <w:pPr>
        <w:ind w:left="11" w:right="-17" w:hanging="11"/>
        <w:jc w:val="both"/>
        <w:rPr>
          <w:rFonts w:ascii="Cambria" w:eastAsia="Calibri" w:hAnsi="Cambria" w:cs="Calibri"/>
          <w:color w:val="000000"/>
          <w:kern w:val="2"/>
          <w:sz w:val="22"/>
          <w:szCs w:val="22"/>
          <w14:ligatures w14:val="standardContextual"/>
        </w:rPr>
      </w:pPr>
      <w:r w:rsidRPr="00744B86">
        <w:rPr>
          <w:rFonts w:ascii="Cambria" w:eastAsia="Calibri" w:hAnsi="Cambria" w:cs="Calibri"/>
          <w:color w:val="000000"/>
          <w:kern w:val="2"/>
          <w:sz w:val="22"/>
          <w:szCs w:val="22"/>
          <w14:ligatures w14:val="standardContextual"/>
        </w:rPr>
        <w:t>Equation (</w:t>
      </w:r>
      <w:r w:rsidR="00E80C44" w:rsidRPr="00DA1A8C">
        <w:rPr>
          <w:rFonts w:ascii="Cambria" w:eastAsia="Calibri" w:hAnsi="Cambria" w:cs="Calibri"/>
          <w:color w:val="70AD47" w:themeColor="accent6"/>
          <w:kern w:val="2"/>
          <w:sz w:val="22"/>
          <w:szCs w:val="22"/>
          <w14:ligatures w14:val="standardContextual"/>
        </w:rPr>
        <w:fldChar w:fldCharType="begin"/>
      </w:r>
      <w:r w:rsidR="00E80C44" w:rsidRPr="00DA1A8C">
        <w:rPr>
          <w:rFonts w:ascii="Cambria" w:eastAsia="Calibri" w:hAnsi="Cambria" w:cs="Calibri"/>
          <w:color w:val="70AD47" w:themeColor="accent6"/>
          <w:kern w:val="2"/>
          <w:sz w:val="22"/>
          <w:szCs w:val="22"/>
          <w14:ligatures w14:val="standardContextual"/>
        </w:rPr>
        <w:instrText xml:space="preserve"> REF alpha \h </w:instrText>
      </w:r>
      <w:r w:rsidR="00E80C44" w:rsidRPr="00DA1A8C">
        <w:rPr>
          <w:rFonts w:ascii="Cambria" w:eastAsia="Calibri" w:hAnsi="Cambria" w:cs="Calibri"/>
          <w:color w:val="70AD47" w:themeColor="accent6"/>
          <w:kern w:val="2"/>
          <w:sz w:val="22"/>
          <w:szCs w:val="22"/>
          <w14:ligatures w14:val="standardContextual"/>
        </w:rPr>
      </w:r>
      <w:r w:rsidR="00E80C44" w:rsidRPr="00DA1A8C">
        <w:rPr>
          <w:rFonts w:ascii="Cambria" w:eastAsia="Calibri" w:hAnsi="Cambria" w:cs="Calibri"/>
          <w:color w:val="70AD47" w:themeColor="accent6"/>
          <w:kern w:val="2"/>
          <w:sz w:val="22"/>
          <w:szCs w:val="22"/>
          <w14:ligatures w14:val="standardContextual"/>
        </w:rPr>
        <w:fldChar w:fldCharType="separate"/>
      </w:r>
      <m:oMath>
        <m:r>
          <m:rPr>
            <m:sty m:val="p"/>
          </m:rPr>
          <w:rPr>
            <w:rFonts w:ascii="Cambria Math" w:eastAsiaTheme="minorEastAsia" w:hAnsi="Cambria Math"/>
            <w:color w:val="70AD47" w:themeColor="accent6"/>
            <w:sz w:val="22"/>
            <w:szCs w:val="22"/>
          </w:rPr>
          <m:t>5</m:t>
        </m:r>
      </m:oMath>
      <w:r w:rsidR="00E80C44" w:rsidRPr="00DA1A8C">
        <w:rPr>
          <w:rFonts w:ascii="Cambria" w:eastAsia="Calibri" w:hAnsi="Cambria" w:cs="Calibri"/>
          <w:color w:val="70AD47" w:themeColor="accent6"/>
          <w:kern w:val="2"/>
          <w:sz w:val="22"/>
          <w:szCs w:val="22"/>
          <w14:ligatures w14:val="standardContextual"/>
        </w:rPr>
        <w:fldChar w:fldCharType="end"/>
      </w:r>
      <w:r w:rsidRPr="00744B86">
        <w:rPr>
          <w:rFonts w:ascii="Cambria" w:eastAsia="Calibri" w:hAnsi="Cambria" w:cs="Calibri"/>
          <w:color w:val="000000"/>
          <w:kern w:val="2"/>
          <w:sz w:val="22"/>
          <w:szCs w:val="22"/>
          <w14:ligatures w14:val="standardContextual"/>
        </w:rPr>
        <w:t xml:space="preserve">). Here, one can clearly see the nonlinearities at play, as depicted by a humped-shape pattern of the skill parameter over a player’s </w:t>
      </w:r>
      <w:proofErr w:type="gramStart"/>
      <w:r w:rsidRPr="00744B86">
        <w:rPr>
          <w:rFonts w:ascii="Cambria" w:eastAsia="Calibri" w:hAnsi="Cambria" w:cs="Calibri"/>
          <w:color w:val="000000"/>
          <w:kern w:val="2"/>
          <w:sz w:val="22"/>
          <w:szCs w:val="22"/>
          <w14:ligatures w14:val="standardContextual"/>
        </w:rPr>
        <w:t>life-cycle</w:t>
      </w:r>
      <w:proofErr w:type="gramEnd"/>
      <w:r w:rsidRPr="00744B86">
        <w:rPr>
          <w:rFonts w:ascii="Cambria" w:eastAsia="Calibri" w:hAnsi="Cambria" w:cs="Calibri"/>
          <w:color w:val="000000"/>
          <w:kern w:val="2"/>
          <w:sz w:val="22"/>
          <w:szCs w:val="22"/>
          <w14:ligatures w14:val="standardContextual"/>
        </w:rPr>
        <w:t xml:space="preserve">. On average, a player’s skill seems to reach its peak at around four seasons into the career, before disembarking from its zenith. The delta between the peak at around season 4 and the later seasons is also sizeable, mounting to around 0.25 goals </w:t>
      </w:r>
      <w:r w:rsidRPr="00E80C44">
        <w:rPr>
          <w:rFonts w:ascii="Cambria" w:eastAsia="Calibri" w:hAnsi="Cambria" w:cs="Calibri"/>
          <w:i/>
          <w:iCs/>
          <w:color w:val="000000"/>
          <w:kern w:val="2"/>
          <w:sz w:val="22"/>
          <w:szCs w:val="22"/>
          <w14:ligatures w14:val="standardContextual"/>
        </w:rPr>
        <w:t>more per game</w:t>
      </w:r>
      <w:r w:rsidRPr="00744B86">
        <w:rPr>
          <w:rFonts w:ascii="Cambria" w:eastAsia="Calibri" w:hAnsi="Cambria" w:cs="Calibri"/>
          <w:color w:val="000000"/>
          <w:kern w:val="2"/>
          <w:sz w:val="22"/>
          <w:szCs w:val="22"/>
          <w14:ligatures w14:val="standardContextual"/>
        </w:rPr>
        <w:t xml:space="preserve"> that can be expected from a player who is around his zenith relative to a player in his later days. That this is true on average only, is documented again by the red lines, which are cross-seasonal curves of randomly drawn players. Even though most of them resemble the hump-shaped pattern, some of them show some resurrection towards the end of their career.</w:t>
      </w:r>
    </w:p>
    <w:p w14:paraId="721080A0" w14:textId="526639FC" w:rsidR="00744B86" w:rsidRPr="00744B86" w:rsidRDefault="00744B86" w:rsidP="004605C9">
      <w:pPr>
        <w:ind w:left="11" w:right="-17" w:hanging="11"/>
        <w:jc w:val="both"/>
        <w:rPr>
          <w:rFonts w:ascii="Cambria" w:eastAsia="Calibri" w:hAnsi="Cambria" w:cs="Calibri"/>
          <w:color w:val="000000"/>
          <w:kern w:val="2"/>
          <w:sz w:val="22"/>
          <w:szCs w:val="22"/>
          <w14:ligatures w14:val="standardContextual"/>
        </w:rPr>
      </w:pPr>
      <w:r w:rsidRPr="00744B86">
        <w:rPr>
          <w:rFonts w:ascii="Cambria" w:eastAsia="Calibri" w:hAnsi="Cambria" w:cs="Calibri"/>
          <w:color w:val="000000"/>
          <w:kern w:val="2"/>
          <w:sz w:val="22"/>
          <w:szCs w:val="22"/>
          <w14:ligatures w14:val="standardContextual"/>
        </w:rPr>
        <w:t xml:space="preserve">Figure </w:t>
      </w:r>
      <w:r w:rsidRPr="00E80C44">
        <w:rPr>
          <w:rFonts w:ascii="Cambria" w:eastAsia="Calibri" w:hAnsi="Cambria" w:cs="Calibri"/>
          <w:color w:val="70AD47" w:themeColor="accent6"/>
          <w:kern w:val="2"/>
          <w:sz w:val="22"/>
          <w:szCs w:val="22"/>
          <w14:ligatures w14:val="standardContextual"/>
        </w:rPr>
        <w:t>4</w:t>
      </w:r>
      <w:r w:rsidR="00E80C44" w:rsidRPr="00E80C44">
        <w:rPr>
          <w:rFonts w:ascii="Cambria" w:eastAsia="Calibri" w:hAnsi="Cambria" w:cs="Calibri"/>
          <w:color w:val="70AD47" w:themeColor="accent6"/>
          <w:kern w:val="2"/>
          <w:sz w:val="22"/>
          <w:szCs w:val="22"/>
          <w14:ligatures w14:val="standardContextual"/>
        </w:rPr>
        <w:fldChar w:fldCharType="begin"/>
      </w:r>
      <w:r w:rsidR="00E80C44" w:rsidRPr="00E80C44">
        <w:rPr>
          <w:rFonts w:ascii="Cambria" w:eastAsia="Calibri" w:hAnsi="Cambria" w:cs="Calibri"/>
          <w:color w:val="70AD47" w:themeColor="accent6"/>
          <w:kern w:val="2"/>
          <w:sz w:val="22"/>
          <w:szCs w:val="22"/>
          <w14:ligatures w14:val="standardContextual"/>
        </w:rPr>
        <w:instrText xml:space="preserve"> REF fig_HSGPs_total \h </w:instrText>
      </w:r>
      <w:r w:rsidR="00E80C44" w:rsidRPr="00E80C44">
        <w:rPr>
          <w:rFonts w:ascii="Cambria" w:eastAsia="Calibri" w:hAnsi="Cambria" w:cs="Calibri"/>
          <w:color w:val="70AD47" w:themeColor="accent6"/>
          <w:kern w:val="2"/>
          <w:sz w:val="22"/>
          <w:szCs w:val="22"/>
          <w14:ligatures w14:val="standardContextual"/>
        </w:rPr>
      </w:r>
      <w:r w:rsidR="00E80C44" w:rsidRPr="00E80C44">
        <w:rPr>
          <w:rFonts w:ascii="Cambria" w:eastAsia="Calibri" w:hAnsi="Cambria" w:cs="Calibri"/>
          <w:color w:val="70AD47" w:themeColor="accent6"/>
          <w:kern w:val="2"/>
          <w:sz w:val="22"/>
          <w:szCs w:val="22"/>
          <w14:ligatures w14:val="standardContextual"/>
        </w:rPr>
        <w:fldChar w:fldCharType="separate"/>
      </w:r>
      <w:r w:rsidR="00E80C44" w:rsidRPr="00E80C44">
        <w:rPr>
          <w:rFonts w:ascii="Cambria" w:eastAsia="Calibri" w:hAnsi="Cambria" w:cs="Calibri"/>
          <w:color w:val="70AD47" w:themeColor="accent6"/>
          <w:kern w:val="2"/>
          <w:sz w:val="22"/>
          <w14:ligatures w14:val="standardContextual"/>
        </w:rPr>
        <w:t>c</w:t>
      </w:r>
      <w:r w:rsidR="00E80C44" w:rsidRPr="00E80C44">
        <w:rPr>
          <w:rFonts w:ascii="Cambria" w:eastAsia="Calibri" w:hAnsi="Cambria" w:cs="Calibri"/>
          <w:color w:val="70AD47" w:themeColor="accent6"/>
          <w:kern w:val="2"/>
          <w:sz w:val="22"/>
          <w:szCs w:val="22"/>
          <w14:ligatures w14:val="standardContextual"/>
        </w:rPr>
        <w:fldChar w:fldCharType="end"/>
      </w:r>
      <w:r w:rsidRPr="00744B86">
        <w:rPr>
          <w:rFonts w:ascii="Cambria" w:eastAsia="Calibri" w:hAnsi="Cambria" w:cs="Calibri"/>
          <w:color w:val="000000"/>
          <w:kern w:val="2"/>
          <w:sz w:val="22"/>
          <w:szCs w:val="22"/>
          <w14:ligatures w14:val="standardContextual"/>
        </w:rPr>
        <w:t>, which shows the whole maturity effect as a combination of the within-season and cross-seasonal effects, resembles – by construction – the formerly observed dynamics: in general</w:t>
      </w:r>
      <w:r w:rsidR="00FB72D9">
        <w:rPr>
          <w:rFonts w:ascii="Cambria" w:eastAsia="Calibri" w:hAnsi="Cambria" w:cs="Calibri"/>
          <w:color w:val="000000"/>
          <w:kern w:val="2"/>
          <w:sz w:val="22"/>
          <w:szCs w:val="22"/>
          <w14:ligatures w14:val="standardContextual"/>
        </w:rPr>
        <w:t>,</w:t>
      </w:r>
      <w:r w:rsidRPr="00744B86">
        <w:rPr>
          <w:rFonts w:ascii="Cambria" w:eastAsia="Calibri" w:hAnsi="Cambria" w:cs="Calibri"/>
          <w:color w:val="000000"/>
          <w:kern w:val="2"/>
          <w:sz w:val="22"/>
          <w:szCs w:val="22"/>
          <w14:ligatures w14:val="standardContextual"/>
        </w:rPr>
        <w:t xml:space="preserve"> a humped-shaped pattern across seasons, and a steady decline within a single season.</w:t>
      </w:r>
      <w:r w:rsidR="00BF11D5">
        <w:rPr>
          <w:rFonts w:ascii="Cambria" w:eastAsia="Calibri" w:hAnsi="Cambria" w:cs="Calibri"/>
          <w:color w:val="000000"/>
          <w:kern w:val="2"/>
          <w:sz w:val="22"/>
          <w:szCs w:val="22"/>
          <w14:ligatures w14:val="standardContextual"/>
        </w:rPr>
        <w:t xml:space="preserve"> </w:t>
      </w:r>
      <w:r w:rsidRPr="00744B86">
        <w:rPr>
          <w:rFonts w:ascii="Cambria" w:eastAsia="Calibri" w:hAnsi="Cambria" w:cs="Calibri"/>
          <w:color w:val="000000"/>
          <w:kern w:val="2"/>
          <w:sz w:val="22"/>
          <w:szCs w:val="22"/>
          <w14:ligatures w14:val="standardContextual"/>
        </w:rPr>
        <w:t>This amounts to a player reaching his peak skill – on average – after around 150 to 250 games.</w:t>
      </w:r>
    </w:p>
    <w:p w14:paraId="074372BB" w14:textId="77777777" w:rsidR="00BF11D5" w:rsidRDefault="00BF11D5" w:rsidP="004605C9">
      <w:pPr>
        <w:ind w:left="10" w:right="-15" w:hanging="10"/>
        <w:jc w:val="both"/>
        <w:rPr>
          <w:rFonts w:ascii="Cambria" w:eastAsia="Calibri" w:hAnsi="Cambria" w:cs="Calibri"/>
          <w:b/>
          <w:bCs/>
          <w:color w:val="000000"/>
          <w:kern w:val="2"/>
          <w:sz w:val="22"/>
          <w:szCs w:val="22"/>
          <w14:ligatures w14:val="standardContextual"/>
        </w:rPr>
      </w:pPr>
    </w:p>
    <w:p w14:paraId="4DA421AF" w14:textId="1BC97770" w:rsidR="00BF11D5" w:rsidRDefault="00FB72D9" w:rsidP="004605C9">
      <w:pPr>
        <w:ind w:left="11" w:right="-17" w:hanging="11"/>
        <w:jc w:val="both"/>
        <w:rPr>
          <w:rFonts w:ascii="Cambria" w:eastAsia="Calibri" w:hAnsi="Cambria" w:cs="Calibri"/>
          <w:color w:val="000000"/>
          <w:kern w:val="2"/>
          <w:sz w:val="22"/>
          <w:szCs w:val="22"/>
          <w14:ligatures w14:val="standardContextual"/>
        </w:rPr>
      </w:pPr>
      <w:r>
        <w:rPr>
          <w:rFonts w:ascii="Cambria" w:eastAsia="Calibri" w:hAnsi="Cambria" w:cs="Calibri"/>
          <w:b/>
          <w:bCs/>
          <w:color w:val="000000"/>
          <w:kern w:val="2"/>
          <w:sz w:val="22"/>
          <w:szCs w:val="22"/>
          <w14:ligatures w14:val="standardContextual"/>
        </w:rPr>
        <w:t>FORECASTING ABILITY</w:t>
      </w:r>
      <w:r w:rsidR="00744B86" w:rsidRPr="00744B86">
        <w:rPr>
          <w:rFonts w:ascii="Cambria" w:eastAsia="Calibri" w:hAnsi="Cambria" w:cs="Calibri"/>
          <w:color w:val="000000"/>
          <w:kern w:val="2"/>
          <w:sz w:val="22"/>
          <w:szCs w:val="22"/>
          <w14:ligatures w14:val="standardContextual"/>
        </w:rPr>
        <w:t>. Lastly, we evaluate the forecasting ability of the SFM. To do so, we compare its predictive power to two simpler – more reduced-form, i.e. less structural – versions of itself: (</w:t>
      </w:r>
      <w:proofErr w:type="spellStart"/>
      <w:r w:rsidR="00744B86" w:rsidRPr="00744B86">
        <w:rPr>
          <w:rFonts w:ascii="Cambria" w:eastAsia="Calibri" w:hAnsi="Cambria" w:cs="Calibri"/>
          <w:color w:val="000000"/>
          <w:kern w:val="2"/>
          <w:sz w:val="22"/>
          <w:szCs w:val="22"/>
          <w14:ligatures w14:val="standardContextual"/>
        </w:rPr>
        <w:t>i</w:t>
      </w:r>
      <w:proofErr w:type="spellEnd"/>
      <w:r w:rsidR="00744B86" w:rsidRPr="00744B86">
        <w:rPr>
          <w:rFonts w:ascii="Cambria" w:eastAsia="Calibri" w:hAnsi="Cambria" w:cs="Calibri"/>
          <w:color w:val="000000"/>
          <w:kern w:val="2"/>
          <w:sz w:val="22"/>
          <w:szCs w:val="22"/>
          <w14:ligatures w14:val="standardContextual"/>
        </w:rPr>
        <w:t xml:space="preserve">) </w:t>
      </w:r>
      <w:r w:rsidR="00744B86" w:rsidRPr="00FB72D9">
        <w:rPr>
          <w:rFonts w:ascii="Cambria" w:eastAsia="Calibri" w:hAnsi="Cambria" w:cs="Calibri"/>
          <w:i/>
          <w:iCs/>
          <w:color w:val="000000"/>
          <w:kern w:val="2"/>
          <w:sz w:val="22"/>
          <w:szCs w:val="22"/>
          <w14:ligatures w14:val="standardContextual"/>
        </w:rPr>
        <w:t>Naive (1)</w:t>
      </w:r>
      <w:r w:rsidR="00744B86" w:rsidRPr="00744B86">
        <w:rPr>
          <w:rFonts w:ascii="Cambria" w:eastAsia="Calibri" w:hAnsi="Cambria" w:cs="Calibri"/>
          <w:color w:val="000000"/>
          <w:kern w:val="2"/>
          <w:sz w:val="22"/>
          <w:szCs w:val="22"/>
          <w14:ligatures w14:val="standardContextual"/>
        </w:rPr>
        <w:t xml:space="preserve"> does keep the SFM’s factors, yet the players’ α is modeled as just a player-specific intercept term (</w:t>
      </w:r>
      <m:oMath>
        <m:sSub>
          <m:sSubPr>
            <m:ctrlPr>
              <w:rPr>
                <w:rFonts w:ascii="Cambria Math" w:eastAsia="Calibri" w:hAnsi="Cambria Math" w:cs="Calibri"/>
                <w:i/>
                <w:color w:val="000000"/>
                <w:kern w:val="2"/>
                <w:sz w:val="22"/>
                <w:szCs w:val="22"/>
                <w14:ligatures w14:val="standardContextual"/>
              </w:rPr>
            </m:ctrlPr>
          </m:sSubPr>
          <m:e>
            <m:r>
              <w:rPr>
                <w:rFonts w:ascii="Cambria Math" w:eastAsia="Calibri" w:hAnsi="Cambria Math" w:cs="Calibri"/>
                <w:color w:val="000000"/>
                <w:kern w:val="2"/>
                <w:sz w:val="22"/>
                <w:szCs w:val="22"/>
                <w14:ligatures w14:val="standardContextual"/>
              </w:rPr>
              <m:t>α</m:t>
            </m:r>
          </m:e>
          <m:sub>
            <m:r>
              <w:rPr>
                <w:rFonts w:ascii="Cambria Math" w:eastAsia="Calibri" w:hAnsi="Cambria Math" w:cs="Calibri"/>
                <w:color w:val="000000"/>
                <w:kern w:val="2"/>
                <w:sz w:val="22"/>
                <w:szCs w:val="22"/>
                <w14:ligatures w14:val="standardContextual"/>
              </w:rPr>
              <m:t>i</m:t>
            </m:r>
          </m:sub>
        </m:sSub>
      </m:oMath>
      <w:r w:rsidR="00744B86" w:rsidRPr="00744B86">
        <w:rPr>
          <w:rFonts w:ascii="Cambria" w:eastAsia="Calibri" w:hAnsi="Cambria" w:cs="Calibri"/>
          <w:color w:val="000000"/>
          <w:kern w:val="2"/>
          <w:sz w:val="22"/>
          <w:szCs w:val="22"/>
          <w14:ligatures w14:val="standardContextual"/>
        </w:rPr>
        <w:t xml:space="preserve">). This specification allows us to understand if accounting for nonlinearities in a player’s α also improves its predictive ability; (ii) </w:t>
      </w:r>
      <w:r w:rsidR="00744B86" w:rsidRPr="00FB72D9">
        <w:rPr>
          <w:rFonts w:ascii="Cambria" w:eastAsia="Calibri" w:hAnsi="Cambria" w:cs="Calibri"/>
          <w:i/>
          <w:iCs/>
          <w:color w:val="000000"/>
          <w:kern w:val="2"/>
          <w:sz w:val="22"/>
          <w:szCs w:val="22"/>
          <w14:ligatures w14:val="standardContextual"/>
        </w:rPr>
        <w:t>Naive (2)</w:t>
      </w:r>
      <w:r w:rsidR="00744B86" w:rsidRPr="00744B86">
        <w:rPr>
          <w:rFonts w:ascii="Cambria" w:eastAsia="Calibri" w:hAnsi="Cambria" w:cs="Calibri"/>
          <w:color w:val="000000"/>
          <w:kern w:val="2"/>
          <w:sz w:val="22"/>
          <w:szCs w:val="22"/>
          <w14:ligatures w14:val="standardContextual"/>
        </w:rPr>
        <w:t xml:space="preserve"> is an even further simplified version of the SFM and only contains a player-specific component, which basically just picks up the unconditional mean of the target, i.e. a player’s average </w:t>
      </w:r>
      <w:r w:rsidR="00744B86" w:rsidRPr="00FB72D9">
        <w:rPr>
          <w:rFonts w:ascii="Cambria" w:eastAsia="Calibri" w:hAnsi="Cambria" w:cs="Calibri"/>
          <w:i/>
          <w:iCs/>
          <w:color w:val="000000"/>
          <w:kern w:val="2"/>
          <w:sz w:val="22"/>
          <w:szCs w:val="22"/>
          <w14:ligatures w14:val="standardContextual"/>
        </w:rPr>
        <w:t>observed performance</w:t>
      </w:r>
      <w:r w:rsidR="00744B86" w:rsidRPr="00744B86">
        <w:rPr>
          <w:rFonts w:ascii="Cambria" w:eastAsia="Calibri" w:hAnsi="Cambria" w:cs="Calibri"/>
          <w:color w:val="000000"/>
          <w:kern w:val="2"/>
          <w:sz w:val="22"/>
          <w:szCs w:val="22"/>
          <w14:ligatures w14:val="standardContextual"/>
        </w:rPr>
        <w:t xml:space="preserve">. The latter, though appearing to be a very simplistic model, can turn out to be a tough benchmark to beat, especially in an environment where conditional information with predictive value is scarce. </w:t>
      </w:r>
    </w:p>
    <w:p w14:paraId="04E01541" w14:textId="77777777" w:rsidR="00BF11D5" w:rsidRDefault="00BF11D5" w:rsidP="004605C9">
      <w:pPr>
        <w:ind w:left="10" w:right="-15" w:hanging="10"/>
        <w:jc w:val="center"/>
        <w:rPr>
          <w:rFonts w:ascii="Cambria" w:eastAsia="Calibri" w:hAnsi="Cambria" w:cs="Calibri"/>
          <w:color w:val="000000"/>
          <w:kern w:val="2"/>
          <w:sz w:val="22"/>
          <w:szCs w:val="22"/>
          <w14:ligatures w14:val="standardContextual"/>
        </w:rPr>
      </w:pPr>
    </w:p>
    <w:p w14:paraId="2FB195F1" w14:textId="776C449C" w:rsidR="00744B86" w:rsidRDefault="00744B86" w:rsidP="00A573DC">
      <w:pPr>
        <w:ind w:left="10" w:right="-15" w:hanging="10"/>
        <w:jc w:val="center"/>
        <w:rPr>
          <w:rFonts w:ascii="Cambria" w:eastAsia="Calibri" w:hAnsi="Cambria" w:cs="Calibri"/>
          <w:color w:val="000000"/>
          <w:kern w:val="2"/>
          <w14:ligatures w14:val="standardContextual"/>
        </w:rPr>
      </w:pPr>
      <w:r w:rsidRPr="00FB72D9">
        <w:rPr>
          <w:rFonts w:ascii="Cambria" w:eastAsia="Calibri" w:hAnsi="Cambria" w:cs="Calibri"/>
          <w:color w:val="000000"/>
          <w:kern w:val="2"/>
          <w14:ligatures w14:val="standardContextual"/>
        </w:rPr>
        <w:t xml:space="preserve">Figure </w:t>
      </w:r>
      <w:bookmarkStart w:id="22" w:name="fig_LOOCV"/>
      <w:r w:rsidRPr="00FB72D9">
        <w:rPr>
          <w:rFonts w:ascii="Cambria" w:eastAsia="Calibri" w:hAnsi="Cambria" w:cs="Calibri"/>
          <w:color w:val="000000"/>
          <w:kern w:val="2"/>
          <w14:ligatures w14:val="standardContextual"/>
        </w:rPr>
        <w:t>5</w:t>
      </w:r>
      <w:bookmarkEnd w:id="22"/>
      <w:r w:rsidRPr="00FB72D9">
        <w:rPr>
          <w:rFonts w:ascii="Cambria" w:eastAsia="Calibri" w:hAnsi="Cambria" w:cs="Calibri"/>
          <w:color w:val="000000"/>
          <w:kern w:val="2"/>
          <w14:ligatures w14:val="standardContextual"/>
        </w:rPr>
        <w:t>: Model Comparison: LOO-CV</w:t>
      </w:r>
    </w:p>
    <w:p w14:paraId="5B97BB7E" w14:textId="77777777" w:rsidR="00A573DC" w:rsidRPr="00A573DC" w:rsidRDefault="00A573DC" w:rsidP="00A573DC">
      <w:pPr>
        <w:ind w:left="10" w:right="-15" w:hanging="10"/>
        <w:jc w:val="center"/>
        <w:rPr>
          <w:rFonts w:ascii="Cambria" w:eastAsia="Calibri" w:hAnsi="Cambria" w:cs="Calibri"/>
          <w:color w:val="000000"/>
          <w:kern w:val="2"/>
          <w14:ligatures w14:val="standardContextual"/>
        </w:rPr>
      </w:pPr>
    </w:p>
    <w:p w14:paraId="648CF1CE" w14:textId="55523B2D" w:rsidR="00A573DC" w:rsidRPr="00744B86" w:rsidRDefault="00A573DC" w:rsidP="00A573DC">
      <w:pPr>
        <w:spacing w:after="368"/>
        <w:ind w:firstLine="336"/>
        <w:rPr>
          <w:rFonts w:ascii="Calibri" w:eastAsia="Calibri" w:hAnsi="Calibri" w:cs="Calibri"/>
          <w:color w:val="000000"/>
          <w:kern w:val="2"/>
          <w14:ligatures w14:val="standardContextual"/>
        </w:rPr>
      </w:pPr>
      <w:r w:rsidRPr="00744B86">
        <w:rPr>
          <w:rFonts w:ascii="Calibri" w:eastAsia="Calibri" w:hAnsi="Calibri" w:cs="Calibri"/>
          <w:noProof/>
          <w:color w:val="000000"/>
          <w:kern w:val="2"/>
          <w14:ligatures w14:val="standardContextual"/>
        </w:rPr>
        <w:drawing>
          <wp:inline distT="0" distB="0" distL="0" distR="0" wp14:anchorId="4C21B3A4" wp14:editId="43F57E15">
            <wp:extent cx="5572813" cy="2824200"/>
            <wp:effectExtent l="0" t="0" r="0" b="0"/>
            <wp:docPr id="3369" name="Picture 3369" descr="A graph of a graph with numbers and lin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369" name="Picture 3369" descr="A graph of a graph with numbers and lines&#10;&#10;Description automatically generated with medium confidence"/>
                    <pic:cNvPicPr/>
                  </pic:nvPicPr>
                  <pic:blipFill>
                    <a:blip r:embed="rId29"/>
                    <a:stretch>
                      <a:fillRect/>
                    </a:stretch>
                  </pic:blipFill>
                  <pic:spPr>
                    <a:xfrm>
                      <a:off x="0" y="0"/>
                      <a:ext cx="5572813" cy="2824200"/>
                    </a:xfrm>
                    <a:prstGeom prst="rect">
                      <a:avLst/>
                    </a:prstGeom>
                  </pic:spPr>
                </pic:pic>
              </a:graphicData>
            </a:graphic>
          </wp:inline>
        </w:drawing>
      </w:r>
    </w:p>
    <w:p w14:paraId="4AD1F82C" w14:textId="77777777" w:rsidR="00744B86" w:rsidRPr="00FB72D9" w:rsidRDefault="00744B86" w:rsidP="004605C9">
      <w:pPr>
        <w:spacing w:after="437"/>
        <w:ind w:left="346" w:hanging="10"/>
        <w:jc w:val="both"/>
        <w:rPr>
          <w:rFonts w:ascii="Cambria" w:eastAsia="Calibri" w:hAnsi="Cambria" w:cs="Calibri"/>
          <w:color w:val="000000"/>
          <w:kern w:val="2"/>
          <w14:ligatures w14:val="standardContextual"/>
        </w:rPr>
      </w:pPr>
      <w:r w:rsidRPr="00FB72D9">
        <w:rPr>
          <w:rFonts w:ascii="Cambria" w:eastAsia="Calibri" w:hAnsi="Cambria" w:cs="Calibri"/>
          <w:i/>
          <w:color w:val="000000"/>
          <w:kern w:val="2"/>
          <w:sz w:val="16"/>
          <w14:ligatures w14:val="standardContextual"/>
        </w:rPr>
        <w:t>Notes</w:t>
      </w:r>
      <w:r w:rsidRPr="00FB72D9">
        <w:rPr>
          <w:rFonts w:ascii="Cambria" w:eastAsia="Calibri" w:hAnsi="Cambria" w:cs="Calibri"/>
          <w:color w:val="000000"/>
          <w:kern w:val="2"/>
          <w:sz w:val="16"/>
          <w14:ligatures w14:val="standardContextual"/>
        </w:rPr>
        <w:t xml:space="preserve">: </w:t>
      </w:r>
      <w:r w:rsidRPr="00FB72D9">
        <w:rPr>
          <w:rFonts w:ascii="Cambria" w:eastAsia="Calibri" w:hAnsi="Cambria" w:cs="Calibri"/>
          <w:i/>
          <w:color w:val="000000"/>
          <w:kern w:val="2"/>
          <w:sz w:val="16"/>
          <w14:ligatures w14:val="standardContextual"/>
        </w:rPr>
        <w:t xml:space="preserve">Expected log pointwise predictive density </w:t>
      </w:r>
      <w:r w:rsidRPr="00FB72D9">
        <w:rPr>
          <w:rFonts w:ascii="Cambria" w:eastAsia="Calibri" w:hAnsi="Cambria" w:cs="Calibri"/>
          <w:color w:val="000000"/>
          <w:kern w:val="2"/>
          <w:sz w:val="16"/>
          <w14:ligatures w14:val="standardContextual"/>
        </w:rPr>
        <w:t xml:space="preserve">(ELPD) for the SFM and two simpler benchmark models. The two benchmarks define </w:t>
      </w:r>
      <w:r w:rsidRPr="00FB72D9">
        <w:rPr>
          <w:rFonts w:ascii="Cambria" w:eastAsia="Cambria" w:hAnsi="Cambria" w:cs="Cambria"/>
          <w:i/>
          <w:color w:val="000000"/>
          <w:kern w:val="2"/>
          <w:sz w:val="16"/>
          <w14:ligatures w14:val="standardContextual"/>
        </w:rPr>
        <w:t xml:space="preserve">α </w:t>
      </w:r>
      <w:r w:rsidRPr="00FB72D9">
        <w:rPr>
          <w:rFonts w:ascii="Cambria" w:eastAsia="Calibri" w:hAnsi="Cambria" w:cs="Calibri"/>
          <w:color w:val="000000"/>
          <w:kern w:val="2"/>
          <w:sz w:val="16"/>
          <w14:ligatures w14:val="standardContextual"/>
        </w:rPr>
        <w:t>just as a player-specific constant component (</w:t>
      </w:r>
      <w:r w:rsidRPr="00FB72D9">
        <w:rPr>
          <w:rFonts w:ascii="Cambria" w:eastAsia="Cambria" w:hAnsi="Cambria" w:cs="Cambria"/>
          <w:i/>
          <w:color w:val="000000"/>
          <w:kern w:val="2"/>
          <w:sz w:val="16"/>
          <w14:ligatures w14:val="standardContextual"/>
        </w:rPr>
        <w:t>α</w:t>
      </w:r>
      <w:proofErr w:type="spellStart"/>
      <w:r w:rsidRPr="00FB72D9">
        <w:rPr>
          <w:rFonts w:ascii="Cambria" w:eastAsia="Cambria" w:hAnsi="Cambria" w:cs="Cambria"/>
          <w:i/>
          <w:color w:val="000000"/>
          <w:kern w:val="2"/>
          <w:sz w:val="16"/>
          <w:vertAlign w:val="subscript"/>
          <w14:ligatures w14:val="standardContextual"/>
        </w:rPr>
        <w:t>i</w:t>
      </w:r>
      <w:proofErr w:type="spellEnd"/>
      <w:r w:rsidRPr="00FB72D9">
        <w:rPr>
          <w:rFonts w:ascii="Cambria" w:eastAsia="Calibri" w:hAnsi="Cambria" w:cs="Calibri"/>
          <w:color w:val="000000"/>
          <w:kern w:val="2"/>
          <w:sz w:val="16"/>
          <w14:ligatures w14:val="standardContextual"/>
        </w:rPr>
        <w:t xml:space="preserve">). Conditioning information of </w:t>
      </w:r>
      <w:r w:rsidRPr="00FB72D9">
        <w:rPr>
          <w:rFonts w:ascii="Cambria" w:eastAsia="Calibri" w:hAnsi="Cambria" w:cs="Calibri"/>
          <w:i/>
          <w:color w:val="000000"/>
          <w:kern w:val="2"/>
          <w:sz w:val="16"/>
          <w14:ligatures w14:val="standardContextual"/>
        </w:rPr>
        <w:t xml:space="preserve">Naive (1) </w:t>
      </w:r>
      <w:r w:rsidRPr="00FB72D9">
        <w:rPr>
          <w:rFonts w:ascii="Cambria" w:eastAsia="Calibri" w:hAnsi="Cambria" w:cs="Calibri"/>
          <w:color w:val="000000"/>
          <w:kern w:val="2"/>
          <w:sz w:val="16"/>
          <w14:ligatures w14:val="standardContextual"/>
        </w:rPr>
        <w:t xml:space="preserve">is: </w:t>
      </w:r>
      <w:r w:rsidRPr="00FB72D9">
        <w:rPr>
          <w:rFonts w:ascii="Cambria" w:eastAsia="Cambria" w:hAnsi="Cambria" w:cs="Cambria"/>
          <w:i/>
          <w:color w:val="000000"/>
          <w:kern w:val="2"/>
          <w:sz w:val="16"/>
          <w14:ligatures w14:val="standardContextual"/>
        </w:rPr>
        <w:t>α</w:t>
      </w:r>
      <w:proofErr w:type="spellStart"/>
      <w:r w:rsidRPr="00FB72D9">
        <w:rPr>
          <w:rFonts w:ascii="Cambria" w:eastAsia="Cambria" w:hAnsi="Cambria" w:cs="Cambria"/>
          <w:i/>
          <w:color w:val="000000"/>
          <w:kern w:val="2"/>
          <w:sz w:val="16"/>
          <w:vertAlign w:val="subscript"/>
          <w14:ligatures w14:val="standardContextual"/>
        </w:rPr>
        <w:t>i</w:t>
      </w:r>
      <w:proofErr w:type="spellEnd"/>
      <w:r w:rsidRPr="00FB72D9">
        <w:rPr>
          <w:rFonts w:ascii="Cambria" w:eastAsia="Cambria" w:hAnsi="Cambria" w:cs="Cambria"/>
          <w:i/>
          <w:color w:val="000000"/>
          <w:kern w:val="2"/>
          <w:sz w:val="16"/>
          <w:vertAlign w:val="subscript"/>
          <w14:ligatures w14:val="standardContextual"/>
        </w:rPr>
        <w:t xml:space="preserve"> </w:t>
      </w:r>
      <w:r w:rsidRPr="00FB72D9">
        <w:rPr>
          <w:rFonts w:ascii="Cambria" w:eastAsia="Calibri" w:hAnsi="Cambria" w:cs="Calibri"/>
          <w:color w:val="000000"/>
          <w:kern w:val="2"/>
          <w:sz w:val="16"/>
          <w14:ligatures w14:val="standardContextual"/>
        </w:rPr>
        <w:t xml:space="preserve">+ </w:t>
      </w:r>
      <w:r w:rsidRPr="00FB72D9">
        <w:rPr>
          <w:rFonts w:ascii="Cambria" w:eastAsia="Calibri" w:hAnsi="Cambria" w:cs="Calibri"/>
          <w:i/>
          <w:color w:val="000000"/>
          <w:kern w:val="2"/>
          <w:sz w:val="16"/>
          <w14:ligatures w14:val="standardContextual"/>
        </w:rPr>
        <w:t>factors</w:t>
      </w:r>
      <w:r w:rsidRPr="00FB72D9">
        <w:rPr>
          <w:rFonts w:ascii="Cambria" w:eastAsia="Calibri" w:hAnsi="Cambria" w:cs="Calibri"/>
          <w:color w:val="000000"/>
          <w:kern w:val="2"/>
          <w:sz w:val="16"/>
          <w14:ligatures w14:val="standardContextual"/>
        </w:rPr>
        <w:t xml:space="preserve">; conditioning information of </w:t>
      </w:r>
      <w:r w:rsidRPr="00FB72D9">
        <w:rPr>
          <w:rFonts w:ascii="Cambria" w:eastAsia="Calibri" w:hAnsi="Cambria" w:cs="Calibri"/>
          <w:i/>
          <w:color w:val="000000"/>
          <w:kern w:val="2"/>
          <w:sz w:val="16"/>
          <w14:ligatures w14:val="standardContextual"/>
        </w:rPr>
        <w:t xml:space="preserve">Naive (2) </w:t>
      </w:r>
      <w:r w:rsidRPr="00FB72D9">
        <w:rPr>
          <w:rFonts w:ascii="Cambria" w:eastAsia="Calibri" w:hAnsi="Cambria" w:cs="Calibri"/>
          <w:color w:val="000000"/>
          <w:kern w:val="2"/>
          <w:sz w:val="16"/>
          <w14:ligatures w14:val="standardContextual"/>
        </w:rPr>
        <w:t xml:space="preserve">is defined by: </w:t>
      </w:r>
      <w:r w:rsidRPr="00FB72D9">
        <w:rPr>
          <w:rFonts w:ascii="Cambria" w:eastAsia="Cambria" w:hAnsi="Cambria" w:cs="Cambria"/>
          <w:i/>
          <w:color w:val="000000"/>
          <w:kern w:val="2"/>
          <w:sz w:val="16"/>
          <w14:ligatures w14:val="standardContextual"/>
        </w:rPr>
        <w:t>α</w:t>
      </w:r>
      <w:proofErr w:type="spellStart"/>
      <w:r w:rsidRPr="00FB72D9">
        <w:rPr>
          <w:rFonts w:ascii="Cambria" w:eastAsia="Cambria" w:hAnsi="Cambria" w:cs="Cambria"/>
          <w:i/>
          <w:color w:val="000000"/>
          <w:kern w:val="2"/>
          <w:sz w:val="16"/>
          <w:vertAlign w:val="subscript"/>
          <w14:ligatures w14:val="standardContextual"/>
        </w:rPr>
        <w:t>i</w:t>
      </w:r>
      <w:proofErr w:type="spellEnd"/>
      <w:r w:rsidRPr="00FB72D9">
        <w:rPr>
          <w:rFonts w:ascii="Cambria" w:eastAsia="Calibri" w:hAnsi="Cambria" w:cs="Calibri"/>
          <w:color w:val="000000"/>
          <w:kern w:val="2"/>
          <w:sz w:val="16"/>
          <w14:ligatures w14:val="standardContextual"/>
        </w:rPr>
        <w:t>.</w:t>
      </w:r>
    </w:p>
    <w:p w14:paraId="742A7D9B" w14:textId="7C2D7A15" w:rsidR="00744B86" w:rsidRPr="00744B86" w:rsidRDefault="00744B86" w:rsidP="00A11D51">
      <w:pPr>
        <w:spacing w:after="5"/>
        <w:ind w:left="-15" w:firstLine="735"/>
        <w:jc w:val="both"/>
        <w:rPr>
          <w:rFonts w:ascii="Cambria" w:eastAsia="Calibri" w:hAnsi="Cambria" w:cs="Calibri"/>
          <w:color w:val="000000"/>
          <w:kern w:val="2"/>
          <w:sz w:val="22"/>
          <w:szCs w:val="22"/>
          <w14:ligatures w14:val="standardContextual"/>
        </w:rPr>
      </w:pPr>
      <w:r w:rsidRPr="00744B86">
        <w:rPr>
          <w:rFonts w:ascii="Cambria" w:eastAsia="Calibri" w:hAnsi="Cambria" w:cs="Calibri"/>
          <w:color w:val="000000"/>
          <w:kern w:val="2"/>
          <w:sz w:val="22"/>
          <w:szCs w:val="22"/>
          <w14:ligatures w14:val="standardContextual"/>
        </w:rPr>
        <w:t>For each of those models we run leave-one-out-cross-validation (LOO-CV) – a method that allows us to exploit the full sample size while “simulating” an out-of-sample setting. Yet, it is not a totally hind-sight-bias free environment as the models can leverage information from later observations (</w:t>
      </w:r>
      <m:oMath>
        <m:r>
          <w:rPr>
            <w:rFonts w:ascii="Cambria Math" w:eastAsia="Calibri" w:hAnsi="Cambria Math" w:cs="Calibri"/>
            <w:color w:val="000000"/>
            <w:kern w:val="2"/>
            <w:sz w:val="22"/>
            <w:szCs w:val="22"/>
            <w14:ligatures w14:val="standardContextual"/>
          </w:rPr>
          <m:t>s &gt; t</m:t>
        </m:r>
      </m:oMath>
      <w:r w:rsidRPr="00744B86">
        <w:rPr>
          <w:rFonts w:ascii="Cambria" w:eastAsia="Calibri" w:hAnsi="Cambria" w:cs="Calibri"/>
          <w:color w:val="000000"/>
          <w:kern w:val="2"/>
          <w:sz w:val="22"/>
          <w:szCs w:val="22"/>
          <w14:ligatures w14:val="standardContextual"/>
        </w:rPr>
        <w:t xml:space="preserve">) to fit the </w:t>
      </w:r>
      <m:oMath>
        <m:sSup>
          <m:sSupPr>
            <m:ctrlPr>
              <w:rPr>
                <w:rFonts w:ascii="Cambria Math" w:eastAsia="Calibri" w:hAnsi="Cambria Math" w:cs="Calibri"/>
                <w:i/>
                <w:color w:val="000000"/>
                <w:kern w:val="2"/>
                <w:sz w:val="22"/>
                <w:szCs w:val="22"/>
                <w14:ligatures w14:val="standardContextual"/>
              </w:rPr>
            </m:ctrlPr>
          </m:sSupPr>
          <m:e>
            <m:r>
              <w:rPr>
                <w:rFonts w:ascii="Cambria Math" w:eastAsia="Calibri" w:hAnsi="Cambria Math" w:cs="Calibri"/>
                <w:color w:val="000000"/>
                <w:kern w:val="2"/>
                <w:sz w:val="22"/>
                <w:szCs w:val="22"/>
                <w14:ligatures w14:val="standardContextual"/>
              </w:rPr>
              <m:t>t</m:t>
            </m:r>
          </m:e>
          <m:sup>
            <m:r>
              <w:rPr>
                <w:rFonts w:ascii="Cambria Math" w:eastAsia="Calibri" w:hAnsi="Cambria Math" w:cs="Calibri"/>
                <w:color w:val="000000"/>
                <w:kern w:val="2"/>
                <w:sz w:val="22"/>
                <w:szCs w:val="22"/>
                <w14:ligatures w14:val="standardContextual"/>
              </w:rPr>
              <m:t>th</m:t>
            </m:r>
          </m:sup>
        </m:sSup>
      </m:oMath>
      <w:r w:rsidRPr="00744B86">
        <w:rPr>
          <w:rFonts w:ascii="Cambria" w:eastAsia="Calibri" w:hAnsi="Cambria" w:cs="Calibri"/>
          <w:color w:val="000000"/>
          <w:kern w:val="2"/>
          <w:sz w:val="22"/>
          <w:szCs w:val="22"/>
          <w14:ligatures w14:val="standardContextual"/>
        </w:rPr>
        <w:t xml:space="preserve"> observation. Figure </w:t>
      </w:r>
      <w:r w:rsidR="00FB72D9" w:rsidRPr="00FB72D9">
        <w:rPr>
          <w:rFonts w:ascii="Cambria" w:eastAsia="Calibri" w:hAnsi="Cambria" w:cs="Calibri"/>
          <w:color w:val="70AD47" w:themeColor="accent6"/>
          <w:kern w:val="2"/>
          <w:sz w:val="22"/>
          <w:szCs w:val="22"/>
          <w14:ligatures w14:val="standardContextual"/>
        </w:rPr>
        <w:fldChar w:fldCharType="begin"/>
      </w:r>
      <w:r w:rsidR="00FB72D9" w:rsidRPr="00FB72D9">
        <w:rPr>
          <w:rFonts w:ascii="Cambria" w:eastAsia="Calibri" w:hAnsi="Cambria" w:cs="Calibri"/>
          <w:color w:val="70AD47" w:themeColor="accent6"/>
          <w:kern w:val="2"/>
          <w:sz w:val="22"/>
          <w:szCs w:val="22"/>
          <w14:ligatures w14:val="standardContextual"/>
        </w:rPr>
        <w:instrText xml:space="preserve"> REF fig_LOOCV \h  \* MERGEFORMAT </w:instrText>
      </w:r>
      <w:r w:rsidR="00FB72D9" w:rsidRPr="00FB72D9">
        <w:rPr>
          <w:rFonts w:ascii="Cambria" w:eastAsia="Calibri" w:hAnsi="Cambria" w:cs="Calibri"/>
          <w:color w:val="70AD47" w:themeColor="accent6"/>
          <w:kern w:val="2"/>
          <w:sz w:val="22"/>
          <w:szCs w:val="22"/>
          <w14:ligatures w14:val="standardContextual"/>
        </w:rPr>
      </w:r>
      <w:r w:rsidR="00FB72D9" w:rsidRPr="00FB72D9">
        <w:rPr>
          <w:rFonts w:ascii="Cambria" w:eastAsia="Calibri" w:hAnsi="Cambria" w:cs="Calibri"/>
          <w:color w:val="70AD47" w:themeColor="accent6"/>
          <w:kern w:val="2"/>
          <w:sz w:val="22"/>
          <w:szCs w:val="22"/>
          <w14:ligatures w14:val="standardContextual"/>
        </w:rPr>
        <w:fldChar w:fldCharType="separate"/>
      </w:r>
      <w:r w:rsidR="00FB72D9" w:rsidRPr="00FB72D9">
        <w:rPr>
          <w:rFonts w:ascii="Cambria" w:eastAsia="Calibri" w:hAnsi="Cambria" w:cs="Calibri"/>
          <w:color w:val="70AD47" w:themeColor="accent6"/>
          <w:kern w:val="2"/>
          <w:sz w:val="22"/>
          <w:szCs w:val="22"/>
          <w14:ligatures w14:val="standardContextual"/>
        </w:rPr>
        <w:t>5</w:t>
      </w:r>
      <w:r w:rsidR="00FB72D9" w:rsidRPr="00FB72D9">
        <w:rPr>
          <w:rFonts w:ascii="Cambria" w:eastAsia="Calibri" w:hAnsi="Cambria" w:cs="Calibri"/>
          <w:color w:val="70AD47" w:themeColor="accent6"/>
          <w:kern w:val="2"/>
          <w:sz w:val="22"/>
          <w:szCs w:val="22"/>
          <w14:ligatures w14:val="standardContextual"/>
        </w:rPr>
        <w:fldChar w:fldCharType="end"/>
      </w:r>
      <w:r w:rsidRPr="00744B86">
        <w:rPr>
          <w:rFonts w:ascii="Cambria" w:eastAsia="Calibri" w:hAnsi="Cambria" w:cs="Calibri"/>
          <w:color w:val="000000"/>
          <w:kern w:val="2"/>
          <w:sz w:val="22"/>
          <w:szCs w:val="22"/>
          <w14:ligatures w14:val="standardContextual"/>
        </w:rPr>
        <w:t xml:space="preserve"> reports the corresponding expected log pointwise predictive density (ELPD) and the corresponding standard deviation of the predictions made on the hold-out sets. The models are ranked from top to bottom as the best to worst performing one. The grey triangle denotes the difference in ELPD relative to the best performing model and the corresponding standard error of the difference.</w:t>
      </w:r>
    </w:p>
    <w:p w14:paraId="1D21AA68" w14:textId="771DA9A3" w:rsidR="00744B86" w:rsidRDefault="00FB72D9" w:rsidP="00061179">
      <w:pPr>
        <w:ind w:left="-15" w:firstLine="735"/>
        <w:jc w:val="both"/>
        <w:rPr>
          <w:rFonts w:ascii="Cambria" w:eastAsia="Calibri" w:hAnsi="Cambria" w:cs="Calibri"/>
          <w:color w:val="000000"/>
          <w:kern w:val="2"/>
          <w:sz w:val="22"/>
          <w:szCs w:val="22"/>
          <w14:ligatures w14:val="standardContextual"/>
        </w:rPr>
      </w:pPr>
      <w:r>
        <w:rPr>
          <w:rFonts w:ascii="Cambria" w:eastAsia="Calibri" w:hAnsi="Cambria" w:cs="Calibri"/>
          <w:color w:val="000000"/>
          <w:kern w:val="2"/>
          <w:sz w:val="22"/>
          <w:szCs w:val="22"/>
          <w14:ligatures w14:val="standardContextual"/>
        </w:rPr>
        <w:t xml:space="preserve">In Figure </w:t>
      </w:r>
      <w:r w:rsidRPr="00FB72D9">
        <w:rPr>
          <w:rFonts w:ascii="Cambria" w:eastAsia="Calibri" w:hAnsi="Cambria" w:cs="Calibri"/>
          <w:color w:val="70AD47" w:themeColor="accent6"/>
          <w:kern w:val="2"/>
          <w:sz w:val="22"/>
          <w:szCs w:val="22"/>
          <w14:ligatures w14:val="standardContextual"/>
        </w:rPr>
        <w:fldChar w:fldCharType="begin"/>
      </w:r>
      <w:r w:rsidRPr="00FB72D9">
        <w:rPr>
          <w:rFonts w:ascii="Cambria" w:eastAsia="Calibri" w:hAnsi="Cambria" w:cs="Calibri"/>
          <w:color w:val="70AD47" w:themeColor="accent6"/>
          <w:kern w:val="2"/>
          <w:sz w:val="22"/>
          <w:szCs w:val="22"/>
          <w14:ligatures w14:val="standardContextual"/>
        </w:rPr>
        <w:instrText xml:space="preserve"> REF fig_LOOCV \h  \* MERGEFORMAT </w:instrText>
      </w:r>
      <w:r w:rsidRPr="00FB72D9">
        <w:rPr>
          <w:rFonts w:ascii="Cambria" w:eastAsia="Calibri" w:hAnsi="Cambria" w:cs="Calibri"/>
          <w:color w:val="70AD47" w:themeColor="accent6"/>
          <w:kern w:val="2"/>
          <w:sz w:val="22"/>
          <w:szCs w:val="22"/>
          <w14:ligatures w14:val="standardContextual"/>
        </w:rPr>
      </w:r>
      <w:r w:rsidRPr="00FB72D9">
        <w:rPr>
          <w:rFonts w:ascii="Cambria" w:eastAsia="Calibri" w:hAnsi="Cambria" w:cs="Calibri"/>
          <w:color w:val="70AD47" w:themeColor="accent6"/>
          <w:kern w:val="2"/>
          <w:sz w:val="22"/>
          <w:szCs w:val="22"/>
          <w14:ligatures w14:val="standardContextual"/>
        </w:rPr>
        <w:fldChar w:fldCharType="separate"/>
      </w:r>
      <w:r w:rsidRPr="00FB72D9">
        <w:rPr>
          <w:rFonts w:ascii="Cambria" w:eastAsia="Calibri" w:hAnsi="Cambria" w:cs="Calibri"/>
          <w:color w:val="70AD47" w:themeColor="accent6"/>
          <w:kern w:val="2"/>
          <w:sz w:val="22"/>
          <w:szCs w:val="22"/>
          <w14:ligatures w14:val="standardContextual"/>
        </w:rPr>
        <w:t>5</w:t>
      </w:r>
      <w:r w:rsidRPr="00FB72D9">
        <w:rPr>
          <w:rFonts w:ascii="Cambria" w:eastAsia="Calibri" w:hAnsi="Cambria" w:cs="Calibri"/>
          <w:color w:val="70AD47" w:themeColor="accent6"/>
          <w:kern w:val="2"/>
          <w:sz w:val="22"/>
          <w:szCs w:val="22"/>
          <w14:ligatures w14:val="standardContextual"/>
        </w:rPr>
        <w:fldChar w:fldCharType="end"/>
      </w:r>
      <w:r>
        <w:rPr>
          <w:rFonts w:ascii="Cambria" w:eastAsia="Calibri" w:hAnsi="Cambria" w:cs="Calibri"/>
          <w:color w:val="000000"/>
          <w:kern w:val="2"/>
          <w:sz w:val="22"/>
          <w:szCs w:val="22"/>
          <w14:ligatures w14:val="standardContextual"/>
        </w:rPr>
        <w:t xml:space="preserve"> w</w:t>
      </w:r>
      <w:r w:rsidR="00744B86" w:rsidRPr="00744B86">
        <w:rPr>
          <w:rFonts w:ascii="Cambria" w:eastAsia="Calibri" w:hAnsi="Cambria" w:cs="Calibri"/>
          <w:color w:val="000000"/>
          <w:kern w:val="2"/>
          <w:sz w:val="22"/>
          <w:szCs w:val="22"/>
          <w14:ligatures w14:val="standardContextual"/>
        </w:rPr>
        <w:t xml:space="preserve">e see that the SFM is indeed the best performing model. It outperforms the </w:t>
      </w:r>
      <w:r w:rsidR="00744B86" w:rsidRPr="006E68C9">
        <w:rPr>
          <w:rFonts w:ascii="Cambria" w:eastAsia="Calibri" w:hAnsi="Cambria" w:cs="Calibri"/>
          <w:i/>
          <w:iCs/>
          <w:color w:val="000000"/>
          <w:kern w:val="2"/>
          <w:sz w:val="22"/>
          <w:szCs w:val="22"/>
          <w14:ligatures w14:val="standardContextual"/>
        </w:rPr>
        <w:t>Naive (1)</w:t>
      </w:r>
      <w:r w:rsidR="00744B86" w:rsidRPr="00744B86">
        <w:rPr>
          <w:rFonts w:ascii="Cambria" w:eastAsia="Calibri" w:hAnsi="Cambria" w:cs="Calibri"/>
          <w:color w:val="000000"/>
          <w:kern w:val="2"/>
          <w:sz w:val="22"/>
          <w:szCs w:val="22"/>
          <w14:ligatures w14:val="standardContextual"/>
        </w:rPr>
        <w:t xml:space="preserve"> benchmark, indicating that not accounting for nonlinearities in the evolution of a player’s skill does erode forecasting performance. The SFM also does better than the intercept-only model, </w:t>
      </w:r>
      <w:r w:rsidR="00744B86" w:rsidRPr="006E68C9">
        <w:rPr>
          <w:rFonts w:ascii="Cambria" w:eastAsia="Calibri" w:hAnsi="Cambria" w:cs="Calibri"/>
          <w:i/>
          <w:iCs/>
          <w:color w:val="000000"/>
          <w:kern w:val="2"/>
          <w:sz w:val="22"/>
          <w:szCs w:val="22"/>
          <w14:ligatures w14:val="standardContextual"/>
        </w:rPr>
        <w:t>Naive (2)</w:t>
      </w:r>
      <w:r w:rsidR="00744B86" w:rsidRPr="00744B86">
        <w:rPr>
          <w:rFonts w:ascii="Cambria" w:eastAsia="Calibri" w:hAnsi="Cambria" w:cs="Calibri"/>
          <w:color w:val="000000"/>
          <w:kern w:val="2"/>
          <w:sz w:val="22"/>
          <w:szCs w:val="22"/>
          <w14:ligatures w14:val="standardContextual"/>
        </w:rPr>
        <w:t xml:space="preserve">, suggesting that also the factors do convey important information in how many goals a given </w:t>
      </w:r>
      <w:r w:rsidR="00744B86" w:rsidRPr="00744B86">
        <w:rPr>
          <w:rFonts w:ascii="Cambria" w:eastAsia="Calibri" w:hAnsi="Cambria" w:cs="Calibri"/>
          <w:color w:val="000000"/>
          <w:kern w:val="2"/>
          <w:sz w:val="22"/>
          <w:szCs w:val="22"/>
          <w14:ligatures w14:val="standardContextual"/>
        </w:rPr>
        <w:lastRenderedPageBreak/>
        <w:t>player is expected to score in the upcoming match. Moreover, the superiority of the SFM is also confirmed from a statistical point of view: the difference in the ELPD (hollow circles) between the SFM and the competitors is negative and statistically significant as documented by the grey triangle, with the corresponding standard-errors not crossing the vertical dashed line.</w:t>
      </w:r>
    </w:p>
    <w:p w14:paraId="5727A162" w14:textId="5DA7EF90" w:rsidR="00061179" w:rsidRPr="00061179" w:rsidRDefault="00061179" w:rsidP="00061179">
      <w:pPr>
        <w:jc w:val="both"/>
        <w:rPr>
          <w:rFonts w:ascii="Cambria" w:eastAsia="Calibri" w:hAnsi="Cambria" w:cs="Calibri"/>
          <w:color w:val="000000"/>
          <w:kern w:val="2"/>
          <w:sz w:val="22"/>
          <w:szCs w:val="22"/>
          <w14:ligatures w14:val="standardContextual"/>
        </w:rPr>
      </w:pPr>
      <w:r w:rsidRPr="00061179">
        <w:rPr>
          <w:rFonts w:ascii="Cambria" w:eastAsia="Calibri" w:hAnsi="Cambria" w:cs="Calibri"/>
          <w:color w:val="000000"/>
          <w:kern w:val="2"/>
          <w:sz w:val="22"/>
          <w:szCs w:val="22"/>
          <w14:ligatures w14:val="standardContextual"/>
        </w:rPr>
        <w:t xml:space="preserve">In Table </w:t>
      </w:r>
      <w:r w:rsidR="00F9791B" w:rsidRPr="003932B3">
        <w:rPr>
          <w:rFonts w:ascii="Cambria" w:eastAsia="Calibri" w:hAnsi="Cambria" w:cs="Calibri"/>
          <w:color w:val="70AD47" w:themeColor="accent6"/>
          <w:kern w:val="2"/>
          <w:sz w:val="22"/>
          <w:szCs w:val="22"/>
          <w14:ligatures w14:val="standardContextual"/>
        </w:rPr>
        <w:fldChar w:fldCharType="begin"/>
      </w:r>
      <w:r w:rsidR="00F9791B" w:rsidRPr="003932B3">
        <w:rPr>
          <w:rFonts w:ascii="Cambria" w:eastAsia="Calibri" w:hAnsi="Cambria" w:cs="Calibri"/>
          <w:color w:val="70AD47" w:themeColor="accent6"/>
          <w:kern w:val="2"/>
          <w:sz w:val="22"/>
          <w:szCs w:val="22"/>
          <w14:ligatures w14:val="standardContextual"/>
        </w:rPr>
        <w:instrText xml:space="preserve"> REF tab_FcastStats_ins \h  \* MERGEFORMAT </w:instrText>
      </w:r>
      <w:r w:rsidR="00F9791B" w:rsidRPr="003932B3">
        <w:rPr>
          <w:rFonts w:ascii="Cambria" w:eastAsia="Calibri" w:hAnsi="Cambria" w:cs="Calibri"/>
          <w:color w:val="70AD47" w:themeColor="accent6"/>
          <w:kern w:val="2"/>
          <w:sz w:val="22"/>
          <w:szCs w:val="22"/>
          <w14:ligatures w14:val="standardContextual"/>
        </w:rPr>
      </w:r>
      <w:r w:rsidR="00F9791B" w:rsidRPr="003932B3">
        <w:rPr>
          <w:rFonts w:ascii="Cambria" w:eastAsia="Calibri" w:hAnsi="Cambria" w:cs="Calibri"/>
          <w:color w:val="70AD47" w:themeColor="accent6"/>
          <w:kern w:val="2"/>
          <w:sz w:val="22"/>
          <w:szCs w:val="22"/>
          <w14:ligatures w14:val="standardContextual"/>
        </w:rPr>
        <w:fldChar w:fldCharType="separate"/>
      </w:r>
      <w:r w:rsidR="00F9791B" w:rsidRPr="003932B3">
        <w:rPr>
          <w:rFonts w:ascii="Cambria" w:hAnsi="Cambria"/>
          <w:color w:val="70AD47" w:themeColor="accent6"/>
          <w:sz w:val="22"/>
          <w:szCs w:val="22"/>
        </w:rPr>
        <w:t>1</w:t>
      </w:r>
      <w:r w:rsidR="00F9791B" w:rsidRPr="003932B3">
        <w:rPr>
          <w:rFonts w:ascii="Cambria" w:eastAsia="Calibri" w:hAnsi="Cambria" w:cs="Calibri"/>
          <w:color w:val="70AD47" w:themeColor="accent6"/>
          <w:kern w:val="2"/>
          <w:sz w:val="22"/>
          <w:szCs w:val="22"/>
          <w14:ligatures w14:val="standardContextual"/>
        </w:rPr>
        <w:fldChar w:fldCharType="end"/>
      </w:r>
      <w:r w:rsidRPr="00061179">
        <w:rPr>
          <w:rFonts w:ascii="Cambria" w:eastAsia="Calibri" w:hAnsi="Cambria" w:cs="Calibri"/>
          <w:color w:val="000000"/>
          <w:kern w:val="2"/>
          <w:sz w:val="22"/>
          <w:szCs w:val="22"/>
          <w14:ligatures w14:val="standardContextual"/>
        </w:rPr>
        <w:t xml:space="preserve"> we present further statistics that underscore the superiority of the SFM. The “Accuracy” block shows the share of correctly predicted instances for each class (here: number of goals </w:t>
      </w:r>
      <w:r w:rsidRPr="00061179">
        <w:rPr>
          <w:rFonts w:ascii="Cambria" w:eastAsia="Calibri" w:hAnsi="Cambria" w:cs="Calibri"/>
          <w:i/>
          <w:color w:val="000000"/>
          <w:kern w:val="2"/>
          <w:sz w:val="22"/>
          <w:szCs w:val="22"/>
          <w14:ligatures w14:val="standardContextual"/>
        </w:rPr>
        <w:t>N</w:t>
      </w:r>
      <w:r w:rsidRPr="00061179">
        <w:rPr>
          <w:rFonts w:ascii="Cambria" w:eastAsia="Calibri" w:hAnsi="Cambria" w:cs="Calibri"/>
          <w:i/>
          <w:color w:val="000000"/>
          <w:kern w:val="2"/>
          <w:sz w:val="22"/>
          <w:szCs w:val="22"/>
          <w:vertAlign w:val="superscript"/>
          <w14:ligatures w14:val="standardContextual"/>
        </w:rPr>
        <w:t xml:space="preserve">G </w:t>
      </w:r>
      <w:r w:rsidRPr="00061179">
        <w:rPr>
          <w:rFonts w:ascii="Cambria" w:eastAsia="Calibri" w:hAnsi="Cambria" w:cs="Calibri"/>
          <w:color w:val="000000"/>
          <w:kern w:val="2"/>
          <w:sz w:val="22"/>
          <w:szCs w:val="22"/>
          <w14:ligatures w14:val="standardContextual"/>
        </w:rPr>
        <w:t>= {0</w:t>
      </w:r>
      <w:r w:rsidRPr="00061179">
        <w:rPr>
          <w:rFonts w:ascii="Cambria" w:eastAsia="Calibri" w:hAnsi="Cambria" w:cs="Calibri"/>
          <w:i/>
          <w:color w:val="000000"/>
          <w:kern w:val="2"/>
          <w:sz w:val="22"/>
          <w:szCs w:val="22"/>
          <w14:ligatures w14:val="standardContextual"/>
        </w:rPr>
        <w:t>,</w:t>
      </w:r>
      <w:r w:rsidRPr="00061179">
        <w:rPr>
          <w:rFonts w:ascii="Cambria" w:eastAsia="Calibri" w:hAnsi="Cambria" w:cs="Calibri"/>
          <w:color w:val="000000"/>
          <w:kern w:val="2"/>
          <w:sz w:val="22"/>
          <w:szCs w:val="22"/>
          <w14:ligatures w14:val="standardContextual"/>
        </w:rPr>
        <w:t>1</w:t>
      </w:r>
      <w:r w:rsidRPr="00061179">
        <w:rPr>
          <w:rFonts w:ascii="Cambria" w:eastAsia="Calibri" w:hAnsi="Cambria" w:cs="Calibri"/>
          <w:i/>
          <w:color w:val="000000"/>
          <w:kern w:val="2"/>
          <w:sz w:val="22"/>
          <w:szCs w:val="22"/>
          <w14:ligatures w14:val="standardContextual"/>
        </w:rPr>
        <w:t>,</w:t>
      </w:r>
      <w:r w:rsidRPr="00061179">
        <w:rPr>
          <w:rFonts w:ascii="Cambria" w:eastAsia="Calibri" w:hAnsi="Cambria" w:cs="Calibri"/>
          <w:color w:val="000000"/>
          <w:kern w:val="2"/>
          <w:sz w:val="22"/>
          <w:szCs w:val="22"/>
          <w14:ligatures w14:val="standardContextual"/>
        </w:rPr>
        <w:t>2</w:t>
      </w:r>
      <w:r w:rsidRPr="00061179">
        <w:rPr>
          <w:rFonts w:ascii="Cambria" w:eastAsia="Calibri" w:hAnsi="Cambria" w:cs="Calibri"/>
          <w:i/>
          <w:color w:val="000000"/>
          <w:kern w:val="2"/>
          <w:sz w:val="22"/>
          <w:szCs w:val="22"/>
          <w14:ligatures w14:val="standardContextual"/>
        </w:rPr>
        <w:t>,</w:t>
      </w:r>
      <w:r w:rsidRPr="00061179">
        <w:rPr>
          <w:rFonts w:ascii="Cambria" w:eastAsia="Calibri" w:hAnsi="Cambria" w:cs="Calibri"/>
          <w:color w:val="000000"/>
          <w:kern w:val="2"/>
          <w:sz w:val="22"/>
          <w:szCs w:val="22"/>
          <w14:ligatures w14:val="standardContextual"/>
        </w:rPr>
        <w:t xml:space="preserve">3}), as well as aggregate accuracy (“Total”). Category </w:t>
      </w:r>
      <w:r w:rsidRPr="00061179">
        <w:rPr>
          <w:rFonts w:ascii="Cambria" w:eastAsia="Calibri" w:hAnsi="Cambria" w:cs="Calibri"/>
          <w:i/>
          <w:color w:val="000000"/>
          <w:kern w:val="2"/>
          <w:sz w:val="22"/>
          <w:szCs w:val="22"/>
          <w14:ligatures w14:val="standardContextual"/>
        </w:rPr>
        <w:t>N</w:t>
      </w:r>
      <w:r w:rsidRPr="00061179">
        <w:rPr>
          <w:rFonts w:ascii="Cambria" w:eastAsia="Calibri" w:hAnsi="Cambria" w:cs="Calibri"/>
          <w:i/>
          <w:color w:val="000000"/>
          <w:kern w:val="2"/>
          <w:sz w:val="22"/>
          <w:szCs w:val="22"/>
          <w:vertAlign w:val="superscript"/>
          <w14:ligatures w14:val="standardContextual"/>
        </w:rPr>
        <w:t xml:space="preserve">G </w:t>
      </w:r>
      <w:r w:rsidRPr="00061179">
        <w:rPr>
          <w:rFonts w:ascii="Cambria" w:eastAsia="Calibri" w:hAnsi="Cambria" w:cs="Calibri"/>
          <w:i/>
          <w:color w:val="000000"/>
          <w:kern w:val="2"/>
          <w:sz w:val="22"/>
          <w:szCs w:val="22"/>
          <w14:ligatures w14:val="standardContextual"/>
        </w:rPr>
        <w:t xml:space="preserve">&gt; </w:t>
      </w:r>
      <w:r w:rsidRPr="00061179">
        <w:rPr>
          <w:rFonts w:ascii="Cambria" w:eastAsia="Calibri" w:hAnsi="Cambria" w:cs="Calibri"/>
          <w:color w:val="000000"/>
          <w:kern w:val="2"/>
          <w:sz w:val="22"/>
          <w:szCs w:val="22"/>
          <w14:ligatures w14:val="standardContextual"/>
        </w:rPr>
        <w:t>0 shows the aggregate accuracy for all minority classes. This is motivated by the fact that in highly imbalanced datasets as ours (</w:t>
      </w:r>
      <w:r w:rsidRPr="00061179">
        <w:rPr>
          <w:rFonts w:ascii="Cambria" w:eastAsia="Calibri" w:hAnsi="Cambria" w:cs="Calibri"/>
          <w:i/>
          <w:color w:val="000000"/>
          <w:kern w:val="2"/>
          <w:sz w:val="22"/>
          <w:szCs w:val="22"/>
          <w14:ligatures w14:val="standardContextual"/>
        </w:rPr>
        <w:t>N</w:t>
      </w:r>
      <w:r w:rsidRPr="00061179">
        <w:rPr>
          <w:rFonts w:ascii="Cambria" w:eastAsia="Calibri" w:hAnsi="Cambria" w:cs="Calibri"/>
          <w:i/>
          <w:color w:val="000000"/>
          <w:kern w:val="2"/>
          <w:sz w:val="22"/>
          <w:szCs w:val="22"/>
          <w:vertAlign w:val="superscript"/>
          <w14:ligatures w14:val="standardContextual"/>
        </w:rPr>
        <w:t>G</w:t>
      </w:r>
      <w:r w:rsidRPr="00061179">
        <w:rPr>
          <w:rFonts w:ascii="Cambria" w:eastAsia="Calibri" w:hAnsi="Cambria" w:cs="Calibri"/>
          <w:color w:val="000000"/>
          <w:kern w:val="2"/>
          <w:sz w:val="22"/>
          <w:szCs w:val="22"/>
          <w:vertAlign w:val="superscript"/>
          <w14:ligatures w14:val="standardContextual"/>
        </w:rPr>
        <w:t xml:space="preserve">=0 </w:t>
      </w:r>
      <w:r w:rsidRPr="00061179">
        <w:rPr>
          <w:rFonts w:ascii="Cambria" w:eastAsia="Calibri" w:hAnsi="Cambria" w:cs="Calibri"/>
          <w:color w:val="000000"/>
          <w:kern w:val="2"/>
          <w:sz w:val="22"/>
          <w:szCs w:val="22"/>
          <w14:ligatures w14:val="standardContextual"/>
        </w:rPr>
        <w:t xml:space="preserve">∼ 69%) a very simple classifier could achieve a high total accuracy score by always going for the majority class. Hence, the accuracy on the minority classes is here more insightful when judging the performance of a model. The “coverage statistics” show the </w:t>
      </w:r>
      <w:r w:rsidRPr="00061179">
        <w:rPr>
          <w:rFonts w:ascii="Cambria" w:eastAsia="Calibri" w:hAnsi="Cambria" w:cs="Calibri"/>
          <w:i/>
          <w:color w:val="000000"/>
          <w:kern w:val="2"/>
          <w:sz w:val="22"/>
          <w:szCs w:val="22"/>
          <w14:ligatures w14:val="standardContextual"/>
        </w:rPr>
        <w:t xml:space="preserve">share of observations </w:t>
      </w:r>
      <w:r w:rsidRPr="00061179">
        <w:rPr>
          <w:rFonts w:ascii="Cambria" w:eastAsia="Calibri" w:hAnsi="Cambria" w:cs="Calibri"/>
          <w:color w:val="000000"/>
          <w:kern w:val="2"/>
          <w:sz w:val="22"/>
          <w:szCs w:val="22"/>
          <w14:ligatures w14:val="standardContextual"/>
        </w:rPr>
        <w:t>that fall within the 94% credible region of the posterior distribution.</w:t>
      </w:r>
    </w:p>
    <w:p w14:paraId="789DE9C1" w14:textId="43A81442" w:rsidR="00490B05" w:rsidRDefault="00061179" w:rsidP="00403DDB">
      <w:pPr>
        <w:spacing w:after="587"/>
        <w:jc w:val="both"/>
        <w:rPr>
          <w:rFonts w:ascii="Cambria" w:eastAsia="Calibri" w:hAnsi="Cambria" w:cs="Calibri"/>
          <w:color w:val="000000"/>
          <w:kern w:val="2"/>
          <w:sz w:val="22"/>
          <w:szCs w:val="22"/>
          <w14:ligatures w14:val="standardContextual"/>
        </w:rPr>
      </w:pPr>
      <w:r w:rsidRPr="00061179">
        <w:rPr>
          <w:rFonts w:ascii="Cambria" w:eastAsia="Calibri" w:hAnsi="Cambria" w:cs="Calibri"/>
          <w:color w:val="000000"/>
          <w:kern w:val="2"/>
          <w:sz w:val="22"/>
          <w:szCs w:val="22"/>
          <w14:ligatures w14:val="standardContextual"/>
        </w:rPr>
        <w:t xml:space="preserve">The frequency of bold numbers, which indicate the best performing model per metric, confirm the previous observation that the SFM is outperforming its competitors on </w:t>
      </w:r>
      <w:proofErr w:type="gramStart"/>
      <w:r w:rsidRPr="00061179">
        <w:rPr>
          <w:rFonts w:ascii="Cambria" w:eastAsia="Calibri" w:hAnsi="Cambria" w:cs="Calibri"/>
          <w:color w:val="000000"/>
          <w:kern w:val="2"/>
          <w:sz w:val="22"/>
          <w:szCs w:val="22"/>
          <w14:ligatures w14:val="standardContextual"/>
        </w:rPr>
        <w:t>the majority of</w:t>
      </w:r>
      <w:proofErr w:type="gramEnd"/>
      <w:r w:rsidRPr="00061179">
        <w:rPr>
          <w:rFonts w:ascii="Cambria" w:eastAsia="Calibri" w:hAnsi="Cambria" w:cs="Calibri"/>
          <w:color w:val="000000"/>
          <w:kern w:val="2"/>
          <w:sz w:val="22"/>
          <w:szCs w:val="22"/>
          <w14:ligatures w14:val="standardContextual"/>
        </w:rPr>
        <w:t xml:space="preserve"> metrics, and especially on those that should be deemed to be most relevant. That is, the SFM achieves the highest accuracy for </w:t>
      </w:r>
      <w:r w:rsidRPr="00061179">
        <w:rPr>
          <w:rFonts w:ascii="Cambria" w:eastAsia="Calibri" w:hAnsi="Cambria" w:cs="Calibri"/>
          <w:i/>
          <w:color w:val="000000"/>
          <w:kern w:val="2"/>
          <w:sz w:val="22"/>
          <w:szCs w:val="22"/>
          <w14:ligatures w14:val="standardContextual"/>
        </w:rPr>
        <w:t>N</w:t>
      </w:r>
      <w:r w:rsidRPr="00061179">
        <w:rPr>
          <w:rFonts w:ascii="Cambria" w:eastAsia="Calibri" w:hAnsi="Cambria" w:cs="Calibri"/>
          <w:i/>
          <w:color w:val="000000"/>
          <w:kern w:val="2"/>
          <w:sz w:val="22"/>
          <w:szCs w:val="22"/>
          <w:vertAlign w:val="superscript"/>
          <w14:ligatures w14:val="standardContextual"/>
        </w:rPr>
        <w:t xml:space="preserve">G </w:t>
      </w:r>
      <w:r w:rsidRPr="00061179">
        <w:rPr>
          <w:rFonts w:ascii="Cambria" w:eastAsia="Calibri" w:hAnsi="Cambria" w:cs="Calibri"/>
          <w:color w:val="000000"/>
          <w:kern w:val="2"/>
          <w:sz w:val="22"/>
          <w:szCs w:val="22"/>
          <w14:ligatures w14:val="standardContextual"/>
        </w:rPr>
        <w:t>= {1</w:t>
      </w:r>
      <w:r w:rsidRPr="00061179">
        <w:rPr>
          <w:rFonts w:ascii="Cambria" w:eastAsia="Calibri" w:hAnsi="Cambria" w:cs="Calibri"/>
          <w:i/>
          <w:color w:val="000000"/>
          <w:kern w:val="2"/>
          <w:sz w:val="22"/>
          <w:szCs w:val="22"/>
          <w14:ligatures w14:val="standardContextual"/>
        </w:rPr>
        <w:t>,</w:t>
      </w:r>
      <w:r w:rsidRPr="00061179">
        <w:rPr>
          <w:rFonts w:ascii="Cambria" w:eastAsia="Calibri" w:hAnsi="Cambria" w:cs="Calibri"/>
          <w:color w:val="000000"/>
          <w:kern w:val="2"/>
          <w:sz w:val="22"/>
          <w:szCs w:val="22"/>
          <w14:ligatures w14:val="standardContextual"/>
        </w:rPr>
        <w:t>2</w:t>
      </w:r>
      <w:r w:rsidRPr="00061179">
        <w:rPr>
          <w:rFonts w:ascii="Cambria" w:eastAsia="Calibri" w:hAnsi="Cambria" w:cs="Calibri"/>
          <w:i/>
          <w:color w:val="000000"/>
          <w:kern w:val="2"/>
          <w:sz w:val="22"/>
          <w:szCs w:val="22"/>
          <w14:ligatures w14:val="standardContextual"/>
        </w:rPr>
        <w:t>,</w:t>
      </w:r>
      <w:r w:rsidRPr="00061179">
        <w:rPr>
          <w:rFonts w:ascii="Cambria" w:eastAsia="Calibri" w:hAnsi="Cambria" w:cs="Calibri"/>
          <w:color w:val="000000"/>
          <w:kern w:val="2"/>
          <w:sz w:val="22"/>
          <w:szCs w:val="22"/>
          <w14:ligatures w14:val="standardContextual"/>
        </w:rPr>
        <w:t>3</w:t>
      </w:r>
      <w:r w:rsidRPr="00061179">
        <w:rPr>
          <w:rFonts w:ascii="Cambria" w:eastAsia="Calibri" w:hAnsi="Cambria" w:cs="Calibri"/>
          <w:i/>
          <w:color w:val="000000"/>
          <w:kern w:val="2"/>
          <w:sz w:val="22"/>
          <w:szCs w:val="22"/>
          <w14:ligatures w14:val="standardContextual"/>
        </w:rPr>
        <w:t>,</w:t>
      </w:r>
      <w:r>
        <w:rPr>
          <w:rFonts w:ascii="Cambria" w:eastAsia="Calibri" w:hAnsi="Cambria" w:cs="Calibri"/>
          <w:i/>
          <w:color w:val="000000"/>
          <w:kern w:val="2"/>
          <w:sz w:val="22"/>
          <w:szCs w:val="22"/>
          <w14:ligatures w14:val="standardContextual"/>
        </w:rPr>
        <w:t xml:space="preserve"> </w:t>
      </w:r>
      <w:r w:rsidRPr="00061179">
        <w:rPr>
          <w:rFonts w:ascii="Cambria" w:eastAsia="Calibri" w:hAnsi="Cambria" w:cs="Calibri"/>
          <w:color w:val="000000"/>
          <w:kern w:val="2"/>
          <w:sz w:val="22"/>
          <w:szCs w:val="22"/>
          <w14:ligatures w14:val="standardContextual"/>
        </w:rPr>
        <w:t>≥ 3} and the coverage statistic.</w:t>
      </w:r>
    </w:p>
    <w:p w14:paraId="6C4BC85B" w14:textId="77777777" w:rsidR="00490B05" w:rsidRDefault="00490B05" w:rsidP="00490B05">
      <w:pPr>
        <w:pStyle w:val="Heading3"/>
        <w:ind w:left="757" w:right="747" w:firstLine="0"/>
        <w:jc w:val="center"/>
        <w:rPr>
          <w:rFonts w:ascii="Cambria" w:hAnsi="Cambria"/>
          <w:color w:val="auto"/>
        </w:rPr>
      </w:pPr>
      <w:r w:rsidRPr="00490B05">
        <w:rPr>
          <w:rFonts w:ascii="Cambria" w:hAnsi="Cambria"/>
          <w:color w:val="auto"/>
        </w:rPr>
        <w:t xml:space="preserve">Table </w:t>
      </w:r>
      <w:bookmarkStart w:id="23" w:name="tab_FcastStats_ins"/>
      <w:r w:rsidRPr="00490B05">
        <w:rPr>
          <w:rFonts w:ascii="Cambria" w:hAnsi="Cambria"/>
          <w:color w:val="auto"/>
        </w:rPr>
        <w:t>1</w:t>
      </w:r>
      <w:bookmarkEnd w:id="23"/>
      <w:r w:rsidRPr="00490B05">
        <w:rPr>
          <w:rFonts w:ascii="Cambria" w:hAnsi="Cambria"/>
          <w:color w:val="auto"/>
        </w:rPr>
        <w:t>: In-Sample Prediction Statistics</w:t>
      </w:r>
    </w:p>
    <w:p w14:paraId="3252469E" w14:textId="5FC42DF2" w:rsidR="00490B05" w:rsidRDefault="00490B05" w:rsidP="00403DDB">
      <w:pPr>
        <w:spacing w:after="105" w:line="259" w:lineRule="auto"/>
        <w:ind w:firstLine="0"/>
      </w:pPr>
    </w:p>
    <w:tbl>
      <w:tblPr>
        <w:tblStyle w:val="TableGrid0"/>
        <w:tblW w:w="9278" w:type="dxa"/>
        <w:tblInd w:w="0" w:type="dxa"/>
        <w:tblCellMar>
          <w:top w:w="30" w:type="dxa"/>
          <w:left w:w="92" w:type="dxa"/>
          <w:right w:w="115" w:type="dxa"/>
        </w:tblCellMar>
        <w:tblLook w:val="04A0" w:firstRow="1" w:lastRow="0" w:firstColumn="1" w:lastColumn="0" w:noHBand="0" w:noVBand="1"/>
      </w:tblPr>
      <w:tblGrid>
        <w:gridCol w:w="1242"/>
        <w:gridCol w:w="1128"/>
        <w:gridCol w:w="888"/>
        <w:gridCol w:w="893"/>
        <w:gridCol w:w="1056"/>
        <w:gridCol w:w="1000"/>
        <w:gridCol w:w="1116"/>
        <w:gridCol w:w="1955"/>
      </w:tblGrid>
      <w:tr w:rsidR="00490B05" w14:paraId="553A992B" w14:textId="77777777" w:rsidTr="003932B3">
        <w:trPr>
          <w:trHeight w:val="246"/>
        </w:trPr>
        <w:tc>
          <w:tcPr>
            <w:tcW w:w="1242" w:type="dxa"/>
            <w:tcBorders>
              <w:top w:val="nil"/>
              <w:left w:val="nil"/>
              <w:bottom w:val="nil"/>
              <w:right w:val="single" w:sz="4" w:space="0" w:color="auto"/>
            </w:tcBorders>
            <w:shd w:val="clear" w:color="auto" w:fill="ECECEC"/>
          </w:tcPr>
          <w:p w14:paraId="35DA80B5" w14:textId="77777777" w:rsidR="00490B05" w:rsidRPr="003932B3" w:rsidRDefault="00490B05" w:rsidP="0080393F">
            <w:pPr>
              <w:spacing w:line="259" w:lineRule="auto"/>
              <w:ind w:left="28" w:firstLine="0"/>
              <w:rPr>
                <w:rFonts w:ascii="Cambria" w:eastAsia="Calibri" w:hAnsi="Cambria" w:cs="Calibri"/>
                <w:i/>
                <w:sz w:val="20"/>
              </w:rPr>
            </w:pPr>
          </w:p>
        </w:tc>
        <w:tc>
          <w:tcPr>
            <w:tcW w:w="6081" w:type="dxa"/>
            <w:gridSpan w:val="6"/>
            <w:tcBorders>
              <w:top w:val="nil"/>
              <w:left w:val="single" w:sz="4" w:space="0" w:color="auto"/>
              <w:bottom w:val="single" w:sz="4" w:space="0" w:color="auto"/>
              <w:right w:val="single" w:sz="4" w:space="0" w:color="auto"/>
            </w:tcBorders>
            <w:shd w:val="clear" w:color="auto" w:fill="ECECEC"/>
          </w:tcPr>
          <w:p w14:paraId="3C910F60" w14:textId="49957722" w:rsidR="00490B05" w:rsidRPr="003932B3" w:rsidRDefault="00490B05" w:rsidP="00490B05">
            <w:pPr>
              <w:spacing w:line="259" w:lineRule="auto"/>
              <w:ind w:firstLine="0"/>
              <w:jc w:val="center"/>
              <w:rPr>
                <w:rFonts w:ascii="Cambria" w:eastAsia="Calibri" w:hAnsi="Cambria" w:cs="Calibri"/>
                <w:sz w:val="20"/>
              </w:rPr>
            </w:pPr>
            <w:r w:rsidRPr="003932B3">
              <w:rPr>
                <w:rFonts w:ascii="Cambria" w:eastAsia="Calibri" w:hAnsi="Cambria" w:cs="Calibri"/>
                <w:sz w:val="20"/>
              </w:rPr>
              <w:t>Accuracy</w:t>
            </w:r>
          </w:p>
        </w:tc>
        <w:tc>
          <w:tcPr>
            <w:tcW w:w="1955" w:type="dxa"/>
            <w:tcBorders>
              <w:top w:val="nil"/>
              <w:left w:val="single" w:sz="4" w:space="0" w:color="auto"/>
              <w:bottom w:val="single" w:sz="4" w:space="0" w:color="auto"/>
              <w:right w:val="nil"/>
            </w:tcBorders>
            <w:shd w:val="clear" w:color="auto" w:fill="ECECEC"/>
          </w:tcPr>
          <w:p w14:paraId="2407AB12" w14:textId="1FDA0C2A" w:rsidR="00490B05" w:rsidRPr="003932B3" w:rsidRDefault="00490B05" w:rsidP="0080393F">
            <w:pPr>
              <w:spacing w:line="259" w:lineRule="auto"/>
              <w:ind w:left="28" w:firstLine="0"/>
              <w:jc w:val="center"/>
              <w:rPr>
                <w:rFonts w:ascii="Cambria" w:eastAsia="Calibri" w:hAnsi="Cambria" w:cs="Calibri"/>
                <w:sz w:val="20"/>
              </w:rPr>
            </w:pPr>
            <w:r w:rsidRPr="003932B3">
              <w:rPr>
                <w:rFonts w:ascii="Cambria" w:eastAsia="Calibri" w:hAnsi="Cambria" w:cs="Calibri"/>
                <w:sz w:val="20"/>
              </w:rPr>
              <w:t>Coverage Statistic</w:t>
            </w:r>
          </w:p>
        </w:tc>
      </w:tr>
      <w:tr w:rsidR="00DE6845" w14:paraId="6E98C9A2" w14:textId="77777777" w:rsidTr="003932B3">
        <w:trPr>
          <w:trHeight w:val="246"/>
        </w:trPr>
        <w:tc>
          <w:tcPr>
            <w:tcW w:w="1242" w:type="dxa"/>
            <w:tcBorders>
              <w:top w:val="nil"/>
              <w:left w:val="nil"/>
              <w:bottom w:val="nil"/>
              <w:right w:val="single" w:sz="4" w:space="0" w:color="000000"/>
            </w:tcBorders>
            <w:shd w:val="clear" w:color="auto" w:fill="ECECEC"/>
          </w:tcPr>
          <w:p w14:paraId="5F5403A3" w14:textId="77777777" w:rsidR="00490B05" w:rsidRPr="003932B3" w:rsidRDefault="00490B05" w:rsidP="0080393F">
            <w:pPr>
              <w:spacing w:line="259" w:lineRule="auto"/>
              <w:ind w:left="28" w:firstLine="0"/>
              <w:rPr>
                <w:rFonts w:ascii="Cambria" w:eastAsia="Calibri" w:hAnsi="Cambria" w:cs="Calibri"/>
                <w:i/>
                <w:sz w:val="20"/>
              </w:rPr>
            </w:pPr>
          </w:p>
        </w:tc>
        <w:tc>
          <w:tcPr>
            <w:tcW w:w="1128" w:type="dxa"/>
            <w:tcBorders>
              <w:top w:val="single" w:sz="4" w:space="0" w:color="auto"/>
              <w:left w:val="single" w:sz="4" w:space="0" w:color="000000"/>
              <w:bottom w:val="single" w:sz="4" w:space="0" w:color="auto"/>
              <w:right w:val="nil"/>
            </w:tcBorders>
            <w:shd w:val="clear" w:color="auto" w:fill="ECECEC"/>
          </w:tcPr>
          <w:p w14:paraId="351C65C6" w14:textId="1BB2D843" w:rsidR="00492828" w:rsidRPr="003932B3" w:rsidRDefault="00000000" w:rsidP="00492828">
            <w:pPr>
              <w:spacing w:line="259" w:lineRule="auto"/>
              <w:ind w:left="78" w:firstLine="0"/>
              <w:rPr>
                <w:rFonts w:ascii="Cambria" w:eastAsia="Calibri" w:hAnsi="Cambria" w:cs="Calibri"/>
                <w:i/>
                <w:sz w:val="20"/>
              </w:rPr>
            </w:pPr>
            <m:oMathPara>
              <m:oMath>
                <m:sSup>
                  <m:sSupPr>
                    <m:ctrlPr>
                      <w:rPr>
                        <w:rFonts w:ascii="Cambria Math" w:eastAsia="Calibri" w:hAnsi="Cambria Math" w:cs="Calibri"/>
                        <w:i/>
                        <w:sz w:val="20"/>
                      </w:rPr>
                    </m:ctrlPr>
                  </m:sSupPr>
                  <m:e>
                    <m:r>
                      <w:rPr>
                        <w:rFonts w:ascii="Cambria Math" w:eastAsia="Calibri" w:hAnsi="Cambria Math" w:cs="Calibri"/>
                        <w:sz w:val="20"/>
                      </w:rPr>
                      <m:t>N</m:t>
                    </m:r>
                  </m:e>
                  <m:sup>
                    <m:r>
                      <w:rPr>
                        <w:rFonts w:ascii="Cambria Math" w:eastAsia="Calibri" w:hAnsi="Cambria Math" w:cs="Calibri"/>
                        <w:sz w:val="20"/>
                      </w:rPr>
                      <m:t>G</m:t>
                    </m:r>
                  </m:sup>
                </m:sSup>
                <m:r>
                  <w:rPr>
                    <w:rFonts w:ascii="Cambria Math" w:eastAsia="Calibri" w:hAnsi="Cambria Math" w:cs="Calibri"/>
                    <w:sz w:val="20"/>
                  </w:rPr>
                  <m:t>=0</m:t>
                </m:r>
              </m:oMath>
            </m:oMathPara>
          </w:p>
        </w:tc>
        <w:tc>
          <w:tcPr>
            <w:tcW w:w="888" w:type="dxa"/>
            <w:tcBorders>
              <w:top w:val="single" w:sz="4" w:space="0" w:color="auto"/>
              <w:left w:val="nil"/>
              <w:bottom w:val="single" w:sz="4" w:space="0" w:color="auto"/>
              <w:right w:val="nil"/>
            </w:tcBorders>
            <w:shd w:val="clear" w:color="auto" w:fill="ECECEC"/>
          </w:tcPr>
          <w:p w14:paraId="1D792371" w14:textId="4F87F776" w:rsidR="00492828" w:rsidRPr="003932B3" w:rsidRDefault="00000000" w:rsidP="0080393F">
            <w:pPr>
              <w:spacing w:line="259" w:lineRule="auto"/>
              <w:ind w:firstLine="0"/>
              <w:rPr>
                <w:rFonts w:ascii="Cambria" w:eastAsia="Calibri" w:hAnsi="Cambria" w:cs="Calibri"/>
                <w:sz w:val="20"/>
              </w:rPr>
            </w:pPr>
            <m:oMathPara>
              <m:oMath>
                <m:sSup>
                  <m:sSupPr>
                    <m:ctrlPr>
                      <w:rPr>
                        <w:rFonts w:ascii="Cambria Math" w:eastAsia="Calibri" w:hAnsi="Cambria Math" w:cs="Calibri"/>
                        <w:i/>
                        <w:sz w:val="20"/>
                      </w:rPr>
                    </m:ctrlPr>
                  </m:sSupPr>
                  <m:e>
                    <m:r>
                      <w:rPr>
                        <w:rFonts w:ascii="Cambria Math" w:eastAsia="Calibri" w:hAnsi="Cambria Math" w:cs="Calibri"/>
                        <w:sz w:val="20"/>
                      </w:rPr>
                      <m:t>N</m:t>
                    </m:r>
                  </m:e>
                  <m:sup>
                    <m:r>
                      <w:rPr>
                        <w:rFonts w:ascii="Cambria Math" w:eastAsia="Calibri" w:hAnsi="Cambria Math" w:cs="Calibri"/>
                        <w:sz w:val="20"/>
                      </w:rPr>
                      <m:t>G</m:t>
                    </m:r>
                  </m:sup>
                </m:sSup>
                <m:r>
                  <w:rPr>
                    <w:rFonts w:ascii="Cambria Math" w:eastAsia="Calibri" w:hAnsi="Cambria Math" w:cs="Calibri"/>
                    <w:sz w:val="20"/>
                  </w:rPr>
                  <m:t>=1</m:t>
                </m:r>
              </m:oMath>
            </m:oMathPara>
          </w:p>
        </w:tc>
        <w:tc>
          <w:tcPr>
            <w:tcW w:w="893" w:type="dxa"/>
            <w:tcBorders>
              <w:top w:val="single" w:sz="4" w:space="0" w:color="auto"/>
              <w:left w:val="nil"/>
              <w:bottom w:val="single" w:sz="4" w:space="0" w:color="auto"/>
              <w:right w:val="nil"/>
            </w:tcBorders>
            <w:shd w:val="clear" w:color="auto" w:fill="ECECEC"/>
          </w:tcPr>
          <w:p w14:paraId="4B51569B" w14:textId="77D04202" w:rsidR="00490B05" w:rsidRPr="003932B3" w:rsidRDefault="00000000" w:rsidP="0080393F">
            <w:pPr>
              <w:spacing w:line="259" w:lineRule="auto"/>
              <w:ind w:firstLine="0"/>
              <w:rPr>
                <w:rFonts w:ascii="Cambria" w:eastAsia="Calibri" w:hAnsi="Cambria" w:cs="Calibri"/>
                <w:sz w:val="20"/>
              </w:rPr>
            </w:pPr>
            <m:oMathPara>
              <m:oMath>
                <m:sSup>
                  <m:sSupPr>
                    <m:ctrlPr>
                      <w:rPr>
                        <w:rFonts w:ascii="Cambria Math" w:eastAsia="Calibri" w:hAnsi="Cambria Math" w:cs="Calibri"/>
                        <w:i/>
                        <w:sz w:val="20"/>
                      </w:rPr>
                    </m:ctrlPr>
                  </m:sSupPr>
                  <m:e>
                    <m:r>
                      <w:rPr>
                        <w:rFonts w:ascii="Cambria Math" w:eastAsia="Calibri" w:hAnsi="Cambria Math" w:cs="Calibri"/>
                        <w:sz w:val="20"/>
                      </w:rPr>
                      <m:t>N</m:t>
                    </m:r>
                  </m:e>
                  <m:sup>
                    <m:r>
                      <w:rPr>
                        <w:rFonts w:ascii="Cambria Math" w:eastAsia="Calibri" w:hAnsi="Cambria Math" w:cs="Calibri"/>
                        <w:sz w:val="20"/>
                      </w:rPr>
                      <m:t>G</m:t>
                    </m:r>
                  </m:sup>
                </m:sSup>
                <m:r>
                  <w:rPr>
                    <w:rFonts w:ascii="Cambria Math" w:eastAsia="Calibri" w:hAnsi="Cambria Math" w:cs="Calibri"/>
                    <w:sz w:val="20"/>
                  </w:rPr>
                  <m:t>=2</m:t>
                </m:r>
              </m:oMath>
            </m:oMathPara>
          </w:p>
        </w:tc>
        <w:tc>
          <w:tcPr>
            <w:tcW w:w="1056" w:type="dxa"/>
            <w:tcBorders>
              <w:top w:val="single" w:sz="4" w:space="0" w:color="auto"/>
              <w:left w:val="nil"/>
              <w:bottom w:val="single" w:sz="4" w:space="0" w:color="auto"/>
              <w:right w:val="single" w:sz="4" w:space="0" w:color="000000"/>
            </w:tcBorders>
            <w:shd w:val="clear" w:color="auto" w:fill="ECECEC"/>
          </w:tcPr>
          <w:p w14:paraId="0A7446C3" w14:textId="43D51C9A" w:rsidR="00490B05" w:rsidRPr="003932B3" w:rsidRDefault="00000000" w:rsidP="0080393F">
            <w:pPr>
              <w:spacing w:line="259" w:lineRule="auto"/>
              <w:ind w:firstLine="0"/>
              <w:rPr>
                <w:rFonts w:ascii="Cambria" w:eastAsia="Calibri" w:hAnsi="Cambria" w:cs="Calibri"/>
                <w:sz w:val="20"/>
              </w:rPr>
            </w:pPr>
            <m:oMathPara>
              <m:oMath>
                <m:sSup>
                  <m:sSupPr>
                    <m:ctrlPr>
                      <w:rPr>
                        <w:rFonts w:ascii="Cambria Math" w:eastAsia="Calibri" w:hAnsi="Cambria Math" w:cs="Calibri"/>
                        <w:i/>
                        <w:sz w:val="20"/>
                      </w:rPr>
                    </m:ctrlPr>
                  </m:sSupPr>
                  <m:e>
                    <m:r>
                      <w:rPr>
                        <w:rFonts w:ascii="Cambria Math" w:eastAsia="Calibri" w:hAnsi="Cambria Math" w:cs="Calibri"/>
                        <w:sz w:val="20"/>
                      </w:rPr>
                      <m:t>N</m:t>
                    </m:r>
                  </m:e>
                  <m:sup>
                    <m:r>
                      <w:rPr>
                        <w:rFonts w:ascii="Cambria Math" w:eastAsia="Calibri" w:hAnsi="Cambria Math" w:cs="Calibri"/>
                        <w:sz w:val="20"/>
                      </w:rPr>
                      <m:t>G</m:t>
                    </m:r>
                  </m:sup>
                </m:sSup>
                <m:r>
                  <w:rPr>
                    <w:rFonts w:ascii="Cambria Math" w:eastAsia="Calibri" w:hAnsi="Cambria Math" w:cs="Calibri"/>
                    <w:sz w:val="20"/>
                  </w:rPr>
                  <m:t>≥3</m:t>
                </m:r>
              </m:oMath>
            </m:oMathPara>
          </w:p>
        </w:tc>
        <w:tc>
          <w:tcPr>
            <w:tcW w:w="1000" w:type="dxa"/>
            <w:tcBorders>
              <w:top w:val="single" w:sz="4" w:space="0" w:color="auto"/>
              <w:left w:val="single" w:sz="4" w:space="0" w:color="000000"/>
              <w:bottom w:val="single" w:sz="4" w:space="0" w:color="auto"/>
              <w:right w:val="nil"/>
            </w:tcBorders>
            <w:shd w:val="clear" w:color="auto" w:fill="ECECEC"/>
          </w:tcPr>
          <w:p w14:paraId="29CB6123" w14:textId="3EB49C5F" w:rsidR="00490B05" w:rsidRPr="003932B3" w:rsidRDefault="00492828" w:rsidP="0080393F">
            <w:pPr>
              <w:spacing w:line="259" w:lineRule="auto"/>
              <w:ind w:left="78" w:firstLine="0"/>
              <w:rPr>
                <w:rFonts w:ascii="Cambria" w:eastAsia="Calibri" w:hAnsi="Cambria" w:cs="Calibri"/>
                <w:sz w:val="20"/>
              </w:rPr>
            </w:pPr>
            <w:r w:rsidRPr="003932B3">
              <w:rPr>
                <w:rFonts w:ascii="Cambria" w:eastAsia="Calibri" w:hAnsi="Cambria" w:cs="Calibri"/>
                <w:sz w:val="20"/>
              </w:rPr>
              <w:t>Total</w:t>
            </w:r>
          </w:p>
        </w:tc>
        <w:tc>
          <w:tcPr>
            <w:tcW w:w="1116" w:type="dxa"/>
            <w:tcBorders>
              <w:top w:val="single" w:sz="4" w:space="0" w:color="auto"/>
              <w:left w:val="nil"/>
              <w:bottom w:val="single" w:sz="4" w:space="0" w:color="auto"/>
              <w:right w:val="single" w:sz="4" w:space="0" w:color="auto"/>
            </w:tcBorders>
            <w:shd w:val="clear" w:color="auto" w:fill="ECECEC"/>
          </w:tcPr>
          <w:p w14:paraId="7A5A3B53" w14:textId="776DB933" w:rsidR="00492828" w:rsidRPr="003932B3" w:rsidRDefault="00000000" w:rsidP="0080393F">
            <w:pPr>
              <w:spacing w:line="259" w:lineRule="auto"/>
              <w:ind w:firstLine="0"/>
              <w:rPr>
                <w:rFonts w:ascii="Cambria" w:eastAsia="Calibri" w:hAnsi="Cambria" w:cs="Calibri"/>
                <w:sz w:val="20"/>
              </w:rPr>
            </w:pPr>
            <m:oMathPara>
              <m:oMath>
                <m:sSup>
                  <m:sSupPr>
                    <m:ctrlPr>
                      <w:rPr>
                        <w:rFonts w:ascii="Cambria Math" w:eastAsia="Calibri" w:hAnsi="Cambria Math" w:cs="Calibri"/>
                        <w:i/>
                        <w:sz w:val="20"/>
                      </w:rPr>
                    </m:ctrlPr>
                  </m:sSupPr>
                  <m:e>
                    <m:r>
                      <w:rPr>
                        <w:rFonts w:ascii="Cambria Math" w:eastAsia="Calibri" w:hAnsi="Cambria Math" w:cs="Calibri"/>
                        <w:sz w:val="20"/>
                      </w:rPr>
                      <m:t>N</m:t>
                    </m:r>
                  </m:e>
                  <m:sup>
                    <m:r>
                      <w:rPr>
                        <w:rFonts w:ascii="Cambria Math" w:eastAsia="Calibri" w:hAnsi="Cambria Math" w:cs="Calibri"/>
                        <w:sz w:val="20"/>
                      </w:rPr>
                      <m:t>G</m:t>
                    </m:r>
                  </m:sup>
                </m:sSup>
                <m:r>
                  <w:rPr>
                    <w:rFonts w:ascii="Cambria Math" w:eastAsia="Calibri" w:hAnsi="Cambria Math" w:cs="Calibri"/>
                    <w:sz w:val="20"/>
                  </w:rPr>
                  <m:t>&gt;0</m:t>
                </m:r>
              </m:oMath>
            </m:oMathPara>
          </w:p>
        </w:tc>
        <w:tc>
          <w:tcPr>
            <w:tcW w:w="1955" w:type="dxa"/>
            <w:tcBorders>
              <w:top w:val="single" w:sz="4" w:space="0" w:color="auto"/>
              <w:left w:val="single" w:sz="4" w:space="0" w:color="auto"/>
              <w:bottom w:val="single" w:sz="4" w:space="0" w:color="auto"/>
              <w:right w:val="nil"/>
            </w:tcBorders>
            <w:shd w:val="clear" w:color="auto" w:fill="ECECEC"/>
          </w:tcPr>
          <w:p w14:paraId="72A2E785" w14:textId="52B97374" w:rsidR="00490B05" w:rsidRPr="003932B3" w:rsidRDefault="00492828" w:rsidP="0080393F">
            <w:pPr>
              <w:spacing w:line="259" w:lineRule="auto"/>
              <w:ind w:left="28" w:firstLine="0"/>
              <w:jc w:val="center"/>
              <w:rPr>
                <w:rFonts w:ascii="Cambria" w:eastAsia="Calibri" w:hAnsi="Cambria" w:cs="Calibri"/>
                <w:sz w:val="20"/>
              </w:rPr>
            </w:pPr>
            <w:r w:rsidRPr="003932B3">
              <w:rPr>
                <w:rFonts w:ascii="Cambria" w:eastAsia="Calibri" w:hAnsi="Cambria" w:cs="Calibri"/>
                <w:sz w:val="20"/>
              </w:rPr>
              <w:t>HDI = 94%</w:t>
            </w:r>
          </w:p>
        </w:tc>
      </w:tr>
      <w:tr w:rsidR="003932B3" w14:paraId="4E73C5BD" w14:textId="77777777" w:rsidTr="003932B3">
        <w:trPr>
          <w:trHeight w:val="246"/>
        </w:trPr>
        <w:tc>
          <w:tcPr>
            <w:tcW w:w="1242" w:type="dxa"/>
            <w:tcBorders>
              <w:top w:val="single" w:sz="4" w:space="0" w:color="auto"/>
              <w:left w:val="nil"/>
              <w:bottom w:val="nil"/>
              <w:right w:val="single" w:sz="3" w:space="0" w:color="000000"/>
            </w:tcBorders>
            <w:shd w:val="clear" w:color="auto" w:fill="ECECEC"/>
          </w:tcPr>
          <w:p w14:paraId="39E7DBE2" w14:textId="11A2C869" w:rsidR="00490B05" w:rsidRPr="003932B3" w:rsidRDefault="00490B05" w:rsidP="0080393F">
            <w:pPr>
              <w:spacing w:line="259" w:lineRule="auto"/>
              <w:ind w:left="28" w:firstLine="0"/>
              <w:rPr>
                <w:rFonts w:ascii="Cambria" w:eastAsia="Calibri" w:hAnsi="Cambria" w:cs="Calibri"/>
                <w:i/>
                <w:sz w:val="20"/>
              </w:rPr>
            </w:pPr>
            <w:r w:rsidRPr="003932B3">
              <w:rPr>
                <w:rFonts w:ascii="Cambria" w:eastAsia="Calibri" w:hAnsi="Cambria" w:cs="Calibri"/>
                <w:i/>
                <w:sz w:val="20"/>
              </w:rPr>
              <w:t>SFM</w:t>
            </w:r>
          </w:p>
        </w:tc>
        <w:tc>
          <w:tcPr>
            <w:tcW w:w="1128" w:type="dxa"/>
            <w:tcBorders>
              <w:top w:val="single" w:sz="4" w:space="0" w:color="auto"/>
              <w:left w:val="single" w:sz="3" w:space="0" w:color="000000"/>
              <w:bottom w:val="nil"/>
              <w:right w:val="nil"/>
            </w:tcBorders>
            <w:shd w:val="clear" w:color="auto" w:fill="ECECEC"/>
          </w:tcPr>
          <w:p w14:paraId="0EEB2F91" w14:textId="52BB4A57" w:rsidR="00490B05" w:rsidRPr="003932B3" w:rsidRDefault="00490B05" w:rsidP="00492828">
            <w:pPr>
              <w:spacing w:line="259" w:lineRule="auto"/>
              <w:ind w:left="78" w:firstLine="0"/>
              <w:jc w:val="center"/>
              <w:rPr>
                <w:rFonts w:ascii="Cambria" w:eastAsia="Calibri" w:hAnsi="Cambria" w:cs="Calibri"/>
                <w:sz w:val="20"/>
              </w:rPr>
            </w:pPr>
            <w:r w:rsidRPr="003932B3">
              <w:rPr>
                <w:rFonts w:ascii="Cambria" w:eastAsia="Calibri" w:hAnsi="Cambria" w:cs="Calibri"/>
                <w:sz w:val="20"/>
              </w:rPr>
              <w:t>49.03%</w:t>
            </w:r>
          </w:p>
        </w:tc>
        <w:tc>
          <w:tcPr>
            <w:tcW w:w="888" w:type="dxa"/>
            <w:tcBorders>
              <w:top w:val="single" w:sz="4" w:space="0" w:color="auto"/>
              <w:left w:val="nil"/>
              <w:bottom w:val="nil"/>
              <w:right w:val="nil"/>
            </w:tcBorders>
            <w:shd w:val="clear" w:color="auto" w:fill="ECECEC"/>
          </w:tcPr>
          <w:p w14:paraId="6F8C8592" w14:textId="439F7F2D" w:rsidR="00490B05" w:rsidRPr="003932B3" w:rsidRDefault="00490B05" w:rsidP="00492828">
            <w:pPr>
              <w:spacing w:line="259" w:lineRule="auto"/>
              <w:ind w:firstLine="0"/>
              <w:jc w:val="center"/>
              <w:rPr>
                <w:rFonts w:ascii="Cambria" w:eastAsia="Calibri" w:hAnsi="Cambria" w:cs="Calibri"/>
                <w:sz w:val="20"/>
              </w:rPr>
            </w:pPr>
            <w:r w:rsidRPr="003932B3">
              <w:rPr>
                <w:rFonts w:ascii="Cambria" w:eastAsia="Calibri" w:hAnsi="Cambria" w:cs="Calibri"/>
                <w:sz w:val="20"/>
              </w:rPr>
              <w:t>6.23%</w:t>
            </w:r>
          </w:p>
        </w:tc>
        <w:tc>
          <w:tcPr>
            <w:tcW w:w="893" w:type="dxa"/>
            <w:tcBorders>
              <w:top w:val="single" w:sz="4" w:space="0" w:color="auto"/>
              <w:left w:val="nil"/>
              <w:bottom w:val="nil"/>
              <w:right w:val="nil"/>
            </w:tcBorders>
            <w:shd w:val="clear" w:color="auto" w:fill="ECECEC"/>
          </w:tcPr>
          <w:p w14:paraId="7CED1F35" w14:textId="07F668B9" w:rsidR="00490B05" w:rsidRPr="003932B3" w:rsidRDefault="00490B05" w:rsidP="00492828">
            <w:pPr>
              <w:spacing w:line="259" w:lineRule="auto"/>
              <w:ind w:firstLine="0"/>
              <w:jc w:val="center"/>
              <w:rPr>
                <w:rFonts w:ascii="Cambria" w:eastAsia="Calibri" w:hAnsi="Cambria" w:cs="Calibri"/>
                <w:sz w:val="20"/>
              </w:rPr>
            </w:pPr>
            <w:r w:rsidRPr="003932B3">
              <w:rPr>
                <w:rFonts w:ascii="Cambria" w:eastAsia="Calibri" w:hAnsi="Cambria" w:cs="Calibri"/>
                <w:sz w:val="20"/>
              </w:rPr>
              <w:t>0.46%</w:t>
            </w:r>
          </w:p>
        </w:tc>
        <w:tc>
          <w:tcPr>
            <w:tcW w:w="1056" w:type="dxa"/>
            <w:tcBorders>
              <w:top w:val="single" w:sz="4" w:space="0" w:color="auto"/>
              <w:left w:val="nil"/>
              <w:bottom w:val="nil"/>
              <w:right w:val="single" w:sz="3" w:space="0" w:color="000000"/>
            </w:tcBorders>
            <w:shd w:val="clear" w:color="auto" w:fill="ECECEC"/>
          </w:tcPr>
          <w:p w14:paraId="2FD3271F" w14:textId="053445A8" w:rsidR="00490B05" w:rsidRPr="003932B3" w:rsidRDefault="00490B05" w:rsidP="00492828">
            <w:pPr>
              <w:spacing w:line="259" w:lineRule="auto"/>
              <w:ind w:firstLine="0"/>
              <w:jc w:val="center"/>
              <w:rPr>
                <w:rFonts w:ascii="Cambria" w:eastAsia="Calibri" w:hAnsi="Cambria" w:cs="Calibri"/>
                <w:sz w:val="20"/>
              </w:rPr>
            </w:pPr>
            <w:r w:rsidRPr="003932B3">
              <w:rPr>
                <w:rFonts w:ascii="Cambria" w:eastAsia="Calibri" w:hAnsi="Cambria" w:cs="Calibri"/>
                <w:sz w:val="20"/>
              </w:rPr>
              <w:t>0.03%</w:t>
            </w:r>
          </w:p>
        </w:tc>
        <w:tc>
          <w:tcPr>
            <w:tcW w:w="1000" w:type="dxa"/>
            <w:tcBorders>
              <w:top w:val="single" w:sz="4" w:space="0" w:color="auto"/>
              <w:left w:val="single" w:sz="3" w:space="0" w:color="000000"/>
              <w:bottom w:val="nil"/>
              <w:right w:val="nil"/>
            </w:tcBorders>
            <w:shd w:val="clear" w:color="auto" w:fill="ECECEC"/>
          </w:tcPr>
          <w:p w14:paraId="52909545" w14:textId="7D75110F" w:rsidR="00490B05" w:rsidRPr="003932B3" w:rsidRDefault="00490B05" w:rsidP="00492828">
            <w:pPr>
              <w:spacing w:line="259" w:lineRule="auto"/>
              <w:ind w:left="78" w:firstLine="0"/>
              <w:jc w:val="center"/>
              <w:rPr>
                <w:rFonts w:ascii="Cambria" w:eastAsia="Calibri" w:hAnsi="Cambria" w:cs="Calibri"/>
                <w:sz w:val="20"/>
              </w:rPr>
            </w:pPr>
            <w:r w:rsidRPr="003932B3">
              <w:rPr>
                <w:rFonts w:ascii="Cambria" w:eastAsia="Calibri" w:hAnsi="Cambria" w:cs="Calibri"/>
                <w:sz w:val="20"/>
              </w:rPr>
              <w:t>55.75%</w:t>
            </w:r>
          </w:p>
        </w:tc>
        <w:tc>
          <w:tcPr>
            <w:tcW w:w="1116" w:type="dxa"/>
            <w:tcBorders>
              <w:top w:val="single" w:sz="4" w:space="0" w:color="auto"/>
              <w:left w:val="nil"/>
              <w:bottom w:val="nil"/>
              <w:right w:val="single" w:sz="3" w:space="0" w:color="000000"/>
            </w:tcBorders>
            <w:shd w:val="clear" w:color="auto" w:fill="ECECEC"/>
          </w:tcPr>
          <w:p w14:paraId="0FBB5D13" w14:textId="2E9889C9" w:rsidR="00490B05" w:rsidRPr="003932B3" w:rsidRDefault="00490B05" w:rsidP="00492828">
            <w:pPr>
              <w:spacing w:line="259" w:lineRule="auto"/>
              <w:ind w:firstLine="0"/>
              <w:jc w:val="center"/>
              <w:rPr>
                <w:rFonts w:ascii="Cambria" w:eastAsia="Calibri" w:hAnsi="Cambria" w:cs="Calibri"/>
                <w:sz w:val="20"/>
              </w:rPr>
            </w:pPr>
            <w:r w:rsidRPr="003932B3">
              <w:rPr>
                <w:rFonts w:ascii="Cambria" w:eastAsia="Calibri" w:hAnsi="Cambria" w:cs="Calibri"/>
                <w:sz w:val="20"/>
              </w:rPr>
              <w:t>6.72%</w:t>
            </w:r>
          </w:p>
        </w:tc>
        <w:tc>
          <w:tcPr>
            <w:tcW w:w="1955" w:type="dxa"/>
            <w:tcBorders>
              <w:top w:val="single" w:sz="4" w:space="0" w:color="auto"/>
              <w:left w:val="single" w:sz="3" w:space="0" w:color="000000"/>
              <w:bottom w:val="nil"/>
              <w:right w:val="nil"/>
            </w:tcBorders>
            <w:shd w:val="clear" w:color="auto" w:fill="ECECEC"/>
          </w:tcPr>
          <w:p w14:paraId="21EE4FB0" w14:textId="02A5E1FB" w:rsidR="00490B05" w:rsidRPr="003932B3" w:rsidRDefault="00490B05" w:rsidP="0080393F">
            <w:pPr>
              <w:spacing w:line="259" w:lineRule="auto"/>
              <w:ind w:left="28" w:firstLine="0"/>
              <w:jc w:val="center"/>
              <w:rPr>
                <w:rFonts w:ascii="Cambria" w:eastAsia="Calibri" w:hAnsi="Cambria" w:cs="Calibri"/>
                <w:sz w:val="20"/>
              </w:rPr>
            </w:pPr>
            <w:r w:rsidRPr="003932B3">
              <w:rPr>
                <w:rFonts w:ascii="Cambria" w:eastAsia="Calibri" w:hAnsi="Cambria" w:cs="Calibri"/>
                <w:sz w:val="20"/>
              </w:rPr>
              <w:t>97.39%</w:t>
            </w:r>
          </w:p>
        </w:tc>
      </w:tr>
      <w:tr w:rsidR="003932B3" w14:paraId="4FAEB740" w14:textId="77777777" w:rsidTr="003932B3">
        <w:trPr>
          <w:trHeight w:val="246"/>
        </w:trPr>
        <w:tc>
          <w:tcPr>
            <w:tcW w:w="1242" w:type="dxa"/>
            <w:tcBorders>
              <w:top w:val="nil"/>
              <w:left w:val="nil"/>
              <w:bottom w:val="nil"/>
              <w:right w:val="single" w:sz="3" w:space="0" w:color="000000"/>
            </w:tcBorders>
            <w:shd w:val="clear" w:color="auto" w:fill="ECECEC"/>
          </w:tcPr>
          <w:p w14:paraId="15162AF4" w14:textId="2F18C6C9" w:rsidR="00490B05" w:rsidRPr="003932B3" w:rsidRDefault="00490B05" w:rsidP="0080393F">
            <w:pPr>
              <w:spacing w:line="259" w:lineRule="auto"/>
              <w:ind w:left="28" w:firstLine="0"/>
              <w:rPr>
                <w:rFonts w:ascii="Cambria" w:eastAsia="Calibri" w:hAnsi="Cambria" w:cs="Calibri"/>
                <w:i/>
                <w:sz w:val="20"/>
              </w:rPr>
            </w:pPr>
            <w:r w:rsidRPr="003932B3">
              <w:rPr>
                <w:rFonts w:ascii="Cambria" w:eastAsia="Calibri" w:hAnsi="Cambria" w:cs="Calibri"/>
                <w:i/>
                <w:sz w:val="20"/>
              </w:rPr>
              <w:t>Naïve (1)</w:t>
            </w:r>
          </w:p>
        </w:tc>
        <w:tc>
          <w:tcPr>
            <w:tcW w:w="1128" w:type="dxa"/>
            <w:tcBorders>
              <w:top w:val="nil"/>
              <w:left w:val="single" w:sz="3" w:space="0" w:color="000000"/>
              <w:bottom w:val="nil"/>
              <w:right w:val="nil"/>
            </w:tcBorders>
            <w:shd w:val="clear" w:color="auto" w:fill="ECECEC"/>
          </w:tcPr>
          <w:p w14:paraId="0E7A82D3" w14:textId="2E1A4D1C" w:rsidR="00490B05" w:rsidRPr="003932B3" w:rsidRDefault="00490B05" w:rsidP="00492828">
            <w:pPr>
              <w:spacing w:line="259" w:lineRule="auto"/>
              <w:ind w:left="78" w:firstLine="0"/>
              <w:jc w:val="center"/>
              <w:rPr>
                <w:rFonts w:ascii="Cambria" w:eastAsia="Calibri" w:hAnsi="Cambria" w:cs="Calibri"/>
                <w:sz w:val="20"/>
              </w:rPr>
            </w:pPr>
            <w:r w:rsidRPr="003932B3">
              <w:rPr>
                <w:rFonts w:ascii="Cambria" w:eastAsia="Calibri" w:hAnsi="Cambria" w:cs="Calibri"/>
                <w:sz w:val="20"/>
              </w:rPr>
              <w:t>49.88%</w:t>
            </w:r>
          </w:p>
        </w:tc>
        <w:tc>
          <w:tcPr>
            <w:tcW w:w="888" w:type="dxa"/>
            <w:tcBorders>
              <w:top w:val="nil"/>
              <w:left w:val="nil"/>
              <w:bottom w:val="nil"/>
              <w:right w:val="nil"/>
            </w:tcBorders>
            <w:shd w:val="clear" w:color="auto" w:fill="ECECEC"/>
          </w:tcPr>
          <w:p w14:paraId="0CF98444" w14:textId="7AB2D837" w:rsidR="00490B05" w:rsidRPr="003932B3" w:rsidRDefault="00490B05" w:rsidP="00492828">
            <w:pPr>
              <w:spacing w:line="259" w:lineRule="auto"/>
              <w:ind w:firstLine="0"/>
              <w:jc w:val="center"/>
              <w:rPr>
                <w:rFonts w:ascii="Cambria" w:eastAsia="Calibri" w:hAnsi="Cambria" w:cs="Calibri"/>
                <w:sz w:val="20"/>
              </w:rPr>
            </w:pPr>
            <w:r w:rsidRPr="003932B3">
              <w:rPr>
                <w:rFonts w:ascii="Cambria" w:eastAsia="Calibri" w:hAnsi="Cambria" w:cs="Calibri"/>
                <w:sz w:val="20"/>
              </w:rPr>
              <w:t>6.05%</w:t>
            </w:r>
          </w:p>
        </w:tc>
        <w:tc>
          <w:tcPr>
            <w:tcW w:w="893" w:type="dxa"/>
            <w:tcBorders>
              <w:top w:val="nil"/>
              <w:left w:val="nil"/>
              <w:bottom w:val="nil"/>
              <w:right w:val="nil"/>
            </w:tcBorders>
            <w:shd w:val="clear" w:color="auto" w:fill="ECECEC"/>
          </w:tcPr>
          <w:p w14:paraId="5B53CD3D" w14:textId="0B83ACFB" w:rsidR="00490B05" w:rsidRPr="003932B3" w:rsidRDefault="00490B05" w:rsidP="00492828">
            <w:pPr>
              <w:spacing w:line="259" w:lineRule="auto"/>
              <w:ind w:firstLine="0"/>
              <w:jc w:val="center"/>
              <w:rPr>
                <w:rFonts w:ascii="Cambria" w:eastAsia="Calibri" w:hAnsi="Cambria" w:cs="Calibri"/>
                <w:sz w:val="20"/>
              </w:rPr>
            </w:pPr>
            <w:r w:rsidRPr="003932B3">
              <w:rPr>
                <w:rFonts w:ascii="Cambria" w:eastAsia="Calibri" w:hAnsi="Cambria" w:cs="Calibri"/>
                <w:sz w:val="20"/>
              </w:rPr>
              <w:t>0.45%</w:t>
            </w:r>
          </w:p>
        </w:tc>
        <w:tc>
          <w:tcPr>
            <w:tcW w:w="1056" w:type="dxa"/>
            <w:tcBorders>
              <w:top w:val="nil"/>
              <w:left w:val="nil"/>
              <w:bottom w:val="nil"/>
              <w:right w:val="single" w:sz="3" w:space="0" w:color="000000"/>
            </w:tcBorders>
            <w:shd w:val="clear" w:color="auto" w:fill="ECECEC"/>
          </w:tcPr>
          <w:p w14:paraId="38F58144" w14:textId="4C485338" w:rsidR="00490B05" w:rsidRPr="003932B3" w:rsidRDefault="00490B05" w:rsidP="00492828">
            <w:pPr>
              <w:spacing w:line="259" w:lineRule="auto"/>
              <w:ind w:firstLine="0"/>
              <w:jc w:val="center"/>
              <w:rPr>
                <w:rFonts w:ascii="Cambria" w:eastAsia="Calibri" w:hAnsi="Cambria" w:cs="Calibri"/>
                <w:sz w:val="20"/>
              </w:rPr>
            </w:pPr>
            <w:r w:rsidRPr="003932B3">
              <w:rPr>
                <w:rFonts w:ascii="Cambria" w:eastAsia="Calibri" w:hAnsi="Cambria" w:cs="Calibri"/>
                <w:sz w:val="20"/>
              </w:rPr>
              <w:t>0.03%</w:t>
            </w:r>
          </w:p>
        </w:tc>
        <w:tc>
          <w:tcPr>
            <w:tcW w:w="1000" w:type="dxa"/>
            <w:tcBorders>
              <w:top w:val="nil"/>
              <w:left w:val="single" w:sz="3" w:space="0" w:color="000000"/>
              <w:bottom w:val="nil"/>
              <w:right w:val="nil"/>
            </w:tcBorders>
            <w:shd w:val="clear" w:color="auto" w:fill="ECECEC"/>
          </w:tcPr>
          <w:p w14:paraId="3D6CDAF4" w14:textId="1F3624CB" w:rsidR="00490B05" w:rsidRPr="003932B3" w:rsidRDefault="00490B05" w:rsidP="00492828">
            <w:pPr>
              <w:spacing w:line="259" w:lineRule="auto"/>
              <w:ind w:left="78" w:firstLine="0"/>
              <w:jc w:val="center"/>
              <w:rPr>
                <w:rFonts w:ascii="Cambria" w:eastAsia="Calibri" w:hAnsi="Cambria" w:cs="Calibri"/>
                <w:sz w:val="20"/>
              </w:rPr>
            </w:pPr>
            <w:r w:rsidRPr="003932B3">
              <w:rPr>
                <w:rFonts w:ascii="Cambria" w:eastAsia="Calibri" w:hAnsi="Cambria" w:cs="Calibri"/>
                <w:sz w:val="20"/>
              </w:rPr>
              <w:t>56.42%</w:t>
            </w:r>
          </w:p>
        </w:tc>
        <w:tc>
          <w:tcPr>
            <w:tcW w:w="1116" w:type="dxa"/>
            <w:tcBorders>
              <w:top w:val="nil"/>
              <w:left w:val="nil"/>
              <w:bottom w:val="nil"/>
              <w:right w:val="single" w:sz="3" w:space="0" w:color="000000"/>
            </w:tcBorders>
            <w:shd w:val="clear" w:color="auto" w:fill="ECECEC"/>
          </w:tcPr>
          <w:p w14:paraId="1418A6E6" w14:textId="2C35CB9F" w:rsidR="00490B05" w:rsidRPr="003932B3" w:rsidRDefault="00490B05" w:rsidP="00492828">
            <w:pPr>
              <w:spacing w:line="259" w:lineRule="auto"/>
              <w:ind w:firstLine="0"/>
              <w:jc w:val="center"/>
              <w:rPr>
                <w:rFonts w:ascii="Cambria" w:eastAsia="Calibri" w:hAnsi="Cambria" w:cs="Calibri"/>
                <w:sz w:val="20"/>
              </w:rPr>
            </w:pPr>
            <w:r w:rsidRPr="003932B3">
              <w:rPr>
                <w:rFonts w:ascii="Cambria" w:eastAsia="Calibri" w:hAnsi="Cambria" w:cs="Calibri"/>
                <w:sz w:val="20"/>
              </w:rPr>
              <w:t>6.54%</w:t>
            </w:r>
          </w:p>
        </w:tc>
        <w:tc>
          <w:tcPr>
            <w:tcW w:w="1955" w:type="dxa"/>
            <w:tcBorders>
              <w:top w:val="nil"/>
              <w:left w:val="single" w:sz="3" w:space="0" w:color="000000"/>
              <w:bottom w:val="nil"/>
              <w:right w:val="nil"/>
            </w:tcBorders>
            <w:shd w:val="clear" w:color="auto" w:fill="ECECEC"/>
          </w:tcPr>
          <w:p w14:paraId="10C77A62" w14:textId="6C3237F0" w:rsidR="00490B05" w:rsidRPr="003932B3" w:rsidRDefault="00490B05" w:rsidP="0080393F">
            <w:pPr>
              <w:spacing w:line="259" w:lineRule="auto"/>
              <w:ind w:left="28" w:firstLine="0"/>
              <w:jc w:val="center"/>
              <w:rPr>
                <w:rFonts w:ascii="Cambria" w:eastAsia="Calibri" w:hAnsi="Cambria" w:cs="Calibri"/>
                <w:sz w:val="20"/>
              </w:rPr>
            </w:pPr>
            <w:r w:rsidRPr="003932B3">
              <w:rPr>
                <w:rFonts w:ascii="Cambria" w:eastAsia="Calibri" w:hAnsi="Cambria" w:cs="Calibri"/>
                <w:sz w:val="20"/>
              </w:rPr>
              <w:t>97.19%</w:t>
            </w:r>
          </w:p>
        </w:tc>
      </w:tr>
      <w:tr w:rsidR="00490B05" w14:paraId="1F3F3CB7" w14:textId="77777777" w:rsidTr="003932B3">
        <w:trPr>
          <w:trHeight w:val="246"/>
        </w:trPr>
        <w:tc>
          <w:tcPr>
            <w:tcW w:w="1242" w:type="dxa"/>
            <w:tcBorders>
              <w:top w:val="nil"/>
              <w:left w:val="nil"/>
              <w:bottom w:val="nil"/>
              <w:right w:val="single" w:sz="3" w:space="0" w:color="000000"/>
            </w:tcBorders>
            <w:shd w:val="clear" w:color="auto" w:fill="ECECEC"/>
          </w:tcPr>
          <w:p w14:paraId="196BE31C" w14:textId="755589D4" w:rsidR="00490B05" w:rsidRPr="003932B3" w:rsidRDefault="00DE6845" w:rsidP="0080393F">
            <w:pPr>
              <w:spacing w:line="259" w:lineRule="auto"/>
              <w:ind w:left="28" w:firstLine="0"/>
              <w:rPr>
                <w:rFonts w:ascii="Cambria" w:hAnsi="Cambria"/>
              </w:rPr>
            </w:pPr>
            <w:r w:rsidRPr="003932B3">
              <w:rPr>
                <w:rFonts w:ascii="Cambria" w:eastAsia="Calibri" w:hAnsi="Cambria" w:cs="Calibri"/>
                <w:i/>
                <w:sz w:val="20"/>
              </w:rPr>
              <w:t>Naïve</w:t>
            </w:r>
            <w:r w:rsidR="00490B05" w:rsidRPr="003932B3">
              <w:rPr>
                <w:rFonts w:ascii="Cambria" w:eastAsia="Calibri" w:hAnsi="Cambria" w:cs="Calibri"/>
                <w:i/>
                <w:sz w:val="20"/>
              </w:rPr>
              <w:t xml:space="preserve"> (2)</w:t>
            </w:r>
          </w:p>
        </w:tc>
        <w:tc>
          <w:tcPr>
            <w:tcW w:w="1128" w:type="dxa"/>
            <w:tcBorders>
              <w:top w:val="nil"/>
              <w:left w:val="single" w:sz="3" w:space="0" w:color="000000"/>
              <w:bottom w:val="nil"/>
              <w:right w:val="nil"/>
            </w:tcBorders>
            <w:shd w:val="clear" w:color="auto" w:fill="ECECEC"/>
          </w:tcPr>
          <w:p w14:paraId="5AF45621" w14:textId="77777777" w:rsidR="00490B05" w:rsidRPr="003932B3" w:rsidRDefault="00490B05" w:rsidP="00492828">
            <w:pPr>
              <w:spacing w:line="259" w:lineRule="auto"/>
              <w:ind w:left="78" w:firstLine="0"/>
              <w:jc w:val="center"/>
              <w:rPr>
                <w:rFonts w:ascii="Cambria" w:hAnsi="Cambria"/>
              </w:rPr>
            </w:pPr>
            <w:r w:rsidRPr="003932B3">
              <w:rPr>
                <w:rFonts w:ascii="Cambria" w:eastAsia="Calibri" w:hAnsi="Cambria" w:cs="Calibri"/>
                <w:sz w:val="20"/>
              </w:rPr>
              <w:t>49.73%</w:t>
            </w:r>
          </w:p>
        </w:tc>
        <w:tc>
          <w:tcPr>
            <w:tcW w:w="888" w:type="dxa"/>
            <w:tcBorders>
              <w:top w:val="nil"/>
              <w:left w:val="nil"/>
              <w:bottom w:val="nil"/>
              <w:right w:val="nil"/>
            </w:tcBorders>
            <w:shd w:val="clear" w:color="auto" w:fill="ECECEC"/>
          </w:tcPr>
          <w:p w14:paraId="6A99093A" w14:textId="77777777" w:rsidR="00490B05" w:rsidRPr="003932B3" w:rsidRDefault="00490B05" w:rsidP="00492828">
            <w:pPr>
              <w:spacing w:line="259" w:lineRule="auto"/>
              <w:ind w:firstLine="0"/>
              <w:jc w:val="center"/>
              <w:rPr>
                <w:rFonts w:ascii="Cambria" w:hAnsi="Cambria"/>
              </w:rPr>
            </w:pPr>
            <w:r w:rsidRPr="003932B3">
              <w:rPr>
                <w:rFonts w:ascii="Cambria" w:eastAsia="Calibri" w:hAnsi="Cambria" w:cs="Calibri"/>
                <w:sz w:val="20"/>
              </w:rPr>
              <w:t>5.93%</w:t>
            </w:r>
          </w:p>
        </w:tc>
        <w:tc>
          <w:tcPr>
            <w:tcW w:w="893" w:type="dxa"/>
            <w:tcBorders>
              <w:top w:val="nil"/>
              <w:left w:val="nil"/>
              <w:bottom w:val="nil"/>
              <w:right w:val="nil"/>
            </w:tcBorders>
            <w:shd w:val="clear" w:color="auto" w:fill="ECECEC"/>
          </w:tcPr>
          <w:p w14:paraId="0C03DCBA" w14:textId="77777777" w:rsidR="00490B05" w:rsidRPr="003932B3" w:rsidRDefault="00490B05" w:rsidP="00492828">
            <w:pPr>
              <w:spacing w:line="259" w:lineRule="auto"/>
              <w:ind w:firstLine="0"/>
              <w:jc w:val="center"/>
              <w:rPr>
                <w:rFonts w:ascii="Cambria" w:hAnsi="Cambria"/>
              </w:rPr>
            </w:pPr>
            <w:r w:rsidRPr="003932B3">
              <w:rPr>
                <w:rFonts w:ascii="Cambria" w:eastAsia="Calibri" w:hAnsi="Cambria" w:cs="Calibri"/>
                <w:sz w:val="20"/>
              </w:rPr>
              <w:t>0.43%</w:t>
            </w:r>
          </w:p>
        </w:tc>
        <w:tc>
          <w:tcPr>
            <w:tcW w:w="1056" w:type="dxa"/>
            <w:tcBorders>
              <w:top w:val="nil"/>
              <w:left w:val="nil"/>
              <w:bottom w:val="nil"/>
              <w:right w:val="single" w:sz="3" w:space="0" w:color="000000"/>
            </w:tcBorders>
            <w:shd w:val="clear" w:color="auto" w:fill="ECECEC"/>
          </w:tcPr>
          <w:p w14:paraId="0B377935" w14:textId="77777777" w:rsidR="00490B05" w:rsidRPr="003932B3" w:rsidRDefault="00490B05" w:rsidP="00492828">
            <w:pPr>
              <w:spacing w:line="259" w:lineRule="auto"/>
              <w:ind w:firstLine="0"/>
              <w:jc w:val="center"/>
              <w:rPr>
                <w:rFonts w:ascii="Cambria" w:hAnsi="Cambria"/>
              </w:rPr>
            </w:pPr>
            <w:r w:rsidRPr="003932B3">
              <w:rPr>
                <w:rFonts w:ascii="Cambria" w:eastAsia="Calibri" w:hAnsi="Cambria" w:cs="Calibri"/>
                <w:sz w:val="20"/>
              </w:rPr>
              <w:t>0.03%</w:t>
            </w:r>
          </w:p>
        </w:tc>
        <w:tc>
          <w:tcPr>
            <w:tcW w:w="1000" w:type="dxa"/>
            <w:tcBorders>
              <w:top w:val="nil"/>
              <w:left w:val="single" w:sz="3" w:space="0" w:color="000000"/>
              <w:bottom w:val="nil"/>
              <w:right w:val="nil"/>
            </w:tcBorders>
            <w:shd w:val="clear" w:color="auto" w:fill="ECECEC"/>
          </w:tcPr>
          <w:p w14:paraId="6A318B1E" w14:textId="77777777" w:rsidR="00490B05" w:rsidRPr="003932B3" w:rsidRDefault="00490B05" w:rsidP="00492828">
            <w:pPr>
              <w:spacing w:line="259" w:lineRule="auto"/>
              <w:ind w:left="78" w:firstLine="0"/>
              <w:jc w:val="center"/>
              <w:rPr>
                <w:rFonts w:ascii="Cambria" w:hAnsi="Cambria"/>
              </w:rPr>
            </w:pPr>
            <w:r w:rsidRPr="003932B3">
              <w:rPr>
                <w:rFonts w:ascii="Cambria" w:eastAsia="Calibri" w:hAnsi="Cambria" w:cs="Calibri"/>
                <w:sz w:val="20"/>
              </w:rPr>
              <w:t>56.11%</w:t>
            </w:r>
          </w:p>
        </w:tc>
        <w:tc>
          <w:tcPr>
            <w:tcW w:w="1116" w:type="dxa"/>
            <w:tcBorders>
              <w:top w:val="nil"/>
              <w:left w:val="nil"/>
              <w:bottom w:val="nil"/>
              <w:right w:val="single" w:sz="3" w:space="0" w:color="000000"/>
            </w:tcBorders>
            <w:shd w:val="clear" w:color="auto" w:fill="ECECEC"/>
          </w:tcPr>
          <w:p w14:paraId="09B2E5D4" w14:textId="77777777" w:rsidR="00490B05" w:rsidRPr="003932B3" w:rsidRDefault="00490B05" w:rsidP="00492828">
            <w:pPr>
              <w:spacing w:line="259" w:lineRule="auto"/>
              <w:ind w:firstLine="0"/>
              <w:jc w:val="center"/>
              <w:rPr>
                <w:rFonts w:ascii="Cambria" w:hAnsi="Cambria"/>
              </w:rPr>
            </w:pPr>
            <w:r w:rsidRPr="003932B3">
              <w:rPr>
                <w:rFonts w:ascii="Cambria" w:eastAsia="Calibri" w:hAnsi="Cambria" w:cs="Calibri"/>
                <w:sz w:val="20"/>
              </w:rPr>
              <w:t>6.39%</w:t>
            </w:r>
          </w:p>
        </w:tc>
        <w:tc>
          <w:tcPr>
            <w:tcW w:w="1955" w:type="dxa"/>
            <w:tcBorders>
              <w:top w:val="nil"/>
              <w:left w:val="single" w:sz="3" w:space="0" w:color="000000"/>
              <w:bottom w:val="nil"/>
              <w:right w:val="nil"/>
            </w:tcBorders>
            <w:shd w:val="clear" w:color="auto" w:fill="ECECEC"/>
          </w:tcPr>
          <w:p w14:paraId="2F27A705" w14:textId="77777777" w:rsidR="00490B05" w:rsidRPr="003932B3" w:rsidRDefault="00490B05" w:rsidP="0080393F">
            <w:pPr>
              <w:spacing w:line="259" w:lineRule="auto"/>
              <w:ind w:left="28" w:firstLine="0"/>
              <w:jc w:val="center"/>
              <w:rPr>
                <w:rFonts w:ascii="Cambria" w:hAnsi="Cambria"/>
              </w:rPr>
            </w:pPr>
            <w:r w:rsidRPr="003932B3">
              <w:rPr>
                <w:rFonts w:ascii="Cambria" w:eastAsia="Calibri" w:hAnsi="Cambria" w:cs="Calibri"/>
                <w:sz w:val="20"/>
              </w:rPr>
              <w:t>97.07%</w:t>
            </w:r>
          </w:p>
        </w:tc>
      </w:tr>
    </w:tbl>
    <w:p w14:paraId="58090069" w14:textId="04237DCD" w:rsidR="00490B05" w:rsidRDefault="00490B05" w:rsidP="00490B05">
      <w:pPr>
        <w:spacing w:after="88" w:line="259" w:lineRule="auto"/>
        <w:ind w:left="541" w:firstLine="0"/>
      </w:pPr>
    </w:p>
    <w:p w14:paraId="6C61A45E" w14:textId="77777777" w:rsidR="00490B05" w:rsidRPr="003932B3" w:rsidRDefault="00490B05" w:rsidP="003932B3">
      <w:pPr>
        <w:spacing w:after="410" w:line="269" w:lineRule="auto"/>
        <w:ind w:left="720" w:right="230" w:firstLine="0"/>
        <w:rPr>
          <w:rFonts w:ascii="Cambria" w:hAnsi="Cambria"/>
        </w:rPr>
      </w:pPr>
      <w:r w:rsidRPr="003932B3">
        <w:rPr>
          <w:rFonts w:ascii="Cambria" w:eastAsia="Calibri" w:hAnsi="Cambria" w:cs="Calibri"/>
          <w:i/>
          <w:sz w:val="16"/>
        </w:rPr>
        <w:t>Note</w:t>
      </w:r>
      <w:r w:rsidRPr="003932B3">
        <w:rPr>
          <w:rFonts w:ascii="Cambria" w:eastAsia="Calibri" w:hAnsi="Cambria" w:cs="Calibri"/>
          <w:sz w:val="16"/>
        </w:rPr>
        <w:t xml:space="preserve">: </w:t>
      </w:r>
      <w:r w:rsidRPr="003932B3">
        <w:rPr>
          <w:rFonts w:ascii="Cambria" w:eastAsia="Cambria" w:hAnsi="Cambria" w:cs="Cambria"/>
          <w:i/>
          <w:sz w:val="16"/>
        </w:rPr>
        <w:t>N</w:t>
      </w:r>
      <w:r w:rsidRPr="003932B3">
        <w:rPr>
          <w:rFonts w:ascii="Cambria" w:eastAsia="Cambria" w:hAnsi="Cambria" w:cs="Cambria"/>
          <w:i/>
          <w:sz w:val="16"/>
          <w:vertAlign w:val="superscript"/>
        </w:rPr>
        <w:t xml:space="preserve">G </w:t>
      </w:r>
      <w:r w:rsidRPr="003932B3">
        <w:rPr>
          <w:rFonts w:ascii="Cambria" w:eastAsia="Calibri" w:hAnsi="Cambria" w:cs="Calibri"/>
          <w:sz w:val="16"/>
        </w:rPr>
        <w:t>denotes the number of goals. The HDI (highest density interval) of 94% shows the share of observations that fall within the 94% credible region of the posterior distribution.</w:t>
      </w:r>
    </w:p>
    <w:p w14:paraId="7A6B779E" w14:textId="5F973274" w:rsidR="00490B05" w:rsidRDefault="00E46763" w:rsidP="008E2867">
      <w:pPr>
        <w:ind w:firstLine="0"/>
        <w:jc w:val="both"/>
        <w:rPr>
          <w:rFonts w:ascii="Cambria" w:eastAsia="Calibri" w:hAnsi="Cambria" w:cs="Calibri"/>
          <w:color w:val="000000"/>
          <w:kern w:val="2"/>
          <w:sz w:val="22"/>
          <w:szCs w:val="22"/>
          <w14:ligatures w14:val="standardContextual"/>
        </w:rPr>
      </w:pPr>
      <w:r w:rsidRPr="00E46763">
        <w:rPr>
          <w:rFonts w:ascii="Cambria" w:eastAsia="Calibri" w:hAnsi="Cambria" w:cs="Calibri"/>
          <w:color w:val="000000"/>
          <w:kern w:val="2"/>
          <w:sz w:val="22"/>
          <w:szCs w:val="22"/>
          <w14:ligatures w14:val="standardContextual"/>
        </w:rPr>
        <w:t xml:space="preserve">Still, the overall performance is not outstanding. As mentioned earlier, the SFM can currently only resort to conditioning information of two factors, which surely limits its overall expressive ability. Said differently, the low-dimensional feature vector acts as a strong </w:t>
      </w:r>
      <w:proofErr w:type="spellStart"/>
      <w:r w:rsidRPr="00E46763">
        <w:rPr>
          <w:rFonts w:ascii="Cambria" w:eastAsia="Calibri" w:hAnsi="Cambria" w:cs="Calibri"/>
          <w:color w:val="000000"/>
          <w:kern w:val="2"/>
          <w:sz w:val="22"/>
          <w:szCs w:val="22"/>
          <w14:ligatures w14:val="standardContextual"/>
        </w:rPr>
        <w:t>regularizer</w:t>
      </w:r>
      <w:proofErr w:type="spellEnd"/>
      <w:r w:rsidRPr="00E46763">
        <w:rPr>
          <w:rFonts w:ascii="Cambria" w:eastAsia="Calibri" w:hAnsi="Cambria" w:cs="Calibri"/>
          <w:color w:val="000000"/>
          <w:kern w:val="2"/>
          <w:sz w:val="22"/>
          <w:szCs w:val="22"/>
          <w14:ligatures w14:val="standardContextual"/>
        </w:rPr>
        <w:t>, inhibiting the model’s flexibility.</w:t>
      </w:r>
    </w:p>
    <w:p w14:paraId="08AE8E02" w14:textId="77777777" w:rsidR="008E2867" w:rsidRDefault="008E2867" w:rsidP="008E2867">
      <w:pPr>
        <w:ind w:firstLine="0"/>
        <w:jc w:val="both"/>
        <w:rPr>
          <w:rFonts w:ascii="Cambria" w:eastAsia="Calibri" w:hAnsi="Cambria" w:cs="Calibri"/>
          <w:color w:val="000000"/>
          <w:kern w:val="2"/>
          <w:sz w:val="22"/>
          <w:szCs w:val="22"/>
          <w14:ligatures w14:val="standardContextual"/>
        </w:rPr>
      </w:pPr>
    </w:p>
    <w:p w14:paraId="7F213584" w14:textId="77777777" w:rsidR="008E2867" w:rsidRDefault="008E2867" w:rsidP="008E2867">
      <w:pPr>
        <w:ind w:firstLine="0"/>
        <w:jc w:val="both"/>
        <w:rPr>
          <w:rFonts w:ascii="Cambria" w:eastAsia="Calibri" w:hAnsi="Cambria" w:cs="Calibri"/>
          <w:color w:val="000000"/>
          <w:kern w:val="2"/>
          <w:sz w:val="22"/>
          <w:szCs w:val="22"/>
          <w14:ligatures w14:val="standardContextual"/>
        </w:rPr>
      </w:pPr>
    </w:p>
    <w:p w14:paraId="32B70286" w14:textId="77777777" w:rsidR="008E2867" w:rsidRPr="00744B86" w:rsidRDefault="008E2867" w:rsidP="008E2867">
      <w:pPr>
        <w:ind w:firstLine="0"/>
        <w:jc w:val="both"/>
        <w:rPr>
          <w:rFonts w:ascii="Cambria" w:eastAsia="Calibri" w:hAnsi="Cambria" w:cs="Calibri"/>
          <w:color w:val="000000"/>
          <w:kern w:val="2"/>
          <w:sz w:val="22"/>
          <w:szCs w:val="22"/>
          <w14:ligatures w14:val="standardContextual"/>
        </w:rPr>
      </w:pPr>
    </w:p>
    <w:p w14:paraId="2F931E71" w14:textId="60165F1F" w:rsidR="00744B86" w:rsidRPr="008E2867" w:rsidRDefault="00BF11D5" w:rsidP="004605C9">
      <w:pPr>
        <w:keepNext/>
        <w:keepLines/>
        <w:spacing w:after="158"/>
        <w:ind w:left="542" w:hanging="557"/>
        <w:outlineLvl w:val="0"/>
        <w:rPr>
          <w:rFonts w:ascii="Cambria" w:eastAsia="Calibri" w:hAnsi="Cambria" w:cs="Calibri"/>
          <w:b/>
          <w:bCs/>
          <w:color w:val="000000"/>
          <w:kern w:val="2"/>
          <w:sz w:val="32"/>
          <w:szCs w:val="32"/>
          <w14:ligatures w14:val="standardContextual"/>
        </w:rPr>
      </w:pPr>
      <w:r w:rsidRPr="008E2867">
        <w:rPr>
          <w:rFonts w:ascii="Cambria" w:eastAsia="Calibri" w:hAnsi="Cambria" w:cs="Calibri"/>
          <w:b/>
          <w:bCs/>
          <w:color w:val="000000"/>
          <w:kern w:val="2"/>
          <w:sz w:val="32"/>
          <w:szCs w:val="32"/>
          <w14:ligatures w14:val="standardContextual"/>
        </w:rPr>
        <w:t xml:space="preserve">5. </w:t>
      </w:r>
      <w:r w:rsidR="00744B86" w:rsidRPr="008E2867">
        <w:rPr>
          <w:rFonts w:ascii="Cambria" w:eastAsia="Calibri" w:hAnsi="Cambria" w:cs="Calibri"/>
          <w:b/>
          <w:bCs/>
          <w:color w:val="000000"/>
          <w:kern w:val="2"/>
          <w:sz w:val="32"/>
          <w:szCs w:val="32"/>
          <w14:ligatures w14:val="standardContextual"/>
        </w:rPr>
        <w:t>Conclusion</w:t>
      </w:r>
    </w:p>
    <w:p w14:paraId="3A03938B" w14:textId="4314F8B6" w:rsidR="00744B86" w:rsidRPr="00744B86" w:rsidRDefault="00744B86" w:rsidP="00A11D51">
      <w:pPr>
        <w:spacing w:after="5"/>
        <w:ind w:left="-15" w:firstLine="0"/>
        <w:jc w:val="both"/>
        <w:rPr>
          <w:rFonts w:ascii="Cambria" w:eastAsia="Calibri" w:hAnsi="Cambria" w:cs="Calibri"/>
          <w:color w:val="000000"/>
          <w:kern w:val="2"/>
          <w:sz w:val="22"/>
          <w:szCs w:val="22"/>
          <w14:ligatures w14:val="standardContextual"/>
        </w:rPr>
      </w:pPr>
      <w:r w:rsidRPr="00744B86">
        <w:rPr>
          <w:rFonts w:ascii="Cambria" w:eastAsia="Calibri" w:hAnsi="Cambria" w:cs="Calibri"/>
          <w:color w:val="000000"/>
          <w:kern w:val="2"/>
          <w:sz w:val="22"/>
          <w:szCs w:val="22"/>
          <w14:ligatures w14:val="standardContextual"/>
        </w:rPr>
        <w:t xml:space="preserve">Inspired by the literature on financial asset-pricing, we propose the Soccer Factor Model, which is designed to elicit the “true” skill of a soccer player – his </w:t>
      </w:r>
      <m:oMath>
        <m:r>
          <w:rPr>
            <w:rFonts w:ascii="Cambria Math" w:eastAsia="Calibri" w:hAnsi="Cambria Math" w:cs="Calibri"/>
            <w:color w:val="000000"/>
            <w:kern w:val="2"/>
            <w:sz w:val="22"/>
            <w:szCs w:val="22"/>
            <w14:ligatures w14:val="standardContextual"/>
          </w:rPr>
          <m:t>α</m:t>
        </m:r>
      </m:oMath>
      <w:r w:rsidRPr="00744B86">
        <w:rPr>
          <w:rFonts w:ascii="Cambria" w:eastAsia="Calibri" w:hAnsi="Cambria" w:cs="Calibri"/>
          <w:color w:val="000000"/>
          <w:kern w:val="2"/>
          <w:sz w:val="22"/>
          <w:szCs w:val="22"/>
          <w14:ligatures w14:val="standardContextual"/>
        </w:rPr>
        <w:t xml:space="preserve">. Observed statistics are only a poor proxy for this </w:t>
      </w:r>
      <w:r w:rsidR="009A0353">
        <w:rPr>
          <w:rFonts w:ascii="Cambria" w:eastAsia="Calibri" w:hAnsi="Cambria" w:cs="Calibri"/>
          <w:color w:val="000000"/>
          <w:kern w:val="2"/>
          <w:sz w:val="22"/>
          <w:szCs w:val="22"/>
          <w14:ligatures w14:val="standardContextual"/>
        </w:rPr>
        <w:t>component</w:t>
      </w:r>
      <w:r w:rsidRPr="00744B86">
        <w:rPr>
          <w:rFonts w:ascii="Cambria" w:eastAsia="Calibri" w:hAnsi="Cambria" w:cs="Calibri"/>
          <w:color w:val="000000"/>
          <w:kern w:val="2"/>
          <w:sz w:val="22"/>
          <w:szCs w:val="22"/>
          <w14:ligatures w14:val="standardContextual"/>
        </w:rPr>
        <w:t xml:space="preserve">, as it is confounded by heterogeneity in strength across teams. To this end, the SFM decomposes a player’s observed performance into two </w:t>
      </w:r>
      <w:proofErr w:type="spellStart"/>
      <w:r w:rsidR="009A0353">
        <w:rPr>
          <w:rFonts w:ascii="Cambria" w:eastAsia="Calibri" w:hAnsi="Cambria" w:cs="Calibri"/>
          <w:color w:val="000000"/>
          <w:kern w:val="2"/>
          <w:sz w:val="22"/>
          <w:szCs w:val="22"/>
          <w14:ligatures w14:val="standardContextual"/>
        </w:rPr>
        <w:t>constiuents</w:t>
      </w:r>
      <w:proofErr w:type="spellEnd"/>
      <w:r w:rsidRPr="00744B86">
        <w:rPr>
          <w:rFonts w:ascii="Cambria" w:eastAsia="Calibri" w:hAnsi="Cambria" w:cs="Calibri"/>
          <w:color w:val="000000"/>
          <w:kern w:val="2"/>
          <w:sz w:val="22"/>
          <w:szCs w:val="22"/>
          <w14:ligatures w14:val="standardContextual"/>
        </w:rPr>
        <w:t>: team-effort and a player’s skill. Furthermore, we introduce SAR and PAR, two evaluation metrics</w:t>
      </w:r>
      <w:r w:rsidR="009A0353">
        <w:rPr>
          <w:rFonts w:ascii="Cambria" w:eastAsia="Calibri" w:hAnsi="Cambria" w:cs="Calibri"/>
          <w:color w:val="000000"/>
          <w:kern w:val="2"/>
          <w:sz w:val="22"/>
          <w:szCs w:val="22"/>
          <w14:ligatures w14:val="standardContextual"/>
        </w:rPr>
        <w:t>, which are adaptations of</w:t>
      </w:r>
      <w:r w:rsidRPr="00744B86">
        <w:rPr>
          <w:rFonts w:ascii="Cambria" w:eastAsia="Calibri" w:hAnsi="Cambria" w:cs="Calibri"/>
          <w:color w:val="000000"/>
          <w:kern w:val="2"/>
          <w:sz w:val="22"/>
          <w:szCs w:val="22"/>
          <w14:ligatures w14:val="standardContextual"/>
        </w:rPr>
        <w:t xml:space="preserve"> the popular WAR framework (see among others:</w:t>
      </w:r>
      <w:sdt>
        <w:sdtPr>
          <w:rPr>
            <w:rFonts w:ascii="Cambria" w:eastAsia="Calibri" w:hAnsi="Cambria" w:cs="Calibri"/>
            <w:color w:val="4472C4" w:themeColor="accent5"/>
            <w:kern w:val="2"/>
            <w:sz w:val="22"/>
            <w:szCs w:val="22"/>
            <w14:ligatures w14:val="standardContextual"/>
          </w:rPr>
          <w:id w:val="-818888835"/>
          <w:citation/>
        </w:sdtPr>
        <w:sdtContent>
          <w:r w:rsidR="00C512B1" w:rsidRPr="00C512B1">
            <w:rPr>
              <w:rFonts w:ascii="Cambria" w:eastAsia="Calibri" w:hAnsi="Cambria" w:cs="Calibri"/>
              <w:color w:val="4472C4" w:themeColor="accent5"/>
              <w:kern w:val="2"/>
              <w:sz w:val="22"/>
              <w:szCs w:val="22"/>
              <w14:ligatures w14:val="standardContextual"/>
            </w:rPr>
            <w:fldChar w:fldCharType="begin"/>
          </w:r>
          <w:r w:rsidR="00C512B1" w:rsidRPr="00C512B1">
            <w:rPr>
              <w:rFonts w:ascii="Cambria" w:eastAsia="Calibri" w:hAnsi="Cambria" w:cs="Calibri"/>
              <w:color w:val="4472C4" w:themeColor="accent5"/>
              <w:kern w:val="2"/>
              <w:sz w:val="22"/>
              <w:szCs w:val="22"/>
              <w14:ligatures w14:val="standardContextual"/>
            </w:rPr>
            <w:instrText xml:space="preserve"> CITATION BaumerJensenMatthews2015 \l 1033 </w:instrText>
          </w:r>
          <w:r w:rsidR="00C512B1" w:rsidRPr="00C512B1">
            <w:rPr>
              <w:rFonts w:ascii="Cambria" w:eastAsia="Calibri" w:hAnsi="Cambria" w:cs="Calibri"/>
              <w:color w:val="4472C4" w:themeColor="accent5"/>
              <w:kern w:val="2"/>
              <w:sz w:val="22"/>
              <w:szCs w:val="22"/>
              <w14:ligatures w14:val="standardContextual"/>
            </w:rPr>
            <w:fldChar w:fldCharType="separate"/>
          </w:r>
          <w:r w:rsidR="00C512B1" w:rsidRPr="00C512B1">
            <w:rPr>
              <w:rFonts w:ascii="Cambria" w:eastAsia="Calibri" w:hAnsi="Cambria" w:cs="Calibri"/>
              <w:noProof/>
              <w:color w:val="4472C4" w:themeColor="accent5"/>
              <w:kern w:val="2"/>
              <w:sz w:val="22"/>
              <w:szCs w:val="22"/>
              <w14:ligatures w14:val="standardContextual"/>
            </w:rPr>
            <w:t xml:space="preserve"> (Baumer, Jensen, &amp; Matthews, 2015)</w:t>
          </w:r>
          <w:r w:rsidR="00C512B1" w:rsidRPr="00C512B1">
            <w:rPr>
              <w:rFonts w:ascii="Cambria" w:eastAsia="Calibri" w:hAnsi="Cambria" w:cs="Calibri"/>
              <w:color w:val="4472C4" w:themeColor="accent5"/>
              <w:kern w:val="2"/>
              <w:sz w:val="22"/>
              <w:szCs w:val="22"/>
              <w14:ligatures w14:val="standardContextual"/>
            </w:rPr>
            <w:fldChar w:fldCharType="end"/>
          </w:r>
        </w:sdtContent>
      </w:sdt>
      <w:r w:rsidRPr="00744B86">
        <w:rPr>
          <w:rFonts w:ascii="Cambria" w:eastAsia="Calibri" w:hAnsi="Cambria" w:cs="Calibri"/>
          <w:color w:val="000000"/>
          <w:kern w:val="2"/>
          <w:sz w:val="22"/>
          <w:szCs w:val="22"/>
          <w14:ligatures w14:val="standardContextual"/>
        </w:rPr>
        <w:t>)</w:t>
      </w:r>
      <w:r w:rsidR="009A0353">
        <w:rPr>
          <w:rFonts w:ascii="Cambria" w:eastAsia="Calibri" w:hAnsi="Cambria" w:cs="Calibri"/>
          <w:color w:val="000000"/>
          <w:kern w:val="2"/>
          <w:sz w:val="22"/>
          <w:szCs w:val="22"/>
          <w14:ligatures w14:val="standardContextual"/>
        </w:rPr>
        <w:t xml:space="preserve"> that </w:t>
      </w:r>
      <w:r w:rsidRPr="00744B86">
        <w:rPr>
          <w:rFonts w:ascii="Cambria" w:eastAsia="Calibri" w:hAnsi="Cambria" w:cs="Calibri"/>
          <w:color w:val="000000"/>
          <w:kern w:val="2"/>
          <w:sz w:val="22"/>
          <w:szCs w:val="22"/>
          <w14:ligatures w14:val="standardContextual"/>
        </w:rPr>
        <w:t>already enjoys widespread application in baseball and American football.</w:t>
      </w:r>
    </w:p>
    <w:p w14:paraId="4BE023C1" w14:textId="77777777" w:rsidR="00502A4E" w:rsidRDefault="00744B86" w:rsidP="00A11D51">
      <w:pPr>
        <w:spacing w:after="5"/>
        <w:ind w:left="-15" w:firstLine="735"/>
        <w:jc w:val="both"/>
        <w:rPr>
          <w:rFonts w:ascii="Cambria" w:eastAsia="Calibri" w:hAnsi="Cambria" w:cs="Calibri"/>
          <w:color w:val="000000"/>
          <w:kern w:val="2"/>
          <w:sz w:val="22"/>
          <w:szCs w:val="22"/>
          <w14:ligatures w14:val="standardContextual"/>
        </w:rPr>
      </w:pPr>
      <w:r w:rsidRPr="00744B86">
        <w:rPr>
          <w:rFonts w:ascii="Cambria" w:eastAsia="Calibri" w:hAnsi="Cambria" w:cs="Calibri"/>
          <w:color w:val="000000"/>
          <w:kern w:val="2"/>
          <w:sz w:val="22"/>
          <w:szCs w:val="22"/>
          <w14:ligatures w14:val="standardContextual"/>
        </w:rPr>
        <w:lastRenderedPageBreak/>
        <w:t>Creating a novel open</w:t>
      </w:r>
      <w:r w:rsidR="009A0353">
        <w:rPr>
          <w:rFonts w:ascii="Cambria" w:eastAsia="Calibri" w:hAnsi="Cambria" w:cs="Calibri"/>
          <w:color w:val="000000"/>
          <w:kern w:val="2"/>
          <w:sz w:val="22"/>
          <w:szCs w:val="22"/>
          <w14:ligatures w14:val="standardContextual"/>
        </w:rPr>
        <w:t>-</w:t>
      </w:r>
      <w:r w:rsidRPr="00744B86">
        <w:rPr>
          <w:rFonts w:ascii="Cambria" w:eastAsia="Calibri" w:hAnsi="Cambria" w:cs="Calibri"/>
          <w:color w:val="000000"/>
          <w:kern w:val="2"/>
          <w:sz w:val="22"/>
          <w:szCs w:val="22"/>
          <w14:ligatures w14:val="standardContextual"/>
        </w:rPr>
        <w:t xml:space="preserve">source data set, composed of information scraped from the web, we showcase the working of the SFM by predicting the number of goals a striker would score in the upcoming game. </w:t>
      </w:r>
      <w:r w:rsidR="009A0353" w:rsidRPr="009A0353">
        <w:rPr>
          <w:rFonts w:ascii="Cambria" w:eastAsia="Calibri" w:hAnsi="Cambria" w:cs="Calibri"/>
          <w:color w:val="000000"/>
          <w:kern w:val="2"/>
          <w:sz w:val="22"/>
          <w:szCs w:val="22"/>
          <w14:ligatures w14:val="standardContextual"/>
        </w:rPr>
        <w:t>Mimicking a real-time environment, we fit our model on over 33,000 matches, played by 144 players, in the four major European soccer leagues in season 2000/01 through 2023/24.</w:t>
      </w:r>
    </w:p>
    <w:p w14:paraId="7D67EFEC" w14:textId="77777777" w:rsidR="00481699" w:rsidRDefault="00744B86" w:rsidP="00A11D51">
      <w:pPr>
        <w:spacing w:after="5"/>
        <w:ind w:left="-15" w:firstLine="735"/>
        <w:jc w:val="both"/>
        <w:rPr>
          <w:rFonts w:ascii="Cambria" w:eastAsia="Calibri" w:hAnsi="Cambria" w:cs="Calibri"/>
          <w:color w:val="000000"/>
          <w:kern w:val="2"/>
          <w:sz w:val="22"/>
          <w:szCs w:val="22"/>
          <w14:ligatures w14:val="standardContextual"/>
        </w:rPr>
      </w:pPr>
      <w:r w:rsidRPr="00744B86">
        <w:rPr>
          <w:rFonts w:ascii="Cambria" w:eastAsia="Calibri" w:hAnsi="Cambria" w:cs="Calibri"/>
          <w:color w:val="000000"/>
          <w:kern w:val="2"/>
          <w:sz w:val="22"/>
          <w:szCs w:val="22"/>
          <w14:ligatures w14:val="standardContextual"/>
        </w:rPr>
        <w:t xml:space="preserve">Our SAR and PAR metrics allow us to not only settle one of the most fiercely discussed questions in soccer throughout the 2010s – who is the more skilled? Messi or Cristiano – but to further understand how different players compare to one another. </w:t>
      </w:r>
      <w:r w:rsidR="00481699" w:rsidRPr="00481699">
        <w:rPr>
          <w:rFonts w:ascii="Cambria" w:eastAsia="Calibri" w:hAnsi="Cambria" w:cs="Calibri"/>
          <w:color w:val="000000"/>
          <w:kern w:val="2"/>
          <w:sz w:val="22"/>
          <w:szCs w:val="22"/>
          <w14:ligatures w14:val="standardContextual"/>
        </w:rPr>
        <w:t>A fair assessment requires a level-playing-field environment, i.e. a setting unconfounded by any heterogeneity in strength across teams. The SFM allows us to do just that.</w:t>
      </w:r>
      <w:r w:rsidR="00481699">
        <w:rPr>
          <w:rFonts w:ascii="Cambria" w:eastAsia="Calibri" w:hAnsi="Cambria" w:cs="Calibri"/>
          <w:color w:val="000000"/>
          <w:kern w:val="2"/>
          <w:sz w:val="22"/>
          <w:szCs w:val="22"/>
          <w14:ligatures w14:val="standardContextual"/>
        </w:rPr>
        <w:t xml:space="preserve"> </w:t>
      </w:r>
    </w:p>
    <w:p w14:paraId="508E37CC" w14:textId="4DCCAF01" w:rsidR="00744B86" w:rsidRPr="00744B86" w:rsidRDefault="00481699" w:rsidP="00A11D51">
      <w:pPr>
        <w:spacing w:after="5"/>
        <w:ind w:left="-15" w:firstLine="735"/>
        <w:jc w:val="both"/>
        <w:rPr>
          <w:rFonts w:ascii="Cambria" w:eastAsia="Calibri" w:hAnsi="Cambria" w:cs="Calibri"/>
          <w:color w:val="000000"/>
          <w:kern w:val="2"/>
          <w:sz w:val="22"/>
          <w:szCs w:val="22"/>
          <w14:ligatures w14:val="standardContextual"/>
        </w:rPr>
      </w:pPr>
      <w:r>
        <w:rPr>
          <w:rFonts w:ascii="Cambria" w:eastAsia="Calibri" w:hAnsi="Cambria" w:cs="Calibri"/>
          <w:color w:val="000000"/>
          <w:kern w:val="2"/>
          <w:sz w:val="22"/>
          <w:szCs w:val="22"/>
          <w14:ligatures w14:val="standardContextual"/>
        </w:rPr>
        <w:t>Moreover</w:t>
      </w:r>
      <w:r w:rsidR="00744B86" w:rsidRPr="00744B86">
        <w:rPr>
          <w:rFonts w:ascii="Cambria" w:eastAsia="Calibri" w:hAnsi="Cambria" w:cs="Calibri"/>
          <w:color w:val="000000"/>
          <w:kern w:val="2"/>
          <w:sz w:val="22"/>
          <w:szCs w:val="22"/>
          <w14:ligatures w14:val="standardContextual"/>
        </w:rPr>
        <w:t>, the Bayesian framework delivers a quantification of uncertainty, i.e. how confident we can be in the estimated point estimate of a player’s skill. This uncertainty can further be interpreted as the up- and downside potential – especially of young and aspiring players.</w:t>
      </w:r>
    </w:p>
    <w:p w14:paraId="1FA79052" w14:textId="5384F897" w:rsidR="004A5502" w:rsidRDefault="004A5502" w:rsidP="004A5502">
      <w:pPr>
        <w:rPr>
          <w:rFonts w:ascii="Cambria" w:eastAsia="Calibri" w:hAnsi="Cambria" w:cs="Calibri"/>
          <w:color w:val="000000"/>
          <w:kern w:val="2"/>
          <w:sz w:val="22"/>
          <w:szCs w:val="22"/>
          <w14:ligatures w14:val="standardContextual"/>
        </w:rPr>
      </w:pPr>
      <w:r w:rsidRPr="004A5502">
        <w:rPr>
          <w:rFonts w:ascii="Cambria" w:eastAsia="Calibri" w:hAnsi="Cambria" w:cs="Calibri"/>
          <w:color w:val="000000"/>
          <w:kern w:val="2"/>
          <w:sz w:val="22"/>
          <w:szCs w:val="22"/>
          <w14:ligatures w14:val="standardContextual"/>
        </w:rPr>
        <w:t>Lastly, in several in</w:t>
      </w:r>
      <w:r w:rsidR="00FD1BD8">
        <w:rPr>
          <w:rFonts w:ascii="Cambria" w:eastAsia="Calibri" w:hAnsi="Cambria" w:cs="Calibri"/>
          <w:color w:val="000000"/>
          <w:kern w:val="2"/>
          <w:sz w:val="22"/>
          <w:szCs w:val="22"/>
          <w14:ligatures w14:val="standardContextual"/>
        </w:rPr>
        <w:t>-</w:t>
      </w:r>
      <w:r w:rsidRPr="004A5502">
        <w:rPr>
          <w:rFonts w:ascii="Cambria" w:eastAsia="Calibri" w:hAnsi="Cambria" w:cs="Calibri"/>
          <w:color w:val="000000"/>
          <w:kern w:val="2"/>
          <w:sz w:val="22"/>
          <w:szCs w:val="22"/>
          <w14:ligatures w14:val="standardContextual"/>
        </w:rPr>
        <w:t>sample forecast evaluations we show that the SFM does outperform other simpler benchmark models. This lends support to our specific modeling choices, suggesting that (</w:t>
      </w:r>
      <w:proofErr w:type="spellStart"/>
      <w:r w:rsidRPr="004A5502">
        <w:rPr>
          <w:rFonts w:ascii="Cambria" w:eastAsia="Calibri" w:hAnsi="Cambria" w:cs="Calibri"/>
          <w:color w:val="000000"/>
          <w:kern w:val="2"/>
          <w:sz w:val="22"/>
          <w:szCs w:val="22"/>
          <w14:ligatures w14:val="standardContextual"/>
        </w:rPr>
        <w:t>i</w:t>
      </w:r>
      <w:proofErr w:type="spellEnd"/>
      <w:r w:rsidRPr="004A5502">
        <w:rPr>
          <w:rFonts w:ascii="Cambria" w:eastAsia="Calibri" w:hAnsi="Cambria" w:cs="Calibri"/>
          <w:color w:val="000000"/>
          <w:kern w:val="2"/>
          <w:sz w:val="22"/>
          <w:szCs w:val="22"/>
          <w14:ligatures w14:val="standardContextual"/>
        </w:rPr>
        <w:t xml:space="preserve">) accounting for heterogeneity in strength across teams via our </w:t>
      </w:r>
      <w:r w:rsidRPr="004A5502">
        <w:rPr>
          <w:rFonts w:ascii="Cambria" w:eastAsia="Calibri" w:hAnsi="Cambria" w:cs="Calibri"/>
          <w:i/>
          <w:iCs/>
          <w:color w:val="000000"/>
          <w:kern w:val="2"/>
          <w:sz w:val="22"/>
          <w:szCs w:val="22"/>
          <w14:ligatures w14:val="standardContextual"/>
        </w:rPr>
        <w:t>factors</w:t>
      </w:r>
      <w:r w:rsidRPr="004A5502">
        <w:rPr>
          <w:rFonts w:ascii="Cambria" w:eastAsia="Calibri" w:hAnsi="Cambria" w:cs="Calibri"/>
          <w:color w:val="000000"/>
          <w:kern w:val="2"/>
          <w:sz w:val="22"/>
          <w:szCs w:val="22"/>
          <w14:ligatures w14:val="standardContextual"/>
        </w:rPr>
        <w:t xml:space="preserve">, and (ii) accounting for nonlinear relationships in the evolution of a player's </w:t>
      </w:r>
      <m:oMath>
        <m:r>
          <w:rPr>
            <w:rFonts w:ascii="Cambria Math" w:eastAsia="Calibri" w:hAnsi="Cambria Math" w:cs="Calibri"/>
            <w:color w:val="000000"/>
            <w:kern w:val="2"/>
            <w:sz w:val="22"/>
            <w:szCs w:val="22"/>
            <w14:ligatures w14:val="standardContextual"/>
          </w:rPr>
          <m:t>α</m:t>
        </m:r>
      </m:oMath>
      <w:r w:rsidRPr="004A5502">
        <w:rPr>
          <w:rFonts w:ascii="Cambria" w:eastAsia="Calibri" w:hAnsi="Cambria" w:cs="Calibri"/>
          <w:color w:val="000000"/>
          <w:kern w:val="2"/>
          <w:sz w:val="22"/>
          <w:szCs w:val="22"/>
          <w14:ligatures w14:val="standardContextual"/>
        </w:rPr>
        <w:t xml:space="preserve"> both have their merit. Not only do they grant the data scientist improved interpretability relative to more </w:t>
      </w:r>
      <w:proofErr w:type="gramStart"/>
      <w:r w:rsidRPr="004A5502">
        <w:rPr>
          <w:rFonts w:ascii="Cambria" w:eastAsia="Calibri" w:hAnsi="Cambria" w:cs="Calibri"/>
          <w:color w:val="000000"/>
          <w:kern w:val="2"/>
          <w:sz w:val="22"/>
          <w:szCs w:val="22"/>
          <w14:ligatures w14:val="standardContextual"/>
        </w:rPr>
        <w:t>reduced-form</w:t>
      </w:r>
      <w:proofErr w:type="gramEnd"/>
      <w:r w:rsidRPr="004A5502">
        <w:rPr>
          <w:rFonts w:ascii="Cambria" w:eastAsia="Calibri" w:hAnsi="Cambria" w:cs="Calibri"/>
          <w:color w:val="000000"/>
          <w:kern w:val="2"/>
          <w:sz w:val="22"/>
          <w:szCs w:val="22"/>
          <w14:ligatures w14:val="standardContextual"/>
        </w:rPr>
        <w:t xml:space="preserve"> models, but are also essential for achieving higher forecast accuracy.</w:t>
      </w:r>
      <w:r w:rsidRPr="004A5502">
        <w:rPr>
          <w:rFonts w:ascii="Cambria" w:eastAsia="Calibri" w:hAnsi="Cambria" w:cs="Calibri"/>
          <w:color w:val="000000"/>
          <w:kern w:val="2"/>
          <w:sz w:val="22"/>
          <w:szCs w:val="22"/>
          <w14:ligatures w14:val="standardContextual"/>
        </w:rPr>
        <w:t xml:space="preserve"> </w:t>
      </w:r>
    </w:p>
    <w:p w14:paraId="20F46A98" w14:textId="272DB5E3" w:rsidR="00D81B7A" w:rsidRPr="00481699" w:rsidRDefault="00481699" w:rsidP="004A5502">
      <w:pPr>
        <w:rPr>
          <w:rFonts w:ascii="Cambria" w:eastAsia="Calibri" w:hAnsi="Cambria" w:cs="Calibri"/>
          <w:color w:val="000000"/>
          <w:kern w:val="2"/>
          <w:sz w:val="22"/>
          <w:szCs w:val="22"/>
          <w14:ligatures w14:val="standardContextual"/>
        </w:rPr>
      </w:pPr>
      <w:r w:rsidRPr="00481699">
        <w:rPr>
          <w:rFonts w:ascii="Cambria" w:eastAsia="Calibri" w:hAnsi="Cambria" w:cs="Calibri"/>
          <w:color w:val="000000"/>
          <w:kern w:val="2"/>
          <w:sz w:val="22"/>
          <w:szCs w:val="22"/>
          <w14:ligatures w14:val="standardContextual"/>
        </w:rPr>
        <w:t xml:space="preserve">All in all, the SFM is an interpretable and adaptable model that allows professional sports teams to better understand and quantify the latent skill of a player </w:t>
      </w:r>
      <w:r>
        <w:rPr>
          <w:rFonts w:ascii="Cambria" w:eastAsia="Calibri" w:hAnsi="Cambria" w:cs="Calibri"/>
          <w:color w:val="000000"/>
          <w:kern w:val="2"/>
          <w:sz w:val="22"/>
          <w:szCs w:val="22"/>
          <w14:ligatures w14:val="standardContextual"/>
        </w:rPr>
        <w:t xml:space="preserve">– </w:t>
      </w:r>
      <w:r w:rsidRPr="00481699">
        <w:rPr>
          <w:rFonts w:ascii="Cambria" w:eastAsia="Calibri" w:hAnsi="Cambria" w:cs="Calibri"/>
          <w:color w:val="000000"/>
          <w:kern w:val="2"/>
          <w:sz w:val="22"/>
          <w:szCs w:val="22"/>
          <w14:ligatures w14:val="standardContextual"/>
        </w:rPr>
        <w:t xml:space="preserve">his </w:t>
      </w:r>
      <m:oMath>
        <m:r>
          <w:rPr>
            <w:rFonts w:ascii="Cambria Math" w:eastAsia="Calibri" w:hAnsi="Cambria Math" w:cs="Calibri"/>
            <w:color w:val="000000"/>
            <w:kern w:val="2"/>
            <w:sz w:val="22"/>
            <w:szCs w:val="22"/>
            <w14:ligatures w14:val="standardContextual"/>
          </w:rPr>
          <m:t>α</m:t>
        </m:r>
      </m:oMath>
      <w:r w:rsidRPr="00481699">
        <w:rPr>
          <w:rFonts w:ascii="Cambria" w:eastAsia="Calibri" w:hAnsi="Cambria" w:cs="Calibri"/>
          <w:color w:val="000000"/>
          <w:kern w:val="2"/>
          <w:sz w:val="22"/>
          <w:szCs w:val="22"/>
          <w14:ligatures w14:val="standardContextual"/>
        </w:rPr>
        <w:t>.</w:t>
      </w:r>
      <w:r w:rsidRPr="00481699">
        <w:rPr>
          <w:rFonts w:ascii="Cambria" w:eastAsia="Calibri" w:hAnsi="Cambria" w:cs="Calibri"/>
          <w:color w:val="000000"/>
          <w:kern w:val="2"/>
          <w:sz w:val="22"/>
          <w:szCs w:val="22"/>
          <w14:ligatures w14:val="standardContextual"/>
        </w:rPr>
        <w:t xml:space="preserve"> </w:t>
      </w:r>
      <w:r w:rsidR="00D81B7A" w:rsidRPr="00C30B09">
        <w:rPr>
          <w:rFonts w:ascii="Cambria" w:hAnsi="Cambria"/>
          <w:b/>
          <w:sz w:val="28"/>
          <w:szCs w:val="28"/>
        </w:rPr>
        <w:br w:type="page"/>
      </w:r>
    </w:p>
    <w:sdt>
      <w:sdtPr>
        <w:rPr>
          <w:rFonts w:ascii="Cambria" w:eastAsiaTheme="minorHAnsi" w:hAnsi="Cambria" w:cstheme="minorBidi"/>
          <w:b w:val="0"/>
          <w:bCs w:val="0"/>
          <w:color w:val="auto"/>
          <w:sz w:val="22"/>
          <w:szCs w:val="22"/>
          <w:lang w:bidi="ar-SA"/>
        </w:rPr>
        <w:id w:val="-1382091665"/>
        <w:docPartObj>
          <w:docPartGallery w:val="Bibliographies"/>
          <w:docPartUnique/>
        </w:docPartObj>
      </w:sdtPr>
      <w:sdtContent>
        <w:p w14:paraId="6D5736AC" w14:textId="4E1D1CD6" w:rsidR="009E4773" w:rsidRPr="009E4773" w:rsidRDefault="009E4773">
          <w:pPr>
            <w:pStyle w:val="Heading1"/>
            <w:rPr>
              <w:rFonts w:ascii="Cambria" w:hAnsi="Cambria"/>
              <w:color w:val="auto"/>
              <w:sz w:val="32"/>
              <w:szCs w:val="32"/>
            </w:rPr>
          </w:pPr>
          <w:r w:rsidRPr="009E4773">
            <w:rPr>
              <w:rFonts w:ascii="Cambria" w:hAnsi="Cambria"/>
              <w:color w:val="auto"/>
              <w:sz w:val="32"/>
              <w:szCs w:val="32"/>
            </w:rPr>
            <w:t>References</w:t>
          </w:r>
        </w:p>
        <w:sdt>
          <w:sdtPr>
            <w:rPr>
              <w:rFonts w:ascii="Cambria" w:hAnsi="Cambria"/>
              <w:sz w:val="22"/>
              <w:szCs w:val="22"/>
            </w:rPr>
            <w:id w:val="111145805"/>
            <w:bibliography/>
          </w:sdtPr>
          <w:sdtContent>
            <w:p w14:paraId="505F00D0" w14:textId="77777777" w:rsidR="009E4773" w:rsidRPr="009E4773" w:rsidRDefault="009E4773" w:rsidP="009E4773">
              <w:pPr>
                <w:pStyle w:val="Bibliography"/>
                <w:ind w:left="720" w:hanging="720"/>
                <w:rPr>
                  <w:rFonts w:ascii="Cambria" w:hAnsi="Cambria"/>
                  <w:noProof/>
                  <w:sz w:val="22"/>
                  <w:szCs w:val="22"/>
                </w:rPr>
              </w:pPr>
              <w:r w:rsidRPr="009E4773">
                <w:rPr>
                  <w:rFonts w:ascii="Cambria" w:hAnsi="Cambria"/>
                  <w:sz w:val="22"/>
                  <w:szCs w:val="22"/>
                </w:rPr>
                <w:fldChar w:fldCharType="begin"/>
              </w:r>
              <w:r w:rsidRPr="009E4773">
                <w:rPr>
                  <w:rFonts w:ascii="Cambria" w:hAnsi="Cambria"/>
                  <w:sz w:val="22"/>
                  <w:szCs w:val="22"/>
                </w:rPr>
                <w:instrText xml:space="preserve"> BIBLIOGRAPHY </w:instrText>
              </w:r>
              <w:r w:rsidRPr="009E4773">
                <w:rPr>
                  <w:rFonts w:ascii="Cambria" w:hAnsi="Cambria"/>
                  <w:sz w:val="22"/>
                  <w:szCs w:val="22"/>
                </w:rPr>
                <w:fldChar w:fldCharType="separate"/>
              </w:r>
              <w:r w:rsidRPr="009E4773">
                <w:rPr>
                  <w:rFonts w:ascii="Cambria" w:hAnsi="Cambria"/>
                  <w:noProof/>
                  <w:sz w:val="22"/>
                  <w:szCs w:val="22"/>
                </w:rPr>
                <w:t xml:space="preserve">Baumer, B. S., Jensen, S. T., &amp; Matthews, G. J. (2015). openWAR: An Open Source System for Evaluating Overall Player Performance in Major League Baseball. </w:t>
              </w:r>
              <w:r w:rsidRPr="009E4773">
                <w:rPr>
                  <w:rFonts w:ascii="Cambria" w:hAnsi="Cambria"/>
                  <w:i/>
                  <w:iCs/>
                  <w:noProof/>
                  <w:sz w:val="22"/>
                  <w:szCs w:val="22"/>
                </w:rPr>
                <w:t>Journal of Quantitative Analysis in Sports, 11</w:t>
              </w:r>
              <w:r w:rsidRPr="009E4773">
                <w:rPr>
                  <w:rFonts w:ascii="Cambria" w:hAnsi="Cambria"/>
                  <w:noProof/>
                  <w:sz w:val="22"/>
                  <w:szCs w:val="22"/>
                </w:rPr>
                <w:t>(2), 69-84.</w:t>
              </w:r>
            </w:p>
            <w:p w14:paraId="67AEFFC8" w14:textId="77777777" w:rsidR="009E4773" w:rsidRPr="009E4773" w:rsidRDefault="009E4773" w:rsidP="009E4773">
              <w:pPr>
                <w:pStyle w:val="Bibliography"/>
                <w:ind w:left="720" w:hanging="720"/>
                <w:rPr>
                  <w:rFonts w:ascii="Cambria" w:hAnsi="Cambria"/>
                  <w:noProof/>
                  <w:sz w:val="22"/>
                  <w:szCs w:val="22"/>
                </w:rPr>
              </w:pPr>
              <w:r w:rsidRPr="009E4773">
                <w:rPr>
                  <w:rFonts w:ascii="Cambria" w:hAnsi="Cambria"/>
                  <w:noProof/>
                  <w:sz w:val="22"/>
                  <w:szCs w:val="22"/>
                </w:rPr>
                <w:t xml:space="preserve">Berk, J. B., &amp; van Binsbergen, J. H. (2015). Measuring Skill in the Mutual Fund Industry. </w:t>
              </w:r>
              <w:r w:rsidRPr="009E4773">
                <w:rPr>
                  <w:rFonts w:ascii="Cambria" w:hAnsi="Cambria"/>
                  <w:i/>
                  <w:iCs/>
                  <w:noProof/>
                  <w:sz w:val="22"/>
                  <w:szCs w:val="22"/>
                </w:rPr>
                <w:t>Journal of Financial Economics, 118</w:t>
              </w:r>
              <w:r w:rsidRPr="009E4773">
                <w:rPr>
                  <w:rFonts w:ascii="Cambria" w:hAnsi="Cambria"/>
                  <w:noProof/>
                  <w:sz w:val="22"/>
                  <w:szCs w:val="22"/>
                </w:rPr>
                <w:t>(1), 1-20.</w:t>
              </w:r>
            </w:p>
            <w:p w14:paraId="3F977BCA" w14:textId="77777777" w:rsidR="009E4773" w:rsidRPr="009E4773" w:rsidRDefault="009E4773" w:rsidP="009E4773">
              <w:pPr>
                <w:pStyle w:val="Bibliography"/>
                <w:ind w:left="720" w:hanging="720"/>
                <w:rPr>
                  <w:rFonts w:ascii="Cambria" w:hAnsi="Cambria"/>
                  <w:noProof/>
                  <w:sz w:val="22"/>
                  <w:szCs w:val="22"/>
                </w:rPr>
              </w:pPr>
              <w:r w:rsidRPr="009E4773">
                <w:rPr>
                  <w:rFonts w:ascii="Cambria" w:hAnsi="Cambria"/>
                  <w:noProof/>
                  <w:sz w:val="22"/>
                  <w:szCs w:val="22"/>
                </w:rPr>
                <w:t xml:space="preserve">Carhart, M. M. (1997). On Persistence in Mutual Fund Performance. </w:t>
              </w:r>
              <w:r w:rsidRPr="009E4773">
                <w:rPr>
                  <w:rFonts w:ascii="Cambria" w:hAnsi="Cambria"/>
                  <w:i/>
                  <w:iCs/>
                  <w:noProof/>
                  <w:sz w:val="22"/>
                  <w:szCs w:val="22"/>
                </w:rPr>
                <w:t>The Journal of Finance, 52</w:t>
              </w:r>
              <w:r w:rsidRPr="009E4773">
                <w:rPr>
                  <w:rFonts w:ascii="Cambria" w:hAnsi="Cambria"/>
                  <w:noProof/>
                  <w:sz w:val="22"/>
                  <w:szCs w:val="22"/>
                </w:rPr>
                <w:t>(1), 57-82.</w:t>
              </w:r>
            </w:p>
            <w:p w14:paraId="3174CFF2" w14:textId="77777777" w:rsidR="009E4773" w:rsidRPr="009E4773" w:rsidRDefault="009E4773" w:rsidP="009E4773">
              <w:pPr>
                <w:pStyle w:val="Bibliography"/>
                <w:ind w:left="720" w:hanging="720"/>
                <w:rPr>
                  <w:rFonts w:ascii="Cambria" w:hAnsi="Cambria"/>
                  <w:noProof/>
                  <w:sz w:val="22"/>
                  <w:szCs w:val="22"/>
                </w:rPr>
              </w:pPr>
              <w:r w:rsidRPr="009E4773">
                <w:rPr>
                  <w:rFonts w:ascii="Cambria" w:hAnsi="Cambria"/>
                  <w:noProof/>
                  <w:sz w:val="22"/>
                  <w:szCs w:val="22"/>
                </w:rPr>
                <w:t xml:space="preserve">Coggin, T. D., Fabozzi, F. J., &amp; Rahman, S. (1993). The Investment Performance of U.S. Equity Pension Fund Managers: An Empirical Investigation. </w:t>
              </w:r>
              <w:r w:rsidRPr="009E4773">
                <w:rPr>
                  <w:rFonts w:ascii="Cambria" w:hAnsi="Cambria"/>
                  <w:i/>
                  <w:iCs/>
                  <w:noProof/>
                  <w:sz w:val="22"/>
                  <w:szCs w:val="22"/>
                </w:rPr>
                <w:t>The Journal of Finance, 48</w:t>
              </w:r>
              <w:r w:rsidRPr="009E4773">
                <w:rPr>
                  <w:rFonts w:ascii="Cambria" w:hAnsi="Cambria"/>
                  <w:noProof/>
                  <w:sz w:val="22"/>
                  <w:szCs w:val="22"/>
                </w:rPr>
                <w:t>(3), 1039-1055.</w:t>
              </w:r>
            </w:p>
            <w:p w14:paraId="695A4F67" w14:textId="77777777" w:rsidR="009E4773" w:rsidRPr="009E4773" w:rsidRDefault="009E4773" w:rsidP="009E4773">
              <w:pPr>
                <w:pStyle w:val="Bibliography"/>
                <w:ind w:left="720" w:hanging="720"/>
                <w:rPr>
                  <w:rFonts w:ascii="Cambria" w:hAnsi="Cambria"/>
                  <w:noProof/>
                  <w:sz w:val="22"/>
                  <w:szCs w:val="22"/>
                </w:rPr>
              </w:pPr>
              <w:r w:rsidRPr="009E4773">
                <w:rPr>
                  <w:rFonts w:ascii="Cambria" w:hAnsi="Cambria"/>
                  <w:noProof/>
                  <w:sz w:val="22"/>
                  <w:szCs w:val="22"/>
                </w:rPr>
                <w:t xml:space="preserve">Diebold, F. X., Rudebusch, G. D., Göbel, M., Goulet Coulombe, P., &amp; Zhang, B. (2023). When will Arctic Sea Ice Disappear? Projections of Area, Extent, Ehickness, and Volume. </w:t>
              </w:r>
              <w:r w:rsidRPr="009E4773">
                <w:rPr>
                  <w:rFonts w:ascii="Cambria" w:hAnsi="Cambria"/>
                  <w:i/>
                  <w:iCs/>
                  <w:noProof/>
                  <w:sz w:val="22"/>
                  <w:szCs w:val="22"/>
                </w:rPr>
                <w:t>Journal of Econometrics, 236</w:t>
              </w:r>
              <w:r w:rsidRPr="009E4773">
                <w:rPr>
                  <w:rFonts w:ascii="Cambria" w:hAnsi="Cambria"/>
                  <w:noProof/>
                  <w:sz w:val="22"/>
                  <w:szCs w:val="22"/>
                </w:rPr>
                <w:t>(2), 105479.</w:t>
              </w:r>
            </w:p>
            <w:p w14:paraId="48A5101D" w14:textId="77777777" w:rsidR="009E4773" w:rsidRPr="009E4773" w:rsidRDefault="009E4773" w:rsidP="009E4773">
              <w:pPr>
                <w:pStyle w:val="Bibliography"/>
                <w:ind w:left="720" w:hanging="720"/>
                <w:rPr>
                  <w:rFonts w:ascii="Cambria" w:hAnsi="Cambria"/>
                  <w:noProof/>
                  <w:sz w:val="22"/>
                  <w:szCs w:val="22"/>
                </w:rPr>
              </w:pPr>
              <w:r w:rsidRPr="009E4773">
                <w:rPr>
                  <w:rFonts w:ascii="Cambria" w:hAnsi="Cambria"/>
                  <w:noProof/>
                  <w:sz w:val="22"/>
                  <w:szCs w:val="22"/>
                </w:rPr>
                <w:t xml:space="preserve">Dixon, M. F., Halperin, I., &amp; Bilokon, P. (2020). </w:t>
              </w:r>
              <w:r w:rsidRPr="009E4773">
                <w:rPr>
                  <w:rFonts w:ascii="Cambria" w:hAnsi="Cambria"/>
                  <w:i/>
                  <w:iCs/>
                  <w:noProof/>
                  <w:sz w:val="22"/>
                  <w:szCs w:val="22"/>
                </w:rPr>
                <w:t>Machine Learning in Finance: From Theory to Practice.</w:t>
              </w:r>
              <w:r w:rsidRPr="009E4773">
                <w:rPr>
                  <w:rFonts w:ascii="Cambria" w:hAnsi="Cambria"/>
                  <w:noProof/>
                  <w:sz w:val="22"/>
                  <w:szCs w:val="22"/>
                </w:rPr>
                <w:t xml:space="preserve"> Springer-Verlag.</w:t>
              </w:r>
            </w:p>
            <w:p w14:paraId="7F67FF60" w14:textId="77777777" w:rsidR="009E4773" w:rsidRPr="009E4773" w:rsidRDefault="009E4773" w:rsidP="009E4773">
              <w:pPr>
                <w:pStyle w:val="Bibliography"/>
                <w:ind w:left="720" w:hanging="720"/>
                <w:rPr>
                  <w:rFonts w:ascii="Cambria" w:hAnsi="Cambria"/>
                  <w:noProof/>
                  <w:sz w:val="22"/>
                  <w:szCs w:val="22"/>
                </w:rPr>
              </w:pPr>
              <w:r w:rsidRPr="009E4773">
                <w:rPr>
                  <w:rFonts w:ascii="Cambria" w:hAnsi="Cambria"/>
                  <w:noProof/>
                  <w:sz w:val="22"/>
                  <w:szCs w:val="22"/>
                </w:rPr>
                <w:t xml:space="preserve">Fama, E. F., &amp; French, K. R. (1992). The Cross-Section of Expected Stock Returns. </w:t>
              </w:r>
              <w:r w:rsidRPr="009E4773">
                <w:rPr>
                  <w:rFonts w:ascii="Cambria" w:hAnsi="Cambria"/>
                  <w:i/>
                  <w:iCs/>
                  <w:noProof/>
                  <w:sz w:val="22"/>
                  <w:szCs w:val="22"/>
                </w:rPr>
                <w:t>The Journal of Finance, 47</w:t>
              </w:r>
              <w:r w:rsidRPr="009E4773">
                <w:rPr>
                  <w:rFonts w:ascii="Cambria" w:hAnsi="Cambria"/>
                  <w:noProof/>
                  <w:sz w:val="22"/>
                  <w:szCs w:val="22"/>
                </w:rPr>
                <w:t>(2), 427-465.</w:t>
              </w:r>
            </w:p>
            <w:p w14:paraId="53BCF3B8" w14:textId="77777777" w:rsidR="009E4773" w:rsidRPr="009E4773" w:rsidRDefault="009E4773" w:rsidP="009E4773">
              <w:pPr>
                <w:pStyle w:val="Bibliography"/>
                <w:ind w:left="720" w:hanging="720"/>
                <w:rPr>
                  <w:rFonts w:ascii="Cambria" w:hAnsi="Cambria"/>
                  <w:noProof/>
                  <w:sz w:val="22"/>
                  <w:szCs w:val="22"/>
                </w:rPr>
              </w:pPr>
              <w:r w:rsidRPr="009E4773">
                <w:rPr>
                  <w:rFonts w:ascii="Cambria" w:hAnsi="Cambria"/>
                  <w:noProof/>
                  <w:sz w:val="22"/>
                  <w:szCs w:val="22"/>
                </w:rPr>
                <w:t xml:space="preserve">Fama, E. F., &amp; French, K. R. (1993). Common Risk Factors in the Returns on Stocks and Bonds. </w:t>
              </w:r>
              <w:r w:rsidRPr="009E4773">
                <w:rPr>
                  <w:rFonts w:ascii="Cambria" w:hAnsi="Cambria"/>
                  <w:i/>
                  <w:iCs/>
                  <w:noProof/>
                  <w:sz w:val="22"/>
                  <w:szCs w:val="22"/>
                </w:rPr>
                <w:t>Journal of Financial Economics, 33</w:t>
              </w:r>
              <w:r w:rsidRPr="009E4773">
                <w:rPr>
                  <w:rFonts w:ascii="Cambria" w:hAnsi="Cambria"/>
                  <w:noProof/>
                  <w:sz w:val="22"/>
                  <w:szCs w:val="22"/>
                </w:rPr>
                <w:t>(1), 3-56.</w:t>
              </w:r>
            </w:p>
            <w:p w14:paraId="12DEBEC6" w14:textId="77777777" w:rsidR="009E4773" w:rsidRPr="009E4773" w:rsidRDefault="009E4773" w:rsidP="009E4773">
              <w:pPr>
                <w:pStyle w:val="Bibliography"/>
                <w:ind w:left="720" w:hanging="720"/>
                <w:rPr>
                  <w:rFonts w:ascii="Cambria" w:hAnsi="Cambria"/>
                  <w:noProof/>
                  <w:sz w:val="22"/>
                  <w:szCs w:val="22"/>
                </w:rPr>
              </w:pPr>
              <w:r w:rsidRPr="009E4773">
                <w:rPr>
                  <w:rFonts w:ascii="Cambria" w:hAnsi="Cambria"/>
                  <w:noProof/>
                  <w:sz w:val="22"/>
                  <w:szCs w:val="22"/>
                </w:rPr>
                <w:t xml:space="preserve">Fama, E. F., &amp; French, K. R. (2010). Luck versus Skill in the Cross-Section of Mutual Fund Returns. </w:t>
              </w:r>
              <w:r w:rsidRPr="009E4773">
                <w:rPr>
                  <w:rFonts w:ascii="Cambria" w:hAnsi="Cambria"/>
                  <w:i/>
                  <w:iCs/>
                  <w:noProof/>
                  <w:sz w:val="22"/>
                  <w:szCs w:val="22"/>
                </w:rPr>
                <w:t>The Journal of Finance, 65</w:t>
              </w:r>
              <w:r w:rsidRPr="009E4773">
                <w:rPr>
                  <w:rFonts w:ascii="Cambria" w:hAnsi="Cambria"/>
                  <w:noProof/>
                  <w:sz w:val="22"/>
                  <w:szCs w:val="22"/>
                </w:rPr>
                <w:t>(5), 1915-1947.</w:t>
              </w:r>
            </w:p>
            <w:p w14:paraId="06497F1C" w14:textId="77777777" w:rsidR="009E4773" w:rsidRPr="009E4773" w:rsidRDefault="009E4773" w:rsidP="009E4773">
              <w:pPr>
                <w:pStyle w:val="Bibliography"/>
                <w:ind w:left="720" w:hanging="720"/>
                <w:rPr>
                  <w:rFonts w:ascii="Cambria" w:hAnsi="Cambria"/>
                  <w:noProof/>
                  <w:sz w:val="22"/>
                  <w:szCs w:val="22"/>
                </w:rPr>
              </w:pPr>
              <w:r w:rsidRPr="009E4773">
                <w:rPr>
                  <w:rFonts w:ascii="Cambria" w:hAnsi="Cambria"/>
                  <w:noProof/>
                  <w:sz w:val="22"/>
                  <w:szCs w:val="22"/>
                </w:rPr>
                <w:t xml:space="preserve">Fernandez, J., &amp; Bornn, L. (2018). Wide Open Spaces: A Statistical Technique for Measuring Space Creation in Professional Soccer. </w:t>
              </w:r>
              <w:r w:rsidRPr="009E4773">
                <w:rPr>
                  <w:rFonts w:ascii="Cambria" w:hAnsi="Cambria"/>
                  <w:i/>
                  <w:iCs/>
                  <w:noProof/>
                  <w:sz w:val="22"/>
                  <w:szCs w:val="22"/>
                </w:rPr>
                <w:t>Proceedings of the MIT Sloan Sports Analytics Conference</w:t>
              </w:r>
              <w:r w:rsidRPr="009E4773">
                <w:rPr>
                  <w:rFonts w:ascii="Cambria" w:hAnsi="Cambria"/>
                  <w:noProof/>
                  <w:sz w:val="22"/>
                  <w:szCs w:val="22"/>
                </w:rPr>
                <w:t>.</w:t>
              </w:r>
            </w:p>
            <w:p w14:paraId="4C9E0C18" w14:textId="77777777" w:rsidR="009E4773" w:rsidRPr="009E4773" w:rsidRDefault="009E4773" w:rsidP="009E4773">
              <w:pPr>
                <w:pStyle w:val="Bibliography"/>
                <w:ind w:left="720" w:hanging="720"/>
                <w:rPr>
                  <w:rFonts w:ascii="Cambria" w:hAnsi="Cambria"/>
                  <w:noProof/>
                  <w:sz w:val="22"/>
                  <w:szCs w:val="22"/>
                </w:rPr>
              </w:pPr>
              <w:r w:rsidRPr="009E4773">
                <w:rPr>
                  <w:rFonts w:ascii="Cambria" w:hAnsi="Cambria"/>
                  <w:noProof/>
                  <w:sz w:val="22"/>
                  <w:szCs w:val="22"/>
                </w:rPr>
                <w:t xml:space="preserve">Hastie, T., Tibshirani, R., &amp; Friedman, J. (2017). </w:t>
              </w:r>
              <w:r w:rsidRPr="009E4773">
                <w:rPr>
                  <w:rFonts w:ascii="Cambria" w:hAnsi="Cambria"/>
                  <w:i/>
                  <w:iCs/>
                  <w:noProof/>
                  <w:sz w:val="22"/>
                  <w:szCs w:val="22"/>
                </w:rPr>
                <w:t>The Elements of Statistical Learning (2nd Edition).</w:t>
              </w:r>
              <w:r w:rsidRPr="009E4773">
                <w:rPr>
                  <w:rFonts w:ascii="Cambria" w:hAnsi="Cambria"/>
                  <w:noProof/>
                  <w:sz w:val="22"/>
                  <w:szCs w:val="22"/>
                </w:rPr>
                <w:t xml:space="preserve"> Springer-Verlag.</w:t>
              </w:r>
            </w:p>
            <w:p w14:paraId="6642D407" w14:textId="77777777" w:rsidR="009E4773" w:rsidRPr="009E4773" w:rsidRDefault="009E4773" w:rsidP="009E4773">
              <w:pPr>
                <w:pStyle w:val="Bibliography"/>
                <w:ind w:left="720" w:hanging="720"/>
                <w:rPr>
                  <w:rFonts w:ascii="Cambria" w:hAnsi="Cambria"/>
                  <w:noProof/>
                  <w:sz w:val="22"/>
                  <w:szCs w:val="22"/>
                </w:rPr>
              </w:pPr>
              <w:r w:rsidRPr="009E4773">
                <w:rPr>
                  <w:rFonts w:ascii="Cambria" w:hAnsi="Cambria"/>
                  <w:noProof/>
                  <w:sz w:val="22"/>
                  <w:szCs w:val="22"/>
                </w:rPr>
                <w:t xml:space="preserve">Micchelli, C. A., Xu, Y., &amp; Zhang, H. (2006). Universal Kernels. </w:t>
              </w:r>
              <w:r w:rsidRPr="009E4773">
                <w:rPr>
                  <w:rFonts w:ascii="Cambria" w:hAnsi="Cambria"/>
                  <w:i/>
                  <w:iCs/>
                  <w:noProof/>
                  <w:sz w:val="22"/>
                  <w:szCs w:val="22"/>
                </w:rPr>
                <w:t>7</w:t>
              </w:r>
              <w:r w:rsidRPr="009E4773">
                <w:rPr>
                  <w:rFonts w:ascii="Cambria" w:hAnsi="Cambria"/>
                  <w:noProof/>
                  <w:sz w:val="22"/>
                  <w:szCs w:val="22"/>
                </w:rPr>
                <w:t>(95), 2651-2667.</w:t>
              </w:r>
            </w:p>
            <w:p w14:paraId="2CCCEC2F" w14:textId="77777777" w:rsidR="009E4773" w:rsidRPr="009E4773" w:rsidRDefault="009E4773" w:rsidP="009E4773">
              <w:pPr>
                <w:pStyle w:val="Bibliography"/>
                <w:ind w:left="720" w:hanging="720"/>
                <w:rPr>
                  <w:rFonts w:ascii="Cambria" w:hAnsi="Cambria"/>
                  <w:noProof/>
                  <w:sz w:val="22"/>
                  <w:szCs w:val="22"/>
                </w:rPr>
              </w:pPr>
              <w:r w:rsidRPr="009E4773">
                <w:rPr>
                  <w:rFonts w:ascii="Cambria" w:hAnsi="Cambria"/>
                  <w:noProof/>
                  <w:sz w:val="22"/>
                  <w:szCs w:val="22"/>
                </w:rPr>
                <w:t xml:space="preserve">Murphy, K. P. (2023). </w:t>
              </w:r>
              <w:r w:rsidRPr="009E4773">
                <w:rPr>
                  <w:rFonts w:ascii="Cambria" w:hAnsi="Cambria"/>
                  <w:i/>
                  <w:iCs/>
                  <w:noProof/>
                  <w:sz w:val="22"/>
                  <w:szCs w:val="22"/>
                </w:rPr>
                <w:t>Probabilistic Machine Learning: Advanced Topics.</w:t>
              </w:r>
              <w:r w:rsidRPr="009E4773">
                <w:rPr>
                  <w:rFonts w:ascii="Cambria" w:hAnsi="Cambria"/>
                  <w:noProof/>
                  <w:sz w:val="22"/>
                  <w:szCs w:val="22"/>
                </w:rPr>
                <w:t xml:space="preserve"> The MIT Press.</w:t>
              </w:r>
            </w:p>
            <w:p w14:paraId="4C8D802B" w14:textId="77777777" w:rsidR="009E4773" w:rsidRPr="009E4773" w:rsidRDefault="009E4773" w:rsidP="009E4773">
              <w:pPr>
                <w:pStyle w:val="Bibliography"/>
                <w:ind w:left="720" w:hanging="720"/>
                <w:rPr>
                  <w:rFonts w:ascii="Cambria" w:hAnsi="Cambria"/>
                  <w:noProof/>
                  <w:sz w:val="22"/>
                  <w:szCs w:val="22"/>
                </w:rPr>
              </w:pPr>
              <w:r w:rsidRPr="009E4773">
                <w:rPr>
                  <w:rFonts w:ascii="Cambria" w:hAnsi="Cambria"/>
                  <w:noProof/>
                  <w:sz w:val="22"/>
                  <w:szCs w:val="22"/>
                </w:rPr>
                <w:t xml:space="preserve">Rasmussen, C., &amp; Williams, C. (2006). </w:t>
              </w:r>
              <w:r w:rsidRPr="009E4773">
                <w:rPr>
                  <w:rFonts w:ascii="Cambria" w:hAnsi="Cambria"/>
                  <w:i/>
                  <w:iCs/>
                  <w:noProof/>
                  <w:sz w:val="22"/>
                  <w:szCs w:val="22"/>
                </w:rPr>
                <w:t>Gaussian Processes for Machine Learning.</w:t>
              </w:r>
              <w:r w:rsidRPr="009E4773">
                <w:rPr>
                  <w:rFonts w:ascii="Cambria" w:hAnsi="Cambria"/>
                  <w:noProof/>
                  <w:sz w:val="22"/>
                  <w:szCs w:val="22"/>
                </w:rPr>
                <w:t xml:space="preserve"> The MIT Press.</w:t>
              </w:r>
            </w:p>
            <w:p w14:paraId="6B7ADB31" w14:textId="77777777" w:rsidR="009E4773" w:rsidRPr="009E4773" w:rsidRDefault="009E4773" w:rsidP="009E4773">
              <w:pPr>
                <w:pStyle w:val="Bibliography"/>
                <w:ind w:left="720" w:hanging="720"/>
                <w:rPr>
                  <w:rFonts w:ascii="Cambria" w:hAnsi="Cambria"/>
                  <w:noProof/>
                  <w:sz w:val="22"/>
                  <w:szCs w:val="22"/>
                </w:rPr>
              </w:pPr>
              <w:r w:rsidRPr="009E4773">
                <w:rPr>
                  <w:rFonts w:ascii="Cambria" w:hAnsi="Cambria"/>
                  <w:noProof/>
                  <w:sz w:val="22"/>
                  <w:szCs w:val="22"/>
                </w:rPr>
                <w:t xml:space="preserve">Riutort-Mayol, G., Bürkner, P.-C., Andersen, M. R., Solin, A., &amp; Vehtari, A. (2022). Practical Hilbert Space Approximate Bayesian Gaussian Processes for Probabilistic Programming. </w:t>
              </w:r>
              <w:r w:rsidRPr="009E4773">
                <w:rPr>
                  <w:rFonts w:ascii="Cambria" w:hAnsi="Cambria"/>
                  <w:i/>
                  <w:iCs/>
                  <w:noProof/>
                  <w:sz w:val="22"/>
                  <w:szCs w:val="22"/>
                </w:rPr>
                <w:t>33</w:t>
              </w:r>
              <w:r w:rsidRPr="009E4773">
                <w:rPr>
                  <w:rFonts w:ascii="Cambria" w:hAnsi="Cambria"/>
                  <w:noProof/>
                  <w:sz w:val="22"/>
                  <w:szCs w:val="22"/>
                </w:rPr>
                <w:t>.</w:t>
              </w:r>
            </w:p>
            <w:p w14:paraId="6337E461" w14:textId="77777777" w:rsidR="009E4773" w:rsidRPr="009E4773" w:rsidRDefault="009E4773" w:rsidP="009E4773">
              <w:pPr>
                <w:pStyle w:val="Bibliography"/>
                <w:ind w:left="720" w:hanging="720"/>
                <w:rPr>
                  <w:rFonts w:ascii="Cambria" w:hAnsi="Cambria"/>
                  <w:noProof/>
                  <w:sz w:val="22"/>
                  <w:szCs w:val="22"/>
                </w:rPr>
              </w:pPr>
              <w:r w:rsidRPr="009E4773">
                <w:rPr>
                  <w:rFonts w:ascii="Cambria" w:hAnsi="Cambria"/>
                  <w:noProof/>
                  <w:sz w:val="22"/>
                  <w:szCs w:val="22"/>
                </w:rPr>
                <w:t xml:space="preserve">Salvatier, J., Wiecki, T. V., &amp; Fonnesbeck, C. (2016). Probabilistic Programming in Python using PyMC3. </w:t>
              </w:r>
              <w:r w:rsidRPr="009E4773">
                <w:rPr>
                  <w:rFonts w:ascii="Cambria" w:hAnsi="Cambria"/>
                  <w:i/>
                  <w:iCs/>
                  <w:noProof/>
                  <w:sz w:val="22"/>
                  <w:szCs w:val="22"/>
                </w:rPr>
                <w:t>Peerj Computer Science, 2</w:t>
              </w:r>
              <w:r w:rsidRPr="009E4773">
                <w:rPr>
                  <w:rFonts w:ascii="Cambria" w:hAnsi="Cambria"/>
                  <w:noProof/>
                  <w:sz w:val="22"/>
                  <w:szCs w:val="22"/>
                </w:rPr>
                <w:t>(e55).</w:t>
              </w:r>
            </w:p>
            <w:p w14:paraId="7241478F" w14:textId="77777777" w:rsidR="009E4773" w:rsidRPr="009E4773" w:rsidRDefault="009E4773" w:rsidP="009E4773">
              <w:pPr>
                <w:pStyle w:val="Bibliography"/>
                <w:ind w:left="720" w:hanging="720"/>
                <w:rPr>
                  <w:rFonts w:ascii="Cambria" w:hAnsi="Cambria"/>
                  <w:noProof/>
                  <w:sz w:val="22"/>
                  <w:szCs w:val="22"/>
                </w:rPr>
              </w:pPr>
              <w:r w:rsidRPr="009E4773">
                <w:rPr>
                  <w:rFonts w:ascii="Cambria" w:hAnsi="Cambria"/>
                  <w:noProof/>
                  <w:sz w:val="22"/>
                  <w:szCs w:val="22"/>
                </w:rPr>
                <w:t xml:space="preserve">Solin, A. a. (2020). Hilbert Space Methods for Reduced-Rank Gaussian Process Regression. </w:t>
              </w:r>
              <w:r w:rsidRPr="009E4773">
                <w:rPr>
                  <w:rFonts w:ascii="Cambria" w:hAnsi="Cambria"/>
                  <w:i/>
                  <w:iCs/>
                  <w:noProof/>
                  <w:sz w:val="22"/>
                  <w:szCs w:val="22"/>
                </w:rPr>
                <w:t>Stat Comput</w:t>
              </w:r>
              <w:r w:rsidRPr="009E4773">
                <w:rPr>
                  <w:rFonts w:ascii="Cambria" w:hAnsi="Cambria"/>
                  <w:noProof/>
                  <w:sz w:val="22"/>
                  <w:szCs w:val="22"/>
                </w:rPr>
                <w:t>(30), 419-446.</w:t>
              </w:r>
            </w:p>
            <w:p w14:paraId="4D632F7C" w14:textId="77777777" w:rsidR="009E4773" w:rsidRPr="009E4773" w:rsidRDefault="009E4773" w:rsidP="009E4773">
              <w:pPr>
                <w:pStyle w:val="Bibliography"/>
                <w:ind w:left="720" w:hanging="720"/>
                <w:rPr>
                  <w:rFonts w:ascii="Cambria" w:hAnsi="Cambria"/>
                  <w:noProof/>
                  <w:sz w:val="22"/>
                  <w:szCs w:val="22"/>
                </w:rPr>
              </w:pPr>
              <w:r w:rsidRPr="009E4773">
                <w:rPr>
                  <w:rFonts w:ascii="Cambria" w:hAnsi="Cambria"/>
                  <w:noProof/>
                  <w:sz w:val="22"/>
                  <w:szCs w:val="22"/>
                </w:rPr>
                <w:t xml:space="preserve">Solin, A., &amp; Särkkä, S. (2020). Hilbert Space Methods for Reduced-Rank Gaussian Process Regression. </w:t>
              </w:r>
              <w:r w:rsidRPr="009E4773">
                <w:rPr>
                  <w:rFonts w:ascii="Cambria" w:hAnsi="Cambria"/>
                  <w:i/>
                  <w:iCs/>
                  <w:noProof/>
                  <w:sz w:val="22"/>
                  <w:szCs w:val="22"/>
                </w:rPr>
                <w:t>Stat Comput</w:t>
              </w:r>
              <w:r w:rsidRPr="009E4773">
                <w:rPr>
                  <w:rFonts w:ascii="Cambria" w:hAnsi="Cambria"/>
                  <w:noProof/>
                  <w:sz w:val="22"/>
                  <w:szCs w:val="22"/>
                </w:rPr>
                <w:t>(30), 419-446.</w:t>
              </w:r>
            </w:p>
            <w:p w14:paraId="71218FAC" w14:textId="77777777" w:rsidR="009E4773" w:rsidRPr="009E4773" w:rsidRDefault="009E4773" w:rsidP="009E4773">
              <w:pPr>
                <w:pStyle w:val="Bibliography"/>
                <w:ind w:left="720" w:hanging="720"/>
                <w:rPr>
                  <w:rFonts w:ascii="Cambria" w:hAnsi="Cambria"/>
                  <w:noProof/>
                  <w:sz w:val="22"/>
                  <w:szCs w:val="22"/>
                </w:rPr>
              </w:pPr>
              <w:r w:rsidRPr="009E4773">
                <w:rPr>
                  <w:rFonts w:ascii="Cambria" w:hAnsi="Cambria"/>
                  <w:noProof/>
                  <w:sz w:val="22"/>
                  <w:szCs w:val="22"/>
                </w:rPr>
                <w:t xml:space="preserve">Spearman, W., Basye, A., Dick, G., Hotovy, R., &amp; Pop, P. (2017). Physics-Based Modeling of Pass Probabilities in Soccer. </w:t>
              </w:r>
              <w:r w:rsidRPr="009E4773">
                <w:rPr>
                  <w:rFonts w:ascii="Cambria" w:hAnsi="Cambria"/>
                  <w:i/>
                  <w:iCs/>
                  <w:noProof/>
                  <w:sz w:val="22"/>
                  <w:szCs w:val="22"/>
                </w:rPr>
                <w:t>Proceedings of the MIT Sloan Sports Analytics Conference</w:t>
              </w:r>
              <w:r w:rsidRPr="009E4773">
                <w:rPr>
                  <w:rFonts w:ascii="Cambria" w:hAnsi="Cambria"/>
                  <w:noProof/>
                  <w:sz w:val="22"/>
                  <w:szCs w:val="22"/>
                </w:rPr>
                <w:t>.</w:t>
              </w:r>
            </w:p>
            <w:p w14:paraId="2F919B58" w14:textId="77777777" w:rsidR="009E4773" w:rsidRPr="009E4773" w:rsidRDefault="009E4773" w:rsidP="009E4773">
              <w:pPr>
                <w:pStyle w:val="Bibliography"/>
                <w:ind w:left="720" w:hanging="720"/>
                <w:rPr>
                  <w:rFonts w:ascii="Cambria" w:hAnsi="Cambria"/>
                  <w:noProof/>
                  <w:sz w:val="22"/>
                  <w:szCs w:val="22"/>
                </w:rPr>
              </w:pPr>
              <w:r w:rsidRPr="009E4773">
                <w:rPr>
                  <w:rFonts w:ascii="Cambria" w:hAnsi="Cambria"/>
                  <w:noProof/>
                  <w:sz w:val="22"/>
                  <w:szCs w:val="22"/>
                </w:rPr>
                <w:t xml:space="preserve">Yurko, R., Ventura, S., &amp; Horowitz, M. (2019). nflWAR: A Reproducible Method for Offensive Player Evaluation in Football. </w:t>
              </w:r>
              <w:r w:rsidRPr="009E4773">
                <w:rPr>
                  <w:rFonts w:ascii="Cambria" w:hAnsi="Cambria"/>
                  <w:i/>
                  <w:iCs/>
                  <w:noProof/>
                  <w:sz w:val="22"/>
                  <w:szCs w:val="22"/>
                </w:rPr>
                <w:t>Journal of Quantitative Analysis in Sports, 15</w:t>
              </w:r>
              <w:r w:rsidRPr="009E4773">
                <w:rPr>
                  <w:rFonts w:ascii="Cambria" w:hAnsi="Cambria"/>
                  <w:noProof/>
                  <w:sz w:val="22"/>
                  <w:szCs w:val="22"/>
                </w:rPr>
                <w:t>(3), 163-183.</w:t>
              </w:r>
            </w:p>
            <w:p w14:paraId="45D95121" w14:textId="0DF94DB4" w:rsidR="009E4773" w:rsidRPr="009E4773" w:rsidRDefault="009E4773" w:rsidP="009E4773">
              <w:pPr>
                <w:rPr>
                  <w:rFonts w:ascii="Cambria" w:hAnsi="Cambria"/>
                  <w:sz w:val="22"/>
                  <w:szCs w:val="22"/>
                </w:rPr>
              </w:pPr>
              <w:r w:rsidRPr="009E4773">
                <w:rPr>
                  <w:rFonts w:ascii="Cambria" w:hAnsi="Cambria"/>
                  <w:b/>
                  <w:bCs/>
                  <w:noProof/>
                  <w:sz w:val="22"/>
                  <w:szCs w:val="22"/>
                </w:rPr>
                <w:fldChar w:fldCharType="end"/>
              </w:r>
            </w:p>
          </w:sdtContent>
        </w:sdt>
      </w:sdtContent>
    </w:sdt>
    <w:p w14:paraId="4803A269" w14:textId="53EF88CA" w:rsidR="00D033C9" w:rsidRPr="006B49AF" w:rsidRDefault="00D033C9" w:rsidP="009E4773">
      <w:pPr>
        <w:ind w:firstLine="0"/>
        <w:rPr>
          <w:rFonts w:ascii="Cambria" w:hAnsi="Cambria"/>
          <w:sz w:val="22"/>
          <w:szCs w:val="22"/>
        </w:rPr>
      </w:pPr>
    </w:p>
    <w:sectPr w:rsidR="00D033C9" w:rsidRPr="006B49AF" w:rsidSect="00D81B7A">
      <w:footerReference w:type="even" r:id="rId30"/>
      <w:footerReference w:type="default" r:id="rId31"/>
      <w:pgSz w:w="12240" w:h="15840"/>
      <w:pgMar w:top="1584" w:right="1440" w:bottom="172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401210" w14:textId="77777777" w:rsidR="007E4748" w:rsidRDefault="007E4748" w:rsidP="00790254">
      <w:r>
        <w:separator/>
      </w:r>
    </w:p>
  </w:endnote>
  <w:endnote w:type="continuationSeparator" w:id="0">
    <w:p w14:paraId="04B4F761" w14:textId="77777777" w:rsidR="007E4748" w:rsidRDefault="007E4748" w:rsidP="00790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20EF6" w14:textId="77777777" w:rsidR="0047269F" w:rsidRDefault="00AE7197" w:rsidP="005D590C">
    <w:pPr>
      <w:pStyle w:val="Footer"/>
      <w:framePr w:wrap="none" w:vAnchor="text" w:hAnchor="margin" w:xAlign="center" w:y="1"/>
      <w:rPr>
        <w:rStyle w:val="PageNumber"/>
      </w:rPr>
    </w:pPr>
    <w:r>
      <w:rPr>
        <w:rStyle w:val="PageNumber"/>
      </w:rPr>
      <w:fldChar w:fldCharType="begin"/>
    </w:r>
    <w:r w:rsidR="0047269F">
      <w:rPr>
        <w:rStyle w:val="PageNumber"/>
      </w:rPr>
      <w:instrText xml:space="preserve">PAGE  </w:instrText>
    </w:r>
    <w:r>
      <w:rPr>
        <w:rStyle w:val="PageNumber"/>
      </w:rPr>
      <w:fldChar w:fldCharType="end"/>
    </w:r>
  </w:p>
  <w:p w14:paraId="61B4F67D" w14:textId="77777777" w:rsidR="0047269F" w:rsidRDefault="004726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875FD" w14:textId="77777777" w:rsidR="0047269F" w:rsidRPr="0047269F" w:rsidRDefault="00AE7197" w:rsidP="005D590C">
    <w:pPr>
      <w:pStyle w:val="Footer"/>
      <w:framePr w:wrap="none" w:vAnchor="text" w:hAnchor="margin" w:xAlign="center" w:y="1"/>
      <w:rPr>
        <w:rStyle w:val="PageNumber"/>
      </w:rPr>
    </w:pPr>
    <w:r w:rsidRPr="0047269F">
      <w:rPr>
        <w:rStyle w:val="PageNumber"/>
        <w:rFonts w:ascii="Cambria" w:hAnsi="Cambria"/>
      </w:rPr>
      <w:fldChar w:fldCharType="begin"/>
    </w:r>
    <w:r w:rsidR="0047269F" w:rsidRPr="0047269F">
      <w:rPr>
        <w:rStyle w:val="PageNumber"/>
        <w:rFonts w:ascii="Cambria" w:hAnsi="Cambria"/>
      </w:rPr>
      <w:instrText xml:space="preserve">PAGE  </w:instrText>
    </w:r>
    <w:r w:rsidRPr="0047269F">
      <w:rPr>
        <w:rStyle w:val="PageNumber"/>
        <w:rFonts w:ascii="Cambria" w:hAnsi="Cambria"/>
      </w:rPr>
      <w:fldChar w:fldCharType="separate"/>
    </w:r>
    <w:r w:rsidR="0081303F">
      <w:rPr>
        <w:rStyle w:val="PageNumber"/>
        <w:rFonts w:ascii="Cambria" w:hAnsi="Cambria"/>
        <w:noProof/>
      </w:rPr>
      <w:t>1</w:t>
    </w:r>
    <w:r w:rsidRPr="0047269F">
      <w:rPr>
        <w:rStyle w:val="PageNumber"/>
        <w:rFonts w:ascii="Cambria" w:hAnsi="Cambria"/>
      </w:rPr>
      <w:fldChar w:fldCharType="end"/>
    </w:r>
  </w:p>
  <w:p w14:paraId="1383194B" w14:textId="77777777" w:rsidR="00790254" w:rsidRDefault="00790254" w:rsidP="00790254">
    <w:pPr>
      <w:pStyle w:val="Footer"/>
    </w:pPr>
    <w:r>
      <w:rPr>
        <w:noProof/>
      </w:rPr>
      <w:drawing>
        <wp:anchor distT="0" distB="0" distL="114300" distR="114300" simplePos="0" relativeHeight="251660288" behindDoc="0" locked="0" layoutInCell="1" allowOverlap="1" wp14:anchorId="76CDDDBE" wp14:editId="52C0BD6E">
          <wp:simplePos x="0" y="0"/>
          <wp:positionH relativeFrom="column">
            <wp:posOffset>-114935</wp:posOffset>
          </wp:positionH>
          <wp:positionV relativeFrom="paragraph">
            <wp:posOffset>-175895</wp:posOffset>
          </wp:positionV>
          <wp:extent cx="1837690" cy="574040"/>
          <wp:effectExtent l="0" t="0" r="0" b="10160"/>
          <wp:wrapSquare wrapText="bothSides"/>
          <wp:docPr id="3" name="Picture 3" descr="/Users/Ben/Desktop/Screen Shot 2015-10-26 at 11.38.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en/Desktop/Screen Shot 2015-10-26 at 11.38.40 A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7690" cy="57404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7785ED" w14:textId="77777777" w:rsidR="007E4748" w:rsidRDefault="007E4748" w:rsidP="00790254">
      <w:r>
        <w:separator/>
      </w:r>
    </w:p>
  </w:footnote>
  <w:footnote w:type="continuationSeparator" w:id="0">
    <w:p w14:paraId="4F22CD24" w14:textId="77777777" w:rsidR="007E4748" w:rsidRDefault="007E4748" w:rsidP="00790254">
      <w:r>
        <w:continuationSeparator/>
      </w:r>
    </w:p>
  </w:footnote>
  <w:footnote w:id="1">
    <w:p w14:paraId="2C530DB3" w14:textId="0EA6561E" w:rsidR="008D2C81" w:rsidRPr="00FF79C3" w:rsidRDefault="008D2C81" w:rsidP="00FF79C3">
      <w:pPr>
        <w:pStyle w:val="FootnoteText"/>
        <w:ind w:firstLine="0"/>
        <w:rPr>
          <w:rFonts w:ascii="Cambria" w:hAnsi="Cambria"/>
          <w:sz w:val="22"/>
          <w:szCs w:val="22"/>
        </w:rPr>
      </w:pPr>
      <w:r w:rsidRPr="00FF79C3">
        <w:rPr>
          <w:rStyle w:val="FootnoteReference"/>
          <w:rFonts w:ascii="Cambria" w:hAnsi="Cambria"/>
          <w:sz w:val="22"/>
          <w:szCs w:val="22"/>
        </w:rPr>
        <w:footnoteRef/>
      </w:r>
      <w:r w:rsidRPr="00FF79C3">
        <w:rPr>
          <w:rFonts w:ascii="Cambria" w:hAnsi="Cambria"/>
          <w:sz w:val="22"/>
          <w:szCs w:val="22"/>
        </w:rPr>
        <w:t xml:space="preserve"> For example, in Finance, such a composite would be the S&amp;P 500, which serves as the benchmark for </w:t>
      </w:r>
      <w:proofErr w:type="gramStart"/>
      <w:r w:rsidRPr="00FF79C3">
        <w:rPr>
          <w:rFonts w:ascii="Cambria" w:hAnsi="Cambria"/>
          <w:sz w:val="22"/>
          <w:szCs w:val="22"/>
        </w:rPr>
        <w:t>the majority of</w:t>
      </w:r>
      <w:proofErr w:type="gramEnd"/>
      <w:r w:rsidRPr="00FF79C3">
        <w:rPr>
          <w:rFonts w:ascii="Cambria" w:hAnsi="Cambria"/>
          <w:sz w:val="22"/>
          <w:szCs w:val="22"/>
        </w:rPr>
        <w:t xml:space="preserve"> academic research and portfolio managers in practice.</w:t>
      </w:r>
    </w:p>
  </w:footnote>
  <w:footnote w:id="2">
    <w:p w14:paraId="4F5D799D" w14:textId="1FCCEC1E" w:rsidR="008D2C81" w:rsidRDefault="008D2C81" w:rsidP="00FF79C3">
      <w:pPr>
        <w:pStyle w:val="FootnoteText"/>
        <w:ind w:firstLine="0"/>
      </w:pPr>
      <w:r w:rsidRPr="00FF79C3">
        <w:rPr>
          <w:rStyle w:val="FootnoteReference"/>
          <w:rFonts w:ascii="Cambria" w:hAnsi="Cambria"/>
          <w:sz w:val="22"/>
          <w:szCs w:val="22"/>
        </w:rPr>
        <w:footnoteRef/>
      </w:r>
      <w:r w:rsidRPr="00FF79C3">
        <w:rPr>
          <w:rFonts w:ascii="Cambria" w:hAnsi="Cambria"/>
          <w:sz w:val="22"/>
          <w:szCs w:val="22"/>
        </w:rPr>
        <w:t xml:space="preserve"> See </w:t>
      </w:r>
      <w:sdt>
        <w:sdtPr>
          <w:rPr>
            <w:rFonts w:ascii="Cambria" w:hAnsi="Cambria"/>
            <w:color w:val="4472C4" w:themeColor="accent5"/>
            <w:sz w:val="22"/>
            <w:szCs w:val="22"/>
          </w:rPr>
          <w:id w:val="-273024712"/>
          <w:citation/>
        </w:sdtPr>
        <w:sdtContent>
          <w:r w:rsidR="00114A88" w:rsidRPr="00FF79C3">
            <w:rPr>
              <w:rFonts w:ascii="Cambria" w:hAnsi="Cambria"/>
              <w:color w:val="4472C4" w:themeColor="accent5"/>
              <w:sz w:val="22"/>
              <w:szCs w:val="22"/>
            </w:rPr>
            <w:fldChar w:fldCharType="begin"/>
          </w:r>
          <w:r w:rsidR="00114A88" w:rsidRPr="00FF79C3">
            <w:rPr>
              <w:rFonts w:ascii="Cambria" w:hAnsi="Cambria"/>
              <w:color w:val="4472C4" w:themeColor="accent5"/>
              <w:sz w:val="22"/>
              <w:szCs w:val="22"/>
            </w:rPr>
            <w:instrText xml:space="preserve"> CITATION BaumerJensenMatthews2015 \l 1033 </w:instrText>
          </w:r>
          <w:r w:rsidR="00114A88" w:rsidRPr="00FF79C3">
            <w:rPr>
              <w:rFonts w:ascii="Cambria" w:hAnsi="Cambria"/>
              <w:color w:val="4472C4" w:themeColor="accent5"/>
              <w:sz w:val="22"/>
              <w:szCs w:val="22"/>
            </w:rPr>
            <w:fldChar w:fldCharType="separate"/>
          </w:r>
          <w:r w:rsidR="00114A88" w:rsidRPr="00FF79C3">
            <w:rPr>
              <w:rFonts w:ascii="Cambria" w:hAnsi="Cambria"/>
              <w:noProof/>
              <w:color w:val="4472C4" w:themeColor="accent5"/>
              <w:sz w:val="22"/>
              <w:szCs w:val="22"/>
            </w:rPr>
            <w:t>(Baumer, Jensen, &amp; Matthews, 2015)</w:t>
          </w:r>
          <w:r w:rsidR="00114A88" w:rsidRPr="00FF79C3">
            <w:rPr>
              <w:rFonts w:ascii="Cambria" w:hAnsi="Cambria"/>
              <w:color w:val="4472C4" w:themeColor="accent5"/>
              <w:sz w:val="22"/>
              <w:szCs w:val="22"/>
            </w:rPr>
            <w:fldChar w:fldCharType="end"/>
          </w:r>
        </w:sdtContent>
      </w:sdt>
      <w:r w:rsidR="00114A88" w:rsidRPr="00FF79C3">
        <w:rPr>
          <w:rFonts w:ascii="Cambria" w:hAnsi="Cambria"/>
          <w:sz w:val="22"/>
          <w:szCs w:val="22"/>
        </w:rPr>
        <w:t xml:space="preserve"> </w:t>
      </w:r>
      <w:r w:rsidRPr="00FF79C3">
        <w:rPr>
          <w:rFonts w:ascii="Cambria" w:hAnsi="Cambria"/>
          <w:sz w:val="22"/>
          <w:szCs w:val="22"/>
        </w:rPr>
        <w:t>for references.</w:t>
      </w:r>
    </w:p>
  </w:footnote>
  <w:footnote w:id="3">
    <w:p w14:paraId="2A681787" w14:textId="0E66806F" w:rsidR="00EE5D99" w:rsidRPr="00FF79C3" w:rsidRDefault="00EE5D99" w:rsidP="00FF79C3">
      <w:pPr>
        <w:pStyle w:val="FootnoteText"/>
        <w:ind w:firstLine="0"/>
        <w:jc w:val="both"/>
        <w:rPr>
          <w:rFonts w:ascii="Cambria" w:hAnsi="Cambria"/>
          <w:sz w:val="22"/>
          <w:szCs w:val="22"/>
        </w:rPr>
      </w:pPr>
      <w:r w:rsidRPr="00FF79C3">
        <w:rPr>
          <w:rStyle w:val="FootnoteReference"/>
          <w:rFonts w:ascii="Cambria" w:hAnsi="Cambria"/>
          <w:sz w:val="22"/>
          <w:szCs w:val="22"/>
        </w:rPr>
        <w:footnoteRef/>
      </w:r>
      <w:r w:rsidRPr="00FF79C3">
        <w:rPr>
          <w:rFonts w:ascii="Cambria" w:hAnsi="Cambria"/>
          <w:sz w:val="22"/>
          <w:szCs w:val="22"/>
        </w:rPr>
        <w:t xml:space="preserve"> Alternatively, one could also set </w:t>
      </w:r>
      <w:proofErr w:type="spellStart"/>
      <w:proofErr w:type="gramStart"/>
      <w:r w:rsidRPr="00FF79C3">
        <w:rPr>
          <w:rFonts w:ascii="Cambria" w:eastAsia="Cambria" w:hAnsi="Cambria" w:cs="Cambria"/>
          <w:i/>
          <w:sz w:val="22"/>
          <w:szCs w:val="22"/>
        </w:rPr>
        <w:t>OP</w:t>
      </w:r>
      <w:r w:rsidRPr="00FF79C3">
        <w:rPr>
          <w:rFonts w:ascii="Cambria" w:eastAsia="Cambria" w:hAnsi="Cambria" w:cs="Cambria"/>
          <w:i/>
          <w:sz w:val="22"/>
          <w:szCs w:val="22"/>
          <w:vertAlign w:val="subscript"/>
        </w:rPr>
        <w:t>i,m</w:t>
      </w:r>
      <w:proofErr w:type="gramEnd"/>
      <w:r w:rsidRPr="00FF79C3">
        <w:rPr>
          <w:rFonts w:ascii="Cambria" w:eastAsia="Cambria" w:hAnsi="Cambria" w:cs="Cambria"/>
          <w:i/>
          <w:sz w:val="22"/>
          <w:szCs w:val="22"/>
          <w:vertAlign w:val="subscript"/>
        </w:rPr>
        <w:t>,s</w:t>
      </w:r>
      <w:proofErr w:type="spellEnd"/>
      <w:r w:rsidRPr="00FF79C3">
        <w:rPr>
          <w:rFonts w:ascii="Cambria" w:eastAsia="Cambria" w:hAnsi="Cambria" w:cs="Cambria"/>
          <w:i/>
          <w:sz w:val="22"/>
          <w:szCs w:val="22"/>
          <w:vertAlign w:val="subscript"/>
        </w:rPr>
        <w:t xml:space="preserve"> </w:t>
      </w:r>
      <w:r w:rsidRPr="00FF79C3">
        <w:rPr>
          <w:rFonts w:ascii="Cambria" w:hAnsi="Cambria"/>
          <w:sz w:val="22"/>
          <w:szCs w:val="22"/>
        </w:rPr>
        <w:t xml:space="preserve">to be a binary variable taking on the value of 1 if player </w:t>
      </w:r>
      <w:proofErr w:type="spellStart"/>
      <w:r w:rsidRPr="00FF79C3">
        <w:rPr>
          <w:rFonts w:ascii="Cambria" w:eastAsia="Cambria" w:hAnsi="Cambria" w:cs="Cambria"/>
          <w:i/>
          <w:sz w:val="22"/>
          <w:szCs w:val="22"/>
        </w:rPr>
        <w:t>i</w:t>
      </w:r>
      <w:proofErr w:type="spellEnd"/>
      <w:r w:rsidRPr="00FF79C3">
        <w:rPr>
          <w:rFonts w:ascii="Cambria" w:eastAsia="Cambria" w:hAnsi="Cambria" w:cs="Cambria"/>
          <w:i/>
          <w:sz w:val="22"/>
          <w:szCs w:val="22"/>
        </w:rPr>
        <w:t xml:space="preserve"> </w:t>
      </w:r>
      <w:r w:rsidRPr="00FF79C3">
        <w:rPr>
          <w:rFonts w:ascii="Cambria" w:hAnsi="Cambria"/>
          <w:sz w:val="22"/>
          <w:szCs w:val="22"/>
        </w:rPr>
        <w:t xml:space="preserve">had scored a goal in game </w:t>
      </w:r>
      <w:r w:rsidRPr="00FF79C3">
        <w:rPr>
          <w:rFonts w:ascii="Cambria" w:eastAsia="Cambria" w:hAnsi="Cambria" w:cs="Cambria"/>
          <w:i/>
          <w:sz w:val="22"/>
          <w:szCs w:val="22"/>
        </w:rPr>
        <w:t xml:space="preserve">m </w:t>
      </w:r>
      <w:r w:rsidRPr="00FF79C3">
        <w:rPr>
          <w:rFonts w:ascii="Cambria" w:hAnsi="Cambria"/>
          <w:sz w:val="22"/>
          <w:szCs w:val="22"/>
        </w:rPr>
        <w:t xml:space="preserve">of season </w:t>
      </w:r>
      <w:r w:rsidRPr="00FF79C3">
        <w:rPr>
          <w:rFonts w:ascii="Cambria" w:eastAsia="Cambria" w:hAnsi="Cambria" w:cs="Cambria"/>
          <w:i/>
          <w:sz w:val="22"/>
          <w:szCs w:val="22"/>
        </w:rPr>
        <w:t>s</w:t>
      </w:r>
      <w:r w:rsidRPr="00FF79C3">
        <w:rPr>
          <w:rFonts w:ascii="Cambria" w:hAnsi="Cambria"/>
          <w:sz w:val="22"/>
          <w:szCs w:val="22"/>
        </w:rPr>
        <w:t xml:space="preserve">, and 0 otherwise. Thus, one would use the SFM to model the probability of player </w:t>
      </w:r>
      <w:proofErr w:type="spellStart"/>
      <w:r w:rsidRPr="00FF79C3">
        <w:rPr>
          <w:rFonts w:ascii="Cambria" w:eastAsia="Cambria" w:hAnsi="Cambria" w:cs="Cambria"/>
          <w:i/>
          <w:sz w:val="22"/>
          <w:szCs w:val="22"/>
        </w:rPr>
        <w:t>i</w:t>
      </w:r>
      <w:proofErr w:type="spellEnd"/>
      <w:r w:rsidRPr="00FF79C3">
        <w:rPr>
          <w:rFonts w:ascii="Cambria" w:eastAsia="Cambria" w:hAnsi="Cambria" w:cs="Cambria"/>
          <w:i/>
          <w:sz w:val="22"/>
          <w:szCs w:val="22"/>
        </w:rPr>
        <w:t xml:space="preserve"> </w:t>
      </w:r>
      <w:r w:rsidRPr="00FF79C3">
        <w:rPr>
          <w:rFonts w:ascii="Cambria" w:hAnsi="Cambria"/>
          <w:sz w:val="22"/>
          <w:szCs w:val="22"/>
        </w:rPr>
        <w:t xml:space="preserve">scoring a goal </w:t>
      </w:r>
      <w:proofErr w:type="gramStart"/>
      <w:r w:rsidRPr="00FF79C3">
        <w:rPr>
          <w:rFonts w:ascii="Cambria" w:hAnsi="Cambria"/>
          <w:sz w:val="22"/>
          <w:szCs w:val="22"/>
        </w:rPr>
        <w:t>in a given</w:t>
      </w:r>
      <w:proofErr w:type="gramEnd"/>
      <w:r w:rsidRPr="00FF79C3">
        <w:rPr>
          <w:rFonts w:ascii="Cambria" w:hAnsi="Cambria"/>
          <w:sz w:val="22"/>
          <w:szCs w:val="22"/>
        </w:rPr>
        <w:t xml:space="preserve"> match. Yet, this binary classification exercise lumps a lot of information that the number of goals conveys and cushions an enormous amount of heterogeneity among players that would also squish the heterogeneity across our </w:t>
      </w:r>
      <w:r w:rsidRPr="00FF79C3">
        <w:rPr>
          <w:rFonts w:ascii="Cambria" w:eastAsia="Cambria" w:hAnsi="Cambria" w:cs="Cambria"/>
          <w:i/>
          <w:sz w:val="22"/>
          <w:szCs w:val="22"/>
        </w:rPr>
        <w:t>α</w:t>
      </w:r>
      <w:r w:rsidRPr="00FF79C3">
        <w:rPr>
          <w:rFonts w:ascii="Cambria" w:hAnsi="Cambria"/>
          <w:sz w:val="22"/>
          <w:szCs w:val="22"/>
        </w:rPr>
        <w:t>.</w:t>
      </w:r>
    </w:p>
  </w:footnote>
  <w:footnote w:id="4">
    <w:p w14:paraId="103646A5" w14:textId="4B8DE7EA" w:rsidR="008D7E83" w:rsidRPr="00FF79C3" w:rsidRDefault="008D7E83" w:rsidP="00FF79C3">
      <w:pPr>
        <w:pStyle w:val="FootnoteText"/>
        <w:ind w:firstLine="0"/>
        <w:rPr>
          <w:rFonts w:ascii="Cambria" w:hAnsi="Cambria"/>
          <w:sz w:val="22"/>
          <w:szCs w:val="22"/>
        </w:rPr>
      </w:pPr>
      <w:r w:rsidRPr="00FF79C3">
        <w:rPr>
          <w:rStyle w:val="FootnoteReference"/>
          <w:rFonts w:ascii="Cambria" w:hAnsi="Cambria"/>
          <w:sz w:val="22"/>
          <w:szCs w:val="22"/>
        </w:rPr>
        <w:footnoteRef/>
      </w:r>
      <w:r w:rsidRPr="00FF79C3">
        <w:rPr>
          <w:rFonts w:ascii="Cambria" w:hAnsi="Cambria"/>
          <w:sz w:val="22"/>
          <w:szCs w:val="22"/>
        </w:rPr>
        <w:t xml:space="preserve"> In essence, this is like fitting local linear regression models.</w:t>
      </w:r>
    </w:p>
  </w:footnote>
  <w:footnote w:id="5">
    <w:p w14:paraId="6BE6797B" w14:textId="49AADBD7" w:rsidR="002E5AAC" w:rsidRPr="00FF79C3" w:rsidRDefault="002E5AAC" w:rsidP="00FF79C3">
      <w:pPr>
        <w:pStyle w:val="FootnoteText"/>
        <w:ind w:firstLine="0"/>
        <w:rPr>
          <w:rFonts w:ascii="Cambria" w:hAnsi="Cambria"/>
          <w:sz w:val="22"/>
          <w:szCs w:val="22"/>
        </w:rPr>
      </w:pPr>
      <w:r w:rsidRPr="00FF79C3">
        <w:rPr>
          <w:rStyle w:val="FootnoteReference"/>
          <w:rFonts w:ascii="Cambria" w:hAnsi="Cambria"/>
          <w:sz w:val="22"/>
          <w:szCs w:val="22"/>
        </w:rPr>
        <w:footnoteRef/>
      </w:r>
      <w:r w:rsidRPr="00FF79C3">
        <w:rPr>
          <w:rFonts w:ascii="Cambria" w:hAnsi="Cambria"/>
          <w:sz w:val="22"/>
          <w:szCs w:val="22"/>
        </w:rPr>
        <w:t xml:space="preserve"> Though, as stated in this excellent post by </w:t>
      </w:r>
      <w:hyperlink r:id="rId1" w:history="1">
        <w:r w:rsidRPr="00FF79C3">
          <w:rPr>
            <w:rStyle w:val="Hyperlink"/>
            <w:rFonts w:ascii="Cambria" w:hAnsi="Cambria"/>
            <w:sz w:val="22"/>
            <w:szCs w:val="22"/>
          </w:rPr>
          <w:t xml:space="preserve">Juan </w:t>
        </w:r>
        <w:proofErr w:type="spellStart"/>
        <w:r w:rsidRPr="00FF79C3">
          <w:rPr>
            <w:rStyle w:val="Hyperlink"/>
            <w:rFonts w:ascii="Cambria" w:hAnsi="Cambria"/>
            <w:sz w:val="22"/>
            <w:szCs w:val="22"/>
          </w:rPr>
          <w:t>Orduz</w:t>
        </w:r>
        <w:proofErr w:type="spellEnd"/>
      </w:hyperlink>
      <w:r w:rsidRPr="00FF79C3">
        <w:rPr>
          <w:rFonts w:ascii="Cambria" w:hAnsi="Cambria"/>
          <w:sz w:val="22"/>
          <w:szCs w:val="22"/>
        </w:rPr>
        <w:t>, in practical applications one would opt for the</w:t>
      </w:r>
      <w:r w:rsidR="00FF79C3">
        <w:rPr>
          <w:rFonts w:ascii="Cambria" w:hAnsi="Cambria"/>
          <w:sz w:val="22"/>
          <w:szCs w:val="22"/>
        </w:rPr>
        <w:t xml:space="preserve"> </w:t>
      </w:r>
      <w:r w:rsidRPr="00FF79C3">
        <w:rPr>
          <w:rFonts w:ascii="Cambria" w:hAnsi="Cambria"/>
          <w:sz w:val="22"/>
          <w:szCs w:val="22"/>
        </w:rPr>
        <w:t xml:space="preserve">Cholesky decomposition of </w:t>
      </w:r>
      <m:oMath>
        <m:sSub>
          <m:sSubPr>
            <m:ctrlPr>
              <w:rPr>
                <w:rFonts w:ascii="Cambria Math" w:hAnsi="Cambria Math"/>
                <w:i/>
                <w:sz w:val="22"/>
                <w:szCs w:val="22"/>
              </w:rPr>
            </m:ctrlPr>
          </m:sSubPr>
          <m:e>
            <m:r>
              <m:rPr>
                <m:sty m:val="bi"/>
              </m:rPr>
              <w:rPr>
                <w:rFonts w:ascii="Cambria Math" w:hAnsi="Cambria Math"/>
                <w:sz w:val="22"/>
                <w:szCs w:val="22"/>
              </w:rPr>
              <m:t>K</m:t>
            </m:r>
          </m:e>
          <m:sub>
            <m:r>
              <w:rPr>
                <w:rFonts w:ascii="Cambria Math" w:hAnsi="Cambria Math"/>
                <w:sz w:val="22"/>
                <w:szCs w:val="22"/>
              </w:rPr>
              <m:t>s</m:t>
            </m:r>
          </m:sub>
        </m:sSub>
      </m:oMath>
      <w:r w:rsidRPr="00FF79C3">
        <w:rPr>
          <w:rFonts w:ascii="Cambria" w:eastAsiaTheme="minorEastAsia" w:hAnsi="Cambria"/>
          <w:sz w:val="22"/>
          <w:szCs w:val="22"/>
        </w:rPr>
        <w:t xml:space="preserve"> </w:t>
      </w:r>
      <w:r w:rsidRPr="00FF79C3">
        <w:rPr>
          <w:rFonts w:ascii="Cambria" w:hAnsi="Cambria"/>
          <w:sz w:val="22"/>
          <w:szCs w:val="22"/>
        </w:rPr>
        <w:t xml:space="preserve">instead of trying to invert it. Still an </w:t>
      </w:r>
      <m:oMath>
        <m:r>
          <w:rPr>
            <w:rFonts w:ascii="Cambria Math" w:hAnsi="Cambria Math"/>
            <w:sz w:val="22"/>
            <w:szCs w:val="22"/>
          </w:rPr>
          <m:t>O(</m:t>
        </m:r>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3</m:t>
            </m:r>
          </m:sup>
        </m:sSup>
        <m:r>
          <w:rPr>
            <w:rFonts w:ascii="Cambria Math" w:hAnsi="Cambria Math"/>
            <w:sz w:val="22"/>
            <w:szCs w:val="22"/>
          </w:rPr>
          <m:t>)</m:t>
        </m:r>
      </m:oMath>
      <w:r w:rsidRPr="00FF79C3">
        <w:rPr>
          <w:rFonts w:ascii="Cambria" w:eastAsiaTheme="minorEastAsia" w:hAnsi="Cambria"/>
          <w:sz w:val="22"/>
          <w:szCs w:val="22"/>
        </w:rPr>
        <w:t xml:space="preserve"> </w:t>
      </w:r>
      <w:r w:rsidRPr="00FF79C3">
        <w:rPr>
          <w:rFonts w:ascii="Cambria" w:hAnsi="Cambria"/>
          <w:sz w:val="22"/>
          <w:szCs w:val="22"/>
        </w:rPr>
        <w:t>problem.</w:t>
      </w:r>
    </w:p>
  </w:footnote>
  <w:footnote w:id="6">
    <w:p w14:paraId="71B74BDE" w14:textId="4FED23F7" w:rsidR="00255B1F" w:rsidRDefault="00255B1F" w:rsidP="00FF79C3">
      <w:pPr>
        <w:pStyle w:val="FootnoteText"/>
        <w:ind w:firstLine="0"/>
      </w:pPr>
      <w:r w:rsidRPr="00FF79C3">
        <w:rPr>
          <w:rStyle w:val="FootnoteReference"/>
          <w:rFonts w:ascii="Cambria" w:hAnsi="Cambria"/>
          <w:sz w:val="22"/>
          <w:szCs w:val="22"/>
        </w:rPr>
        <w:footnoteRef/>
      </w:r>
      <w:r w:rsidRPr="00FF79C3">
        <w:rPr>
          <w:rFonts w:ascii="Cambria" w:hAnsi="Cambria"/>
          <w:sz w:val="22"/>
          <w:szCs w:val="22"/>
        </w:rPr>
        <w:t xml:space="preserve"> </w:t>
      </w:r>
      <w:proofErr w:type="gramStart"/>
      <w:r w:rsidRPr="00FF79C3">
        <w:rPr>
          <w:rFonts w:ascii="Cambria" w:hAnsi="Cambria"/>
          <w:sz w:val="22"/>
          <w:szCs w:val="22"/>
        </w:rPr>
        <w:t>Again</w:t>
      </w:r>
      <w:proofErr w:type="gramEnd"/>
      <w:r w:rsidRPr="00FF79C3">
        <w:rPr>
          <w:rFonts w:ascii="Cambria" w:hAnsi="Cambria"/>
          <w:sz w:val="22"/>
          <w:szCs w:val="22"/>
        </w:rPr>
        <w:t xml:space="preserve"> very nicely laid out by </w:t>
      </w:r>
      <w:hyperlink r:id="rId2" w:history="1">
        <w:r w:rsidRPr="00FF79C3">
          <w:rPr>
            <w:rStyle w:val="Hyperlink"/>
            <w:rFonts w:ascii="Cambria" w:hAnsi="Cambria"/>
            <w:sz w:val="22"/>
            <w:szCs w:val="22"/>
          </w:rPr>
          <w:t xml:space="preserve">Juan </w:t>
        </w:r>
        <w:proofErr w:type="spellStart"/>
        <w:r w:rsidRPr="00FF79C3">
          <w:rPr>
            <w:rStyle w:val="Hyperlink"/>
            <w:rFonts w:ascii="Cambria" w:hAnsi="Cambria"/>
            <w:sz w:val="22"/>
            <w:szCs w:val="22"/>
          </w:rPr>
          <w:t>Orduz</w:t>
        </w:r>
        <w:proofErr w:type="spellEnd"/>
      </w:hyperlink>
      <w:r w:rsidRPr="00FF79C3">
        <w:rPr>
          <w:rFonts w:ascii="Cambria" w:hAnsi="Cambria"/>
          <w:sz w:val="22"/>
          <w:szCs w:val="22"/>
        </w:rPr>
        <w:t>.</w:t>
      </w:r>
    </w:p>
  </w:footnote>
  <w:footnote w:id="7">
    <w:p w14:paraId="4E4649EC" w14:textId="392CC5DF" w:rsidR="004D15FA" w:rsidRPr="00FF79C3" w:rsidRDefault="004D15FA" w:rsidP="009C7DD5">
      <w:pPr>
        <w:pStyle w:val="FootnoteText"/>
        <w:ind w:firstLine="0"/>
        <w:rPr>
          <w:rFonts w:ascii="Cambria" w:hAnsi="Cambria"/>
          <w:sz w:val="22"/>
          <w:szCs w:val="22"/>
        </w:rPr>
      </w:pPr>
      <w:r w:rsidRPr="00FF79C3">
        <w:rPr>
          <w:rStyle w:val="FootnoteReference"/>
          <w:rFonts w:ascii="Cambria" w:hAnsi="Cambria"/>
          <w:sz w:val="22"/>
          <w:szCs w:val="22"/>
        </w:rPr>
        <w:footnoteRef/>
      </w:r>
      <w:r w:rsidRPr="00FF79C3">
        <w:rPr>
          <w:rFonts w:ascii="Cambria" w:hAnsi="Cambria"/>
          <w:sz w:val="22"/>
          <w:szCs w:val="22"/>
        </w:rPr>
        <w:t xml:space="preserve"> Here, we omit the subscript </w:t>
      </w:r>
      <m:oMath>
        <m:r>
          <w:rPr>
            <w:rFonts w:ascii="Cambria Math" w:hAnsi="Cambria Math"/>
            <w:sz w:val="22"/>
            <w:szCs w:val="22"/>
          </w:rPr>
          <m:t>i</m:t>
        </m:r>
      </m:oMath>
      <w:r w:rsidRPr="00FF79C3">
        <w:rPr>
          <w:rFonts w:ascii="Cambria" w:hAnsi="Cambria"/>
          <w:sz w:val="22"/>
          <w:szCs w:val="22"/>
        </w:rPr>
        <w:t xml:space="preserve">, which just served to identify a specific player </w:t>
      </w:r>
      <m:oMath>
        <m:r>
          <w:rPr>
            <w:rFonts w:ascii="Cambria Math" w:hAnsi="Cambria Math"/>
            <w:sz w:val="22"/>
            <w:szCs w:val="22"/>
          </w:rPr>
          <m:t>i</m:t>
        </m:r>
      </m:oMath>
      <w:r w:rsidRPr="00FF79C3">
        <w:rPr>
          <w:rFonts w:ascii="Cambria" w:hAnsi="Cambria"/>
          <w:sz w:val="22"/>
          <w:szCs w:val="22"/>
        </w:rPr>
        <w:t>.</w:t>
      </w:r>
    </w:p>
  </w:footnote>
  <w:footnote w:id="8">
    <w:p w14:paraId="74FBE010" w14:textId="3B054CCD" w:rsidR="001B5130" w:rsidRPr="009F4876" w:rsidRDefault="001B5130" w:rsidP="009F4876">
      <w:pPr>
        <w:pStyle w:val="FootnoteText"/>
        <w:ind w:firstLine="0"/>
        <w:rPr>
          <w:rFonts w:ascii="Cambria" w:hAnsi="Cambria"/>
          <w:sz w:val="22"/>
          <w:szCs w:val="22"/>
        </w:rPr>
      </w:pPr>
      <w:r w:rsidRPr="009F4876">
        <w:rPr>
          <w:rStyle w:val="FootnoteReference"/>
          <w:rFonts w:ascii="Cambria" w:hAnsi="Cambria"/>
          <w:sz w:val="22"/>
          <w:szCs w:val="22"/>
        </w:rPr>
        <w:footnoteRef/>
      </w:r>
      <w:r w:rsidRPr="009F4876">
        <w:rPr>
          <w:rFonts w:ascii="Cambria" w:hAnsi="Cambria"/>
          <w:sz w:val="22"/>
          <w:szCs w:val="22"/>
        </w:rPr>
        <w:t xml:space="preserve"> Yes, the ∗ and capitalized subscript are representing the “hypothetical” player that each elite player ne will be benchmarked against.</w:t>
      </w:r>
    </w:p>
  </w:footnote>
  <w:footnote w:id="9">
    <w:p w14:paraId="1A4712E4" w14:textId="1302FA65" w:rsidR="00B93991" w:rsidRPr="007A4A64" w:rsidRDefault="00B93991" w:rsidP="008559B5">
      <w:pPr>
        <w:pStyle w:val="FootnoteText"/>
        <w:ind w:firstLine="0"/>
        <w:rPr>
          <w:rFonts w:ascii="Cambria" w:hAnsi="Cambria"/>
          <w:iCs/>
          <w:sz w:val="22"/>
          <w:szCs w:val="22"/>
        </w:rPr>
      </w:pPr>
      <w:r w:rsidRPr="007A4A64">
        <w:rPr>
          <w:rStyle w:val="FootnoteReference"/>
          <w:rFonts w:ascii="Cambria" w:hAnsi="Cambria"/>
          <w:sz w:val="22"/>
          <w:szCs w:val="22"/>
        </w:rPr>
        <w:footnoteRef/>
      </w:r>
      <w:r w:rsidRPr="007A4A64">
        <w:rPr>
          <w:rFonts w:ascii="Cambria" w:hAnsi="Cambria"/>
          <w:sz w:val="22"/>
          <w:szCs w:val="22"/>
        </w:rPr>
        <w:t xml:space="preserve"> </w:t>
      </w:r>
      <w:proofErr w:type="gramStart"/>
      <w:r w:rsidRPr="007A4A64">
        <w:rPr>
          <w:rFonts w:ascii="Cambria" w:hAnsi="Cambria"/>
          <w:sz w:val="22"/>
          <w:szCs w:val="22"/>
        </w:rPr>
        <w:t>Similar to</w:t>
      </w:r>
      <w:proofErr w:type="gramEnd"/>
      <w:r w:rsidRPr="007A4A64">
        <w:rPr>
          <w:rFonts w:ascii="Cambria" w:hAnsi="Cambria"/>
          <w:sz w:val="22"/>
          <w:szCs w:val="22"/>
        </w:rPr>
        <w:t xml:space="preserve"> the Italian </w:t>
      </w:r>
      <w:r w:rsidRPr="007A4A64">
        <w:rPr>
          <w:rFonts w:ascii="Cambria" w:hAnsi="Cambria"/>
          <w:i/>
          <w:sz w:val="22"/>
          <w:szCs w:val="22"/>
        </w:rPr>
        <w:t xml:space="preserve">Gazzetta </w:t>
      </w:r>
      <w:proofErr w:type="spellStart"/>
      <w:r w:rsidRPr="007A4A64">
        <w:rPr>
          <w:rFonts w:ascii="Cambria" w:hAnsi="Cambria"/>
          <w:i/>
          <w:sz w:val="22"/>
          <w:szCs w:val="22"/>
        </w:rPr>
        <w:t>dello</w:t>
      </w:r>
      <w:proofErr w:type="spellEnd"/>
      <w:r w:rsidRPr="007A4A64">
        <w:rPr>
          <w:rFonts w:ascii="Cambria" w:hAnsi="Cambria"/>
          <w:i/>
          <w:sz w:val="22"/>
          <w:szCs w:val="22"/>
        </w:rPr>
        <w:t xml:space="preserve"> Sport</w:t>
      </w:r>
      <w:r w:rsidRPr="007A4A64">
        <w:rPr>
          <w:rFonts w:ascii="Cambria" w:hAnsi="Cambria"/>
          <w:sz w:val="22"/>
          <w:szCs w:val="22"/>
        </w:rPr>
        <w:t xml:space="preserve">, the French </w:t>
      </w:r>
      <w:proofErr w:type="spellStart"/>
      <w:r w:rsidRPr="007A4A64">
        <w:rPr>
          <w:rFonts w:ascii="Cambria" w:hAnsi="Cambria"/>
          <w:i/>
          <w:sz w:val="22"/>
          <w:szCs w:val="22"/>
        </w:rPr>
        <w:t>L’Équipe</w:t>
      </w:r>
      <w:proofErr w:type="spellEnd"/>
      <w:r w:rsidRPr="007A4A64">
        <w:rPr>
          <w:rFonts w:ascii="Cambria" w:hAnsi="Cambria"/>
          <w:i/>
          <w:sz w:val="22"/>
          <w:szCs w:val="22"/>
        </w:rPr>
        <w:t xml:space="preserve"> </w:t>
      </w:r>
      <w:r w:rsidRPr="007A4A64">
        <w:rPr>
          <w:rFonts w:ascii="Cambria" w:hAnsi="Cambria"/>
          <w:sz w:val="22"/>
          <w:szCs w:val="22"/>
        </w:rPr>
        <w:t xml:space="preserve">or the Spanish </w:t>
      </w:r>
      <w:r w:rsidRPr="007A4A64">
        <w:rPr>
          <w:rFonts w:ascii="Cambria" w:hAnsi="Cambria"/>
          <w:i/>
          <w:sz w:val="22"/>
          <w:szCs w:val="22"/>
        </w:rPr>
        <w:t>MARCA</w:t>
      </w:r>
      <w:r w:rsidRPr="007A4A64">
        <w:rPr>
          <w:rFonts w:ascii="Cambria" w:hAnsi="Cambria"/>
          <w:iCs/>
          <w:sz w:val="22"/>
          <w:szCs w:val="22"/>
        </w:rPr>
        <w:t>.</w:t>
      </w:r>
    </w:p>
  </w:footnote>
  <w:footnote w:id="10">
    <w:p w14:paraId="70835A91" w14:textId="27DD1051" w:rsidR="00C05BDF" w:rsidRPr="007A4A64" w:rsidRDefault="00C05BDF" w:rsidP="007A4A64">
      <w:pPr>
        <w:pStyle w:val="footnotedescription"/>
        <w:spacing w:line="245" w:lineRule="auto"/>
        <w:ind w:left="0" w:firstLine="0"/>
        <w:jc w:val="both"/>
        <w:rPr>
          <w:rFonts w:ascii="Cambria" w:hAnsi="Cambria"/>
          <w:sz w:val="22"/>
          <w:szCs w:val="22"/>
        </w:rPr>
      </w:pPr>
      <w:r w:rsidRPr="007A4A64">
        <w:rPr>
          <w:rStyle w:val="FootnoteReference"/>
          <w:rFonts w:ascii="Cambria" w:hAnsi="Cambria"/>
          <w:sz w:val="22"/>
          <w:szCs w:val="22"/>
        </w:rPr>
        <w:footnoteRef/>
      </w:r>
      <w:r w:rsidRPr="007A4A64">
        <w:rPr>
          <w:rFonts w:ascii="Cambria" w:hAnsi="Cambria"/>
          <w:sz w:val="22"/>
          <w:szCs w:val="22"/>
        </w:rPr>
        <w:t xml:space="preserve"> </w:t>
      </w:r>
      <w:proofErr w:type="gramStart"/>
      <w:r w:rsidRPr="007A4A64">
        <w:rPr>
          <w:rFonts w:ascii="Cambria" w:hAnsi="Cambria"/>
          <w:sz w:val="22"/>
          <w:szCs w:val="22"/>
        </w:rPr>
        <w:t>Often times</w:t>
      </w:r>
      <w:proofErr w:type="gramEnd"/>
      <w:r w:rsidRPr="007A4A64">
        <w:rPr>
          <w:rFonts w:ascii="Cambria" w:hAnsi="Cambria"/>
          <w:sz w:val="22"/>
          <w:szCs w:val="22"/>
        </w:rPr>
        <w:t xml:space="preserve"> a sixth factor – cross-sectional momentum –</w:t>
      </w:r>
      <w:r w:rsidR="00C512B1" w:rsidRPr="007A4A64">
        <w:rPr>
          <w:rFonts w:ascii="Cambria" w:hAnsi="Cambria"/>
          <w:color w:val="0864A1"/>
          <w:sz w:val="22"/>
          <w:szCs w:val="22"/>
        </w:rPr>
        <w:t xml:space="preserve"> </w:t>
      </w:r>
      <w:sdt>
        <w:sdtPr>
          <w:rPr>
            <w:rFonts w:ascii="Cambria" w:hAnsi="Cambria"/>
            <w:color w:val="0864A1"/>
            <w:sz w:val="22"/>
            <w:szCs w:val="22"/>
          </w:rPr>
          <w:id w:val="1033688655"/>
          <w:citation/>
        </w:sdtPr>
        <w:sdtContent>
          <w:r w:rsidR="00C512B1" w:rsidRPr="007A4A64">
            <w:rPr>
              <w:rFonts w:ascii="Cambria" w:hAnsi="Cambria"/>
              <w:color w:val="0864A1"/>
              <w:sz w:val="22"/>
              <w:szCs w:val="22"/>
            </w:rPr>
            <w:fldChar w:fldCharType="begin"/>
          </w:r>
          <w:r w:rsidR="00C512B1" w:rsidRPr="007A4A64">
            <w:rPr>
              <w:rFonts w:ascii="Cambria" w:hAnsi="Cambria"/>
              <w:color w:val="0864A1"/>
              <w:sz w:val="22"/>
              <w:szCs w:val="22"/>
            </w:rPr>
            <w:instrText xml:space="preserve"> CITATION Car97 \l 1033 </w:instrText>
          </w:r>
          <w:r w:rsidR="00C512B1" w:rsidRPr="007A4A64">
            <w:rPr>
              <w:rFonts w:ascii="Cambria" w:hAnsi="Cambria"/>
              <w:color w:val="0864A1"/>
              <w:sz w:val="22"/>
              <w:szCs w:val="22"/>
            </w:rPr>
            <w:fldChar w:fldCharType="separate"/>
          </w:r>
          <w:r w:rsidR="00C512B1" w:rsidRPr="007A4A64">
            <w:rPr>
              <w:rFonts w:ascii="Cambria" w:hAnsi="Cambria"/>
              <w:noProof/>
              <w:color w:val="0864A1"/>
              <w:sz w:val="22"/>
              <w:szCs w:val="22"/>
            </w:rPr>
            <w:t>(Carhart, 1997)</w:t>
          </w:r>
          <w:r w:rsidR="00C512B1" w:rsidRPr="007A4A64">
            <w:rPr>
              <w:rFonts w:ascii="Cambria" w:hAnsi="Cambria"/>
              <w:color w:val="0864A1"/>
              <w:sz w:val="22"/>
              <w:szCs w:val="22"/>
            </w:rPr>
            <w:fldChar w:fldCharType="end"/>
          </w:r>
        </w:sdtContent>
      </w:sdt>
      <w:r w:rsidR="00C512B1" w:rsidRPr="007A4A64">
        <w:rPr>
          <w:rFonts w:ascii="Cambria" w:hAnsi="Cambria"/>
          <w:color w:val="0864A1"/>
          <w:sz w:val="22"/>
          <w:szCs w:val="22"/>
        </w:rPr>
        <w:t xml:space="preserve"> </w:t>
      </w:r>
      <w:r w:rsidRPr="007A4A64">
        <w:rPr>
          <w:rFonts w:ascii="Cambria" w:hAnsi="Cambria"/>
          <w:sz w:val="22"/>
          <w:szCs w:val="22"/>
        </w:rPr>
        <w:t>is added as the theoretical justification for its existence is rather thin, though it has turned out to be a remarkably resilient descriptor of stock returns.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678C1"/>
    <w:multiLevelType w:val="multilevel"/>
    <w:tmpl w:val="ACACAE48"/>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A64587C"/>
    <w:multiLevelType w:val="hybridMultilevel"/>
    <w:tmpl w:val="526AF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5424C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F4648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B195EB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CAC5E3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23362807">
    <w:abstractNumId w:val="3"/>
  </w:num>
  <w:num w:numId="2" w16cid:durableId="1213496612">
    <w:abstractNumId w:val="1"/>
  </w:num>
  <w:num w:numId="3" w16cid:durableId="687028387">
    <w:abstractNumId w:val="4"/>
  </w:num>
  <w:num w:numId="4" w16cid:durableId="954673623">
    <w:abstractNumId w:val="2"/>
  </w:num>
  <w:num w:numId="5" w16cid:durableId="1202279251">
    <w:abstractNumId w:val="5"/>
  </w:num>
  <w:num w:numId="6" w16cid:durableId="1064763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254"/>
    <w:rsid w:val="00000555"/>
    <w:rsid w:val="00002F10"/>
    <w:rsid w:val="000044BB"/>
    <w:rsid w:val="0000732E"/>
    <w:rsid w:val="0001400C"/>
    <w:rsid w:val="000269E8"/>
    <w:rsid w:val="00027F36"/>
    <w:rsid w:val="000321A8"/>
    <w:rsid w:val="00033F07"/>
    <w:rsid w:val="0004646E"/>
    <w:rsid w:val="00052B5E"/>
    <w:rsid w:val="00061179"/>
    <w:rsid w:val="00067495"/>
    <w:rsid w:val="00082854"/>
    <w:rsid w:val="000A2E8C"/>
    <w:rsid w:val="000B023A"/>
    <w:rsid w:val="000E69AD"/>
    <w:rsid w:val="000F36F2"/>
    <w:rsid w:val="000F6B99"/>
    <w:rsid w:val="000F6DF2"/>
    <w:rsid w:val="001120D0"/>
    <w:rsid w:val="00114A88"/>
    <w:rsid w:val="00136120"/>
    <w:rsid w:val="001367D6"/>
    <w:rsid w:val="00143853"/>
    <w:rsid w:val="00153EF6"/>
    <w:rsid w:val="00157631"/>
    <w:rsid w:val="00161041"/>
    <w:rsid w:val="00162BDF"/>
    <w:rsid w:val="00163832"/>
    <w:rsid w:val="00180AD3"/>
    <w:rsid w:val="00191AD1"/>
    <w:rsid w:val="0019779D"/>
    <w:rsid w:val="001A23CA"/>
    <w:rsid w:val="001B5130"/>
    <w:rsid w:val="001C3F10"/>
    <w:rsid w:val="002312B0"/>
    <w:rsid w:val="00254FD0"/>
    <w:rsid w:val="00255B1F"/>
    <w:rsid w:val="00260C04"/>
    <w:rsid w:val="002652E4"/>
    <w:rsid w:val="00266216"/>
    <w:rsid w:val="002963A4"/>
    <w:rsid w:val="002B1176"/>
    <w:rsid w:val="002C0278"/>
    <w:rsid w:val="002C27BD"/>
    <w:rsid w:val="002C6CE3"/>
    <w:rsid w:val="002D358B"/>
    <w:rsid w:val="002E5AAC"/>
    <w:rsid w:val="003115DF"/>
    <w:rsid w:val="00320293"/>
    <w:rsid w:val="0034120F"/>
    <w:rsid w:val="00342016"/>
    <w:rsid w:val="00350441"/>
    <w:rsid w:val="00390960"/>
    <w:rsid w:val="003932B3"/>
    <w:rsid w:val="0039359E"/>
    <w:rsid w:val="003A68D6"/>
    <w:rsid w:val="003B287A"/>
    <w:rsid w:val="003C03D3"/>
    <w:rsid w:val="003C2DC8"/>
    <w:rsid w:val="003D2D88"/>
    <w:rsid w:val="003D6F06"/>
    <w:rsid w:val="003E474C"/>
    <w:rsid w:val="003E5BD5"/>
    <w:rsid w:val="003F408F"/>
    <w:rsid w:val="00403DDB"/>
    <w:rsid w:val="00430C10"/>
    <w:rsid w:val="0044208A"/>
    <w:rsid w:val="0045422E"/>
    <w:rsid w:val="004605C9"/>
    <w:rsid w:val="00471AAF"/>
    <w:rsid w:val="0047269F"/>
    <w:rsid w:val="00481699"/>
    <w:rsid w:val="00490B05"/>
    <w:rsid w:val="00492828"/>
    <w:rsid w:val="0049603F"/>
    <w:rsid w:val="004A5502"/>
    <w:rsid w:val="004D15FA"/>
    <w:rsid w:val="00502A4E"/>
    <w:rsid w:val="00535471"/>
    <w:rsid w:val="00537CA5"/>
    <w:rsid w:val="00540AA8"/>
    <w:rsid w:val="00555A15"/>
    <w:rsid w:val="0057765B"/>
    <w:rsid w:val="00587201"/>
    <w:rsid w:val="005925CE"/>
    <w:rsid w:val="005A292C"/>
    <w:rsid w:val="005A6710"/>
    <w:rsid w:val="005B1B46"/>
    <w:rsid w:val="005C2B64"/>
    <w:rsid w:val="005C5C6D"/>
    <w:rsid w:val="005C79B9"/>
    <w:rsid w:val="005D590C"/>
    <w:rsid w:val="005D64AF"/>
    <w:rsid w:val="005E1792"/>
    <w:rsid w:val="005E3972"/>
    <w:rsid w:val="005F11DD"/>
    <w:rsid w:val="005F33EF"/>
    <w:rsid w:val="005F7A60"/>
    <w:rsid w:val="00607B20"/>
    <w:rsid w:val="00622E09"/>
    <w:rsid w:val="00630D5A"/>
    <w:rsid w:val="0064320A"/>
    <w:rsid w:val="006460B3"/>
    <w:rsid w:val="00663B94"/>
    <w:rsid w:val="00684702"/>
    <w:rsid w:val="006B49AF"/>
    <w:rsid w:val="006D0E62"/>
    <w:rsid w:val="006D78B8"/>
    <w:rsid w:val="006D7F1F"/>
    <w:rsid w:val="006E563A"/>
    <w:rsid w:val="006E68C9"/>
    <w:rsid w:val="006F6220"/>
    <w:rsid w:val="007237EB"/>
    <w:rsid w:val="00744B86"/>
    <w:rsid w:val="00771D88"/>
    <w:rsid w:val="00786969"/>
    <w:rsid w:val="00790254"/>
    <w:rsid w:val="00796F47"/>
    <w:rsid w:val="007A4A64"/>
    <w:rsid w:val="007B1EA7"/>
    <w:rsid w:val="007D17ED"/>
    <w:rsid w:val="007D28F3"/>
    <w:rsid w:val="007D4180"/>
    <w:rsid w:val="007D4C9E"/>
    <w:rsid w:val="007E4748"/>
    <w:rsid w:val="0081303F"/>
    <w:rsid w:val="00853B99"/>
    <w:rsid w:val="008559B5"/>
    <w:rsid w:val="00872836"/>
    <w:rsid w:val="00877620"/>
    <w:rsid w:val="00885B21"/>
    <w:rsid w:val="008937ED"/>
    <w:rsid w:val="008B54B3"/>
    <w:rsid w:val="008D2C81"/>
    <w:rsid w:val="008D7E83"/>
    <w:rsid w:val="008E2867"/>
    <w:rsid w:val="008E775F"/>
    <w:rsid w:val="008F31C9"/>
    <w:rsid w:val="00917983"/>
    <w:rsid w:val="0092008B"/>
    <w:rsid w:val="00932FB6"/>
    <w:rsid w:val="00937ED1"/>
    <w:rsid w:val="00952105"/>
    <w:rsid w:val="00963B5B"/>
    <w:rsid w:val="00965FE6"/>
    <w:rsid w:val="009811F5"/>
    <w:rsid w:val="0098755D"/>
    <w:rsid w:val="009A0353"/>
    <w:rsid w:val="009C1F29"/>
    <w:rsid w:val="009C38E1"/>
    <w:rsid w:val="009C7DD5"/>
    <w:rsid w:val="009D7254"/>
    <w:rsid w:val="009E4773"/>
    <w:rsid w:val="009E709F"/>
    <w:rsid w:val="009F0CDA"/>
    <w:rsid w:val="009F4876"/>
    <w:rsid w:val="00A10F8C"/>
    <w:rsid w:val="00A11D51"/>
    <w:rsid w:val="00A15830"/>
    <w:rsid w:val="00A16AEF"/>
    <w:rsid w:val="00A373BF"/>
    <w:rsid w:val="00A41BD8"/>
    <w:rsid w:val="00A421E4"/>
    <w:rsid w:val="00A573DC"/>
    <w:rsid w:val="00A713F8"/>
    <w:rsid w:val="00A76AD9"/>
    <w:rsid w:val="00A956B7"/>
    <w:rsid w:val="00A957D5"/>
    <w:rsid w:val="00AC23BA"/>
    <w:rsid w:val="00AC3368"/>
    <w:rsid w:val="00AC3799"/>
    <w:rsid w:val="00AD77CF"/>
    <w:rsid w:val="00AE7197"/>
    <w:rsid w:val="00AE788C"/>
    <w:rsid w:val="00B67968"/>
    <w:rsid w:val="00B83047"/>
    <w:rsid w:val="00B93991"/>
    <w:rsid w:val="00B95E87"/>
    <w:rsid w:val="00BC4DED"/>
    <w:rsid w:val="00BC5BAC"/>
    <w:rsid w:val="00BD25E1"/>
    <w:rsid w:val="00BD5B74"/>
    <w:rsid w:val="00BF11D5"/>
    <w:rsid w:val="00C05BDF"/>
    <w:rsid w:val="00C14978"/>
    <w:rsid w:val="00C159EB"/>
    <w:rsid w:val="00C30B09"/>
    <w:rsid w:val="00C512B1"/>
    <w:rsid w:val="00C52531"/>
    <w:rsid w:val="00C702C0"/>
    <w:rsid w:val="00C92A94"/>
    <w:rsid w:val="00CA1BAA"/>
    <w:rsid w:val="00CB0068"/>
    <w:rsid w:val="00CE4769"/>
    <w:rsid w:val="00CF1BA1"/>
    <w:rsid w:val="00CF5373"/>
    <w:rsid w:val="00D033C9"/>
    <w:rsid w:val="00D05500"/>
    <w:rsid w:val="00D07186"/>
    <w:rsid w:val="00D07213"/>
    <w:rsid w:val="00D110F8"/>
    <w:rsid w:val="00D2436A"/>
    <w:rsid w:val="00D30212"/>
    <w:rsid w:val="00D3027A"/>
    <w:rsid w:val="00D5557F"/>
    <w:rsid w:val="00D65F77"/>
    <w:rsid w:val="00D81B7A"/>
    <w:rsid w:val="00D84AC5"/>
    <w:rsid w:val="00D90DDD"/>
    <w:rsid w:val="00DA04B3"/>
    <w:rsid w:val="00DA1A8C"/>
    <w:rsid w:val="00DB439D"/>
    <w:rsid w:val="00DB46AB"/>
    <w:rsid w:val="00DD4888"/>
    <w:rsid w:val="00DE6845"/>
    <w:rsid w:val="00E07EDB"/>
    <w:rsid w:val="00E16318"/>
    <w:rsid w:val="00E24EF0"/>
    <w:rsid w:val="00E25EB4"/>
    <w:rsid w:val="00E26E13"/>
    <w:rsid w:val="00E41081"/>
    <w:rsid w:val="00E46763"/>
    <w:rsid w:val="00E52C3B"/>
    <w:rsid w:val="00E61A0D"/>
    <w:rsid w:val="00E701E2"/>
    <w:rsid w:val="00E77F95"/>
    <w:rsid w:val="00E80C44"/>
    <w:rsid w:val="00E821E2"/>
    <w:rsid w:val="00E93F31"/>
    <w:rsid w:val="00EA3135"/>
    <w:rsid w:val="00EB5F77"/>
    <w:rsid w:val="00ED13E6"/>
    <w:rsid w:val="00ED37D9"/>
    <w:rsid w:val="00EE0C3F"/>
    <w:rsid w:val="00EE5D99"/>
    <w:rsid w:val="00F029BF"/>
    <w:rsid w:val="00F101B5"/>
    <w:rsid w:val="00F22315"/>
    <w:rsid w:val="00F51AFF"/>
    <w:rsid w:val="00F66121"/>
    <w:rsid w:val="00F91151"/>
    <w:rsid w:val="00F9791B"/>
    <w:rsid w:val="00FA0075"/>
    <w:rsid w:val="00FA68AD"/>
    <w:rsid w:val="00FB72D9"/>
    <w:rsid w:val="00FD1BD8"/>
    <w:rsid w:val="00FF79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2EAEA2"/>
  <w15:docId w15:val="{15A599CD-494C-F244-9F00-E4F81E4A2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AFF"/>
    <w:pPr>
      <w:ind w:firstLine="720"/>
    </w:pPr>
  </w:style>
  <w:style w:type="paragraph" w:styleId="Heading1">
    <w:name w:val="heading 1"/>
    <w:basedOn w:val="Normal"/>
    <w:next w:val="Normal"/>
    <w:link w:val="Heading1Char"/>
    <w:uiPriority w:val="9"/>
    <w:qFormat/>
    <w:rsid w:val="00E07EDB"/>
    <w:pPr>
      <w:keepNext/>
      <w:keepLines/>
      <w:spacing w:before="480" w:line="276" w:lineRule="auto"/>
      <w:ind w:firstLine="0"/>
      <w:outlineLvl w:val="0"/>
    </w:pPr>
    <w:rPr>
      <w:rFonts w:asciiTheme="majorHAnsi" w:eastAsiaTheme="majorEastAsia" w:hAnsiTheme="majorHAnsi" w:cstheme="majorBidi"/>
      <w:b/>
      <w:bCs/>
      <w:color w:val="2E74B5" w:themeColor="accent1" w:themeShade="BF"/>
      <w:sz w:val="28"/>
      <w:szCs w:val="28"/>
      <w:lang w:bidi="en-US"/>
    </w:rPr>
  </w:style>
  <w:style w:type="paragraph" w:styleId="Heading3">
    <w:name w:val="heading 3"/>
    <w:basedOn w:val="Normal"/>
    <w:next w:val="Normal"/>
    <w:link w:val="Heading3Char"/>
    <w:uiPriority w:val="9"/>
    <w:semiHidden/>
    <w:unhideWhenUsed/>
    <w:qFormat/>
    <w:rsid w:val="00490B05"/>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254"/>
    <w:pPr>
      <w:tabs>
        <w:tab w:val="center" w:pos="4680"/>
        <w:tab w:val="right" w:pos="9360"/>
      </w:tabs>
    </w:pPr>
  </w:style>
  <w:style w:type="character" w:customStyle="1" w:styleId="HeaderChar">
    <w:name w:val="Header Char"/>
    <w:basedOn w:val="DefaultParagraphFont"/>
    <w:link w:val="Header"/>
    <w:uiPriority w:val="99"/>
    <w:rsid w:val="00790254"/>
  </w:style>
  <w:style w:type="paragraph" w:styleId="Footer">
    <w:name w:val="footer"/>
    <w:basedOn w:val="Normal"/>
    <w:link w:val="FooterChar"/>
    <w:uiPriority w:val="99"/>
    <w:unhideWhenUsed/>
    <w:rsid w:val="00790254"/>
    <w:pPr>
      <w:tabs>
        <w:tab w:val="center" w:pos="4680"/>
        <w:tab w:val="right" w:pos="9360"/>
      </w:tabs>
    </w:pPr>
  </w:style>
  <w:style w:type="character" w:customStyle="1" w:styleId="FooterChar">
    <w:name w:val="Footer Char"/>
    <w:basedOn w:val="DefaultParagraphFont"/>
    <w:link w:val="Footer"/>
    <w:uiPriority w:val="99"/>
    <w:rsid w:val="00790254"/>
  </w:style>
  <w:style w:type="paragraph" w:styleId="ListParagraph">
    <w:name w:val="List Paragraph"/>
    <w:basedOn w:val="Normal"/>
    <w:uiPriority w:val="34"/>
    <w:qFormat/>
    <w:rsid w:val="00D81B7A"/>
    <w:pPr>
      <w:ind w:left="720"/>
      <w:contextualSpacing/>
    </w:pPr>
  </w:style>
  <w:style w:type="table" w:styleId="TableGrid">
    <w:name w:val="Table Grid"/>
    <w:basedOn w:val="TableNormal"/>
    <w:uiPriority w:val="39"/>
    <w:rsid w:val="00CB00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0068"/>
    <w:rPr>
      <w:color w:val="808080"/>
    </w:rPr>
  </w:style>
  <w:style w:type="character" w:styleId="Hyperlink">
    <w:name w:val="Hyperlink"/>
    <w:basedOn w:val="DefaultParagraphFont"/>
    <w:uiPriority w:val="99"/>
    <w:unhideWhenUsed/>
    <w:rsid w:val="0047269F"/>
    <w:rPr>
      <w:color w:val="0563C1" w:themeColor="hyperlink"/>
      <w:u w:val="single"/>
    </w:rPr>
  </w:style>
  <w:style w:type="character" w:styleId="PageNumber">
    <w:name w:val="page number"/>
    <w:basedOn w:val="DefaultParagraphFont"/>
    <w:uiPriority w:val="99"/>
    <w:semiHidden/>
    <w:unhideWhenUsed/>
    <w:rsid w:val="0047269F"/>
  </w:style>
  <w:style w:type="paragraph" w:styleId="FootnoteText">
    <w:name w:val="footnote text"/>
    <w:basedOn w:val="Normal"/>
    <w:link w:val="FootnoteTextChar"/>
    <w:uiPriority w:val="99"/>
    <w:unhideWhenUsed/>
    <w:rsid w:val="00D033C9"/>
  </w:style>
  <w:style w:type="character" w:customStyle="1" w:styleId="FootnoteTextChar">
    <w:name w:val="Footnote Text Char"/>
    <w:basedOn w:val="DefaultParagraphFont"/>
    <w:link w:val="FootnoteText"/>
    <w:uiPriority w:val="99"/>
    <w:rsid w:val="00D033C9"/>
  </w:style>
  <w:style w:type="character" w:styleId="FootnoteReference">
    <w:name w:val="footnote reference"/>
    <w:basedOn w:val="DefaultParagraphFont"/>
    <w:uiPriority w:val="99"/>
    <w:unhideWhenUsed/>
    <w:rsid w:val="00D033C9"/>
    <w:rPr>
      <w:vertAlign w:val="superscript"/>
    </w:rPr>
  </w:style>
  <w:style w:type="character" w:styleId="FollowedHyperlink">
    <w:name w:val="FollowedHyperlink"/>
    <w:basedOn w:val="DefaultParagraphFont"/>
    <w:uiPriority w:val="99"/>
    <w:semiHidden/>
    <w:unhideWhenUsed/>
    <w:rsid w:val="00D033C9"/>
    <w:rPr>
      <w:color w:val="954F72" w:themeColor="followedHyperlink"/>
      <w:u w:val="single"/>
    </w:rPr>
  </w:style>
  <w:style w:type="paragraph" w:customStyle="1" w:styleId="footnotedescription">
    <w:name w:val="footnote description"/>
    <w:next w:val="Normal"/>
    <w:link w:val="footnotedescriptionChar"/>
    <w:hidden/>
    <w:rsid w:val="00744B86"/>
    <w:pPr>
      <w:spacing w:line="259" w:lineRule="auto"/>
      <w:ind w:left="135" w:firstLine="95"/>
    </w:pPr>
    <w:rPr>
      <w:rFonts w:ascii="Calibri" w:eastAsia="Calibri" w:hAnsi="Calibri" w:cs="Calibri"/>
      <w:color w:val="000000"/>
      <w:kern w:val="2"/>
      <w:sz w:val="20"/>
      <w14:ligatures w14:val="standardContextual"/>
    </w:rPr>
  </w:style>
  <w:style w:type="character" w:customStyle="1" w:styleId="footnotedescriptionChar">
    <w:name w:val="footnote description Char"/>
    <w:link w:val="footnotedescription"/>
    <w:rsid w:val="00744B86"/>
    <w:rPr>
      <w:rFonts w:ascii="Calibri" w:eastAsia="Calibri" w:hAnsi="Calibri" w:cs="Calibri"/>
      <w:color w:val="000000"/>
      <w:kern w:val="2"/>
      <w:sz w:val="20"/>
      <w14:ligatures w14:val="standardContextual"/>
    </w:rPr>
  </w:style>
  <w:style w:type="character" w:customStyle="1" w:styleId="footnotemark">
    <w:name w:val="footnote mark"/>
    <w:hidden/>
    <w:rsid w:val="00744B86"/>
    <w:rPr>
      <w:rFonts w:ascii="Calibri" w:eastAsia="Calibri" w:hAnsi="Calibri" w:cs="Calibri"/>
      <w:color w:val="000000"/>
      <w:sz w:val="20"/>
      <w:vertAlign w:val="superscript"/>
    </w:rPr>
  </w:style>
  <w:style w:type="character" w:styleId="UnresolvedMention">
    <w:name w:val="Unresolved Mention"/>
    <w:basedOn w:val="DefaultParagraphFont"/>
    <w:uiPriority w:val="99"/>
    <w:semiHidden/>
    <w:unhideWhenUsed/>
    <w:rsid w:val="00744B86"/>
    <w:rPr>
      <w:color w:val="605E5C"/>
      <w:shd w:val="clear" w:color="auto" w:fill="E1DFDD"/>
    </w:rPr>
  </w:style>
  <w:style w:type="paragraph" w:styleId="Caption">
    <w:name w:val="caption"/>
    <w:basedOn w:val="Normal"/>
    <w:next w:val="Normal"/>
    <w:uiPriority w:val="35"/>
    <w:unhideWhenUsed/>
    <w:qFormat/>
    <w:rsid w:val="00D30212"/>
    <w:pPr>
      <w:spacing w:after="200"/>
    </w:pPr>
    <w:rPr>
      <w:i/>
      <w:iCs/>
      <w:color w:val="44546A" w:themeColor="text2"/>
      <w:sz w:val="18"/>
      <w:szCs w:val="18"/>
    </w:rPr>
  </w:style>
  <w:style w:type="character" w:customStyle="1" w:styleId="Heading1Char">
    <w:name w:val="Heading 1 Char"/>
    <w:basedOn w:val="DefaultParagraphFont"/>
    <w:link w:val="Heading1"/>
    <w:uiPriority w:val="9"/>
    <w:rsid w:val="00E07EDB"/>
    <w:rPr>
      <w:rFonts w:asciiTheme="majorHAnsi" w:eastAsiaTheme="majorEastAsia" w:hAnsiTheme="majorHAnsi" w:cstheme="majorBidi"/>
      <w:b/>
      <w:bCs/>
      <w:color w:val="2E74B5" w:themeColor="accent1" w:themeShade="BF"/>
      <w:sz w:val="28"/>
      <w:szCs w:val="28"/>
      <w:lang w:bidi="en-US"/>
    </w:rPr>
  </w:style>
  <w:style w:type="paragraph" w:styleId="Bibliography">
    <w:name w:val="Bibliography"/>
    <w:basedOn w:val="Normal"/>
    <w:next w:val="Normal"/>
    <w:uiPriority w:val="37"/>
    <w:unhideWhenUsed/>
    <w:rsid w:val="00E07EDB"/>
  </w:style>
  <w:style w:type="character" w:customStyle="1" w:styleId="Heading3Char">
    <w:name w:val="Heading 3 Char"/>
    <w:basedOn w:val="DefaultParagraphFont"/>
    <w:link w:val="Heading3"/>
    <w:uiPriority w:val="9"/>
    <w:semiHidden/>
    <w:rsid w:val="00490B05"/>
    <w:rPr>
      <w:rFonts w:asciiTheme="majorHAnsi" w:eastAsiaTheme="majorEastAsia" w:hAnsiTheme="majorHAnsi" w:cstheme="majorBidi"/>
      <w:color w:val="1F4D78" w:themeColor="accent1" w:themeShade="7F"/>
    </w:rPr>
  </w:style>
  <w:style w:type="table" w:customStyle="1" w:styleId="TableGrid0">
    <w:name w:val="TableGrid"/>
    <w:rsid w:val="00490B05"/>
    <w:rPr>
      <w:rFonts w:eastAsiaTheme="minorEastAsia"/>
      <w:kern w:val="2"/>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33989">
      <w:bodyDiv w:val="1"/>
      <w:marLeft w:val="0"/>
      <w:marRight w:val="0"/>
      <w:marTop w:val="0"/>
      <w:marBottom w:val="0"/>
      <w:divBdr>
        <w:top w:val="none" w:sz="0" w:space="0" w:color="auto"/>
        <w:left w:val="none" w:sz="0" w:space="0" w:color="auto"/>
        <w:bottom w:val="none" w:sz="0" w:space="0" w:color="auto"/>
        <w:right w:val="none" w:sz="0" w:space="0" w:color="auto"/>
      </w:divBdr>
    </w:div>
    <w:div w:id="42215332">
      <w:bodyDiv w:val="1"/>
      <w:marLeft w:val="0"/>
      <w:marRight w:val="0"/>
      <w:marTop w:val="0"/>
      <w:marBottom w:val="0"/>
      <w:divBdr>
        <w:top w:val="none" w:sz="0" w:space="0" w:color="auto"/>
        <w:left w:val="none" w:sz="0" w:space="0" w:color="auto"/>
        <w:bottom w:val="none" w:sz="0" w:space="0" w:color="auto"/>
        <w:right w:val="none" w:sz="0" w:space="0" w:color="auto"/>
      </w:divBdr>
    </w:div>
    <w:div w:id="63838896">
      <w:bodyDiv w:val="1"/>
      <w:marLeft w:val="0"/>
      <w:marRight w:val="0"/>
      <w:marTop w:val="0"/>
      <w:marBottom w:val="0"/>
      <w:divBdr>
        <w:top w:val="none" w:sz="0" w:space="0" w:color="auto"/>
        <w:left w:val="none" w:sz="0" w:space="0" w:color="auto"/>
        <w:bottom w:val="none" w:sz="0" w:space="0" w:color="auto"/>
        <w:right w:val="none" w:sz="0" w:space="0" w:color="auto"/>
      </w:divBdr>
    </w:div>
    <w:div w:id="109445487">
      <w:bodyDiv w:val="1"/>
      <w:marLeft w:val="0"/>
      <w:marRight w:val="0"/>
      <w:marTop w:val="0"/>
      <w:marBottom w:val="0"/>
      <w:divBdr>
        <w:top w:val="none" w:sz="0" w:space="0" w:color="auto"/>
        <w:left w:val="none" w:sz="0" w:space="0" w:color="auto"/>
        <w:bottom w:val="none" w:sz="0" w:space="0" w:color="auto"/>
        <w:right w:val="none" w:sz="0" w:space="0" w:color="auto"/>
      </w:divBdr>
    </w:div>
    <w:div w:id="109517792">
      <w:bodyDiv w:val="1"/>
      <w:marLeft w:val="0"/>
      <w:marRight w:val="0"/>
      <w:marTop w:val="0"/>
      <w:marBottom w:val="0"/>
      <w:divBdr>
        <w:top w:val="none" w:sz="0" w:space="0" w:color="auto"/>
        <w:left w:val="none" w:sz="0" w:space="0" w:color="auto"/>
        <w:bottom w:val="none" w:sz="0" w:space="0" w:color="auto"/>
        <w:right w:val="none" w:sz="0" w:space="0" w:color="auto"/>
      </w:divBdr>
    </w:div>
    <w:div w:id="114563012">
      <w:bodyDiv w:val="1"/>
      <w:marLeft w:val="0"/>
      <w:marRight w:val="0"/>
      <w:marTop w:val="0"/>
      <w:marBottom w:val="0"/>
      <w:divBdr>
        <w:top w:val="none" w:sz="0" w:space="0" w:color="auto"/>
        <w:left w:val="none" w:sz="0" w:space="0" w:color="auto"/>
        <w:bottom w:val="none" w:sz="0" w:space="0" w:color="auto"/>
        <w:right w:val="none" w:sz="0" w:space="0" w:color="auto"/>
      </w:divBdr>
    </w:div>
    <w:div w:id="129175931">
      <w:bodyDiv w:val="1"/>
      <w:marLeft w:val="0"/>
      <w:marRight w:val="0"/>
      <w:marTop w:val="0"/>
      <w:marBottom w:val="0"/>
      <w:divBdr>
        <w:top w:val="none" w:sz="0" w:space="0" w:color="auto"/>
        <w:left w:val="none" w:sz="0" w:space="0" w:color="auto"/>
        <w:bottom w:val="none" w:sz="0" w:space="0" w:color="auto"/>
        <w:right w:val="none" w:sz="0" w:space="0" w:color="auto"/>
      </w:divBdr>
    </w:div>
    <w:div w:id="142433506">
      <w:bodyDiv w:val="1"/>
      <w:marLeft w:val="0"/>
      <w:marRight w:val="0"/>
      <w:marTop w:val="0"/>
      <w:marBottom w:val="0"/>
      <w:divBdr>
        <w:top w:val="none" w:sz="0" w:space="0" w:color="auto"/>
        <w:left w:val="none" w:sz="0" w:space="0" w:color="auto"/>
        <w:bottom w:val="none" w:sz="0" w:space="0" w:color="auto"/>
        <w:right w:val="none" w:sz="0" w:space="0" w:color="auto"/>
      </w:divBdr>
    </w:div>
    <w:div w:id="190068939">
      <w:bodyDiv w:val="1"/>
      <w:marLeft w:val="0"/>
      <w:marRight w:val="0"/>
      <w:marTop w:val="0"/>
      <w:marBottom w:val="0"/>
      <w:divBdr>
        <w:top w:val="none" w:sz="0" w:space="0" w:color="auto"/>
        <w:left w:val="none" w:sz="0" w:space="0" w:color="auto"/>
        <w:bottom w:val="none" w:sz="0" w:space="0" w:color="auto"/>
        <w:right w:val="none" w:sz="0" w:space="0" w:color="auto"/>
      </w:divBdr>
    </w:div>
    <w:div w:id="191311328">
      <w:bodyDiv w:val="1"/>
      <w:marLeft w:val="0"/>
      <w:marRight w:val="0"/>
      <w:marTop w:val="0"/>
      <w:marBottom w:val="0"/>
      <w:divBdr>
        <w:top w:val="none" w:sz="0" w:space="0" w:color="auto"/>
        <w:left w:val="none" w:sz="0" w:space="0" w:color="auto"/>
        <w:bottom w:val="none" w:sz="0" w:space="0" w:color="auto"/>
        <w:right w:val="none" w:sz="0" w:space="0" w:color="auto"/>
      </w:divBdr>
    </w:div>
    <w:div w:id="203517204">
      <w:bodyDiv w:val="1"/>
      <w:marLeft w:val="0"/>
      <w:marRight w:val="0"/>
      <w:marTop w:val="0"/>
      <w:marBottom w:val="0"/>
      <w:divBdr>
        <w:top w:val="none" w:sz="0" w:space="0" w:color="auto"/>
        <w:left w:val="none" w:sz="0" w:space="0" w:color="auto"/>
        <w:bottom w:val="none" w:sz="0" w:space="0" w:color="auto"/>
        <w:right w:val="none" w:sz="0" w:space="0" w:color="auto"/>
      </w:divBdr>
    </w:div>
    <w:div w:id="269239829">
      <w:bodyDiv w:val="1"/>
      <w:marLeft w:val="0"/>
      <w:marRight w:val="0"/>
      <w:marTop w:val="0"/>
      <w:marBottom w:val="0"/>
      <w:divBdr>
        <w:top w:val="none" w:sz="0" w:space="0" w:color="auto"/>
        <w:left w:val="none" w:sz="0" w:space="0" w:color="auto"/>
        <w:bottom w:val="none" w:sz="0" w:space="0" w:color="auto"/>
        <w:right w:val="none" w:sz="0" w:space="0" w:color="auto"/>
      </w:divBdr>
    </w:div>
    <w:div w:id="335350493">
      <w:bodyDiv w:val="1"/>
      <w:marLeft w:val="0"/>
      <w:marRight w:val="0"/>
      <w:marTop w:val="0"/>
      <w:marBottom w:val="0"/>
      <w:divBdr>
        <w:top w:val="none" w:sz="0" w:space="0" w:color="auto"/>
        <w:left w:val="none" w:sz="0" w:space="0" w:color="auto"/>
        <w:bottom w:val="none" w:sz="0" w:space="0" w:color="auto"/>
        <w:right w:val="none" w:sz="0" w:space="0" w:color="auto"/>
      </w:divBdr>
    </w:div>
    <w:div w:id="379087032">
      <w:bodyDiv w:val="1"/>
      <w:marLeft w:val="0"/>
      <w:marRight w:val="0"/>
      <w:marTop w:val="0"/>
      <w:marBottom w:val="0"/>
      <w:divBdr>
        <w:top w:val="none" w:sz="0" w:space="0" w:color="auto"/>
        <w:left w:val="none" w:sz="0" w:space="0" w:color="auto"/>
        <w:bottom w:val="none" w:sz="0" w:space="0" w:color="auto"/>
        <w:right w:val="none" w:sz="0" w:space="0" w:color="auto"/>
      </w:divBdr>
    </w:div>
    <w:div w:id="403912901">
      <w:bodyDiv w:val="1"/>
      <w:marLeft w:val="0"/>
      <w:marRight w:val="0"/>
      <w:marTop w:val="0"/>
      <w:marBottom w:val="0"/>
      <w:divBdr>
        <w:top w:val="none" w:sz="0" w:space="0" w:color="auto"/>
        <w:left w:val="none" w:sz="0" w:space="0" w:color="auto"/>
        <w:bottom w:val="none" w:sz="0" w:space="0" w:color="auto"/>
        <w:right w:val="none" w:sz="0" w:space="0" w:color="auto"/>
      </w:divBdr>
    </w:div>
    <w:div w:id="464542745">
      <w:bodyDiv w:val="1"/>
      <w:marLeft w:val="0"/>
      <w:marRight w:val="0"/>
      <w:marTop w:val="0"/>
      <w:marBottom w:val="0"/>
      <w:divBdr>
        <w:top w:val="none" w:sz="0" w:space="0" w:color="auto"/>
        <w:left w:val="none" w:sz="0" w:space="0" w:color="auto"/>
        <w:bottom w:val="none" w:sz="0" w:space="0" w:color="auto"/>
        <w:right w:val="none" w:sz="0" w:space="0" w:color="auto"/>
      </w:divBdr>
    </w:div>
    <w:div w:id="490876888">
      <w:bodyDiv w:val="1"/>
      <w:marLeft w:val="0"/>
      <w:marRight w:val="0"/>
      <w:marTop w:val="0"/>
      <w:marBottom w:val="0"/>
      <w:divBdr>
        <w:top w:val="none" w:sz="0" w:space="0" w:color="auto"/>
        <w:left w:val="none" w:sz="0" w:space="0" w:color="auto"/>
        <w:bottom w:val="none" w:sz="0" w:space="0" w:color="auto"/>
        <w:right w:val="none" w:sz="0" w:space="0" w:color="auto"/>
      </w:divBdr>
    </w:div>
    <w:div w:id="506945445">
      <w:bodyDiv w:val="1"/>
      <w:marLeft w:val="0"/>
      <w:marRight w:val="0"/>
      <w:marTop w:val="0"/>
      <w:marBottom w:val="0"/>
      <w:divBdr>
        <w:top w:val="none" w:sz="0" w:space="0" w:color="auto"/>
        <w:left w:val="none" w:sz="0" w:space="0" w:color="auto"/>
        <w:bottom w:val="none" w:sz="0" w:space="0" w:color="auto"/>
        <w:right w:val="none" w:sz="0" w:space="0" w:color="auto"/>
      </w:divBdr>
    </w:div>
    <w:div w:id="574164069">
      <w:bodyDiv w:val="1"/>
      <w:marLeft w:val="0"/>
      <w:marRight w:val="0"/>
      <w:marTop w:val="0"/>
      <w:marBottom w:val="0"/>
      <w:divBdr>
        <w:top w:val="none" w:sz="0" w:space="0" w:color="auto"/>
        <w:left w:val="none" w:sz="0" w:space="0" w:color="auto"/>
        <w:bottom w:val="none" w:sz="0" w:space="0" w:color="auto"/>
        <w:right w:val="none" w:sz="0" w:space="0" w:color="auto"/>
      </w:divBdr>
    </w:div>
    <w:div w:id="586236359">
      <w:bodyDiv w:val="1"/>
      <w:marLeft w:val="0"/>
      <w:marRight w:val="0"/>
      <w:marTop w:val="0"/>
      <w:marBottom w:val="0"/>
      <w:divBdr>
        <w:top w:val="none" w:sz="0" w:space="0" w:color="auto"/>
        <w:left w:val="none" w:sz="0" w:space="0" w:color="auto"/>
        <w:bottom w:val="none" w:sz="0" w:space="0" w:color="auto"/>
        <w:right w:val="none" w:sz="0" w:space="0" w:color="auto"/>
      </w:divBdr>
    </w:div>
    <w:div w:id="600259972">
      <w:bodyDiv w:val="1"/>
      <w:marLeft w:val="0"/>
      <w:marRight w:val="0"/>
      <w:marTop w:val="0"/>
      <w:marBottom w:val="0"/>
      <w:divBdr>
        <w:top w:val="none" w:sz="0" w:space="0" w:color="auto"/>
        <w:left w:val="none" w:sz="0" w:space="0" w:color="auto"/>
        <w:bottom w:val="none" w:sz="0" w:space="0" w:color="auto"/>
        <w:right w:val="none" w:sz="0" w:space="0" w:color="auto"/>
      </w:divBdr>
    </w:div>
    <w:div w:id="652296055">
      <w:bodyDiv w:val="1"/>
      <w:marLeft w:val="0"/>
      <w:marRight w:val="0"/>
      <w:marTop w:val="0"/>
      <w:marBottom w:val="0"/>
      <w:divBdr>
        <w:top w:val="none" w:sz="0" w:space="0" w:color="auto"/>
        <w:left w:val="none" w:sz="0" w:space="0" w:color="auto"/>
        <w:bottom w:val="none" w:sz="0" w:space="0" w:color="auto"/>
        <w:right w:val="none" w:sz="0" w:space="0" w:color="auto"/>
      </w:divBdr>
    </w:div>
    <w:div w:id="741566945">
      <w:bodyDiv w:val="1"/>
      <w:marLeft w:val="0"/>
      <w:marRight w:val="0"/>
      <w:marTop w:val="0"/>
      <w:marBottom w:val="0"/>
      <w:divBdr>
        <w:top w:val="none" w:sz="0" w:space="0" w:color="auto"/>
        <w:left w:val="none" w:sz="0" w:space="0" w:color="auto"/>
        <w:bottom w:val="none" w:sz="0" w:space="0" w:color="auto"/>
        <w:right w:val="none" w:sz="0" w:space="0" w:color="auto"/>
      </w:divBdr>
    </w:div>
    <w:div w:id="756436991">
      <w:bodyDiv w:val="1"/>
      <w:marLeft w:val="0"/>
      <w:marRight w:val="0"/>
      <w:marTop w:val="0"/>
      <w:marBottom w:val="0"/>
      <w:divBdr>
        <w:top w:val="none" w:sz="0" w:space="0" w:color="auto"/>
        <w:left w:val="none" w:sz="0" w:space="0" w:color="auto"/>
        <w:bottom w:val="none" w:sz="0" w:space="0" w:color="auto"/>
        <w:right w:val="none" w:sz="0" w:space="0" w:color="auto"/>
      </w:divBdr>
    </w:div>
    <w:div w:id="756753084">
      <w:bodyDiv w:val="1"/>
      <w:marLeft w:val="0"/>
      <w:marRight w:val="0"/>
      <w:marTop w:val="0"/>
      <w:marBottom w:val="0"/>
      <w:divBdr>
        <w:top w:val="none" w:sz="0" w:space="0" w:color="auto"/>
        <w:left w:val="none" w:sz="0" w:space="0" w:color="auto"/>
        <w:bottom w:val="none" w:sz="0" w:space="0" w:color="auto"/>
        <w:right w:val="none" w:sz="0" w:space="0" w:color="auto"/>
      </w:divBdr>
    </w:div>
    <w:div w:id="830029551">
      <w:bodyDiv w:val="1"/>
      <w:marLeft w:val="0"/>
      <w:marRight w:val="0"/>
      <w:marTop w:val="0"/>
      <w:marBottom w:val="0"/>
      <w:divBdr>
        <w:top w:val="none" w:sz="0" w:space="0" w:color="auto"/>
        <w:left w:val="none" w:sz="0" w:space="0" w:color="auto"/>
        <w:bottom w:val="none" w:sz="0" w:space="0" w:color="auto"/>
        <w:right w:val="none" w:sz="0" w:space="0" w:color="auto"/>
      </w:divBdr>
    </w:div>
    <w:div w:id="859662489">
      <w:bodyDiv w:val="1"/>
      <w:marLeft w:val="0"/>
      <w:marRight w:val="0"/>
      <w:marTop w:val="0"/>
      <w:marBottom w:val="0"/>
      <w:divBdr>
        <w:top w:val="none" w:sz="0" w:space="0" w:color="auto"/>
        <w:left w:val="none" w:sz="0" w:space="0" w:color="auto"/>
        <w:bottom w:val="none" w:sz="0" w:space="0" w:color="auto"/>
        <w:right w:val="none" w:sz="0" w:space="0" w:color="auto"/>
      </w:divBdr>
    </w:div>
    <w:div w:id="907569896">
      <w:bodyDiv w:val="1"/>
      <w:marLeft w:val="0"/>
      <w:marRight w:val="0"/>
      <w:marTop w:val="0"/>
      <w:marBottom w:val="0"/>
      <w:divBdr>
        <w:top w:val="none" w:sz="0" w:space="0" w:color="auto"/>
        <w:left w:val="none" w:sz="0" w:space="0" w:color="auto"/>
        <w:bottom w:val="none" w:sz="0" w:space="0" w:color="auto"/>
        <w:right w:val="none" w:sz="0" w:space="0" w:color="auto"/>
      </w:divBdr>
    </w:div>
    <w:div w:id="922101694">
      <w:bodyDiv w:val="1"/>
      <w:marLeft w:val="0"/>
      <w:marRight w:val="0"/>
      <w:marTop w:val="0"/>
      <w:marBottom w:val="0"/>
      <w:divBdr>
        <w:top w:val="none" w:sz="0" w:space="0" w:color="auto"/>
        <w:left w:val="none" w:sz="0" w:space="0" w:color="auto"/>
        <w:bottom w:val="none" w:sz="0" w:space="0" w:color="auto"/>
        <w:right w:val="none" w:sz="0" w:space="0" w:color="auto"/>
      </w:divBdr>
    </w:div>
    <w:div w:id="932322633">
      <w:bodyDiv w:val="1"/>
      <w:marLeft w:val="0"/>
      <w:marRight w:val="0"/>
      <w:marTop w:val="0"/>
      <w:marBottom w:val="0"/>
      <w:divBdr>
        <w:top w:val="none" w:sz="0" w:space="0" w:color="auto"/>
        <w:left w:val="none" w:sz="0" w:space="0" w:color="auto"/>
        <w:bottom w:val="none" w:sz="0" w:space="0" w:color="auto"/>
        <w:right w:val="none" w:sz="0" w:space="0" w:color="auto"/>
      </w:divBdr>
    </w:div>
    <w:div w:id="964584814">
      <w:bodyDiv w:val="1"/>
      <w:marLeft w:val="0"/>
      <w:marRight w:val="0"/>
      <w:marTop w:val="0"/>
      <w:marBottom w:val="0"/>
      <w:divBdr>
        <w:top w:val="none" w:sz="0" w:space="0" w:color="auto"/>
        <w:left w:val="none" w:sz="0" w:space="0" w:color="auto"/>
        <w:bottom w:val="none" w:sz="0" w:space="0" w:color="auto"/>
        <w:right w:val="none" w:sz="0" w:space="0" w:color="auto"/>
      </w:divBdr>
    </w:div>
    <w:div w:id="986283140">
      <w:bodyDiv w:val="1"/>
      <w:marLeft w:val="0"/>
      <w:marRight w:val="0"/>
      <w:marTop w:val="0"/>
      <w:marBottom w:val="0"/>
      <w:divBdr>
        <w:top w:val="none" w:sz="0" w:space="0" w:color="auto"/>
        <w:left w:val="none" w:sz="0" w:space="0" w:color="auto"/>
        <w:bottom w:val="none" w:sz="0" w:space="0" w:color="auto"/>
        <w:right w:val="none" w:sz="0" w:space="0" w:color="auto"/>
      </w:divBdr>
    </w:div>
    <w:div w:id="1045451130">
      <w:bodyDiv w:val="1"/>
      <w:marLeft w:val="0"/>
      <w:marRight w:val="0"/>
      <w:marTop w:val="0"/>
      <w:marBottom w:val="0"/>
      <w:divBdr>
        <w:top w:val="none" w:sz="0" w:space="0" w:color="auto"/>
        <w:left w:val="none" w:sz="0" w:space="0" w:color="auto"/>
        <w:bottom w:val="none" w:sz="0" w:space="0" w:color="auto"/>
        <w:right w:val="none" w:sz="0" w:space="0" w:color="auto"/>
      </w:divBdr>
    </w:div>
    <w:div w:id="1070083283">
      <w:bodyDiv w:val="1"/>
      <w:marLeft w:val="0"/>
      <w:marRight w:val="0"/>
      <w:marTop w:val="0"/>
      <w:marBottom w:val="0"/>
      <w:divBdr>
        <w:top w:val="none" w:sz="0" w:space="0" w:color="auto"/>
        <w:left w:val="none" w:sz="0" w:space="0" w:color="auto"/>
        <w:bottom w:val="none" w:sz="0" w:space="0" w:color="auto"/>
        <w:right w:val="none" w:sz="0" w:space="0" w:color="auto"/>
      </w:divBdr>
    </w:div>
    <w:div w:id="1086346679">
      <w:bodyDiv w:val="1"/>
      <w:marLeft w:val="0"/>
      <w:marRight w:val="0"/>
      <w:marTop w:val="0"/>
      <w:marBottom w:val="0"/>
      <w:divBdr>
        <w:top w:val="none" w:sz="0" w:space="0" w:color="auto"/>
        <w:left w:val="none" w:sz="0" w:space="0" w:color="auto"/>
        <w:bottom w:val="none" w:sz="0" w:space="0" w:color="auto"/>
        <w:right w:val="none" w:sz="0" w:space="0" w:color="auto"/>
      </w:divBdr>
    </w:div>
    <w:div w:id="1123112339">
      <w:bodyDiv w:val="1"/>
      <w:marLeft w:val="0"/>
      <w:marRight w:val="0"/>
      <w:marTop w:val="0"/>
      <w:marBottom w:val="0"/>
      <w:divBdr>
        <w:top w:val="none" w:sz="0" w:space="0" w:color="auto"/>
        <w:left w:val="none" w:sz="0" w:space="0" w:color="auto"/>
        <w:bottom w:val="none" w:sz="0" w:space="0" w:color="auto"/>
        <w:right w:val="none" w:sz="0" w:space="0" w:color="auto"/>
      </w:divBdr>
    </w:div>
    <w:div w:id="1154370618">
      <w:bodyDiv w:val="1"/>
      <w:marLeft w:val="0"/>
      <w:marRight w:val="0"/>
      <w:marTop w:val="0"/>
      <w:marBottom w:val="0"/>
      <w:divBdr>
        <w:top w:val="none" w:sz="0" w:space="0" w:color="auto"/>
        <w:left w:val="none" w:sz="0" w:space="0" w:color="auto"/>
        <w:bottom w:val="none" w:sz="0" w:space="0" w:color="auto"/>
        <w:right w:val="none" w:sz="0" w:space="0" w:color="auto"/>
      </w:divBdr>
    </w:div>
    <w:div w:id="1182233841">
      <w:bodyDiv w:val="1"/>
      <w:marLeft w:val="0"/>
      <w:marRight w:val="0"/>
      <w:marTop w:val="0"/>
      <w:marBottom w:val="0"/>
      <w:divBdr>
        <w:top w:val="none" w:sz="0" w:space="0" w:color="auto"/>
        <w:left w:val="none" w:sz="0" w:space="0" w:color="auto"/>
        <w:bottom w:val="none" w:sz="0" w:space="0" w:color="auto"/>
        <w:right w:val="none" w:sz="0" w:space="0" w:color="auto"/>
      </w:divBdr>
    </w:div>
    <w:div w:id="1267078080">
      <w:bodyDiv w:val="1"/>
      <w:marLeft w:val="0"/>
      <w:marRight w:val="0"/>
      <w:marTop w:val="0"/>
      <w:marBottom w:val="0"/>
      <w:divBdr>
        <w:top w:val="none" w:sz="0" w:space="0" w:color="auto"/>
        <w:left w:val="none" w:sz="0" w:space="0" w:color="auto"/>
        <w:bottom w:val="none" w:sz="0" w:space="0" w:color="auto"/>
        <w:right w:val="none" w:sz="0" w:space="0" w:color="auto"/>
      </w:divBdr>
    </w:div>
    <w:div w:id="1297953287">
      <w:bodyDiv w:val="1"/>
      <w:marLeft w:val="0"/>
      <w:marRight w:val="0"/>
      <w:marTop w:val="0"/>
      <w:marBottom w:val="0"/>
      <w:divBdr>
        <w:top w:val="none" w:sz="0" w:space="0" w:color="auto"/>
        <w:left w:val="none" w:sz="0" w:space="0" w:color="auto"/>
        <w:bottom w:val="none" w:sz="0" w:space="0" w:color="auto"/>
        <w:right w:val="none" w:sz="0" w:space="0" w:color="auto"/>
      </w:divBdr>
    </w:div>
    <w:div w:id="1303970813">
      <w:bodyDiv w:val="1"/>
      <w:marLeft w:val="0"/>
      <w:marRight w:val="0"/>
      <w:marTop w:val="0"/>
      <w:marBottom w:val="0"/>
      <w:divBdr>
        <w:top w:val="none" w:sz="0" w:space="0" w:color="auto"/>
        <w:left w:val="none" w:sz="0" w:space="0" w:color="auto"/>
        <w:bottom w:val="none" w:sz="0" w:space="0" w:color="auto"/>
        <w:right w:val="none" w:sz="0" w:space="0" w:color="auto"/>
      </w:divBdr>
    </w:div>
    <w:div w:id="1320769435">
      <w:bodyDiv w:val="1"/>
      <w:marLeft w:val="0"/>
      <w:marRight w:val="0"/>
      <w:marTop w:val="0"/>
      <w:marBottom w:val="0"/>
      <w:divBdr>
        <w:top w:val="none" w:sz="0" w:space="0" w:color="auto"/>
        <w:left w:val="none" w:sz="0" w:space="0" w:color="auto"/>
        <w:bottom w:val="none" w:sz="0" w:space="0" w:color="auto"/>
        <w:right w:val="none" w:sz="0" w:space="0" w:color="auto"/>
      </w:divBdr>
    </w:div>
    <w:div w:id="1347748762">
      <w:bodyDiv w:val="1"/>
      <w:marLeft w:val="0"/>
      <w:marRight w:val="0"/>
      <w:marTop w:val="0"/>
      <w:marBottom w:val="0"/>
      <w:divBdr>
        <w:top w:val="none" w:sz="0" w:space="0" w:color="auto"/>
        <w:left w:val="none" w:sz="0" w:space="0" w:color="auto"/>
        <w:bottom w:val="none" w:sz="0" w:space="0" w:color="auto"/>
        <w:right w:val="none" w:sz="0" w:space="0" w:color="auto"/>
      </w:divBdr>
    </w:div>
    <w:div w:id="1365909759">
      <w:bodyDiv w:val="1"/>
      <w:marLeft w:val="0"/>
      <w:marRight w:val="0"/>
      <w:marTop w:val="0"/>
      <w:marBottom w:val="0"/>
      <w:divBdr>
        <w:top w:val="none" w:sz="0" w:space="0" w:color="auto"/>
        <w:left w:val="none" w:sz="0" w:space="0" w:color="auto"/>
        <w:bottom w:val="none" w:sz="0" w:space="0" w:color="auto"/>
        <w:right w:val="none" w:sz="0" w:space="0" w:color="auto"/>
      </w:divBdr>
    </w:div>
    <w:div w:id="1366101054">
      <w:bodyDiv w:val="1"/>
      <w:marLeft w:val="0"/>
      <w:marRight w:val="0"/>
      <w:marTop w:val="0"/>
      <w:marBottom w:val="0"/>
      <w:divBdr>
        <w:top w:val="none" w:sz="0" w:space="0" w:color="auto"/>
        <w:left w:val="none" w:sz="0" w:space="0" w:color="auto"/>
        <w:bottom w:val="none" w:sz="0" w:space="0" w:color="auto"/>
        <w:right w:val="none" w:sz="0" w:space="0" w:color="auto"/>
      </w:divBdr>
    </w:div>
    <w:div w:id="1375471936">
      <w:bodyDiv w:val="1"/>
      <w:marLeft w:val="0"/>
      <w:marRight w:val="0"/>
      <w:marTop w:val="0"/>
      <w:marBottom w:val="0"/>
      <w:divBdr>
        <w:top w:val="none" w:sz="0" w:space="0" w:color="auto"/>
        <w:left w:val="none" w:sz="0" w:space="0" w:color="auto"/>
        <w:bottom w:val="none" w:sz="0" w:space="0" w:color="auto"/>
        <w:right w:val="none" w:sz="0" w:space="0" w:color="auto"/>
      </w:divBdr>
    </w:div>
    <w:div w:id="1384480557">
      <w:bodyDiv w:val="1"/>
      <w:marLeft w:val="0"/>
      <w:marRight w:val="0"/>
      <w:marTop w:val="0"/>
      <w:marBottom w:val="0"/>
      <w:divBdr>
        <w:top w:val="none" w:sz="0" w:space="0" w:color="auto"/>
        <w:left w:val="none" w:sz="0" w:space="0" w:color="auto"/>
        <w:bottom w:val="none" w:sz="0" w:space="0" w:color="auto"/>
        <w:right w:val="none" w:sz="0" w:space="0" w:color="auto"/>
      </w:divBdr>
    </w:div>
    <w:div w:id="1409352727">
      <w:bodyDiv w:val="1"/>
      <w:marLeft w:val="0"/>
      <w:marRight w:val="0"/>
      <w:marTop w:val="0"/>
      <w:marBottom w:val="0"/>
      <w:divBdr>
        <w:top w:val="none" w:sz="0" w:space="0" w:color="auto"/>
        <w:left w:val="none" w:sz="0" w:space="0" w:color="auto"/>
        <w:bottom w:val="none" w:sz="0" w:space="0" w:color="auto"/>
        <w:right w:val="none" w:sz="0" w:space="0" w:color="auto"/>
      </w:divBdr>
    </w:div>
    <w:div w:id="1566647942">
      <w:bodyDiv w:val="1"/>
      <w:marLeft w:val="0"/>
      <w:marRight w:val="0"/>
      <w:marTop w:val="0"/>
      <w:marBottom w:val="0"/>
      <w:divBdr>
        <w:top w:val="none" w:sz="0" w:space="0" w:color="auto"/>
        <w:left w:val="none" w:sz="0" w:space="0" w:color="auto"/>
        <w:bottom w:val="none" w:sz="0" w:space="0" w:color="auto"/>
        <w:right w:val="none" w:sz="0" w:space="0" w:color="auto"/>
      </w:divBdr>
    </w:div>
    <w:div w:id="1569146820">
      <w:bodyDiv w:val="1"/>
      <w:marLeft w:val="0"/>
      <w:marRight w:val="0"/>
      <w:marTop w:val="0"/>
      <w:marBottom w:val="0"/>
      <w:divBdr>
        <w:top w:val="none" w:sz="0" w:space="0" w:color="auto"/>
        <w:left w:val="none" w:sz="0" w:space="0" w:color="auto"/>
        <w:bottom w:val="none" w:sz="0" w:space="0" w:color="auto"/>
        <w:right w:val="none" w:sz="0" w:space="0" w:color="auto"/>
      </w:divBdr>
    </w:div>
    <w:div w:id="1609704588">
      <w:bodyDiv w:val="1"/>
      <w:marLeft w:val="0"/>
      <w:marRight w:val="0"/>
      <w:marTop w:val="0"/>
      <w:marBottom w:val="0"/>
      <w:divBdr>
        <w:top w:val="none" w:sz="0" w:space="0" w:color="auto"/>
        <w:left w:val="none" w:sz="0" w:space="0" w:color="auto"/>
        <w:bottom w:val="none" w:sz="0" w:space="0" w:color="auto"/>
        <w:right w:val="none" w:sz="0" w:space="0" w:color="auto"/>
      </w:divBdr>
    </w:div>
    <w:div w:id="1632322214">
      <w:bodyDiv w:val="1"/>
      <w:marLeft w:val="0"/>
      <w:marRight w:val="0"/>
      <w:marTop w:val="0"/>
      <w:marBottom w:val="0"/>
      <w:divBdr>
        <w:top w:val="none" w:sz="0" w:space="0" w:color="auto"/>
        <w:left w:val="none" w:sz="0" w:space="0" w:color="auto"/>
        <w:bottom w:val="none" w:sz="0" w:space="0" w:color="auto"/>
        <w:right w:val="none" w:sz="0" w:space="0" w:color="auto"/>
      </w:divBdr>
    </w:div>
    <w:div w:id="1640651882">
      <w:bodyDiv w:val="1"/>
      <w:marLeft w:val="0"/>
      <w:marRight w:val="0"/>
      <w:marTop w:val="0"/>
      <w:marBottom w:val="0"/>
      <w:divBdr>
        <w:top w:val="none" w:sz="0" w:space="0" w:color="auto"/>
        <w:left w:val="none" w:sz="0" w:space="0" w:color="auto"/>
        <w:bottom w:val="none" w:sz="0" w:space="0" w:color="auto"/>
        <w:right w:val="none" w:sz="0" w:space="0" w:color="auto"/>
      </w:divBdr>
    </w:div>
    <w:div w:id="1643659810">
      <w:bodyDiv w:val="1"/>
      <w:marLeft w:val="0"/>
      <w:marRight w:val="0"/>
      <w:marTop w:val="0"/>
      <w:marBottom w:val="0"/>
      <w:divBdr>
        <w:top w:val="none" w:sz="0" w:space="0" w:color="auto"/>
        <w:left w:val="none" w:sz="0" w:space="0" w:color="auto"/>
        <w:bottom w:val="none" w:sz="0" w:space="0" w:color="auto"/>
        <w:right w:val="none" w:sz="0" w:space="0" w:color="auto"/>
      </w:divBdr>
    </w:div>
    <w:div w:id="1695839936">
      <w:bodyDiv w:val="1"/>
      <w:marLeft w:val="0"/>
      <w:marRight w:val="0"/>
      <w:marTop w:val="0"/>
      <w:marBottom w:val="0"/>
      <w:divBdr>
        <w:top w:val="none" w:sz="0" w:space="0" w:color="auto"/>
        <w:left w:val="none" w:sz="0" w:space="0" w:color="auto"/>
        <w:bottom w:val="none" w:sz="0" w:space="0" w:color="auto"/>
        <w:right w:val="none" w:sz="0" w:space="0" w:color="auto"/>
      </w:divBdr>
    </w:div>
    <w:div w:id="1714234429">
      <w:bodyDiv w:val="1"/>
      <w:marLeft w:val="0"/>
      <w:marRight w:val="0"/>
      <w:marTop w:val="0"/>
      <w:marBottom w:val="0"/>
      <w:divBdr>
        <w:top w:val="none" w:sz="0" w:space="0" w:color="auto"/>
        <w:left w:val="none" w:sz="0" w:space="0" w:color="auto"/>
        <w:bottom w:val="none" w:sz="0" w:space="0" w:color="auto"/>
        <w:right w:val="none" w:sz="0" w:space="0" w:color="auto"/>
      </w:divBdr>
    </w:div>
    <w:div w:id="1730837379">
      <w:bodyDiv w:val="1"/>
      <w:marLeft w:val="0"/>
      <w:marRight w:val="0"/>
      <w:marTop w:val="0"/>
      <w:marBottom w:val="0"/>
      <w:divBdr>
        <w:top w:val="none" w:sz="0" w:space="0" w:color="auto"/>
        <w:left w:val="none" w:sz="0" w:space="0" w:color="auto"/>
        <w:bottom w:val="none" w:sz="0" w:space="0" w:color="auto"/>
        <w:right w:val="none" w:sz="0" w:space="0" w:color="auto"/>
      </w:divBdr>
    </w:div>
    <w:div w:id="1753307885">
      <w:bodyDiv w:val="1"/>
      <w:marLeft w:val="0"/>
      <w:marRight w:val="0"/>
      <w:marTop w:val="0"/>
      <w:marBottom w:val="0"/>
      <w:divBdr>
        <w:top w:val="none" w:sz="0" w:space="0" w:color="auto"/>
        <w:left w:val="none" w:sz="0" w:space="0" w:color="auto"/>
        <w:bottom w:val="none" w:sz="0" w:space="0" w:color="auto"/>
        <w:right w:val="none" w:sz="0" w:space="0" w:color="auto"/>
      </w:divBdr>
    </w:div>
    <w:div w:id="1763261431">
      <w:bodyDiv w:val="1"/>
      <w:marLeft w:val="0"/>
      <w:marRight w:val="0"/>
      <w:marTop w:val="0"/>
      <w:marBottom w:val="0"/>
      <w:divBdr>
        <w:top w:val="none" w:sz="0" w:space="0" w:color="auto"/>
        <w:left w:val="none" w:sz="0" w:space="0" w:color="auto"/>
        <w:bottom w:val="none" w:sz="0" w:space="0" w:color="auto"/>
        <w:right w:val="none" w:sz="0" w:space="0" w:color="auto"/>
      </w:divBdr>
    </w:div>
    <w:div w:id="1795757742">
      <w:bodyDiv w:val="1"/>
      <w:marLeft w:val="0"/>
      <w:marRight w:val="0"/>
      <w:marTop w:val="0"/>
      <w:marBottom w:val="0"/>
      <w:divBdr>
        <w:top w:val="none" w:sz="0" w:space="0" w:color="auto"/>
        <w:left w:val="none" w:sz="0" w:space="0" w:color="auto"/>
        <w:bottom w:val="none" w:sz="0" w:space="0" w:color="auto"/>
        <w:right w:val="none" w:sz="0" w:space="0" w:color="auto"/>
      </w:divBdr>
    </w:div>
    <w:div w:id="1814173798">
      <w:bodyDiv w:val="1"/>
      <w:marLeft w:val="0"/>
      <w:marRight w:val="0"/>
      <w:marTop w:val="0"/>
      <w:marBottom w:val="0"/>
      <w:divBdr>
        <w:top w:val="none" w:sz="0" w:space="0" w:color="auto"/>
        <w:left w:val="none" w:sz="0" w:space="0" w:color="auto"/>
        <w:bottom w:val="none" w:sz="0" w:space="0" w:color="auto"/>
        <w:right w:val="none" w:sz="0" w:space="0" w:color="auto"/>
      </w:divBdr>
    </w:div>
    <w:div w:id="1817523564">
      <w:bodyDiv w:val="1"/>
      <w:marLeft w:val="0"/>
      <w:marRight w:val="0"/>
      <w:marTop w:val="0"/>
      <w:marBottom w:val="0"/>
      <w:divBdr>
        <w:top w:val="none" w:sz="0" w:space="0" w:color="auto"/>
        <w:left w:val="none" w:sz="0" w:space="0" w:color="auto"/>
        <w:bottom w:val="none" w:sz="0" w:space="0" w:color="auto"/>
        <w:right w:val="none" w:sz="0" w:space="0" w:color="auto"/>
      </w:divBdr>
    </w:div>
    <w:div w:id="1839225185">
      <w:bodyDiv w:val="1"/>
      <w:marLeft w:val="0"/>
      <w:marRight w:val="0"/>
      <w:marTop w:val="0"/>
      <w:marBottom w:val="0"/>
      <w:divBdr>
        <w:top w:val="none" w:sz="0" w:space="0" w:color="auto"/>
        <w:left w:val="none" w:sz="0" w:space="0" w:color="auto"/>
        <w:bottom w:val="none" w:sz="0" w:space="0" w:color="auto"/>
        <w:right w:val="none" w:sz="0" w:space="0" w:color="auto"/>
      </w:divBdr>
    </w:div>
    <w:div w:id="1848052859">
      <w:bodyDiv w:val="1"/>
      <w:marLeft w:val="0"/>
      <w:marRight w:val="0"/>
      <w:marTop w:val="0"/>
      <w:marBottom w:val="0"/>
      <w:divBdr>
        <w:top w:val="none" w:sz="0" w:space="0" w:color="auto"/>
        <w:left w:val="none" w:sz="0" w:space="0" w:color="auto"/>
        <w:bottom w:val="none" w:sz="0" w:space="0" w:color="auto"/>
        <w:right w:val="none" w:sz="0" w:space="0" w:color="auto"/>
      </w:divBdr>
    </w:div>
    <w:div w:id="1863586634">
      <w:bodyDiv w:val="1"/>
      <w:marLeft w:val="0"/>
      <w:marRight w:val="0"/>
      <w:marTop w:val="0"/>
      <w:marBottom w:val="0"/>
      <w:divBdr>
        <w:top w:val="none" w:sz="0" w:space="0" w:color="auto"/>
        <w:left w:val="none" w:sz="0" w:space="0" w:color="auto"/>
        <w:bottom w:val="none" w:sz="0" w:space="0" w:color="auto"/>
        <w:right w:val="none" w:sz="0" w:space="0" w:color="auto"/>
      </w:divBdr>
    </w:div>
    <w:div w:id="1864901314">
      <w:bodyDiv w:val="1"/>
      <w:marLeft w:val="0"/>
      <w:marRight w:val="0"/>
      <w:marTop w:val="0"/>
      <w:marBottom w:val="0"/>
      <w:divBdr>
        <w:top w:val="none" w:sz="0" w:space="0" w:color="auto"/>
        <w:left w:val="none" w:sz="0" w:space="0" w:color="auto"/>
        <w:bottom w:val="none" w:sz="0" w:space="0" w:color="auto"/>
        <w:right w:val="none" w:sz="0" w:space="0" w:color="auto"/>
      </w:divBdr>
    </w:div>
    <w:div w:id="1888712314">
      <w:bodyDiv w:val="1"/>
      <w:marLeft w:val="0"/>
      <w:marRight w:val="0"/>
      <w:marTop w:val="0"/>
      <w:marBottom w:val="0"/>
      <w:divBdr>
        <w:top w:val="none" w:sz="0" w:space="0" w:color="auto"/>
        <w:left w:val="none" w:sz="0" w:space="0" w:color="auto"/>
        <w:bottom w:val="none" w:sz="0" w:space="0" w:color="auto"/>
        <w:right w:val="none" w:sz="0" w:space="0" w:color="auto"/>
      </w:divBdr>
    </w:div>
    <w:div w:id="1917006580">
      <w:bodyDiv w:val="1"/>
      <w:marLeft w:val="0"/>
      <w:marRight w:val="0"/>
      <w:marTop w:val="0"/>
      <w:marBottom w:val="0"/>
      <w:divBdr>
        <w:top w:val="none" w:sz="0" w:space="0" w:color="auto"/>
        <w:left w:val="none" w:sz="0" w:space="0" w:color="auto"/>
        <w:bottom w:val="none" w:sz="0" w:space="0" w:color="auto"/>
        <w:right w:val="none" w:sz="0" w:space="0" w:color="auto"/>
      </w:divBdr>
    </w:div>
    <w:div w:id="1927376585">
      <w:bodyDiv w:val="1"/>
      <w:marLeft w:val="0"/>
      <w:marRight w:val="0"/>
      <w:marTop w:val="0"/>
      <w:marBottom w:val="0"/>
      <w:divBdr>
        <w:top w:val="none" w:sz="0" w:space="0" w:color="auto"/>
        <w:left w:val="none" w:sz="0" w:space="0" w:color="auto"/>
        <w:bottom w:val="none" w:sz="0" w:space="0" w:color="auto"/>
        <w:right w:val="none" w:sz="0" w:space="0" w:color="auto"/>
      </w:divBdr>
    </w:div>
    <w:div w:id="1961447664">
      <w:bodyDiv w:val="1"/>
      <w:marLeft w:val="0"/>
      <w:marRight w:val="0"/>
      <w:marTop w:val="0"/>
      <w:marBottom w:val="0"/>
      <w:divBdr>
        <w:top w:val="none" w:sz="0" w:space="0" w:color="auto"/>
        <w:left w:val="none" w:sz="0" w:space="0" w:color="auto"/>
        <w:bottom w:val="none" w:sz="0" w:space="0" w:color="auto"/>
        <w:right w:val="none" w:sz="0" w:space="0" w:color="auto"/>
      </w:divBdr>
    </w:div>
    <w:div w:id="1967352978">
      <w:bodyDiv w:val="1"/>
      <w:marLeft w:val="0"/>
      <w:marRight w:val="0"/>
      <w:marTop w:val="0"/>
      <w:marBottom w:val="0"/>
      <w:divBdr>
        <w:top w:val="none" w:sz="0" w:space="0" w:color="auto"/>
        <w:left w:val="none" w:sz="0" w:space="0" w:color="auto"/>
        <w:bottom w:val="none" w:sz="0" w:space="0" w:color="auto"/>
        <w:right w:val="none" w:sz="0" w:space="0" w:color="auto"/>
      </w:divBdr>
    </w:div>
    <w:div w:id="1995065041">
      <w:bodyDiv w:val="1"/>
      <w:marLeft w:val="0"/>
      <w:marRight w:val="0"/>
      <w:marTop w:val="0"/>
      <w:marBottom w:val="0"/>
      <w:divBdr>
        <w:top w:val="none" w:sz="0" w:space="0" w:color="auto"/>
        <w:left w:val="none" w:sz="0" w:space="0" w:color="auto"/>
        <w:bottom w:val="none" w:sz="0" w:space="0" w:color="auto"/>
        <w:right w:val="none" w:sz="0" w:space="0" w:color="auto"/>
      </w:divBdr>
    </w:div>
    <w:div w:id="2106270144">
      <w:bodyDiv w:val="1"/>
      <w:marLeft w:val="0"/>
      <w:marRight w:val="0"/>
      <w:marTop w:val="0"/>
      <w:marBottom w:val="0"/>
      <w:divBdr>
        <w:top w:val="none" w:sz="0" w:space="0" w:color="auto"/>
        <w:left w:val="none" w:sz="0" w:space="0" w:color="auto"/>
        <w:bottom w:val="none" w:sz="0" w:space="0" w:color="auto"/>
        <w:right w:val="none" w:sz="0" w:space="0" w:color="auto"/>
      </w:divBdr>
    </w:div>
    <w:div w:id="2107534333">
      <w:bodyDiv w:val="1"/>
      <w:marLeft w:val="0"/>
      <w:marRight w:val="0"/>
      <w:marTop w:val="0"/>
      <w:marBottom w:val="0"/>
      <w:divBdr>
        <w:top w:val="none" w:sz="0" w:space="0" w:color="auto"/>
        <w:left w:val="none" w:sz="0" w:space="0" w:color="auto"/>
        <w:bottom w:val="none" w:sz="0" w:space="0" w:color="auto"/>
        <w:right w:val="none" w:sz="0" w:space="0" w:color="auto"/>
      </w:divBdr>
    </w:div>
    <w:div w:id="21301995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1.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8.jpg"/><Relationship Id="rId29"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2.jp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kicker.de/" TargetMode="Externa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footer" Target="footer1.xml"/><Relationship Id="rId8" Type="http://schemas.openxmlformats.org/officeDocument/2006/relationships/hyperlink" Target="https://www.kicker.d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_rels/footnotes.xml.rels><?xml version="1.0" encoding="UTF-8" standalone="yes"?>
<Relationships xmlns="http://schemas.openxmlformats.org/package/2006/relationships"><Relationship Id="rId2" Type="http://schemas.openxmlformats.org/officeDocument/2006/relationships/hyperlink" Target="https://juanitorduz.github.io/hsgp_intro/" TargetMode="External"/><Relationship Id="rId1" Type="http://schemas.openxmlformats.org/officeDocument/2006/relationships/hyperlink" Target="https://juanitorduz.github.io/hsgp_in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YurkoVenturaHorowitz2019</b:Tag>
    <b:SourceType>JournalArticle</b:SourceType>
    <b:Guid>{17916AC3-96D5-9941-B847-783D576B9E6F}</b:Guid>
    <b:Title>nflWAR: A Reproducible Method for Offensive Player Evaluation in Football</b:Title>
    <b:JournalName>Journal of Quantitative Analysis in Sports</b:JournalName>
    <b:Year>2019</b:Year>
    <b:Pages>163-183</b:Pages>
    <b:Author>
      <b:Author>
        <b:NameList>
          <b:Person>
            <b:Last>Yurko</b:Last>
            <b:First>R.</b:First>
          </b:Person>
          <b:Person>
            <b:Last>Ventura</b:Last>
            <b:First>S.</b:First>
          </b:Person>
          <b:Person>
            <b:Last>Horowitz</b:Last>
            <b:First>M.</b:First>
          </b:Person>
        </b:NameList>
      </b:Author>
    </b:Author>
    <b:Volume>15</b:Volume>
    <b:Issue>3</b:Issue>
    <b:RefOrder>9</b:RefOrder>
  </b:Source>
  <b:Source>
    <b:Tag>SpearmanBasyeDickHotovyPop2017</b:Tag>
    <b:SourceType>JournalArticle</b:SourceType>
    <b:Guid>{D9B061E3-4888-2649-8DF1-AB3D8A64148B}</b:Guid>
    <b:Title>Physics-Based Modeling of Pass Probabilities in Soccer</b:Title>
    <b:JournalName>Proceedings of the MIT Sloan Sports Analytics Conference</b:JournalName>
    <b:Year>2017</b:Year>
    <b:Author>
      <b:Author>
        <b:NameList>
          <b:Person>
            <b:Last>Spearman</b:Last>
            <b:First>W.</b:First>
          </b:Person>
          <b:Person>
            <b:Last>Basye</b:Last>
            <b:First>A.</b:First>
          </b:Person>
          <b:Person>
            <b:Last>Dick</b:Last>
            <b:First>G.</b:First>
          </b:Person>
          <b:Person>
            <b:Last>Hotovy</b:Last>
            <b:First>R.</b:First>
          </b:Person>
          <b:Person>
            <b:Last>Pop</b:Last>
            <b:First>P.</b:First>
          </b:Person>
        </b:NameList>
      </b:Author>
    </b:Author>
    <b:RefOrder>15</b:RefOrder>
  </b:Source>
  <b:Source>
    <b:Tag>Sol20</b:Tag>
    <b:SourceType>JournalArticle</b:SourceType>
    <b:Guid>{E7614F72-3619-4F41-B239-A33FA9B0C926}</b:Guid>
    <b:Author>
      <b:Author>
        <b:NameList>
          <b:Person>
            <b:Last>Solin</b:Last>
            <b:First>A.</b:First>
            <b:Middle>and Särkkä, S.</b:Middle>
          </b:Person>
        </b:NameList>
      </b:Author>
    </b:Author>
    <b:Title>Hilbert Space Methods for Reduced-Rank Gaussian Process Regression</b:Title>
    <b:Year>2020</b:Year>
    <b:JournalName>Stat Comput</b:JournalName>
    <b:Pages>419-446</b:Pages>
    <b:Issue>30</b:Issue>
    <b:RefOrder>16</b:RefOrder>
  </b:Source>
  <b:Source>
    <b:Tag>SolinSarkka2020</b:Tag>
    <b:SourceType>JournalArticle</b:SourceType>
    <b:Guid>{0EDCC936-4BF2-594D-8453-F5B96D8B2517}</b:Guid>
    <b:Title>Hilbert Space Methods for Reduced-Rank Gaussian Process Regression</b:Title>
    <b:Year>2020</b:Year>
    <b:Author>
      <b:Author>
        <b:NameList>
          <b:Person>
            <b:Last>Solin</b:Last>
            <b:First>A.</b:First>
          </b:Person>
          <b:Person>
            <b:Last>Särkkä</b:Last>
            <b:First>S.</b:First>
          </b:Person>
        </b:NameList>
      </b:Author>
    </b:Author>
    <b:Pages>419-446</b:Pages>
    <b:JournalName>Stat Comput</b:JournalName>
    <b:Issue>30</b:Issue>
    <b:RefOrder>17</b:RefOrder>
  </b:Source>
  <b:Source>
    <b:Tag>SalvatierWieckiFonnesbeck2016</b:Tag>
    <b:SourceType>JournalArticle</b:SourceType>
    <b:Guid>{696A8ABB-8683-A54D-A696-74E953108387}</b:Guid>
    <b:Title>Probabilistic Programming in Python using PyMC3</b:Title>
    <b:JournalName>Peerj Computer Science</b:JournalName>
    <b:Year>2016</b:Year>
    <b:Author>
      <b:Author>
        <b:NameList>
          <b:Person>
            <b:Last>Salvatier</b:Last>
            <b:First>J.</b:First>
          </b:Person>
          <b:Person>
            <b:Last>Wiecki</b:Last>
            <b:Middle>V.</b:Middle>
            <b:First>Thomas</b:First>
          </b:Person>
          <b:Person>
            <b:Last>Fonnesbeck</b:Last>
            <b:First>C.</b:First>
          </b:Person>
        </b:NameList>
      </b:Author>
    </b:Author>
    <b:Volume>2</b:Volume>
    <b:Issue>e55</b:Issue>
    <b:RefOrder>18</b:RefOrder>
  </b:Source>
  <b:Source>
    <b:Tag>FernandezBornn2018</b:Tag>
    <b:SourceType>JournalArticle</b:SourceType>
    <b:Guid>{4691C032-1A9B-DF4F-98D0-FA7AB3730F35}</b:Guid>
    <b:Title>Wide Open Spaces: A Statistical Technique for Measuring Space Creation in Professional Soccer</b:Title>
    <b:JournalName>Proceedings of the MIT Sloan Sports Analytics Conference</b:JournalName>
    <b:Year>2018</b:Year>
    <b:Author>
      <b:Author>
        <b:NameList>
          <b:Person>
            <b:Last>Fernandez</b:Last>
            <b:First>J.</b:First>
          </b:Person>
          <b:Person>
            <b:Last>Bornn</b:Last>
            <b:First>L.</b:First>
          </b:Person>
        </b:NameList>
      </b:Author>
    </b:Author>
    <b:RefOrder>19</b:RefOrder>
  </b:Source>
  <b:Source>
    <b:Tag>BaumerJensenMatthews2015</b:Tag>
    <b:SourceType>JournalArticle</b:SourceType>
    <b:Guid>{C1DFFBED-2EB0-5E4C-8E8F-34A584D8BD5D}</b:Guid>
    <b:Title>openWAR: An Open Source System for Evaluating Overall Player Performance in Major League Baseball</b:Title>
    <b:JournalName>Journal of Quantitative Analysis in Sports</b:JournalName>
    <b:Year>2015</b:Year>
    <b:Pages>69-84</b:Pages>
    <b:Author>
      <b:Author>
        <b:NameList>
          <b:Person>
            <b:Last>Baumer</b:Last>
            <b:Middle>S.</b:Middle>
            <b:First>Benjamin</b:First>
          </b:Person>
          <b:Person>
            <b:Last>Jensen</b:Last>
            <b:Middle>T.</b:Middle>
            <b:First>Shane</b:First>
          </b:Person>
          <b:Person>
            <b:Last>Matthews</b:Last>
            <b:Middle>J.</b:Middle>
            <b:First>Gregory</b:First>
          </b:Person>
        </b:NameList>
      </b:Author>
    </b:Author>
    <b:Volume>11</b:Volume>
    <b:Issue>2</b:Issue>
    <b:RefOrder>6</b:RefOrder>
  </b:Source>
  <b:Source>
    <b:Tag>Cog93</b:Tag>
    <b:SourceType>JournalArticle</b:SourceType>
    <b:Guid>{D68A83EE-6A5C-2341-B5F5-6EA265FCBE03}</b:Guid>
    <b:Author>
      <b:Author>
        <b:NameList>
          <b:Person>
            <b:Last>Coggin</b:Last>
            <b:First>T.</b:First>
            <b:Middle>Daniel</b:Middle>
          </b:Person>
          <b:Person>
            <b:Last>Fabozzi</b:Last>
            <b:First>Frank</b:First>
            <b:Middle>J.</b:Middle>
          </b:Person>
          <b:Person>
            <b:Last>Rahman</b:Last>
            <b:First>Shafiqur</b:First>
          </b:Person>
        </b:NameList>
      </b:Author>
    </b:Author>
    <b:Title>The Investment Performance of U.S. Equity Pension Fund Managers: An Empirical Investigation</b:Title>
    <b:JournalName>The Journal of Finance</b:JournalName>
    <b:Year>1993</b:Year>
    <b:Pages>1039-1055</b:Pages>
    <b:Volume>48</b:Volume>
    <b:Issue>3</b:Issue>
    <b:RefOrder>3</b:RefOrder>
  </b:Source>
  <b:Source>
    <b:Tag>Fam10</b:Tag>
    <b:SourceType>JournalArticle</b:SourceType>
    <b:Guid>{92CA03C6-D921-8640-880F-8A1A957237D3}</b:Guid>
    <b:Author>
      <b:Author>
        <b:NameList>
          <b:Person>
            <b:Last>Fama</b:Last>
            <b:First>Eugene</b:First>
            <b:Middle>F.</b:Middle>
          </b:Person>
          <b:Person>
            <b:Last>French</b:Last>
            <b:First>Kenneth</b:First>
            <b:Middle>R.</b:Middle>
          </b:Person>
        </b:NameList>
      </b:Author>
    </b:Author>
    <b:Title>Luck versus Skill in the Cross-Section of Mutual Fund Returns</b:Title>
    <b:JournalName>The Journal of Finance</b:JournalName>
    <b:Year>2010</b:Year>
    <b:Pages>1915-1947</b:Pages>
    <b:Volume>65</b:Volume>
    <b:Issue>5</b:Issue>
    <b:RefOrder>4</b:RefOrder>
  </b:Source>
  <b:Source>
    <b:Tag>Fam92</b:Tag>
    <b:SourceType>JournalArticle</b:SourceType>
    <b:Guid>{4C3CDC71-E2F9-3645-A6B8-61E0EEB3FD3D}</b:Guid>
    <b:Title>The Cross-Section of Expected Stock Returns</b:Title>
    <b:JournalName>The Journal of Finance</b:JournalName>
    <b:Year>1992</b:Year>
    <b:Pages>427-465</b:Pages>
    <b:Author>
      <b:Author>
        <b:NameList>
          <b:Person>
            <b:Last>Fama</b:Last>
            <b:First>Eugene</b:First>
            <b:Middle>F.</b:Middle>
          </b:Person>
          <b:Person>
            <b:Last>French</b:Last>
            <b:First>Kenneth</b:First>
            <b:Middle>R.</b:Middle>
          </b:Person>
        </b:NameList>
      </b:Author>
    </b:Author>
    <b:Volume>47</b:Volume>
    <b:Issue>2</b:Issue>
    <b:RefOrder>1</b:RefOrder>
  </b:Source>
  <b:Source>
    <b:Tag>Fam93</b:Tag>
    <b:SourceType>JournalArticle</b:SourceType>
    <b:Guid>{94FDA04A-7588-0342-8743-BB0A4B41FC76}</b:Guid>
    <b:Author>
      <b:Author>
        <b:NameList>
          <b:Person>
            <b:Last>Fama</b:Last>
            <b:First>Eugene</b:First>
            <b:Middle>F.</b:Middle>
          </b:Person>
          <b:Person>
            <b:Last>French</b:Last>
            <b:First>Kenneth</b:First>
            <b:Middle>R.</b:Middle>
          </b:Person>
        </b:NameList>
      </b:Author>
    </b:Author>
    <b:Title>Common Risk Factors in the Returns on Stocks and Bonds</b:Title>
    <b:JournalName>Journal of Financial Economics</b:JournalName>
    <b:Year>1993</b:Year>
    <b:Pages>3-56</b:Pages>
    <b:Volume>33</b:Volume>
    <b:Issue>1</b:Issue>
    <b:RefOrder>2</b:RefOrder>
  </b:Source>
  <b:Source>
    <b:Tag>Ber15</b:Tag>
    <b:SourceType>JournalArticle</b:SourceType>
    <b:Guid>{D5097C0D-AE49-1142-AC33-B507624D3A4C}</b:Guid>
    <b:Author>
      <b:Author>
        <b:NameList>
          <b:Person>
            <b:Last>Berk</b:Last>
            <b:First>Jonathan</b:First>
            <b:Middle>B.</b:Middle>
          </b:Person>
          <b:Person>
            <b:Last>van Binsbergen</b:Last>
            <b:First>Jules</b:First>
            <b:Middle>H.</b:Middle>
          </b:Person>
        </b:NameList>
      </b:Author>
    </b:Author>
    <b:Title>Measuring Skill in the Mutual Fund Industry</b:Title>
    <b:JournalName>Journal of Financial Economics</b:JournalName>
    <b:Year>2015</b:Year>
    <b:Pages>1-20</b:Pages>
    <b:Volume>118</b:Volume>
    <b:Issue>1</b:Issue>
    <b:RefOrder>5</b:RefOrder>
  </b:Source>
  <b:Source>
    <b:Tag>Die23</b:Tag>
    <b:SourceType>JournalArticle</b:SourceType>
    <b:Guid>{9593FDDA-6D72-C84A-9E8C-3DB9D2E17E8E}</b:Guid>
    <b:Author>
      <b:Author>
        <b:NameList>
          <b:Person>
            <b:Last>Diebold</b:Last>
            <b:First>Francis</b:First>
            <b:Middle>X.</b:Middle>
          </b:Person>
          <b:Person>
            <b:Last>Rudebusch</b:Last>
            <b:First>Glenn</b:First>
            <b:Middle>D.</b:Middle>
          </b:Person>
          <b:Person>
            <b:Last>Göbel</b:Last>
            <b:First>Maximilian</b:First>
          </b:Person>
          <b:Person>
            <b:Last>Goulet Coulombe</b:Last>
            <b:First>Philippe</b:First>
          </b:Person>
          <b:Person>
            <b:Last>Zhang</b:Last>
            <b:First>Boyuan</b:First>
          </b:Person>
        </b:NameList>
      </b:Author>
    </b:Author>
    <b:Title>When will Arctic Sea Ice Disappear? Projections of Area, Extent, Ehickness, and Volume</b:Title>
    <b:JournalName>Journal of Econometrics</b:JournalName>
    <b:Year>2023</b:Year>
    <b:Pages>105479</b:Pages>
    <b:Volume>236</b:Volume>
    <b:Issue>2</b:Issue>
    <b:RefOrder>7</b:RefOrder>
  </b:Source>
  <b:Source>
    <b:Tag>Has17</b:Tag>
    <b:SourceType>Book</b:SourceType>
    <b:Guid>{DBF4B705-08CF-2946-B0C2-D4421A69037A}</b:Guid>
    <b:Title>The Elements of Statistical Learning (2nd Edition)</b:Title>
    <b:Year>2017</b:Year>
    <b:Author>
      <b:Author>
        <b:NameList>
          <b:Person>
            <b:Last>Hastie</b:Last>
            <b:First>Trevor</b:First>
          </b:Person>
          <b:Person>
            <b:Last>Tibshirani</b:Last>
            <b:First>Robert</b:First>
          </b:Person>
          <b:Person>
            <b:Last>Friedman</b:Last>
            <b:First>Jerome</b:First>
          </b:Person>
        </b:NameList>
      </b:Author>
    </b:Author>
    <b:Publisher>Springer-Verlag</b:Publisher>
    <b:RefOrder>8</b:RefOrder>
  </b:Source>
  <b:Source>
    <b:Tag>Mic06</b:Tag>
    <b:SourceType>JournalArticle</b:SourceType>
    <b:Guid>{4B4C10CA-3B37-9F44-A3D5-4490D2FB0172}</b:Guid>
    <b:Author>
      <b:Author>
        <b:NameList>
          <b:Person>
            <b:Last>Micchelli</b:Last>
            <b:First>Charles</b:First>
            <b:Middle>A.</b:Middle>
          </b:Person>
          <b:Person>
            <b:Last>Xu</b:Last>
            <b:First>Yuesheng</b:First>
          </b:Person>
          <b:Person>
            <b:Last>Zhang</b:Last>
            <b:First>Haizhang</b:First>
          </b:Person>
        </b:NameList>
      </b:Author>
    </b:Author>
    <b:Title>Universal Kernels</b:Title>
    <b:Publisher>Journal of Machine Learning Research</b:Publisher>
    <b:Year>2006</b:Year>
    <b:Volume>7</b:Volume>
    <b:Pages>2651-2667</b:Pages>
    <b:Issue>95</b:Issue>
    <b:RefOrder>10</b:RefOrder>
  </b:Source>
  <b:Source>
    <b:Tag>Dix20</b:Tag>
    <b:SourceType>Book</b:SourceType>
    <b:Guid>{2362E083-D7C5-FE4A-9492-EFF3FE7006DD}</b:Guid>
    <b:Author>
      <b:Author>
        <b:NameList>
          <b:Person>
            <b:Last>Dixon</b:Last>
            <b:First>Matthew</b:First>
            <b:Middle>F.</b:Middle>
          </b:Person>
          <b:Person>
            <b:Last>Halperin</b:Last>
            <b:First>Igor</b:First>
          </b:Person>
          <b:Person>
            <b:Last>Bilokon</b:Last>
            <b:First>Paul</b:First>
          </b:Person>
        </b:NameList>
      </b:Author>
    </b:Author>
    <b:Title>Machine Learning in Finance: From Theory to Practice</b:Title>
    <b:Year>2020</b:Year>
    <b:Publisher>Springer-Verlag</b:Publisher>
    <b:RefOrder>11</b:RefOrder>
  </b:Source>
  <b:Source>
    <b:Tag>Mur23</b:Tag>
    <b:SourceType>Book</b:SourceType>
    <b:Guid>{92400578-C4CA-5944-98FD-D7C598CA2A5D}</b:Guid>
    <b:Author>
      <b:Author>
        <b:NameList>
          <b:Person>
            <b:Last>Murphy</b:Last>
            <b:First>Kevin</b:First>
            <b:Middle>P.</b:Middle>
          </b:Person>
        </b:NameList>
      </b:Author>
    </b:Author>
    <b:Title>Probabilistic Machine Learning: Advanced Topics</b:Title>
    <b:Publisher>The MIT Press</b:Publisher>
    <b:Year>2023</b:Year>
    <b:RefOrder>12</b:RefOrder>
  </b:Source>
  <b:Source>
    <b:Tag>Riu22</b:Tag>
    <b:SourceType>JournalArticle</b:SourceType>
    <b:Guid>{8B7E6AE3-C7AE-724E-902C-1A03DDD25CF2}</b:Guid>
    <b:Author>
      <b:Author>
        <b:NameList>
          <b:Person>
            <b:Last>Riutort-Mayol</b:Last>
            <b:First>Gabriel</b:First>
          </b:Person>
          <b:Person>
            <b:Last>Bürkner</b:Last>
            <b:First>Paul-Christian</b:First>
          </b:Person>
          <b:Person>
            <b:Last>Andersen</b:Last>
            <b:First>Michael</b:First>
            <b:Middle>R.</b:Middle>
          </b:Person>
          <b:Person>
            <b:Last>Solin</b:Last>
            <b:First>Arno</b:First>
          </b:Person>
          <b:Person>
            <b:Last>Vehtari</b:Last>
            <b:First>Aki</b:First>
          </b:Person>
        </b:NameList>
      </b:Author>
    </b:Author>
    <b:Title>Practical Hilbert Space Approximate Bayesian Gaussian Processes for Probabilistic Programming</b:Title>
    <b:Year>2022</b:Year>
    <b:Volume>33</b:Volume>
    <b:RefOrder>13</b:RefOrder>
  </b:Source>
  <b:Source>
    <b:Tag>Ras06</b:Tag>
    <b:SourceType>Book</b:SourceType>
    <b:Guid>{FFEF2CE9-5266-B149-AD2F-16D9F79DEF72}</b:Guid>
    <b:Author>
      <b:Author>
        <b:NameList>
          <b:Person>
            <b:Last>Rasmussen</b:Last>
            <b:First>C.E.</b:First>
          </b:Person>
          <b:Person>
            <b:Last>Williams</b:Last>
            <b:First>C.K.I.</b:First>
          </b:Person>
        </b:NameList>
      </b:Author>
    </b:Author>
    <b:Title>Gaussian Processes for Machine Learning</b:Title>
    <b:Year>2006</b:Year>
    <b:Publisher>The MIT Press</b:Publisher>
    <b:RefOrder>14</b:RefOrder>
  </b:Source>
  <b:Source>
    <b:Tag>Car97</b:Tag>
    <b:SourceType>JournalArticle</b:SourceType>
    <b:Guid>{BA669F5D-5F24-6E4C-A0FD-10F243C2B0FB}</b:Guid>
    <b:Author>
      <b:Author>
        <b:NameList>
          <b:Person>
            <b:Last>Carhart</b:Last>
            <b:First>Mark</b:First>
            <b:Middle>M.</b:Middle>
          </b:Person>
        </b:NameList>
      </b:Author>
    </b:Author>
    <b:Title>On Persistence in Mutual Fund Performance</b:Title>
    <b:Year>1997</b:Year>
    <b:JournalName>The Journal of Finance</b:JournalName>
    <b:Pages>57-82</b:Pages>
    <b:Volume>52</b:Volume>
    <b:Issue>1</b:Issue>
    <b:RefOrder>20</b:RefOrder>
  </b:Source>
</b:Sources>
</file>

<file path=customXml/itemProps1.xml><?xml version="1.0" encoding="utf-8"?>
<ds:datastoreItem xmlns:ds="http://schemas.openxmlformats.org/officeDocument/2006/customXml" ds:itemID="{7D3BC742-6DD2-7446-B033-938DC43CD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23</Pages>
  <Words>9821</Words>
  <Characters>55982</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Bohr</dc:creator>
  <cp:keywords/>
  <dc:description/>
  <cp:lastModifiedBy>MAXIMILIAN GOBEL</cp:lastModifiedBy>
  <cp:revision>141</cp:revision>
  <dcterms:created xsi:type="dcterms:W3CDTF">2024-11-23T11:21:00Z</dcterms:created>
  <dcterms:modified xsi:type="dcterms:W3CDTF">2024-11-26T13:28:00Z</dcterms:modified>
</cp:coreProperties>
</file>