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6FA" w:rsidRDefault="00D1284C" w:rsidP="0037455E">
      <w:pPr>
        <w:pStyle w:val="1"/>
        <w:jc w:val="center"/>
      </w:pPr>
      <w:r w:rsidRPr="00BA6BB0">
        <w:t>Пояснительная записка</w:t>
      </w:r>
      <w:r w:rsidR="0037455E">
        <w:t xml:space="preserve"> к декларации 3-НДФЛ</w:t>
      </w:r>
    </w:p>
    <w:p w:rsidR="0037455E" w:rsidRPr="0037455E" w:rsidRDefault="0037455E" w:rsidP="0037455E"/>
    <w:p w:rsidR="000E32E8" w:rsidRDefault="00BB3F3F" w:rsidP="000E32E8">
      <w:pPr>
        <w:pStyle w:val="2"/>
        <w:numPr>
          <w:ilvl w:val="0"/>
          <w:numId w:val="4"/>
        </w:numPr>
      </w:pPr>
      <w:r>
        <w:t>Основные положения</w:t>
      </w:r>
    </w:p>
    <w:p w:rsidR="000E32E8" w:rsidRPr="006E4532" w:rsidRDefault="00412A03" w:rsidP="000E32E8">
      <w:pPr>
        <w:jc w:val="both"/>
        <w:rPr>
          <w:sz w:val="24"/>
          <w:szCs w:val="24"/>
        </w:rPr>
      </w:pPr>
      <w:r w:rsidRPr="008E032B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 w:rsidRPr="00412A0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 w:rsidRPr="008E032B">
        <w:rPr>
          <w:sz w:val="24"/>
          <w:szCs w:val="24"/>
        </w:rPr>
        <w:t>}}</w:t>
      </w:r>
      <w:r w:rsidR="000E32E8">
        <w:rPr>
          <w:sz w:val="24"/>
          <w:szCs w:val="24"/>
        </w:rPr>
        <w:t xml:space="preserve"> г. я открыл брокерский счет у зарубежного брокера </w:t>
      </w:r>
      <w:r w:rsidR="000E32E8">
        <w:rPr>
          <w:sz w:val="24"/>
          <w:szCs w:val="24"/>
          <w:lang w:val="en-US"/>
        </w:rPr>
        <w:t>Interactive</w:t>
      </w:r>
      <w:r w:rsidR="000E32E8" w:rsidRPr="000E32E8">
        <w:rPr>
          <w:sz w:val="24"/>
          <w:szCs w:val="24"/>
        </w:rPr>
        <w:t xml:space="preserve"> </w:t>
      </w:r>
      <w:r w:rsidR="000E32E8">
        <w:rPr>
          <w:sz w:val="24"/>
          <w:szCs w:val="24"/>
          <w:lang w:val="en-US"/>
        </w:rPr>
        <w:t>Brokers</w:t>
      </w:r>
      <w:r w:rsidR="000E32E8">
        <w:rPr>
          <w:sz w:val="24"/>
          <w:szCs w:val="24"/>
        </w:rPr>
        <w:t xml:space="preserve"> (США). Основная валюта счета – доллары США, поэтому все расчеты производились в пересчете на рубли по курсу с сайта Ц</w:t>
      </w:r>
      <w:r w:rsidR="00233761">
        <w:rPr>
          <w:sz w:val="24"/>
          <w:szCs w:val="24"/>
        </w:rPr>
        <w:t xml:space="preserve">ентрального </w:t>
      </w:r>
      <w:r w:rsidR="000E32E8">
        <w:rPr>
          <w:sz w:val="24"/>
          <w:szCs w:val="24"/>
        </w:rPr>
        <w:t>Б</w:t>
      </w:r>
      <w:r w:rsidR="00233761">
        <w:rPr>
          <w:sz w:val="24"/>
          <w:szCs w:val="24"/>
        </w:rPr>
        <w:t>анка</w:t>
      </w:r>
      <w:r w:rsidR="000E32E8">
        <w:rPr>
          <w:sz w:val="24"/>
          <w:szCs w:val="24"/>
        </w:rPr>
        <w:t xml:space="preserve"> Р</w:t>
      </w:r>
      <w:r w:rsidR="00233761">
        <w:rPr>
          <w:sz w:val="24"/>
          <w:szCs w:val="24"/>
        </w:rPr>
        <w:t xml:space="preserve">оссийской </w:t>
      </w:r>
      <w:r w:rsidR="000E32E8">
        <w:rPr>
          <w:sz w:val="24"/>
          <w:szCs w:val="24"/>
        </w:rPr>
        <w:t>Ф</w:t>
      </w:r>
      <w:r w:rsidR="00233761">
        <w:rPr>
          <w:sz w:val="24"/>
          <w:szCs w:val="24"/>
        </w:rPr>
        <w:t>едерации</w:t>
      </w:r>
      <w:r w:rsidR="000E32E8">
        <w:rPr>
          <w:sz w:val="24"/>
          <w:szCs w:val="24"/>
        </w:rPr>
        <w:t xml:space="preserve"> ( </w:t>
      </w:r>
      <w:hyperlink r:id="rId8" w:history="1">
        <w:r w:rsidR="000E32E8">
          <w:rPr>
            <w:rStyle w:val="ab"/>
            <w:sz w:val="24"/>
            <w:szCs w:val="24"/>
          </w:rPr>
          <w:t>https://cbr.ru/currency_base/daily/</w:t>
        </w:r>
      </w:hyperlink>
      <w:r w:rsidR="000E32E8">
        <w:rPr>
          <w:sz w:val="24"/>
          <w:szCs w:val="24"/>
        </w:rPr>
        <w:t xml:space="preserve">) на соответствующую дату. Доход\убыток </w:t>
      </w:r>
      <w:r w:rsidR="00286BF4">
        <w:rPr>
          <w:sz w:val="24"/>
          <w:szCs w:val="24"/>
        </w:rPr>
        <w:t xml:space="preserve">при реализации </w:t>
      </w:r>
      <w:r w:rsidR="00233761">
        <w:rPr>
          <w:sz w:val="24"/>
          <w:szCs w:val="24"/>
        </w:rPr>
        <w:t>ценных бумаг</w:t>
      </w:r>
      <w:r w:rsidR="00286BF4">
        <w:rPr>
          <w:sz w:val="24"/>
          <w:szCs w:val="24"/>
        </w:rPr>
        <w:t xml:space="preserve"> определя</w:t>
      </w:r>
      <w:r w:rsidR="00233761">
        <w:rPr>
          <w:sz w:val="24"/>
          <w:szCs w:val="24"/>
        </w:rPr>
        <w:t>лся</w:t>
      </w:r>
      <w:r w:rsidR="00286BF4">
        <w:rPr>
          <w:sz w:val="24"/>
          <w:szCs w:val="24"/>
        </w:rPr>
        <w:t xml:space="preserve"> по принципу первый вошел-первый вышел</w:t>
      </w:r>
      <w:r w:rsidR="000E32E8">
        <w:rPr>
          <w:sz w:val="24"/>
          <w:szCs w:val="24"/>
        </w:rPr>
        <w:t xml:space="preserve"> (</w:t>
      </w:r>
      <w:r w:rsidR="00286BF4">
        <w:rPr>
          <w:sz w:val="24"/>
          <w:szCs w:val="24"/>
        </w:rPr>
        <w:t>ФИФО</w:t>
      </w:r>
      <w:r w:rsidR="000E32E8">
        <w:rPr>
          <w:sz w:val="24"/>
          <w:szCs w:val="24"/>
        </w:rPr>
        <w:t>).  Для упрощения, рассчитанные доходы от полученных дивидендов (</w:t>
      </w:r>
      <w:r w:rsidR="000537F0" w:rsidRPr="000537F0">
        <w:rPr>
          <w:b/>
          <w:sz w:val="24"/>
          <w:szCs w:val="24"/>
        </w:rPr>
        <w:t>{{</w:t>
      </w:r>
      <w:r w:rsidR="000537F0">
        <w:rPr>
          <w:b/>
          <w:sz w:val="24"/>
          <w:szCs w:val="24"/>
          <w:lang w:val="en-US"/>
        </w:rPr>
        <w:t>div</w:t>
      </w:r>
      <w:r w:rsidR="000537F0" w:rsidRPr="000537F0">
        <w:rPr>
          <w:b/>
          <w:sz w:val="24"/>
          <w:szCs w:val="24"/>
        </w:rPr>
        <w:t>_</w:t>
      </w:r>
      <w:r w:rsidR="000537F0">
        <w:rPr>
          <w:b/>
          <w:sz w:val="24"/>
          <w:szCs w:val="24"/>
          <w:lang w:val="en-US"/>
        </w:rPr>
        <w:t>final</w:t>
      </w:r>
      <w:r w:rsidR="000537F0" w:rsidRPr="000537F0">
        <w:rPr>
          <w:b/>
          <w:sz w:val="24"/>
          <w:szCs w:val="24"/>
        </w:rPr>
        <w:t>_</w:t>
      </w:r>
      <w:r w:rsidR="000537F0">
        <w:rPr>
          <w:b/>
          <w:sz w:val="24"/>
          <w:szCs w:val="24"/>
          <w:lang w:val="en-US"/>
        </w:rPr>
        <w:t>sum</w:t>
      </w:r>
      <w:r w:rsidR="000537F0" w:rsidRPr="000537F0">
        <w:rPr>
          <w:b/>
          <w:sz w:val="24"/>
          <w:szCs w:val="24"/>
        </w:rPr>
        <w:t>}}</w:t>
      </w:r>
      <w:r w:rsidR="000E32E8">
        <w:rPr>
          <w:b/>
          <w:sz w:val="24"/>
          <w:szCs w:val="24"/>
        </w:rPr>
        <w:t>руб.</w:t>
      </w:r>
      <w:r w:rsidR="000E32E8">
        <w:rPr>
          <w:sz w:val="24"/>
          <w:szCs w:val="24"/>
        </w:rPr>
        <w:t>) и уплаченные по ним налоги в США (</w:t>
      </w:r>
      <w:r w:rsidR="000537F0" w:rsidRPr="000537F0">
        <w:rPr>
          <w:b/>
          <w:bCs/>
          <w:sz w:val="24"/>
          <w:szCs w:val="24"/>
        </w:rPr>
        <w:t>{{</w:t>
      </w:r>
      <w:r w:rsidR="000537F0">
        <w:rPr>
          <w:b/>
          <w:bCs/>
          <w:sz w:val="24"/>
          <w:szCs w:val="24"/>
          <w:lang w:val="en-US"/>
        </w:rPr>
        <w:t>div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tax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paid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final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sum</w:t>
      </w:r>
      <w:r w:rsidR="000537F0" w:rsidRPr="000537F0">
        <w:rPr>
          <w:b/>
          <w:bCs/>
          <w:sz w:val="24"/>
          <w:szCs w:val="24"/>
        </w:rPr>
        <w:t>}}</w:t>
      </w:r>
      <w:r w:rsidR="000E32E8">
        <w:rPr>
          <w:b/>
          <w:sz w:val="24"/>
          <w:szCs w:val="24"/>
        </w:rPr>
        <w:t>руб.</w:t>
      </w:r>
      <w:r w:rsidR="000E32E8">
        <w:rPr>
          <w:sz w:val="24"/>
          <w:szCs w:val="24"/>
        </w:rPr>
        <w:t xml:space="preserve">), внесены в декларацию 3-НДФЛ одной </w:t>
      </w:r>
      <w:r w:rsidR="00B96E2D">
        <w:rPr>
          <w:sz w:val="24"/>
          <w:szCs w:val="24"/>
        </w:rPr>
        <w:t>позицией</w:t>
      </w:r>
      <w:r w:rsidR="000E32E8">
        <w:rPr>
          <w:sz w:val="24"/>
          <w:szCs w:val="24"/>
        </w:rPr>
        <w:t xml:space="preserve"> </w:t>
      </w:r>
      <w:r w:rsidR="000E32E8">
        <w:rPr>
          <w:i/>
          <w:iCs/>
          <w:sz w:val="24"/>
          <w:szCs w:val="24"/>
        </w:rPr>
        <w:t>«</w:t>
      </w:r>
      <w:r w:rsidR="000E32E8">
        <w:rPr>
          <w:i/>
          <w:iCs/>
          <w:sz w:val="24"/>
          <w:szCs w:val="24"/>
          <w:lang w:val="en-US"/>
        </w:rPr>
        <w:t>Interactive</w:t>
      </w:r>
      <w:r w:rsidR="000E32E8" w:rsidRPr="000E32E8">
        <w:rPr>
          <w:i/>
          <w:iCs/>
          <w:sz w:val="24"/>
          <w:szCs w:val="24"/>
        </w:rPr>
        <w:t xml:space="preserve"> </w:t>
      </w:r>
      <w:r w:rsidR="000E32E8">
        <w:rPr>
          <w:i/>
          <w:iCs/>
          <w:sz w:val="24"/>
          <w:szCs w:val="24"/>
          <w:lang w:val="en-US"/>
        </w:rPr>
        <w:t>Brokers</w:t>
      </w:r>
      <w:r w:rsidR="000E32E8">
        <w:rPr>
          <w:i/>
          <w:iCs/>
          <w:sz w:val="24"/>
          <w:szCs w:val="24"/>
        </w:rPr>
        <w:t xml:space="preserve"> (дивиденды)». </w:t>
      </w:r>
      <w:r w:rsidR="000E32E8" w:rsidRPr="006E4532">
        <w:rPr>
          <w:sz w:val="24"/>
          <w:szCs w:val="24"/>
        </w:rPr>
        <w:t xml:space="preserve">То же касается дохода от продажи ценных бумаг </w:t>
      </w:r>
      <w:r w:rsidR="000E32E8" w:rsidRPr="00744218">
        <w:rPr>
          <w:b/>
          <w:bCs/>
          <w:sz w:val="24"/>
          <w:szCs w:val="24"/>
        </w:rPr>
        <w:t>({{</w:t>
      </w:r>
      <w:proofErr w:type="spellStart"/>
      <w:r w:rsidR="000E32E8" w:rsidRPr="00744218">
        <w:rPr>
          <w:b/>
          <w:bCs/>
          <w:sz w:val="24"/>
          <w:szCs w:val="24"/>
        </w:rPr>
        <w:t>income_rub_sum</w:t>
      </w:r>
      <w:proofErr w:type="spellEnd"/>
      <w:r w:rsidR="000E32E8" w:rsidRPr="00744218">
        <w:rPr>
          <w:b/>
          <w:bCs/>
          <w:sz w:val="24"/>
          <w:szCs w:val="24"/>
        </w:rPr>
        <w:t>}}</w:t>
      </w:r>
      <w:r w:rsidR="00D1720E" w:rsidRPr="00744218">
        <w:rPr>
          <w:b/>
          <w:bCs/>
          <w:sz w:val="24"/>
          <w:szCs w:val="24"/>
        </w:rPr>
        <w:t>руб.</w:t>
      </w:r>
      <w:r w:rsidR="000E32E8" w:rsidRPr="00744218">
        <w:rPr>
          <w:b/>
          <w:bCs/>
          <w:sz w:val="24"/>
          <w:szCs w:val="24"/>
        </w:rPr>
        <w:t>)</w:t>
      </w:r>
      <w:r w:rsidR="000E32E8" w:rsidRPr="006E4532">
        <w:rPr>
          <w:sz w:val="24"/>
          <w:szCs w:val="24"/>
        </w:rPr>
        <w:t xml:space="preserve"> и налогового вычета на расходы по операциям с ЦБ </w:t>
      </w:r>
      <w:r w:rsidR="000E32E8" w:rsidRPr="0094217E">
        <w:rPr>
          <w:b/>
          <w:sz w:val="24"/>
          <w:szCs w:val="24"/>
        </w:rPr>
        <w:t>({{</w:t>
      </w:r>
      <w:proofErr w:type="spellStart"/>
      <w:r w:rsidR="000E32E8" w:rsidRPr="0094217E">
        <w:rPr>
          <w:b/>
          <w:sz w:val="24"/>
          <w:szCs w:val="24"/>
        </w:rPr>
        <w:t>fees_rub_sum</w:t>
      </w:r>
      <w:proofErr w:type="spellEnd"/>
      <w:r w:rsidR="000E32E8" w:rsidRPr="0094217E">
        <w:rPr>
          <w:b/>
          <w:sz w:val="24"/>
          <w:szCs w:val="24"/>
        </w:rPr>
        <w:t>}}</w:t>
      </w:r>
      <w:r w:rsidR="00D1720E" w:rsidRPr="0094217E">
        <w:rPr>
          <w:b/>
          <w:sz w:val="24"/>
          <w:szCs w:val="24"/>
        </w:rPr>
        <w:t>руб.</w:t>
      </w:r>
      <w:r w:rsidR="000E32E8" w:rsidRPr="0094217E">
        <w:rPr>
          <w:b/>
          <w:sz w:val="24"/>
          <w:szCs w:val="24"/>
        </w:rPr>
        <w:t>)</w:t>
      </w:r>
      <w:r w:rsidR="000E32E8" w:rsidRPr="006E4532">
        <w:rPr>
          <w:sz w:val="24"/>
          <w:szCs w:val="24"/>
        </w:rPr>
        <w:t xml:space="preserve">, они внесены в декларацию </w:t>
      </w:r>
      <w:r w:rsidR="005A7506" w:rsidRPr="006E4532">
        <w:rPr>
          <w:sz w:val="24"/>
          <w:szCs w:val="24"/>
        </w:rPr>
        <w:t>строкой</w:t>
      </w:r>
      <w:r w:rsidR="000E32E8" w:rsidRPr="006E4532">
        <w:rPr>
          <w:sz w:val="24"/>
          <w:szCs w:val="24"/>
        </w:rPr>
        <w:t xml:space="preserve"> </w:t>
      </w:r>
      <w:r w:rsidR="000E32E8" w:rsidRPr="00480FE6">
        <w:rPr>
          <w:i/>
          <w:iCs/>
          <w:sz w:val="24"/>
          <w:szCs w:val="24"/>
        </w:rPr>
        <w:t>«</w:t>
      </w:r>
      <w:proofErr w:type="spellStart"/>
      <w:r w:rsidR="000E32E8" w:rsidRPr="00480FE6">
        <w:rPr>
          <w:i/>
          <w:iCs/>
          <w:sz w:val="24"/>
          <w:szCs w:val="24"/>
        </w:rPr>
        <w:t>Interactive</w:t>
      </w:r>
      <w:proofErr w:type="spellEnd"/>
      <w:r w:rsidR="000E32E8" w:rsidRPr="00480FE6">
        <w:rPr>
          <w:i/>
          <w:iCs/>
          <w:sz w:val="24"/>
          <w:szCs w:val="24"/>
        </w:rPr>
        <w:t xml:space="preserve"> </w:t>
      </w:r>
      <w:proofErr w:type="spellStart"/>
      <w:r w:rsidR="000E32E8" w:rsidRPr="00480FE6">
        <w:rPr>
          <w:i/>
          <w:iCs/>
          <w:sz w:val="24"/>
          <w:szCs w:val="24"/>
        </w:rPr>
        <w:t>Brokers</w:t>
      </w:r>
      <w:proofErr w:type="spellEnd"/>
      <w:r w:rsidR="000E32E8" w:rsidRPr="00480FE6">
        <w:rPr>
          <w:i/>
          <w:iCs/>
          <w:sz w:val="24"/>
          <w:szCs w:val="24"/>
        </w:rPr>
        <w:t xml:space="preserve"> (операции с ЦБ)».</w:t>
      </w:r>
    </w:p>
    <w:p w:rsidR="00BA6BB0" w:rsidRPr="00BA6BB0" w:rsidRDefault="00BA6BB0" w:rsidP="00BA6BB0">
      <w:pPr>
        <w:pStyle w:val="2"/>
        <w:numPr>
          <w:ilvl w:val="0"/>
          <w:numId w:val="4"/>
        </w:numPr>
      </w:pPr>
      <w:r>
        <w:t xml:space="preserve">Расчет </w:t>
      </w:r>
      <w:r w:rsidR="0068074D">
        <w:t>дохода</w:t>
      </w:r>
      <w:r>
        <w:t xml:space="preserve"> </w:t>
      </w:r>
      <w:r w:rsidR="0068074D">
        <w:t>от</w:t>
      </w:r>
      <w:r>
        <w:t xml:space="preserve"> полученны</w:t>
      </w:r>
      <w:r w:rsidR="0068074D">
        <w:t>х</w:t>
      </w:r>
      <w:r>
        <w:t xml:space="preserve"> дивиде</w:t>
      </w:r>
      <w:r w:rsidR="0068074D">
        <w:t>ндов с учетом удержанного в США налога</w:t>
      </w:r>
    </w:p>
    <w:p w:rsidR="00656563" w:rsidRDefault="00B637E7" w:rsidP="006B4758">
      <w:pPr>
        <w:jc w:val="both"/>
        <w:rPr>
          <w:sz w:val="24"/>
          <w:szCs w:val="24"/>
        </w:rPr>
      </w:pPr>
      <w:r>
        <w:rPr>
          <w:sz w:val="24"/>
          <w:szCs w:val="24"/>
        </w:rPr>
        <w:t>За</w:t>
      </w:r>
      <w:r w:rsidR="001A595C">
        <w:rPr>
          <w:sz w:val="24"/>
          <w:szCs w:val="24"/>
        </w:rPr>
        <w:t xml:space="preserve"> </w:t>
      </w:r>
      <w:r w:rsidR="008E032B" w:rsidRPr="008E032B">
        <w:rPr>
          <w:sz w:val="24"/>
          <w:szCs w:val="24"/>
        </w:rPr>
        <w:t>{{</w:t>
      </w:r>
      <w:r w:rsidR="008E032B">
        <w:rPr>
          <w:sz w:val="24"/>
          <w:szCs w:val="24"/>
          <w:lang w:val="en-US"/>
        </w:rPr>
        <w:t>year</w:t>
      </w:r>
      <w:r w:rsidR="008E032B" w:rsidRPr="008E032B">
        <w:rPr>
          <w:sz w:val="24"/>
          <w:szCs w:val="24"/>
        </w:rPr>
        <w:t>}}</w:t>
      </w:r>
      <w:r w:rsidR="001A595C">
        <w:rPr>
          <w:sz w:val="24"/>
          <w:szCs w:val="24"/>
        </w:rPr>
        <w:t xml:space="preserve"> г. </w:t>
      </w:r>
      <w:r>
        <w:rPr>
          <w:sz w:val="24"/>
          <w:szCs w:val="24"/>
        </w:rPr>
        <w:t xml:space="preserve">на брокерский счет </w:t>
      </w:r>
      <w:r w:rsidR="00CD7C29">
        <w:rPr>
          <w:sz w:val="24"/>
          <w:szCs w:val="24"/>
        </w:rPr>
        <w:t>поступил</w:t>
      </w:r>
      <w:r w:rsidR="001A595C">
        <w:rPr>
          <w:sz w:val="24"/>
          <w:szCs w:val="24"/>
        </w:rPr>
        <w:t xml:space="preserve"> доход в виде дивидендов.</w:t>
      </w:r>
      <w:r w:rsidR="00CD7C29">
        <w:rPr>
          <w:sz w:val="24"/>
          <w:szCs w:val="24"/>
        </w:rPr>
        <w:t xml:space="preserve"> </w:t>
      </w:r>
      <w:r w:rsidR="00AF12CE">
        <w:rPr>
          <w:sz w:val="24"/>
          <w:szCs w:val="24"/>
        </w:rPr>
        <w:t>С</w:t>
      </w:r>
      <w:r w:rsidR="00B85118">
        <w:rPr>
          <w:sz w:val="24"/>
          <w:szCs w:val="24"/>
        </w:rPr>
        <w:t xml:space="preserve"> данного дохода</w:t>
      </w:r>
      <w:r w:rsidR="00131331">
        <w:rPr>
          <w:sz w:val="24"/>
          <w:szCs w:val="24"/>
        </w:rPr>
        <w:t xml:space="preserve"> </w:t>
      </w:r>
      <w:r w:rsidR="00AF12CE">
        <w:rPr>
          <w:sz w:val="24"/>
          <w:szCs w:val="24"/>
        </w:rPr>
        <w:t xml:space="preserve">за рубежом </w:t>
      </w:r>
      <w:r w:rsidR="001A595C">
        <w:rPr>
          <w:sz w:val="24"/>
          <w:szCs w:val="24"/>
        </w:rPr>
        <w:t>удерживал</w:t>
      </w:r>
      <w:r w:rsidR="00AF12CE">
        <w:rPr>
          <w:sz w:val="24"/>
          <w:szCs w:val="24"/>
        </w:rPr>
        <w:t>ся</w:t>
      </w:r>
      <w:r w:rsidR="001A595C">
        <w:rPr>
          <w:sz w:val="24"/>
          <w:szCs w:val="24"/>
        </w:rPr>
        <w:t xml:space="preserve"> налог по ставке 10%, поэтому </w:t>
      </w:r>
      <w:r w:rsidR="00C90061">
        <w:rPr>
          <w:sz w:val="24"/>
          <w:szCs w:val="24"/>
        </w:rPr>
        <w:t>требуется</w:t>
      </w:r>
      <w:r w:rsidR="001A595C">
        <w:rPr>
          <w:sz w:val="24"/>
          <w:szCs w:val="24"/>
        </w:rPr>
        <w:t xml:space="preserve"> </w:t>
      </w:r>
      <w:r w:rsidR="00BA6BB0">
        <w:rPr>
          <w:sz w:val="24"/>
          <w:szCs w:val="24"/>
        </w:rPr>
        <w:t xml:space="preserve">произвести расчет </w:t>
      </w:r>
      <w:r>
        <w:rPr>
          <w:sz w:val="24"/>
          <w:szCs w:val="24"/>
        </w:rPr>
        <w:t>неоплаченной</w:t>
      </w:r>
      <w:r w:rsidR="001A595C">
        <w:rPr>
          <w:sz w:val="24"/>
          <w:szCs w:val="24"/>
        </w:rPr>
        <w:t xml:space="preserve"> сумм</w:t>
      </w:r>
      <w:r w:rsidR="00BA6BB0">
        <w:rPr>
          <w:sz w:val="24"/>
          <w:szCs w:val="24"/>
        </w:rPr>
        <w:t>ы</w:t>
      </w:r>
      <w:r w:rsidR="001A595C">
        <w:rPr>
          <w:sz w:val="24"/>
          <w:szCs w:val="24"/>
        </w:rPr>
        <w:t xml:space="preserve"> НДФЛ</w:t>
      </w:r>
      <w:r w:rsidR="00131331">
        <w:rPr>
          <w:sz w:val="24"/>
          <w:szCs w:val="24"/>
        </w:rPr>
        <w:t>(</w:t>
      </w:r>
      <w:r w:rsidR="00BA6BB0">
        <w:rPr>
          <w:sz w:val="24"/>
          <w:szCs w:val="24"/>
        </w:rPr>
        <w:t>3%</w:t>
      </w:r>
      <w:r w:rsidR="00131331">
        <w:rPr>
          <w:sz w:val="24"/>
          <w:szCs w:val="24"/>
        </w:rPr>
        <w:t>)</w:t>
      </w:r>
      <w:r>
        <w:rPr>
          <w:sz w:val="24"/>
          <w:szCs w:val="24"/>
        </w:rPr>
        <w:t xml:space="preserve"> в рублях</w:t>
      </w:r>
      <w:r w:rsidR="001A595C">
        <w:rPr>
          <w:sz w:val="24"/>
          <w:szCs w:val="24"/>
        </w:rPr>
        <w:t xml:space="preserve">. </w:t>
      </w:r>
      <w:r w:rsidR="008E032B" w:rsidRPr="008E032B">
        <w:rPr>
          <w:sz w:val="24"/>
          <w:szCs w:val="24"/>
        </w:rPr>
        <w:t xml:space="preserve"> </w:t>
      </w:r>
      <w:r w:rsidR="001A595C">
        <w:rPr>
          <w:sz w:val="24"/>
          <w:szCs w:val="24"/>
        </w:rPr>
        <w:t>Расшифровка поступлений, сумм налога, удержанн</w:t>
      </w:r>
      <w:r w:rsidR="00B44790">
        <w:rPr>
          <w:sz w:val="24"/>
          <w:szCs w:val="24"/>
        </w:rPr>
        <w:t>ых</w:t>
      </w:r>
      <w:r w:rsidR="001A595C">
        <w:rPr>
          <w:sz w:val="24"/>
          <w:szCs w:val="24"/>
        </w:rPr>
        <w:t xml:space="preserve"> при этих поступлениях, </w:t>
      </w:r>
      <w:r w:rsidR="00BA6BB0">
        <w:rPr>
          <w:sz w:val="24"/>
          <w:szCs w:val="24"/>
        </w:rPr>
        <w:t>а также</w:t>
      </w:r>
      <w:r w:rsidR="001A595C">
        <w:rPr>
          <w:sz w:val="24"/>
          <w:szCs w:val="24"/>
        </w:rPr>
        <w:t xml:space="preserve"> расчет суммы налога, которую нужно б</w:t>
      </w:r>
      <w:r w:rsidR="00B44790">
        <w:rPr>
          <w:sz w:val="24"/>
          <w:szCs w:val="24"/>
        </w:rPr>
        <w:t xml:space="preserve">удет доплатить, </w:t>
      </w:r>
      <w:r w:rsidR="001A595C">
        <w:rPr>
          <w:sz w:val="24"/>
          <w:szCs w:val="24"/>
        </w:rPr>
        <w:t>представлены</w:t>
      </w:r>
      <w:r w:rsidR="00BA6BB0">
        <w:rPr>
          <w:sz w:val="24"/>
          <w:szCs w:val="24"/>
        </w:rPr>
        <w:t xml:space="preserve"> в таблице</w:t>
      </w:r>
      <w:r w:rsidR="001A595C">
        <w:rPr>
          <w:sz w:val="24"/>
          <w:szCs w:val="24"/>
        </w:rPr>
        <w:t xml:space="preserve"> ниже:</w:t>
      </w:r>
    </w:p>
    <w:tbl>
      <w:tblPr>
        <w:tblW w:w="1475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12"/>
        <w:gridCol w:w="1843"/>
        <w:gridCol w:w="1843"/>
        <w:gridCol w:w="1701"/>
        <w:gridCol w:w="1559"/>
        <w:gridCol w:w="1559"/>
        <w:gridCol w:w="1559"/>
        <w:gridCol w:w="993"/>
        <w:gridCol w:w="1388"/>
      </w:tblGrid>
      <w:tr w:rsidR="00FE1E2B" w:rsidRPr="00EA60A4" w:rsidTr="00375DC3">
        <w:trPr>
          <w:trHeight w:val="1140"/>
          <w:tblHeader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375DC3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Дата поступления дивидендов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375DC3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 поступивших дивидендов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232E68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Налог, удержанный зарубежным брокером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 получения дивидендов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 дивидендов в руб.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уплаченный в руб.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НДФЛ 13%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Нужно доплатить НДФЛ</w:t>
            </w:r>
          </w:p>
        </w:tc>
      </w:tr>
      <w:tr w:rsidR="00CD7C29" w:rsidRPr="00146708" w:rsidTr="00FE1E2B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</w:t>
            </w:r>
            <w:r w:rsidR="00723D36">
              <w:rPr>
                <w:b/>
                <w:bCs/>
                <w:lang w:val="en-US"/>
              </w:rPr>
              <w:t>div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E1E2B" w:rsidRPr="006979A4" w:rsidTr="00375DC3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item.ticker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9A1" w:rsidRPr="00BF39A1" w:rsidRDefault="00CD7C29" w:rsidP="00BF39A1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item.date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.strftime</w:t>
            </w:r>
            <w:proofErr w:type="spellEnd"/>
            <w:r w:rsidR="00BF39A1" w:rsidRPr="00BF39A1">
              <w:rPr>
                <w:rFonts w:ascii="Calibri" w:hAnsi="Calibri"/>
                <w:color w:val="000000"/>
                <w:lang w:val="en-US"/>
              </w:rPr>
              <w:t>('%</w:t>
            </w:r>
            <w:proofErr w:type="spellStart"/>
            <w:r w:rsidR="00BF39A1" w:rsidRPr="00BF39A1">
              <w:rPr>
                <w:rFonts w:ascii="Calibri" w:hAnsi="Calibri"/>
                <w:color w:val="000000"/>
                <w:lang w:val="en-US"/>
              </w:rPr>
              <w:t>d</w:t>
            </w:r>
            <w:r w:rsidR="00BF39A1">
              <w:rPr>
                <w:rFonts w:ascii="Calibri" w:hAnsi="Calibri"/>
                <w:color w:val="000000"/>
                <w:lang w:val="en-US"/>
              </w:rPr>
              <w:t>.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%m</w:t>
            </w:r>
            <w:r w:rsidR="00BF39A1">
              <w:rPr>
                <w:rFonts w:ascii="Calibri" w:hAnsi="Calibri"/>
                <w:color w:val="000000"/>
                <w:lang w:val="en-US"/>
              </w:rPr>
              <w:t>.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%Y</w:t>
            </w:r>
            <w:proofErr w:type="spellEnd"/>
            <w:r w:rsidR="00BF39A1" w:rsidRPr="00BF39A1">
              <w:rPr>
                <w:rFonts w:ascii="Calibri" w:hAnsi="Calibri"/>
                <w:color w:val="000000"/>
                <w:lang w:val="en-US"/>
              </w:rPr>
              <w:t>')</w:t>
            </w:r>
          </w:p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item.amount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item.tax_paid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item.usd_price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item.amount_rub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item.tax_paid_rub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item.tax_full_rub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item.tax_rest_rub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</w:tr>
      <w:tr w:rsidR="003F729B" w:rsidRPr="00CD7C29" w:rsidTr="00CA416B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793CBD" w:rsidP="00793CBD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3F729B" w:rsidRPr="006979A4" w:rsidTr="00375DC3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68074D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</w:t>
            </w:r>
            <w:proofErr w:type="spellStart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div_sum</w:t>
            </w:r>
            <w:proofErr w:type="spellEnd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68074D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</w:t>
            </w:r>
            <w:proofErr w:type="spellStart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div_tax_paid_rub_sum</w:t>
            </w:r>
            <w:proofErr w:type="spellEnd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AB4091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{{</w:t>
            </w:r>
            <w:proofErr w:type="spellStart"/>
            <w:r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div_tax_full_rub_su</w:t>
            </w:r>
            <w:r w:rsidR="00793CBD"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m</w:t>
            </w:r>
            <w:proofErr w:type="spellEnd"/>
            <w:r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AB4091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AB4091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</w:t>
            </w:r>
            <w:proofErr w:type="spellStart"/>
            <w:r w:rsidRPr="00AB4091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div_tax_rest_sum</w:t>
            </w:r>
            <w:proofErr w:type="spellEnd"/>
            <w:r w:rsidRPr="00AB4091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}}</w:t>
            </w:r>
          </w:p>
        </w:tc>
      </w:tr>
    </w:tbl>
    <w:p w:rsidR="00BB3F3F" w:rsidRPr="00EE5719" w:rsidRDefault="00E61B37" w:rsidP="00EE5719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</w:t>
      </w:r>
      <w:r w:rsidR="00B44790">
        <w:rPr>
          <w:sz w:val="24"/>
          <w:szCs w:val="24"/>
        </w:rPr>
        <w:t xml:space="preserve"> отчето</w:t>
      </w:r>
      <w:r>
        <w:rPr>
          <w:sz w:val="24"/>
          <w:szCs w:val="24"/>
        </w:rPr>
        <w:t xml:space="preserve">м от </w:t>
      </w:r>
      <w:proofErr w:type="spellStart"/>
      <w:r w:rsidR="00EA60A4" w:rsidRPr="00EE5719">
        <w:rPr>
          <w:sz w:val="24"/>
          <w:szCs w:val="24"/>
        </w:rPr>
        <w:t>Interactive</w:t>
      </w:r>
      <w:proofErr w:type="spellEnd"/>
      <w:r w:rsidR="00EA60A4" w:rsidRPr="00EA60A4">
        <w:rPr>
          <w:sz w:val="24"/>
          <w:szCs w:val="24"/>
        </w:rPr>
        <w:t xml:space="preserve"> </w:t>
      </w:r>
      <w:proofErr w:type="spellStart"/>
      <w:r w:rsidR="00EA60A4" w:rsidRPr="00EE5719">
        <w:rPr>
          <w:sz w:val="24"/>
          <w:szCs w:val="24"/>
        </w:rPr>
        <w:t>Brokers</w:t>
      </w:r>
      <w:proofErr w:type="spellEnd"/>
      <w:r>
        <w:rPr>
          <w:sz w:val="24"/>
          <w:szCs w:val="24"/>
        </w:rPr>
        <w:t xml:space="preserve"> за </w:t>
      </w:r>
      <w:r w:rsidR="008E032B" w:rsidRPr="008E032B">
        <w:rPr>
          <w:sz w:val="24"/>
          <w:szCs w:val="24"/>
        </w:rPr>
        <w:t>{{</w:t>
      </w:r>
      <w:proofErr w:type="spellStart"/>
      <w:r w:rsidR="008E032B" w:rsidRPr="00EE5719">
        <w:rPr>
          <w:sz w:val="24"/>
          <w:szCs w:val="24"/>
        </w:rPr>
        <w:t>year</w:t>
      </w:r>
      <w:proofErr w:type="spellEnd"/>
      <w:r w:rsidR="008E032B" w:rsidRPr="008E032B">
        <w:rPr>
          <w:sz w:val="24"/>
          <w:szCs w:val="24"/>
        </w:rPr>
        <w:t>}}</w:t>
      </w:r>
      <w:r>
        <w:rPr>
          <w:sz w:val="24"/>
          <w:szCs w:val="24"/>
        </w:rPr>
        <w:t xml:space="preserve"> г. </w:t>
      </w:r>
      <w:r w:rsidR="008E032B">
        <w:rPr>
          <w:sz w:val="24"/>
          <w:szCs w:val="24"/>
        </w:rPr>
        <w:t>В</w:t>
      </w:r>
      <w:r w:rsidR="00EA60A4">
        <w:rPr>
          <w:sz w:val="24"/>
          <w:szCs w:val="24"/>
        </w:rPr>
        <w:t xml:space="preserve"> разделе «Дивиденды» </w:t>
      </w:r>
      <w:r w:rsidR="008E032B">
        <w:rPr>
          <w:sz w:val="24"/>
          <w:szCs w:val="24"/>
        </w:rPr>
        <w:t xml:space="preserve">данного отчета </w:t>
      </w:r>
      <w:r w:rsidR="00EA60A4">
        <w:rPr>
          <w:sz w:val="24"/>
          <w:szCs w:val="24"/>
        </w:rPr>
        <w:t>указан</w:t>
      </w:r>
      <w:r w:rsidR="00656563">
        <w:rPr>
          <w:sz w:val="24"/>
          <w:szCs w:val="24"/>
        </w:rPr>
        <w:t>а</w:t>
      </w:r>
      <w:r w:rsidR="00EA60A4">
        <w:rPr>
          <w:sz w:val="24"/>
          <w:szCs w:val="24"/>
        </w:rPr>
        <w:t xml:space="preserve"> сумма поступавших на брокерский счет дивидендов</w:t>
      </w:r>
      <w:r w:rsidR="00233761">
        <w:rPr>
          <w:sz w:val="24"/>
          <w:szCs w:val="24"/>
        </w:rPr>
        <w:t>, а</w:t>
      </w:r>
      <w:r w:rsidR="00EA60A4">
        <w:rPr>
          <w:sz w:val="24"/>
          <w:szCs w:val="24"/>
        </w:rPr>
        <w:t xml:space="preserve"> </w:t>
      </w:r>
      <w:r w:rsidR="00233761">
        <w:rPr>
          <w:sz w:val="24"/>
          <w:szCs w:val="24"/>
        </w:rPr>
        <w:t>в</w:t>
      </w:r>
      <w:r w:rsidR="00EA60A4">
        <w:rPr>
          <w:sz w:val="24"/>
          <w:szCs w:val="24"/>
        </w:rPr>
        <w:t xml:space="preserve"> разделе «Удерживаемый налог» указана сумма налога, котор</w:t>
      </w:r>
      <w:r w:rsidR="008560C2">
        <w:rPr>
          <w:sz w:val="24"/>
          <w:szCs w:val="24"/>
        </w:rPr>
        <w:t>ую</w:t>
      </w:r>
      <w:r w:rsidR="00EA60A4">
        <w:rPr>
          <w:sz w:val="24"/>
          <w:szCs w:val="24"/>
        </w:rPr>
        <w:t xml:space="preserve"> удержал брокер.</w:t>
      </w:r>
      <w:r w:rsidR="00BB3F3F">
        <w:rPr>
          <w:sz w:val="24"/>
          <w:szCs w:val="24"/>
        </w:rPr>
        <w:t xml:space="preserve"> </w:t>
      </w:r>
    </w:p>
    <w:p w:rsidR="00B25AB4" w:rsidRPr="0068074D" w:rsidRDefault="00B25AB4" w:rsidP="00EE5719">
      <w:pPr>
        <w:jc w:val="both"/>
        <w:rPr>
          <w:sz w:val="24"/>
          <w:szCs w:val="24"/>
        </w:rPr>
      </w:pPr>
      <w:r w:rsidRPr="0068074D">
        <w:rPr>
          <w:sz w:val="24"/>
          <w:szCs w:val="24"/>
        </w:rPr>
        <w:t xml:space="preserve">По некоторым </w:t>
      </w:r>
      <w:r w:rsidR="00233761">
        <w:rPr>
          <w:sz w:val="24"/>
          <w:szCs w:val="24"/>
        </w:rPr>
        <w:t>биржевым инструментам,</w:t>
      </w:r>
      <w:r w:rsidRPr="0068074D">
        <w:rPr>
          <w:sz w:val="24"/>
          <w:szCs w:val="24"/>
        </w:rPr>
        <w:t xml:space="preserve"> начисления дивидендов корректируются через некоторое время</w:t>
      </w:r>
      <w:r w:rsidR="00412A03" w:rsidRPr="00412A03">
        <w:rPr>
          <w:sz w:val="24"/>
          <w:szCs w:val="24"/>
        </w:rPr>
        <w:t xml:space="preserve"> </w:t>
      </w:r>
      <w:r w:rsidR="00412A03">
        <w:rPr>
          <w:sz w:val="24"/>
          <w:szCs w:val="24"/>
        </w:rPr>
        <w:t>(иногда в следующем, за годом начисления, году)</w:t>
      </w:r>
      <w:r w:rsidRPr="0068074D">
        <w:rPr>
          <w:sz w:val="24"/>
          <w:szCs w:val="24"/>
        </w:rPr>
        <w:t>. Эти операции отражены в разделе «Изменения в начислении дивидендов»</w:t>
      </w:r>
      <w:r w:rsidR="00233761">
        <w:rPr>
          <w:sz w:val="24"/>
          <w:szCs w:val="24"/>
        </w:rPr>
        <w:t>, а также в разделе</w:t>
      </w:r>
      <w:r w:rsidRPr="0068074D">
        <w:rPr>
          <w:sz w:val="24"/>
          <w:szCs w:val="24"/>
        </w:rPr>
        <w:t>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1475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12"/>
        <w:gridCol w:w="1843"/>
        <w:gridCol w:w="1984"/>
        <w:gridCol w:w="1701"/>
        <w:gridCol w:w="1560"/>
        <w:gridCol w:w="1417"/>
        <w:gridCol w:w="1559"/>
        <w:gridCol w:w="993"/>
        <w:gridCol w:w="1388"/>
      </w:tblGrid>
      <w:tr w:rsidR="00B25AB4" w:rsidRPr="00EA60A4" w:rsidTr="00B23225">
        <w:trPr>
          <w:trHeight w:val="1140"/>
          <w:tblHeader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375DC3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корректировки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дивидендов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375DC3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корректировки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232E68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Налог, удержанный зарубежным брокером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 получения дивидендов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Сумма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корректировки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в руб.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уплаченный в руб.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НДФЛ 13%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Нужно доплатить НДФЛ</w:t>
            </w:r>
          </w:p>
        </w:tc>
      </w:tr>
      <w:tr w:rsidR="00B25AB4" w:rsidRPr="00146708" w:rsidTr="00A47910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tbl_div</w:t>
            </w:r>
            <w:r w:rsidR="00232E68" w:rsidRPr="00232E68">
              <w:rPr>
                <w:b/>
                <w:bCs/>
                <w:lang w:val="en-US"/>
              </w:rPr>
              <w:t>_</w:t>
            </w:r>
            <w:r w:rsidR="00232E68">
              <w:rPr>
                <w:b/>
                <w:bCs/>
                <w:lang w:val="en-US"/>
              </w:rPr>
              <w:t>accurals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5AB4" w:rsidRPr="006979A4" w:rsidTr="00B23225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item.ticker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BF39A1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item.date</w:t>
            </w:r>
            <w:r w:rsidRPr="00BF39A1">
              <w:rPr>
                <w:rFonts w:ascii="Calibri" w:hAnsi="Calibri"/>
                <w:color w:val="000000"/>
                <w:lang w:val="en-US"/>
              </w:rPr>
              <w:t>.strftime</w:t>
            </w:r>
            <w:proofErr w:type="spellEnd"/>
            <w:r w:rsidRPr="00BF39A1">
              <w:rPr>
                <w:rFonts w:ascii="Calibri" w:hAnsi="Calibri"/>
                <w:color w:val="000000"/>
                <w:lang w:val="en-US"/>
              </w:rPr>
              <w:t>('%</w:t>
            </w:r>
            <w:proofErr w:type="spellStart"/>
            <w:r w:rsidRPr="00BF39A1">
              <w:rPr>
                <w:rFonts w:ascii="Calibri" w:hAnsi="Calibri"/>
                <w:color w:val="000000"/>
                <w:lang w:val="en-US"/>
              </w:rPr>
              <w:t>d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%m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%Y</w:t>
            </w:r>
            <w:proofErr w:type="spellEnd"/>
            <w:r w:rsidRPr="00BF39A1">
              <w:rPr>
                <w:rFonts w:ascii="Calibri" w:hAnsi="Calibri"/>
                <w:color w:val="000000"/>
                <w:lang w:val="en-US"/>
              </w:rPr>
              <w:t>')</w:t>
            </w:r>
          </w:p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item.amount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item.tax_paid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item.usd_price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item.amount_rub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item.tax_paid_rub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item.tax_full_rub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item.tax_rest_rub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</w:tr>
      <w:tr w:rsidR="00B25AB4" w:rsidRPr="00CD7C29" w:rsidTr="00A47910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5AB4" w:rsidRPr="00146708" w:rsidTr="00B23225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3F729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</w:t>
            </w:r>
            <w:proofErr w:type="spellStart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sum</w:t>
            </w:r>
            <w:proofErr w:type="spellEnd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</w:t>
            </w:r>
            <w:proofErr w:type="spellStart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tax_paid_rub_sum</w:t>
            </w:r>
            <w:proofErr w:type="spellEnd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</w:t>
            </w:r>
            <w:proofErr w:type="spellStart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tax_full_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lastRenderedPageBreak/>
              <w:t>rub_sum</w:t>
            </w:r>
            <w:proofErr w:type="spellEnd"/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lastRenderedPageBreak/>
              <w:t>{{</w:t>
            </w:r>
            <w:proofErr w:type="spellStart"/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tax_rest_sum</w:t>
            </w:r>
            <w:proofErr w:type="spellEnd"/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}}</w:t>
            </w:r>
          </w:p>
        </w:tc>
      </w:tr>
    </w:tbl>
    <w:p w:rsidR="00B25AB4" w:rsidRPr="00B25AB4" w:rsidRDefault="00B25AB4" w:rsidP="00BA6BB0">
      <w:pPr>
        <w:jc w:val="both"/>
        <w:rPr>
          <w:sz w:val="24"/>
          <w:szCs w:val="24"/>
          <w:lang w:val="en-US"/>
        </w:rPr>
      </w:pPr>
    </w:p>
    <w:p w:rsidR="00F06779" w:rsidRPr="00EE5719" w:rsidRDefault="00BA6BB0" w:rsidP="004B50E2">
      <w:pPr>
        <w:jc w:val="both"/>
        <w:rPr>
          <w:sz w:val="24"/>
          <w:szCs w:val="24"/>
        </w:rPr>
      </w:pPr>
      <w:r w:rsidRPr="00E469B4">
        <w:rPr>
          <w:sz w:val="24"/>
          <w:szCs w:val="24"/>
        </w:rPr>
        <w:t>Согласно</w:t>
      </w:r>
      <w:r w:rsidRPr="00D42813">
        <w:rPr>
          <w:sz w:val="24"/>
          <w:szCs w:val="24"/>
        </w:rPr>
        <w:t xml:space="preserve"> </w:t>
      </w:r>
      <w:r w:rsidRPr="00E469B4">
        <w:rPr>
          <w:sz w:val="24"/>
          <w:szCs w:val="24"/>
        </w:rPr>
        <w:t>расчетам</w:t>
      </w:r>
      <w:r w:rsidR="00BA3585" w:rsidRPr="00D42813">
        <w:rPr>
          <w:sz w:val="24"/>
          <w:szCs w:val="24"/>
        </w:rPr>
        <w:t>,</w:t>
      </w:r>
      <w:r w:rsidR="00F06779" w:rsidRPr="00F06779">
        <w:rPr>
          <w:sz w:val="24"/>
          <w:szCs w:val="24"/>
        </w:rPr>
        <w:t xml:space="preserve"> </w:t>
      </w:r>
      <w:r w:rsidR="00F06779">
        <w:rPr>
          <w:sz w:val="24"/>
          <w:szCs w:val="24"/>
        </w:rPr>
        <w:t>скорректированные суммы полученного дохода и уплаченного налога</w:t>
      </w:r>
      <w:r w:rsidR="00BA3585" w:rsidRPr="00D42813">
        <w:rPr>
          <w:sz w:val="24"/>
          <w:szCs w:val="24"/>
        </w:rPr>
        <w:t xml:space="preserve">, </w:t>
      </w:r>
      <w:r w:rsidR="00BA3585" w:rsidRPr="00E469B4">
        <w:rPr>
          <w:sz w:val="24"/>
          <w:szCs w:val="24"/>
        </w:rPr>
        <w:t>состав</w:t>
      </w:r>
      <w:r w:rsidR="00F06779">
        <w:rPr>
          <w:sz w:val="24"/>
          <w:szCs w:val="24"/>
        </w:rPr>
        <w:t>ят</w:t>
      </w:r>
      <w:r w:rsidR="00D42813" w:rsidRPr="00D42813">
        <w:rPr>
          <w:sz w:val="24"/>
          <w:szCs w:val="24"/>
        </w:rPr>
        <w:t>:</w:t>
      </w:r>
      <w:r w:rsidRPr="00EE5719">
        <w:rPr>
          <w:sz w:val="24"/>
          <w:szCs w:val="24"/>
        </w:rPr>
        <w:t xml:space="preserve"> </w:t>
      </w:r>
    </w:p>
    <w:p w:rsidR="004B50E2" w:rsidRPr="004B50E2" w:rsidRDefault="004B50E2" w:rsidP="004B50E2">
      <w:pPr>
        <w:jc w:val="both"/>
        <w:rPr>
          <w:b/>
          <w:sz w:val="24"/>
          <w:szCs w:val="24"/>
        </w:rPr>
      </w:pPr>
    </w:p>
    <w:p w:rsidR="004B50E2" w:rsidRPr="000E32E8" w:rsidRDefault="004B50E2" w:rsidP="00AD1D71">
      <w:pPr>
        <w:pStyle w:val="ae"/>
        <w:rPr>
          <w:i w:val="0"/>
          <w:iCs w:val="0"/>
          <w:sz w:val="24"/>
          <w:szCs w:val="24"/>
        </w:rPr>
      </w:pPr>
      <w:r w:rsidRPr="000E32E8">
        <w:rPr>
          <w:i w:val="0"/>
          <w:iCs w:val="0"/>
          <w:sz w:val="24"/>
          <w:szCs w:val="24"/>
        </w:rPr>
        <w:t>Дивиденды</w:t>
      </w:r>
      <w:r w:rsidR="00C97A06" w:rsidRPr="00C97A06">
        <w:rPr>
          <w:i w:val="0"/>
          <w:iCs w:val="0"/>
          <w:sz w:val="24"/>
          <w:szCs w:val="24"/>
        </w:rPr>
        <w:t xml:space="preserve"> </w:t>
      </w:r>
      <w:r w:rsidRPr="000E32E8">
        <w:rPr>
          <w:i w:val="0"/>
          <w:iCs w:val="0"/>
          <w:sz w:val="24"/>
          <w:szCs w:val="24"/>
        </w:rPr>
        <w:t>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  + ({{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proofErr w:type="spellStart"/>
      <w:r w:rsidRPr="000E32E8">
        <w:rPr>
          <w:i w:val="0"/>
          <w:iCs w:val="0"/>
          <w:sz w:val="24"/>
          <w:szCs w:val="24"/>
          <w:lang w:val="en-US"/>
        </w:rPr>
        <w:t>accurals</w:t>
      </w:r>
      <w:proofErr w:type="spellEnd"/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}}) 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final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}}руб.</w:t>
      </w:r>
    </w:p>
    <w:p w:rsidR="004B50E2" w:rsidRPr="000E32E8" w:rsidRDefault="004B50E2" w:rsidP="00AD1D71">
      <w:pPr>
        <w:pStyle w:val="ae"/>
        <w:rPr>
          <w:i w:val="0"/>
          <w:iCs w:val="0"/>
          <w:sz w:val="24"/>
          <w:szCs w:val="24"/>
        </w:rPr>
      </w:pPr>
      <w:r w:rsidRPr="000E32E8">
        <w:rPr>
          <w:i w:val="0"/>
          <w:iCs w:val="0"/>
          <w:sz w:val="24"/>
          <w:szCs w:val="24"/>
        </w:rPr>
        <w:t>Уплаченный налог</w:t>
      </w:r>
      <w:r w:rsidR="00C97A06" w:rsidRPr="00C97A06">
        <w:rPr>
          <w:i w:val="0"/>
          <w:iCs w:val="0"/>
          <w:sz w:val="24"/>
          <w:szCs w:val="24"/>
        </w:rPr>
        <w:t xml:space="preserve"> </w:t>
      </w:r>
      <w:r w:rsidRPr="000E32E8">
        <w:rPr>
          <w:i w:val="0"/>
          <w:iCs w:val="0"/>
          <w:sz w:val="24"/>
          <w:szCs w:val="24"/>
        </w:rPr>
        <w:t>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Pr="000E32E8">
        <w:rPr>
          <w:i w:val="0"/>
          <w:iCs w:val="0"/>
          <w:sz w:val="24"/>
          <w:szCs w:val="24"/>
        </w:rPr>
        <w:t>_</w:t>
      </w:r>
      <w:r w:rsidR="00EE5719" w:rsidRPr="000E32E8">
        <w:rPr>
          <w:i w:val="0"/>
          <w:iCs w:val="0"/>
          <w:sz w:val="24"/>
          <w:szCs w:val="24"/>
          <w:lang w:val="en-US"/>
        </w:rPr>
        <w:t>rub</w:t>
      </w:r>
      <w:r w:rsidR="00EE5719"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  + ({{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proofErr w:type="spellStart"/>
      <w:r w:rsidRPr="000E32E8">
        <w:rPr>
          <w:i w:val="0"/>
          <w:iCs w:val="0"/>
          <w:sz w:val="24"/>
          <w:szCs w:val="24"/>
          <w:lang w:val="en-US"/>
        </w:rPr>
        <w:t>accurals</w:t>
      </w:r>
      <w:proofErr w:type="spellEnd"/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="00EE5719" w:rsidRPr="000E32E8">
        <w:rPr>
          <w:i w:val="0"/>
          <w:iCs w:val="0"/>
          <w:sz w:val="24"/>
          <w:szCs w:val="24"/>
        </w:rPr>
        <w:t>_</w:t>
      </w:r>
      <w:r w:rsidR="00EE5719" w:rsidRPr="000E32E8">
        <w:rPr>
          <w:i w:val="0"/>
          <w:iCs w:val="0"/>
          <w:sz w:val="24"/>
          <w:szCs w:val="24"/>
          <w:lang w:val="en-US"/>
        </w:rPr>
        <w:t>rub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}}) 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final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}}руб.</w:t>
      </w:r>
    </w:p>
    <w:p w:rsidR="00B637E7" w:rsidRPr="00BA6BB0" w:rsidRDefault="00B637E7" w:rsidP="00B637E7">
      <w:pPr>
        <w:pStyle w:val="2"/>
        <w:numPr>
          <w:ilvl w:val="0"/>
          <w:numId w:val="4"/>
        </w:numPr>
      </w:pPr>
      <w:r>
        <w:t xml:space="preserve">Расчет </w:t>
      </w:r>
      <w:r w:rsidR="0068074D">
        <w:t>дохода</w:t>
      </w:r>
      <w:r>
        <w:t xml:space="preserve"> от </w:t>
      </w:r>
      <w:r w:rsidR="002A381E">
        <w:t>операций с ценными бумагами</w:t>
      </w:r>
    </w:p>
    <w:p w:rsidR="00746CFB" w:rsidRDefault="00746CFB" w:rsidP="00746CF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прибыли\убытка по операциям купли-продажи приведен в таблице ниже:</w:t>
      </w:r>
    </w:p>
    <w:p w:rsidR="00123F4C" w:rsidRDefault="00123F4C" w:rsidP="00BA6BB0">
      <w:pPr>
        <w:jc w:val="both"/>
        <w:rPr>
          <w:bCs/>
          <w:sz w:val="24"/>
          <w:szCs w:val="24"/>
        </w:rPr>
      </w:pPr>
    </w:p>
    <w:tbl>
      <w:tblPr>
        <w:tblStyle w:val="a4"/>
        <w:tblW w:w="14703" w:type="dxa"/>
        <w:tblLayout w:type="fixed"/>
        <w:tblLook w:val="04A0" w:firstRow="1" w:lastRow="0" w:firstColumn="1" w:lastColumn="0" w:noHBand="0" w:noVBand="1"/>
      </w:tblPr>
      <w:tblGrid>
        <w:gridCol w:w="1095"/>
        <w:gridCol w:w="1594"/>
        <w:gridCol w:w="1241"/>
        <w:gridCol w:w="1560"/>
        <w:gridCol w:w="1417"/>
        <w:gridCol w:w="1310"/>
        <w:gridCol w:w="2376"/>
        <w:gridCol w:w="1842"/>
        <w:gridCol w:w="2268"/>
      </w:tblGrid>
      <w:tr w:rsidR="009146B5" w:rsidTr="009F67F7">
        <w:tc>
          <w:tcPr>
            <w:tcW w:w="1095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Тиккер</w:t>
            </w:r>
          </w:p>
        </w:tc>
        <w:tc>
          <w:tcPr>
            <w:tcW w:w="1594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операции</w:t>
            </w:r>
          </w:p>
        </w:tc>
        <w:tc>
          <w:tcPr>
            <w:tcW w:w="1241" w:type="dxa"/>
          </w:tcPr>
          <w:p w:rsid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560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 шт.</w:t>
            </w:r>
          </w:p>
        </w:tc>
        <w:tc>
          <w:tcPr>
            <w:tcW w:w="1417" w:type="dxa"/>
          </w:tcPr>
          <w:p w:rsid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Цена, </w:t>
            </w:r>
          </w:p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1310" w:type="dxa"/>
          </w:tcPr>
          <w:p w:rsidR="009146B5" w:rsidRP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Комиссия,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2376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(Доход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Комиссия)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 $</w:t>
            </w:r>
          </w:p>
        </w:tc>
        <w:tc>
          <w:tcPr>
            <w:tcW w:w="1842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операции</w:t>
            </w:r>
          </w:p>
        </w:tc>
        <w:tc>
          <w:tcPr>
            <w:tcW w:w="2268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Доход 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 руб.</w:t>
            </w:r>
          </w:p>
        </w:tc>
      </w:tr>
      <w:tr w:rsidR="009146B5" w:rsidRPr="00146708" w:rsidTr="009146B5">
        <w:tc>
          <w:tcPr>
            <w:tcW w:w="14703" w:type="dxa"/>
            <w:gridSpan w:val="9"/>
          </w:tcPr>
          <w:p w:rsidR="009146B5" w:rsidRPr="00853C6D" w:rsidRDefault="009146B5" w:rsidP="00BA6BB0">
            <w:pPr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tbl_trades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9146B5" w:rsidRPr="00AF72E5" w:rsidTr="009F67F7">
        <w:tc>
          <w:tcPr>
            <w:tcW w:w="1095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item.ticker</w:t>
            </w:r>
            <w:proofErr w:type="spellEnd"/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594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item.date</w:t>
            </w:r>
            <w:r w:rsidRPr="00BF39A1">
              <w:rPr>
                <w:rFonts w:ascii="Calibri" w:hAnsi="Calibri"/>
                <w:color w:val="000000"/>
                <w:lang w:val="en-US"/>
              </w:rPr>
              <w:t>.strftime</w:t>
            </w:r>
            <w:proofErr w:type="spellEnd"/>
            <w:r w:rsidRPr="00BF39A1">
              <w:rPr>
                <w:rFonts w:ascii="Calibri" w:hAnsi="Calibri"/>
                <w:color w:val="000000"/>
                <w:lang w:val="en-US"/>
              </w:rPr>
              <w:t>('%</w:t>
            </w:r>
            <w:proofErr w:type="spellStart"/>
            <w:r w:rsidRPr="00BF39A1">
              <w:rPr>
                <w:rFonts w:ascii="Calibri" w:hAnsi="Calibri"/>
                <w:color w:val="000000"/>
                <w:lang w:val="en-US"/>
              </w:rPr>
              <w:t>d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%m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%Y</w:t>
            </w:r>
            <w:proofErr w:type="spellEnd"/>
            <w:r w:rsidRPr="00BF39A1">
              <w:rPr>
                <w:rFonts w:ascii="Calibri" w:hAnsi="Calibri"/>
                <w:color w:val="000000"/>
                <w:lang w:val="en-US"/>
              </w:rPr>
              <w:t>')</w:t>
            </w:r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241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item.type</w:t>
            </w:r>
            <w:proofErr w:type="spellEnd"/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560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item.cnt</w:t>
            </w:r>
            <w:proofErr w:type="spellEnd"/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417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item.price</w:t>
            </w:r>
            <w:proofErr w:type="spellEnd"/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310" w:type="dxa"/>
          </w:tcPr>
          <w:p w:rsidR="009146B5" w:rsidRPr="00DA61EE" w:rsidRDefault="009146B5" w:rsidP="00DA61EE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item.fee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2376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item.amount</w:t>
            </w:r>
            <w:proofErr w:type="spellEnd"/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842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item.usd_price</w:t>
            </w:r>
            <w:proofErr w:type="spellEnd"/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2268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 xml:space="preserve">{{item. </w:t>
            </w:r>
            <w:proofErr w:type="spellStart"/>
            <w:r w:rsidRPr="00DA61EE">
              <w:rPr>
                <w:rFonts w:ascii="Calibri" w:hAnsi="Calibri"/>
                <w:color w:val="000000"/>
                <w:lang w:val="en-US"/>
              </w:rPr>
              <w:t>amount_rub</w:t>
            </w:r>
            <w:proofErr w:type="spellEnd"/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</w:tr>
      <w:tr w:rsidR="009146B5" w:rsidTr="009146B5">
        <w:tc>
          <w:tcPr>
            <w:tcW w:w="14703" w:type="dxa"/>
            <w:gridSpan w:val="9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9146B5" w:rsidTr="009F67F7">
        <w:tc>
          <w:tcPr>
            <w:tcW w:w="1095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94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6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9146B5" w:rsidRPr="00877DF0" w:rsidRDefault="009146B5" w:rsidP="00877DF0">
            <w:pPr>
              <w:spacing w:line="276" w:lineRule="auto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 w:rsidRPr="00877DF0">
              <w:rPr>
                <w:rFonts w:ascii="Calibri" w:hAnsi="Calibri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9146B5" w:rsidRPr="0068074D" w:rsidRDefault="009146B5" w:rsidP="00877DF0">
            <w:pPr>
              <w:jc w:val="center"/>
              <w:rPr>
                <w:bCs/>
                <w:sz w:val="24"/>
                <w:szCs w:val="24"/>
                <w:u w:val="single"/>
              </w:rPr>
            </w:pPr>
            <w:r w:rsidRPr="0068074D">
              <w:rPr>
                <w:b/>
                <w:sz w:val="24"/>
                <w:szCs w:val="24"/>
                <w:u w:val="single"/>
              </w:rPr>
              <w:t>{{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income</w:t>
            </w:r>
            <w:r w:rsidRPr="0068074D">
              <w:rPr>
                <w:b/>
                <w:sz w:val="24"/>
                <w:szCs w:val="24"/>
                <w:u w:val="single"/>
              </w:rPr>
              <w:t>_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rub</w:t>
            </w:r>
            <w:r w:rsidRPr="0068074D">
              <w:rPr>
                <w:b/>
                <w:sz w:val="24"/>
                <w:szCs w:val="24"/>
                <w:u w:val="single"/>
              </w:rPr>
              <w:t>_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sum}}</w:t>
            </w:r>
          </w:p>
        </w:tc>
      </w:tr>
    </w:tbl>
    <w:p w:rsidR="00123F4C" w:rsidRDefault="00123F4C" w:rsidP="00BA6BB0">
      <w:pPr>
        <w:jc w:val="both"/>
        <w:rPr>
          <w:bCs/>
          <w:sz w:val="24"/>
          <w:szCs w:val="24"/>
        </w:rPr>
      </w:pPr>
    </w:p>
    <w:p w:rsidR="0068074D" w:rsidRDefault="00123F4C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</w:t>
      </w:r>
      <w:r w:rsidR="00E72A38">
        <w:rPr>
          <w:bCs/>
          <w:sz w:val="24"/>
          <w:szCs w:val="24"/>
        </w:rPr>
        <w:t>ами</w:t>
      </w:r>
      <w:r>
        <w:rPr>
          <w:bCs/>
          <w:sz w:val="24"/>
          <w:szCs w:val="24"/>
        </w:rPr>
        <w:t xml:space="preserve"> брокера (раздел «Сделки»). </w:t>
      </w:r>
      <w:bookmarkStart w:id="0" w:name="_GoBack"/>
      <w:bookmarkEnd w:id="0"/>
    </w:p>
    <w:p w:rsidR="0068074D" w:rsidRDefault="0068074D" w:rsidP="0068074D">
      <w:pPr>
        <w:pStyle w:val="ae"/>
        <w:rPr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До</m:t>
          </m:r>
          <m:r>
            <w:rPr>
              <w:rFonts w:ascii="Cambria Math" w:hAnsi="Cambria Math"/>
            </w:rPr>
            <m:t>ход от реализации ЦБ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{{income_rub_sum}}</m:t>
          </m:r>
          <m:r>
            <m:rPr>
              <m:sty m:val="bi"/>
            </m:rPr>
            <w:rPr>
              <w:rFonts w:ascii="Cambria Math" w:hAnsi="Cambria Math"/>
            </w:rPr>
            <m:t>руб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123F4C" w:rsidRPr="00123F4C" w:rsidRDefault="00123F4C" w:rsidP="006979A4">
      <w:pPr>
        <w:pStyle w:val="2"/>
        <w:numPr>
          <w:ilvl w:val="0"/>
          <w:numId w:val="4"/>
        </w:numPr>
      </w:pPr>
      <w:r>
        <w:t xml:space="preserve">Расчет налогового вычета </w:t>
      </w:r>
      <w:r w:rsidR="006979A4">
        <w:t>на расходы по операциям с ЦБ</w:t>
      </w:r>
    </w:p>
    <w:p w:rsidR="00123F4C" w:rsidRDefault="0068074D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связи с тем, что брокер взимает в некоторые месяцы плату за ведение счета и её нельзя отнести к конкретной ценной бумаге, эти расходы учтены </w:t>
      </w:r>
      <w:r w:rsidR="000E32E8">
        <w:rPr>
          <w:bCs/>
          <w:sz w:val="24"/>
          <w:szCs w:val="24"/>
        </w:rPr>
        <w:t>в данном разделе</w:t>
      </w:r>
      <w:r>
        <w:rPr>
          <w:bCs/>
          <w:sz w:val="24"/>
          <w:szCs w:val="24"/>
        </w:rPr>
        <w:t xml:space="preserve">. </w:t>
      </w:r>
      <w:r w:rsidR="00123F4C">
        <w:rPr>
          <w:bCs/>
          <w:sz w:val="24"/>
          <w:szCs w:val="24"/>
        </w:rPr>
        <w:t>В таблице ниже приведен расчет расходов на комиссии брокера: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264C45" w:rsidTr="00264C45"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Комиссия, $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операции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Комиссия в </w:t>
            </w:r>
            <w:proofErr w:type="spellStart"/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264C45" w:rsidRPr="00146708" w:rsidTr="00EE6338">
        <w:tc>
          <w:tcPr>
            <w:tcW w:w="14560" w:type="dxa"/>
            <w:gridSpan w:val="4"/>
          </w:tcPr>
          <w:p w:rsidR="00264C45" w:rsidRPr="00264C45" w:rsidRDefault="00264C45" w:rsidP="00BA6BB0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tbl_fees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264C45" w:rsidRPr="00264C45" w:rsidTr="00264C45">
        <w:tc>
          <w:tcPr>
            <w:tcW w:w="3640" w:type="dxa"/>
          </w:tcPr>
          <w:p w:rsidR="00264C45" w:rsidRPr="00233761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233761"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</w:t>
            </w:r>
            <w:r w:rsidR="00DB5CA5" w:rsidRPr="00233761">
              <w:rPr>
                <w:rFonts w:ascii="Calibri" w:hAnsi="Calibri"/>
                <w:color w:val="000000"/>
                <w:lang w:val="en-US"/>
              </w:rPr>
              <w:t>.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date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.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strftime</w:t>
            </w:r>
            <w:proofErr w:type="spellEnd"/>
            <w:r w:rsidR="00314001" w:rsidRPr="00233761">
              <w:rPr>
                <w:rFonts w:ascii="Calibri" w:hAnsi="Calibri"/>
                <w:color w:val="000000"/>
                <w:lang w:val="en-US"/>
              </w:rPr>
              <w:t>('%</w:t>
            </w:r>
            <w:proofErr w:type="spellStart"/>
            <w:r w:rsidR="00314001" w:rsidRPr="00BF39A1">
              <w:rPr>
                <w:rFonts w:ascii="Calibri" w:hAnsi="Calibri"/>
                <w:color w:val="000000"/>
                <w:lang w:val="en-US"/>
              </w:rPr>
              <w:t>d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.%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m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.%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Y</w:t>
            </w:r>
            <w:proofErr w:type="spellEnd"/>
            <w:r w:rsidR="00314001" w:rsidRPr="00233761">
              <w:rPr>
                <w:rFonts w:ascii="Calibri" w:hAnsi="Calibri"/>
                <w:color w:val="000000"/>
                <w:lang w:val="en-US"/>
              </w:rPr>
              <w:t>')</w:t>
            </w:r>
            <w:r w:rsidRPr="00233761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tem.fee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tem.usd_price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proofErr w:type="spellStart"/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tem.fee_rub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</w:tr>
      <w:tr w:rsidR="00264C45" w:rsidTr="00600D6B">
        <w:tc>
          <w:tcPr>
            <w:tcW w:w="14560" w:type="dxa"/>
            <w:gridSpan w:val="4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264C45" w:rsidTr="00264C45">
        <w:tc>
          <w:tcPr>
            <w:tcW w:w="3640" w:type="dxa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40" w:type="dxa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40" w:type="dxa"/>
          </w:tcPr>
          <w:p w:rsidR="00264C45" w:rsidRPr="00DB5CA5" w:rsidRDefault="00DB5CA5" w:rsidP="00DB5CA5">
            <w:pPr>
              <w:spacing w:line="276" w:lineRule="auto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 w:rsidRPr="00877DF0">
              <w:rPr>
                <w:rFonts w:ascii="Calibri" w:hAnsi="Calibri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3640" w:type="dxa"/>
          </w:tcPr>
          <w:p w:rsidR="00264C45" w:rsidRPr="00DB5CA5" w:rsidRDefault="00DB5CA5" w:rsidP="00DB5CA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DB5CA5">
              <w:rPr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DB5CA5">
              <w:rPr>
                <w:b/>
                <w:sz w:val="24"/>
                <w:szCs w:val="24"/>
                <w:u w:val="single"/>
              </w:rPr>
              <w:t>fees_rub_sum</w:t>
            </w:r>
            <w:proofErr w:type="spellEnd"/>
            <w:r w:rsidRPr="00DB5CA5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:rsidR="00264C45" w:rsidRDefault="00264C45" w:rsidP="00BA6BB0">
      <w:pPr>
        <w:jc w:val="both"/>
        <w:rPr>
          <w:bCs/>
          <w:sz w:val="24"/>
          <w:szCs w:val="24"/>
        </w:rPr>
      </w:pPr>
    </w:p>
    <w:p w:rsidR="00DB5CA5" w:rsidRDefault="00DB5CA5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Подтверждение </w:t>
      </w:r>
      <w:r w:rsidR="0064521B">
        <w:rPr>
          <w:bCs/>
          <w:sz w:val="24"/>
          <w:szCs w:val="24"/>
        </w:rPr>
        <w:t xml:space="preserve">факта </w:t>
      </w:r>
      <w:r>
        <w:rPr>
          <w:bCs/>
          <w:sz w:val="24"/>
          <w:szCs w:val="24"/>
        </w:rPr>
        <w:t>списания комиссий можно найти в отчете брокера (раздел «Сборы</w:t>
      </w:r>
      <w:r w:rsidRPr="00DB5CA5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>комиссии»).</w:t>
      </w:r>
    </w:p>
    <w:p w:rsidR="00DB5CA5" w:rsidRDefault="00E63E09" w:rsidP="00E63E09">
      <w:pPr>
        <w:pStyle w:val="ae"/>
      </w:pPr>
      <w:r w:rsidRPr="00E63E09">
        <w:t>Вычет на расходы по операциям с ЦБ</w:t>
      </w:r>
      <w:r w:rsidR="00C67840">
        <w:t xml:space="preserve"> </w:t>
      </w:r>
      <w:r w:rsidRPr="00E63E09">
        <w:t>= {{</w:t>
      </w:r>
      <w:proofErr w:type="spellStart"/>
      <w:r w:rsidRPr="00E63E09">
        <w:t>fees_rub_sum</w:t>
      </w:r>
      <w:proofErr w:type="spellEnd"/>
      <w:r w:rsidRPr="00E63E09">
        <w:t>}}руб.</w:t>
      </w:r>
    </w:p>
    <w:p w:rsidR="00D209DB" w:rsidRPr="00D209DB" w:rsidRDefault="00D209DB" w:rsidP="00D209DB">
      <w:pPr>
        <w:pStyle w:val="2"/>
        <w:numPr>
          <w:ilvl w:val="0"/>
          <w:numId w:val="4"/>
        </w:numPr>
      </w:pPr>
      <w:r>
        <w:t>Прилагаемые документы:</w:t>
      </w:r>
    </w:p>
    <w:p w:rsidR="00D209DB" w:rsidRDefault="00D209DB" w:rsidP="00D209DB">
      <w:pPr>
        <w:pStyle w:val="a3"/>
        <w:numPr>
          <w:ilvl w:val="0"/>
          <w:numId w:val="8"/>
        </w:numPr>
        <w:jc w:val="both"/>
      </w:pPr>
      <w:r w:rsidRPr="00D209DB">
        <w:rPr>
          <w:rFonts w:asciiTheme="majorHAnsi" w:eastAsiaTheme="majorEastAsia" w:hAnsiTheme="majorHAnsi" w:cstheme="majorBidi"/>
          <w:bCs/>
          <w:sz w:val="24"/>
          <w:szCs w:val="24"/>
        </w:rPr>
        <w:t>Договор-соглашение с Брокером на оказание услуг. - англ., рус.</w:t>
      </w:r>
    </w:p>
    <w:p w:rsidR="00D209DB" w:rsidRDefault="00D209DB" w:rsidP="00D209DB">
      <w:pPr>
        <w:pStyle w:val="a3"/>
        <w:numPr>
          <w:ilvl w:val="0"/>
          <w:numId w:val="8"/>
        </w:numPr>
        <w:jc w:val="both"/>
      </w:pPr>
      <w:r w:rsidRPr="00D209DB">
        <w:rPr>
          <w:rFonts w:asciiTheme="majorHAnsi" w:eastAsiaTheme="majorEastAsia" w:hAnsiTheme="majorHAnsi" w:cstheme="majorBidi"/>
          <w:bCs/>
          <w:sz w:val="24"/>
          <w:szCs w:val="24"/>
        </w:rPr>
        <w:t>Справка об открытии брокерского счета. – англ., рус.</w:t>
      </w:r>
    </w:p>
    <w:p w:rsidR="00D209DB" w:rsidRPr="00D209DB" w:rsidRDefault="00D209DB" w:rsidP="00D209DB">
      <w:pPr>
        <w:pStyle w:val="a3"/>
        <w:numPr>
          <w:ilvl w:val="0"/>
          <w:numId w:val="8"/>
        </w:numPr>
        <w:jc w:val="both"/>
      </w:pPr>
      <w:r w:rsidRPr="00D209DB">
        <w:rPr>
          <w:rFonts w:asciiTheme="majorHAnsi" w:eastAsiaTheme="majorEastAsia" w:hAnsiTheme="majorHAnsi" w:cstheme="majorBidi"/>
          <w:bCs/>
          <w:sz w:val="24"/>
          <w:szCs w:val="24"/>
        </w:rPr>
        <w:t>Подробный брокерский отчет со всеми операциями. – англ., рус.</w:t>
      </w:r>
    </w:p>
    <w:p w:rsidR="00D209DB" w:rsidRDefault="00D209DB" w:rsidP="00D209DB">
      <w:pPr>
        <w:pStyle w:val="a3"/>
        <w:numPr>
          <w:ilvl w:val="0"/>
          <w:numId w:val="8"/>
        </w:numPr>
        <w:jc w:val="both"/>
      </w:pPr>
      <w:r w:rsidRPr="00D209DB">
        <w:rPr>
          <w:rFonts w:asciiTheme="majorHAnsi" w:eastAsiaTheme="majorEastAsia" w:hAnsiTheme="majorHAnsi" w:cstheme="majorBidi"/>
          <w:bCs/>
          <w:sz w:val="24"/>
          <w:szCs w:val="24"/>
        </w:rPr>
        <w:t>Платежные поручения</w:t>
      </w:r>
    </w:p>
    <w:p w:rsidR="00476A1D" w:rsidRPr="00476A1D" w:rsidRDefault="00476A1D" w:rsidP="00BA6BB0">
      <w:pPr>
        <w:jc w:val="both"/>
        <w:rPr>
          <w:bCs/>
          <w:sz w:val="24"/>
          <w:szCs w:val="24"/>
        </w:rPr>
      </w:pPr>
    </w:p>
    <w:p w:rsidR="00BA6BB0" w:rsidRPr="00EA60A4" w:rsidRDefault="00BA6BB0" w:rsidP="00E61B37">
      <w:pPr>
        <w:rPr>
          <w:sz w:val="24"/>
          <w:szCs w:val="24"/>
        </w:rPr>
      </w:pPr>
    </w:p>
    <w:sectPr w:rsidR="00BA6BB0" w:rsidRPr="00EA60A4" w:rsidSect="00EA60A4">
      <w:footerReference w:type="default" r:id="rId9"/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7FBB" w:rsidRDefault="00427FBB" w:rsidP="005D5B85">
      <w:pPr>
        <w:spacing w:after="0" w:line="240" w:lineRule="auto"/>
      </w:pPr>
      <w:r>
        <w:separator/>
      </w:r>
    </w:p>
  </w:endnote>
  <w:endnote w:type="continuationSeparator" w:id="0">
    <w:p w:rsidR="00427FBB" w:rsidRDefault="00427FBB" w:rsidP="005D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7097454"/>
      <w:docPartObj>
        <w:docPartGallery w:val="Page Numbers (Bottom of Page)"/>
        <w:docPartUnique/>
      </w:docPartObj>
    </w:sdtPr>
    <w:sdtEndPr/>
    <w:sdtContent>
      <w:p w:rsidR="005D5B85" w:rsidRDefault="005D5B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81C">
          <w:rPr>
            <w:noProof/>
          </w:rPr>
          <w:t>1</w:t>
        </w:r>
        <w:r>
          <w:fldChar w:fldCharType="end"/>
        </w:r>
      </w:p>
    </w:sdtContent>
  </w:sdt>
  <w:p w:rsidR="005D5B85" w:rsidRDefault="005D5B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7FBB" w:rsidRDefault="00427FBB" w:rsidP="005D5B85">
      <w:pPr>
        <w:spacing w:after="0" w:line="240" w:lineRule="auto"/>
      </w:pPr>
      <w:r>
        <w:separator/>
      </w:r>
    </w:p>
  </w:footnote>
  <w:footnote w:type="continuationSeparator" w:id="0">
    <w:p w:rsidR="00427FBB" w:rsidRDefault="00427FBB" w:rsidP="005D5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3C0"/>
    <w:multiLevelType w:val="hybridMultilevel"/>
    <w:tmpl w:val="255C8D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0E3915"/>
    <w:multiLevelType w:val="hybridMultilevel"/>
    <w:tmpl w:val="484E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A3B0B"/>
    <w:multiLevelType w:val="hybridMultilevel"/>
    <w:tmpl w:val="951E48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05B1E"/>
    <w:multiLevelType w:val="hybridMultilevel"/>
    <w:tmpl w:val="18E0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47DD6"/>
    <w:multiLevelType w:val="multilevel"/>
    <w:tmpl w:val="89E46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8746E"/>
    <w:multiLevelType w:val="hybridMultilevel"/>
    <w:tmpl w:val="18E0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00966"/>
    <w:multiLevelType w:val="hybridMultilevel"/>
    <w:tmpl w:val="484E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75A80"/>
    <w:multiLevelType w:val="hybridMultilevel"/>
    <w:tmpl w:val="266A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8"/>
    <w:rsid w:val="00011EBD"/>
    <w:rsid w:val="000221E0"/>
    <w:rsid w:val="000411B4"/>
    <w:rsid w:val="000537F0"/>
    <w:rsid w:val="000650B7"/>
    <w:rsid w:val="000900F6"/>
    <w:rsid w:val="000943C6"/>
    <w:rsid w:val="000C456D"/>
    <w:rsid w:val="000C703B"/>
    <w:rsid w:val="000E1A28"/>
    <w:rsid w:val="000E32E8"/>
    <w:rsid w:val="00110FCF"/>
    <w:rsid w:val="00123F4C"/>
    <w:rsid w:val="00131331"/>
    <w:rsid w:val="00146708"/>
    <w:rsid w:val="00164609"/>
    <w:rsid w:val="0018317D"/>
    <w:rsid w:val="001A595C"/>
    <w:rsid w:val="001C7F6B"/>
    <w:rsid w:val="001E0D3F"/>
    <w:rsid w:val="002245AE"/>
    <w:rsid w:val="002320AC"/>
    <w:rsid w:val="00232E68"/>
    <w:rsid w:val="00233761"/>
    <w:rsid w:val="00243F72"/>
    <w:rsid w:val="00245D8D"/>
    <w:rsid w:val="0025263E"/>
    <w:rsid w:val="00254110"/>
    <w:rsid w:val="0025757C"/>
    <w:rsid w:val="00262477"/>
    <w:rsid w:val="00264C45"/>
    <w:rsid w:val="00286BF4"/>
    <w:rsid w:val="00292993"/>
    <w:rsid w:val="00292BD3"/>
    <w:rsid w:val="002A381E"/>
    <w:rsid w:val="002B1AA7"/>
    <w:rsid w:val="00314001"/>
    <w:rsid w:val="00342746"/>
    <w:rsid w:val="0035423B"/>
    <w:rsid w:val="00354A79"/>
    <w:rsid w:val="003604A5"/>
    <w:rsid w:val="003702CD"/>
    <w:rsid w:val="0037182C"/>
    <w:rsid w:val="00372EB8"/>
    <w:rsid w:val="0037455E"/>
    <w:rsid w:val="00375DC3"/>
    <w:rsid w:val="003A5532"/>
    <w:rsid w:val="003B638D"/>
    <w:rsid w:val="003C102E"/>
    <w:rsid w:val="003E16D9"/>
    <w:rsid w:val="003E2E5B"/>
    <w:rsid w:val="003F729B"/>
    <w:rsid w:val="00400CF2"/>
    <w:rsid w:val="00412A03"/>
    <w:rsid w:val="00427FBB"/>
    <w:rsid w:val="004513DA"/>
    <w:rsid w:val="0046279D"/>
    <w:rsid w:val="00476A1D"/>
    <w:rsid w:val="00480FE6"/>
    <w:rsid w:val="004B50E2"/>
    <w:rsid w:val="004C47D0"/>
    <w:rsid w:val="004C7420"/>
    <w:rsid w:val="004D3A94"/>
    <w:rsid w:val="004E1564"/>
    <w:rsid w:val="004E2BC1"/>
    <w:rsid w:val="004F5CC9"/>
    <w:rsid w:val="004F7173"/>
    <w:rsid w:val="005203D5"/>
    <w:rsid w:val="00525508"/>
    <w:rsid w:val="0054744C"/>
    <w:rsid w:val="0055781C"/>
    <w:rsid w:val="00566EAC"/>
    <w:rsid w:val="00577092"/>
    <w:rsid w:val="005A7506"/>
    <w:rsid w:val="005B2529"/>
    <w:rsid w:val="005C41CA"/>
    <w:rsid w:val="005D5B85"/>
    <w:rsid w:val="005F5271"/>
    <w:rsid w:val="005F52B4"/>
    <w:rsid w:val="0064521B"/>
    <w:rsid w:val="00653FC7"/>
    <w:rsid w:val="00656563"/>
    <w:rsid w:val="00666DE2"/>
    <w:rsid w:val="00673CF4"/>
    <w:rsid w:val="00676A3C"/>
    <w:rsid w:val="0068074D"/>
    <w:rsid w:val="006979A4"/>
    <w:rsid w:val="006B4758"/>
    <w:rsid w:val="006B4DCF"/>
    <w:rsid w:val="006C6639"/>
    <w:rsid w:val="006E4532"/>
    <w:rsid w:val="006E5D5C"/>
    <w:rsid w:val="00701A37"/>
    <w:rsid w:val="00723D36"/>
    <w:rsid w:val="00724B67"/>
    <w:rsid w:val="007366C0"/>
    <w:rsid w:val="00744218"/>
    <w:rsid w:val="00746CFB"/>
    <w:rsid w:val="007603BE"/>
    <w:rsid w:val="007653D1"/>
    <w:rsid w:val="0077216F"/>
    <w:rsid w:val="007868FF"/>
    <w:rsid w:val="00793CBD"/>
    <w:rsid w:val="007D63B6"/>
    <w:rsid w:val="00810544"/>
    <w:rsid w:val="00810A58"/>
    <w:rsid w:val="00833283"/>
    <w:rsid w:val="00853C6D"/>
    <w:rsid w:val="008560C2"/>
    <w:rsid w:val="00877DF0"/>
    <w:rsid w:val="008A30B8"/>
    <w:rsid w:val="008D1986"/>
    <w:rsid w:val="008E032B"/>
    <w:rsid w:val="008E042D"/>
    <w:rsid w:val="00901BFC"/>
    <w:rsid w:val="0090211A"/>
    <w:rsid w:val="0091196D"/>
    <w:rsid w:val="009146B5"/>
    <w:rsid w:val="00915671"/>
    <w:rsid w:val="00923BA1"/>
    <w:rsid w:val="0094217E"/>
    <w:rsid w:val="00943CA5"/>
    <w:rsid w:val="0095380C"/>
    <w:rsid w:val="00970A48"/>
    <w:rsid w:val="0097297A"/>
    <w:rsid w:val="009972A1"/>
    <w:rsid w:val="009A5EDD"/>
    <w:rsid w:val="009B1DA6"/>
    <w:rsid w:val="009C3B15"/>
    <w:rsid w:val="009C49E1"/>
    <w:rsid w:val="009D288D"/>
    <w:rsid w:val="009F67F7"/>
    <w:rsid w:val="00A02E87"/>
    <w:rsid w:val="00A12BC9"/>
    <w:rsid w:val="00A2416C"/>
    <w:rsid w:val="00A572BF"/>
    <w:rsid w:val="00A601FF"/>
    <w:rsid w:val="00A8013A"/>
    <w:rsid w:val="00A87F92"/>
    <w:rsid w:val="00AA4BA9"/>
    <w:rsid w:val="00AB4091"/>
    <w:rsid w:val="00AD1D71"/>
    <w:rsid w:val="00AD4723"/>
    <w:rsid w:val="00AD7097"/>
    <w:rsid w:val="00AF12CE"/>
    <w:rsid w:val="00AF72E5"/>
    <w:rsid w:val="00B1367C"/>
    <w:rsid w:val="00B17728"/>
    <w:rsid w:val="00B23225"/>
    <w:rsid w:val="00B25AB4"/>
    <w:rsid w:val="00B33900"/>
    <w:rsid w:val="00B44790"/>
    <w:rsid w:val="00B46E88"/>
    <w:rsid w:val="00B60F3B"/>
    <w:rsid w:val="00B637E7"/>
    <w:rsid w:val="00B85118"/>
    <w:rsid w:val="00B96E2D"/>
    <w:rsid w:val="00BA3585"/>
    <w:rsid w:val="00BA6BB0"/>
    <w:rsid w:val="00BB3F3F"/>
    <w:rsid w:val="00BC14CB"/>
    <w:rsid w:val="00BF39A1"/>
    <w:rsid w:val="00C50D30"/>
    <w:rsid w:val="00C67840"/>
    <w:rsid w:val="00C90061"/>
    <w:rsid w:val="00C95503"/>
    <w:rsid w:val="00C97A06"/>
    <w:rsid w:val="00CC09FE"/>
    <w:rsid w:val="00CD6F0A"/>
    <w:rsid w:val="00CD7C29"/>
    <w:rsid w:val="00CF0D76"/>
    <w:rsid w:val="00D1284C"/>
    <w:rsid w:val="00D1720E"/>
    <w:rsid w:val="00D209DB"/>
    <w:rsid w:val="00D26EF6"/>
    <w:rsid w:val="00D30DE4"/>
    <w:rsid w:val="00D31B33"/>
    <w:rsid w:val="00D42813"/>
    <w:rsid w:val="00D57986"/>
    <w:rsid w:val="00D80EA5"/>
    <w:rsid w:val="00D9585D"/>
    <w:rsid w:val="00DA1948"/>
    <w:rsid w:val="00DA61EE"/>
    <w:rsid w:val="00DB5CA5"/>
    <w:rsid w:val="00DC2FC5"/>
    <w:rsid w:val="00DD1455"/>
    <w:rsid w:val="00E300A5"/>
    <w:rsid w:val="00E31096"/>
    <w:rsid w:val="00E40BA9"/>
    <w:rsid w:val="00E469B4"/>
    <w:rsid w:val="00E46F60"/>
    <w:rsid w:val="00E47851"/>
    <w:rsid w:val="00E54FC8"/>
    <w:rsid w:val="00E61B37"/>
    <w:rsid w:val="00E63E09"/>
    <w:rsid w:val="00E72A38"/>
    <w:rsid w:val="00E8252E"/>
    <w:rsid w:val="00E973C4"/>
    <w:rsid w:val="00EA00F6"/>
    <w:rsid w:val="00EA60A4"/>
    <w:rsid w:val="00ED0E15"/>
    <w:rsid w:val="00EE238D"/>
    <w:rsid w:val="00EE5719"/>
    <w:rsid w:val="00EF10F0"/>
    <w:rsid w:val="00F03FB7"/>
    <w:rsid w:val="00F06779"/>
    <w:rsid w:val="00F202C1"/>
    <w:rsid w:val="00F32467"/>
    <w:rsid w:val="00F345A3"/>
    <w:rsid w:val="00F34B24"/>
    <w:rsid w:val="00F42390"/>
    <w:rsid w:val="00F6354F"/>
    <w:rsid w:val="00F7316A"/>
    <w:rsid w:val="00F7595C"/>
    <w:rsid w:val="00F80A80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70559-38EB-492C-8C1D-C3002E68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283"/>
    <w:pPr>
      <w:ind w:left="720"/>
      <w:contextualSpacing/>
    </w:pPr>
  </w:style>
  <w:style w:type="table" w:styleId="a4">
    <w:name w:val="Table Grid"/>
    <w:basedOn w:val="a1"/>
    <w:uiPriority w:val="59"/>
    <w:rsid w:val="00F0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5B85"/>
  </w:style>
  <w:style w:type="paragraph" w:styleId="a7">
    <w:name w:val="footer"/>
    <w:basedOn w:val="a"/>
    <w:link w:val="a8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5B85"/>
  </w:style>
  <w:style w:type="character" w:customStyle="1" w:styleId="apple-converted-space">
    <w:name w:val="apple-converted-space"/>
    <w:basedOn w:val="a0"/>
    <w:rsid w:val="003B638D"/>
  </w:style>
  <w:style w:type="paragraph" w:styleId="a9">
    <w:name w:val="Balloon Text"/>
    <w:basedOn w:val="a"/>
    <w:link w:val="aa"/>
    <w:uiPriority w:val="99"/>
    <w:semiHidden/>
    <w:unhideWhenUsed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02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BF39A1"/>
  </w:style>
  <w:style w:type="character" w:customStyle="1" w:styleId="pln">
    <w:name w:val="pln"/>
    <w:basedOn w:val="a0"/>
    <w:rsid w:val="00BF39A1"/>
  </w:style>
  <w:style w:type="character" w:customStyle="1" w:styleId="str">
    <w:name w:val="str"/>
    <w:basedOn w:val="a0"/>
    <w:rsid w:val="00BF39A1"/>
  </w:style>
  <w:style w:type="character" w:styleId="ab">
    <w:name w:val="Hyperlink"/>
    <w:basedOn w:val="a0"/>
    <w:uiPriority w:val="99"/>
    <w:unhideWhenUsed/>
    <w:rsid w:val="00BA6BB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6BB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BB3F3F"/>
    <w:rPr>
      <w:color w:val="808080"/>
    </w:rPr>
  </w:style>
  <w:style w:type="paragraph" w:styleId="ae">
    <w:name w:val="Intense Quote"/>
    <w:basedOn w:val="a"/>
    <w:next w:val="a"/>
    <w:link w:val="af"/>
    <w:uiPriority w:val="30"/>
    <w:qFormat/>
    <w:rsid w:val="00E469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a0"/>
    <w:rsid w:val="00B25AB4"/>
    <w:rPr>
      <w:rFonts w:ascii="ArialUnicodeMS" w:hAnsi="ArialUnicodeMS" w:hint="default"/>
      <w:b w:val="0"/>
      <w:bCs w:val="0"/>
      <w:i w:val="0"/>
      <w:iCs w:val="0"/>
      <w:color w:val="00346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1686-37C4-4D72-AEB5-66AA8FF7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user</cp:lastModifiedBy>
  <cp:revision>101</cp:revision>
  <dcterms:created xsi:type="dcterms:W3CDTF">2020-03-07T10:35:00Z</dcterms:created>
  <dcterms:modified xsi:type="dcterms:W3CDTF">2020-04-19T04:51:00Z</dcterms:modified>
</cp:coreProperties>
</file>