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02296D" w:rsidP="0079532B">
            <w:pPr>
              <w:jc w:val="both"/>
              <w:rPr>
                <w:i/>
                <w:sz w:val="28"/>
                <w:lang w:val="en-US"/>
              </w:rPr>
            </w:pPr>
            <w:r w:rsidRPr="0002296D">
              <w:rPr>
                <w:i/>
                <w:sz w:val="28"/>
                <w:lang w:val="en-US"/>
              </w:rPr>
              <w:t>Blending Problem</w:t>
            </w:r>
          </w:p>
        </w:tc>
        <w:tc>
          <w:tcPr>
            <w:tcW w:w="1065" w:type="dxa"/>
          </w:tcPr>
          <w:p w:rsidR="0002296D" w:rsidRPr="0002296D" w:rsidRDefault="0002296D" w:rsidP="0079532B">
            <w:pPr>
              <w:jc w:val="both"/>
              <w:rPr>
                <w:sz w:val="28"/>
                <w:lang w:val="en-US"/>
              </w:rPr>
            </w:pPr>
            <w:r w:rsidRPr="0002296D">
              <w:rPr>
                <w:sz w:val="28"/>
                <w:lang w:val="en-US"/>
              </w:rPr>
              <w:t>LP</w:t>
            </w:r>
          </w:p>
        </w:tc>
        <w:tc>
          <w:tcPr>
            <w:tcW w:w="3098" w:type="dxa"/>
          </w:tcPr>
          <w:p w:rsidR="0002296D" w:rsidRPr="0002296D" w:rsidRDefault="0002296D" w:rsidP="0079532B">
            <w:pPr>
              <w:jc w:val="both"/>
              <w:rPr>
                <w:sz w:val="28"/>
                <w:lang w:val="en-US"/>
              </w:rPr>
            </w:pPr>
            <w:r w:rsidRPr="0005365E">
              <w:rPr>
                <w:color w:val="00B050"/>
                <w:sz w:val="28"/>
                <w:lang w:val="en-US"/>
              </w:rPr>
              <w:t xml:space="preserve">Done </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pBdr>
          <w:bottom w:val="single" w:sz="12" w:space="1" w:color="auto"/>
        </w:pBdr>
        <w:jc w:val="both"/>
        <w:rPr>
          <w:lang w:val="en-US"/>
        </w:rPr>
      </w:pPr>
      <w:r>
        <w:rPr>
          <w:lang w:val="en-US"/>
        </w:rPr>
        <w:t>Minimization of</w:t>
      </w:r>
      <w:r w:rsidR="0002296D">
        <w:rPr>
          <w:lang w:val="en-US"/>
        </w:rPr>
        <w:t xml:space="preserve"> the price of an alloy produced from other alloys available on the market.</w:t>
      </w:r>
    </w:p>
    <w:p w:rsidR="003E6158" w:rsidRDefault="000403A1" w:rsidP="0079532B">
      <w:pPr>
        <w:pBdr>
          <w:bottom w:val="single" w:sz="12" w:space="1" w:color="auto"/>
        </w:pBdr>
        <w:jc w:val="both"/>
        <w:rPr>
          <w:lang w:val="en-US"/>
        </w:rPr>
      </w:pPr>
      <w:r w:rsidRPr="000403A1">
        <w:rPr>
          <w:b/>
          <w:sz w:val="28"/>
          <w:szCs w:val="28"/>
          <w:lang w:val="en-US"/>
        </w:rPr>
        <w:t>Location</w:t>
      </w:r>
      <w:r w:rsidR="00A44849">
        <w:rPr>
          <w:b/>
          <w:sz w:val="28"/>
          <w:szCs w:val="28"/>
          <w:lang w:val="en-US"/>
        </w:rPr>
        <w:t xml:space="preserve">: </w:t>
      </w:r>
      <w:r w:rsidRPr="000403A1">
        <w:rPr>
          <w:lang w:val="en-US"/>
        </w:rPr>
        <w:t>\Chemical Engineering\BlendingProblem</w:t>
      </w:r>
    </w:p>
    <w:p w:rsidR="004D24BA" w:rsidRDefault="004D24BA" w:rsidP="0079532B">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217098">
      <w:pPr>
        <w:pBdr>
          <w:bottom w:val="single" w:sz="12" w:space="1" w:color="auto"/>
        </w:pBdr>
        <w:jc w:val="both"/>
        <w:rPr>
          <w:lang w:val="en-US"/>
        </w:rPr>
      </w:pPr>
    </w:p>
    <w:p w:rsidR="00405BF9" w:rsidRPr="00405BF9" w:rsidRDefault="00405BF9" w:rsidP="0079532B">
      <w:pPr>
        <w:jc w:val="both"/>
        <w:rPr>
          <w:color w:val="C00000"/>
          <w:lang w:val="en-US"/>
        </w:rPr>
      </w:pPr>
    </w:p>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79532B" w:rsidP="0079532B">
            <w:pPr>
              <w:jc w:val="both"/>
              <w:rPr>
                <w:i/>
                <w:sz w:val="28"/>
                <w:lang w:val="en-US"/>
              </w:rPr>
            </w:pPr>
            <w:r>
              <w:rPr>
                <w:i/>
                <w:sz w:val="28"/>
                <w:lang w:val="en-US"/>
              </w:rPr>
              <w:t>Chemical Equilibrium</w:t>
            </w:r>
          </w:p>
        </w:tc>
        <w:tc>
          <w:tcPr>
            <w:tcW w:w="1065" w:type="dxa"/>
          </w:tcPr>
          <w:p w:rsidR="0002296D" w:rsidRPr="0002296D" w:rsidRDefault="0079532B" w:rsidP="0079532B">
            <w:pPr>
              <w:jc w:val="both"/>
              <w:rPr>
                <w:sz w:val="28"/>
                <w:lang w:val="en-US"/>
              </w:rPr>
            </w:pPr>
            <w:r>
              <w:rPr>
                <w:sz w:val="28"/>
                <w:lang w:val="en-US"/>
              </w:rPr>
              <w:t>N</w:t>
            </w:r>
            <w:r w:rsidR="0002296D" w:rsidRPr="0002296D">
              <w:rPr>
                <w:sz w:val="28"/>
                <w:lang w:val="en-US"/>
              </w:rPr>
              <w:t>LP</w:t>
            </w:r>
          </w:p>
        </w:tc>
        <w:tc>
          <w:tcPr>
            <w:tcW w:w="3098" w:type="dxa"/>
          </w:tcPr>
          <w:p w:rsidR="0002296D" w:rsidRPr="0002296D" w:rsidRDefault="005D788A" w:rsidP="0072023D">
            <w:pPr>
              <w:jc w:val="both"/>
              <w:rPr>
                <w:sz w:val="28"/>
                <w:lang w:val="en-US"/>
              </w:rPr>
            </w:pPr>
            <w:r w:rsidRPr="0005365E">
              <w:rPr>
                <w:color w:val="00B050"/>
                <w:sz w:val="28"/>
                <w:lang w:val="en-US"/>
              </w:rPr>
              <w:t>Done</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jc w:val="both"/>
        <w:rPr>
          <w:lang w:val="en-US"/>
        </w:rPr>
      </w:pPr>
      <w:r>
        <w:rPr>
          <w:lang w:val="en-US"/>
        </w:rPr>
        <w:t>Determination of</w:t>
      </w:r>
      <w:r w:rsidRPr="0079532B">
        <w:rPr>
          <w:lang w:val="en-US"/>
        </w:rPr>
        <w:t xml:space="preserve"> the chemical c</w:t>
      </w:r>
      <w:r>
        <w:rPr>
          <w:lang w:val="en-US"/>
        </w:rPr>
        <w:t>omposition of a complex mixture u</w:t>
      </w:r>
      <w:r w:rsidRPr="0079532B">
        <w:rPr>
          <w:lang w:val="en-US"/>
        </w:rPr>
        <w:t>nder chemical equilibrium conditions</w:t>
      </w:r>
      <w:r>
        <w:rPr>
          <w:lang w:val="en-US"/>
        </w:rPr>
        <w:t>.</w:t>
      </w:r>
    </w:p>
    <w:p w:rsidR="00C567BA" w:rsidRDefault="00C567BA" w:rsidP="00C567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0403A1">
        <w:rPr>
          <w:lang w:val="en-US"/>
        </w:rPr>
        <w:t>\Chemical Engineering\</w:t>
      </w:r>
      <w:r w:rsidR="00EE6F71" w:rsidRPr="00EE6F71">
        <w:rPr>
          <w:lang w:val="en-US"/>
        </w:rPr>
        <w:t>ChemicalEquilibrium</w:t>
      </w:r>
    </w:p>
    <w:p w:rsidR="00C63883" w:rsidRPr="00C63883" w:rsidRDefault="00C63883" w:rsidP="00C567BA">
      <w:pPr>
        <w:pBdr>
          <w:bottom w:val="single" w:sz="12" w:space="1" w:color="auto"/>
        </w:pBdr>
        <w:jc w:val="both"/>
        <w:rPr>
          <w:lang w:val="en-US"/>
        </w:rPr>
      </w:pPr>
      <w:r w:rsidRPr="004D24BA">
        <w:rPr>
          <w:b/>
          <w:sz w:val="28"/>
          <w:szCs w:val="28"/>
          <w:lang w:val="en-US"/>
        </w:rPr>
        <w:t>Page:</w:t>
      </w:r>
      <w:r>
        <w:rPr>
          <w:lang w:val="en-US"/>
        </w:rPr>
        <w:t xml:space="preserve"> Yes</w:t>
      </w:r>
    </w:p>
    <w:p w:rsidR="00C567BA" w:rsidRDefault="00C567BA" w:rsidP="00405BF9">
      <w:pPr>
        <w:pBdr>
          <w:bottom w:val="single" w:sz="12" w:space="1" w:color="auto"/>
        </w:pBdr>
        <w:jc w:val="both"/>
        <w:rPr>
          <w:lang w:val="en-US"/>
        </w:rPr>
      </w:pPr>
    </w:p>
    <w:p w:rsidR="0079532B" w:rsidRDefault="0079532B"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79532B" w:rsidTr="003912D2">
        <w:tc>
          <w:tcPr>
            <w:tcW w:w="4945" w:type="dxa"/>
          </w:tcPr>
          <w:p w:rsidR="0079532B" w:rsidRPr="0002296D" w:rsidRDefault="0079532B" w:rsidP="0079532B">
            <w:pPr>
              <w:jc w:val="both"/>
              <w:rPr>
                <w:b/>
                <w:sz w:val="28"/>
                <w:lang w:val="en-US"/>
              </w:rPr>
            </w:pPr>
            <w:r w:rsidRPr="0002296D">
              <w:rPr>
                <w:b/>
                <w:sz w:val="28"/>
                <w:lang w:val="en-US"/>
              </w:rPr>
              <w:t>Example</w:t>
            </w:r>
          </w:p>
        </w:tc>
        <w:tc>
          <w:tcPr>
            <w:tcW w:w="1065" w:type="dxa"/>
          </w:tcPr>
          <w:p w:rsidR="0079532B" w:rsidRPr="0002296D" w:rsidRDefault="0079532B" w:rsidP="0079532B">
            <w:pPr>
              <w:jc w:val="both"/>
              <w:rPr>
                <w:b/>
                <w:sz w:val="28"/>
                <w:lang w:val="en-US"/>
              </w:rPr>
            </w:pPr>
            <w:r w:rsidRPr="0002296D">
              <w:rPr>
                <w:b/>
                <w:sz w:val="28"/>
                <w:lang w:val="en-US"/>
              </w:rPr>
              <w:t>Type</w:t>
            </w:r>
          </w:p>
        </w:tc>
        <w:tc>
          <w:tcPr>
            <w:tcW w:w="3098" w:type="dxa"/>
          </w:tcPr>
          <w:p w:rsidR="0079532B" w:rsidRPr="0002296D" w:rsidRDefault="0079532B" w:rsidP="0079532B">
            <w:pPr>
              <w:jc w:val="both"/>
              <w:rPr>
                <w:b/>
                <w:sz w:val="28"/>
                <w:lang w:val="en-US"/>
              </w:rPr>
            </w:pPr>
            <w:r w:rsidRPr="0002296D">
              <w:rPr>
                <w:b/>
                <w:sz w:val="28"/>
                <w:lang w:val="en-US"/>
              </w:rPr>
              <w:t>Status</w:t>
            </w:r>
          </w:p>
        </w:tc>
      </w:tr>
      <w:tr w:rsidR="0079532B" w:rsidTr="003912D2">
        <w:tc>
          <w:tcPr>
            <w:tcW w:w="4945" w:type="dxa"/>
          </w:tcPr>
          <w:p w:rsidR="0079532B" w:rsidRPr="0002296D" w:rsidRDefault="0079532B" w:rsidP="0079532B">
            <w:pPr>
              <w:jc w:val="both"/>
              <w:rPr>
                <w:i/>
                <w:sz w:val="28"/>
                <w:lang w:val="en-US"/>
              </w:rPr>
            </w:pPr>
            <w:r>
              <w:rPr>
                <w:i/>
                <w:sz w:val="28"/>
                <w:lang w:val="en-US"/>
              </w:rPr>
              <w:t>Oil Pipeline Design</w:t>
            </w:r>
          </w:p>
        </w:tc>
        <w:tc>
          <w:tcPr>
            <w:tcW w:w="1065" w:type="dxa"/>
          </w:tcPr>
          <w:p w:rsidR="0079532B" w:rsidRPr="0002296D" w:rsidRDefault="0079532B" w:rsidP="0079532B">
            <w:pPr>
              <w:jc w:val="both"/>
              <w:rPr>
                <w:sz w:val="28"/>
                <w:lang w:val="en-US"/>
              </w:rPr>
            </w:pPr>
            <w:r>
              <w:rPr>
                <w:sz w:val="28"/>
                <w:lang w:val="en-US"/>
              </w:rPr>
              <w:t>MIP</w:t>
            </w:r>
          </w:p>
        </w:tc>
        <w:tc>
          <w:tcPr>
            <w:tcW w:w="3098" w:type="dxa"/>
          </w:tcPr>
          <w:p w:rsidR="0079532B" w:rsidRPr="0002296D" w:rsidRDefault="007C131C" w:rsidP="00A359E0">
            <w:pPr>
              <w:jc w:val="both"/>
              <w:rPr>
                <w:sz w:val="28"/>
                <w:lang w:val="en-US"/>
              </w:rPr>
            </w:pPr>
            <w:r w:rsidRPr="0005365E">
              <w:rPr>
                <w:color w:val="00B050"/>
                <w:sz w:val="28"/>
                <w:lang w:val="en-US"/>
              </w:rPr>
              <w:t>Done</w:t>
            </w:r>
          </w:p>
        </w:tc>
      </w:tr>
    </w:tbl>
    <w:p w:rsidR="0079532B" w:rsidRDefault="0079532B" w:rsidP="0079532B">
      <w:pPr>
        <w:jc w:val="both"/>
        <w:rPr>
          <w:b/>
          <w:lang w:val="en-US"/>
        </w:rPr>
      </w:pPr>
    </w:p>
    <w:p w:rsidR="0079532B" w:rsidRPr="0002296D" w:rsidRDefault="0079532B" w:rsidP="0079532B">
      <w:pPr>
        <w:jc w:val="both"/>
        <w:rPr>
          <w:b/>
          <w:sz w:val="28"/>
          <w:lang w:val="en-US"/>
        </w:rPr>
      </w:pPr>
      <w:r w:rsidRPr="0002296D">
        <w:rPr>
          <w:b/>
          <w:sz w:val="28"/>
          <w:lang w:val="en-US"/>
        </w:rPr>
        <w:t>Description</w:t>
      </w:r>
    </w:p>
    <w:p w:rsidR="0079532B" w:rsidRDefault="0079532B" w:rsidP="0079532B">
      <w:pPr>
        <w:jc w:val="both"/>
        <w:rPr>
          <w:lang w:val="en-US"/>
        </w:rPr>
      </w:pPr>
      <w:r>
        <w:rPr>
          <w:lang w:val="en-US"/>
        </w:rPr>
        <w:t>We consider a given set of offshore platforms and onshore wells producing known amounts of oil to be connected to a port. Connections may take place directly between platforms, well sites, and the ports, or may go through connection points at given locations. The configuration of the network and sizes of pipes used must be chosen to minimize construction costs.</w:t>
      </w:r>
    </w:p>
    <w:p w:rsidR="00A278A5" w:rsidRDefault="00A278A5" w:rsidP="00A278A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00A207C8" w:rsidRPr="00A207C8">
        <w:rPr>
          <w:lang w:val="en-US"/>
        </w:rPr>
        <w:t>\Energy\OilPipelineDesign</w:t>
      </w:r>
    </w:p>
    <w:p w:rsidR="00C63883" w:rsidRPr="00C63883" w:rsidRDefault="00C63883" w:rsidP="00A278A5">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405BF9">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3912D2">
        <w:tc>
          <w:tcPr>
            <w:tcW w:w="4945" w:type="dxa"/>
          </w:tcPr>
          <w:p w:rsidR="00405BF9" w:rsidRPr="0002296D" w:rsidRDefault="00405BF9" w:rsidP="005A0A97">
            <w:pPr>
              <w:jc w:val="both"/>
              <w:rPr>
                <w:b/>
                <w:sz w:val="28"/>
                <w:lang w:val="en-US"/>
              </w:rPr>
            </w:pPr>
            <w:r w:rsidRPr="0002296D">
              <w:rPr>
                <w:b/>
                <w:sz w:val="28"/>
                <w:lang w:val="en-US"/>
              </w:rPr>
              <w:lastRenderedPageBreak/>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3912D2">
        <w:tc>
          <w:tcPr>
            <w:tcW w:w="4945" w:type="dxa"/>
          </w:tcPr>
          <w:p w:rsidR="00405BF9" w:rsidRPr="0002296D" w:rsidRDefault="00405BF9" w:rsidP="005A0A97">
            <w:pPr>
              <w:jc w:val="both"/>
              <w:rPr>
                <w:i/>
                <w:sz w:val="28"/>
                <w:lang w:val="en-US"/>
              </w:rPr>
            </w:pPr>
            <w:r>
              <w:rPr>
                <w:i/>
                <w:sz w:val="28"/>
                <w:lang w:val="en-US"/>
              </w:rPr>
              <w:t>Goddard Rocket</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512C1F"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Maximization of the final altitude of a vertically launched rocket, using the thrust as a control and given the initial mass, the fuel mass, and the drag characteristics of the rocket.</w:t>
      </w:r>
    </w:p>
    <w:p w:rsidR="00110711" w:rsidRDefault="00110711" w:rsidP="00110711">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5E2905" w:rsidRPr="005E2905">
        <w:rPr>
          <w:lang w:val="en-US"/>
        </w:rPr>
        <w:t>Engineering\GoddardRocket</w:t>
      </w:r>
    </w:p>
    <w:p w:rsidR="00AA3708" w:rsidRPr="00AA3708" w:rsidRDefault="00AA3708" w:rsidP="00110711">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Hanging Chain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9918B5"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Determination of the shape of a chain suspended between two points with minimal potential energy.</w:t>
      </w:r>
    </w:p>
    <w:p w:rsidR="009E4767" w:rsidRDefault="009E4767" w:rsidP="009E4767">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3969D0" w:rsidRPr="003969D0">
        <w:rPr>
          <w:lang w:val="en-US"/>
        </w:rPr>
        <w:t>HangingChain</w:t>
      </w:r>
    </w:p>
    <w:p w:rsidR="00DA299F" w:rsidRPr="00DA299F" w:rsidRDefault="00DA299F" w:rsidP="009E4767">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Largest Small Polygon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B55C2E"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984756" w:rsidP="00405BF9">
      <w:pPr>
        <w:jc w:val="both"/>
        <w:rPr>
          <w:lang w:val="en-US"/>
        </w:rPr>
      </w:pPr>
      <w:r>
        <w:rPr>
          <w:lang w:val="en-US"/>
        </w:rPr>
        <w:t>Determination of the polygon with maximal area, among polygons with n sides and diameter d ≤ 1.</w:t>
      </w:r>
    </w:p>
    <w:p w:rsidR="00A763A4" w:rsidRDefault="00A763A4" w:rsidP="00A763A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886679" w:rsidRPr="00886679">
        <w:rPr>
          <w:lang w:val="en-US"/>
        </w:rPr>
        <w:t>LargestSmallPolygon</w:t>
      </w:r>
    </w:p>
    <w:p w:rsidR="00006A2F" w:rsidRDefault="00006A2F" w:rsidP="00A763A4">
      <w:pPr>
        <w:pBdr>
          <w:bottom w:val="single" w:sz="12" w:space="1" w:color="auto"/>
        </w:pBdr>
        <w:jc w:val="both"/>
        <w:rPr>
          <w:lang w:val="en-US"/>
        </w:rPr>
      </w:pPr>
      <w:r w:rsidRPr="004D24BA">
        <w:rPr>
          <w:b/>
          <w:sz w:val="28"/>
          <w:szCs w:val="28"/>
          <w:lang w:val="en-US"/>
        </w:rPr>
        <w:t>Page:</w:t>
      </w:r>
      <w:r>
        <w:rPr>
          <w:lang w:val="en-US"/>
        </w:rPr>
        <w:t xml:space="preserve"> Yes</w:t>
      </w:r>
    </w:p>
    <w:p w:rsidR="00E16A3A" w:rsidRPr="00006A2F" w:rsidRDefault="00E16A3A" w:rsidP="00A763A4">
      <w:pPr>
        <w:pBdr>
          <w:bottom w:val="single" w:sz="12" w:space="1" w:color="auto"/>
        </w:pBdr>
        <w:jc w:val="both"/>
        <w:rPr>
          <w:lang w:val="en-US"/>
        </w:rPr>
      </w:pPr>
      <w:r>
        <w:rPr>
          <w:b/>
          <w:sz w:val="28"/>
          <w:szCs w:val="28"/>
          <w:lang w:val="en-US"/>
        </w:rPr>
        <w:t>Notes</w:t>
      </w:r>
      <w:r w:rsidRPr="004D24BA">
        <w:rPr>
          <w:b/>
          <w:sz w:val="28"/>
          <w:szCs w:val="28"/>
          <w:lang w:val="en-US"/>
        </w:rPr>
        <w:t>:</w:t>
      </w:r>
      <w:r w:rsidRPr="00E16A3A">
        <w:rPr>
          <w:lang w:val="en-US"/>
        </w:rPr>
        <w:t xml:space="preserve"> </w:t>
      </w:r>
      <w:r>
        <w:rPr>
          <w:lang w:val="en-US"/>
        </w:rPr>
        <w:t>Problem could be used to demonstrate multi-start as it has many local minima.</w:t>
      </w:r>
    </w:p>
    <w:p w:rsidR="00405BF9" w:rsidRDefault="00405BF9" w:rsidP="00405BF9">
      <w:pPr>
        <w:pBdr>
          <w:bottom w:val="single" w:sz="12" w:space="1" w:color="auto"/>
        </w:pBdr>
        <w:jc w:val="both"/>
        <w:rPr>
          <w:lang w:val="en-US"/>
        </w:rPr>
      </w:pPr>
    </w:p>
    <w:p w:rsidR="00691240" w:rsidRDefault="00691240" w:rsidP="00AC70EE">
      <w:pPr>
        <w:jc w:val="both"/>
        <w:rPr>
          <w:lang w:val="en-US"/>
        </w:rPr>
      </w:pPr>
    </w:p>
    <w:p w:rsidR="00EF14D2" w:rsidRDefault="00EF14D2"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lastRenderedPageBreak/>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Robot Arm</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151D62" w:rsidP="005A0A97">
            <w:pPr>
              <w:jc w:val="both"/>
              <w:rPr>
                <w:sz w:val="28"/>
                <w:lang w:val="en-US"/>
              </w:rPr>
            </w:pPr>
            <w:r w:rsidRPr="0005365E">
              <w:rPr>
                <w:color w:val="00B050"/>
                <w:sz w:val="28"/>
                <w:lang w:val="en-US"/>
              </w:rPr>
              <w:t>Done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r>
        <w:rPr>
          <w:lang w:val="en-US"/>
        </w:rPr>
        <w:t>Minimization of the time taken for a robot arm to travel between two points.</w:t>
      </w:r>
    </w:p>
    <w:p w:rsidR="005D1742" w:rsidRDefault="005D1742" w:rsidP="005D174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BE6C7C" w:rsidRPr="00BE6C7C">
        <w:rPr>
          <w:lang w:val="en-US"/>
        </w:rPr>
        <w:t>RobotArm</w:t>
      </w:r>
    </w:p>
    <w:p w:rsidR="00300C1E" w:rsidRDefault="00300C1E" w:rsidP="005D1742">
      <w:pPr>
        <w:pBdr>
          <w:bottom w:val="single" w:sz="12" w:space="1" w:color="auto"/>
        </w:pBdr>
        <w:jc w:val="both"/>
        <w:rPr>
          <w:lang w:val="en-US"/>
        </w:rPr>
      </w:pPr>
      <w:r w:rsidRPr="004D24BA">
        <w:rPr>
          <w:b/>
          <w:sz w:val="28"/>
          <w:szCs w:val="28"/>
          <w:lang w:val="en-US"/>
        </w:rPr>
        <w:t>Page:</w:t>
      </w:r>
      <w:r>
        <w:rPr>
          <w:lang w:val="en-US"/>
        </w:rPr>
        <w:t xml:space="preserve"> Yes</w:t>
      </w:r>
    </w:p>
    <w:p w:rsidR="00BE6C7C" w:rsidRPr="00A763A4" w:rsidRDefault="00BE6C7C" w:rsidP="005D1742">
      <w:pPr>
        <w:pBdr>
          <w:bottom w:val="single" w:sz="12" w:space="1" w:color="auto"/>
        </w:pBdr>
        <w:jc w:val="both"/>
        <w:rPr>
          <w:b/>
          <w:sz w:val="28"/>
          <w:szCs w:val="28"/>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Structural Optimization</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F05FBF" w:rsidP="009F00C8">
            <w:pPr>
              <w:jc w:val="both"/>
              <w:rPr>
                <w:sz w:val="28"/>
                <w:lang w:val="en-US"/>
              </w:rPr>
            </w:pPr>
            <w:r w:rsidRPr="0005365E">
              <w:rPr>
                <w:color w:val="00B050"/>
                <w:sz w:val="28"/>
                <w:lang w:val="en-US"/>
              </w:rPr>
              <w:t>Done</w:t>
            </w:r>
            <w:r w:rsidR="00ED5F56">
              <w:rPr>
                <w:color w:val="00B050"/>
                <w:sz w:val="28"/>
                <w:lang w:val="en-US"/>
              </w:rPr>
              <w:t xml:space="preserve"> (but some data is unknown/uncertain)</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r>
        <w:rPr>
          <w:lang w:val="en-US"/>
        </w:rPr>
        <w:t>Optimization of the design of a vertically corrugated transverse bulkhead of an oil tanker.</w:t>
      </w:r>
    </w:p>
    <w:p w:rsidR="00F9361A" w:rsidRDefault="00F9361A" w:rsidP="00A922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A31495" w:rsidRPr="00A31495">
        <w:rPr>
          <w:lang w:val="en-US"/>
        </w:rPr>
        <w:t>StructuralOptimization</w:t>
      </w:r>
    </w:p>
    <w:p w:rsidR="00E53F41" w:rsidRDefault="00E53F41" w:rsidP="00A922BA">
      <w:pPr>
        <w:pBdr>
          <w:bottom w:val="single" w:sz="12" w:space="1" w:color="auto"/>
        </w:pBdr>
        <w:jc w:val="both"/>
        <w:rPr>
          <w:lang w:val="en-US"/>
        </w:rPr>
      </w:pPr>
      <w:r w:rsidRPr="004D24BA">
        <w:rPr>
          <w:b/>
          <w:sz w:val="28"/>
          <w:szCs w:val="28"/>
          <w:lang w:val="en-US"/>
        </w:rPr>
        <w:t>Page:</w:t>
      </w:r>
      <w:r>
        <w:rPr>
          <w:lang w:val="en-US"/>
        </w:rPr>
        <w:t xml:space="preserve"> Yes</w:t>
      </w:r>
    </w:p>
    <w:p w:rsidR="00AC70EE" w:rsidRDefault="00AC70EE" w:rsidP="00AC70EE">
      <w:pPr>
        <w:pBdr>
          <w:bottom w:val="single" w:sz="12" w:space="1" w:color="auto"/>
        </w:pBdr>
        <w:jc w:val="both"/>
        <w:rPr>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13357D" w:rsidTr="00620F63">
        <w:tc>
          <w:tcPr>
            <w:tcW w:w="4945" w:type="dxa"/>
          </w:tcPr>
          <w:p w:rsidR="0013357D" w:rsidRPr="0002296D" w:rsidRDefault="0013357D" w:rsidP="0013357D">
            <w:pPr>
              <w:jc w:val="both"/>
              <w:rPr>
                <w:i/>
                <w:sz w:val="28"/>
                <w:lang w:val="en-US"/>
              </w:rPr>
            </w:pPr>
            <w:r>
              <w:rPr>
                <w:i/>
                <w:sz w:val="28"/>
                <w:lang w:val="en-US"/>
              </w:rPr>
              <w:t>Aircraft Assignment</w:t>
            </w:r>
          </w:p>
        </w:tc>
        <w:tc>
          <w:tcPr>
            <w:tcW w:w="1065" w:type="dxa"/>
          </w:tcPr>
          <w:p w:rsidR="0013357D" w:rsidRPr="0002296D" w:rsidRDefault="0013357D" w:rsidP="0013357D">
            <w:pPr>
              <w:jc w:val="both"/>
              <w:rPr>
                <w:sz w:val="28"/>
                <w:lang w:val="en-US"/>
              </w:rPr>
            </w:pPr>
            <w:r w:rsidRPr="0002296D">
              <w:rPr>
                <w:sz w:val="28"/>
                <w:lang w:val="en-US"/>
              </w:rPr>
              <w:t>LP</w:t>
            </w:r>
          </w:p>
        </w:tc>
        <w:tc>
          <w:tcPr>
            <w:tcW w:w="3098" w:type="dxa"/>
          </w:tcPr>
          <w:p w:rsidR="0013357D" w:rsidRPr="0002296D" w:rsidRDefault="009160DB" w:rsidP="009160DB">
            <w:pPr>
              <w:jc w:val="both"/>
              <w:rPr>
                <w:sz w:val="28"/>
                <w:lang w:val="en-US"/>
              </w:rPr>
            </w:pPr>
            <w:r>
              <w:rPr>
                <w:color w:val="FF0000"/>
                <w:sz w:val="28"/>
                <w:lang w:val="en-US"/>
              </w:rPr>
              <w:t>To do: uncertainty part; skip for first release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13357D" w:rsidP="00AC70EE">
      <w:pPr>
        <w:jc w:val="both"/>
        <w:rPr>
          <w:lang w:val="en-US"/>
        </w:rPr>
      </w:pPr>
      <w:r>
        <w:rPr>
          <w:lang w:val="en-US"/>
        </w:rPr>
        <w:t>Maximization of profits of allocating aircrafts</w:t>
      </w:r>
      <w:r w:rsidR="00AC70EE">
        <w:rPr>
          <w:lang w:val="en-US"/>
        </w:rPr>
        <w:t>.</w:t>
      </w:r>
    </w:p>
    <w:p w:rsidR="00A305C8" w:rsidRPr="00AC70EE" w:rsidRDefault="00A305C8" w:rsidP="00A305C8">
      <w:pPr>
        <w:jc w:val="both"/>
        <w:rPr>
          <w:b/>
          <w:lang w:val="en-US"/>
        </w:rPr>
      </w:pPr>
      <w:r w:rsidRPr="00AC70EE">
        <w:rPr>
          <w:b/>
          <w:sz w:val="28"/>
          <w:lang w:val="en-US"/>
        </w:rPr>
        <w:t>Improvement</w:t>
      </w:r>
    </w:p>
    <w:p w:rsidR="00A305C8" w:rsidRDefault="00A305C8" w:rsidP="00AC70EE">
      <w:pPr>
        <w:jc w:val="both"/>
        <w:rPr>
          <w:lang w:val="en-US"/>
        </w:rPr>
      </w:pPr>
      <w:r>
        <w:rPr>
          <w:lang w:val="en-US"/>
        </w:rPr>
        <w:t>Extension to the same problem with uncertain demands.</w:t>
      </w:r>
    </w:p>
    <w:p w:rsidR="00A929FE" w:rsidRDefault="00A929FE" w:rsidP="0004726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EA601B" w:rsidRPr="00EA601B">
        <w:rPr>
          <w:lang w:val="en-US"/>
        </w:rPr>
        <w:t>Management Science\AircraftAssignement</w:t>
      </w:r>
    </w:p>
    <w:p w:rsidR="00AC70EE" w:rsidRDefault="00AC70EE" w:rsidP="00AC70EE">
      <w:pPr>
        <w:pBdr>
          <w:bottom w:val="single" w:sz="12" w:space="1" w:color="auto"/>
        </w:pBdr>
        <w:jc w:val="both"/>
        <w:rPr>
          <w:lang w:val="en-US"/>
        </w:rPr>
      </w:pPr>
    </w:p>
    <w:p w:rsidR="00A305C8" w:rsidRDefault="00A305C8" w:rsidP="00A305C8">
      <w:pPr>
        <w:jc w:val="both"/>
        <w:rPr>
          <w:lang w:val="en-US"/>
        </w:rPr>
      </w:pPr>
    </w:p>
    <w:p w:rsidR="00766B67" w:rsidRDefault="00766B67" w:rsidP="00A305C8">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305C8" w:rsidTr="00620F63">
        <w:tc>
          <w:tcPr>
            <w:tcW w:w="4945" w:type="dxa"/>
          </w:tcPr>
          <w:p w:rsidR="00A305C8" w:rsidRPr="0002296D" w:rsidRDefault="00A305C8" w:rsidP="005A0A97">
            <w:pPr>
              <w:jc w:val="both"/>
              <w:rPr>
                <w:b/>
                <w:sz w:val="28"/>
                <w:lang w:val="en-US"/>
              </w:rPr>
            </w:pPr>
            <w:r w:rsidRPr="0002296D">
              <w:rPr>
                <w:b/>
                <w:sz w:val="28"/>
                <w:lang w:val="en-US"/>
              </w:rPr>
              <w:lastRenderedPageBreak/>
              <w:t>Example</w:t>
            </w:r>
          </w:p>
        </w:tc>
        <w:tc>
          <w:tcPr>
            <w:tcW w:w="1065" w:type="dxa"/>
          </w:tcPr>
          <w:p w:rsidR="00A305C8" w:rsidRPr="0002296D" w:rsidRDefault="00A305C8" w:rsidP="005A0A97">
            <w:pPr>
              <w:jc w:val="both"/>
              <w:rPr>
                <w:b/>
                <w:sz w:val="28"/>
                <w:lang w:val="en-US"/>
              </w:rPr>
            </w:pPr>
            <w:r w:rsidRPr="0002296D">
              <w:rPr>
                <w:b/>
                <w:sz w:val="28"/>
                <w:lang w:val="en-US"/>
              </w:rPr>
              <w:t>Type</w:t>
            </w:r>
          </w:p>
        </w:tc>
        <w:tc>
          <w:tcPr>
            <w:tcW w:w="3098" w:type="dxa"/>
          </w:tcPr>
          <w:p w:rsidR="00A305C8" w:rsidRPr="0002296D" w:rsidRDefault="00A305C8" w:rsidP="005A0A97">
            <w:pPr>
              <w:jc w:val="both"/>
              <w:rPr>
                <w:b/>
                <w:sz w:val="28"/>
                <w:lang w:val="en-US"/>
              </w:rPr>
            </w:pPr>
            <w:r w:rsidRPr="0002296D">
              <w:rPr>
                <w:b/>
                <w:sz w:val="28"/>
                <w:lang w:val="en-US"/>
              </w:rPr>
              <w:t>Status</w:t>
            </w:r>
          </w:p>
        </w:tc>
      </w:tr>
      <w:tr w:rsidR="00A305C8" w:rsidTr="00620F63">
        <w:tc>
          <w:tcPr>
            <w:tcW w:w="4945" w:type="dxa"/>
          </w:tcPr>
          <w:p w:rsidR="00A305C8" w:rsidRPr="0002296D" w:rsidRDefault="00A305C8" w:rsidP="005A0A97">
            <w:pPr>
              <w:jc w:val="both"/>
              <w:rPr>
                <w:i/>
                <w:sz w:val="28"/>
                <w:lang w:val="en-US"/>
              </w:rPr>
            </w:pPr>
            <w:r>
              <w:rPr>
                <w:i/>
                <w:sz w:val="28"/>
                <w:lang w:val="en-US"/>
              </w:rPr>
              <w:t>Filter Design</w:t>
            </w:r>
          </w:p>
        </w:tc>
        <w:tc>
          <w:tcPr>
            <w:tcW w:w="1065" w:type="dxa"/>
          </w:tcPr>
          <w:p w:rsidR="00A305C8" w:rsidRPr="0002296D" w:rsidRDefault="00A305C8" w:rsidP="005A0A97">
            <w:pPr>
              <w:jc w:val="both"/>
              <w:rPr>
                <w:sz w:val="28"/>
                <w:lang w:val="en-US"/>
              </w:rPr>
            </w:pPr>
            <w:r>
              <w:rPr>
                <w:sz w:val="28"/>
                <w:lang w:val="en-US"/>
              </w:rPr>
              <w:t>N</w:t>
            </w:r>
            <w:r w:rsidRPr="0002296D">
              <w:rPr>
                <w:sz w:val="28"/>
                <w:lang w:val="en-US"/>
              </w:rPr>
              <w:t>LP</w:t>
            </w:r>
          </w:p>
        </w:tc>
        <w:tc>
          <w:tcPr>
            <w:tcW w:w="3098" w:type="dxa"/>
          </w:tcPr>
          <w:p w:rsidR="00A305C8" w:rsidRPr="0002296D" w:rsidRDefault="003A23DE" w:rsidP="005A0A97">
            <w:pPr>
              <w:jc w:val="both"/>
              <w:rPr>
                <w:sz w:val="28"/>
                <w:lang w:val="en-US"/>
              </w:rPr>
            </w:pPr>
            <w:r w:rsidRPr="0005365E">
              <w:rPr>
                <w:color w:val="00B050"/>
                <w:sz w:val="28"/>
                <w:lang w:val="en-US"/>
              </w:rPr>
              <w:t>Done</w:t>
            </w:r>
          </w:p>
        </w:tc>
      </w:tr>
    </w:tbl>
    <w:p w:rsidR="00A305C8" w:rsidRDefault="00A305C8" w:rsidP="00A305C8">
      <w:pPr>
        <w:jc w:val="both"/>
        <w:rPr>
          <w:b/>
          <w:lang w:val="en-US"/>
        </w:rPr>
      </w:pPr>
    </w:p>
    <w:p w:rsidR="00A305C8" w:rsidRPr="0002296D" w:rsidRDefault="00A305C8" w:rsidP="00A305C8">
      <w:pPr>
        <w:jc w:val="both"/>
        <w:rPr>
          <w:b/>
          <w:sz w:val="28"/>
          <w:lang w:val="en-US"/>
        </w:rPr>
      </w:pPr>
      <w:r w:rsidRPr="0002296D">
        <w:rPr>
          <w:b/>
          <w:sz w:val="28"/>
          <w:lang w:val="en-US"/>
        </w:rPr>
        <w:t>Description</w:t>
      </w:r>
    </w:p>
    <w:p w:rsidR="00A305C8" w:rsidRDefault="00A305C8" w:rsidP="00A305C8">
      <w:pPr>
        <w:jc w:val="both"/>
        <w:rPr>
          <w:lang w:val="en-US"/>
        </w:rPr>
      </w:pPr>
      <w:r>
        <w:rPr>
          <w:lang w:val="en-US"/>
        </w:rPr>
        <w:t>Determination of the design of a filter that approximates a desired frequency response as well as possible.</w:t>
      </w:r>
    </w:p>
    <w:p w:rsidR="007165FD" w:rsidRDefault="007165FD" w:rsidP="00C34B8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720100" w:rsidRPr="00720100">
        <w:rPr>
          <w:lang w:val="en-US"/>
        </w:rPr>
        <w:t>Telecommunications\FilterDesign</w:t>
      </w:r>
    </w:p>
    <w:p w:rsidR="00715845" w:rsidRDefault="00715845" w:rsidP="00C34B84">
      <w:pPr>
        <w:pBdr>
          <w:bottom w:val="single" w:sz="12" w:space="1" w:color="auto"/>
        </w:pBdr>
        <w:jc w:val="both"/>
        <w:rPr>
          <w:lang w:val="en-US"/>
        </w:rPr>
      </w:pPr>
      <w:r w:rsidRPr="004D24BA">
        <w:rPr>
          <w:b/>
          <w:sz w:val="28"/>
          <w:szCs w:val="28"/>
          <w:lang w:val="en-US"/>
        </w:rPr>
        <w:t>Page:</w:t>
      </w:r>
      <w:r>
        <w:rPr>
          <w:lang w:val="en-US"/>
        </w:rPr>
        <w:t xml:space="preserve"> Yes</w:t>
      </w:r>
    </w:p>
    <w:p w:rsidR="00A305C8" w:rsidRDefault="00A305C8" w:rsidP="00A305C8">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4F2270">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4F2270">
        <w:tc>
          <w:tcPr>
            <w:tcW w:w="4945" w:type="dxa"/>
          </w:tcPr>
          <w:p w:rsidR="00A961C6" w:rsidRPr="0002296D" w:rsidRDefault="00A961C6" w:rsidP="005A0A97">
            <w:pPr>
              <w:jc w:val="both"/>
              <w:rPr>
                <w:i/>
                <w:sz w:val="28"/>
                <w:lang w:val="en-US"/>
              </w:rPr>
            </w:pPr>
            <w:r>
              <w:rPr>
                <w:i/>
                <w:sz w:val="28"/>
                <w:lang w:val="en-US"/>
              </w:rPr>
              <w:t>Network Design</w:t>
            </w:r>
          </w:p>
        </w:tc>
        <w:tc>
          <w:tcPr>
            <w:tcW w:w="1065" w:type="dxa"/>
          </w:tcPr>
          <w:p w:rsidR="00A961C6" w:rsidRPr="0002296D" w:rsidRDefault="00A961C6" w:rsidP="00A961C6">
            <w:pPr>
              <w:jc w:val="both"/>
              <w:rPr>
                <w:sz w:val="28"/>
                <w:lang w:val="en-US"/>
              </w:rPr>
            </w:pPr>
            <w:r>
              <w:rPr>
                <w:sz w:val="28"/>
                <w:lang w:val="en-US"/>
              </w:rPr>
              <w:t>MIP</w:t>
            </w:r>
          </w:p>
        </w:tc>
        <w:tc>
          <w:tcPr>
            <w:tcW w:w="3098" w:type="dxa"/>
          </w:tcPr>
          <w:p w:rsidR="00A961C6" w:rsidRPr="00A961C6" w:rsidRDefault="0098300C" w:rsidP="005A0A97">
            <w:pPr>
              <w:jc w:val="both"/>
              <w:rPr>
                <w:color w:val="C00000"/>
                <w:sz w:val="28"/>
                <w:lang w:val="en-US"/>
              </w:rPr>
            </w:pPr>
            <w:r>
              <w:rPr>
                <w:color w:val="00B050"/>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Determination of the design of a telecommunication network.</w:t>
      </w:r>
    </w:p>
    <w:p w:rsidR="004378FC" w:rsidRDefault="004378FC" w:rsidP="004378FC">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8C08EC" w:rsidRPr="008C08EC">
        <w:rPr>
          <w:lang w:val="en-US"/>
        </w:rPr>
        <w:t>Telecommunications\NetworkDesign</w:t>
      </w:r>
    </w:p>
    <w:p w:rsidR="00C44F10" w:rsidRDefault="00C44F10" w:rsidP="004378FC">
      <w:pPr>
        <w:pBdr>
          <w:bottom w:val="single" w:sz="12" w:space="1" w:color="auto"/>
        </w:pBdr>
        <w:jc w:val="both"/>
        <w:rPr>
          <w:lang w:val="en-US"/>
        </w:rPr>
      </w:pPr>
      <w:r w:rsidRPr="004D24BA">
        <w:rPr>
          <w:b/>
          <w:sz w:val="28"/>
          <w:szCs w:val="28"/>
          <w:lang w:val="en-US"/>
        </w:rPr>
        <w:t>Page:</w:t>
      </w:r>
      <w:r>
        <w:rPr>
          <w:lang w:val="en-US"/>
        </w:rPr>
        <w:t xml:space="preserve"> No</w:t>
      </w:r>
    </w:p>
    <w:p w:rsidR="00A961C6" w:rsidRDefault="00A961C6" w:rsidP="00A961C6">
      <w:pPr>
        <w:pBdr>
          <w:bottom w:val="single" w:sz="12" w:space="1" w:color="auto"/>
        </w:pBdr>
        <w:jc w:val="both"/>
        <w:rPr>
          <w:lang w:val="en-US"/>
        </w:rPr>
      </w:pPr>
    </w:p>
    <w:p w:rsidR="00A961C6" w:rsidRDefault="00A961C6" w:rsidP="00A961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Capacitated Vehicle Routing Problem</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B96BD6" w:rsidP="005A0A97">
            <w:pPr>
              <w:jc w:val="both"/>
              <w:rPr>
                <w:sz w:val="28"/>
                <w:lang w:val="en-US"/>
              </w:rPr>
            </w:pPr>
            <w:r>
              <w:rPr>
                <w:color w:val="00B050"/>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capacity limited vehicles.</w:t>
      </w:r>
    </w:p>
    <w:p w:rsidR="00A961C6" w:rsidRDefault="009311B6" w:rsidP="00A961C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000E29" w:rsidRPr="00000E29">
        <w:rPr>
          <w:lang w:val="en-US"/>
        </w:rPr>
        <w:t>VehicleRoutingProblem\CVRP</w:t>
      </w:r>
    </w:p>
    <w:p w:rsidR="00CD5769" w:rsidRDefault="00CD5769" w:rsidP="00A961C6">
      <w:pPr>
        <w:pBdr>
          <w:bottom w:val="single" w:sz="12" w:space="1" w:color="auto"/>
        </w:pBdr>
        <w:jc w:val="both"/>
        <w:rPr>
          <w:lang w:val="en-US"/>
        </w:rPr>
      </w:pPr>
      <w:r w:rsidRPr="004D24BA">
        <w:rPr>
          <w:b/>
          <w:sz w:val="28"/>
          <w:szCs w:val="28"/>
          <w:lang w:val="en-US"/>
        </w:rPr>
        <w:t>Page:</w:t>
      </w:r>
      <w:r>
        <w:rPr>
          <w:lang w:val="en-US"/>
        </w:rPr>
        <w:t xml:space="preserve"> Yes</w:t>
      </w:r>
    </w:p>
    <w:p w:rsidR="00000E29" w:rsidRDefault="00000E29" w:rsidP="00A961C6">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Vehicle Routing Problem with Time Windows</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400B2F" w:rsidP="005A0A97">
            <w:pPr>
              <w:jc w:val="both"/>
              <w:rPr>
                <w:sz w:val="28"/>
                <w:lang w:val="en-US"/>
              </w:rPr>
            </w:pPr>
            <w:r>
              <w:rPr>
                <w:color w:val="00B050"/>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time windows for each customer.</w:t>
      </w:r>
    </w:p>
    <w:p w:rsidR="004549ED" w:rsidRDefault="00B34528" w:rsidP="00245CF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000E29">
        <w:rPr>
          <w:lang w:val="en-US"/>
        </w:rPr>
        <w:t>VehicleRoutingProblem\</w:t>
      </w:r>
      <w:r w:rsidR="00D50FAB" w:rsidRPr="00D50FAB">
        <w:rPr>
          <w:lang w:val="en-US"/>
        </w:rPr>
        <w:t>VRPTW</w:t>
      </w:r>
    </w:p>
    <w:p w:rsidR="00245CFD" w:rsidRDefault="00245CFD" w:rsidP="00B34528">
      <w:pPr>
        <w:pBdr>
          <w:bottom w:val="single" w:sz="12" w:space="1" w:color="auto"/>
        </w:pBdr>
        <w:jc w:val="both"/>
        <w:rPr>
          <w:lang w:val="en-US"/>
        </w:rPr>
      </w:pPr>
      <w:r w:rsidRPr="004D24BA">
        <w:rPr>
          <w:b/>
          <w:sz w:val="28"/>
          <w:szCs w:val="28"/>
          <w:lang w:val="en-US"/>
        </w:rPr>
        <w:t>Page:</w:t>
      </w:r>
      <w:r>
        <w:rPr>
          <w:lang w:val="en-US"/>
        </w:rPr>
        <w:t xml:space="preserve"> Yes</w:t>
      </w:r>
    </w:p>
    <w:p w:rsidR="00A961C6" w:rsidRDefault="00A961C6" w:rsidP="00A961C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FF00A5"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sidRPr="00C66056">
        <w:rPr>
          <w:lang w:val="en-US"/>
        </w:rPr>
        <w:t>“Big Bucket” models are those in which several items can be produced on</w:t>
      </w:r>
      <w:r>
        <w:rPr>
          <w:lang w:val="en-US"/>
        </w:rPr>
        <w:t xml:space="preserve"> </w:t>
      </w:r>
      <w:r w:rsidRPr="00C66056">
        <w:rPr>
          <w:lang w:val="en-US"/>
        </w:rPr>
        <w:t>a machine during a single time period.</w:t>
      </w:r>
    </w:p>
    <w:p w:rsidR="00C66056" w:rsidRDefault="00750DF2" w:rsidP="00C6605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386B43" w:rsidRPr="00386B43">
        <w:rPr>
          <w:lang w:val="en-US"/>
        </w:rPr>
        <w:t>LotSizing\SingleLevelBigBucket</w:t>
      </w:r>
    </w:p>
    <w:p w:rsidR="00F301F3" w:rsidRDefault="00F301F3" w:rsidP="00C66056">
      <w:pPr>
        <w:pBdr>
          <w:bottom w:val="single" w:sz="12" w:space="1" w:color="auto"/>
        </w:pBdr>
        <w:jc w:val="both"/>
        <w:rPr>
          <w:lang w:val="en-US"/>
        </w:rPr>
      </w:pPr>
      <w:r w:rsidRPr="004D24BA">
        <w:rPr>
          <w:b/>
          <w:sz w:val="28"/>
          <w:szCs w:val="28"/>
          <w:lang w:val="en-US"/>
        </w:rPr>
        <w:t>Page:</w:t>
      </w:r>
      <w:r>
        <w:rPr>
          <w:lang w:val="en-US"/>
        </w:rPr>
        <w:t xml:space="preserve"> No</w:t>
      </w:r>
    </w:p>
    <w:p w:rsidR="00386B43" w:rsidRDefault="00386B43"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E56CBA" w:rsidTr="00551FAE">
        <w:tc>
          <w:tcPr>
            <w:tcW w:w="4945" w:type="dxa"/>
          </w:tcPr>
          <w:p w:rsidR="00E56CBA" w:rsidRPr="0002296D" w:rsidRDefault="00E56CBA" w:rsidP="00C66056">
            <w:pPr>
              <w:jc w:val="both"/>
              <w:rPr>
                <w:i/>
                <w:sz w:val="28"/>
                <w:lang w:val="en-US"/>
              </w:rPr>
            </w:pPr>
            <w:r>
              <w:rPr>
                <w:i/>
                <w:sz w:val="28"/>
                <w:lang w:val="en-US"/>
              </w:rPr>
              <w:t>Lot Sizing (Single Level Small Bucket Model with 1 Item per Period)</w:t>
            </w:r>
          </w:p>
        </w:tc>
        <w:tc>
          <w:tcPr>
            <w:tcW w:w="1065" w:type="dxa"/>
          </w:tcPr>
          <w:p w:rsidR="00E56CBA" w:rsidRPr="0002296D" w:rsidRDefault="00E56CBA" w:rsidP="001624D8">
            <w:pPr>
              <w:jc w:val="both"/>
              <w:rPr>
                <w:sz w:val="28"/>
                <w:lang w:val="en-US"/>
              </w:rPr>
            </w:pPr>
            <w:r>
              <w:rPr>
                <w:sz w:val="28"/>
                <w:lang w:val="en-US"/>
              </w:rPr>
              <w:t>MIP</w:t>
            </w:r>
          </w:p>
        </w:tc>
        <w:tc>
          <w:tcPr>
            <w:tcW w:w="3098" w:type="dxa"/>
          </w:tcPr>
          <w:p w:rsidR="00E56CBA" w:rsidRPr="0002296D" w:rsidRDefault="00A16238" w:rsidP="00A530A2">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30053" w:rsidRDefault="00C30053" w:rsidP="0041623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386B43">
        <w:rPr>
          <w:lang w:val="en-US"/>
        </w:rPr>
        <w:t>LotSizing\</w:t>
      </w:r>
      <w:r w:rsidR="00CC22C4" w:rsidRPr="00CC22C4">
        <w:rPr>
          <w:lang w:val="en-US"/>
        </w:rPr>
        <w:t>SingleLevelSmallBucket</w:t>
      </w:r>
    </w:p>
    <w:p w:rsidR="007D2011" w:rsidRPr="00C66056" w:rsidRDefault="007D2011" w:rsidP="0041623D">
      <w:pPr>
        <w:pBdr>
          <w:bottom w:val="single" w:sz="12" w:space="1" w:color="auto"/>
        </w:pBdr>
        <w:jc w:val="both"/>
        <w:rPr>
          <w:lang w:val="en-US"/>
        </w:rPr>
      </w:pPr>
      <w:r w:rsidRPr="004D24BA">
        <w:rPr>
          <w:b/>
          <w:sz w:val="28"/>
          <w:szCs w:val="28"/>
          <w:lang w:val="en-US"/>
        </w:rPr>
        <w:t>Page:</w:t>
      </w:r>
      <w:r>
        <w:rPr>
          <w:lang w:val="en-US"/>
        </w:rPr>
        <w:t xml:space="preserve"> No</w:t>
      </w:r>
    </w:p>
    <w:p w:rsidR="00C66056" w:rsidRDefault="00C66056"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Small Bucket Model with 2 Items per Period)</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582146"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lastRenderedPageBreak/>
        <w:t>Description</w:t>
      </w:r>
    </w:p>
    <w:p w:rsidR="00C66056" w:rsidRDefault="00C66056" w:rsidP="00C66056">
      <w:pPr>
        <w:rPr>
          <w:lang w:val="en-US"/>
        </w:rPr>
      </w:pPr>
      <w:r>
        <w:rPr>
          <w:lang w:val="en-US"/>
        </w:rPr>
        <w:t>Cf. above</w:t>
      </w:r>
    </w:p>
    <w:p w:rsidR="00824792" w:rsidRDefault="00824792" w:rsidP="0082479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386B43">
        <w:rPr>
          <w:lang w:val="en-US"/>
        </w:rPr>
        <w:t>LotSizing\</w:t>
      </w:r>
      <w:r w:rsidR="00F47950" w:rsidRPr="00F47950">
        <w:rPr>
          <w:lang w:val="en-US"/>
        </w:rPr>
        <w:t>SingleLevelSmallBucketTwoItems</w:t>
      </w:r>
    </w:p>
    <w:p w:rsidR="00C66056" w:rsidRDefault="00427AE9" w:rsidP="00C66056">
      <w:pPr>
        <w:pBdr>
          <w:bottom w:val="single" w:sz="12" w:space="1" w:color="auto"/>
        </w:pBdr>
        <w:jc w:val="both"/>
        <w:rPr>
          <w:lang w:val="en-US"/>
        </w:rPr>
      </w:pPr>
      <w:r w:rsidRPr="004D24BA">
        <w:rPr>
          <w:b/>
          <w:sz w:val="28"/>
          <w:szCs w:val="28"/>
          <w:lang w:val="en-US"/>
        </w:rPr>
        <w:t>Page:</w:t>
      </w:r>
      <w:r>
        <w:rPr>
          <w:lang w:val="en-US"/>
        </w:rPr>
        <w:t xml:space="preserve"> No</w:t>
      </w:r>
    </w:p>
    <w:p w:rsidR="00451C79" w:rsidRDefault="00451C79"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rPr>
          <w:trHeight w:val="359"/>
        </w:trPr>
        <w:tc>
          <w:tcPr>
            <w:tcW w:w="4945" w:type="dxa"/>
          </w:tcPr>
          <w:p w:rsidR="00C66056" w:rsidRPr="0002296D" w:rsidRDefault="00C66056" w:rsidP="00C66056">
            <w:pPr>
              <w:jc w:val="both"/>
              <w:rPr>
                <w:i/>
                <w:sz w:val="28"/>
                <w:lang w:val="en-US"/>
              </w:rPr>
            </w:pPr>
            <w:r>
              <w:rPr>
                <w:i/>
                <w:sz w:val="28"/>
                <w:lang w:val="en-US"/>
              </w:rPr>
              <w:t>Lot Sizing (Multi-Level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154AEB"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66056" w:rsidRPr="00AC70EE" w:rsidRDefault="00C66056" w:rsidP="00C66056">
      <w:pPr>
        <w:jc w:val="both"/>
        <w:rPr>
          <w:b/>
          <w:lang w:val="en-US"/>
        </w:rPr>
      </w:pPr>
      <w:r>
        <w:rPr>
          <w:b/>
          <w:sz w:val="28"/>
          <w:lang w:val="en-US"/>
        </w:rPr>
        <w:t>Problem</w:t>
      </w:r>
    </w:p>
    <w:p w:rsidR="004F3745" w:rsidRDefault="00C66056" w:rsidP="00C66056">
      <w:pPr>
        <w:jc w:val="both"/>
        <w:rPr>
          <w:lang w:val="en-US"/>
        </w:rPr>
      </w:pPr>
      <w:r>
        <w:rPr>
          <w:lang w:val="en-US"/>
        </w:rPr>
        <w:t>Different result from sources.</w:t>
      </w:r>
    </w:p>
    <w:p w:rsidR="004F3745" w:rsidRDefault="004F3745" w:rsidP="004F374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386B43">
        <w:rPr>
          <w:lang w:val="en-US"/>
        </w:rPr>
        <w:t>LotSizing\</w:t>
      </w:r>
      <w:r w:rsidR="008E1852" w:rsidRPr="008E1852">
        <w:rPr>
          <w:lang w:val="en-US"/>
        </w:rPr>
        <w:t>MultiLevelBucket</w:t>
      </w:r>
    </w:p>
    <w:p w:rsidR="001C17EF" w:rsidRDefault="001C17EF" w:rsidP="004F3745">
      <w:pPr>
        <w:pBdr>
          <w:bottom w:val="single" w:sz="12" w:space="1" w:color="auto"/>
        </w:pBdr>
        <w:jc w:val="both"/>
        <w:rPr>
          <w:lang w:val="en-US"/>
        </w:rPr>
      </w:pPr>
      <w:r w:rsidRPr="004D24BA">
        <w:rPr>
          <w:b/>
          <w:sz w:val="28"/>
          <w:szCs w:val="28"/>
          <w:lang w:val="en-US"/>
        </w:rPr>
        <w:t>Page:</w:t>
      </w:r>
      <w:r>
        <w:rPr>
          <w:lang w:val="en-US"/>
        </w:rPr>
        <w:t xml:space="preserve"> No</w:t>
      </w:r>
    </w:p>
    <w:p w:rsidR="00595B5F" w:rsidRPr="00C66056" w:rsidRDefault="00595B5F" w:rsidP="004F3745">
      <w:pPr>
        <w:pBdr>
          <w:bottom w:val="single" w:sz="12" w:space="1" w:color="auto"/>
        </w:pBdr>
        <w:jc w:val="both"/>
        <w:rPr>
          <w:lang w:val="en-US"/>
        </w:rPr>
      </w:pPr>
    </w:p>
    <w:tbl>
      <w:tblPr>
        <w:tblStyle w:val="TableGrid"/>
        <w:tblW w:w="0" w:type="auto"/>
        <w:tblLook w:val="04A0" w:firstRow="1" w:lastRow="0" w:firstColumn="1" w:lastColumn="0" w:noHBand="0" w:noVBand="1"/>
      </w:tblPr>
      <w:tblGrid>
        <w:gridCol w:w="4945"/>
        <w:gridCol w:w="1065"/>
        <w:gridCol w:w="3098"/>
      </w:tblGrid>
      <w:tr w:rsidR="00771BD3" w:rsidTr="00551FAE">
        <w:tc>
          <w:tcPr>
            <w:tcW w:w="4945" w:type="dxa"/>
          </w:tcPr>
          <w:p w:rsidR="00771BD3" w:rsidRPr="0002296D" w:rsidRDefault="00771BD3" w:rsidP="001624D8">
            <w:pPr>
              <w:jc w:val="both"/>
              <w:rPr>
                <w:b/>
                <w:sz w:val="28"/>
                <w:lang w:val="en-US"/>
              </w:rPr>
            </w:pPr>
            <w:r w:rsidRPr="0002296D">
              <w:rPr>
                <w:b/>
                <w:sz w:val="28"/>
                <w:lang w:val="en-US"/>
              </w:rPr>
              <w:t>Example</w:t>
            </w:r>
          </w:p>
        </w:tc>
        <w:tc>
          <w:tcPr>
            <w:tcW w:w="1065" w:type="dxa"/>
          </w:tcPr>
          <w:p w:rsidR="00771BD3" w:rsidRPr="0002296D" w:rsidRDefault="00771BD3" w:rsidP="001624D8">
            <w:pPr>
              <w:jc w:val="both"/>
              <w:rPr>
                <w:b/>
                <w:sz w:val="28"/>
                <w:lang w:val="en-US"/>
              </w:rPr>
            </w:pPr>
            <w:r w:rsidRPr="0002296D">
              <w:rPr>
                <w:b/>
                <w:sz w:val="28"/>
                <w:lang w:val="en-US"/>
              </w:rPr>
              <w:t>Type</w:t>
            </w:r>
          </w:p>
        </w:tc>
        <w:tc>
          <w:tcPr>
            <w:tcW w:w="3098" w:type="dxa"/>
          </w:tcPr>
          <w:p w:rsidR="00771BD3" w:rsidRPr="0002296D" w:rsidRDefault="00771BD3" w:rsidP="001624D8">
            <w:pPr>
              <w:jc w:val="both"/>
              <w:rPr>
                <w:b/>
                <w:sz w:val="28"/>
                <w:lang w:val="en-US"/>
              </w:rPr>
            </w:pPr>
            <w:r w:rsidRPr="0002296D">
              <w:rPr>
                <w:b/>
                <w:sz w:val="28"/>
                <w:lang w:val="en-US"/>
              </w:rPr>
              <w:t>Status</w:t>
            </w:r>
          </w:p>
        </w:tc>
      </w:tr>
      <w:tr w:rsidR="00771BD3" w:rsidTr="00551FAE">
        <w:tc>
          <w:tcPr>
            <w:tcW w:w="4945" w:type="dxa"/>
          </w:tcPr>
          <w:p w:rsidR="00771BD3" w:rsidRPr="0002296D" w:rsidRDefault="00771BD3" w:rsidP="001624D8">
            <w:pPr>
              <w:jc w:val="both"/>
              <w:rPr>
                <w:i/>
                <w:sz w:val="28"/>
                <w:lang w:val="en-US"/>
              </w:rPr>
            </w:pPr>
            <w:r>
              <w:rPr>
                <w:i/>
                <w:sz w:val="28"/>
                <w:lang w:val="en-US"/>
              </w:rPr>
              <w:t>Aircraft Landing Problem</w:t>
            </w:r>
          </w:p>
        </w:tc>
        <w:tc>
          <w:tcPr>
            <w:tcW w:w="1065" w:type="dxa"/>
          </w:tcPr>
          <w:p w:rsidR="00771BD3" w:rsidRPr="0002296D" w:rsidRDefault="00771BD3" w:rsidP="001624D8">
            <w:pPr>
              <w:jc w:val="both"/>
              <w:rPr>
                <w:sz w:val="28"/>
                <w:lang w:val="en-US"/>
              </w:rPr>
            </w:pPr>
            <w:r>
              <w:rPr>
                <w:sz w:val="28"/>
                <w:lang w:val="en-US"/>
              </w:rPr>
              <w:t>MIP</w:t>
            </w:r>
          </w:p>
        </w:tc>
        <w:tc>
          <w:tcPr>
            <w:tcW w:w="3098" w:type="dxa"/>
          </w:tcPr>
          <w:p w:rsidR="00771BD3" w:rsidRPr="0002296D" w:rsidRDefault="001A49B9" w:rsidP="001624D8">
            <w:pPr>
              <w:jc w:val="both"/>
              <w:rPr>
                <w:sz w:val="28"/>
                <w:lang w:val="en-US"/>
              </w:rPr>
            </w:pPr>
            <w:r w:rsidRPr="0005365E">
              <w:rPr>
                <w:color w:val="00B050"/>
                <w:sz w:val="28"/>
                <w:lang w:val="en-US"/>
              </w:rPr>
              <w:t>Done</w:t>
            </w:r>
            <w:r w:rsidR="00771BD3" w:rsidRPr="0005365E">
              <w:rPr>
                <w:color w:val="00B050"/>
                <w:sz w:val="28"/>
                <w:lang w:val="en-US"/>
              </w:rPr>
              <w:t xml:space="preserve"> </w:t>
            </w:r>
          </w:p>
        </w:tc>
      </w:tr>
    </w:tbl>
    <w:p w:rsidR="00595B5F" w:rsidRDefault="00595B5F" w:rsidP="00771BD3">
      <w:pPr>
        <w:jc w:val="both"/>
        <w:rPr>
          <w:b/>
          <w:lang w:val="en-US"/>
        </w:rPr>
      </w:pPr>
    </w:p>
    <w:p w:rsidR="00771BD3" w:rsidRPr="0002296D" w:rsidRDefault="00771BD3" w:rsidP="00771BD3">
      <w:pPr>
        <w:jc w:val="both"/>
        <w:rPr>
          <w:b/>
          <w:sz w:val="28"/>
          <w:lang w:val="en-US"/>
        </w:rPr>
      </w:pPr>
      <w:r w:rsidRPr="0002296D">
        <w:rPr>
          <w:b/>
          <w:sz w:val="28"/>
          <w:lang w:val="en-US"/>
        </w:rPr>
        <w:t>Description</w:t>
      </w:r>
    </w:p>
    <w:p w:rsidR="00771BD3" w:rsidRDefault="00771BD3" w:rsidP="00771BD3">
      <w:pPr>
        <w:jc w:val="both"/>
        <w:rPr>
          <w:shd w:val="clear" w:color="auto" w:fill="FFFFFF"/>
          <w:lang w:val="en-US"/>
        </w:rPr>
      </w:pPr>
      <w:r>
        <w:rPr>
          <w:lang w:val="en-US"/>
        </w:rPr>
        <w:t>T</w:t>
      </w:r>
      <w:r w:rsidRPr="00771BD3">
        <w:rPr>
          <w:shd w:val="clear" w:color="auto" w:fill="FFFFFF"/>
          <w:lang w:val="en-US"/>
        </w:rPr>
        <w:t>he ALP is the problem of deciding a landing time on an appropriate runway for each aircraft in a given set of aircraft such that each aircraft lands within a predetermined time window; and separation criteria between the landing of an aircraft, and the landing of all successive aircraft, are respected</w:t>
      </w:r>
      <w:r>
        <w:rPr>
          <w:shd w:val="clear" w:color="auto" w:fill="FFFFFF"/>
          <w:lang w:val="en-US"/>
        </w:rPr>
        <w:t>.</w:t>
      </w:r>
    </w:p>
    <w:p w:rsidR="00771BD3" w:rsidRDefault="00F54A52" w:rsidP="00771BD3">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06DE9" w:rsidRPr="00206DE9">
        <w:rPr>
          <w:lang w:val="en-US"/>
        </w:rPr>
        <w:t>Management Science\AircraftLanding</w:t>
      </w:r>
    </w:p>
    <w:p w:rsidR="00206DE9" w:rsidRDefault="00FB26C7" w:rsidP="009A7D95">
      <w:pPr>
        <w:pBdr>
          <w:bottom w:val="single" w:sz="12" w:space="1" w:color="auto"/>
        </w:pBdr>
        <w:jc w:val="both"/>
        <w:rPr>
          <w:lang w:val="en-US"/>
        </w:rPr>
      </w:pPr>
      <w:r w:rsidRPr="004D24BA">
        <w:rPr>
          <w:b/>
          <w:sz w:val="28"/>
          <w:szCs w:val="28"/>
          <w:lang w:val="en-US"/>
        </w:rPr>
        <w:t>Page:</w:t>
      </w:r>
      <w:r>
        <w:rPr>
          <w:lang w:val="en-US"/>
        </w:rPr>
        <w:t xml:space="preserve"> Yes</w:t>
      </w:r>
    </w:p>
    <w:p w:rsidR="00574B5E" w:rsidRPr="00771BD3" w:rsidRDefault="00574B5E" w:rsidP="009A7D95">
      <w:pPr>
        <w:pBdr>
          <w:bottom w:val="single" w:sz="12" w:space="1" w:color="auto"/>
        </w:pBdr>
        <w:jc w:val="both"/>
        <w:rPr>
          <w:lang w:val="en-US"/>
        </w:rPr>
      </w:pPr>
    </w:p>
    <w:p w:rsidR="00910BC6" w:rsidRDefault="00910BC6" w:rsidP="00910B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910BC6" w:rsidTr="00551FAE">
        <w:tc>
          <w:tcPr>
            <w:tcW w:w="4945" w:type="dxa"/>
          </w:tcPr>
          <w:p w:rsidR="00910BC6" w:rsidRPr="0002296D" w:rsidRDefault="00910BC6" w:rsidP="001624D8">
            <w:pPr>
              <w:jc w:val="both"/>
              <w:rPr>
                <w:b/>
                <w:sz w:val="28"/>
                <w:lang w:val="en-US"/>
              </w:rPr>
            </w:pPr>
            <w:r w:rsidRPr="0002296D">
              <w:rPr>
                <w:b/>
                <w:sz w:val="28"/>
                <w:lang w:val="en-US"/>
              </w:rPr>
              <w:t>Example</w:t>
            </w:r>
          </w:p>
        </w:tc>
        <w:tc>
          <w:tcPr>
            <w:tcW w:w="1065" w:type="dxa"/>
          </w:tcPr>
          <w:p w:rsidR="00910BC6" w:rsidRPr="0002296D" w:rsidRDefault="00910BC6" w:rsidP="001624D8">
            <w:pPr>
              <w:jc w:val="both"/>
              <w:rPr>
                <w:b/>
                <w:sz w:val="28"/>
                <w:lang w:val="en-US"/>
              </w:rPr>
            </w:pPr>
            <w:r w:rsidRPr="0002296D">
              <w:rPr>
                <w:b/>
                <w:sz w:val="28"/>
                <w:lang w:val="en-US"/>
              </w:rPr>
              <w:t>Type</w:t>
            </w:r>
          </w:p>
        </w:tc>
        <w:tc>
          <w:tcPr>
            <w:tcW w:w="3098" w:type="dxa"/>
          </w:tcPr>
          <w:p w:rsidR="00910BC6" w:rsidRPr="0002296D" w:rsidRDefault="00910BC6" w:rsidP="001624D8">
            <w:pPr>
              <w:jc w:val="both"/>
              <w:rPr>
                <w:b/>
                <w:sz w:val="28"/>
                <w:lang w:val="en-US"/>
              </w:rPr>
            </w:pPr>
            <w:r w:rsidRPr="0002296D">
              <w:rPr>
                <w:b/>
                <w:sz w:val="28"/>
                <w:lang w:val="en-US"/>
              </w:rPr>
              <w:t>Status</w:t>
            </w:r>
          </w:p>
        </w:tc>
      </w:tr>
      <w:tr w:rsidR="00910BC6" w:rsidTr="00551FAE">
        <w:tc>
          <w:tcPr>
            <w:tcW w:w="4945" w:type="dxa"/>
          </w:tcPr>
          <w:p w:rsidR="00910BC6" w:rsidRPr="0002296D" w:rsidRDefault="00910BC6" w:rsidP="001624D8">
            <w:pPr>
              <w:jc w:val="both"/>
              <w:rPr>
                <w:i/>
                <w:sz w:val="28"/>
                <w:lang w:val="en-US"/>
              </w:rPr>
            </w:pPr>
            <w:r>
              <w:rPr>
                <w:i/>
                <w:sz w:val="28"/>
                <w:lang w:val="en-US"/>
              </w:rPr>
              <w:t>2D Strip Packing</w:t>
            </w:r>
          </w:p>
        </w:tc>
        <w:tc>
          <w:tcPr>
            <w:tcW w:w="1065" w:type="dxa"/>
          </w:tcPr>
          <w:p w:rsidR="00910BC6" w:rsidRPr="0002296D" w:rsidRDefault="00910BC6" w:rsidP="001624D8">
            <w:pPr>
              <w:jc w:val="both"/>
              <w:rPr>
                <w:sz w:val="28"/>
                <w:lang w:val="en-US"/>
              </w:rPr>
            </w:pPr>
            <w:r>
              <w:rPr>
                <w:sz w:val="28"/>
                <w:lang w:val="en-US"/>
              </w:rPr>
              <w:t>MIP</w:t>
            </w:r>
          </w:p>
        </w:tc>
        <w:tc>
          <w:tcPr>
            <w:tcW w:w="3098" w:type="dxa"/>
          </w:tcPr>
          <w:p w:rsidR="00910BC6" w:rsidRPr="0002296D" w:rsidRDefault="00981D55" w:rsidP="001624D8">
            <w:pPr>
              <w:jc w:val="both"/>
              <w:rPr>
                <w:sz w:val="28"/>
                <w:lang w:val="en-US"/>
              </w:rPr>
            </w:pPr>
            <w:r>
              <w:rPr>
                <w:color w:val="00B050"/>
                <w:sz w:val="28"/>
                <w:lang w:val="en-US"/>
              </w:rPr>
              <w:t>Done</w:t>
            </w:r>
          </w:p>
        </w:tc>
      </w:tr>
    </w:tbl>
    <w:p w:rsidR="00910BC6" w:rsidRDefault="00910BC6" w:rsidP="00910BC6">
      <w:pPr>
        <w:jc w:val="both"/>
        <w:rPr>
          <w:b/>
          <w:lang w:val="en-US"/>
        </w:rPr>
      </w:pPr>
    </w:p>
    <w:p w:rsidR="00910BC6" w:rsidRPr="0002296D" w:rsidRDefault="00910BC6" w:rsidP="00910BC6">
      <w:pPr>
        <w:jc w:val="both"/>
        <w:rPr>
          <w:b/>
          <w:sz w:val="28"/>
          <w:lang w:val="en-US"/>
        </w:rPr>
      </w:pPr>
      <w:r w:rsidRPr="0002296D">
        <w:rPr>
          <w:b/>
          <w:sz w:val="28"/>
          <w:lang w:val="en-US"/>
        </w:rPr>
        <w:lastRenderedPageBreak/>
        <w:t>Description</w:t>
      </w:r>
    </w:p>
    <w:p w:rsidR="00B54D7D" w:rsidRDefault="00910BC6" w:rsidP="00B54D7D">
      <w:pPr>
        <w:jc w:val="both"/>
        <w:rPr>
          <w:shd w:val="clear" w:color="auto" w:fill="FFFFFF"/>
          <w:lang w:val="en-US"/>
        </w:rPr>
      </w:pPr>
      <w:r w:rsidRPr="00910BC6">
        <w:rPr>
          <w:shd w:val="clear" w:color="auto" w:fill="FFFFFF"/>
          <w:lang w:val="en-US"/>
        </w:rPr>
        <w:t>Strip packing problems are a class of 2-dimensional alloca</w:t>
      </w:r>
      <w:r>
        <w:rPr>
          <w:shd w:val="clear" w:color="auto" w:fill="FFFFFF"/>
          <w:lang w:val="en-US"/>
        </w:rPr>
        <w:t xml:space="preserve">tion problems that are open </w:t>
      </w:r>
      <w:r w:rsidRPr="00910BC6">
        <w:rPr>
          <w:shd w:val="clear" w:color="auto" w:fill="FFFFFF"/>
          <w:lang w:val="en-US"/>
        </w:rPr>
        <w:t>dimensional, meaning that all items need to be packed into a s</w:t>
      </w:r>
      <w:r w:rsidR="00456794">
        <w:rPr>
          <w:shd w:val="clear" w:color="auto" w:fill="FFFFFF"/>
          <w:lang w:val="en-US"/>
        </w:rPr>
        <w:t xml:space="preserve">trip of a given width so as to </w:t>
      </w:r>
      <w:r w:rsidRPr="00910BC6">
        <w:rPr>
          <w:shd w:val="clear" w:color="auto" w:fill="FFFFFF"/>
          <w:lang w:val="en-US"/>
        </w:rPr>
        <w:t>minimize its height</w:t>
      </w:r>
      <w:r w:rsidR="00456794">
        <w:rPr>
          <w:shd w:val="clear" w:color="auto" w:fill="FFFFFF"/>
          <w:lang w:val="en-US"/>
        </w:rPr>
        <w:t>.</w:t>
      </w:r>
    </w:p>
    <w:p w:rsidR="00B54D7D" w:rsidRDefault="00B54D7D" w:rsidP="00B54D7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206DE9">
        <w:rPr>
          <w:lang w:val="en-US"/>
        </w:rPr>
        <w:t>\</w:t>
      </w:r>
      <w:r w:rsidR="00235E0E" w:rsidRPr="00235E0E">
        <w:rPr>
          <w:lang w:val="en-US"/>
        </w:rPr>
        <w:t>Engineering\2DStripPacking</w:t>
      </w:r>
    </w:p>
    <w:p w:rsidR="005B277F" w:rsidRPr="00CC5F74" w:rsidRDefault="005B277F" w:rsidP="00B54D7D">
      <w:pPr>
        <w:pBdr>
          <w:bottom w:val="single" w:sz="12" w:space="1" w:color="auto"/>
        </w:pBdr>
        <w:jc w:val="both"/>
        <w:rPr>
          <w:lang w:val="en-US"/>
        </w:rPr>
      </w:pPr>
      <w:r w:rsidRPr="004D24BA">
        <w:rPr>
          <w:b/>
          <w:sz w:val="28"/>
          <w:szCs w:val="28"/>
          <w:lang w:val="en-US"/>
        </w:rPr>
        <w:t>Page:</w:t>
      </w:r>
      <w:r>
        <w:rPr>
          <w:lang w:val="en-US"/>
        </w:rPr>
        <w:t xml:space="preserve"> No</w:t>
      </w:r>
    </w:p>
    <w:p w:rsidR="00910BC6" w:rsidRPr="00771BD3" w:rsidRDefault="00910BC6" w:rsidP="00910BC6">
      <w:pPr>
        <w:pBdr>
          <w:bottom w:val="single" w:sz="12" w:space="1" w:color="auto"/>
        </w:pBdr>
        <w:jc w:val="both"/>
        <w:rPr>
          <w:lang w:val="en-US"/>
        </w:rPr>
      </w:pPr>
    </w:p>
    <w:p w:rsidR="00456794" w:rsidRDefault="00456794" w:rsidP="00456794">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56794" w:rsidTr="00286E10">
        <w:tc>
          <w:tcPr>
            <w:tcW w:w="4945" w:type="dxa"/>
          </w:tcPr>
          <w:p w:rsidR="00456794" w:rsidRPr="0002296D" w:rsidRDefault="00456794" w:rsidP="001624D8">
            <w:pPr>
              <w:jc w:val="both"/>
              <w:rPr>
                <w:b/>
                <w:sz w:val="28"/>
                <w:lang w:val="en-US"/>
              </w:rPr>
            </w:pPr>
            <w:r w:rsidRPr="0002296D">
              <w:rPr>
                <w:b/>
                <w:sz w:val="28"/>
                <w:lang w:val="en-US"/>
              </w:rPr>
              <w:t>Example</w:t>
            </w:r>
          </w:p>
        </w:tc>
        <w:tc>
          <w:tcPr>
            <w:tcW w:w="1065" w:type="dxa"/>
          </w:tcPr>
          <w:p w:rsidR="00456794" w:rsidRPr="0002296D" w:rsidRDefault="00456794" w:rsidP="001624D8">
            <w:pPr>
              <w:jc w:val="both"/>
              <w:rPr>
                <w:b/>
                <w:sz w:val="28"/>
                <w:lang w:val="en-US"/>
              </w:rPr>
            </w:pPr>
            <w:r w:rsidRPr="0002296D">
              <w:rPr>
                <w:b/>
                <w:sz w:val="28"/>
                <w:lang w:val="en-US"/>
              </w:rPr>
              <w:t>Type</w:t>
            </w:r>
          </w:p>
        </w:tc>
        <w:tc>
          <w:tcPr>
            <w:tcW w:w="3098" w:type="dxa"/>
          </w:tcPr>
          <w:p w:rsidR="00456794" w:rsidRPr="0002296D" w:rsidRDefault="00456794" w:rsidP="001624D8">
            <w:pPr>
              <w:jc w:val="both"/>
              <w:rPr>
                <w:b/>
                <w:sz w:val="28"/>
                <w:lang w:val="en-US"/>
              </w:rPr>
            </w:pPr>
            <w:r w:rsidRPr="0002296D">
              <w:rPr>
                <w:b/>
                <w:sz w:val="28"/>
                <w:lang w:val="en-US"/>
              </w:rPr>
              <w:t>Status</w:t>
            </w:r>
          </w:p>
        </w:tc>
      </w:tr>
      <w:tr w:rsidR="00456794" w:rsidTr="00286E10">
        <w:tc>
          <w:tcPr>
            <w:tcW w:w="4945" w:type="dxa"/>
          </w:tcPr>
          <w:p w:rsidR="00456794" w:rsidRPr="0002296D" w:rsidRDefault="00456794" w:rsidP="001624D8">
            <w:pPr>
              <w:jc w:val="both"/>
              <w:rPr>
                <w:i/>
                <w:sz w:val="28"/>
                <w:lang w:val="en-US"/>
              </w:rPr>
            </w:pPr>
            <w:r>
              <w:rPr>
                <w:i/>
                <w:sz w:val="28"/>
                <w:lang w:val="en-US"/>
              </w:rPr>
              <w:t>Capacitated Warehouse Location</w:t>
            </w:r>
          </w:p>
        </w:tc>
        <w:tc>
          <w:tcPr>
            <w:tcW w:w="1065" w:type="dxa"/>
          </w:tcPr>
          <w:p w:rsidR="00456794" w:rsidRPr="0002296D" w:rsidRDefault="00456794" w:rsidP="001624D8">
            <w:pPr>
              <w:jc w:val="both"/>
              <w:rPr>
                <w:sz w:val="28"/>
                <w:lang w:val="en-US"/>
              </w:rPr>
            </w:pPr>
            <w:r>
              <w:rPr>
                <w:sz w:val="28"/>
                <w:lang w:val="en-US"/>
              </w:rPr>
              <w:t>MIP</w:t>
            </w:r>
          </w:p>
        </w:tc>
        <w:tc>
          <w:tcPr>
            <w:tcW w:w="3098" w:type="dxa"/>
          </w:tcPr>
          <w:p w:rsidR="00456794" w:rsidRPr="0002296D" w:rsidRDefault="00CD37DF" w:rsidP="001624D8">
            <w:pPr>
              <w:jc w:val="both"/>
              <w:rPr>
                <w:sz w:val="28"/>
                <w:lang w:val="en-US"/>
              </w:rPr>
            </w:pPr>
            <w:r w:rsidRPr="00DD6C09">
              <w:rPr>
                <w:color w:val="00B050"/>
                <w:sz w:val="28"/>
                <w:lang w:val="en-US"/>
              </w:rPr>
              <w:t>Done</w:t>
            </w:r>
          </w:p>
        </w:tc>
      </w:tr>
    </w:tbl>
    <w:p w:rsidR="00456794" w:rsidRDefault="00456794" w:rsidP="00456794">
      <w:pPr>
        <w:jc w:val="both"/>
        <w:rPr>
          <w:b/>
          <w:lang w:val="en-US"/>
        </w:rPr>
      </w:pPr>
    </w:p>
    <w:p w:rsidR="00456794" w:rsidRPr="0002296D" w:rsidRDefault="00456794" w:rsidP="00456794">
      <w:pPr>
        <w:jc w:val="both"/>
        <w:rPr>
          <w:b/>
          <w:sz w:val="28"/>
          <w:lang w:val="en-US"/>
        </w:rPr>
      </w:pPr>
      <w:r w:rsidRPr="0002296D">
        <w:rPr>
          <w:b/>
          <w:sz w:val="28"/>
          <w:lang w:val="en-US"/>
        </w:rPr>
        <w:t>Description</w:t>
      </w:r>
    </w:p>
    <w:p w:rsidR="00456794" w:rsidRDefault="00456794" w:rsidP="00456794">
      <w:pPr>
        <w:jc w:val="both"/>
        <w:rPr>
          <w:lang w:val="en-US"/>
        </w:rPr>
      </w:pPr>
      <w:r w:rsidRPr="00456794">
        <w:rPr>
          <w:lang w:val="en-US"/>
        </w:rPr>
        <w:t>The capacitated warehouse location problem</w:t>
      </w:r>
      <w:r>
        <w:rPr>
          <w:lang w:val="en-US"/>
        </w:rPr>
        <w:t xml:space="preserve"> is the problem of </w:t>
      </w:r>
      <w:r w:rsidRPr="00456794">
        <w:rPr>
          <w:lang w:val="en-US"/>
        </w:rPr>
        <w:t>locating a num</w:t>
      </w:r>
      <w:r>
        <w:rPr>
          <w:lang w:val="en-US"/>
        </w:rPr>
        <w:t xml:space="preserve">ber of warehouses which have to </w:t>
      </w:r>
      <w:r w:rsidRPr="00456794">
        <w:rPr>
          <w:lang w:val="en-US"/>
        </w:rPr>
        <w:t>service a set of cu</w:t>
      </w:r>
      <w:r>
        <w:rPr>
          <w:lang w:val="en-US"/>
        </w:rPr>
        <w:t xml:space="preserve">stomers, at minimum cost, where </w:t>
      </w:r>
      <w:r w:rsidRPr="00456794">
        <w:rPr>
          <w:lang w:val="en-US"/>
        </w:rPr>
        <w:t>each customer has</w:t>
      </w:r>
      <w:r>
        <w:rPr>
          <w:lang w:val="en-US"/>
        </w:rPr>
        <w:t xml:space="preserve"> an associated demand and there </w:t>
      </w:r>
      <w:r w:rsidRPr="00456794">
        <w:rPr>
          <w:lang w:val="en-US"/>
        </w:rPr>
        <w:t>are constraints o</w:t>
      </w:r>
      <w:r>
        <w:rPr>
          <w:lang w:val="en-US"/>
        </w:rPr>
        <w:t xml:space="preserve">n the total demand that can be </w:t>
      </w:r>
      <w:r w:rsidRPr="00456794">
        <w:rPr>
          <w:lang w:val="en-US"/>
        </w:rPr>
        <w:t>met from a warehouse.</w:t>
      </w:r>
    </w:p>
    <w:p w:rsidR="00456794" w:rsidRDefault="00075121" w:rsidP="0045679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FA6310" w:rsidRPr="00FA6310">
        <w:rPr>
          <w:lang w:val="en-US"/>
        </w:rPr>
        <w:t>WarehouseLocation</w:t>
      </w:r>
      <w:r w:rsidR="00FA6310">
        <w:rPr>
          <w:lang w:val="en-US"/>
        </w:rPr>
        <w:t>\</w:t>
      </w:r>
      <w:r w:rsidR="00D6481A" w:rsidRPr="00D6481A">
        <w:rPr>
          <w:lang w:val="en-US"/>
        </w:rPr>
        <w:t>CapacitatedWarehouseLocation</w:t>
      </w:r>
    </w:p>
    <w:p w:rsidR="00F507D2" w:rsidRDefault="00F507D2" w:rsidP="00456794">
      <w:pPr>
        <w:pBdr>
          <w:bottom w:val="single" w:sz="12" w:space="1" w:color="auto"/>
        </w:pBdr>
        <w:jc w:val="both"/>
        <w:rPr>
          <w:lang w:val="en-US"/>
        </w:rPr>
      </w:pPr>
      <w:r w:rsidRPr="004D24BA">
        <w:rPr>
          <w:b/>
          <w:sz w:val="28"/>
          <w:szCs w:val="28"/>
          <w:lang w:val="en-US"/>
        </w:rPr>
        <w:t>Page:</w:t>
      </w:r>
      <w:r>
        <w:rPr>
          <w:lang w:val="en-US"/>
        </w:rPr>
        <w:t xml:space="preserve"> No</w:t>
      </w:r>
    </w:p>
    <w:p w:rsidR="00D6481A" w:rsidRPr="00771BD3" w:rsidRDefault="00D6481A" w:rsidP="00456794">
      <w:pPr>
        <w:pBdr>
          <w:bottom w:val="single" w:sz="12" w:space="1" w:color="auto"/>
        </w:pBdr>
        <w:jc w:val="both"/>
        <w:rPr>
          <w:lang w:val="en-US"/>
        </w:rPr>
      </w:pPr>
    </w:p>
    <w:p w:rsidR="008F5B4A" w:rsidRDefault="008F5B4A" w:rsidP="008F5B4A">
      <w:pPr>
        <w:jc w:val="both"/>
        <w:rPr>
          <w:lang w:val="en-US"/>
        </w:rPr>
      </w:pPr>
    </w:p>
    <w:tbl>
      <w:tblPr>
        <w:tblStyle w:val="TableGrid"/>
        <w:tblW w:w="0" w:type="auto"/>
        <w:tblLook w:val="04A0" w:firstRow="1" w:lastRow="0" w:firstColumn="1" w:lastColumn="0" w:noHBand="0" w:noVBand="1"/>
      </w:tblPr>
      <w:tblGrid>
        <w:gridCol w:w="4945"/>
        <w:gridCol w:w="1065"/>
        <w:gridCol w:w="3098"/>
      </w:tblGrid>
      <w:tr w:rsidR="008F5B4A" w:rsidTr="00286E10">
        <w:tc>
          <w:tcPr>
            <w:tcW w:w="4945" w:type="dxa"/>
          </w:tcPr>
          <w:p w:rsidR="008F5B4A" w:rsidRPr="0002296D" w:rsidRDefault="008F5B4A" w:rsidP="00A530A2">
            <w:pPr>
              <w:jc w:val="both"/>
              <w:rPr>
                <w:b/>
                <w:sz w:val="28"/>
                <w:lang w:val="en-US"/>
              </w:rPr>
            </w:pPr>
            <w:r w:rsidRPr="0002296D">
              <w:rPr>
                <w:b/>
                <w:sz w:val="28"/>
                <w:lang w:val="en-US"/>
              </w:rPr>
              <w:t>Example</w:t>
            </w:r>
          </w:p>
        </w:tc>
        <w:tc>
          <w:tcPr>
            <w:tcW w:w="1065" w:type="dxa"/>
          </w:tcPr>
          <w:p w:rsidR="008F5B4A" w:rsidRPr="0002296D" w:rsidRDefault="008F5B4A" w:rsidP="00A530A2">
            <w:pPr>
              <w:jc w:val="both"/>
              <w:rPr>
                <w:b/>
                <w:sz w:val="28"/>
                <w:lang w:val="en-US"/>
              </w:rPr>
            </w:pPr>
            <w:r w:rsidRPr="0002296D">
              <w:rPr>
                <w:b/>
                <w:sz w:val="28"/>
                <w:lang w:val="en-US"/>
              </w:rPr>
              <w:t>Type</w:t>
            </w:r>
          </w:p>
        </w:tc>
        <w:tc>
          <w:tcPr>
            <w:tcW w:w="3098" w:type="dxa"/>
          </w:tcPr>
          <w:p w:rsidR="008F5B4A" w:rsidRPr="0002296D" w:rsidRDefault="008F5B4A" w:rsidP="00A530A2">
            <w:pPr>
              <w:jc w:val="both"/>
              <w:rPr>
                <w:b/>
                <w:sz w:val="28"/>
                <w:lang w:val="en-US"/>
              </w:rPr>
            </w:pPr>
            <w:r w:rsidRPr="0002296D">
              <w:rPr>
                <w:b/>
                <w:sz w:val="28"/>
                <w:lang w:val="en-US"/>
              </w:rPr>
              <w:t>Status</w:t>
            </w:r>
          </w:p>
        </w:tc>
      </w:tr>
      <w:tr w:rsidR="008F5B4A" w:rsidTr="00286E10">
        <w:tc>
          <w:tcPr>
            <w:tcW w:w="4945" w:type="dxa"/>
          </w:tcPr>
          <w:p w:rsidR="008F5B4A" w:rsidRPr="0002296D" w:rsidRDefault="00151A1C" w:rsidP="00151A1C">
            <w:pPr>
              <w:jc w:val="both"/>
              <w:rPr>
                <w:i/>
                <w:sz w:val="28"/>
                <w:lang w:val="en-US"/>
              </w:rPr>
            </w:pPr>
            <w:r>
              <w:rPr>
                <w:i/>
                <w:sz w:val="28"/>
                <w:lang w:val="en-US"/>
              </w:rPr>
              <w:t>Generic Branch-and-</w:t>
            </w:r>
            <w:r w:rsidR="009C5CC3">
              <w:rPr>
                <w:i/>
                <w:sz w:val="28"/>
                <w:lang w:val="en-US"/>
              </w:rPr>
              <w:t>Bound</w:t>
            </w:r>
          </w:p>
        </w:tc>
        <w:tc>
          <w:tcPr>
            <w:tcW w:w="1065" w:type="dxa"/>
          </w:tcPr>
          <w:p w:rsidR="008F5B4A" w:rsidRPr="0002296D" w:rsidRDefault="008F5B4A" w:rsidP="00A530A2">
            <w:pPr>
              <w:jc w:val="both"/>
              <w:rPr>
                <w:sz w:val="28"/>
                <w:lang w:val="en-US"/>
              </w:rPr>
            </w:pPr>
            <w:r>
              <w:rPr>
                <w:sz w:val="28"/>
                <w:lang w:val="en-US"/>
              </w:rPr>
              <w:t>MI</w:t>
            </w:r>
            <w:r w:rsidR="009C5CC3">
              <w:rPr>
                <w:sz w:val="28"/>
                <w:lang w:val="en-US"/>
              </w:rPr>
              <w:t>NL</w:t>
            </w:r>
            <w:r>
              <w:rPr>
                <w:sz w:val="28"/>
                <w:lang w:val="en-US"/>
              </w:rPr>
              <w:t>P</w:t>
            </w:r>
          </w:p>
        </w:tc>
        <w:tc>
          <w:tcPr>
            <w:tcW w:w="3098" w:type="dxa"/>
          </w:tcPr>
          <w:p w:rsidR="008F5B4A" w:rsidRPr="0002296D" w:rsidRDefault="00A07E90" w:rsidP="00A530A2">
            <w:pPr>
              <w:jc w:val="both"/>
              <w:rPr>
                <w:sz w:val="28"/>
                <w:lang w:val="en-US"/>
              </w:rPr>
            </w:pPr>
            <w:r w:rsidRPr="00DD6C09">
              <w:rPr>
                <w:color w:val="00B050"/>
                <w:sz w:val="28"/>
                <w:lang w:val="en-US"/>
              </w:rPr>
              <w:t>Done</w:t>
            </w:r>
          </w:p>
        </w:tc>
      </w:tr>
    </w:tbl>
    <w:p w:rsidR="008F5B4A" w:rsidRDefault="008F5B4A" w:rsidP="008F5B4A">
      <w:pPr>
        <w:jc w:val="both"/>
        <w:rPr>
          <w:b/>
          <w:lang w:val="en-US"/>
        </w:rPr>
      </w:pPr>
    </w:p>
    <w:p w:rsidR="008F5B4A" w:rsidRPr="0002296D" w:rsidRDefault="008F5B4A" w:rsidP="008F5B4A">
      <w:pPr>
        <w:jc w:val="both"/>
        <w:rPr>
          <w:b/>
          <w:sz w:val="28"/>
          <w:lang w:val="en-US"/>
        </w:rPr>
      </w:pPr>
      <w:r w:rsidRPr="0002296D">
        <w:rPr>
          <w:b/>
          <w:sz w:val="28"/>
          <w:lang w:val="en-US"/>
        </w:rPr>
        <w:t>Description</w:t>
      </w:r>
    </w:p>
    <w:p w:rsidR="008F5B4A" w:rsidRDefault="00151A1C" w:rsidP="008F5B4A">
      <w:pPr>
        <w:jc w:val="both"/>
        <w:rPr>
          <w:lang w:val="en-US"/>
        </w:rPr>
      </w:pPr>
      <w:r>
        <w:rPr>
          <w:lang w:val="en-US"/>
        </w:rPr>
        <w:t>MINLP problem is solved using a generic Branch-and-Bound algorithm implemented in AIMMS using functions from the GMP library.</w:t>
      </w:r>
    </w:p>
    <w:p w:rsidR="008F5B4A" w:rsidRDefault="008F5B4A" w:rsidP="008F5B4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9E3056" w:rsidRPr="009E3056">
        <w:rPr>
          <w:lang w:val="en-US"/>
        </w:rPr>
        <w:t>Energy</w:t>
      </w:r>
      <w:r w:rsidR="002476FA" w:rsidRPr="002476FA">
        <w:rPr>
          <w:lang w:val="en-US"/>
        </w:rPr>
        <w:t>\</w:t>
      </w:r>
      <w:r w:rsidR="000B70B7" w:rsidRPr="000B70B7">
        <w:rPr>
          <w:lang w:val="en-US"/>
        </w:rPr>
        <w:t>WaterDistribution</w:t>
      </w:r>
    </w:p>
    <w:p w:rsidR="00553043" w:rsidRDefault="00553043" w:rsidP="008F5B4A">
      <w:pPr>
        <w:pBdr>
          <w:bottom w:val="single" w:sz="12" w:space="1" w:color="auto"/>
        </w:pBdr>
        <w:jc w:val="both"/>
        <w:rPr>
          <w:lang w:val="en-US"/>
        </w:rPr>
      </w:pPr>
      <w:r w:rsidRPr="004D24BA">
        <w:rPr>
          <w:b/>
          <w:sz w:val="28"/>
          <w:szCs w:val="28"/>
          <w:lang w:val="en-US"/>
        </w:rPr>
        <w:t>Page:</w:t>
      </w:r>
      <w:r>
        <w:rPr>
          <w:lang w:val="en-US"/>
        </w:rPr>
        <w:t xml:space="preserve"> No</w:t>
      </w:r>
    </w:p>
    <w:p w:rsidR="00F26802" w:rsidRPr="00771BD3" w:rsidRDefault="00F26802" w:rsidP="00F26802">
      <w:pPr>
        <w:pBdr>
          <w:bottom w:val="single" w:sz="12" w:space="1" w:color="auto"/>
        </w:pBdr>
        <w:jc w:val="both"/>
        <w:rPr>
          <w:lang w:val="en-US"/>
        </w:rPr>
      </w:pPr>
    </w:p>
    <w:p w:rsidR="00F26802" w:rsidRDefault="00F26802" w:rsidP="00F26802">
      <w:pPr>
        <w:jc w:val="both"/>
        <w:rPr>
          <w:lang w:val="en-US"/>
        </w:rPr>
      </w:pPr>
    </w:p>
    <w:tbl>
      <w:tblPr>
        <w:tblStyle w:val="TableGrid"/>
        <w:tblW w:w="0" w:type="auto"/>
        <w:tblLook w:val="04A0" w:firstRow="1" w:lastRow="0" w:firstColumn="1" w:lastColumn="0" w:noHBand="0" w:noVBand="1"/>
      </w:tblPr>
      <w:tblGrid>
        <w:gridCol w:w="4945"/>
        <w:gridCol w:w="1065"/>
        <w:gridCol w:w="3098"/>
      </w:tblGrid>
      <w:tr w:rsidR="00F26802" w:rsidTr="0016407F">
        <w:tc>
          <w:tcPr>
            <w:tcW w:w="4945" w:type="dxa"/>
          </w:tcPr>
          <w:p w:rsidR="00F26802" w:rsidRPr="0002296D" w:rsidRDefault="00F26802" w:rsidP="0016407F">
            <w:pPr>
              <w:jc w:val="both"/>
              <w:rPr>
                <w:b/>
                <w:sz w:val="28"/>
                <w:lang w:val="en-US"/>
              </w:rPr>
            </w:pPr>
            <w:r w:rsidRPr="0002296D">
              <w:rPr>
                <w:b/>
                <w:sz w:val="28"/>
                <w:lang w:val="en-US"/>
              </w:rPr>
              <w:t>Example</w:t>
            </w:r>
          </w:p>
        </w:tc>
        <w:tc>
          <w:tcPr>
            <w:tcW w:w="1065" w:type="dxa"/>
          </w:tcPr>
          <w:p w:rsidR="00F26802" w:rsidRPr="0002296D" w:rsidRDefault="00F26802" w:rsidP="0016407F">
            <w:pPr>
              <w:jc w:val="both"/>
              <w:rPr>
                <w:b/>
                <w:sz w:val="28"/>
                <w:lang w:val="en-US"/>
              </w:rPr>
            </w:pPr>
            <w:r w:rsidRPr="0002296D">
              <w:rPr>
                <w:b/>
                <w:sz w:val="28"/>
                <w:lang w:val="en-US"/>
              </w:rPr>
              <w:t>Type</w:t>
            </w:r>
          </w:p>
        </w:tc>
        <w:tc>
          <w:tcPr>
            <w:tcW w:w="3098" w:type="dxa"/>
          </w:tcPr>
          <w:p w:rsidR="00F26802" w:rsidRPr="0002296D" w:rsidRDefault="00F26802" w:rsidP="0016407F">
            <w:pPr>
              <w:jc w:val="both"/>
              <w:rPr>
                <w:b/>
                <w:sz w:val="28"/>
                <w:lang w:val="en-US"/>
              </w:rPr>
            </w:pPr>
            <w:r w:rsidRPr="0002296D">
              <w:rPr>
                <w:b/>
                <w:sz w:val="28"/>
                <w:lang w:val="en-US"/>
              </w:rPr>
              <w:t>Status</w:t>
            </w:r>
          </w:p>
        </w:tc>
      </w:tr>
      <w:tr w:rsidR="00F26802" w:rsidTr="0016407F">
        <w:tc>
          <w:tcPr>
            <w:tcW w:w="4945" w:type="dxa"/>
          </w:tcPr>
          <w:p w:rsidR="00F26802" w:rsidRPr="0002296D" w:rsidRDefault="00FE15E5" w:rsidP="0016407F">
            <w:pPr>
              <w:jc w:val="both"/>
              <w:rPr>
                <w:i/>
                <w:sz w:val="28"/>
                <w:lang w:val="en-US"/>
              </w:rPr>
            </w:pPr>
            <w:r w:rsidRPr="00FE15E5">
              <w:rPr>
                <w:i/>
                <w:sz w:val="28"/>
                <w:lang w:val="en-US"/>
              </w:rPr>
              <w:t>Dice</w:t>
            </w:r>
          </w:p>
        </w:tc>
        <w:tc>
          <w:tcPr>
            <w:tcW w:w="1065" w:type="dxa"/>
          </w:tcPr>
          <w:p w:rsidR="00F26802" w:rsidRPr="0002296D" w:rsidRDefault="00F26802" w:rsidP="00A95169">
            <w:pPr>
              <w:jc w:val="both"/>
              <w:rPr>
                <w:sz w:val="28"/>
                <w:lang w:val="en-US"/>
              </w:rPr>
            </w:pPr>
            <w:r>
              <w:rPr>
                <w:sz w:val="28"/>
                <w:lang w:val="en-US"/>
              </w:rPr>
              <w:t>MIP</w:t>
            </w:r>
          </w:p>
        </w:tc>
        <w:tc>
          <w:tcPr>
            <w:tcW w:w="3098" w:type="dxa"/>
          </w:tcPr>
          <w:p w:rsidR="00F26802" w:rsidRPr="0002296D" w:rsidRDefault="00B1720F" w:rsidP="0016407F">
            <w:pPr>
              <w:jc w:val="both"/>
              <w:rPr>
                <w:sz w:val="28"/>
                <w:lang w:val="en-US"/>
              </w:rPr>
            </w:pPr>
            <w:r w:rsidRPr="00F0467D">
              <w:rPr>
                <w:color w:val="00B050"/>
                <w:sz w:val="28"/>
                <w:lang w:val="en-US"/>
              </w:rPr>
              <w:t>Done</w:t>
            </w:r>
          </w:p>
        </w:tc>
      </w:tr>
    </w:tbl>
    <w:p w:rsidR="00F26802" w:rsidRDefault="00F26802" w:rsidP="00F26802">
      <w:pPr>
        <w:jc w:val="both"/>
        <w:rPr>
          <w:b/>
          <w:lang w:val="en-US"/>
        </w:rPr>
      </w:pPr>
    </w:p>
    <w:p w:rsidR="00F26802" w:rsidRPr="0002296D" w:rsidRDefault="00F26802" w:rsidP="00F26802">
      <w:pPr>
        <w:jc w:val="both"/>
        <w:rPr>
          <w:b/>
          <w:sz w:val="28"/>
          <w:lang w:val="en-US"/>
        </w:rPr>
      </w:pPr>
      <w:r w:rsidRPr="0002296D">
        <w:rPr>
          <w:b/>
          <w:sz w:val="28"/>
          <w:lang w:val="en-US"/>
        </w:rPr>
        <w:t>Description</w:t>
      </w:r>
    </w:p>
    <w:p w:rsidR="00F26802" w:rsidRDefault="00AA76D7" w:rsidP="00F26802">
      <w:pPr>
        <w:jc w:val="both"/>
        <w:rPr>
          <w:lang w:val="en-US"/>
        </w:rPr>
      </w:pPr>
      <w:r>
        <w:rPr>
          <w:lang w:val="en-US"/>
        </w:rPr>
        <w:lastRenderedPageBreak/>
        <w:t xml:space="preserve">Retrieving multiple solutions for a </w:t>
      </w:r>
      <w:r w:rsidR="00F26802">
        <w:rPr>
          <w:lang w:val="en-US"/>
        </w:rPr>
        <w:t>MI</w:t>
      </w:r>
      <w:r>
        <w:rPr>
          <w:lang w:val="en-US"/>
        </w:rPr>
        <w:t>P</w:t>
      </w:r>
      <w:r w:rsidR="00F26802">
        <w:rPr>
          <w:lang w:val="en-US"/>
        </w:rPr>
        <w:t xml:space="preserve"> problem.</w:t>
      </w:r>
    </w:p>
    <w:p w:rsidR="00644E70" w:rsidRDefault="00F26802" w:rsidP="00F2680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644E70" w:rsidRPr="00644E70">
        <w:rPr>
          <w:lang w:val="en-US"/>
        </w:rPr>
        <w:t>MultipleSolutions\Dice</w:t>
      </w:r>
    </w:p>
    <w:p w:rsidR="00F26802" w:rsidRDefault="00F26802" w:rsidP="00F26802">
      <w:pPr>
        <w:pBdr>
          <w:bottom w:val="single" w:sz="12" w:space="1" w:color="auto"/>
        </w:pBdr>
        <w:jc w:val="both"/>
        <w:rPr>
          <w:lang w:val="en-US"/>
        </w:rPr>
      </w:pPr>
      <w:r w:rsidRPr="004D24BA">
        <w:rPr>
          <w:b/>
          <w:sz w:val="28"/>
          <w:szCs w:val="28"/>
          <w:lang w:val="en-US"/>
        </w:rPr>
        <w:t>Page:</w:t>
      </w:r>
      <w:r w:rsidR="007960E0">
        <w:rPr>
          <w:lang w:val="en-US"/>
        </w:rPr>
        <w:t xml:space="preserve"> Yes</w:t>
      </w:r>
    </w:p>
    <w:p w:rsidR="005C0991" w:rsidRDefault="005C0991" w:rsidP="008F5B4A">
      <w:pPr>
        <w:pBdr>
          <w:bottom w:val="single" w:sz="12" w:space="1" w:color="auto"/>
        </w:pBdr>
        <w:jc w:val="both"/>
        <w:rPr>
          <w:lang w:val="en-US"/>
        </w:rPr>
      </w:pPr>
    </w:p>
    <w:p w:rsidR="00FB67A5" w:rsidRDefault="00FB67A5" w:rsidP="00FB67A5">
      <w:pPr>
        <w:jc w:val="both"/>
        <w:rPr>
          <w:lang w:val="en-US"/>
        </w:rPr>
      </w:pPr>
    </w:p>
    <w:tbl>
      <w:tblPr>
        <w:tblStyle w:val="TableGrid"/>
        <w:tblW w:w="0" w:type="auto"/>
        <w:tblLook w:val="04A0" w:firstRow="1" w:lastRow="0" w:firstColumn="1" w:lastColumn="0" w:noHBand="0" w:noVBand="1"/>
      </w:tblPr>
      <w:tblGrid>
        <w:gridCol w:w="4945"/>
        <w:gridCol w:w="1065"/>
        <w:gridCol w:w="3098"/>
      </w:tblGrid>
      <w:tr w:rsidR="00FB67A5" w:rsidTr="008F3A0D">
        <w:tc>
          <w:tcPr>
            <w:tcW w:w="4945" w:type="dxa"/>
          </w:tcPr>
          <w:p w:rsidR="00FB67A5" w:rsidRPr="0002296D" w:rsidRDefault="00FB67A5" w:rsidP="008F3A0D">
            <w:pPr>
              <w:jc w:val="both"/>
              <w:rPr>
                <w:b/>
                <w:sz w:val="28"/>
                <w:lang w:val="en-US"/>
              </w:rPr>
            </w:pPr>
            <w:r w:rsidRPr="0002296D">
              <w:rPr>
                <w:b/>
                <w:sz w:val="28"/>
                <w:lang w:val="en-US"/>
              </w:rPr>
              <w:t>Example</w:t>
            </w:r>
          </w:p>
        </w:tc>
        <w:tc>
          <w:tcPr>
            <w:tcW w:w="1065" w:type="dxa"/>
          </w:tcPr>
          <w:p w:rsidR="00FB67A5" w:rsidRPr="0002296D" w:rsidRDefault="00FB67A5" w:rsidP="008F3A0D">
            <w:pPr>
              <w:jc w:val="both"/>
              <w:rPr>
                <w:b/>
                <w:sz w:val="28"/>
                <w:lang w:val="en-US"/>
              </w:rPr>
            </w:pPr>
            <w:r w:rsidRPr="0002296D">
              <w:rPr>
                <w:b/>
                <w:sz w:val="28"/>
                <w:lang w:val="en-US"/>
              </w:rPr>
              <w:t>Type</w:t>
            </w:r>
          </w:p>
        </w:tc>
        <w:tc>
          <w:tcPr>
            <w:tcW w:w="3098" w:type="dxa"/>
          </w:tcPr>
          <w:p w:rsidR="00FB67A5" w:rsidRPr="0002296D" w:rsidRDefault="00FB67A5" w:rsidP="008F3A0D">
            <w:pPr>
              <w:jc w:val="both"/>
              <w:rPr>
                <w:b/>
                <w:sz w:val="28"/>
                <w:lang w:val="en-US"/>
              </w:rPr>
            </w:pPr>
            <w:r w:rsidRPr="0002296D">
              <w:rPr>
                <w:b/>
                <w:sz w:val="28"/>
                <w:lang w:val="en-US"/>
              </w:rPr>
              <w:t>Status</w:t>
            </w:r>
          </w:p>
        </w:tc>
      </w:tr>
      <w:tr w:rsidR="00FB67A5" w:rsidTr="008F3A0D">
        <w:tc>
          <w:tcPr>
            <w:tcW w:w="4945" w:type="dxa"/>
          </w:tcPr>
          <w:p w:rsidR="00FB67A5" w:rsidRPr="0002296D" w:rsidRDefault="00675E23" w:rsidP="008F3A0D">
            <w:pPr>
              <w:jc w:val="both"/>
              <w:rPr>
                <w:i/>
                <w:sz w:val="28"/>
                <w:lang w:val="en-US"/>
              </w:rPr>
            </w:pPr>
            <w:r w:rsidRPr="00675E23">
              <w:rPr>
                <w:i/>
                <w:sz w:val="28"/>
                <w:lang w:val="en-US"/>
              </w:rPr>
              <w:t>Delay</w:t>
            </w:r>
            <w:r>
              <w:rPr>
                <w:i/>
                <w:sz w:val="28"/>
                <w:lang w:val="en-US"/>
              </w:rPr>
              <w:t xml:space="preserve"> </w:t>
            </w:r>
            <w:r w:rsidRPr="00675E23">
              <w:rPr>
                <w:i/>
                <w:sz w:val="28"/>
                <w:lang w:val="en-US"/>
              </w:rPr>
              <w:t>Constrained</w:t>
            </w:r>
            <w:r>
              <w:rPr>
                <w:i/>
                <w:sz w:val="28"/>
                <w:lang w:val="en-US"/>
              </w:rPr>
              <w:t xml:space="preserve"> </w:t>
            </w:r>
            <w:r w:rsidRPr="00675E23">
              <w:rPr>
                <w:i/>
                <w:sz w:val="28"/>
                <w:lang w:val="en-US"/>
              </w:rPr>
              <w:t>Routing</w:t>
            </w:r>
          </w:p>
        </w:tc>
        <w:tc>
          <w:tcPr>
            <w:tcW w:w="1065" w:type="dxa"/>
          </w:tcPr>
          <w:p w:rsidR="00FB67A5" w:rsidRPr="0002296D" w:rsidRDefault="00FB67A5" w:rsidP="008F3A0D">
            <w:pPr>
              <w:jc w:val="both"/>
              <w:rPr>
                <w:sz w:val="28"/>
                <w:lang w:val="en-US"/>
              </w:rPr>
            </w:pPr>
            <w:r>
              <w:rPr>
                <w:sz w:val="28"/>
                <w:lang w:val="en-US"/>
              </w:rPr>
              <w:t>MINLP</w:t>
            </w:r>
          </w:p>
        </w:tc>
        <w:tc>
          <w:tcPr>
            <w:tcW w:w="3098" w:type="dxa"/>
          </w:tcPr>
          <w:p w:rsidR="00FB67A5" w:rsidRPr="0002296D" w:rsidRDefault="00FB67A5" w:rsidP="008F3A0D">
            <w:pPr>
              <w:jc w:val="both"/>
              <w:rPr>
                <w:sz w:val="28"/>
                <w:lang w:val="en-US"/>
              </w:rPr>
            </w:pPr>
            <w:r w:rsidRPr="00DD6C09">
              <w:rPr>
                <w:color w:val="00B050"/>
                <w:sz w:val="28"/>
                <w:lang w:val="en-US"/>
              </w:rPr>
              <w:t>Done</w:t>
            </w:r>
          </w:p>
        </w:tc>
      </w:tr>
    </w:tbl>
    <w:p w:rsidR="00FB67A5" w:rsidRDefault="00FB67A5" w:rsidP="00FB67A5">
      <w:pPr>
        <w:jc w:val="both"/>
        <w:rPr>
          <w:b/>
          <w:lang w:val="en-US"/>
        </w:rPr>
      </w:pPr>
    </w:p>
    <w:p w:rsidR="00FB67A5" w:rsidRPr="0002296D" w:rsidRDefault="00FB67A5" w:rsidP="00FB67A5">
      <w:pPr>
        <w:jc w:val="both"/>
        <w:rPr>
          <w:b/>
          <w:sz w:val="28"/>
          <w:lang w:val="en-US"/>
        </w:rPr>
      </w:pPr>
      <w:r w:rsidRPr="0002296D">
        <w:rPr>
          <w:b/>
          <w:sz w:val="28"/>
          <w:lang w:val="en-US"/>
        </w:rPr>
        <w:t>Description</w:t>
      </w:r>
    </w:p>
    <w:p w:rsidR="00FB67A5" w:rsidRDefault="00873A8E" w:rsidP="00FB67A5">
      <w:pPr>
        <w:jc w:val="both"/>
        <w:rPr>
          <w:lang w:val="en-US"/>
        </w:rPr>
      </w:pPr>
      <w:r>
        <w:rPr>
          <w:lang w:val="en-US"/>
        </w:rPr>
        <w:t xml:space="preserve">Convex </w:t>
      </w:r>
      <w:r w:rsidR="00FB67A5">
        <w:rPr>
          <w:lang w:val="en-US"/>
        </w:rPr>
        <w:t xml:space="preserve">MINLP problem is solved </w:t>
      </w:r>
      <w:r w:rsidR="002267DE">
        <w:rPr>
          <w:lang w:val="en-US"/>
        </w:rPr>
        <w:t>GMP-AOA</w:t>
      </w:r>
      <w:r w:rsidR="00FB67A5">
        <w:rPr>
          <w:lang w:val="en-US"/>
        </w:rPr>
        <w:t xml:space="preserve"> </w:t>
      </w:r>
      <w:r w:rsidR="002267DE">
        <w:rPr>
          <w:lang w:val="en-US"/>
        </w:rPr>
        <w:t>(and COA)</w:t>
      </w:r>
      <w:r w:rsidR="00FB67A5">
        <w:rPr>
          <w:lang w:val="en-US"/>
        </w:rPr>
        <w:t>.</w:t>
      </w:r>
    </w:p>
    <w:p w:rsidR="00FB67A5" w:rsidRDefault="00FB67A5" w:rsidP="00FB67A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9E3056">
        <w:rPr>
          <w:lang w:val="en-US"/>
        </w:rPr>
        <w:t>Energy</w:t>
      </w:r>
      <w:r w:rsidRPr="002476FA">
        <w:rPr>
          <w:lang w:val="en-US"/>
        </w:rPr>
        <w:t>\</w:t>
      </w:r>
      <w:bookmarkStart w:id="0" w:name="_GoBack"/>
      <w:bookmarkEnd w:id="0"/>
      <w:r w:rsidR="000F6EBA" w:rsidRPr="000F6EBA">
        <w:rPr>
          <w:lang w:val="en-US"/>
        </w:rPr>
        <w:t>Telecommunications\DelayConstrainedRouting</w:t>
      </w:r>
    </w:p>
    <w:p w:rsidR="00FB67A5" w:rsidRDefault="00FB67A5" w:rsidP="00FB67A5">
      <w:pPr>
        <w:pBdr>
          <w:bottom w:val="single" w:sz="12" w:space="1" w:color="auto"/>
        </w:pBdr>
        <w:jc w:val="both"/>
        <w:rPr>
          <w:lang w:val="en-US"/>
        </w:rPr>
      </w:pPr>
      <w:r w:rsidRPr="004D24BA">
        <w:rPr>
          <w:b/>
          <w:sz w:val="28"/>
          <w:szCs w:val="28"/>
          <w:lang w:val="en-US"/>
        </w:rPr>
        <w:t>Page:</w:t>
      </w:r>
      <w:r>
        <w:rPr>
          <w:lang w:val="en-US"/>
        </w:rPr>
        <w:t xml:space="preserve"> No</w:t>
      </w:r>
    </w:p>
    <w:p w:rsidR="00A961C6" w:rsidRDefault="00A961C6" w:rsidP="00AC70EE">
      <w:pPr>
        <w:jc w:val="both"/>
        <w:rPr>
          <w:lang w:val="en-US"/>
        </w:rPr>
      </w:pPr>
    </w:p>
    <w:sectPr w:rsidR="00A961C6" w:rsidSect="004368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712" w:rsidRDefault="00CC6712" w:rsidP="00AD3278">
      <w:pPr>
        <w:spacing w:after="0" w:line="240" w:lineRule="auto"/>
      </w:pPr>
      <w:r>
        <w:separator/>
      </w:r>
    </w:p>
  </w:endnote>
  <w:endnote w:type="continuationSeparator" w:id="0">
    <w:p w:rsidR="00CC6712" w:rsidRDefault="00CC6712" w:rsidP="00AD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712" w:rsidRDefault="00CC6712" w:rsidP="00AD3278">
      <w:pPr>
        <w:spacing w:after="0" w:line="240" w:lineRule="auto"/>
      </w:pPr>
      <w:r>
        <w:separator/>
      </w:r>
    </w:p>
  </w:footnote>
  <w:footnote w:type="continuationSeparator" w:id="0">
    <w:p w:rsidR="00CC6712" w:rsidRDefault="00CC6712" w:rsidP="00AD32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96"/>
    <w:rsid w:val="00000E29"/>
    <w:rsid w:val="00006A2F"/>
    <w:rsid w:val="0002296D"/>
    <w:rsid w:val="000339D1"/>
    <w:rsid w:val="000403A1"/>
    <w:rsid w:val="0004726D"/>
    <w:rsid w:val="00047C8C"/>
    <w:rsid w:val="0005365E"/>
    <w:rsid w:val="00064C9B"/>
    <w:rsid w:val="00075121"/>
    <w:rsid w:val="000858D7"/>
    <w:rsid w:val="00092926"/>
    <w:rsid w:val="000B70B7"/>
    <w:rsid w:val="000F44B4"/>
    <w:rsid w:val="000F6EBA"/>
    <w:rsid w:val="00110711"/>
    <w:rsid w:val="001142F0"/>
    <w:rsid w:val="0013357D"/>
    <w:rsid w:val="00136903"/>
    <w:rsid w:val="00141B87"/>
    <w:rsid w:val="00151A1C"/>
    <w:rsid w:val="00151D62"/>
    <w:rsid w:val="00154AEB"/>
    <w:rsid w:val="001A49B9"/>
    <w:rsid w:val="001C17EF"/>
    <w:rsid w:val="001D3D3B"/>
    <w:rsid w:val="002049AE"/>
    <w:rsid w:val="00206DE9"/>
    <w:rsid w:val="00217098"/>
    <w:rsid w:val="002267DE"/>
    <w:rsid w:val="00235E0E"/>
    <w:rsid w:val="00245CFD"/>
    <w:rsid w:val="002476FA"/>
    <w:rsid w:val="00263969"/>
    <w:rsid w:val="00266192"/>
    <w:rsid w:val="00286E10"/>
    <w:rsid w:val="00300C1E"/>
    <w:rsid w:val="00305ACB"/>
    <w:rsid w:val="00341B28"/>
    <w:rsid w:val="00347D71"/>
    <w:rsid w:val="00373AFE"/>
    <w:rsid w:val="003766B8"/>
    <w:rsid w:val="00384B01"/>
    <w:rsid w:val="00386B43"/>
    <w:rsid w:val="003912D2"/>
    <w:rsid w:val="003969D0"/>
    <w:rsid w:val="003A23DE"/>
    <w:rsid w:val="003B3AE8"/>
    <w:rsid w:val="003D29DC"/>
    <w:rsid w:val="003D5CAE"/>
    <w:rsid w:val="003E6158"/>
    <w:rsid w:val="003F349C"/>
    <w:rsid w:val="00400B2F"/>
    <w:rsid w:val="00402918"/>
    <w:rsid w:val="00402B8F"/>
    <w:rsid w:val="00405BF9"/>
    <w:rsid w:val="00406771"/>
    <w:rsid w:val="00413F36"/>
    <w:rsid w:val="0041623D"/>
    <w:rsid w:val="00427AE9"/>
    <w:rsid w:val="004319E9"/>
    <w:rsid w:val="004368D9"/>
    <w:rsid w:val="004378FC"/>
    <w:rsid w:val="00451C79"/>
    <w:rsid w:val="004541CE"/>
    <w:rsid w:val="004549ED"/>
    <w:rsid w:val="004552F9"/>
    <w:rsid w:val="00456794"/>
    <w:rsid w:val="004A6E11"/>
    <w:rsid w:val="004B62B9"/>
    <w:rsid w:val="004D24BA"/>
    <w:rsid w:val="004F2270"/>
    <w:rsid w:val="004F3745"/>
    <w:rsid w:val="005076E0"/>
    <w:rsid w:val="00512C1F"/>
    <w:rsid w:val="00535445"/>
    <w:rsid w:val="005373DD"/>
    <w:rsid w:val="00540811"/>
    <w:rsid w:val="005423A0"/>
    <w:rsid w:val="00551FAE"/>
    <w:rsid w:val="00553043"/>
    <w:rsid w:val="00555ECE"/>
    <w:rsid w:val="005705EC"/>
    <w:rsid w:val="00574B5E"/>
    <w:rsid w:val="00577C11"/>
    <w:rsid w:val="00582146"/>
    <w:rsid w:val="00587467"/>
    <w:rsid w:val="00595B5F"/>
    <w:rsid w:val="00597996"/>
    <w:rsid w:val="005A3D37"/>
    <w:rsid w:val="005A5066"/>
    <w:rsid w:val="005B277F"/>
    <w:rsid w:val="005C0991"/>
    <w:rsid w:val="005D1742"/>
    <w:rsid w:val="005D788A"/>
    <w:rsid w:val="005E2905"/>
    <w:rsid w:val="00604BB2"/>
    <w:rsid w:val="00620F63"/>
    <w:rsid w:val="00625942"/>
    <w:rsid w:val="00631ED7"/>
    <w:rsid w:val="00644E70"/>
    <w:rsid w:val="00662B9D"/>
    <w:rsid w:val="00675E23"/>
    <w:rsid w:val="00691240"/>
    <w:rsid w:val="00696E2C"/>
    <w:rsid w:val="006C6370"/>
    <w:rsid w:val="006E22EF"/>
    <w:rsid w:val="0070390D"/>
    <w:rsid w:val="00715845"/>
    <w:rsid w:val="007165FD"/>
    <w:rsid w:val="00720100"/>
    <w:rsid w:val="0072023D"/>
    <w:rsid w:val="00732AA0"/>
    <w:rsid w:val="007359A8"/>
    <w:rsid w:val="00750DF2"/>
    <w:rsid w:val="0075652D"/>
    <w:rsid w:val="0075789D"/>
    <w:rsid w:val="00766B67"/>
    <w:rsid w:val="00771BD3"/>
    <w:rsid w:val="007813B6"/>
    <w:rsid w:val="007816B7"/>
    <w:rsid w:val="0079532B"/>
    <w:rsid w:val="007960E0"/>
    <w:rsid w:val="007C131C"/>
    <w:rsid w:val="007D2011"/>
    <w:rsid w:val="007D560F"/>
    <w:rsid w:val="007E2846"/>
    <w:rsid w:val="007F532B"/>
    <w:rsid w:val="00800EE0"/>
    <w:rsid w:val="00824792"/>
    <w:rsid w:val="00857CC0"/>
    <w:rsid w:val="00862389"/>
    <w:rsid w:val="00870B6E"/>
    <w:rsid w:val="00873A8E"/>
    <w:rsid w:val="00880068"/>
    <w:rsid w:val="00886679"/>
    <w:rsid w:val="008A5FDC"/>
    <w:rsid w:val="008B3D8A"/>
    <w:rsid w:val="008C08EC"/>
    <w:rsid w:val="008C1F2F"/>
    <w:rsid w:val="008D6690"/>
    <w:rsid w:val="008E1852"/>
    <w:rsid w:val="008F5B4A"/>
    <w:rsid w:val="00910173"/>
    <w:rsid w:val="00910BC6"/>
    <w:rsid w:val="009160DB"/>
    <w:rsid w:val="009311B6"/>
    <w:rsid w:val="009459D0"/>
    <w:rsid w:val="00963CCE"/>
    <w:rsid w:val="00974EC3"/>
    <w:rsid w:val="00981D55"/>
    <w:rsid w:val="0098300C"/>
    <w:rsid w:val="00984756"/>
    <w:rsid w:val="009918B5"/>
    <w:rsid w:val="009A7D95"/>
    <w:rsid w:val="009C5CC3"/>
    <w:rsid w:val="009E3056"/>
    <w:rsid w:val="009E4767"/>
    <w:rsid w:val="009F00C8"/>
    <w:rsid w:val="00A02B51"/>
    <w:rsid w:val="00A07E90"/>
    <w:rsid w:val="00A16238"/>
    <w:rsid w:val="00A207C8"/>
    <w:rsid w:val="00A2187A"/>
    <w:rsid w:val="00A278A5"/>
    <w:rsid w:val="00A305C8"/>
    <w:rsid w:val="00A31495"/>
    <w:rsid w:val="00A359E0"/>
    <w:rsid w:val="00A40A05"/>
    <w:rsid w:val="00A44849"/>
    <w:rsid w:val="00A6740C"/>
    <w:rsid w:val="00A763A4"/>
    <w:rsid w:val="00A922BA"/>
    <w:rsid w:val="00A929FE"/>
    <w:rsid w:val="00A95169"/>
    <w:rsid w:val="00A961C6"/>
    <w:rsid w:val="00A975D5"/>
    <w:rsid w:val="00A976F4"/>
    <w:rsid w:val="00AA3708"/>
    <w:rsid w:val="00AA76D7"/>
    <w:rsid w:val="00AB2AF3"/>
    <w:rsid w:val="00AC70EE"/>
    <w:rsid w:val="00AD05C8"/>
    <w:rsid w:val="00AD3278"/>
    <w:rsid w:val="00AD6542"/>
    <w:rsid w:val="00B1720F"/>
    <w:rsid w:val="00B34528"/>
    <w:rsid w:val="00B36313"/>
    <w:rsid w:val="00B3677B"/>
    <w:rsid w:val="00B368E1"/>
    <w:rsid w:val="00B54D7D"/>
    <w:rsid w:val="00B55BFF"/>
    <w:rsid w:val="00B55C2E"/>
    <w:rsid w:val="00B96BD6"/>
    <w:rsid w:val="00BB2ABB"/>
    <w:rsid w:val="00BC0D08"/>
    <w:rsid w:val="00BC2EFB"/>
    <w:rsid w:val="00BD1754"/>
    <w:rsid w:val="00BE6C7C"/>
    <w:rsid w:val="00C00ADB"/>
    <w:rsid w:val="00C00D5D"/>
    <w:rsid w:val="00C04209"/>
    <w:rsid w:val="00C30053"/>
    <w:rsid w:val="00C34B84"/>
    <w:rsid w:val="00C44F10"/>
    <w:rsid w:val="00C521A6"/>
    <w:rsid w:val="00C54F49"/>
    <w:rsid w:val="00C567BA"/>
    <w:rsid w:val="00C5793B"/>
    <w:rsid w:val="00C6081E"/>
    <w:rsid w:val="00C63883"/>
    <w:rsid w:val="00C66056"/>
    <w:rsid w:val="00CA656F"/>
    <w:rsid w:val="00CB4127"/>
    <w:rsid w:val="00CC22C4"/>
    <w:rsid w:val="00CC5F74"/>
    <w:rsid w:val="00CC6712"/>
    <w:rsid w:val="00CD01FE"/>
    <w:rsid w:val="00CD37DF"/>
    <w:rsid w:val="00CD55E8"/>
    <w:rsid w:val="00CD5769"/>
    <w:rsid w:val="00D22C8D"/>
    <w:rsid w:val="00D30A1E"/>
    <w:rsid w:val="00D50FAB"/>
    <w:rsid w:val="00D6481A"/>
    <w:rsid w:val="00D85005"/>
    <w:rsid w:val="00D96FFB"/>
    <w:rsid w:val="00DA299F"/>
    <w:rsid w:val="00DB0E82"/>
    <w:rsid w:val="00DB2C23"/>
    <w:rsid w:val="00DC1146"/>
    <w:rsid w:val="00DD6C09"/>
    <w:rsid w:val="00E16A3A"/>
    <w:rsid w:val="00E43ECA"/>
    <w:rsid w:val="00E53F41"/>
    <w:rsid w:val="00E56CBA"/>
    <w:rsid w:val="00E86F58"/>
    <w:rsid w:val="00E90C36"/>
    <w:rsid w:val="00EA601B"/>
    <w:rsid w:val="00ED5F56"/>
    <w:rsid w:val="00EE6F71"/>
    <w:rsid w:val="00EF14D2"/>
    <w:rsid w:val="00F0467D"/>
    <w:rsid w:val="00F05FBF"/>
    <w:rsid w:val="00F0677F"/>
    <w:rsid w:val="00F16EFA"/>
    <w:rsid w:val="00F17361"/>
    <w:rsid w:val="00F25851"/>
    <w:rsid w:val="00F26802"/>
    <w:rsid w:val="00F301F3"/>
    <w:rsid w:val="00F431BD"/>
    <w:rsid w:val="00F47950"/>
    <w:rsid w:val="00F507D2"/>
    <w:rsid w:val="00F54A52"/>
    <w:rsid w:val="00F9361A"/>
    <w:rsid w:val="00FA6310"/>
    <w:rsid w:val="00FB0EE6"/>
    <w:rsid w:val="00FB26C7"/>
    <w:rsid w:val="00FB4470"/>
    <w:rsid w:val="00FB58B4"/>
    <w:rsid w:val="00FB67A5"/>
    <w:rsid w:val="00FE15E5"/>
    <w:rsid w:val="00FF00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EF458-972D-4062-8610-C9D63425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18878</TotalTime>
  <Pages>8</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Ribout</dc:creator>
  <cp:keywords/>
  <dc:description/>
  <cp:lastModifiedBy>Marcel Hunting</cp:lastModifiedBy>
  <cp:revision>240</cp:revision>
  <dcterms:created xsi:type="dcterms:W3CDTF">2013-07-08T13:28:00Z</dcterms:created>
  <dcterms:modified xsi:type="dcterms:W3CDTF">2014-02-20T16:18:00Z</dcterms:modified>
</cp:coreProperties>
</file>