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7D0412" w14:textId="319F5E56" w:rsidR="00893D6E" w:rsidRPr="00893D6E" w:rsidRDefault="00893D6E" w:rsidP="00893D6E">
      <w:pPr>
        <w:jc w:val="center"/>
        <w:rPr>
          <w:b/>
          <w:bCs/>
          <w:sz w:val="36"/>
          <w:szCs w:val="36"/>
          <w:lang w:val="en-US"/>
        </w:rPr>
      </w:pPr>
      <w:r w:rsidRPr="00893D6E">
        <w:rPr>
          <w:b/>
          <w:bCs/>
          <w:sz w:val="36"/>
          <w:szCs w:val="36"/>
          <w:lang w:val="en-US"/>
        </w:rPr>
        <w:t>Mobile application development design proposal</w:t>
      </w:r>
    </w:p>
    <w:p w14:paraId="785B810A" w14:textId="77777777" w:rsidR="00893D6E" w:rsidRDefault="00893D6E" w:rsidP="00893D6E">
      <w:pPr>
        <w:jc w:val="center"/>
        <w:rPr>
          <w:lang w:val="en-US"/>
        </w:rPr>
      </w:pPr>
      <w:r w:rsidRPr="00893D6E">
        <w:rPr>
          <w:lang w:val="en-US"/>
        </w:rPr>
        <w:t>By Aleksander Barczak</w:t>
      </w:r>
      <w:r>
        <w:rPr>
          <w:lang w:val="en-US"/>
        </w:rPr>
        <w:tab/>
        <w:t xml:space="preserve"> </w:t>
      </w:r>
    </w:p>
    <w:p w14:paraId="2AD87BFB" w14:textId="119ABD43" w:rsidR="00893D6E" w:rsidRDefault="00893D6E" w:rsidP="00893D6E">
      <w:pPr>
        <w:jc w:val="center"/>
        <w:rPr>
          <w:lang w:val="en-US"/>
        </w:rPr>
      </w:pPr>
      <w:r w:rsidRPr="00893D6E">
        <w:rPr>
          <w:lang w:val="en-US"/>
        </w:rPr>
        <w:t>Matric no. 2497555</w:t>
      </w:r>
    </w:p>
    <w:p w14:paraId="4F0DEEF0" w14:textId="77777777" w:rsidR="00D75858" w:rsidRDefault="00D75858" w:rsidP="00893D6E">
      <w:pPr>
        <w:jc w:val="center"/>
        <w:rPr>
          <w:lang w:val="en-US"/>
        </w:rPr>
      </w:pPr>
    </w:p>
    <w:p w14:paraId="21A6F165" w14:textId="224B45F7" w:rsidR="00D75858" w:rsidRPr="00D75858" w:rsidRDefault="00D75858" w:rsidP="00D75858">
      <w:pPr>
        <w:rPr>
          <w:b/>
          <w:bCs/>
          <w:sz w:val="24"/>
          <w:szCs w:val="24"/>
          <w:lang w:val="en-US"/>
        </w:rPr>
      </w:pPr>
      <w:r w:rsidRPr="00D75858">
        <w:rPr>
          <w:b/>
          <w:bCs/>
          <w:sz w:val="24"/>
          <w:szCs w:val="24"/>
          <w:lang w:val="en-US"/>
        </w:rPr>
        <w:t>Overview</w:t>
      </w:r>
    </w:p>
    <w:p w14:paraId="6EC6AD4A" w14:textId="220CC81A" w:rsidR="00D75858" w:rsidRDefault="00D75858" w:rsidP="00D75858">
      <w:pPr>
        <w:rPr>
          <w:lang w:val="en-US"/>
        </w:rPr>
      </w:pPr>
      <w:r>
        <w:rPr>
          <w:lang w:val="en-US"/>
        </w:rPr>
        <w:t xml:space="preserve">Dawning Republic is a </w:t>
      </w:r>
      <w:r w:rsidR="003A5E89">
        <w:rPr>
          <w:lang w:val="en-US"/>
        </w:rPr>
        <w:t xml:space="preserve">single-player and multiplayer </w:t>
      </w:r>
      <w:r>
        <w:rPr>
          <w:lang w:val="en-US"/>
        </w:rPr>
        <w:t>space fantasy</w:t>
      </w:r>
      <w:r w:rsidR="003A5E89">
        <w:rPr>
          <w:lang w:val="en-US"/>
        </w:rPr>
        <w:t xml:space="preserve"> tactics</w:t>
      </w:r>
      <w:r>
        <w:rPr>
          <w:lang w:val="en-US"/>
        </w:rPr>
        <w:t xml:space="preserve"> game with a focus on resource acquisition, management and combat.</w:t>
      </w:r>
      <w:r w:rsidR="003A5E89">
        <w:rPr>
          <w:lang w:val="en-US"/>
        </w:rPr>
        <w:t xml:space="preserve"> </w:t>
      </w:r>
    </w:p>
    <w:p w14:paraId="1AD4AE12" w14:textId="7FFD3A35" w:rsidR="003A5E89" w:rsidRDefault="003A5E89" w:rsidP="00D75858">
      <w:pPr>
        <w:rPr>
          <w:lang w:val="en-US"/>
        </w:rPr>
      </w:pPr>
      <w:r>
        <w:rPr>
          <w:lang w:val="en-US"/>
        </w:rPr>
        <w:t>The game aims to pitch players and AI against one another</w:t>
      </w:r>
      <w:r w:rsidR="00A25140">
        <w:rPr>
          <w:lang w:val="en-US"/>
        </w:rPr>
        <w:t xml:space="preserve"> trying to</w:t>
      </w:r>
      <w:r>
        <w:rPr>
          <w:lang w:val="en-US"/>
        </w:rPr>
        <w:t xml:space="preserve"> achieve dominance over the galaxy, each player starts from their home planetary system and seeks to gain control of other</w:t>
      </w:r>
      <w:r w:rsidR="00A25140">
        <w:rPr>
          <w:lang w:val="en-US"/>
        </w:rPr>
        <w:t>s in the galaxy to gather their resources and political sway. Resources will allow being expended to produce ships</w:t>
      </w:r>
      <w:r w:rsidR="00114894">
        <w:rPr>
          <w:lang w:val="en-US"/>
        </w:rPr>
        <w:t xml:space="preserve"> and facilities</w:t>
      </w:r>
      <w:r w:rsidR="00A25140">
        <w:rPr>
          <w:lang w:val="en-US"/>
        </w:rPr>
        <w:t>, meanwhile political sway will give a player more agency in galaxy wide laws that apply to all players, the passing of which will alter ongoing game rules or provide benefits or drawbacks to all players.</w:t>
      </w:r>
    </w:p>
    <w:p w14:paraId="0C4EB61D" w14:textId="48BE24FF" w:rsidR="00A25140" w:rsidRDefault="00A25140" w:rsidP="00D75858">
      <w:pPr>
        <w:rPr>
          <w:lang w:val="en-US"/>
        </w:rPr>
      </w:pPr>
      <w:r>
        <w:rPr>
          <w:lang w:val="en-US"/>
        </w:rPr>
        <w:t>The purpose of the game is to captivate an audience and provide a ground on which users may entertain themselves through puzzles and search for optimal solutions to the problems naturally occurring through play.</w:t>
      </w:r>
    </w:p>
    <w:p w14:paraId="6DDE2BFA" w14:textId="68390109" w:rsidR="00A25140" w:rsidRDefault="00A25140" w:rsidP="00D75858">
      <w:pPr>
        <w:rPr>
          <w:lang w:val="en-US"/>
        </w:rPr>
      </w:pPr>
      <w:r>
        <w:rPr>
          <w:lang w:val="en-US"/>
        </w:rPr>
        <w:t xml:space="preserve">Our intended userbase stands to be individuals from their late teens and upwards looking for interesting </w:t>
      </w:r>
      <w:r w:rsidR="00114894">
        <w:rPr>
          <w:lang w:val="en-US"/>
        </w:rPr>
        <w:t xml:space="preserve">games </w:t>
      </w:r>
      <w:r>
        <w:rPr>
          <w:lang w:val="en-US"/>
        </w:rPr>
        <w:t xml:space="preserve">who </w:t>
      </w:r>
      <w:r w:rsidR="00114894">
        <w:rPr>
          <w:lang w:val="en-US"/>
        </w:rPr>
        <w:t xml:space="preserve">also </w:t>
      </w:r>
      <w:r>
        <w:rPr>
          <w:lang w:val="en-US"/>
        </w:rPr>
        <w:t>share interests in science fiction and space exploration.</w:t>
      </w:r>
    </w:p>
    <w:p w14:paraId="139169C6" w14:textId="688D6A4E" w:rsidR="00A25140" w:rsidRDefault="00A25140" w:rsidP="00D75858">
      <w:pPr>
        <w:rPr>
          <w:lang w:val="en-US"/>
        </w:rPr>
      </w:pPr>
      <w:r>
        <w:rPr>
          <w:lang w:val="en-US"/>
        </w:rPr>
        <w:t>Play will unfold in rounds of multiple action turns where each player chooses to move their fleets, produce new ships and engage in combat with enemy players. Combat will be designed to be focused on a dice rolling system providing variety and randomness to encounters, technological advancements will be included to support variety in playstyle and create counterplay</w:t>
      </w:r>
      <w:r w:rsidR="00832262">
        <w:rPr>
          <w:lang w:val="en-US"/>
        </w:rPr>
        <w:t xml:space="preserve"> to other player actions and players will also be provided with several randomly provided “quick actions”</w:t>
      </w:r>
      <w:r>
        <w:rPr>
          <w:lang w:val="en-US"/>
        </w:rPr>
        <w:t xml:space="preserve"> </w:t>
      </w:r>
      <w:r w:rsidR="00832262">
        <w:rPr>
          <w:lang w:val="en-US"/>
        </w:rPr>
        <w:t>which they can use on demand to cause sudden flipping of odds.</w:t>
      </w:r>
    </w:p>
    <w:p w14:paraId="43AD8EF0" w14:textId="41E27E18" w:rsidR="00114894" w:rsidRDefault="00114894" w:rsidP="00D75858">
      <w:pPr>
        <w:rPr>
          <w:lang w:val="en-US"/>
        </w:rPr>
      </w:pPr>
      <w:r>
        <w:rPr>
          <w:lang w:val="en-US"/>
        </w:rPr>
        <w:t>Laws and politics in the game will create game to game variety through causing limitations on fleet size, creating demilitarized zones, banning the use of heavy resource excavation equipment, enforcing limits on permitted military sizes, providing all players with some form of technology or outlawing another. The ignoring of laws in the galaxy could be a choice made by the player if they deem it to be too detrimental to them, though going against such a requirement and it being discovered by others could be a way through which you impose sanctions on yourself from all other players and may also draw their attention in terms of military action.</w:t>
      </w:r>
    </w:p>
    <w:p w14:paraId="7B09A6A6" w14:textId="1F36A0F4" w:rsidR="00114894" w:rsidRDefault="00114894" w:rsidP="00D75858">
      <w:pPr>
        <w:rPr>
          <w:lang w:val="en-US"/>
        </w:rPr>
      </w:pPr>
      <w:r>
        <w:rPr>
          <w:lang w:val="en-US"/>
        </w:rPr>
        <w:t>Above all else, Dawning Republic is aiming to be a stimulating experience where no game is the same as any other.</w:t>
      </w:r>
    </w:p>
    <w:p w14:paraId="1A548904" w14:textId="77777777" w:rsidR="003A5E89" w:rsidRDefault="003A5E89" w:rsidP="00D75858">
      <w:pPr>
        <w:rPr>
          <w:lang w:val="en-US"/>
        </w:rPr>
      </w:pPr>
    </w:p>
    <w:p w14:paraId="042683A7" w14:textId="77777777" w:rsidR="00114894" w:rsidRDefault="00114894" w:rsidP="00D75858">
      <w:pPr>
        <w:rPr>
          <w:lang w:val="en-US"/>
        </w:rPr>
      </w:pPr>
    </w:p>
    <w:p w14:paraId="7EA49221" w14:textId="77777777" w:rsidR="00114894" w:rsidRDefault="00114894" w:rsidP="00D75858">
      <w:pPr>
        <w:rPr>
          <w:lang w:val="en-US"/>
        </w:rPr>
      </w:pPr>
    </w:p>
    <w:p w14:paraId="44D7761A" w14:textId="77777777" w:rsidR="00114894" w:rsidRDefault="00114894" w:rsidP="00D75858">
      <w:pPr>
        <w:rPr>
          <w:lang w:val="en-US"/>
        </w:rPr>
      </w:pPr>
    </w:p>
    <w:p w14:paraId="3EDD85BD" w14:textId="138CD95C" w:rsidR="00D75858" w:rsidRDefault="00D75858" w:rsidP="00D75858">
      <w:pPr>
        <w:rPr>
          <w:b/>
          <w:bCs/>
          <w:sz w:val="24"/>
          <w:szCs w:val="24"/>
          <w:lang w:val="en-US"/>
        </w:rPr>
      </w:pPr>
      <w:r w:rsidRPr="00114894">
        <w:rPr>
          <w:b/>
          <w:bCs/>
          <w:sz w:val="24"/>
          <w:szCs w:val="24"/>
          <w:lang w:val="en-US"/>
        </w:rPr>
        <w:lastRenderedPageBreak/>
        <w:t>User Personas</w:t>
      </w:r>
    </w:p>
    <w:tbl>
      <w:tblPr>
        <w:tblStyle w:val="TableGrid"/>
        <w:tblW w:w="0" w:type="auto"/>
        <w:tblLook w:val="04A0" w:firstRow="1" w:lastRow="0" w:firstColumn="1" w:lastColumn="0" w:noHBand="0" w:noVBand="1"/>
      </w:tblPr>
      <w:tblGrid>
        <w:gridCol w:w="1351"/>
        <w:gridCol w:w="7665"/>
      </w:tblGrid>
      <w:tr w:rsidR="00261A29" w14:paraId="682CBE40" w14:textId="77777777" w:rsidTr="00261A29">
        <w:tc>
          <w:tcPr>
            <w:tcW w:w="1129" w:type="dxa"/>
          </w:tcPr>
          <w:p w14:paraId="4F3A6197" w14:textId="3842322C" w:rsidR="00261A29" w:rsidRDefault="00261A29">
            <w:pPr>
              <w:rPr>
                <w:lang w:val="en-US"/>
              </w:rPr>
            </w:pPr>
            <w:r>
              <w:rPr>
                <w:lang w:val="en-US"/>
              </w:rPr>
              <w:t>Name</w:t>
            </w:r>
          </w:p>
        </w:tc>
        <w:tc>
          <w:tcPr>
            <w:tcW w:w="7887" w:type="dxa"/>
          </w:tcPr>
          <w:p w14:paraId="0DBEB4DA" w14:textId="4FFF67D1" w:rsidR="00261A29" w:rsidRDefault="00261A29">
            <w:pPr>
              <w:rPr>
                <w:lang w:val="en-US"/>
              </w:rPr>
            </w:pPr>
            <w:r w:rsidRPr="00261A29">
              <w:t>Nikolas Nielsen</w:t>
            </w:r>
          </w:p>
        </w:tc>
      </w:tr>
      <w:tr w:rsidR="00261A29" w14:paraId="1850ED00" w14:textId="77777777" w:rsidTr="00261A29">
        <w:tc>
          <w:tcPr>
            <w:tcW w:w="1129" w:type="dxa"/>
          </w:tcPr>
          <w:p w14:paraId="178B79CA" w14:textId="306D514D" w:rsidR="00261A29" w:rsidRDefault="00261A29">
            <w:pPr>
              <w:rPr>
                <w:lang w:val="en-US"/>
              </w:rPr>
            </w:pPr>
            <w:r>
              <w:rPr>
                <w:lang w:val="en-US"/>
              </w:rPr>
              <w:t>Age</w:t>
            </w:r>
          </w:p>
        </w:tc>
        <w:tc>
          <w:tcPr>
            <w:tcW w:w="7887" w:type="dxa"/>
          </w:tcPr>
          <w:p w14:paraId="5CCBFA5F" w14:textId="26460A72" w:rsidR="00261A29" w:rsidRDefault="00261A29">
            <w:pPr>
              <w:rPr>
                <w:lang w:val="en-US"/>
              </w:rPr>
            </w:pPr>
            <w:r>
              <w:rPr>
                <w:lang w:val="en-US"/>
              </w:rPr>
              <w:t>31</w:t>
            </w:r>
          </w:p>
        </w:tc>
      </w:tr>
      <w:tr w:rsidR="00261A29" w14:paraId="0BF18202" w14:textId="77777777" w:rsidTr="00261A29">
        <w:tc>
          <w:tcPr>
            <w:tcW w:w="1129" w:type="dxa"/>
          </w:tcPr>
          <w:p w14:paraId="73A0CE59" w14:textId="25B0B7B6" w:rsidR="00261A29" w:rsidRDefault="00261A29">
            <w:pPr>
              <w:rPr>
                <w:lang w:val="en-US"/>
              </w:rPr>
            </w:pPr>
            <w:r>
              <w:rPr>
                <w:lang w:val="en-US"/>
              </w:rPr>
              <w:t>Occupation</w:t>
            </w:r>
          </w:p>
        </w:tc>
        <w:tc>
          <w:tcPr>
            <w:tcW w:w="7887" w:type="dxa"/>
          </w:tcPr>
          <w:p w14:paraId="7B1912C1" w14:textId="71F2115C" w:rsidR="00261A29" w:rsidRDefault="00261A29">
            <w:pPr>
              <w:rPr>
                <w:lang w:val="en-US"/>
              </w:rPr>
            </w:pPr>
            <w:r>
              <w:rPr>
                <w:lang w:val="en-US"/>
              </w:rPr>
              <w:t>IT support</w:t>
            </w:r>
          </w:p>
        </w:tc>
      </w:tr>
      <w:tr w:rsidR="00261A29" w14:paraId="77DE1CB4" w14:textId="77777777" w:rsidTr="00261A29">
        <w:tc>
          <w:tcPr>
            <w:tcW w:w="1129" w:type="dxa"/>
          </w:tcPr>
          <w:p w14:paraId="4B153EFF" w14:textId="69B55F95" w:rsidR="00261A29" w:rsidRDefault="00261A29">
            <w:pPr>
              <w:rPr>
                <w:lang w:val="en-US"/>
              </w:rPr>
            </w:pPr>
            <w:r>
              <w:rPr>
                <w:lang w:val="en-US"/>
              </w:rPr>
              <w:t>Background</w:t>
            </w:r>
          </w:p>
        </w:tc>
        <w:tc>
          <w:tcPr>
            <w:tcW w:w="7887" w:type="dxa"/>
          </w:tcPr>
          <w:p w14:paraId="091EA64A" w14:textId="66038AF9" w:rsidR="00261A29" w:rsidRDefault="003635E1">
            <w:pPr>
              <w:rPr>
                <w:lang w:val="en-US"/>
              </w:rPr>
            </w:pPr>
            <w:r>
              <w:rPr>
                <w:lang w:val="en-US"/>
              </w:rPr>
              <w:t>Enjoys Reading books, socializing with friends, doing jigsaw puzzles and frequenting music events, often commutes for long periods of time to reach work and has quiet evenings</w:t>
            </w:r>
          </w:p>
        </w:tc>
      </w:tr>
      <w:tr w:rsidR="00261A29" w14:paraId="53A9C128" w14:textId="77777777" w:rsidTr="00261A29">
        <w:tc>
          <w:tcPr>
            <w:tcW w:w="1129" w:type="dxa"/>
          </w:tcPr>
          <w:p w14:paraId="1F000B98" w14:textId="12E1D43C" w:rsidR="00261A29" w:rsidRDefault="00261A29">
            <w:pPr>
              <w:rPr>
                <w:lang w:val="en-US"/>
              </w:rPr>
            </w:pPr>
            <w:r>
              <w:rPr>
                <w:lang w:val="en-US"/>
              </w:rPr>
              <w:t>Goals</w:t>
            </w:r>
          </w:p>
        </w:tc>
        <w:tc>
          <w:tcPr>
            <w:tcW w:w="7887" w:type="dxa"/>
          </w:tcPr>
          <w:p w14:paraId="5FC996C4" w14:textId="0A5F6DBF" w:rsidR="00261A29" w:rsidRDefault="003635E1">
            <w:pPr>
              <w:rPr>
                <w:lang w:val="en-US"/>
              </w:rPr>
            </w:pPr>
            <w:r>
              <w:rPr>
                <w:lang w:val="en-US"/>
              </w:rPr>
              <w:t xml:space="preserve">To Kill the time during the commute and make himself entertained as he waits </w:t>
            </w:r>
          </w:p>
        </w:tc>
      </w:tr>
      <w:tr w:rsidR="00261A29" w14:paraId="2ECDB231" w14:textId="77777777" w:rsidTr="00261A29">
        <w:tc>
          <w:tcPr>
            <w:tcW w:w="1129" w:type="dxa"/>
          </w:tcPr>
          <w:p w14:paraId="32640136" w14:textId="260073CD" w:rsidR="00261A29" w:rsidRDefault="00261A29">
            <w:pPr>
              <w:rPr>
                <w:lang w:val="en-US"/>
              </w:rPr>
            </w:pPr>
            <w:r>
              <w:rPr>
                <w:lang w:val="en-US"/>
              </w:rPr>
              <w:t>Pain Points</w:t>
            </w:r>
          </w:p>
        </w:tc>
        <w:tc>
          <w:tcPr>
            <w:tcW w:w="7887" w:type="dxa"/>
          </w:tcPr>
          <w:p w14:paraId="418F3AC0" w14:textId="1C71231F" w:rsidR="00261A29" w:rsidRDefault="003635E1">
            <w:pPr>
              <w:rPr>
                <w:lang w:val="en-US"/>
              </w:rPr>
            </w:pPr>
            <w:r>
              <w:rPr>
                <w:lang w:val="en-US"/>
              </w:rPr>
              <w:t xml:space="preserve">Difficulty running the game, resuming from a previous point or a UI not lending itself to easy interaction </w:t>
            </w:r>
          </w:p>
        </w:tc>
      </w:tr>
    </w:tbl>
    <w:p w14:paraId="131C0A5D" w14:textId="7D80269E" w:rsidR="00114894" w:rsidRDefault="00114894">
      <w:pPr>
        <w:rPr>
          <w:lang w:val="en-US"/>
        </w:rPr>
      </w:pPr>
    </w:p>
    <w:tbl>
      <w:tblPr>
        <w:tblStyle w:val="TableGrid"/>
        <w:tblW w:w="0" w:type="auto"/>
        <w:tblLook w:val="04A0" w:firstRow="1" w:lastRow="0" w:firstColumn="1" w:lastColumn="0" w:noHBand="0" w:noVBand="1"/>
      </w:tblPr>
      <w:tblGrid>
        <w:gridCol w:w="1351"/>
        <w:gridCol w:w="7665"/>
      </w:tblGrid>
      <w:tr w:rsidR="00261A29" w14:paraId="0843F389" w14:textId="77777777" w:rsidTr="00706B88">
        <w:tc>
          <w:tcPr>
            <w:tcW w:w="1129" w:type="dxa"/>
          </w:tcPr>
          <w:p w14:paraId="094BC8EA" w14:textId="77777777" w:rsidR="00261A29" w:rsidRDefault="00261A29" w:rsidP="00706B88">
            <w:pPr>
              <w:rPr>
                <w:lang w:val="en-US"/>
              </w:rPr>
            </w:pPr>
            <w:r>
              <w:rPr>
                <w:lang w:val="en-US"/>
              </w:rPr>
              <w:t>Name</w:t>
            </w:r>
          </w:p>
        </w:tc>
        <w:tc>
          <w:tcPr>
            <w:tcW w:w="7887" w:type="dxa"/>
          </w:tcPr>
          <w:p w14:paraId="3B6762BE" w14:textId="77C7293C" w:rsidR="00261A29" w:rsidRDefault="00261A29" w:rsidP="00706B88">
            <w:pPr>
              <w:rPr>
                <w:lang w:val="en-US"/>
              </w:rPr>
            </w:pPr>
            <w:r w:rsidRPr="00261A29">
              <w:t>Cleo Cobb</w:t>
            </w:r>
          </w:p>
        </w:tc>
      </w:tr>
      <w:tr w:rsidR="00261A29" w14:paraId="4C3C65F6" w14:textId="77777777" w:rsidTr="00706B88">
        <w:tc>
          <w:tcPr>
            <w:tcW w:w="1129" w:type="dxa"/>
          </w:tcPr>
          <w:p w14:paraId="31E28073" w14:textId="77777777" w:rsidR="00261A29" w:rsidRDefault="00261A29" w:rsidP="00706B88">
            <w:pPr>
              <w:rPr>
                <w:lang w:val="en-US"/>
              </w:rPr>
            </w:pPr>
            <w:r>
              <w:rPr>
                <w:lang w:val="en-US"/>
              </w:rPr>
              <w:t>Age</w:t>
            </w:r>
          </w:p>
        </w:tc>
        <w:tc>
          <w:tcPr>
            <w:tcW w:w="7887" w:type="dxa"/>
          </w:tcPr>
          <w:p w14:paraId="59667FA9" w14:textId="75A0DB9A" w:rsidR="00261A29" w:rsidRDefault="003635E1" w:rsidP="00706B88">
            <w:pPr>
              <w:rPr>
                <w:lang w:val="en-US"/>
              </w:rPr>
            </w:pPr>
            <w:r>
              <w:rPr>
                <w:lang w:val="en-US"/>
              </w:rPr>
              <w:t>54</w:t>
            </w:r>
          </w:p>
        </w:tc>
      </w:tr>
      <w:tr w:rsidR="00261A29" w14:paraId="1FF08794" w14:textId="77777777" w:rsidTr="00706B88">
        <w:tc>
          <w:tcPr>
            <w:tcW w:w="1129" w:type="dxa"/>
          </w:tcPr>
          <w:p w14:paraId="442079F7" w14:textId="77777777" w:rsidR="00261A29" w:rsidRDefault="00261A29" w:rsidP="00706B88">
            <w:pPr>
              <w:rPr>
                <w:lang w:val="en-US"/>
              </w:rPr>
            </w:pPr>
            <w:r>
              <w:rPr>
                <w:lang w:val="en-US"/>
              </w:rPr>
              <w:t>Occupation</w:t>
            </w:r>
          </w:p>
        </w:tc>
        <w:tc>
          <w:tcPr>
            <w:tcW w:w="7887" w:type="dxa"/>
          </w:tcPr>
          <w:p w14:paraId="2CF3CC47" w14:textId="719B38DA" w:rsidR="00261A29" w:rsidRDefault="003635E1" w:rsidP="00706B88">
            <w:pPr>
              <w:rPr>
                <w:lang w:val="en-US"/>
              </w:rPr>
            </w:pPr>
            <w:r>
              <w:rPr>
                <w:lang w:val="en-US"/>
              </w:rPr>
              <w:t>Metalworker</w:t>
            </w:r>
          </w:p>
        </w:tc>
      </w:tr>
      <w:tr w:rsidR="00261A29" w14:paraId="0B954AE7" w14:textId="77777777" w:rsidTr="00706B88">
        <w:tc>
          <w:tcPr>
            <w:tcW w:w="1129" w:type="dxa"/>
          </w:tcPr>
          <w:p w14:paraId="698DECB0" w14:textId="77777777" w:rsidR="00261A29" w:rsidRDefault="00261A29" w:rsidP="00706B88">
            <w:pPr>
              <w:rPr>
                <w:lang w:val="en-US"/>
              </w:rPr>
            </w:pPr>
            <w:r>
              <w:rPr>
                <w:lang w:val="en-US"/>
              </w:rPr>
              <w:t>Background</w:t>
            </w:r>
          </w:p>
        </w:tc>
        <w:tc>
          <w:tcPr>
            <w:tcW w:w="7887" w:type="dxa"/>
          </w:tcPr>
          <w:p w14:paraId="04BE176C" w14:textId="28EE7CDC" w:rsidR="00261A29" w:rsidRDefault="003635E1" w:rsidP="00706B88">
            <w:pPr>
              <w:rPr>
                <w:lang w:val="en-US"/>
              </w:rPr>
            </w:pPr>
            <w:r>
              <w:rPr>
                <w:lang w:val="en-US"/>
              </w:rPr>
              <w:t>Wants to spend time with kids however she can, they have an interest in puzzle solving and games and Cleo wants to participate in them</w:t>
            </w:r>
          </w:p>
        </w:tc>
      </w:tr>
      <w:tr w:rsidR="00261A29" w14:paraId="51C6C3EA" w14:textId="77777777" w:rsidTr="00706B88">
        <w:tc>
          <w:tcPr>
            <w:tcW w:w="1129" w:type="dxa"/>
          </w:tcPr>
          <w:p w14:paraId="79672A06" w14:textId="77777777" w:rsidR="00261A29" w:rsidRDefault="00261A29" w:rsidP="00706B88">
            <w:pPr>
              <w:rPr>
                <w:lang w:val="en-US"/>
              </w:rPr>
            </w:pPr>
            <w:r>
              <w:rPr>
                <w:lang w:val="en-US"/>
              </w:rPr>
              <w:t>Goals</w:t>
            </w:r>
          </w:p>
        </w:tc>
        <w:tc>
          <w:tcPr>
            <w:tcW w:w="7887" w:type="dxa"/>
          </w:tcPr>
          <w:p w14:paraId="05C42B88" w14:textId="0399DF75" w:rsidR="00261A29" w:rsidRDefault="003635E1" w:rsidP="00706B88">
            <w:pPr>
              <w:rPr>
                <w:lang w:val="en-US"/>
              </w:rPr>
            </w:pPr>
            <w:r>
              <w:rPr>
                <w:lang w:val="en-US"/>
              </w:rPr>
              <w:t>Join game sessions with her family</w:t>
            </w:r>
          </w:p>
        </w:tc>
      </w:tr>
      <w:tr w:rsidR="00261A29" w14:paraId="48A85A68" w14:textId="77777777" w:rsidTr="00706B88">
        <w:tc>
          <w:tcPr>
            <w:tcW w:w="1129" w:type="dxa"/>
          </w:tcPr>
          <w:p w14:paraId="5156DB19" w14:textId="77777777" w:rsidR="00261A29" w:rsidRDefault="00261A29" w:rsidP="00706B88">
            <w:pPr>
              <w:rPr>
                <w:lang w:val="en-US"/>
              </w:rPr>
            </w:pPr>
            <w:r>
              <w:rPr>
                <w:lang w:val="en-US"/>
              </w:rPr>
              <w:t>Pain Points</w:t>
            </w:r>
          </w:p>
        </w:tc>
        <w:tc>
          <w:tcPr>
            <w:tcW w:w="7887" w:type="dxa"/>
          </w:tcPr>
          <w:p w14:paraId="0C2027ED" w14:textId="61795932" w:rsidR="00261A29" w:rsidRDefault="003635E1" w:rsidP="00706B88">
            <w:pPr>
              <w:rPr>
                <w:lang w:val="en-US"/>
              </w:rPr>
            </w:pPr>
            <w:r>
              <w:rPr>
                <w:lang w:val="en-US"/>
              </w:rPr>
              <w:t>Too high game complexity, too high technical complexity to join multiplayer game</w:t>
            </w:r>
          </w:p>
        </w:tc>
      </w:tr>
    </w:tbl>
    <w:p w14:paraId="34C550CD" w14:textId="77777777" w:rsidR="00261A29" w:rsidRDefault="00261A29" w:rsidP="00261A29">
      <w:pPr>
        <w:rPr>
          <w:lang w:val="en-US"/>
        </w:rPr>
      </w:pPr>
    </w:p>
    <w:tbl>
      <w:tblPr>
        <w:tblStyle w:val="TableGrid"/>
        <w:tblW w:w="0" w:type="auto"/>
        <w:tblLook w:val="04A0" w:firstRow="1" w:lastRow="0" w:firstColumn="1" w:lastColumn="0" w:noHBand="0" w:noVBand="1"/>
      </w:tblPr>
      <w:tblGrid>
        <w:gridCol w:w="1351"/>
        <w:gridCol w:w="7665"/>
      </w:tblGrid>
      <w:tr w:rsidR="00261A29" w14:paraId="5947E744" w14:textId="77777777" w:rsidTr="00706B88">
        <w:tc>
          <w:tcPr>
            <w:tcW w:w="1129" w:type="dxa"/>
          </w:tcPr>
          <w:p w14:paraId="10B9A816" w14:textId="77777777" w:rsidR="00261A29" w:rsidRDefault="00261A29" w:rsidP="00706B88">
            <w:pPr>
              <w:rPr>
                <w:lang w:val="en-US"/>
              </w:rPr>
            </w:pPr>
            <w:r>
              <w:rPr>
                <w:lang w:val="en-US"/>
              </w:rPr>
              <w:t>Name</w:t>
            </w:r>
          </w:p>
        </w:tc>
        <w:tc>
          <w:tcPr>
            <w:tcW w:w="7887" w:type="dxa"/>
          </w:tcPr>
          <w:p w14:paraId="3D71FEC7" w14:textId="1E55A6FF" w:rsidR="00261A29" w:rsidRDefault="00261A29" w:rsidP="00706B88">
            <w:pPr>
              <w:rPr>
                <w:lang w:val="en-US"/>
              </w:rPr>
            </w:pPr>
            <w:r w:rsidRPr="00261A29">
              <w:t>Azaan Montes</w:t>
            </w:r>
          </w:p>
        </w:tc>
      </w:tr>
      <w:tr w:rsidR="00261A29" w14:paraId="158C18DE" w14:textId="77777777" w:rsidTr="00706B88">
        <w:tc>
          <w:tcPr>
            <w:tcW w:w="1129" w:type="dxa"/>
          </w:tcPr>
          <w:p w14:paraId="368006C7" w14:textId="77777777" w:rsidR="00261A29" w:rsidRDefault="00261A29" w:rsidP="00706B88">
            <w:pPr>
              <w:rPr>
                <w:lang w:val="en-US"/>
              </w:rPr>
            </w:pPr>
            <w:r>
              <w:rPr>
                <w:lang w:val="en-US"/>
              </w:rPr>
              <w:t>Age</w:t>
            </w:r>
          </w:p>
        </w:tc>
        <w:tc>
          <w:tcPr>
            <w:tcW w:w="7887" w:type="dxa"/>
          </w:tcPr>
          <w:p w14:paraId="6890C96C" w14:textId="55430D6A" w:rsidR="00261A29" w:rsidRDefault="003635E1" w:rsidP="00706B88">
            <w:pPr>
              <w:rPr>
                <w:lang w:val="en-US"/>
              </w:rPr>
            </w:pPr>
            <w:r>
              <w:rPr>
                <w:lang w:val="en-US"/>
              </w:rPr>
              <w:t>20</w:t>
            </w:r>
          </w:p>
        </w:tc>
      </w:tr>
      <w:tr w:rsidR="00261A29" w14:paraId="057E772C" w14:textId="77777777" w:rsidTr="00706B88">
        <w:tc>
          <w:tcPr>
            <w:tcW w:w="1129" w:type="dxa"/>
          </w:tcPr>
          <w:p w14:paraId="3AA2ADF4" w14:textId="77777777" w:rsidR="00261A29" w:rsidRDefault="00261A29" w:rsidP="00706B88">
            <w:pPr>
              <w:rPr>
                <w:lang w:val="en-US"/>
              </w:rPr>
            </w:pPr>
            <w:r>
              <w:rPr>
                <w:lang w:val="en-US"/>
              </w:rPr>
              <w:t>Occupation</w:t>
            </w:r>
          </w:p>
        </w:tc>
        <w:tc>
          <w:tcPr>
            <w:tcW w:w="7887" w:type="dxa"/>
          </w:tcPr>
          <w:p w14:paraId="0DF8310D" w14:textId="7C871FAF" w:rsidR="00261A29" w:rsidRDefault="003635E1" w:rsidP="00706B88">
            <w:pPr>
              <w:rPr>
                <w:lang w:val="en-US"/>
              </w:rPr>
            </w:pPr>
            <w:r>
              <w:rPr>
                <w:lang w:val="en-US"/>
              </w:rPr>
              <w:t>Retail + Student</w:t>
            </w:r>
          </w:p>
        </w:tc>
      </w:tr>
      <w:tr w:rsidR="00261A29" w14:paraId="417AEE58" w14:textId="77777777" w:rsidTr="00706B88">
        <w:tc>
          <w:tcPr>
            <w:tcW w:w="1129" w:type="dxa"/>
          </w:tcPr>
          <w:p w14:paraId="5FAE9658" w14:textId="77777777" w:rsidR="00261A29" w:rsidRDefault="00261A29" w:rsidP="00706B88">
            <w:pPr>
              <w:rPr>
                <w:lang w:val="en-US"/>
              </w:rPr>
            </w:pPr>
            <w:r>
              <w:rPr>
                <w:lang w:val="en-US"/>
              </w:rPr>
              <w:t>Background</w:t>
            </w:r>
          </w:p>
        </w:tc>
        <w:tc>
          <w:tcPr>
            <w:tcW w:w="7887" w:type="dxa"/>
          </w:tcPr>
          <w:p w14:paraId="47CA931F" w14:textId="003AE870" w:rsidR="00261A29" w:rsidRDefault="003635E1" w:rsidP="00706B88">
            <w:pPr>
              <w:rPr>
                <w:lang w:val="en-US"/>
              </w:rPr>
            </w:pPr>
            <w:r>
              <w:rPr>
                <w:lang w:val="en-US"/>
              </w:rPr>
              <w:t>Azaan frequently plays boardgames with his friends and enjoys long tactical games with plenty of strategies, though his studies and irregular schedule make setting up times and organizing games with his friends difficult</w:t>
            </w:r>
          </w:p>
        </w:tc>
      </w:tr>
      <w:tr w:rsidR="00261A29" w14:paraId="6B908069" w14:textId="77777777" w:rsidTr="00706B88">
        <w:tc>
          <w:tcPr>
            <w:tcW w:w="1129" w:type="dxa"/>
          </w:tcPr>
          <w:p w14:paraId="241676E5" w14:textId="77777777" w:rsidR="00261A29" w:rsidRDefault="00261A29" w:rsidP="00706B88">
            <w:pPr>
              <w:rPr>
                <w:lang w:val="en-US"/>
              </w:rPr>
            </w:pPr>
            <w:r>
              <w:rPr>
                <w:lang w:val="en-US"/>
              </w:rPr>
              <w:t>Goals</w:t>
            </w:r>
          </w:p>
        </w:tc>
        <w:tc>
          <w:tcPr>
            <w:tcW w:w="7887" w:type="dxa"/>
          </w:tcPr>
          <w:p w14:paraId="0CDBE944" w14:textId="20B2B0FF" w:rsidR="00261A29" w:rsidRDefault="003635E1" w:rsidP="00706B88">
            <w:pPr>
              <w:rPr>
                <w:lang w:val="en-US"/>
              </w:rPr>
            </w:pPr>
            <w:r>
              <w:rPr>
                <w:lang w:val="en-US"/>
              </w:rPr>
              <w:t>Play and store ongoing sessions with friends</w:t>
            </w:r>
          </w:p>
        </w:tc>
      </w:tr>
      <w:tr w:rsidR="00261A29" w14:paraId="123811A6" w14:textId="77777777" w:rsidTr="00706B88">
        <w:tc>
          <w:tcPr>
            <w:tcW w:w="1129" w:type="dxa"/>
          </w:tcPr>
          <w:p w14:paraId="219B2A84" w14:textId="77777777" w:rsidR="00261A29" w:rsidRDefault="00261A29" w:rsidP="00706B88">
            <w:pPr>
              <w:rPr>
                <w:lang w:val="en-US"/>
              </w:rPr>
            </w:pPr>
            <w:r>
              <w:rPr>
                <w:lang w:val="en-US"/>
              </w:rPr>
              <w:t>Pain Points</w:t>
            </w:r>
          </w:p>
        </w:tc>
        <w:tc>
          <w:tcPr>
            <w:tcW w:w="7887" w:type="dxa"/>
          </w:tcPr>
          <w:p w14:paraId="58BAD2DB" w14:textId="0EFB7BCC" w:rsidR="00261A29" w:rsidRDefault="003635E1" w:rsidP="00706B88">
            <w:pPr>
              <w:rPr>
                <w:lang w:val="en-US"/>
              </w:rPr>
            </w:pPr>
            <w:r>
              <w:rPr>
                <w:lang w:val="en-US"/>
              </w:rPr>
              <w:t>Long load times, network connectivity errors, Game balance</w:t>
            </w:r>
          </w:p>
        </w:tc>
      </w:tr>
    </w:tbl>
    <w:p w14:paraId="33A3C0FD" w14:textId="47C99724" w:rsidR="00261A29" w:rsidRDefault="00261A29" w:rsidP="00261A29">
      <w:pPr>
        <w:rPr>
          <w:lang w:val="en-US"/>
        </w:rPr>
      </w:pPr>
    </w:p>
    <w:p w14:paraId="012EA302" w14:textId="77777777" w:rsidR="00261A29" w:rsidRDefault="00261A29" w:rsidP="00261A29">
      <w:pPr>
        <w:rPr>
          <w:lang w:val="en-US"/>
        </w:rPr>
      </w:pPr>
    </w:p>
    <w:p w14:paraId="550AB6D6" w14:textId="77777777" w:rsidR="00261A29" w:rsidRDefault="00261A29" w:rsidP="00261A29">
      <w:pPr>
        <w:rPr>
          <w:lang w:val="en-US"/>
        </w:rPr>
      </w:pPr>
    </w:p>
    <w:p w14:paraId="1DDB2245" w14:textId="77777777" w:rsidR="00261A29" w:rsidRDefault="00261A29" w:rsidP="00261A29">
      <w:pPr>
        <w:rPr>
          <w:lang w:val="en-US"/>
        </w:rPr>
      </w:pPr>
    </w:p>
    <w:p w14:paraId="748E80E4" w14:textId="77777777" w:rsidR="00261A29" w:rsidRDefault="00261A29" w:rsidP="00261A29">
      <w:pPr>
        <w:rPr>
          <w:lang w:val="en-US"/>
        </w:rPr>
      </w:pPr>
    </w:p>
    <w:p w14:paraId="1BB82AA1" w14:textId="77777777" w:rsidR="00261A29" w:rsidRDefault="00261A29">
      <w:pPr>
        <w:rPr>
          <w:lang w:val="en-US"/>
        </w:rPr>
      </w:pPr>
      <w:r>
        <w:rPr>
          <w:lang w:val="en-US"/>
        </w:rPr>
        <w:br w:type="page"/>
      </w:r>
    </w:p>
    <w:p w14:paraId="4E48B290" w14:textId="77777777" w:rsidR="006C3D68" w:rsidRDefault="00D75858">
      <w:pPr>
        <w:rPr>
          <w:b/>
          <w:bCs/>
          <w:sz w:val="24"/>
          <w:szCs w:val="24"/>
          <w:lang w:val="en-US"/>
        </w:rPr>
      </w:pPr>
      <w:r w:rsidRPr="003635E1">
        <w:rPr>
          <w:b/>
          <w:bCs/>
          <w:sz w:val="24"/>
          <w:szCs w:val="24"/>
          <w:lang w:val="en-US"/>
        </w:rPr>
        <w:lastRenderedPageBreak/>
        <w:t>Minimum Viable Product</w:t>
      </w:r>
    </w:p>
    <w:p w14:paraId="685D6DB0" w14:textId="54F0A8D9" w:rsidR="00F349D5" w:rsidRDefault="00F349D5" w:rsidP="00F349D5">
      <w:pPr>
        <w:rPr>
          <w:lang w:val="en-US"/>
        </w:rPr>
      </w:pPr>
      <w:r>
        <w:rPr>
          <w:lang w:val="en-US"/>
        </w:rPr>
        <w:t>The core features of the application consist of:</w:t>
      </w:r>
    </w:p>
    <w:p w14:paraId="1B483A44" w14:textId="1A7BAD2B" w:rsidR="00F349D5" w:rsidRDefault="00F349D5" w:rsidP="00F349D5">
      <w:pPr>
        <w:pStyle w:val="ListParagraph"/>
        <w:numPr>
          <w:ilvl w:val="0"/>
          <w:numId w:val="4"/>
        </w:numPr>
        <w:rPr>
          <w:lang w:val="en-US"/>
        </w:rPr>
      </w:pPr>
      <w:r>
        <w:rPr>
          <w:lang w:val="en-US"/>
        </w:rPr>
        <w:t>A welcoming menu to let the player decide if they want to:</w:t>
      </w:r>
    </w:p>
    <w:p w14:paraId="753D0EEB" w14:textId="4E6DBBED" w:rsidR="00F349D5" w:rsidRDefault="00F349D5" w:rsidP="00F349D5">
      <w:pPr>
        <w:pStyle w:val="ListParagraph"/>
        <w:numPr>
          <w:ilvl w:val="1"/>
          <w:numId w:val="4"/>
        </w:numPr>
        <w:rPr>
          <w:lang w:val="en-US"/>
        </w:rPr>
      </w:pPr>
      <w:r>
        <w:rPr>
          <w:lang w:val="en-US"/>
        </w:rPr>
        <w:t>Start a new game</w:t>
      </w:r>
    </w:p>
    <w:p w14:paraId="4509AD65" w14:textId="46F72315" w:rsidR="00F349D5" w:rsidRDefault="00F349D5" w:rsidP="00F349D5">
      <w:pPr>
        <w:pStyle w:val="ListParagraph"/>
        <w:numPr>
          <w:ilvl w:val="1"/>
          <w:numId w:val="4"/>
        </w:numPr>
        <w:rPr>
          <w:lang w:val="en-US"/>
        </w:rPr>
      </w:pPr>
      <w:r>
        <w:rPr>
          <w:lang w:val="en-US"/>
        </w:rPr>
        <w:t>Load a previous game</w:t>
      </w:r>
    </w:p>
    <w:p w14:paraId="1964EE5F" w14:textId="7EF7B433" w:rsidR="00F349D5" w:rsidRDefault="00F349D5" w:rsidP="00F349D5">
      <w:pPr>
        <w:pStyle w:val="ListParagraph"/>
        <w:numPr>
          <w:ilvl w:val="1"/>
          <w:numId w:val="4"/>
        </w:numPr>
        <w:rPr>
          <w:lang w:val="en-US"/>
        </w:rPr>
      </w:pPr>
      <w:r>
        <w:rPr>
          <w:lang w:val="en-US"/>
        </w:rPr>
        <w:t>Join/Host a game</w:t>
      </w:r>
    </w:p>
    <w:p w14:paraId="605AA8EB" w14:textId="1EDC73AD" w:rsidR="00F349D5" w:rsidRDefault="00F349D5" w:rsidP="00F349D5">
      <w:pPr>
        <w:pStyle w:val="ListParagraph"/>
        <w:numPr>
          <w:ilvl w:val="1"/>
          <w:numId w:val="4"/>
        </w:numPr>
        <w:rPr>
          <w:lang w:val="en-US"/>
        </w:rPr>
      </w:pPr>
      <w:r>
        <w:rPr>
          <w:lang w:val="en-US"/>
        </w:rPr>
        <w:t>Leave</w:t>
      </w:r>
    </w:p>
    <w:p w14:paraId="4FA048A0" w14:textId="2715A2FD" w:rsidR="00F349D5" w:rsidRDefault="00F349D5" w:rsidP="00F349D5">
      <w:pPr>
        <w:pStyle w:val="ListParagraph"/>
        <w:numPr>
          <w:ilvl w:val="0"/>
          <w:numId w:val="4"/>
        </w:numPr>
        <w:rPr>
          <w:lang w:val="en-US"/>
        </w:rPr>
      </w:pPr>
      <w:r>
        <w:rPr>
          <w:lang w:val="en-US"/>
        </w:rPr>
        <w:t>A hexagonal galaxy map consisting of planetary systems or other tiles on which the player can:</w:t>
      </w:r>
    </w:p>
    <w:p w14:paraId="078255B5" w14:textId="1646A005" w:rsidR="00F349D5" w:rsidRDefault="00F349D5" w:rsidP="00F349D5">
      <w:pPr>
        <w:pStyle w:val="ListParagraph"/>
        <w:numPr>
          <w:ilvl w:val="1"/>
          <w:numId w:val="4"/>
        </w:numPr>
        <w:rPr>
          <w:lang w:val="en-US"/>
        </w:rPr>
      </w:pPr>
      <w:r>
        <w:rPr>
          <w:lang w:val="en-US"/>
        </w:rPr>
        <w:t>Create ships</w:t>
      </w:r>
    </w:p>
    <w:p w14:paraId="1869264B" w14:textId="4141EBD1" w:rsidR="00F349D5" w:rsidRDefault="00F349D5" w:rsidP="00F349D5">
      <w:pPr>
        <w:pStyle w:val="ListParagraph"/>
        <w:numPr>
          <w:ilvl w:val="1"/>
          <w:numId w:val="4"/>
        </w:numPr>
        <w:rPr>
          <w:lang w:val="en-US"/>
        </w:rPr>
      </w:pPr>
      <w:r>
        <w:rPr>
          <w:lang w:val="en-US"/>
        </w:rPr>
        <w:t>Build facilities</w:t>
      </w:r>
    </w:p>
    <w:p w14:paraId="06A2C1A5" w14:textId="7B4BE39D" w:rsidR="00F349D5" w:rsidRDefault="00F349D5" w:rsidP="00F349D5">
      <w:pPr>
        <w:pStyle w:val="ListParagraph"/>
        <w:numPr>
          <w:ilvl w:val="1"/>
          <w:numId w:val="4"/>
        </w:numPr>
        <w:rPr>
          <w:lang w:val="en-US"/>
        </w:rPr>
      </w:pPr>
      <w:r>
        <w:rPr>
          <w:lang w:val="en-US"/>
        </w:rPr>
        <w:t>Move Fleets (which also allows taking control of a system)</w:t>
      </w:r>
    </w:p>
    <w:p w14:paraId="425D0F75" w14:textId="741CFF66" w:rsidR="00F349D5" w:rsidRDefault="00F349D5" w:rsidP="00F349D5">
      <w:pPr>
        <w:pStyle w:val="ListParagraph"/>
        <w:numPr>
          <w:ilvl w:val="1"/>
          <w:numId w:val="4"/>
        </w:numPr>
        <w:rPr>
          <w:lang w:val="en-US"/>
        </w:rPr>
      </w:pPr>
      <w:r>
        <w:rPr>
          <w:lang w:val="en-US"/>
        </w:rPr>
        <w:t>Enter combat</w:t>
      </w:r>
    </w:p>
    <w:p w14:paraId="79A803D3" w14:textId="02A9E807" w:rsidR="00F349D5" w:rsidRDefault="002C2CFC" w:rsidP="00F349D5">
      <w:pPr>
        <w:pStyle w:val="ListParagraph"/>
        <w:numPr>
          <w:ilvl w:val="0"/>
          <w:numId w:val="4"/>
        </w:numPr>
        <w:rPr>
          <w:lang w:val="en-US"/>
        </w:rPr>
      </w:pPr>
      <w:r>
        <w:rPr>
          <w:lang w:val="en-US"/>
        </w:rPr>
        <w:t>A combat simulation of two fleets coming against each other</w:t>
      </w:r>
    </w:p>
    <w:p w14:paraId="0FF3EF01" w14:textId="52093B5E" w:rsidR="002C2CFC" w:rsidRDefault="002C2CFC" w:rsidP="002C2CFC">
      <w:pPr>
        <w:pStyle w:val="ListParagraph"/>
        <w:numPr>
          <w:ilvl w:val="1"/>
          <w:numId w:val="4"/>
        </w:numPr>
        <w:rPr>
          <w:lang w:val="en-US"/>
        </w:rPr>
      </w:pPr>
      <w:r>
        <w:rPr>
          <w:lang w:val="en-US"/>
        </w:rPr>
        <w:t>A variety of ships for combat including:</w:t>
      </w:r>
    </w:p>
    <w:p w14:paraId="31CE06E3" w14:textId="48FC7F25" w:rsidR="002C2CFC" w:rsidRDefault="002C2CFC" w:rsidP="002C2CFC">
      <w:pPr>
        <w:pStyle w:val="ListParagraph"/>
        <w:numPr>
          <w:ilvl w:val="2"/>
          <w:numId w:val="4"/>
        </w:numPr>
        <w:rPr>
          <w:lang w:val="en-US"/>
        </w:rPr>
      </w:pPr>
      <w:r>
        <w:rPr>
          <w:lang w:val="en-US"/>
        </w:rPr>
        <w:t>A Flagship</w:t>
      </w:r>
    </w:p>
    <w:p w14:paraId="266D90D2" w14:textId="05A82CE8" w:rsidR="002C2CFC" w:rsidRDefault="00EB3828" w:rsidP="002C2CFC">
      <w:pPr>
        <w:pStyle w:val="ListParagraph"/>
        <w:numPr>
          <w:ilvl w:val="2"/>
          <w:numId w:val="4"/>
        </w:numPr>
        <w:rPr>
          <w:lang w:val="en-US"/>
        </w:rPr>
      </w:pPr>
      <w:r>
        <w:rPr>
          <w:lang w:val="en-US"/>
        </w:rPr>
        <w:t>Battleships</w:t>
      </w:r>
    </w:p>
    <w:p w14:paraId="7D1E7218" w14:textId="71F249AB" w:rsidR="00EB3828" w:rsidRDefault="00EB3828" w:rsidP="002C2CFC">
      <w:pPr>
        <w:pStyle w:val="ListParagraph"/>
        <w:numPr>
          <w:ilvl w:val="2"/>
          <w:numId w:val="4"/>
        </w:numPr>
        <w:rPr>
          <w:lang w:val="en-US"/>
        </w:rPr>
      </w:pPr>
      <w:r>
        <w:rPr>
          <w:lang w:val="en-US"/>
        </w:rPr>
        <w:t>Cruisers</w:t>
      </w:r>
    </w:p>
    <w:p w14:paraId="13192EC2" w14:textId="7E361E9C" w:rsidR="00EB3828" w:rsidRDefault="00EB3828" w:rsidP="002C2CFC">
      <w:pPr>
        <w:pStyle w:val="ListParagraph"/>
        <w:numPr>
          <w:ilvl w:val="2"/>
          <w:numId w:val="4"/>
        </w:numPr>
        <w:rPr>
          <w:lang w:val="en-US"/>
        </w:rPr>
      </w:pPr>
      <w:r>
        <w:rPr>
          <w:lang w:val="en-US"/>
        </w:rPr>
        <w:t>Destroyers</w:t>
      </w:r>
    </w:p>
    <w:p w14:paraId="050457A8" w14:textId="494C3386" w:rsidR="00EB3828" w:rsidRDefault="00EB3828" w:rsidP="002C2CFC">
      <w:pPr>
        <w:pStyle w:val="ListParagraph"/>
        <w:numPr>
          <w:ilvl w:val="2"/>
          <w:numId w:val="4"/>
        </w:numPr>
        <w:rPr>
          <w:lang w:val="en-US"/>
        </w:rPr>
      </w:pPr>
      <w:r>
        <w:rPr>
          <w:lang w:val="en-US"/>
        </w:rPr>
        <w:t>Carriers</w:t>
      </w:r>
    </w:p>
    <w:p w14:paraId="664ABD3F" w14:textId="19B385C5" w:rsidR="00882C7C" w:rsidRDefault="00EB3828" w:rsidP="00882C7C">
      <w:pPr>
        <w:pStyle w:val="ListParagraph"/>
        <w:numPr>
          <w:ilvl w:val="2"/>
          <w:numId w:val="4"/>
        </w:numPr>
        <w:rPr>
          <w:lang w:val="en-US"/>
        </w:rPr>
      </w:pPr>
      <w:r>
        <w:rPr>
          <w:lang w:val="en-US"/>
        </w:rPr>
        <w:t>Fighters</w:t>
      </w:r>
    </w:p>
    <w:p w14:paraId="65C1EBC2" w14:textId="3D1EC032" w:rsidR="005D5F30" w:rsidRPr="005D5F30" w:rsidRDefault="00882C7C" w:rsidP="005D5F30">
      <w:pPr>
        <w:pStyle w:val="ListParagraph"/>
        <w:numPr>
          <w:ilvl w:val="1"/>
          <w:numId w:val="4"/>
        </w:numPr>
        <w:rPr>
          <w:lang w:val="en-US"/>
        </w:rPr>
      </w:pPr>
      <w:r>
        <w:rPr>
          <w:lang w:val="en-US"/>
        </w:rPr>
        <w:t>Ship combat will occur on a small hexagonal tile map of side length three, where the ships have a rock, paper, scissors relationship with each other based on size and speed</w:t>
      </w:r>
    </w:p>
    <w:p w14:paraId="7C7658B5" w14:textId="7218BD66" w:rsidR="007B0B66" w:rsidRDefault="007B0B66">
      <w:pPr>
        <w:rPr>
          <w:b/>
          <w:bCs/>
          <w:sz w:val="24"/>
          <w:szCs w:val="24"/>
          <w:lang w:val="en-US"/>
        </w:rPr>
      </w:pPr>
      <w:r>
        <w:rPr>
          <w:b/>
          <w:bCs/>
          <w:sz w:val="24"/>
          <w:szCs w:val="24"/>
          <w:lang w:val="en-US"/>
        </w:rPr>
        <w:br w:type="page"/>
      </w:r>
    </w:p>
    <w:p w14:paraId="2C61ADD7" w14:textId="218A89B2" w:rsidR="00D75858" w:rsidRPr="00B20A3B" w:rsidRDefault="00D75858" w:rsidP="00D75858">
      <w:pPr>
        <w:rPr>
          <w:b/>
          <w:bCs/>
          <w:sz w:val="24"/>
          <w:szCs w:val="24"/>
          <w:lang w:val="en-US"/>
        </w:rPr>
      </w:pPr>
      <w:r w:rsidRPr="00B20A3B">
        <w:rPr>
          <w:b/>
          <w:bCs/>
          <w:sz w:val="24"/>
          <w:szCs w:val="24"/>
          <w:lang w:val="en-US"/>
        </w:rPr>
        <w:lastRenderedPageBreak/>
        <w:t>Design Mock-ups</w:t>
      </w:r>
    </w:p>
    <w:p w14:paraId="3BAC9F90" w14:textId="241FD652" w:rsidR="00B20A3B" w:rsidRDefault="00B20A3B" w:rsidP="00D75858">
      <w:pPr>
        <w:rPr>
          <w:lang w:val="en-US"/>
        </w:rPr>
      </w:pPr>
      <w:r>
        <w:rPr>
          <w:lang w:val="en-US"/>
        </w:rPr>
        <w:t>Map view of main galaxy during navigation phase, annotations include map hazards and their effects, basic view of UI element at the side, the sway and resources available to planets and the fleets of the player and their opponents</w:t>
      </w:r>
    </w:p>
    <w:p w14:paraId="6A6EC897" w14:textId="5C4EF0F0" w:rsidR="009E6557" w:rsidRDefault="009E6557" w:rsidP="00D75858">
      <w:pPr>
        <w:rPr>
          <w:lang w:val="en-US"/>
        </w:rPr>
      </w:pPr>
      <w:r w:rsidRPr="009E6557">
        <w:rPr>
          <w:lang w:val="en-US"/>
        </w:rPr>
        <w:drawing>
          <wp:inline distT="0" distB="0" distL="0" distR="0" wp14:anchorId="5B7E1D59" wp14:editId="31CA6019">
            <wp:extent cx="5731510" cy="3049905"/>
            <wp:effectExtent l="0" t="0" r="2540" b="0"/>
            <wp:docPr id="1442205594" name="Picture 1" descr="A diagram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205594" name="Picture 1" descr="A diagram of a game&#10;&#10;Description automatically generated"/>
                    <pic:cNvPicPr/>
                  </pic:nvPicPr>
                  <pic:blipFill>
                    <a:blip r:embed="rId5"/>
                    <a:stretch>
                      <a:fillRect/>
                    </a:stretch>
                  </pic:blipFill>
                  <pic:spPr>
                    <a:xfrm>
                      <a:off x="0" y="0"/>
                      <a:ext cx="5731510" cy="3049905"/>
                    </a:xfrm>
                    <a:prstGeom prst="rect">
                      <a:avLst/>
                    </a:prstGeom>
                  </pic:spPr>
                </pic:pic>
              </a:graphicData>
            </a:graphic>
          </wp:inline>
        </w:drawing>
      </w:r>
    </w:p>
    <w:p w14:paraId="28089F88" w14:textId="3BD56165" w:rsidR="00D75858" w:rsidRDefault="00D75858" w:rsidP="00D75858">
      <w:pPr>
        <w:rPr>
          <w:lang w:val="en-US"/>
        </w:rPr>
      </w:pPr>
    </w:p>
    <w:p w14:paraId="13137838" w14:textId="1C89FC2E" w:rsidR="00B20A3B" w:rsidRDefault="00B20A3B">
      <w:pPr>
        <w:rPr>
          <w:lang w:val="en-US"/>
        </w:rPr>
      </w:pPr>
      <w:r>
        <w:rPr>
          <w:lang w:val="en-US"/>
        </w:rPr>
        <w:t xml:space="preserve">View of combat </w:t>
      </w:r>
      <w:r w:rsidR="009E6557">
        <w:rPr>
          <w:lang w:val="en-US"/>
        </w:rPr>
        <w:t>round UI</w:t>
      </w:r>
    </w:p>
    <w:p w14:paraId="407EF904" w14:textId="4DD87A7B" w:rsidR="009E6557" w:rsidRDefault="009E6557">
      <w:pPr>
        <w:rPr>
          <w:lang w:val="en-US"/>
        </w:rPr>
      </w:pPr>
      <w:r w:rsidRPr="009E6557">
        <w:rPr>
          <w:lang w:val="en-US"/>
        </w:rPr>
        <w:drawing>
          <wp:inline distT="0" distB="0" distL="0" distR="0" wp14:anchorId="04DFAA1D" wp14:editId="63B2FF54">
            <wp:extent cx="5731510" cy="3342640"/>
            <wp:effectExtent l="0" t="0" r="2540" b="0"/>
            <wp:docPr id="1455949712" name="Picture 1" descr="A diagram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949712" name="Picture 1" descr="A diagram of a game&#10;&#10;Description automatically generated"/>
                    <pic:cNvPicPr/>
                  </pic:nvPicPr>
                  <pic:blipFill>
                    <a:blip r:embed="rId6"/>
                    <a:stretch>
                      <a:fillRect/>
                    </a:stretch>
                  </pic:blipFill>
                  <pic:spPr>
                    <a:xfrm>
                      <a:off x="0" y="0"/>
                      <a:ext cx="5731510" cy="3342640"/>
                    </a:xfrm>
                    <a:prstGeom prst="rect">
                      <a:avLst/>
                    </a:prstGeom>
                  </pic:spPr>
                </pic:pic>
              </a:graphicData>
            </a:graphic>
          </wp:inline>
        </w:drawing>
      </w:r>
    </w:p>
    <w:p w14:paraId="76D1D281" w14:textId="77777777" w:rsidR="00B20A3B" w:rsidRDefault="00B20A3B">
      <w:pPr>
        <w:rPr>
          <w:lang w:val="en-US"/>
        </w:rPr>
      </w:pPr>
      <w:r>
        <w:rPr>
          <w:lang w:val="en-US"/>
        </w:rPr>
        <w:br w:type="page"/>
      </w:r>
    </w:p>
    <w:p w14:paraId="681F2B47" w14:textId="2117E0B9" w:rsidR="00335A85" w:rsidRDefault="00335A85">
      <w:pPr>
        <w:rPr>
          <w:lang w:val="en-US"/>
        </w:rPr>
      </w:pPr>
      <w:r>
        <w:rPr>
          <w:lang w:val="en-US"/>
        </w:rPr>
        <w:lastRenderedPageBreak/>
        <w:t>Multiplayer server selection screen providing player with the necessary UI to select a server and begin playing on it.</w:t>
      </w:r>
    </w:p>
    <w:p w14:paraId="26D612F2" w14:textId="5BE08336" w:rsidR="00335A85" w:rsidRDefault="00335A85">
      <w:pPr>
        <w:rPr>
          <w:lang w:val="en-US"/>
        </w:rPr>
      </w:pPr>
      <w:r w:rsidRPr="00335A85">
        <w:rPr>
          <w:lang w:val="en-US"/>
        </w:rPr>
        <w:drawing>
          <wp:inline distT="0" distB="0" distL="0" distR="0" wp14:anchorId="13DD1702" wp14:editId="4F169A97">
            <wp:extent cx="5731510" cy="2891155"/>
            <wp:effectExtent l="0" t="0" r="2540" b="4445"/>
            <wp:docPr id="145181866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818663" name="Picture 1" descr="A screenshot of a computer program&#10;&#10;Description automatically generated"/>
                    <pic:cNvPicPr/>
                  </pic:nvPicPr>
                  <pic:blipFill>
                    <a:blip r:embed="rId7"/>
                    <a:stretch>
                      <a:fillRect/>
                    </a:stretch>
                  </pic:blipFill>
                  <pic:spPr>
                    <a:xfrm>
                      <a:off x="0" y="0"/>
                      <a:ext cx="5731510" cy="2891155"/>
                    </a:xfrm>
                    <a:prstGeom prst="rect">
                      <a:avLst/>
                    </a:prstGeom>
                  </pic:spPr>
                </pic:pic>
              </a:graphicData>
            </a:graphic>
          </wp:inline>
        </w:drawing>
      </w:r>
      <w:r w:rsidRPr="00335A85">
        <w:rPr>
          <w:lang w:val="en-US"/>
        </w:rPr>
        <w:t xml:space="preserve"> </w:t>
      </w:r>
      <w:r>
        <w:rPr>
          <w:lang w:val="en-US"/>
        </w:rPr>
        <w:br w:type="page"/>
      </w:r>
    </w:p>
    <w:p w14:paraId="4FA8845D" w14:textId="76996C04" w:rsidR="00D75858" w:rsidRDefault="00D75858" w:rsidP="00D75858">
      <w:pPr>
        <w:rPr>
          <w:lang w:val="en-US"/>
        </w:rPr>
      </w:pPr>
      <w:r>
        <w:rPr>
          <w:lang w:val="en-US"/>
        </w:rPr>
        <w:lastRenderedPageBreak/>
        <w:t>User Flow Diagrams</w:t>
      </w:r>
    </w:p>
    <w:p w14:paraId="4E4DF5D9" w14:textId="77777777" w:rsidR="00D75858" w:rsidRDefault="00D75858" w:rsidP="00D75858">
      <w:pPr>
        <w:rPr>
          <w:lang w:val="en-US"/>
        </w:rPr>
      </w:pPr>
    </w:p>
    <w:p w14:paraId="14BE3A97" w14:textId="77777777" w:rsidR="00225C11" w:rsidRDefault="00225C11">
      <w:pPr>
        <w:rPr>
          <w:lang w:val="en-US"/>
        </w:rPr>
      </w:pPr>
      <w:r>
        <w:rPr>
          <w:lang w:val="en-US"/>
        </w:rPr>
        <w:br w:type="page"/>
      </w:r>
    </w:p>
    <w:p w14:paraId="0BE28D31" w14:textId="34A40E1D" w:rsidR="00D75858" w:rsidRDefault="00D75858" w:rsidP="00D75858">
      <w:pPr>
        <w:rPr>
          <w:lang w:val="en-US"/>
        </w:rPr>
      </w:pPr>
      <w:r>
        <w:rPr>
          <w:lang w:val="en-US"/>
        </w:rPr>
        <w:lastRenderedPageBreak/>
        <w:t>Site Maps</w:t>
      </w:r>
    </w:p>
    <w:p w14:paraId="17234A4F" w14:textId="77777777" w:rsidR="00D75858" w:rsidRDefault="00D75858" w:rsidP="00D75858">
      <w:pPr>
        <w:rPr>
          <w:lang w:val="en-US"/>
        </w:rPr>
      </w:pPr>
    </w:p>
    <w:p w14:paraId="37AE245E" w14:textId="77777777" w:rsidR="00225C11" w:rsidRDefault="00225C11">
      <w:pPr>
        <w:rPr>
          <w:lang w:val="en-US"/>
        </w:rPr>
      </w:pPr>
      <w:r>
        <w:rPr>
          <w:lang w:val="en-US"/>
        </w:rPr>
        <w:br w:type="page"/>
      </w:r>
    </w:p>
    <w:p w14:paraId="094EC3CE" w14:textId="60DA7457" w:rsidR="00D75858" w:rsidRDefault="00D75858" w:rsidP="00D75858">
      <w:pPr>
        <w:rPr>
          <w:lang w:val="en-US"/>
        </w:rPr>
      </w:pPr>
      <w:r>
        <w:rPr>
          <w:lang w:val="en-US"/>
        </w:rPr>
        <w:lastRenderedPageBreak/>
        <w:t>Feature Description</w:t>
      </w:r>
    </w:p>
    <w:p w14:paraId="2AF10A6D" w14:textId="77777777" w:rsidR="00D75858" w:rsidRDefault="00D75858" w:rsidP="00D75858">
      <w:pPr>
        <w:rPr>
          <w:lang w:val="en-US"/>
        </w:rPr>
      </w:pPr>
    </w:p>
    <w:p w14:paraId="1731392E" w14:textId="77777777" w:rsidR="00225C11" w:rsidRDefault="00225C11">
      <w:pPr>
        <w:rPr>
          <w:lang w:val="en-US"/>
        </w:rPr>
      </w:pPr>
      <w:r>
        <w:rPr>
          <w:lang w:val="en-US"/>
        </w:rPr>
        <w:br w:type="page"/>
      </w:r>
    </w:p>
    <w:p w14:paraId="67D3AFB5" w14:textId="2EB6002B" w:rsidR="00D75858" w:rsidRPr="00893D6E" w:rsidRDefault="00D75858" w:rsidP="00D75858">
      <w:pPr>
        <w:rPr>
          <w:lang w:val="en-US"/>
        </w:rPr>
      </w:pPr>
      <w:r>
        <w:rPr>
          <w:lang w:val="en-US"/>
        </w:rPr>
        <w:lastRenderedPageBreak/>
        <w:t>Mobile Design Principles</w:t>
      </w:r>
    </w:p>
    <w:sectPr w:rsidR="00D75858" w:rsidRPr="00893D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09346B"/>
    <w:multiLevelType w:val="hybridMultilevel"/>
    <w:tmpl w:val="54140B68"/>
    <w:lvl w:ilvl="0" w:tplc="08090001">
      <w:start w:val="1"/>
      <w:numFmt w:val="bullet"/>
      <w:lvlText w:val=""/>
      <w:lvlJc w:val="left"/>
      <w:pPr>
        <w:ind w:left="1446" w:hanging="360"/>
      </w:pPr>
      <w:rPr>
        <w:rFonts w:ascii="Symbol" w:hAnsi="Symbol" w:hint="default"/>
      </w:rPr>
    </w:lvl>
    <w:lvl w:ilvl="1" w:tplc="08090003" w:tentative="1">
      <w:start w:val="1"/>
      <w:numFmt w:val="bullet"/>
      <w:lvlText w:val="o"/>
      <w:lvlJc w:val="left"/>
      <w:pPr>
        <w:ind w:left="2166" w:hanging="360"/>
      </w:pPr>
      <w:rPr>
        <w:rFonts w:ascii="Courier New" w:hAnsi="Courier New" w:cs="Courier New" w:hint="default"/>
      </w:rPr>
    </w:lvl>
    <w:lvl w:ilvl="2" w:tplc="08090005" w:tentative="1">
      <w:start w:val="1"/>
      <w:numFmt w:val="bullet"/>
      <w:lvlText w:val=""/>
      <w:lvlJc w:val="left"/>
      <w:pPr>
        <w:ind w:left="2886" w:hanging="360"/>
      </w:pPr>
      <w:rPr>
        <w:rFonts w:ascii="Wingdings" w:hAnsi="Wingdings" w:hint="default"/>
      </w:rPr>
    </w:lvl>
    <w:lvl w:ilvl="3" w:tplc="08090001" w:tentative="1">
      <w:start w:val="1"/>
      <w:numFmt w:val="bullet"/>
      <w:lvlText w:val=""/>
      <w:lvlJc w:val="left"/>
      <w:pPr>
        <w:ind w:left="3606" w:hanging="360"/>
      </w:pPr>
      <w:rPr>
        <w:rFonts w:ascii="Symbol" w:hAnsi="Symbol" w:hint="default"/>
      </w:rPr>
    </w:lvl>
    <w:lvl w:ilvl="4" w:tplc="08090003" w:tentative="1">
      <w:start w:val="1"/>
      <w:numFmt w:val="bullet"/>
      <w:lvlText w:val="o"/>
      <w:lvlJc w:val="left"/>
      <w:pPr>
        <w:ind w:left="4326" w:hanging="360"/>
      </w:pPr>
      <w:rPr>
        <w:rFonts w:ascii="Courier New" w:hAnsi="Courier New" w:cs="Courier New" w:hint="default"/>
      </w:rPr>
    </w:lvl>
    <w:lvl w:ilvl="5" w:tplc="08090005" w:tentative="1">
      <w:start w:val="1"/>
      <w:numFmt w:val="bullet"/>
      <w:lvlText w:val=""/>
      <w:lvlJc w:val="left"/>
      <w:pPr>
        <w:ind w:left="5046" w:hanging="360"/>
      </w:pPr>
      <w:rPr>
        <w:rFonts w:ascii="Wingdings" w:hAnsi="Wingdings" w:hint="default"/>
      </w:rPr>
    </w:lvl>
    <w:lvl w:ilvl="6" w:tplc="08090001" w:tentative="1">
      <w:start w:val="1"/>
      <w:numFmt w:val="bullet"/>
      <w:lvlText w:val=""/>
      <w:lvlJc w:val="left"/>
      <w:pPr>
        <w:ind w:left="5766" w:hanging="360"/>
      </w:pPr>
      <w:rPr>
        <w:rFonts w:ascii="Symbol" w:hAnsi="Symbol" w:hint="default"/>
      </w:rPr>
    </w:lvl>
    <w:lvl w:ilvl="7" w:tplc="08090003" w:tentative="1">
      <w:start w:val="1"/>
      <w:numFmt w:val="bullet"/>
      <w:lvlText w:val="o"/>
      <w:lvlJc w:val="left"/>
      <w:pPr>
        <w:ind w:left="6486" w:hanging="360"/>
      </w:pPr>
      <w:rPr>
        <w:rFonts w:ascii="Courier New" w:hAnsi="Courier New" w:cs="Courier New" w:hint="default"/>
      </w:rPr>
    </w:lvl>
    <w:lvl w:ilvl="8" w:tplc="08090005" w:tentative="1">
      <w:start w:val="1"/>
      <w:numFmt w:val="bullet"/>
      <w:lvlText w:val=""/>
      <w:lvlJc w:val="left"/>
      <w:pPr>
        <w:ind w:left="7206" w:hanging="360"/>
      </w:pPr>
      <w:rPr>
        <w:rFonts w:ascii="Wingdings" w:hAnsi="Wingdings" w:hint="default"/>
      </w:rPr>
    </w:lvl>
  </w:abstractNum>
  <w:abstractNum w:abstractNumId="1" w15:restartNumberingAfterBreak="0">
    <w:nsid w:val="520D10B0"/>
    <w:multiLevelType w:val="hybridMultilevel"/>
    <w:tmpl w:val="D618F9A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C6A14EC"/>
    <w:multiLevelType w:val="hybridMultilevel"/>
    <w:tmpl w:val="A0FA39A4"/>
    <w:lvl w:ilvl="0" w:tplc="08090001">
      <w:start w:val="1"/>
      <w:numFmt w:val="bullet"/>
      <w:lvlText w:val=""/>
      <w:lvlJc w:val="left"/>
      <w:pPr>
        <w:ind w:left="3646" w:hanging="360"/>
      </w:pPr>
      <w:rPr>
        <w:rFonts w:ascii="Symbol" w:hAnsi="Symbol" w:hint="default"/>
      </w:rPr>
    </w:lvl>
    <w:lvl w:ilvl="1" w:tplc="08090003" w:tentative="1">
      <w:start w:val="1"/>
      <w:numFmt w:val="bullet"/>
      <w:lvlText w:val="o"/>
      <w:lvlJc w:val="left"/>
      <w:pPr>
        <w:ind w:left="4366" w:hanging="360"/>
      </w:pPr>
      <w:rPr>
        <w:rFonts w:ascii="Courier New" w:hAnsi="Courier New" w:cs="Courier New" w:hint="default"/>
      </w:rPr>
    </w:lvl>
    <w:lvl w:ilvl="2" w:tplc="08090005" w:tentative="1">
      <w:start w:val="1"/>
      <w:numFmt w:val="bullet"/>
      <w:lvlText w:val=""/>
      <w:lvlJc w:val="left"/>
      <w:pPr>
        <w:ind w:left="5086" w:hanging="360"/>
      </w:pPr>
      <w:rPr>
        <w:rFonts w:ascii="Wingdings" w:hAnsi="Wingdings" w:hint="default"/>
      </w:rPr>
    </w:lvl>
    <w:lvl w:ilvl="3" w:tplc="08090001" w:tentative="1">
      <w:start w:val="1"/>
      <w:numFmt w:val="bullet"/>
      <w:lvlText w:val=""/>
      <w:lvlJc w:val="left"/>
      <w:pPr>
        <w:ind w:left="5806" w:hanging="360"/>
      </w:pPr>
      <w:rPr>
        <w:rFonts w:ascii="Symbol" w:hAnsi="Symbol" w:hint="default"/>
      </w:rPr>
    </w:lvl>
    <w:lvl w:ilvl="4" w:tplc="08090003" w:tentative="1">
      <w:start w:val="1"/>
      <w:numFmt w:val="bullet"/>
      <w:lvlText w:val="o"/>
      <w:lvlJc w:val="left"/>
      <w:pPr>
        <w:ind w:left="6526" w:hanging="360"/>
      </w:pPr>
      <w:rPr>
        <w:rFonts w:ascii="Courier New" w:hAnsi="Courier New" w:cs="Courier New" w:hint="default"/>
      </w:rPr>
    </w:lvl>
    <w:lvl w:ilvl="5" w:tplc="08090005" w:tentative="1">
      <w:start w:val="1"/>
      <w:numFmt w:val="bullet"/>
      <w:lvlText w:val=""/>
      <w:lvlJc w:val="left"/>
      <w:pPr>
        <w:ind w:left="7246" w:hanging="360"/>
      </w:pPr>
      <w:rPr>
        <w:rFonts w:ascii="Wingdings" w:hAnsi="Wingdings" w:hint="default"/>
      </w:rPr>
    </w:lvl>
    <w:lvl w:ilvl="6" w:tplc="08090001" w:tentative="1">
      <w:start w:val="1"/>
      <w:numFmt w:val="bullet"/>
      <w:lvlText w:val=""/>
      <w:lvlJc w:val="left"/>
      <w:pPr>
        <w:ind w:left="7966" w:hanging="360"/>
      </w:pPr>
      <w:rPr>
        <w:rFonts w:ascii="Symbol" w:hAnsi="Symbol" w:hint="default"/>
      </w:rPr>
    </w:lvl>
    <w:lvl w:ilvl="7" w:tplc="08090003" w:tentative="1">
      <w:start w:val="1"/>
      <w:numFmt w:val="bullet"/>
      <w:lvlText w:val="o"/>
      <w:lvlJc w:val="left"/>
      <w:pPr>
        <w:ind w:left="8686" w:hanging="360"/>
      </w:pPr>
      <w:rPr>
        <w:rFonts w:ascii="Courier New" w:hAnsi="Courier New" w:cs="Courier New" w:hint="default"/>
      </w:rPr>
    </w:lvl>
    <w:lvl w:ilvl="8" w:tplc="08090005" w:tentative="1">
      <w:start w:val="1"/>
      <w:numFmt w:val="bullet"/>
      <w:lvlText w:val=""/>
      <w:lvlJc w:val="left"/>
      <w:pPr>
        <w:ind w:left="9406" w:hanging="360"/>
      </w:pPr>
      <w:rPr>
        <w:rFonts w:ascii="Wingdings" w:hAnsi="Wingdings" w:hint="default"/>
      </w:rPr>
    </w:lvl>
  </w:abstractNum>
  <w:abstractNum w:abstractNumId="3" w15:restartNumberingAfterBreak="0">
    <w:nsid w:val="614275BA"/>
    <w:multiLevelType w:val="hybridMultilevel"/>
    <w:tmpl w:val="83DC09E6"/>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num w:numId="1" w16cid:durableId="509805216">
    <w:abstractNumId w:val="2"/>
  </w:num>
  <w:num w:numId="2" w16cid:durableId="1898782243">
    <w:abstractNumId w:val="3"/>
  </w:num>
  <w:num w:numId="3" w16cid:durableId="184370730">
    <w:abstractNumId w:val="0"/>
  </w:num>
  <w:num w:numId="4" w16cid:durableId="17199366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DEB"/>
    <w:rsid w:val="000F2264"/>
    <w:rsid w:val="00114894"/>
    <w:rsid w:val="001E716B"/>
    <w:rsid w:val="00225C11"/>
    <w:rsid w:val="00261A29"/>
    <w:rsid w:val="002C2CFC"/>
    <w:rsid w:val="00335A85"/>
    <w:rsid w:val="003635E1"/>
    <w:rsid w:val="003A5E89"/>
    <w:rsid w:val="004C301A"/>
    <w:rsid w:val="005D5F30"/>
    <w:rsid w:val="006C3D68"/>
    <w:rsid w:val="007B0B66"/>
    <w:rsid w:val="00832262"/>
    <w:rsid w:val="00882C7C"/>
    <w:rsid w:val="00893D6E"/>
    <w:rsid w:val="009E6557"/>
    <w:rsid w:val="00A25140"/>
    <w:rsid w:val="00B20A3B"/>
    <w:rsid w:val="00C76DEB"/>
    <w:rsid w:val="00CB3673"/>
    <w:rsid w:val="00D75858"/>
    <w:rsid w:val="00EB3828"/>
    <w:rsid w:val="00EB45FD"/>
    <w:rsid w:val="00F349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93407"/>
  <w15:chartTrackingRefBased/>
  <w15:docId w15:val="{A9B248C0-7F1E-4F0E-9C66-7D4BD1BE9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6D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76D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76D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6D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6D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6D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6D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6D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6D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6D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76D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76D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6D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6D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6D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6D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6D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6DEB"/>
    <w:rPr>
      <w:rFonts w:eastAsiaTheme="majorEastAsia" w:cstheme="majorBidi"/>
      <w:color w:val="272727" w:themeColor="text1" w:themeTint="D8"/>
    </w:rPr>
  </w:style>
  <w:style w:type="paragraph" w:styleId="Title">
    <w:name w:val="Title"/>
    <w:basedOn w:val="Normal"/>
    <w:next w:val="Normal"/>
    <w:link w:val="TitleChar"/>
    <w:uiPriority w:val="10"/>
    <w:qFormat/>
    <w:rsid w:val="00C76D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6D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6D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6D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6DEB"/>
    <w:pPr>
      <w:spacing w:before="160"/>
      <w:jc w:val="center"/>
    </w:pPr>
    <w:rPr>
      <w:i/>
      <w:iCs/>
      <w:color w:val="404040" w:themeColor="text1" w:themeTint="BF"/>
    </w:rPr>
  </w:style>
  <w:style w:type="character" w:customStyle="1" w:styleId="QuoteChar">
    <w:name w:val="Quote Char"/>
    <w:basedOn w:val="DefaultParagraphFont"/>
    <w:link w:val="Quote"/>
    <w:uiPriority w:val="29"/>
    <w:rsid w:val="00C76DEB"/>
    <w:rPr>
      <w:i/>
      <w:iCs/>
      <w:color w:val="404040" w:themeColor="text1" w:themeTint="BF"/>
    </w:rPr>
  </w:style>
  <w:style w:type="paragraph" w:styleId="ListParagraph">
    <w:name w:val="List Paragraph"/>
    <w:basedOn w:val="Normal"/>
    <w:uiPriority w:val="34"/>
    <w:qFormat/>
    <w:rsid w:val="00C76DEB"/>
    <w:pPr>
      <w:ind w:left="720"/>
      <w:contextualSpacing/>
    </w:pPr>
  </w:style>
  <w:style w:type="character" w:styleId="IntenseEmphasis">
    <w:name w:val="Intense Emphasis"/>
    <w:basedOn w:val="DefaultParagraphFont"/>
    <w:uiPriority w:val="21"/>
    <w:qFormat/>
    <w:rsid w:val="00C76DEB"/>
    <w:rPr>
      <w:i/>
      <w:iCs/>
      <w:color w:val="0F4761" w:themeColor="accent1" w:themeShade="BF"/>
    </w:rPr>
  </w:style>
  <w:style w:type="paragraph" w:styleId="IntenseQuote">
    <w:name w:val="Intense Quote"/>
    <w:basedOn w:val="Normal"/>
    <w:next w:val="Normal"/>
    <w:link w:val="IntenseQuoteChar"/>
    <w:uiPriority w:val="30"/>
    <w:qFormat/>
    <w:rsid w:val="00C76D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6DEB"/>
    <w:rPr>
      <w:i/>
      <w:iCs/>
      <w:color w:val="0F4761" w:themeColor="accent1" w:themeShade="BF"/>
    </w:rPr>
  </w:style>
  <w:style w:type="character" w:styleId="IntenseReference">
    <w:name w:val="Intense Reference"/>
    <w:basedOn w:val="DefaultParagraphFont"/>
    <w:uiPriority w:val="32"/>
    <w:qFormat/>
    <w:rsid w:val="00C76DEB"/>
    <w:rPr>
      <w:b/>
      <w:bCs/>
      <w:smallCaps/>
      <w:color w:val="0F4761" w:themeColor="accent1" w:themeShade="BF"/>
      <w:spacing w:val="5"/>
    </w:rPr>
  </w:style>
  <w:style w:type="table" w:styleId="TableGrid">
    <w:name w:val="Table Grid"/>
    <w:basedOn w:val="TableNormal"/>
    <w:uiPriority w:val="39"/>
    <w:rsid w:val="00261A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TotalTime>
  <Pages>9</Pages>
  <Words>729</Words>
  <Characters>4156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Barczak</dc:creator>
  <cp:keywords/>
  <dc:description/>
  <cp:lastModifiedBy>Alex Barczak</cp:lastModifiedBy>
  <cp:revision>8</cp:revision>
  <dcterms:created xsi:type="dcterms:W3CDTF">2025-02-05T17:17:00Z</dcterms:created>
  <dcterms:modified xsi:type="dcterms:W3CDTF">2025-02-06T03:07:00Z</dcterms:modified>
</cp:coreProperties>
</file>