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C90" w:rsidRPr="00141478" w:rsidRDefault="00695C90" w:rsidP="00695C90">
      <w:pPr>
        <w:widowControl w:val="0"/>
        <w:autoSpaceDE w:val="0"/>
        <w:autoSpaceDN w:val="0"/>
        <w:adjustRightInd w:val="0"/>
        <w:spacing w:after="0" w:line="200" w:lineRule="exact"/>
        <w:rPr>
          <w:rFonts w:ascii="Times New Roman" w:hAnsi="Times New Roman" w:cs="Times New Roman"/>
          <w:sz w:val="24"/>
          <w:szCs w:val="24"/>
          <w:vertAlign w:val="subscript"/>
        </w:rPr>
      </w:pPr>
      <w:bookmarkStart w:id="0" w:name="_GoBack"/>
      <w:bookmarkEnd w:id="0"/>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24" w:lineRule="exact"/>
        <w:rPr>
          <w:rFonts w:ascii="Times New Roman" w:hAnsi="Times New Roman" w:cs="Times New Roman"/>
          <w:sz w:val="24"/>
          <w:szCs w:val="24"/>
        </w:rPr>
      </w:pPr>
    </w:p>
    <w:p w:rsidR="00695C90" w:rsidRPr="007D66A4" w:rsidRDefault="00E85A30" w:rsidP="00E85A3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                                               </w:t>
      </w:r>
      <w:r w:rsidR="00695C90" w:rsidRPr="007D66A4">
        <w:rPr>
          <w:rFonts w:ascii="Times New Roman" w:hAnsi="Times New Roman" w:cs="Times New Roman"/>
          <w:i/>
          <w:iCs/>
          <w:sz w:val="24"/>
          <w:szCs w:val="24"/>
        </w:rPr>
        <w:t>Department of State</w:t>
      </w:r>
    </w:p>
    <w:p w:rsidR="00695C90" w:rsidRPr="007D66A4" w:rsidRDefault="00695C90" w:rsidP="00695C90">
      <w:pPr>
        <w:widowControl w:val="0"/>
        <w:autoSpaceDE w:val="0"/>
        <w:autoSpaceDN w:val="0"/>
        <w:adjustRightInd w:val="0"/>
        <w:spacing w:after="0" w:line="27" w:lineRule="exact"/>
        <w:rPr>
          <w:rFonts w:ascii="Times New Roman" w:hAnsi="Times New Roman" w:cs="Times New Roman"/>
          <w:sz w:val="24"/>
          <w:szCs w:val="24"/>
        </w:rPr>
      </w:pPr>
    </w:p>
    <w:p w:rsidR="00695C90" w:rsidRPr="007D66A4" w:rsidRDefault="00695C90" w:rsidP="00E85A30">
      <w:pPr>
        <w:widowControl w:val="0"/>
        <w:autoSpaceDE w:val="0"/>
        <w:autoSpaceDN w:val="0"/>
        <w:adjustRightInd w:val="0"/>
        <w:spacing w:after="0" w:line="240" w:lineRule="auto"/>
        <w:rPr>
          <w:rFonts w:ascii="Times New Roman" w:hAnsi="Times New Roman" w:cs="Times New Roman"/>
          <w:sz w:val="24"/>
          <w:szCs w:val="24"/>
        </w:rPr>
      </w:pPr>
      <w:r w:rsidRPr="007D66A4">
        <w:rPr>
          <w:rFonts w:ascii="Times New Roman" w:hAnsi="Times New Roman" w:cs="Times New Roman"/>
          <w:b/>
          <w:bCs/>
          <w:sz w:val="44"/>
          <w:szCs w:val="44"/>
        </w:rPr>
        <w:t>Object Definition</w:t>
      </w:r>
      <w:r w:rsidR="00E85A30">
        <w:rPr>
          <w:rFonts w:ascii="Times New Roman" w:hAnsi="Times New Roman" w:cs="Times New Roman"/>
          <w:b/>
          <w:bCs/>
          <w:sz w:val="44"/>
          <w:szCs w:val="44"/>
        </w:rPr>
        <w:t xml:space="preserve"> </w:t>
      </w:r>
      <w:r w:rsidRPr="007D66A4">
        <w:rPr>
          <w:rFonts w:ascii="Times New Roman" w:hAnsi="Times New Roman" w:cs="Times New Roman"/>
          <w:b/>
          <w:bCs/>
          <w:sz w:val="44"/>
          <w:szCs w:val="44"/>
        </w:rPr>
        <w:t xml:space="preserve">and Naming </w:t>
      </w:r>
      <w:r w:rsidR="00E85A30">
        <w:rPr>
          <w:rFonts w:ascii="Times New Roman" w:hAnsi="Times New Roman" w:cs="Times New Roman"/>
          <w:b/>
          <w:bCs/>
          <w:sz w:val="44"/>
          <w:szCs w:val="44"/>
        </w:rPr>
        <w:t>S</w:t>
      </w:r>
      <w:r w:rsidRPr="007D66A4">
        <w:rPr>
          <w:rFonts w:ascii="Times New Roman" w:hAnsi="Times New Roman" w:cs="Times New Roman"/>
          <w:b/>
          <w:bCs/>
          <w:sz w:val="44"/>
          <w:szCs w:val="44"/>
        </w:rPr>
        <w:t>tandard</w:t>
      </w:r>
    </w:p>
    <w:p w:rsidR="00695C90" w:rsidRPr="007D66A4" w:rsidRDefault="00AF60A2" w:rsidP="00695C90">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0288" behindDoc="1" locked="0" layoutInCell="0" allowOverlap="1">
                <wp:simplePos x="0" y="0"/>
                <wp:positionH relativeFrom="column">
                  <wp:posOffset>-1951990</wp:posOffset>
                </wp:positionH>
                <wp:positionV relativeFrom="paragraph">
                  <wp:posOffset>100965</wp:posOffset>
                </wp:positionV>
                <wp:extent cx="5495290" cy="0"/>
                <wp:effectExtent l="19685" t="20955" r="19050" b="26670"/>
                <wp:wrapNone/>
                <wp:docPr id="3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2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7.95pt" to="27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Ha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" o:allowincell="f" strokeweight="3pt"/>
            </w:pict>
          </mc:Fallback>
        </mc:AlternateContent>
      </w: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339"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ind w:left="2160" w:firstLine="720"/>
        <w:rPr>
          <w:rFonts w:ascii="Times New Roman" w:hAnsi="Times New Roman" w:cs="Times New Roman"/>
          <w:sz w:val="24"/>
          <w:szCs w:val="24"/>
        </w:rPr>
      </w:pPr>
      <w:r w:rsidRPr="007D66A4">
        <w:rPr>
          <w:rFonts w:ascii="Times New Roman" w:hAnsi="Times New Roman" w:cs="Times New Roman"/>
          <w:i/>
          <w:iCs/>
          <w:sz w:val="31"/>
          <w:szCs w:val="31"/>
        </w:rPr>
        <w:t>Seventh Edition</w:t>
      </w: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378" w:lineRule="exact"/>
        <w:rPr>
          <w:rFonts w:ascii="Times New Roman" w:hAnsi="Times New Roman" w:cs="Times New Roman"/>
          <w:sz w:val="24"/>
          <w:szCs w:val="24"/>
        </w:rPr>
      </w:pPr>
    </w:p>
    <w:p w:rsidR="00E85A30" w:rsidRPr="00E85A30" w:rsidRDefault="00E85A30" w:rsidP="00E85A30">
      <w:pPr>
        <w:widowControl w:val="0"/>
        <w:autoSpaceDE w:val="0"/>
        <w:autoSpaceDN w:val="0"/>
        <w:adjustRightInd w:val="0"/>
        <w:spacing w:after="0" w:line="200" w:lineRule="exact"/>
        <w:ind w:left="3600"/>
        <w:rPr>
          <w:rFonts w:ascii="Times New Roman" w:hAnsi="Times New Roman" w:cs="Times New Roman"/>
          <w:sz w:val="16"/>
          <w:szCs w:val="16"/>
        </w:rPr>
      </w:pPr>
      <w:r w:rsidRPr="00E85A30">
        <w:rPr>
          <w:rFonts w:ascii="Times New Roman" w:hAnsi="Times New Roman" w:cs="Times New Roman"/>
          <w:sz w:val="16"/>
          <w:szCs w:val="16"/>
        </w:rPr>
        <w:t xml:space="preserve">Updated:  October 2010 </w:t>
      </w:r>
    </w:p>
    <w:p w:rsidR="00E85A30" w:rsidRPr="00E85A30" w:rsidRDefault="00E85A30" w:rsidP="00E85A30">
      <w:pPr>
        <w:widowControl w:val="0"/>
        <w:autoSpaceDE w:val="0"/>
        <w:autoSpaceDN w:val="0"/>
        <w:adjustRightInd w:val="0"/>
        <w:spacing w:after="0" w:line="200" w:lineRule="exact"/>
        <w:ind w:left="3600"/>
        <w:rPr>
          <w:rFonts w:ascii="Times New Roman" w:hAnsi="Times New Roman" w:cs="Times New Roman"/>
          <w:sz w:val="16"/>
          <w:szCs w:val="16"/>
        </w:rPr>
      </w:pPr>
    </w:p>
    <w:p w:rsidR="00695C90" w:rsidRPr="00E85A30" w:rsidRDefault="00E85A30" w:rsidP="00E85A30">
      <w:pPr>
        <w:widowControl w:val="0"/>
        <w:autoSpaceDE w:val="0"/>
        <w:autoSpaceDN w:val="0"/>
        <w:adjustRightInd w:val="0"/>
        <w:spacing w:after="0" w:line="200" w:lineRule="exact"/>
        <w:ind w:left="3600"/>
        <w:rPr>
          <w:rFonts w:ascii="Times New Roman" w:hAnsi="Times New Roman" w:cs="Times New Roman"/>
          <w:sz w:val="16"/>
          <w:szCs w:val="16"/>
        </w:rPr>
      </w:pPr>
      <w:r w:rsidRPr="00E85A30">
        <w:rPr>
          <w:rFonts w:ascii="Times New Roman" w:hAnsi="Times New Roman" w:cs="Times New Roman"/>
          <w:sz w:val="16"/>
          <w:szCs w:val="16"/>
        </w:rPr>
        <w:t>Version:   7.0</w:t>
      </w: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323"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ind w:left="2660"/>
        <w:rPr>
          <w:rFonts w:ascii="Times New Roman" w:hAnsi="Times New Roman" w:cs="Times New Roman"/>
          <w:sz w:val="24"/>
          <w:szCs w:val="24"/>
        </w:rPr>
      </w:pPr>
      <w:r w:rsidRPr="007D66A4">
        <w:rPr>
          <w:rFonts w:ascii="Times New Roman" w:hAnsi="Times New Roman" w:cs="Times New Roman"/>
          <w:i/>
          <w:iCs/>
          <w:sz w:val="19"/>
          <w:szCs w:val="19"/>
        </w:rPr>
        <w:t>Prepared by IRM/OPS/SIO/APD/DM</w:t>
      </w:r>
    </w:p>
    <w:p w:rsidR="00695C90" w:rsidRPr="007D66A4" w:rsidRDefault="00695C90" w:rsidP="00695C90">
      <w:pPr>
        <w:widowControl w:val="0"/>
        <w:autoSpaceDE w:val="0"/>
        <w:autoSpaceDN w:val="0"/>
        <w:adjustRightInd w:val="0"/>
        <w:spacing w:after="0" w:line="362" w:lineRule="exact"/>
        <w:rPr>
          <w:rFonts w:ascii="Times New Roman" w:hAnsi="Times New Roman" w:cs="Times New Roman"/>
          <w:sz w:val="24"/>
          <w:szCs w:val="24"/>
        </w:rPr>
      </w:pPr>
      <w:r w:rsidRPr="007D66A4">
        <w:rPr>
          <w:rFonts w:ascii="Times New Roman" w:hAnsi="Times New Roman" w:cs="Times New Roman"/>
          <w:noProof/>
        </w:rPr>
        <w:drawing>
          <wp:anchor distT="0" distB="0" distL="114300" distR="114300" simplePos="0" relativeHeight="251661312" behindDoc="1" locked="0" layoutInCell="0" allowOverlap="1">
            <wp:simplePos x="0" y="0"/>
            <wp:positionH relativeFrom="column">
              <wp:posOffset>-2263140</wp:posOffset>
            </wp:positionH>
            <wp:positionV relativeFrom="paragraph">
              <wp:posOffset>13335</wp:posOffset>
            </wp:positionV>
            <wp:extent cx="1017270" cy="10096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17270" cy="1009650"/>
                    </a:xfrm>
                    <a:prstGeom prst="rect">
                      <a:avLst/>
                    </a:prstGeom>
                    <a:noFill/>
                  </pic:spPr>
                </pic:pic>
              </a:graphicData>
            </a:graphic>
          </wp:anchor>
        </w:drawing>
      </w:r>
    </w:p>
    <w:p w:rsidR="00695C90" w:rsidRPr="007D66A4" w:rsidRDefault="00695C90" w:rsidP="00695C90">
      <w:pPr>
        <w:widowControl w:val="0"/>
        <w:autoSpaceDE w:val="0"/>
        <w:autoSpaceDN w:val="0"/>
        <w:adjustRightInd w:val="0"/>
        <w:spacing w:after="0" w:line="240" w:lineRule="auto"/>
        <w:ind w:left="740"/>
        <w:rPr>
          <w:rFonts w:ascii="Times New Roman" w:hAnsi="Times New Roman" w:cs="Times New Roman"/>
          <w:sz w:val="24"/>
          <w:szCs w:val="24"/>
        </w:rPr>
      </w:pPr>
      <w:r w:rsidRPr="007D66A4">
        <w:rPr>
          <w:rFonts w:ascii="Times New Roman" w:hAnsi="Times New Roman" w:cs="Times New Roman"/>
          <w:sz w:val="29"/>
          <w:szCs w:val="29"/>
        </w:rPr>
        <w:t>U</w:t>
      </w:r>
      <w:r w:rsidRPr="007D66A4">
        <w:rPr>
          <w:rFonts w:ascii="Times New Roman" w:hAnsi="Times New Roman" w:cs="Times New Roman"/>
          <w:sz w:val="23"/>
          <w:szCs w:val="23"/>
        </w:rPr>
        <w:t>NITED</w:t>
      </w:r>
      <w:r w:rsidRPr="007D66A4">
        <w:rPr>
          <w:rFonts w:ascii="Times New Roman" w:hAnsi="Times New Roman" w:cs="Times New Roman"/>
          <w:sz w:val="29"/>
          <w:szCs w:val="29"/>
        </w:rPr>
        <w:t xml:space="preserve"> S</w:t>
      </w:r>
      <w:r w:rsidRPr="007D66A4">
        <w:rPr>
          <w:rFonts w:ascii="Times New Roman" w:hAnsi="Times New Roman" w:cs="Times New Roman"/>
          <w:sz w:val="23"/>
          <w:szCs w:val="23"/>
        </w:rPr>
        <w:t>TATES</w:t>
      </w:r>
      <w:r w:rsidRPr="007D66A4">
        <w:rPr>
          <w:rFonts w:ascii="Times New Roman" w:hAnsi="Times New Roman" w:cs="Times New Roman"/>
          <w:sz w:val="29"/>
          <w:szCs w:val="29"/>
        </w:rPr>
        <w:t xml:space="preserve"> D</w:t>
      </w:r>
      <w:r w:rsidRPr="007D66A4">
        <w:rPr>
          <w:rFonts w:ascii="Times New Roman" w:hAnsi="Times New Roman" w:cs="Times New Roman"/>
          <w:sz w:val="23"/>
          <w:szCs w:val="23"/>
        </w:rPr>
        <w:t>EPARTMENT OF</w:t>
      </w:r>
      <w:r w:rsidRPr="007D66A4">
        <w:rPr>
          <w:rFonts w:ascii="Times New Roman" w:hAnsi="Times New Roman" w:cs="Times New Roman"/>
          <w:sz w:val="29"/>
          <w:szCs w:val="29"/>
        </w:rPr>
        <w:t xml:space="preserve"> S</w:t>
      </w:r>
      <w:r w:rsidRPr="007D66A4">
        <w:rPr>
          <w:rFonts w:ascii="Times New Roman" w:hAnsi="Times New Roman" w:cs="Times New Roman"/>
          <w:sz w:val="23"/>
          <w:szCs w:val="23"/>
        </w:rPr>
        <w:t>TATE</w:t>
      </w:r>
    </w:p>
    <w:p w:rsidR="00695C90" w:rsidRPr="007D66A4" w:rsidRDefault="00AF60A2" w:rsidP="00695C90">
      <w:pPr>
        <w:widowControl w:val="0"/>
        <w:autoSpaceDE w:val="0"/>
        <w:autoSpaceDN w:val="0"/>
        <w:adjustRightInd w:val="0"/>
        <w:spacing w:after="0" w:line="119" w:lineRule="exact"/>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2336" behindDoc="1" locked="0" layoutInCell="0" allowOverlap="1">
                <wp:simplePos x="0" y="0"/>
                <wp:positionH relativeFrom="column">
                  <wp:posOffset>-1172210</wp:posOffset>
                </wp:positionH>
                <wp:positionV relativeFrom="paragraph">
                  <wp:posOffset>41275</wp:posOffset>
                </wp:positionV>
                <wp:extent cx="4715510" cy="0"/>
                <wp:effectExtent l="8890" t="12065" r="9525" b="6985"/>
                <wp:wrapNone/>
                <wp:docPr id="3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5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3pt,3.25pt" to="27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P1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" o:allowincell="f"/>
            </w:pict>
          </mc:Fallback>
        </mc:AlternateContent>
      </w:r>
    </w:p>
    <w:p w:rsidR="00695C90" w:rsidRPr="007D66A4" w:rsidRDefault="00695C90" w:rsidP="00695C90">
      <w:pPr>
        <w:widowControl w:val="0"/>
        <w:autoSpaceDE w:val="0"/>
        <w:autoSpaceDN w:val="0"/>
        <w:adjustRightInd w:val="0"/>
        <w:spacing w:after="0" w:line="240" w:lineRule="auto"/>
        <w:ind w:left="1340"/>
        <w:rPr>
          <w:rFonts w:ascii="Times New Roman" w:hAnsi="Times New Roman" w:cs="Times New Roman"/>
          <w:sz w:val="24"/>
          <w:szCs w:val="24"/>
        </w:rPr>
      </w:pPr>
      <w:r w:rsidRPr="007D66A4">
        <w:rPr>
          <w:rFonts w:ascii="Times New Roman" w:hAnsi="Times New Roman" w:cs="Times New Roman"/>
          <w:sz w:val="20"/>
          <w:szCs w:val="20"/>
        </w:rPr>
        <w:t>B</w:t>
      </w:r>
      <w:r w:rsidRPr="007D66A4">
        <w:rPr>
          <w:rFonts w:ascii="Times New Roman" w:hAnsi="Times New Roman" w:cs="Times New Roman"/>
          <w:sz w:val="15"/>
          <w:szCs w:val="15"/>
        </w:rPr>
        <w:t>UREAU OF</w:t>
      </w:r>
      <w:r w:rsidRPr="007D66A4">
        <w:rPr>
          <w:rFonts w:ascii="Times New Roman" w:hAnsi="Times New Roman" w:cs="Times New Roman"/>
          <w:sz w:val="20"/>
          <w:szCs w:val="20"/>
        </w:rPr>
        <w:t xml:space="preserve"> I</w:t>
      </w:r>
      <w:r w:rsidRPr="007D66A4">
        <w:rPr>
          <w:rFonts w:ascii="Times New Roman" w:hAnsi="Times New Roman" w:cs="Times New Roman"/>
          <w:sz w:val="15"/>
          <w:szCs w:val="15"/>
        </w:rPr>
        <w:t>NFORMATION</w:t>
      </w:r>
      <w:r w:rsidRPr="007D66A4">
        <w:rPr>
          <w:rFonts w:ascii="Times New Roman" w:hAnsi="Times New Roman" w:cs="Times New Roman"/>
          <w:sz w:val="20"/>
          <w:szCs w:val="20"/>
        </w:rPr>
        <w:t xml:space="preserve"> R</w:t>
      </w:r>
      <w:r w:rsidRPr="007D66A4">
        <w:rPr>
          <w:rFonts w:ascii="Times New Roman" w:hAnsi="Times New Roman" w:cs="Times New Roman"/>
          <w:sz w:val="15"/>
          <w:szCs w:val="15"/>
        </w:rPr>
        <w:t>ESOURCE</w:t>
      </w:r>
      <w:r w:rsidRPr="007D66A4">
        <w:rPr>
          <w:rFonts w:ascii="Times New Roman" w:hAnsi="Times New Roman" w:cs="Times New Roman"/>
          <w:sz w:val="20"/>
          <w:szCs w:val="20"/>
        </w:rPr>
        <w:t xml:space="preserve"> M</w:t>
      </w:r>
      <w:r w:rsidRPr="007D66A4">
        <w:rPr>
          <w:rFonts w:ascii="Times New Roman" w:hAnsi="Times New Roman" w:cs="Times New Roman"/>
          <w:sz w:val="15"/>
          <w:szCs w:val="15"/>
        </w:rPr>
        <w:t>ANAGEMENT</w:t>
      </w:r>
    </w:p>
    <w:p w:rsidR="00695C90" w:rsidRPr="007D66A4" w:rsidRDefault="00695C90" w:rsidP="00695C90">
      <w:pPr>
        <w:widowControl w:val="0"/>
        <w:autoSpaceDE w:val="0"/>
        <w:autoSpaceDN w:val="0"/>
        <w:adjustRightInd w:val="0"/>
        <w:spacing w:after="0" w:line="21"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ind w:left="2700"/>
        <w:rPr>
          <w:rFonts w:ascii="Times New Roman" w:hAnsi="Times New Roman" w:cs="Times New Roman"/>
          <w:sz w:val="24"/>
          <w:szCs w:val="24"/>
        </w:rPr>
      </w:pPr>
      <w:r w:rsidRPr="007D66A4">
        <w:rPr>
          <w:rFonts w:ascii="Times New Roman" w:hAnsi="Times New Roman" w:cs="Times New Roman"/>
          <w:sz w:val="20"/>
          <w:szCs w:val="20"/>
        </w:rPr>
        <w:t>S</w:t>
      </w:r>
      <w:r w:rsidRPr="007D66A4">
        <w:rPr>
          <w:rFonts w:ascii="Times New Roman" w:hAnsi="Times New Roman" w:cs="Times New Roman"/>
          <w:sz w:val="15"/>
          <w:szCs w:val="15"/>
        </w:rPr>
        <w:t>YSTEMS AND</w:t>
      </w:r>
      <w:r w:rsidRPr="007D66A4">
        <w:rPr>
          <w:rFonts w:ascii="Times New Roman" w:hAnsi="Times New Roman" w:cs="Times New Roman"/>
          <w:sz w:val="20"/>
          <w:szCs w:val="20"/>
        </w:rPr>
        <w:t xml:space="preserve"> I</w:t>
      </w:r>
      <w:r w:rsidRPr="007D66A4">
        <w:rPr>
          <w:rFonts w:ascii="Times New Roman" w:hAnsi="Times New Roman" w:cs="Times New Roman"/>
          <w:sz w:val="15"/>
          <w:szCs w:val="15"/>
        </w:rPr>
        <w:t>NTEGRATION</w:t>
      </w:r>
      <w:r w:rsidRPr="007D66A4">
        <w:rPr>
          <w:rFonts w:ascii="Times New Roman" w:hAnsi="Times New Roman" w:cs="Times New Roman"/>
          <w:sz w:val="20"/>
          <w:szCs w:val="20"/>
        </w:rPr>
        <w:t xml:space="preserve"> O</w:t>
      </w:r>
      <w:r w:rsidRPr="007D66A4">
        <w:rPr>
          <w:rFonts w:ascii="Times New Roman" w:hAnsi="Times New Roman" w:cs="Times New Roman"/>
          <w:sz w:val="15"/>
          <w:szCs w:val="15"/>
        </w:rPr>
        <w:t>FFICE</w:t>
      </w:r>
    </w:p>
    <w:p w:rsidR="00695C90" w:rsidRDefault="00695C90" w:rsidP="00695C90">
      <w:pPr>
        <w:widowControl w:val="0"/>
        <w:autoSpaceDE w:val="0"/>
        <w:autoSpaceDN w:val="0"/>
        <w:adjustRightInd w:val="0"/>
        <w:spacing w:after="0" w:line="240" w:lineRule="auto"/>
        <w:rPr>
          <w:rFonts w:ascii="Times New Roman" w:hAnsi="Times New Roman" w:cs="Times New Roman"/>
          <w:sz w:val="24"/>
          <w:szCs w:val="24"/>
        </w:rPr>
      </w:pPr>
      <w:r w:rsidRPr="007D66A4">
        <w:rPr>
          <w:rFonts w:ascii="Times New Roman" w:hAnsi="Times New Roman" w:cs="Times New Roman"/>
          <w:sz w:val="20"/>
          <w:szCs w:val="20"/>
        </w:rPr>
        <w:t>A</w:t>
      </w:r>
      <w:r w:rsidRPr="007D66A4">
        <w:rPr>
          <w:rFonts w:ascii="Times New Roman" w:hAnsi="Times New Roman" w:cs="Times New Roman"/>
          <w:sz w:val="15"/>
          <w:szCs w:val="15"/>
        </w:rPr>
        <w:t>PPLICATION</w:t>
      </w:r>
      <w:r w:rsidRPr="007D66A4">
        <w:rPr>
          <w:rFonts w:ascii="Times New Roman" w:hAnsi="Times New Roman" w:cs="Times New Roman"/>
          <w:sz w:val="20"/>
          <w:szCs w:val="20"/>
        </w:rPr>
        <w:t xml:space="preserve"> Programming D</w:t>
      </w:r>
      <w:r w:rsidRPr="007D66A4">
        <w:rPr>
          <w:rFonts w:ascii="Times New Roman" w:hAnsi="Times New Roman" w:cs="Times New Roman"/>
          <w:sz w:val="15"/>
          <w:szCs w:val="15"/>
        </w:rPr>
        <w:t>IVISION</w:t>
      </w:r>
      <w:r w:rsidRPr="007D66A4">
        <w:rPr>
          <w:rFonts w:ascii="Times New Roman" w:hAnsi="Times New Roman" w:cs="Times New Roman"/>
          <w:sz w:val="20"/>
          <w:szCs w:val="20"/>
        </w:rPr>
        <w:t>– D</w:t>
      </w:r>
      <w:r w:rsidRPr="007D66A4">
        <w:rPr>
          <w:rFonts w:ascii="Times New Roman" w:hAnsi="Times New Roman" w:cs="Times New Roman"/>
          <w:sz w:val="15"/>
          <w:szCs w:val="15"/>
        </w:rPr>
        <w:t>ATA</w:t>
      </w:r>
      <w:r w:rsidRPr="007D66A4">
        <w:rPr>
          <w:rFonts w:ascii="Times New Roman" w:hAnsi="Times New Roman" w:cs="Times New Roman"/>
          <w:sz w:val="20"/>
          <w:szCs w:val="20"/>
        </w:rPr>
        <w:t xml:space="preserve"> M</w:t>
      </w:r>
      <w:r w:rsidRPr="007D66A4">
        <w:rPr>
          <w:rFonts w:ascii="Times New Roman" w:hAnsi="Times New Roman" w:cs="Times New Roman"/>
          <w:sz w:val="15"/>
          <w:szCs w:val="15"/>
        </w:rPr>
        <w:t>ANAGEMENT</w:t>
      </w:r>
      <w:r w:rsidRPr="007D66A4">
        <w:rPr>
          <w:rFonts w:ascii="Times New Roman" w:hAnsi="Times New Roman" w:cs="Times New Roman"/>
          <w:sz w:val="20"/>
          <w:szCs w:val="20"/>
        </w:rPr>
        <w:t xml:space="preserve"> B</w:t>
      </w:r>
      <w:r w:rsidRPr="007D66A4">
        <w:rPr>
          <w:rFonts w:ascii="Times New Roman" w:hAnsi="Times New Roman" w:cs="Times New Roman"/>
          <w:sz w:val="15"/>
          <w:szCs w:val="15"/>
        </w:rPr>
        <w:t>RANCH</w:t>
      </w:r>
    </w:p>
    <w:p w:rsidR="003E0C4E" w:rsidRDefault="003E0C4E" w:rsidP="00695C90">
      <w:pPr>
        <w:widowControl w:val="0"/>
        <w:autoSpaceDE w:val="0"/>
        <w:autoSpaceDN w:val="0"/>
        <w:adjustRightInd w:val="0"/>
        <w:spacing w:after="0" w:line="240" w:lineRule="auto"/>
        <w:rPr>
          <w:rFonts w:ascii="Times New Roman" w:hAnsi="Times New Roman" w:cs="Times New Roman"/>
          <w:sz w:val="24"/>
          <w:szCs w:val="24"/>
        </w:rPr>
      </w:pPr>
    </w:p>
    <w:p w:rsidR="003E0C4E" w:rsidRPr="00663580" w:rsidRDefault="003E0C4E">
      <w:pPr>
        <w:rPr>
          <w:rFonts w:ascii="Times New Roman" w:hAnsi="Times New Roman" w:cs="Times New Roman"/>
          <w:b/>
          <w:sz w:val="36"/>
          <w:szCs w:val="36"/>
        </w:rPr>
      </w:pPr>
      <w:r>
        <w:rPr>
          <w:rFonts w:ascii="Times New Roman" w:hAnsi="Times New Roman" w:cs="Times New Roman"/>
          <w:sz w:val="24"/>
          <w:szCs w:val="24"/>
        </w:rPr>
        <w:br w:type="page"/>
      </w:r>
      <w:r w:rsidRPr="00663580">
        <w:rPr>
          <w:rFonts w:ascii="Times New Roman" w:hAnsi="Times New Roman" w:cs="Times New Roman"/>
          <w:b/>
          <w:sz w:val="36"/>
          <w:szCs w:val="36"/>
        </w:rPr>
        <w:lastRenderedPageBreak/>
        <w:t>Revision History Summary</w:t>
      </w:r>
    </w:p>
    <w:tbl>
      <w:tblPr>
        <w:tblStyle w:val="TableGrid"/>
        <w:tblW w:w="0" w:type="auto"/>
        <w:tblInd w:w="-4080" w:type="dxa"/>
        <w:tblLook w:val="04A0" w:firstRow="1" w:lastRow="0" w:firstColumn="1" w:lastColumn="0" w:noHBand="0" w:noVBand="1"/>
      </w:tblPr>
      <w:tblGrid>
        <w:gridCol w:w="1932"/>
        <w:gridCol w:w="1932"/>
        <w:gridCol w:w="5184"/>
      </w:tblGrid>
      <w:tr w:rsidR="003E0C4E" w:rsidRPr="00663580" w:rsidTr="00663580">
        <w:trPr>
          <w:trHeight w:val="485"/>
        </w:trPr>
        <w:tc>
          <w:tcPr>
            <w:tcW w:w="1932" w:type="dxa"/>
            <w:shd w:val="clear" w:color="auto" w:fill="000000" w:themeFill="text1"/>
          </w:tcPr>
          <w:p w:rsidR="003E0C4E" w:rsidRPr="00663580" w:rsidRDefault="003E0C4E" w:rsidP="00695C90">
            <w:pPr>
              <w:widowControl w:val="0"/>
              <w:autoSpaceDE w:val="0"/>
              <w:autoSpaceDN w:val="0"/>
              <w:adjustRightInd w:val="0"/>
              <w:rPr>
                <w:rFonts w:ascii="Times New Roman" w:hAnsi="Times New Roman"/>
                <w:b/>
                <w:color w:val="FFFFFF" w:themeColor="background1"/>
                <w:sz w:val="24"/>
                <w:szCs w:val="24"/>
              </w:rPr>
            </w:pPr>
            <w:r w:rsidRPr="00663580">
              <w:rPr>
                <w:rFonts w:ascii="Times New Roman" w:hAnsi="Times New Roman"/>
                <w:b/>
                <w:color w:val="FFFFFF" w:themeColor="background1"/>
                <w:sz w:val="24"/>
                <w:szCs w:val="24"/>
              </w:rPr>
              <w:t>Release Number</w:t>
            </w:r>
          </w:p>
        </w:tc>
        <w:tc>
          <w:tcPr>
            <w:tcW w:w="1932" w:type="dxa"/>
            <w:shd w:val="clear" w:color="auto" w:fill="000000" w:themeFill="text1"/>
          </w:tcPr>
          <w:p w:rsidR="003E0C4E" w:rsidRPr="00663580" w:rsidRDefault="003E0C4E" w:rsidP="00695C90">
            <w:pPr>
              <w:widowControl w:val="0"/>
              <w:autoSpaceDE w:val="0"/>
              <w:autoSpaceDN w:val="0"/>
              <w:adjustRightInd w:val="0"/>
              <w:rPr>
                <w:rFonts w:ascii="Times New Roman" w:hAnsi="Times New Roman"/>
                <w:b/>
                <w:color w:val="FFFFFF" w:themeColor="background1"/>
                <w:sz w:val="24"/>
                <w:szCs w:val="24"/>
              </w:rPr>
            </w:pPr>
            <w:r w:rsidRPr="00663580">
              <w:rPr>
                <w:rFonts w:ascii="Times New Roman" w:hAnsi="Times New Roman"/>
                <w:b/>
                <w:color w:val="FFFFFF" w:themeColor="background1"/>
                <w:sz w:val="24"/>
                <w:szCs w:val="24"/>
              </w:rPr>
              <w:t>Date</w:t>
            </w:r>
          </w:p>
        </w:tc>
        <w:tc>
          <w:tcPr>
            <w:tcW w:w="5184" w:type="dxa"/>
            <w:shd w:val="clear" w:color="auto" w:fill="000000" w:themeFill="text1"/>
          </w:tcPr>
          <w:p w:rsidR="003E0C4E" w:rsidRPr="00663580" w:rsidRDefault="003E0C4E" w:rsidP="00695C90">
            <w:pPr>
              <w:widowControl w:val="0"/>
              <w:autoSpaceDE w:val="0"/>
              <w:autoSpaceDN w:val="0"/>
              <w:adjustRightInd w:val="0"/>
              <w:rPr>
                <w:rFonts w:ascii="Times New Roman" w:hAnsi="Times New Roman"/>
                <w:b/>
                <w:color w:val="FFFFFF" w:themeColor="background1"/>
                <w:sz w:val="24"/>
                <w:szCs w:val="24"/>
              </w:rPr>
            </w:pPr>
            <w:r w:rsidRPr="00663580">
              <w:rPr>
                <w:rFonts w:ascii="Times New Roman" w:hAnsi="Times New Roman"/>
                <w:b/>
                <w:color w:val="FFFFFF" w:themeColor="background1"/>
                <w:sz w:val="24"/>
                <w:szCs w:val="24"/>
              </w:rPr>
              <w:t>Revision Description</w:t>
            </w:r>
          </w:p>
        </w:tc>
      </w:tr>
      <w:tr w:rsidR="003E0C4E" w:rsidTr="00663580">
        <w:tc>
          <w:tcPr>
            <w:tcW w:w="1932"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First Edition</w:t>
            </w:r>
          </w:p>
        </w:tc>
        <w:tc>
          <w:tcPr>
            <w:tcW w:w="1932"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August 1997</w:t>
            </w:r>
          </w:p>
        </w:tc>
        <w:tc>
          <w:tcPr>
            <w:tcW w:w="5184"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Document Object Definition and Naming Standard</w:t>
            </w:r>
          </w:p>
        </w:tc>
      </w:tr>
      <w:tr w:rsidR="003E0C4E" w:rsidTr="00663580">
        <w:tc>
          <w:tcPr>
            <w:tcW w:w="1932"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Second Edition</w:t>
            </w:r>
          </w:p>
        </w:tc>
        <w:tc>
          <w:tcPr>
            <w:tcW w:w="1932"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February 1998</w:t>
            </w:r>
          </w:p>
        </w:tc>
        <w:tc>
          <w:tcPr>
            <w:tcW w:w="5184"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Update Object Definition and Naming Standard</w:t>
            </w:r>
          </w:p>
        </w:tc>
      </w:tr>
      <w:tr w:rsidR="003E0C4E" w:rsidTr="00663580">
        <w:tc>
          <w:tcPr>
            <w:tcW w:w="1932"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Third Edition</w:t>
            </w:r>
          </w:p>
        </w:tc>
        <w:tc>
          <w:tcPr>
            <w:tcW w:w="1932"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May 1998</w:t>
            </w:r>
          </w:p>
        </w:tc>
        <w:tc>
          <w:tcPr>
            <w:tcW w:w="5184" w:type="dxa"/>
          </w:tcPr>
          <w:p w:rsidR="003E0C4E" w:rsidRDefault="003E0C4E" w:rsidP="00695C90">
            <w:pPr>
              <w:widowControl w:val="0"/>
              <w:autoSpaceDE w:val="0"/>
              <w:autoSpaceDN w:val="0"/>
              <w:adjustRightInd w:val="0"/>
              <w:rPr>
                <w:rFonts w:ascii="Times New Roman" w:hAnsi="Times New Roman"/>
                <w:sz w:val="24"/>
                <w:szCs w:val="24"/>
              </w:rPr>
            </w:pPr>
            <w:r w:rsidRPr="003E0C4E">
              <w:rPr>
                <w:rFonts w:ascii="Times New Roman" w:hAnsi="Times New Roman"/>
                <w:sz w:val="24"/>
                <w:szCs w:val="24"/>
              </w:rPr>
              <w:t>Update Object Definition and Naming Standard</w:t>
            </w:r>
          </w:p>
        </w:tc>
      </w:tr>
      <w:tr w:rsidR="003E0C4E" w:rsidTr="00663580">
        <w:tc>
          <w:tcPr>
            <w:tcW w:w="1932" w:type="dxa"/>
          </w:tcPr>
          <w:p w:rsidR="003E0C4E"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Fourth Edition</w:t>
            </w:r>
          </w:p>
        </w:tc>
        <w:tc>
          <w:tcPr>
            <w:tcW w:w="1932" w:type="dxa"/>
          </w:tcPr>
          <w:p w:rsidR="003E0C4E"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January 2000</w:t>
            </w:r>
          </w:p>
        </w:tc>
        <w:tc>
          <w:tcPr>
            <w:tcW w:w="5184" w:type="dxa"/>
          </w:tcPr>
          <w:p w:rsidR="003E0C4E"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Update Object Definition and Naming Standard</w:t>
            </w:r>
          </w:p>
        </w:tc>
      </w:tr>
      <w:tr w:rsidR="00663580" w:rsidTr="00663580">
        <w:tc>
          <w:tcPr>
            <w:tcW w:w="1932" w:type="dxa"/>
          </w:tcPr>
          <w:p w:rsidR="00663580" w:rsidRPr="007D66A4" w:rsidRDefault="00663580" w:rsidP="0082701F">
            <w:pPr>
              <w:widowControl w:val="0"/>
              <w:autoSpaceDE w:val="0"/>
              <w:autoSpaceDN w:val="0"/>
              <w:adjustRightInd w:val="0"/>
              <w:spacing w:line="200" w:lineRule="exact"/>
              <w:rPr>
                <w:rFonts w:ascii="Times New Roman" w:hAnsi="Times New Roman"/>
              </w:rPr>
            </w:pPr>
            <w:r w:rsidRPr="00663580">
              <w:rPr>
                <w:rFonts w:ascii="Times New Roman" w:hAnsi="Times New Roman"/>
              </w:rPr>
              <w:t>Fifth Edition</w:t>
            </w:r>
          </w:p>
        </w:tc>
        <w:tc>
          <w:tcPr>
            <w:tcW w:w="1932" w:type="dxa"/>
          </w:tcPr>
          <w:p w:rsidR="00663580"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December 2002</w:t>
            </w:r>
          </w:p>
        </w:tc>
        <w:tc>
          <w:tcPr>
            <w:tcW w:w="5184" w:type="dxa"/>
          </w:tcPr>
          <w:p w:rsid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Comprehensive review of naming standard by Data Administration</w:t>
            </w:r>
            <w:r>
              <w:rPr>
                <w:rFonts w:ascii="Times New Roman" w:hAnsi="Times New Roman"/>
                <w:sz w:val="24"/>
                <w:szCs w:val="24"/>
              </w:rPr>
              <w:t xml:space="preserve"> </w:t>
            </w:r>
            <w:r w:rsidRPr="00663580">
              <w:rPr>
                <w:rFonts w:ascii="Times New Roman" w:hAnsi="Times New Roman"/>
                <w:sz w:val="24"/>
                <w:szCs w:val="24"/>
              </w:rPr>
              <w:t>Working Group. Conformance with ISO 11179. See Change</w:t>
            </w:r>
            <w:r>
              <w:rPr>
                <w:rFonts w:ascii="Times New Roman" w:hAnsi="Times New Roman"/>
                <w:sz w:val="24"/>
                <w:szCs w:val="24"/>
              </w:rPr>
              <w:t xml:space="preserve"> </w:t>
            </w:r>
            <w:r w:rsidRPr="00663580">
              <w:rPr>
                <w:rFonts w:ascii="Times New Roman" w:hAnsi="Times New Roman"/>
                <w:sz w:val="24"/>
                <w:szCs w:val="24"/>
              </w:rPr>
              <w:t>Summary for additional details.</w:t>
            </w:r>
          </w:p>
        </w:tc>
      </w:tr>
      <w:tr w:rsidR="00663580" w:rsidTr="00663580">
        <w:tc>
          <w:tcPr>
            <w:tcW w:w="1932" w:type="dxa"/>
          </w:tcPr>
          <w:p w:rsidR="00663580"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Sixth Edition</w:t>
            </w:r>
          </w:p>
        </w:tc>
        <w:tc>
          <w:tcPr>
            <w:tcW w:w="1932" w:type="dxa"/>
          </w:tcPr>
          <w:p w:rsidR="00663580"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February 2006</w:t>
            </w:r>
          </w:p>
        </w:tc>
        <w:tc>
          <w:tcPr>
            <w:tcW w:w="5184" w:type="dxa"/>
          </w:tcPr>
          <w:p w:rsidR="00663580" w:rsidRP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Changed named references to IRS/OPS/SIO/API/DM Branch from Data Administration to Data Management (DM)</w:t>
            </w:r>
          </w:p>
          <w:p w:rsidR="00663580" w:rsidRP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Added Appendix B (Oracle and SQL Server - Database Naming</w:t>
            </w:r>
            <w:r>
              <w:rPr>
                <w:rFonts w:ascii="Times New Roman" w:hAnsi="Times New Roman"/>
                <w:sz w:val="24"/>
                <w:szCs w:val="24"/>
              </w:rPr>
              <w:t xml:space="preserve"> </w:t>
            </w:r>
            <w:r w:rsidRPr="00663580">
              <w:rPr>
                <w:rFonts w:ascii="Times New Roman" w:hAnsi="Times New Roman"/>
                <w:sz w:val="24"/>
                <w:szCs w:val="24"/>
              </w:rPr>
              <w:t>Guidelines) and Appendix C (Document Revision History Detail)</w:t>
            </w:r>
          </w:p>
          <w:p w:rsid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Refer to Appendix C for detailed history of changes made to this document</w:t>
            </w:r>
          </w:p>
        </w:tc>
      </w:tr>
      <w:tr w:rsidR="00663580" w:rsidTr="00663580">
        <w:tc>
          <w:tcPr>
            <w:tcW w:w="1932" w:type="dxa"/>
          </w:tcPr>
          <w:p w:rsidR="00663580"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Seventh Edition</w:t>
            </w:r>
          </w:p>
        </w:tc>
        <w:tc>
          <w:tcPr>
            <w:tcW w:w="1932" w:type="dxa"/>
          </w:tcPr>
          <w:p w:rsidR="00663580" w:rsidRDefault="00663580" w:rsidP="00695C9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October 2010</w:t>
            </w:r>
          </w:p>
        </w:tc>
        <w:tc>
          <w:tcPr>
            <w:tcW w:w="5184" w:type="dxa"/>
          </w:tcPr>
          <w:p w:rsidR="00663580" w:rsidRP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Changed named references from IRS/OPS/SIO/API/DM Branch to IRS/OPS/SIO/APD/DM</w:t>
            </w:r>
          </w:p>
          <w:p w:rsidR="00663580" w:rsidRP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Changed DM Email address</w:t>
            </w:r>
          </w:p>
          <w:p w:rsidR="00663580" w:rsidRP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Changed the requirement for general Naming rules</w:t>
            </w:r>
          </w:p>
          <w:p w:rsidR="00663580" w:rsidRP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Added general naming Principal section</w:t>
            </w:r>
          </w:p>
          <w:p w:rsid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Deleted Acronyms and Abbreviations section of the document</w:t>
            </w:r>
          </w:p>
          <w:p w:rsidR="00BA0B3D" w:rsidRPr="00BA0B3D" w:rsidRDefault="00BA0B3D" w:rsidP="00BA0B3D">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w:t>
            </w:r>
            <w:r>
              <w:rPr>
                <w:rFonts w:ascii="Times New Roman" w:hAnsi="Times New Roman"/>
                <w:sz w:val="24"/>
                <w:szCs w:val="24"/>
              </w:rPr>
              <w:t xml:space="preserve"> </w:t>
            </w:r>
            <w:r w:rsidRPr="00BA0B3D">
              <w:rPr>
                <w:rFonts w:ascii="Times New Roman" w:hAnsi="Times New Roman"/>
                <w:sz w:val="24"/>
                <w:szCs w:val="24"/>
              </w:rPr>
              <w:t>Update</w:t>
            </w:r>
            <w:r>
              <w:rPr>
                <w:rFonts w:ascii="Times New Roman" w:hAnsi="Times New Roman"/>
                <w:sz w:val="24"/>
                <w:szCs w:val="24"/>
              </w:rPr>
              <w:t>d</w:t>
            </w:r>
            <w:r w:rsidRPr="00BA0B3D">
              <w:rPr>
                <w:rFonts w:ascii="Times New Roman" w:hAnsi="Times New Roman"/>
                <w:sz w:val="24"/>
                <w:szCs w:val="24"/>
              </w:rPr>
              <w:t xml:space="preserve"> </w:t>
            </w:r>
            <w:r>
              <w:rPr>
                <w:rFonts w:ascii="Times New Roman" w:hAnsi="Times New Roman"/>
                <w:sz w:val="24"/>
                <w:szCs w:val="24"/>
              </w:rPr>
              <w:t>N</w:t>
            </w:r>
            <w:r w:rsidRPr="00BA0B3D">
              <w:rPr>
                <w:rFonts w:ascii="Times New Roman" w:hAnsi="Times New Roman"/>
                <w:sz w:val="24"/>
                <w:szCs w:val="24"/>
              </w:rPr>
              <w:t>aming and description section for the following</w:t>
            </w:r>
            <w:r>
              <w:rPr>
                <w:rFonts w:ascii="Times New Roman" w:hAnsi="Times New Roman"/>
                <w:sz w:val="24"/>
                <w:szCs w:val="24"/>
              </w:rPr>
              <w:t>:</w:t>
            </w:r>
            <w:r w:rsidRPr="00BA0B3D">
              <w:rPr>
                <w:rFonts w:ascii="Times New Roman" w:hAnsi="Times New Roman"/>
                <w:sz w:val="24"/>
                <w:szCs w:val="24"/>
              </w:rPr>
              <w:t xml:space="preserve"> Entity, </w:t>
            </w:r>
            <w:r>
              <w:rPr>
                <w:rFonts w:ascii="Times New Roman" w:hAnsi="Times New Roman"/>
                <w:sz w:val="24"/>
                <w:szCs w:val="24"/>
              </w:rPr>
              <w:t>Attribute, Column, Table, View and relationship, Index and Triggers</w:t>
            </w:r>
          </w:p>
          <w:p w:rsidR="00663580" w:rsidRDefault="00663580" w:rsidP="00663580">
            <w:pPr>
              <w:widowControl w:val="0"/>
              <w:autoSpaceDE w:val="0"/>
              <w:autoSpaceDN w:val="0"/>
              <w:adjustRightInd w:val="0"/>
              <w:rPr>
                <w:rFonts w:ascii="Times New Roman" w:hAnsi="Times New Roman"/>
                <w:sz w:val="24"/>
                <w:szCs w:val="24"/>
              </w:rPr>
            </w:pPr>
            <w:r w:rsidRPr="00663580">
              <w:rPr>
                <w:rFonts w:ascii="Times New Roman" w:hAnsi="Times New Roman"/>
                <w:sz w:val="24"/>
                <w:szCs w:val="24"/>
              </w:rPr>
              <w:t> Added New data Objects and naming standard for Constraints and Stored Procedure</w:t>
            </w:r>
          </w:p>
        </w:tc>
      </w:tr>
      <w:tr w:rsidR="00560FC2" w:rsidTr="00663580">
        <w:tc>
          <w:tcPr>
            <w:tcW w:w="1932" w:type="dxa"/>
          </w:tcPr>
          <w:p w:rsidR="00560FC2" w:rsidRPr="00663580" w:rsidRDefault="00560FC2" w:rsidP="00695C90">
            <w:pPr>
              <w:widowControl w:val="0"/>
              <w:autoSpaceDE w:val="0"/>
              <w:autoSpaceDN w:val="0"/>
              <w:adjustRightInd w:val="0"/>
              <w:rPr>
                <w:rFonts w:ascii="Times New Roman" w:hAnsi="Times New Roman"/>
                <w:sz w:val="24"/>
                <w:szCs w:val="24"/>
              </w:rPr>
            </w:pPr>
          </w:p>
        </w:tc>
        <w:tc>
          <w:tcPr>
            <w:tcW w:w="1932" w:type="dxa"/>
          </w:tcPr>
          <w:p w:rsidR="00560FC2" w:rsidRPr="00663580" w:rsidRDefault="00560FC2" w:rsidP="00695C90">
            <w:pPr>
              <w:widowControl w:val="0"/>
              <w:autoSpaceDE w:val="0"/>
              <w:autoSpaceDN w:val="0"/>
              <w:adjustRightInd w:val="0"/>
              <w:rPr>
                <w:rFonts w:ascii="Times New Roman" w:hAnsi="Times New Roman"/>
                <w:sz w:val="24"/>
                <w:szCs w:val="24"/>
              </w:rPr>
            </w:pPr>
            <w:r>
              <w:rPr>
                <w:rFonts w:ascii="Times New Roman" w:hAnsi="Times New Roman"/>
                <w:sz w:val="24"/>
                <w:szCs w:val="24"/>
              </w:rPr>
              <w:t>January 25, 2011</w:t>
            </w:r>
          </w:p>
        </w:tc>
        <w:tc>
          <w:tcPr>
            <w:tcW w:w="5184" w:type="dxa"/>
          </w:tcPr>
          <w:p w:rsidR="00560FC2" w:rsidRPr="00663580" w:rsidRDefault="00560FC2" w:rsidP="00560FC2">
            <w:pPr>
              <w:widowControl w:val="0"/>
              <w:autoSpaceDE w:val="0"/>
              <w:autoSpaceDN w:val="0"/>
              <w:adjustRightInd w:val="0"/>
              <w:rPr>
                <w:rFonts w:ascii="Times New Roman" w:hAnsi="Times New Roman"/>
                <w:sz w:val="24"/>
                <w:szCs w:val="24"/>
              </w:rPr>
            </w:pPr>
            <w:r>
              <w:rPr>
                <w:rFonts w:ascii="Times New Roman" w:hAnsi="Times New Roman"/>
                <w:sz w:val="24"/>
                <w:szCs w:val="24"/>
              </w:rPr>
              <w:t>Reworded section 9 – Triggers (RMKajiru)</w:t>
            </w:r>
          </w:p>
        </w:tc>
      </w:tr>
    </w:tbl>
    <w:p w:rsidR="003E0C4E" w:rsidRDefault="003E0C4E" w:rsidP="00695C90">
      <w:pPr>
        <w:widowControl w:val="0"/>
        <w:autoSpaceDE w:val="0"/>
        <w:autoSpaceDN w:val="0"/>
        <w:adjustRightInd w:val="0"/>
        <w:spacing w:after="0" w:line="240" w:lineRule="auto"/>
        <w:rPr>
          <w:rFonts w:ascii="Times New Roman" w:hAnsi="Times New Roman" w:cs="Times New Roman"/>
          <w:sz w:val="24"/>
          <w:szCs w:val="24"/>
        </w:rPr>
      </w:pPr>
    </w:p>
    <w:p w:rsidR="003E0C4E" w:rsidRDefault="003E0C4E">
      <w:pPr>
        <w:rPr>
          <w:rFonts w:ascii="Times New Roman" w:hAnsi="Times New Roman" w:cs="Times New Roman"/>
          <w:sz w:val="24"/>
          <w:szCs w:val="24"/>
        </w:rPr>
      </w:pPr>
      <w:r>
        <w:rPr>
          <w:rFonts w:ascii="Times New Roman" w:hAnsi="Times New Roman" w:cs="Times New Roman"/>
          <w:sz w:val="24"/>
          <w:szCs w:val="24"/>
        </w:rPr>
        <w:br w:type="page"/>
      </w:r>
    </w:p>
    <w:p w:rsidR="00695C90" w:rsidRDefault="00695C90" w:rsidP="00695C90">
      <w:pPr>
        <w:widowControl w:val="0"/>
        <w:autoSpaceDE w:val="0"/>
        <w:autoSpaceDN w:val="0"/>
        <w:adjustRightInd w:val="0"/>
        <w:spacing w:after="0" w:line="240" w:lineRule="auto"/>
        <w:rPr>
          <w:rFonts w:ascii="Times New Roman" w:hAnsi="Times New Roman" w:cs="Times New Roman"/>
          <w:sz w:val="24"/>
          <w:szCs w:val="24"/>
        </w:rPr>
        <w:sectPr w:rsidR="00695C90" w:rsidSect="003E0C4E">
          <w:pgSz w:w="12240" w:h="15840"/>
          <w:pgMar w:top="1080" w:right="1440" w:bottom="1082" w:left="5220" w:header="720" w:footer="720" w:gutter="0"/>
          <w:cols w:space="720" w:equalWidth="0">
            <w:col w:w="5580"/>
          </w:cols>
          <w:noEndnote/>
        </w:sectPr>
      </w:pPr>
    </w:p>
    <w:p w:rsidR="007F4743" w:rsidRDefault="007F4743" w:rsidP="00695C90">
      <w:pPr>
        <w:widowControl w:val="0"/>
        <w:autoSpaceDE w:val="0"/>
        <w:autoSpaceDN w:val="0"/>
        <w:adjustRightInd w:val="0"/>
        <w:spacing w:after="0" w:line="240" w:lineRule="auto"/>
        <w:ind w:left="3680"/>
        <w:rPr>
          <w:rFonts w:ascii="Times New Roman" w:hAnsi="Times New Roman" w:cs="Times New Roman"/>
          <w:b/>
          <w:bCs/>
          <w:sz w:val="32"/>
          <w:szCs w:val="32"/>
        </w:rPr>
      </w:pPr>
    </w:p>
    <w:p w:rsidR="007F4743" w:rsidRDefault="007F4743" w:rsidP="00695C90">
      <w:pPr>
        <w:widowControl w:val="0"/>
        <w:autoSpaceDE w:val="0"/>
        <w:autoSpaceDN w:val="0"/>
        <w:adjustRightInd w:val="0"/>
        <w:spacing w:after="0" w:line="240" w:lineRule="auto"/>
        <w:ind w:left="3680"/>
        <w:rPr>
          <w:rFonts w:ascii="Times New Roman" w:hAnsi="Times New Roman" w:cs="Times New Roman"/>
          <w:b/>
          <w:bCs/>
          <w:sz w:val="32"/>
          <w:szCs w:val="32"/>
        </w:rPr>
      </w:pPr>
    </w:p>
    <w:p w:rsidR="00695C90" w:rsidRPr="007D66A4" w:rsidRDefault="00695C90" w:rsidP="00695C90">
      <w:pPr>
        <w:widowControl w:val="0"/>
        <w:autoSpaceDE w:val="0"/>
        <w:autoSpaceDN w:val="0"/>
        <w:adjustRightInd w:val="0"/>
        <w:spacing w:after="0" w:line="240" w:lineRule="auto"/>
        <w:ind w:left="3680"/>
        <w:rPr>
          <w:rFonts w:ascii="Times New Roman" w:hAnsi="Times New Roman" w:cs="Times New Roman"/>
          <w:sz w:val="24"/>
          <w:szCs w:val="24"/>
        </w:rPr>
      </w:pPr>
      <w:r w:rsidRPr="007D66A4">
        <w:rPr>
          <w:rFonts w:ascii="Times New Roman" w:hAnsi="Times New Roman" w:cs="Times New Roman"/>
          <w:b/>
          <w:bCs/>
          <w:sz w:val="32"/>
          <w:szCs w:val="32"/>
        </w:rPr>
        <w:t>Obtaining Copies of This Manual or Submitting Comments</w:t>
      </w:r>
    </w:p>
    <w:p w:rsidR="00695C90" w:rsidRPr="007D66A4" w:rsidRDefault="00AF60A2" w:rsidP="00695C90">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3360" behindDoc="1" locked="0" layoutInCell="0" allowOverlap="1">
                <wp:simplePos x="0" y="0"/>
                <wp:positionH relativeFrom="column">
                  <wp:posOffset>-19050</wp:posOffset>
                </wp:positionH>
                <wp:positionV relativeFrom="paragraph">
                  <wp:posOffset>81915</wp:posOffset>
                </wp:positionV>
                <wp:extent cx="5981700" cy="0"/>
                <wp:effectExtent l="19050" t="26035" r="19050" b="21590"/>
                <wp:wrapNone/>
                <wp:docPr id="3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6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1aEQ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" o:allowincell="f" strokeweight="3pt"/>
            </w:pict>
          </mc:Fallback>
        </mc:AlternateContent>
      </w:r>
    </w:p>
    <w:p w:rsidR="00695C90" w:rsidRPr="007D66A4"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59"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rPr>
          <w:rFonts w:ascii="Times New Roman" w:hAnsi="Times New Roman" w:cs="Times New Roman"/>
          <w:sz w:val="24"/>
          <w:szCs w:val="24"/>
        </w:rPr>
      </w:pPr>
      <w:r w:rsidRPr="007D66A4">
        <w:rPr>
          <w:rFonts w:ascii="Times New Roman" w:hAnsi="Times New Roman" w:cs="Times New Roman"/>
          <w:b/>
          <w:bCs/>
          <w:sz w:val="28"/>
          <w:szCs w:val="28"/>
        </w:rPr>
        <w:t>Submitting Comments</w:t>
      </w:r>
    </w:p>
    <w:p w:rsidR="00695C90" w:rsidRPr="007D66A4" w:rsidRDefault="00695C90" w:rsidP="00695C90">
      <w:pPr>
        <w:widowControl w:val="0"/>
        <w:autoSpaceDE w:val="0"/>
        <w:autoSpaceDN w:val="0"/>
        <w:adjustRightInd w:val="0"/>
        <w:spacing w:after="0" w:line="182"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68" w:lineRule="auto"/>
        <w:ind w:left="720" w:right="60"/>
        <w:rPr>
          <w:rFonts w:ascii="Times New Roman" w:hAnsi="Times New Roman" w:cs="Times New Roman"/>
          <w:sz w:val="24"/>
          <w:szCs w:val="24"/>
        </w:rPr>
      </w:pPr>
      <w:r w:rsidRPr="007D66A4">
        <w:rPr>
          <w:rFonts w:ascii="Times New Roman" w:hAnsi="Times New Roman" w:cs="Times New Roman"/>
        </w:rPr>
        <w:t xml:space="preserve">If you have suggestions for this manual or know of any additions, deletions, or changes, please e-mail them to </w:t>
      </w:r>
      <w:hyperlink r:id="rId15" w:history="1">
        <w:r w:rsidRPr="007D66A4">
          <w:rPr>
            <w:rFonts w:ascii="Times New Roman" w:hAnsi="Times New Roman" w:cs="Times New Roman"/>
          </w:rPr>
          <w:t xml:space="preserve"> Data Management</w:t>
        </w:r>
      </w:hyperlink>
      <w:r w:rsidRPr="007D66A4">
        <w:rPr>
          <w:rFonts w:ascii="Times New Roman" w:hAnsi="Times New Roman" w:cs="Times New Roman"/>
        </w:rPr>
        <w:t xml:space="preserve"> at </w:t>
      </w:r>
      <w:hyperlink r:id="rId16" w:history="1">
        <w:r w:rsidRPr="007D66A4">
          <w:rPr>
            <w:rStyle w:val="Hyperlink"/>
            <w:rFonts w:ascii="Times New Roman" w:hAnsi="Times New Roman"/>
          </w:rPr>
          <w:t>DataMgmtSupport@state.gov</w:t>
        </w:r>
      </w:hyperlink>
      <w:r w:rsidRPr="007D66A4">
        <w:rPr>
          <w:rFonts w:ascii="Times New Roman" w:hAnsi="Times New Roman" w:cs="Times New Roman"/>
        </w:rPr>
        <w:t xml:space="preserve"> or send them to the following address:</w:t>
      </w:r>
    </w:p>
    <w:p w:rsidR="00695C90" w:rsidRPr="007D66A4" w:rsidRDefault="00695C90" w:rsidP="00695C90">
      <w:pPr>
        <w:widowControl w:val="0"/>
        <w:autoSpaceDE w:val="0"/>
        <w:autoSpaceDN w:val="0"/>
        <w:adjustRightInd w:val="0"/>
        <w:spacing w:after="0" w:line="1"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ind w:left="1080"/>
        <w:rPr>
          <w:rFonts w:ascii="Times New Roman" w:hAnsi="Times New Roman" w:cs="Times New Roman"/>
          <w:sz w:val="24"/>
          <w:szCs w:val="24"/>
        </w:rPr>
      </w:pPr>
      <w:r w:rsidRPr="007D66A4">
        <w:rPr>
          <w:rFonts w:ascii="Times New Roman" w:hAnsi="Times New Roman" w:cs="Times New Roman"/>
        </w:rPr>
        <w:t>Department of State</w:t>
      </w:r>
    </w:p>
    <w:p w:rsidR="00695C90" w:rsidRPr="007D66A4" w:rsidRDefault="00695C90" w:rsidP="00695C90">
      <w:pPr>
        <w:widowControl w:val="0"/>
        <w:autoSpaceDE w:val="0"/>
        <w:autoSpaceDN w:val="0"/>
        <w:adjustRightInd w:val="0"/>
        <w:spacing w:after="0" w:line="60"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310" w:lineRule="auto"/>
        <w:ind w:left="1080" w:right="4340"/>
        <w:rPr>
          <w:rFonts w:ascii="Times New Roman" w:hAnsi="Times New Roman" w:cs="Times New Roman"/>
          <w:sz w:val="21"/>
          <w:szCs w:val="21"/>
        </w:rPr>
      </w:pPr>
      <w:r w:rsidRPr="007D66A4">
        <w:rPr>
          <w:rFonts w:ascii="Times New Roman" w:hAnsi="Times New Roman" w:cs="Times New Roman"/>
          <w:sz w:val="21"/>
          <w:szCs w:val="21"/>
        </w:rPr>
        <w:t>Data Management (IRM/OPS/SIO/APD/DM) SA-9, Room: NE 7046</w:t>
      </w:r>
      <w:r w:rsidRPr="007D66A4">
        <w:rPr>
          <w:rFonts w:ascii="Times New Roman" w:hAnsi="Times New Roman" w:cs="Times New Roman"/>
          <w:sz w:val="21"/>
          <w:szCs w:val="21"/>
        </w:rPr>
        <w:br/>
        <w:t>Washington, DC 20006</w:t>
      </w:r>
    </w:p>
    <w:p w:rsidR="00695C90" w:rsidRPr="007D66A4" w:rsidRDefault="00695C90" w:rsidP="00695C90">
      <w:pPr>
        <w:widowControl w:val="0"/>
        <w:overflowPunct w:val="0"/>
        <w:autoSpaceDE w:val="0"/>
        <w:autoSpaceDN w:val="0"/>
        <w:adjustRightInd w:val="0"/>
        <w:spacing w:after="0" w:line="250" w:lineRule="auto"/>
        <w:ind w:left="720"/>
        <w:jc w:val="both"/>
        <w:rPr>
          <w:rFonts w:ascii="Times New Roman" w:hAnsi="Times New Roman" w:cs="Times New Roman"/>
          <w:sz w:val="24"/>
          <w:szCs w:val="24"/>
        </w:rPr>
      </w:pPr>
      <w:r w:rsidRPr="007D66A4">
        <w:rPr>
          <w:rFonts w:ascii="Times New Roman" w:hAnsi="Times New Roman" w:cs="Times New Roman"/>
        </w:rPr>
        <w:t xml:space="preserve">The memorandum should indicate the type of request (change, addition, deletion) and must specify clearly what is being requested and the reason the request should be granted. Please include the </w:t>
      </w:r>
      <w:proofErr w:type="gramStart"/>
      <w:r w:rsidRPr="007D66A4">
        <w:rPr>
          <w:rFonts w:ascii="Times New Roman" w:hAnsi="Times New Roman" w:cs="Times New Roman"/>
        </w:rPr>
        <w:t>name,</w:t>
      </w:r>
      <w:proofErr w:type="gramEnd"/>
      <w:r w:rsidRPr="007D66A4">
        <w:rPr>
          <w:rFonts w:ascii="Times New Roman" w:hAnsi="Times New Roman" w:cs="Times New Roman"/>
        </w:rPr>
        <w:t xml:space="preserve"> e-mail address, and telephone number of a contact that can provide further information if necessary.</w:t>
      </w:r>
    </w:p>
    <w:p w:rsidR="00695C90" w:rsidRPr="007D66A4" w:rsidRDefault="00695C90" w:rsidP="00695C90">
      <w:pPr>
        <w:widowControl w:val="0"/>
        <w:autoSpaceDE w:val="0"/>
        <w:autoSpaceDN w:val="0"/>
        <w:adjustRightInd w:val="0"/>
        <w:spacing w:after="0" w:line="79"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50" w:lineRule="auto"/>
        <w:ind w:left="720"/>
        <w:jc w:val="both"/>
        <w:rPr>
          <w:rFonts w:ascii="Times New Roman" w:hAnsi="Times New Roman" w:cs="Times New Roman"/>
          <w:sz w:val="24"/>
          <w:szCs w:val="24"/>
        </w:rPr>
      </w:pPr>
      <w:r w:rsidRPr="007D66A4">
        <w:rPr>
          <w:rFonts w:ascii="Times New Roman" w:hAnsi="Times New Roman" w:cs="Times New Roman"/>
        </w:rPr>
        <w:t>The request will be reviewed and the originator will be notified, via e- mail or memorandum, of the action taken. IRM/OPS/SIO/APD/DM has 30 working days after receipt of a request for change, addition, or deletion to respond. If a final response cannot be provided within that time, an interim response will be issued.</w:t>
      </w:r>
    </w:p>
    <w:p w:rsidR="00695C90" w:rsidRPr="007D66A4" w:rsidRDefault="00695C90" w:rsidP="00695C90">
      <w:pPr>
        <w:widowControl w:val="0"/>
        <w:autoSpaceDE w:val="0"/>
        <w:autoSpaceDN w:val="0"/>
        <w:adjustRightInd w:val="0"/>
        <w:spacing w:after="0" w:line="78"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71" w:lineRule="auto"/>
        <w:ind w:left="720"/>
        <w:rPr>
          <w:rFonts w:ascii="Times New Roman" w:hAnsi="Times New Roman" w:cs="Times New Roman"/>
          <w:sz w:val="24"/>
          <w:szCs w:val="24"/>
        </w:rPr>
      </w:pPr>
      <w:r w:rsidRPr="007D66A4">
        <w:rPr>
          <w:rFonts w:ascii="Times New Roman" w:hAnsi="Times New Roman" w:cs="Times New Roman"/>
        </w:rPr>
        <w:t>If a request for change, addition, or deletion is approved, the revision will be incorporated into the next edition of this document.</w:t>
      </w:r>
    </w:p>
    <w:p w:rsidR="00695C90" w:rsidRPr="007D66A4" w:rsidRDefault="00695C90" w:rsidP="00695C90">
      <w:pPr>
        <w:widowControl w:val="0"/>
        <w:autoSpaceDE w:val="0"/>
        <w:autoSpaceDN w:val="0"/>
        <w:adjustRightInd w:val="0"/>
        <w:spacing w:after="0" w:line="291"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rPr>
          <w:rFonts w:ascii="Times New Roman" w:hAnsi="Times New Roman" w:cs="Times New Roman"/>
          <w:sz w:val="24"/>
          <w:szCs w:val="24"/>
        </w:rPr>
      </w:pPr>
      <w:r w:rsidRPr="007D66A4">
        <w:rPr>
          <w:rFonts w:ascii="Times New Roman" w:hAnsi="Times New Roman" w:cs="Times New Roman"/>
          <w:b/>
          <w:bCs/>
          <w:sz w:val="28"/>
          <w:szCs w:val="28"/>
        </w:rPr>
        <w:t>Obtaining Copies</w:t>
      </w:r>
    </w:p>
    <w:p w:rsidR="00695C90" w:rsidRPr="007D66A4" w:rsidRDefault="00695C90" w:rsidP="00695C90">
      <w:pPr>
        <w:widowControl w:val="0"/>
        <w:autoSpaceDE w:val="0"/>
        <w:autoSpaceDN w:val="0"/>
        <w:adjustRightInd w:val="0"/>
        <w:spacing w:after="0" w:line="183"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80" w:lineRule="auto"/>
        <w:ind w:left="720" w:right="100"/>
        <w:rPr>
          <w:rFonts w:ascii="Times New Roman" w:hAnsi="Times New Roman" w:cs="Times New Roman"/>
          <w:sz w:val="24"/>
          <w:szCs w:val="24"/>
        </w:rPr>
      </w:pPr>
      <w:r w:rsidRPr="007D66A4">
        <w:rPr>
          <w:rFonts w:ascii="Times New Roman" w:hAnsi="Times New Roman" w:cs="Times New Roman"/>
          <w:sz w:val="21"/>
          <w:szCs w:val="21"/>
        </w:rPr>
        <w:t xml:space="preserve">You can obtain a copy of this manual from DM’s web site </w:t>
      </w:r>
      <w:hyperlink r:id="rId17" w:history="1">
        <w:r w:rsidRPr="007D66A4">
          <w:rPr>
            <w:rStyle w:val="Hyperlink"/>
            <w:rFonts w:ascii="Times New Roman" w:hAnsi="Times New Roman"/>
            <w:sz w:val="21"/>
            <w:szCs w:val="21"/>
          </w:rPr>
          <w:t>http://irm.m.state.sbu/sites/OPS/SIO/APD/dm/Pages/Home.aspx</w:t>
        </w:r>
      </w:hyperlink>
      <w:proofErr w:type="gramStart"/>
      <w:r w:rsidRPr="007D66A4">
        <w:rPr>
          <w:rFonts w:ascii="Times New Roman" w:hAnsi="Times New Roman" w:cs="Times New Roman"/>
          <w:color w:val="C00000"/>
          <w:sz w:val="21"/>
          <w:szCs w:val="21"/>
        </w:rPr>
        <w:t xml:space="preserve"> </w:t>
      </w:r>
      <w:r w:rsidRPr="007D66A4">
        <w:rPr>
          <w:rFonts w:ascii="Times New Roman" w:hAnsi="Times New Roman" w:cs="Times New Roman"/>
          <w:sz w:val="21"/>
          <w:szCs w:val="21"/>
        </w:rPr>
        <w:t xml:space="preserve"> or</w:t>
      </w:r>
      <w:proofErr w:type="gramEnd"/>
      <w:r w:rsidRPr="007D66A4">
        <w:rPr>
          <w:rFonts w:ascii="Times New Roman" w:hAnsi="Times New Roman" w:cs="Times New Roman"/>
          <w:sz w:val="21"/>
          <w:szCs w:val="21"/>
        </w:rPr>
        <w:t xml:space="preserve"> via e-mail to </w:t>
      </w:r>
      <w:hyperlink r:id="rId18" w:history="1">
        <w:r w:rsidRPr="007D66A4">
          <w:rPr>
            <w:rFonts w:ascii="Times New Roman" w:hAnsi="Times New Roman" w:cs="Times New Roman"/>
            <w:sz w:val="21"/>
            <w:szCs w:val="21"/>
          </w:rPr>
          <w:t xml:space="preserve"> Data Management</w:t>
        </w:r>
      </w:hyperlink>
      <w:r w:rsidRPr="007D66A4">
        <w:rPr>
          <w:rFonts w:ascii="Times New Roman" w:hAnsi="Times New Roman" w:cs="Times New Roman"/>
          <w:sz w:val="21"/>
          <w:szCs w:val="21"/>
        </w:rPr>
        <w:t xml:space="preserve"> at </w:t>
      </w:r>
      <w:hyperlink r:id="rId19" w:history="1">
        <w:r w:rsidRPr="007D66A4">
          <w:rPr>
            <w:rFonts w:ascii="Times New Roman" w:hAnsi="Times New Roman" w:cs="Times New Roman"/>
            <w:color w:val="C00000"/>
            <w:sz w:val="21"/>
            <w:szCs w:val="21"/>
          </w:rPr>
          <w:t xml:space="preserve"> </w:t>
        </w:r>
        <w:hyperlink r:id="rId20" w:history="1">
          <w:r w:rsidRPr="007D66A4">
            <w:rPr>
              <w:rStyle w:val="Hyperlink"/>
              <w:rFonts w:ascii="Times New Roman" w:hAnsi="Times New Roman"/>
            </w:rPr>
            <w:t>DataMgmtSupport@state.gov</w:t>
          </w:r>
        </w:hyperlink>
      </w:hyperlink>
      <w:r w:rsidRPr="007D66A4">
        <w:rPr>
          <w:rFonts w:ascii="Times New Roman" w:hAnsi="Times New Roman" w:cs="Times New Roman"/>
          <w:sz w:val="21"/>
          <w:szCs w:val="21"/>
        </w:rPr>
        <w:t xml:space="preserve">  or request additional copies in writing to:</w:t>
      </w:r>
    </w:p>
    <w:p w:rsidR="00695C90" w:rsidRPr="007D66A4" w:rsidRDefault="00695C90" w:rsidP="00695C90">
      <w:pPr>
        <w:widowControl w:val="0"/>
        <w:autoSpaceDE w:val="0"/>
        <w:autoSpaceDN w:val="0"/>
        <w:adjustRightInd w:val="0"/>
        <w:spacing w:after="0" w:line="2"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ind w:left="1080"/>
        <w:rPr>
          <w:rFonts w:ascii="Times New Roman" w:hAnsi="Times New Roman" w:cs="Times New Roman"/>
          <w:sz w:val="24"/>
          <w:szCs w:val="24"/>
        </w:rPr>
      </w:pPr>
      <w:r w:rsidRPr="007D66A4">
        <w:rPr>
          <w:rFonts w:ascii="Times New Roman" w:hAnsi="Times New Roman" w:cs="Times New Roman"/>
        </w:rPr>
        <w:t>Department of State</w:t>
      </w:r>
    </w:p>
    <w:p w:rsidR="00695C90" w:rsidRPr="007D66A4" w:rsidRDefault="00695C90" w:rsidP="00695C90">
      <w:pPr>
        <w:widowControl w:val="0"/>
        <w:autoSpaceDE w:val="0"/>
        <w:autoSpaceDN w:val="0"/>
        <w:adjustRightInd w:val="0"/>
        <w:spacing w:after="0" w:line="60"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310" w:lineRule="auto"/>
        <w:ind w:left="1080" w:right="4340"/>
        <w:rPr>
          <w:rFonts w:ascii="Times New Roman" w:hAnsi="Times New Roman" w:cs="Times New Roman"/>
          <w:sz w:val="21"/>
          <w:szCs w:val="21"/>
        </w:rPr>
      </w:pPr>
      <w:r w:rsidRPr="007D66A4">
        <w:rPr>
          <w:rFonts w:ascii="Times New Roman" w:hAnsi="Times New Roman" w:cs="Times New Roman"/>
          <w:sz w:val="21"/>
          <w:szCs w:val="21"/>
        </w:rPr>
        <w:t>Data Management (IRM/OPS/SIO/APD/DM) SA-9, Room: NE 7046</w:t>
      </w:r>
      <w:r w:rsidRPr="007D66A4">
        <w:rPr>
          <w:rFonts w:ascii="Times New Roman" w:hAnsi="Times New Roman" w:cs="Times New Roman"/>
          <w:sz w:val="21"/>
          <w:szCs w:val="21"/>
        </w:rPr>
        <w:br/>
        <w:t>Washington, DC 20006</w:t>
      </w:r>
    </w:p>
    <w:p w:rsidR="00695C90" w:rsidRPr="00F93076" w:rsidRDefault="00695C90" w:rsidP="00695C90">
      <w:pPr>
        <w:widowControl w:val="0"/>
        <w:autoSpaceDE w:val="0"/>
        <w:autoSpaceDN w:val="0"/>
        <w:adjustRightInd w:val="0"/>
        <w:spacing w:after="0" w:line="240" w:lineRule="auto"/>
        <w:ind w:left="1080"/>
        <w:rPr>
          <w:rFonts w:ascii="Times New Roman" w:hAnsi="Times New Roman" w:cs="Times New Roman"/>
          <w:color w:val="C00000"/>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228" w:lineRule="exact"/>
        <w:rPr>
          <w:rFonts w:ascii="Times New Roman" w:hAnsi="Times New Roman" w:cs="Times New Roman"/>
          <w:sz w:val="24"/>
          <w:szCs w:val="24"/>
        </w:rPr>
      </w:pPr>
    </w:p>
    <w:p w:rsidR="001E757C" w:rsidRDefault="001E757C" w:rsidP="00695C90">
      <w:pPr>
        <w:widowControl w:val="0"/>
        <w:tabs>
          <w:tab w:val="left" w:pos="4980"/>
          <w:tab w:val="left" w:pos="7540"/>
        </w:tabs>
        <w:autoSpaceDE w:val="0"/>
        <w:autoSpaceDN w:val="0"/>
        <w:adjustRightInd w:val="0"/>
        <w:spacing w:after="0" w:line="240" w:lineRule="auto"/>
        <w:ind w:left="720"/>
        <w:rPr>
          <w:rFonts w:ascii="Arial" w:hAnsi="Arial" w:cs="Arial"/>
          <w:sz w:val="15"/>
          <w:szCs w:val="15"/>
        </w:rPr>
      </w:pPr>
    </w:p>
    <w:p w:rsidR="007F4743" w:rsidRDefault="007F4743" w:rsidP="00695C90">
      <w:pPr>
        <w:widowControl w:val="0"/>
        <w:tabs>
          <w:tab w:val="left" w:pos="4980"/>
          <w:tab w:val="left" w:pos="7540"/>
        </w:tabs>
        <w:autoSpaceDE w:val="0"/>
        <w:autoSpaceDN w:val="0"/>
        <w:adjustRightInd w:val="0"/>
        <w:spacing w:after="0" w:line="240" w:lineRule="auto"/>
        <w:ind w:left="720"/>
        <w:rPr>
          <w:rFonts w:ascii="Arial" w:hAnsi="Arial" w:cs="Arial"/>
          <w:sz w:val="15"/>
          <w:szCs w:val="15"/>
        </w:rPr>
      </w:pPr>
    </w:p>
    <w:sdt>
      <w:sdtPr>
        <w:rPr>
          <w:rFonts w:asciiTheme="minorHAnsi" w:eastAsiaTheme="minorEastAsia" w:hAnsiTheme="minorHAnsi" w:cstheme="minorBidi"/>
          <w:b w:val="0"/>
          <w:bCs w:val="0"/>
          <w:color w:val="auto"/>
          <w:sz w:val="22"/>
          <w:szCs w:val="22"/>
        </w:rPr>
        <w:id w:val="381195298"/>
        <w:docPartObj>
          <w:docPartGallery w:val="Table of Contents"/>
          <w:docPartUnique/>
        </w:docPartObj>
      </w:sdtPr>
      <w:sdtEndPr/>
      <w:sdtContent>
        <w:p w:rsidR="00FD0782" w:rsidRDefault="00FD0782">
          <w:pPr>
            <w:pStyle w:val="TOCHeading"/>
          </w:pPr>
          <w:r>
            <w:t>Table of Contents</w:t>
          </w:r>
        </w:p>
        <w:p w:rsidR="00B04CA8" w:rsidRPr="0082701F" w:rsidRDefault="008C3CEA">
          <w:pPr>
            <w:pStyle w:val="TOC1"/>
            <w:tabs>
              <w:tab w:val="right" w:leader="dot" w:pos="8630"/>
            </w:tabs>
            <w:rPr>
              <w:noProof/>
            </w:rPr>
          </w:pPr>
          <w:r w:rsidRPr="0082701F">
            <w:fldChar w:fldCharType="begin"/>
          </w:r>
          <w:r w:rsidR="00FD0782" w:rsidRPr="0082701F">
            <w:instrText xml:space="preserve"> TOC \o "1-3" \h \z \u </w:instrText>
          </w:r>
          <w:r w:rsidRPr="0082701F">
            <w:fldChar w:fldCharType="separate"/>
          </w:r>
          <w:hyperlink w:anchor="_Toc279565343" w:history="1">
            <w:r w:rsidR="00B04CA8" w:rsidRPr="0082701F">
              <w:rPr>
                <w:rStyle w:val="Hyperlink"/>
                <w:noProof/>
              </w:rPr>
              <w:t>1. Introduction</w:t>
            </w:r>
            <w:r w:rsidR="00B04CA8" w:rsidRPr="0082701F">
              <w:rPr>
                <w:noProof/>
                <w:webHidden/>
              </w:rPr>
              <w:tab/>
            </w:r>
            <w:r w:rsidRPr="0082701F">
              <w:rPr>
                <w:noProof/>
                <w:webHidden/>
              </w:rPr>
              <w:fldChar w:fldCharType="begin"/>
            </w:r>
            <w:r w:rsidR="00B04CA8" w:rsidRPr="0082701F">
              <w:rPr>
                <w:noProof/>
                <w:webHidden/>
              </w:rPr>
              <w:instrText xml:space="preserve"> PAGEREF _Toc279565343 \h </w:instrText>
            </w:r>
            <w:r w:rsidRPr="0082701F">
              <w:rPr>
                <w:noProof/>
                <w:webHidden/>
              </w:rPr>
            </w:r>
            <w:r w:rsidRPr="0082701F">
              <w:rPr>
                <w:noProof/>
                <w:webHidden/>
              </w:rPr>
              <w:fldChar w:fldCharType="separate"/>
            </w:r>
            <w:r w:rsidR="00B04CA8" w:rsidRPr="0082701F">
              <w:rPr>
                <w:noProof/>
                <w:webHidden/>
              </w:rPr>
              <w:t>6</w:t>
            </w:r>
            <w:r w:rsidRPr="0082701F">
              <w:rPr>
                <w:noProof/>
                <w:webHidden/>
              </w:rPr>
              <w:fldChar w:fldCharType="end"/>
            </w:r>
          </w:hyperlink>
        </w:p>
        <w:p w:rsidR="00B04CA8" w:rsidRPr="0082701F" w:rsidRDefault="00C87548">
          <w:pPr>
            <w:pStyle w:val="TOC2"/>
            <w:tabs>
              <w:tab w:val="right" w:leader="dot" w:pos="8630"/>
            </w:tabs>
            <w:rPr>
              <w:noProof/>
            </w:rPr>
          </w:pPr>
          <w:hyperlink w:anchor="_Toc279565344" w:history="1">
            <w:r w:rsidR="00B04CA8" w:rsidRPr="0082701F">
              <w:rPr>
                <w:rStyle w:val="Hyperlink"/>
                <w:noProof/>
              </w:rPr>
              <w:t>1.1 Purpose</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_Toc279565344 \h </w:instrText>
            </w:r>
            <w:r w:rsidR="008C3CEA" w:rsidRPr="0082701F">
              <w:rPr>
                <w:noProof/>
                <w:webHidden/>
              </w:rPr>
            </w:r>
            <w:r w:rsidR="008C3CEA" w:rsidRPr="0082701F">
              <w:rPr>
                <w:noProof/>
                <w:webHidden/>
              </w:rPr>
              <w:fldChar w:fldCharType="separate"/>
            </w:r>
            <w:r w:rsidR="00B04CA8" w:rsidRPr="0082701F">
              <w:rPr>
                <w:noProof/>
                <w:webHidden/>
              </w:rPr>
              <w:t>7</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45" w:history="1">
            <w:r w:rsidR="00B04CA8" w:rsidRPr="0082701F">
              <w:rPr>
                <w:rStyle w:val="Hyperlink"/>
                <w:noProof/>
              </w:rPr>
              <w:t>1.2 Scope</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_Toc279565345 \h </w:instrText>
            </w:r>
            <w:r w:rsidR="008C3CEA" w:rsidRPr="0082701F">
              <w:rPr>
                <w:noProof/>
                <w:webHidden/>
              </w:rPr>
            </w:r>
            <w:r w:rsidR="008C3CEA" w:rsidRPr="0082701F">
              <w:rPr>
                <w:noProof/>
                <w:webHidden/>
              </w:rPr>
              <w:fldChar w:fldCharType="separate"/>
            </w:r>
            <w:r w:rsidR="00B04CA8" w:rsidRPr="0082701F">
              <w:rPr>
                <w:noProof/>
                <w:webHidden/>
              </w:rPr>
              <w:t>7</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46" w:history="1">
            <w:r w:rsidR="00B04CA8" w:rsidRPr="0082701F">
              <w:rPr>
                <w:rStyle w:val="Hyperlink"/>
                <w:noProof/>
              </w:rPr>
              <w:t>1.3 Naming Conventions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_Toc279565346 \h </w:instrText>
            </w:r>
            <w:r w:rsidR="008C3CEA" w:rsidRPr="0082701F">
              <w:rPr>
                <w:noProof/>
                <w:webHidden/>
              </w:rPr>
            </w:r>
            <w:r w:rsidR="008C3CEA" w:rsidRPr="0082701F">
              <w:rPr>
                <w:noProof/>
                <w:webHidden/>
              </w:rPr>
              <w:fldChar w:fldCharType="separate"/>
            </w:r>
            <w:r w:rsidR="00B04CA8" w:rsidRPr="0082701F">
              <w:rPr>
                <w:noProof/>
                <w:webHidden/>
              </w:rPr>
              <w:t>8</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47" w:history="1">
            <w:r w:rsidR="00B04CA8" w:rsidRPr="0082701F">
              <w:rPr>
                <w:rStyle w:val="Hyperlink"/>
                <w:noProof/>
              </w:rPr>
              <w:t>1.3.1       Naming Format Statements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_Toc279565347 \h </w:instrText>
            </w:r>
            <w:r w:rsidR="008C3CEA" w:rsidRPr="0082701F">
              <w:rPr>
                <w:noProof/>
                <w:webHidden/>
              </w:rPr>
            </w:r>
            <w:r w:rsidR="008C3CEA" w:rsidRPr="0082701F">
              <w:rPr>
                <w:noProof/>
                <w:webHidden/>
              </w:rPr>
              <w:fldChar w:fldCharType="separate"/>
            </w:r>
            <w:r w:rsidR="00B04CA8" w:rsidRPr="0082701F">
              <w:rPr>
                <w:noProof/>
                <w:webHidden/>
              </w:rPr>
              <w:t>8</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48" w:history="1">
            <w:r w:rsidR="00B04CA8" w:rsidRPr="0082701F">
              <w:rPr>
                <w:rStyle w:val="Hyperlink"/>
                <w:noProof/>
              </w:rPr>
              <w:t>1.3.2       Naming Format Glossary</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_Toc279565348 \h </w:instrText>
            </w:r>
            <w:r w:rsidR="008C3CEA" w:rsidRPr="0082701F">
              <w:rPr>
                <w:noProof/>
                <w:webHidden/>
              </w:rPr>
            </w:r>
            <w:r w:rsidR="008C3CEA" w:rsidRPr="0082701F">
              <w:rPr>
                <w:noProof/>
                <w:webHidden/>
              </w:rPr>
              <w:fldChar w:fldCharType="separate"/>
            </w:r>
            <w:r w:rsidR="00B04CA8" w:rsidRPr="0082701F">
              <w:rPr>
                <w:noProof/>
                <w:webHidden/>
              </w:rPr>
              <w:t>8</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49" w:history="1">
            <w:r w:rsidR="00B04CA8" w:rsidRPr="0082701F">
              <w:rPr>
                <w:rStyle w:val="Hyperlink"/>
                <w:noProof/>
              </w:rPr>
              <w:t>1.3.3       Requirement Level Key Words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_Toc279565349 \h </w:instrText>
            </w:r>
            <w:r w:rsidR="008C3CEA" w:rsidRPr="0082701F">
              <w:rPr>
                <w:noProof/>
                <w:webHidden/>
              </w:rPr>
            </w:r>
            <w:r w:rsidR="008C3CEA" w:rsidRPr="0082701F">
              <w:rPr>
                <w:noProof/>
                <w:webHidden/>
              </w:rPr>
              <w:fldChar w:fldCharType="separate"/>
            </w:r>
            <w:r w:rsidR="00B04CA8" w:rsidRPr="0082701F">
              <w:rPr>
                <w:noProof/>
                <w:webHidden/>
              </w:rPr>
              <w:t>9</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50" w:history="1">
            <w:r w:rsidR="00B04CA8" w:rsidRPr="0082701F">
              <w:rPr>
                <w:rStyle w:val="Hyperlink"/>
                <w:noProof/>
              </w:rPr>
              <w:t>1.3.4       Standard Business Terms and Abbreviations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_Toc279565350 \h </w:instrText>
            </w:r>
            <w:r w:rsidR="008C3CEA" w:rsidRPr="0082701F">
              <w:rPr>
                <w:noProof/>
                <w:webHidden/>
              </w:rPr>
            </w:r>
            <w:r w:rsidR="008C3CEA" w:rsidRPr="0082701F">
              <w:rPr>
                <w:noProof/>
                <w:webHidden/>
              </w:rPr>
              <w:fldChar w:fldCharType="separate"/>
            </w:r>
            <w:r w:rsidR="00B04CA8" w:rsidRPr="0082701F">
              <w:rPr>
                <w:noProof/>
                <w:webHidden/>
              </w:rPr>
              <w:t>9</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51" w:history="1">
            <w:r w:rsidR="00B04CA8" w:rsidRPr="0082701F">
              <w:rPr>
                <w:rStyle w:val="Hyperlink"/>
                <w:noProof/>
              </w:rPr>
              <w:t>1.3.5       Business Name vs. Abbreviated Name vs. Synonym Name</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_Toc279565351 \h </w:instrText>
            </w:r>
            <w:r w:rsidR="008C3CEA" w:rsidRPr="0082701F">
              <w:rPr>
                <w:noProof/>
                <w:webHidden/>
              </w:rPr>
            </w:r>
            <w:r w:rsidR="008C3CEA" w:rsidRPr="0082701F">
              <w:rPr>
                <w:noProof/>
                <w:webHidden/>
              </w:rPr>
              <w:fldChar w:fldCharType="separate"/>
            </w:r>
            <w:r w:rsidR="00B04CA8" w:rsidRPr="0082701F">
              <w:rPr>
                <w:noProof/>
                <w:webHidden/>
              </w:rPr>
              <w:t>10</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52" w:history="1">
            <w:r w:rsidR="00B04CA8" w:rsidRPr="0082701F">
              <w:rPr>
                <w:rStyle w:val="Hyperlink"/>
                <w:noProof/>
              </w:rPr>
              <w:t>1.3.6 General principles and Naming Rules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_Toc279565352 \h </w:instrText>
            </w:r>
            <w:r w:rsidR="008C3CEA" w:rsidRPr="0082701F">
              <w:rPr>
                <w:noProof/>
                <w:webHidden/>
              </w:rPr>
            </w:r>
            <w:r w:rsidR="008C3CEA" w:rsidRPr="0082701F">
              <w:rPr>
                <w:noProof/>
                <w:webHidden/>
              </w:rPr>
              <w:fldChar w:fldCharType="separate"/>
            </w:r>
            <w:r w:rsidR="00B04CA8" w:rsidRPr="0082701F">
              <w:rPr>
                <w:noProof/>
                <w:webHidden/>
              </w:rPr>
              <w:t>11</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53" w:history="1">
            <w:r w:rsidR="00B04CA8" w:rsidRPr="0082701F">
              <w:rPr>
                <w:rStyle w:val="Hyperlink"/>
                <w:noProof/>
              </w:rPr>
              <w:t>1.3.7       Language Specific Exceptions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_Toc279565353 \h </w:instrText>
            </w:r>
            <w:r w:rsidR="008C3CEA" w:rsidRPr="0082701F">
              <w:rPr>
                <w:noProof/>
                <w:webHidden/>
              </w:rPr>
            </w:r>
            <w:r w:rsidR="008C3CEA" w:rsidRPr="0082701F">
              <w:rPr>
                <w:noProof/>
                <w:webHidden/>
              </w:rPr>
              <w:fldChar w:fldCharType="separate"/>
            </w:r>
            <w:r w:rsidR="00B04CA8" w:rsidRPr="0082701F">
              <w:rPr>
                <w:noProof/>
                <w:webHidden/>
              </w:rPr>
              <w:t>11</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54" w:history="1">
            <w:r w:rsidR="00B04CA8" w:rsidRPr="0082701F">
              <w:rPr>
                <w:rStyle w:val="Hyperlink"/>
                <w:noProof/>
              </w:rPr>
              <w:t>1.3.8       Invalid Name Components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_Toc279565354 \h </w:instrText>
            </w:r>
            <w:r w:rsidR="008C3CEA" w:rsidRPr="0082701F">
              <w:rPr>
                <w:noProof/>
                <w:webHidden/>
              </w:rPr>
            </w:r>
            <w:r w:rsidR="008C3CEA" w:rsidRPr="0082701F">
              <w:rPr>
                <w:noProof/>
                <w:webHidden/>
              </w:rPr>
              <w:fldChar w:fldCharType="separate"/>
            </w:r>
            <w:r w:rsidR="00B04CA8" w:rsidRPr="0082701F">
              <w:rPr>
                <w:noProof/>
                <w:webHidden/>
              </w:rPr>
              <w:t>12</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55" w:history="1">
            <w:r w:rsidR="00B04CA8" w:rsidRPr="0082701F">
              <w:rPr>
                <w:rStyle w:val="Hyperlink"/>
                <w:noProof/>
              </w:rPr>
              <w:t>1.4   Standard Data Elements and the Enterprise Conceptual Data Model</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_Toc279565355 \h </w:instrText>
            </w:r>
            <w:r w:rsidR="008C3CEA" w:rsidRPr="0082701F">
              <w:rPr>
                <w:noProof/>
                <w:webHidden/>
              </w:rPr>
            </w:r>
            <w:r w:rsidR="008C3CEA" w:rsidRPr="0082701F">
              <w:rPr>
                <w:noProof/>
                <w:webHidden/>
              </w:rPr>
              <w:fldChar w:fldCharType="separate"/>
            </w:r>
            <w:r w:rsidR="00B04CA8" w:rsidRPr="0082701F">
              <w:rPr>
                <w:noProof/>
                <w:webHidden/>
              </w:rPr>
              <w:t>12</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56" w:history="1">
            <w:r w:rsidR="00B04CA8" w:rsidRPr="0082701F">
              <w:rPr>
                <w:rStyle w:val="Hyperlink"/>
                <w:noProof/>
              </w:rPr>
              <w:t>2. Entities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_Toc279565356 \h </w:instrText>
            </w:r>
            <w:r w:rsidR="008C3CEA" w:rsidRPr="0082701F">
              <w:rPr>
                <w:noProof/>
                <w:webHidden/>
              </w:rPr>
            </w:r>
            <w:r w:rsidR="008C3CEA" w:rsidRPr="0082701F">
              <w:rPr>
                <w:noProof/>
                <w:webHidden/>
              </w:rPr>
              <w:fldChar w:fldCharType="separate"/>
            </w:r>
            <w:r w:rsidR="00B04CA8" w:rsidRPr="0082701F">
              <w:rPr>
                <w:noProof/>
                <w:webHidden/>
              </w:rPr>
              <w:t>14</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57" w:history="1">
            <w:r w:rsidR="00B04CA8" w:rsidRPr="0082701F">
              <w:rPr>
                <w:rStyle w:val="Hyperlink"/>
                <w:noProof/>
              </w:rPr>
              <w:t>2.1    Entity Types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_Toc279565357 \h </w:instrText>
            </w:r>
            <w:r w:rsidR="008C3CEA" w:rsidRPr="0082701F">
              <w:rPr>
                <w:noProof/>
                <w:webHidden/>
              </w:rPr>
            </w:r>
            <w:r w:rsidR="008C3CEA" w:rsidRPr="0082701F">
              <w:rPr>
                <w:noProof/>
                <w:webHidden/>
              </w:rPr>
              <w:fldChar w:fldCharType="separate"/>
            </w:r>
            <w:r w:rsidR="00B04CA8" w:rsidRPr="0082701F">
              <w:rPr>
                <w:noProof/>
                <w:webHidden/>
              </w:rPr>
              <w:t>14</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58" w:history="1">
            <w:r w:rsidR="00B04CA8" w:rsidRPr="0082701F">
              <w:rPr>
                <w:rStyle w:val="Hyperlink"/>
                <w:noProof/>
              </w:rPr>
              <w:t>2.3 Naming Entities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_Toc279565358 \h </w:instrText>
            </w:r>
            <w:r w:rsidR="008C3CEA" w:rsidRPr="0082701F">
              <w:rPr>
                <w:noProof/>
                <w:webHidden/>
              </w:rPr>
            </w:r>
            <w:r w:rsidR="008C3CEA" w:rsidRPr="0082701F">
              <w:rPr>
                <w:noProof/>
                <w:webHidden/>
              </w:rPr>
              <w:fldChar w:fldCharType="separate"/>
            </w:r>
            <w:r w:rsidR="00B04CA8" w:rsidRPr="0082701F">
              <w:rPr>
                <w:noProof/>
                <w:webHidden/>
              </w:rPr>
              <w:t>14</w:t>
            </w:r>
            <w:r w:rsidR="008C3CEA" w:rsidRPr="0082701F">
              <w:rPr>
                <w:noProof/>
                <w:webHidden/>
              </w:rPr>
              <w:fldChar w:fldCharType="end"/>
            </w:r>
          </w:hyperlink>
        </w:p>
        <w:p w:rsidR="00B04CA8" w:rsidRPr="0082701F" w:rsidRDefault="00C87548">
          <w:pPr>
            <w:pStyle w:val="TOC3"/>
            <w:tabs>
              <w:tab w:val="left" w:pos="1320"/>
              <w:tab w:val="right" w:leader="dot" w:pos="8630"/>
            </w:tabs>
            <w:rPr>
              <w:noProof/>
            </w:rPr>
          </w:pPr>
          <w:hyperlink w:anchor="_Toc279565359" w:history="1">
            <w:r w:rsidR="00B04CA8" w:rsidRPr="0082701F">
              <w:rPr>
                <w:rStyle w:val="Hyperlink"/>
                <w:noProof/>
              </w:rPr>
              <w:t>2.3.1</w:t>
            </w:r>
            <w:r w:rsidR="00B04CA8" w:rsidRPr="0082701F">
              <w:rPr>
                <w:noProof/>
              </w:rPr>
              <w:tab/>
            </w:r>
            <w:r w:rsidR="00B04CA8" w:rsidRPr="0082701F">
              <w:rPr>
                <w:rStyle w:val="Hyperlink"/>
                <w:noProof/>
              </w:rPr>
              <w:t>Entity Name Formats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_Toc279565359 \h </w:instrText>
            </w:r>
            <w:r w:rsidR="008C3CEA" w:rsidRPr="0082701F">
              <w:rPr>
                <w:noProof/>
                <w:webHidden/>
              </w:rPr>
            </w:r>
            <w:r w:rsidR="008C3CEA" w:rsidRPr="0082701F">
              <w:rPr>
                <w:noProof/>
                <w:webHidden/>
              </w:rPr>
              <w:fldChar w:fldCharType="separate"/>
            </w:r>
            <w:r w:rsidR="00B04CA8" w:rsidRPr="0082701F">
              <w:rPr>
                <w:noProof/>
                <w:webHidden/>
              </w:rPr>
              <w:t>15</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60" w:history="1">
            <w:r w:rsidR="00B04CA8" w:rsidRPr="0082701F">
              <w:rPr>
                <w:rStyle w:val="Hyperlink"/>
                <w:noProof/>
              </w:rPr>
              <w:t>2.2 Describing Entities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_Toc279565360 \h </w:instrText>
            </w:r>
            <w:r w:rsidR="008C3CEA" w:rsidRPr="0082701F">
              <w:rPr>
                <w:noProof/>
                <w:webHidden/>
              </w:rPr>
            </w:r>
            <w:r w:rsidR="008C3CEA" w:rsidRPr="0082701F">
              <w:rPr>
                <w:noProof/>
                <w:webHidden/>
              </w:rPr>
              <w:fldChar w:fldCharType="separate"/>
            </w:r>
            <w:r w:rsidR="00B04CA8" w:rsidRPr="0082701F">
              <w:rPr>
                <w:noProof/>
                <w:webHidden/>
              </w:rPr>
              <w:t>15</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61" w:history="1">
            <w:r w:rsidR="00B04CA8" w:rsidRPr="0082701F">
              <w:rPr>
                <w:rStyle w:val="Hyperlink"/>
                <w:noProof/>
              </w:rPr>
              <w:t>2.3.2       Prime Terms/Object Class Terms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_Toc279565361 \h </w:instrText>
            </w:r>
            <w:r w:rsidR="008C3CEA" w:rsidRPr="0082701F">
              <w:rPr>
                <w:noProof/>
                <w:webHidden/>
              </w:rPr>
            </w:r>
            <w:r w:rsidR="008C3CEA" w:rsidRPr="0082701F">
              <w:rPr>
                <w:noProof/>
                <w:webHidden/>
              </w:rPr>
              <w:fldChar w:fldCharType="separate"/>
            </w:r>
            <w:r w:rsidR="00B04CA8" w:rsidRPr="0082701F">
              <w:rPr>
                <w:noProof/>
                <w:webHidden/>
              </w:rPr>
              <w:t>16</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62" w:history="1">
            <w:r w:rsidR="00B04CA8" w:rsidRPr="0082701F">
              <w:rPr>
                <w:rStyle w:val="Hyperlink"/>
                <w:noProof/>
              </w:rPr>
              <w:t>2.4 Entity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_Toc279565362 \h </w:instrText>
            </w:r>
            <w:r w:rsidR="008C3CEA" w:rsidRPr="0082701F">
              <w:rPr>
                <w:noProof/>
                <w:webHidden/>
              </w:rPr>
            </w:r>
            <w:r w:rsidR="008C3CEA" w:rsidRPr="0082701F">
              <w:rPr>
                <w:noProof/>
                <w:webHidden/>
              </w:rPr>
              <w:fldChar w:fldCharType="separate"/>
            </w:r>
            <w:r w:rsidR="00B04CA8" w:rsidRPr="0082701F">
              <w:rPr>
                <w:noProof/>
                <w:webHidden/>
              </w:rPr>
              <w:t>16</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63" w:history="1">
            <w:r w:rsidR="00B04CA8" w:rsidRPr="0082701F">
              <w:rPr>
                <w:rStyle w:val="Hyperlink"/>
                <w:noProof/>
              </w:rPr>
              <w:t>3. Attributes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_Toc279565363 \h </w:instrText>
            </w:r>
            <w:r w:rsidR="008C3CEA" w:rsidRPr="0082701F">
              <w:rPr>
                <w:noProof/>
                <w:webHidden/>
              </w:rPr>
            </w:r>
            <w:r w:rsidR="008C3CEA" w:rsidRPr="0082701F">
              <w:rPr>
                <w:noProof/>
                <w:webHidden/>
              </w:rPr>
              <w:fldChar w:fldCharType="separate"/>
            </w:r>
            <w:r w:rsidR="00B04CA8" w:rsidRPr="0082701F">
              <w:rPr>
                <w:noProof/>
                <w:webHidden/>
              </w:rPr>
              <w:t>17</w:t>
            </w:r>
            <w:r w:rsidR="008C3CEA" w:rsidRPr="0082701F">
              <w:rPr>
                <w:noProof/>
                <w:webHidden/>
              </w:rPr>
              <w:fldChar w:fldCharType="end"/>
            </w:r>
          </w:hyperlink>
        </w:p>
        <w:p w:rsidR="00B04CA8" w:rsidRPr="0082701F" w:rsidRDefault="00C87548">
          <w:pPr>
            <w:pStyle w:val="TOC2"/>
            <w:tabs>
              <w:tab w:val="left" w:pos="880"/>
              <w:tab w:val="right" w:leader="dot" w:pos="8630"/>
            </w:tabs>
            <w:rPr>
              <w:noProof/>
            </w:rPr>
          </w:pPr>
          <w:hyperlink w:anchor="_Toc279565364" w:history="1">
            <w:r w:rsidR="00B04CA8" w:rsidRPr="0082701F">
              <w:rPr>
                <w:rStyle w:val="Hyperlink"/>
                <w:noProof/>
              </w:rPr>
              <w:t>3.2</w:t>
            </w:r>
            <w:r w:rsidR="00B04CA8" w:rsidRPr="0082701F">
              <w:rPr>
                <w:noProof/>
              </w:rPr>
              <w:tab/>
            </w:r>
            <w:r w:rsidR="00B04CA8" w:rsidRPr="0082701F">
              <w:rPr>
                <w:rStyle w:val="Hyperlink"/>
                <w:noProof/>
              </w:rPr>
              <w:t>Naming Attributes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_Toc279565364 \h </w:instrText>
            </w:r>
            <w:r w:rsidR="008C3CEA" w:rsidRPr="0082701F">
              <w:rPr>
                <w:noProof/>
                <w:webHidden/>
              </w:rPr>
            </w:r>
            <w:r w:rsidR="008C3CEA" w:rsidRPr="0082701F">
              <w:rPr>
                <w:noProof/>
                <w:webHidden/>
              </w:rPr>
              <w:fldChar w:fldCharType="separate"/>
            </w:r>
            <w:r w:rsidR="00B04CA8" w:rsidRPr="0082701F">
              <w:rPr>
                <w:noProof/>
                <w:webHidden/>
              </w:rPr>
              <w:t>17</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65" w:history="1">
            <w:r w:rsidR="00B04CA8" w:rsidRPr="0082701F">
              <w:rPr>
                <w:rStyle w:val="Hyperlink"/>
                <w:noProof/>
              </w:rPr>
              <w:t>3.2.1 Attribute Name Format</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_Toc279565365 \h </w:instrText>
            </w:r>
            <w:r w:rsidR="008C3CEA" w:rsidRPr="0082701F">
              <w:rPr>
                <w:noProof/>
                <w:webHidden/>
              </w:rPr>
            </w:r>
            <w:r w:rsidR="008C3CEA" w:rsidRPr="0082701F">
              <w:rPr>
                <w:noProof/>
                <w:webHidden/>
              </w:rPr>
              <w:fldChar w:fldCharType="separate"/>
            </w:r>
            <w:r w:rsidR="00B04CA8" w:rsidRPr="0082701F">
              <w:rPr>
                <w:noProof/>
                <w:webHidden/>
              </w:rPr>
              <w:t>17</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66" w:history="1">
            <w:r w:rsidR="00B04CA8" w:rsidRPr="0082701F">
              <w:rPr>
                <w:rStyle w:val="Hyperlink"/>
                <w:noProof/>
              </w:rPr>
              <w:t>3.1 Describing Attributes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_Toc279565366 \h </w:instrText>
            </w:r>
            <w:r w:rsidR="008C3CEA" w:rsidRPr="0082701F">
              <w:rPr>
                <w:noProof/>
                <w:webHidden/>
              </w:rPr>
            </w:r>
            <w:r w:rsidR="008C3CEA" w:rsidRPr="0082701F">
              <w:rPr>
                <w:noProof/>
                <w:webHidden/>
              </w:rPr>
              <w:fldChar w:fldCharType="separate"/>
            </w:r>
            <w:r w:rsidR="00B04CA8" w:rsidRPr="0082701F">
              <w:rPr>
                <w:noProof/>
                <w:webHidden/>
              </w:rPr>
              <w:t>17</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67" w:history="1">
            <w:r w:rsidR="00B04CA8" w:rsidRPr="0082701F">
              <w:rPr>
                <w:rStyle w:val="Hyperlink"/>
                <w:noProof/>
              </w:rPr>
              <w:t>3.2.2       Class Words/Representation Terms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_Toc279565367 \h </w:instrText>
            </w:r>
            <w:r w:rsidR="008C3CEA" w:rsidRPr="0082701F">
              <w:rPr>
                <w:noProof/>
                <w:webHidden/>
              </w:rPr>
            </w:r>
            <w:r w:rsidR="008C3CEA" w:rsidRPr="0082701F">
              <w:rPr>
                <w:noProof/>
                <w:webHidden/>
              </w:rPr>
              <w:fldChar w:fldCharType="separate"/>
            </w:r>
            <w:r w:rsidR="00B04CA8" w:rsidRPr="0082701F">
              <w:rPr>
                <w:noProof/>
                <w:webHidden/>
              </w:rPr>
              <w:t>19</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68" w:history="1">
            <w:r w:rsidR="00B04CA8" w:rsidRPr="0082701F">
              <w:rPr>
                <w:rStyle w:val="Hyperlink"/>
                <w:noProof/>
              </w:rPr>
              <w:t>3.2.3 Migrated Foreign Key Attributes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_Toc279565368 \h </w:instrText>
            </w:r>
            <w:r w:rsidR="008C3CEA" w:rsidRPr="0082701F">
              <w:rPr>
                <w:noProof/>
                <w:webHidden/>
              </w:rPr>
            </w:r>
            <w:r w:rsidR="008C3CEA" w:rsidRPr="0082701F">
              <w:rPr>
                <w:noProof/>
                <w:webHidden/>
              </w:rPr>
              <w:fldChar w:fldCharType="separate"/>
            </w:r>
            <w:r w:rsidR="00B04CA8" w:rsidRPr="0082701F">
              <w:rPr>
                <w:noProof/>
                <w:webHidden/>
              </w:rPr>
              <w:t>21</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69" w:history="1">
            <w:r w:rsidR="00B04CA8" w:rsidRPr="0082701F">
              <w:rPr>
                <w:rStyle w:val="Hyperlink"/>
                <w:noProof/>
              </w:rPr>
              <w:t>3.3 Attribute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_Toc279565369 \h </w:instrText>
            </w:r>
            <w:r w:rsidR="008C3CEA" w:rsidRPr="0082701F">
              <w:rPr>
                <w:noProof/>
                <w:webHidden/>
              </w:rPr>
            </w:r>
            <w:r w:rsidR="008C3CEA" w:rsidRPr="0082701F">
              <w:rPr>
                <w:noProof/>
                <w:webHidden/>
              </w:rPr>
              <w:fldChar w:fldCharType="separate"/>
            </w:r>
            <w:r w:rsidR="00B04CA8" w:rsidRPr="0082701F">
              <w:rPr>
                <w:noProof/>
                <w:webHidden/>
              </w:rPr>
              <w:t>22</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70" w:history="1">
            <w:r w:rsidR="00B04CA8" w:rsidRPr="0082701F">
              <w:rPr>
                <w:rStyle w:val="Hyperlink"/>
                <w:noProof/>
              </w:rPr>
              <w:t>4. Relationships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_Toc279565370 \h </w:instrText>
            </w:r>
            <w:r w:rsidR="008C3CEA" w:rsidRPr="0082701F">
              <w:rPr>
                <w:noProof/>
                <w:webHidden/>
              </w:rPr>
            </w:r>
            <w:r w:rsidR="008C3CEA" w:rsidRPr="0082701F">
              <w:rPr>
                <w:noProof/>
                <w:webHidden/>
              </w:rPr>
              <w:fldChar w:fldCharType="separate"/>
            </w:r>
            <w:r w:rsidR="00B04CA8" w:rsidRPr="0082701F">
              <w:rPr>
                <w:noProof/>
                <w:webHidden/>
              </w:rPr>
              <w:t>23</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71" w:history="1">
            <w:r w:rsidR="00B04CA8" w:rsidRPr="0082701F">
              <w:rPr>
                <w:rStyle w:val="Hyperlink"/>
                <w:noProof/>
              </w:rPr>
              <w:t>4.3 Naming Relationships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_Toc279565371 \h </w:instrText>
            </w:r>
            <w:r w:rsidR="008C3CEA" w:rsidRPr="0082701F">
              <w:rPr>
                <w:noProof/>
                <w:webHidden/>
              </w:rPr>
            </w:r>
            <w:r w:rsidR="008C3CEA" w:rsidRPr="0082701F">
              <w:rPr>
                <w:noProof/>
                <w:webHidden/>
              </w:rPr>
              <w:fldChar w:fldCharType="separate"/>
            </w:r>
            <w:r w:rsidR="00B04CA8" w:rsidRPr="0082701F">
              <w:rPr>
                <w:noProof/>
                <w:webHidden/>
              </w:rPr>
              <w:t>23</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72" w:history="1">
            <w:r w:rsidR="00B04CA8" w:rsidRPr="0082701F">
              <w:rPr>
                <w:rStyle w:val="Hyperlink"/>
                <w:noProof/>
              </w:rPr>
              <w:t>4.2.1       Relationship Name Format</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_Toc279565372 \h </w:instrText>
            </w:r>
            <w:r w:rsidR="008C3CEA" w:rsidRPr="0082701F">
              <w:rPr>
                <w:noProof/>
                <w:webHidden/>
              </w:rPr>
            </w:r>
            <w:r w:rsidR="008C3CEA" w:rsidRPr="0082701F">
              <w:rPr>
                <w:noProof/>
                <w:webHidden/>
              </w:rPr>
              <w:fldChar w:fldCharType="separate"/>
            </w:r>
            <w:r w:rsidR="00B04CA8" w:rsidRPr="0082701F">
              <w:rPr>
                <w:noProof/>
                <w:webHidden/>
              </w:rPr>
              <w:t>23</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73" w:history="1">
            <w:r w:rsidR="00B04CA8" w:rsidRPr="0082701F">
              <w:rPr>
                <w:rStyle w:val="Hyperlink"/>
                <w:noProof/>
              </w:rPr>
              <w:t>4.2.2       Relationship Name Rules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_Toc279565373 \h </w:instrText>
            </w:r>
            <w:r w:rsidR="008C3CEA" w:rsidRPr="0082701F">
              <w:rPr>
                <w:noProof/>
                <w:webHidden/>
              </w:rPr>
            </w:r>
            <w:r w:rsidR="008C3CEA" w:rsidRPr="0082701F">
              <w:rPr>
                <w:noProof/>
                <w:webHidden/>
              </w:rPr>
              <w:fldChar w:fldCharType="separate"/>
            </w:r>
            <w:r w:rsidR="00B04CA8" w:rsidRPr="0082701F">
              <w:rPr>
                <w:noProof/>
                <w:webHidden/>
              </w:rPr>
              <w:t>23</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74" w:history="1">
            <w:r w:rsidR="00B04CA8" w:rsidRPr="0082701F">
              <w:rPr>
                <w:rStyle w:val="Hyperlink"/>
                <w:noProof/>
              </w:rPr>
              <w:t>4.1 Describing Relationships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_Toc279565374 \h </w:instrText>
            </w:r>
            <w:r w:rsidR="008C3CEA" w:rsidRPr="0082701F">
              <w:rPr>
                <w:noProof/>
                <w:webHidden/>
              </w:rPr>
            </w:r>
            <w:r w:rsidR="008C3CEA" w:rsidRPr="0082701F">
              <w:rPr>
                <w:noProof/>
                <w:webHidden/>
              </w:rPr>
              <w:fldChar w:fldCharType="separate"/>
            </w:r>
            <w:r w:rsidR="00B04CA8" w:rsidRPr="0082701F">
              <w:rPr>
                <w:noProof/>
                <w:webHidden/>
              </w:rPr>
              <w:t>24</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75" w:history="1">
            <w:r w:rsidR="00B04CA8" w:rsidRPr="0082701F">
              <w:rPr>
                <w:rStyle w:val="Hyperlink"/>
                <w:noProof/>
              </w:rPr>
              <w:t>4.3 Foreign Key Constraint on Relationship</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_Toc279565375 \h </w:instrText>
            </w:r>
            <w:r w:rsidR="008C3CEA" w:rsidRPr="0082701F">
              <w:rPr>
                <w:noProof/>
                <w:webHidden/>
              </w:rPr>
            </w:r>
            <w:r w:rsidR="008C3CEA" w:rsidRPr="0082701F">
              <w:rPr>
                <w:noProof/>
                <w:webHidden/>
              </w:rPr>
              <w:fldChar w:fldCharType="separate"/>
            </w:r>
            <w:r w:rsidR="00B04CA8" w:rsidRPr="0082701F">
              <w:rPr>
                <w:noProof/>
                <w:webHidden/>
              </w:rPr>
              <w:t>24</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76" w:history="1">
            <w:r w:rsidR="00B04CA8" w:rsidRPr="0082701F">
              <w:rPr>
                <w:rStyle w:val="Hyperlink"/>
                <w:noProof/>
              </w:rPr>
              <w:t>4.3.1       Foreign Key Constraints Name Format:</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_Toc279565376 \h </w:instrText>
            </w:r>
            <w:r w:rsidR="008C3CEA" w:rsidRPr="0082701F">
              <w:rPr>
                <w:noProof/>
                <w:webHidden/>
              </w:rPr>
            </w:r>
            <w:r w:rsidR="008C3CEA" w:rsidRPr="0082701F">
              <w:rPr>
                <w:noProof/>
                <w:webHidden/>
              </w:rPr>
              <w:fldChar w:fldCharType="separate"/>
            </w:r>
            <w:r w:rsidR="00B04CA8" w:rsidRPr="0082701F">
              <w:rPr>
                <w:noProof/>
                <w:webHidden/>
              </w:rPr>
              <w:t>24</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77" w:history="1">
            <w:r w:rsidR="00B04CA8" w:rsidRPr="0082701F">
              <w:rPr>
                <w:rStyle w:val="Hyperlink"/>
                <w:noProof/>
              </w:rPr>
              <w:t>5. Tables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_Toc279565377 \h </w:instrText>
            </w:r>
            <w:r w:rsidR="008C3CEA" w:rsidRPr="0082701F">
              <w:rPr>
                <w:noProof/>
                <w:webHidden/>
              </w:rPr>
            </w:r>
            <w:r w:rsidR="008C3CEA" w:rsidRPr="0082701F">
              <w:rPr>
                <w:noProof/>
                <w:webHidden/>
              </w:rPr>
              <w:fldChar w:fldCharType="separate"/>
            </w:r>
            <w:r w:rsidR="00B04CA8" w:rsidRPr="0082701F">
              <w:rPr>
                <w:noProof/>
                <w:webHidden/>
              </w:rPr>
              <w:t>25</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78" w:history="1">
            <w:r w:rsidR="00B04CA8" w:rsidRPr="0082701F">
              <w:rPr>
                <w:rStyle w:val="Hyperlink"/>
                <w:noProof/>
              </w:rPr>
              <w:t>5.1 Naming Tables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_Toc279565378 \h </w:instrText>
            </w:r>
            <w:r w:rsidR="008C3CEA" w:rsidRPr="0082701F">
              <w:rPr>
                <w:noProof/>
                <w:webHidden/>
              </w:rPr>
            </w:r>
            <w:r w:rsidR="008C3CEA" w:rsidRPr="0082701F">
              <w:rPr>
                <w:noProof/>
                <w:webHidden/>
              </w:rPr>
              <w:fldChar w:fldCharType="separate"/>
            </w:r>
            <w:r w:rsidR="00B04CA8" w:rsidRPr="0082701F">
              <w:rPr>
                <w:noProof/>
                <w:webHidden/>
              </w:rPr>
              <w:t>25</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79" w:history="1">
            <w:r w:rsidR="00B04CA8" w:rsidRPr="0082701F">
              <w:rPr>
                <w:rStyle w:val="Hyperlink"/>
                <w:noProof/>
              </w:rPr>
              <w:t xml:space="preserve">5.1.1 </w:t>
            </w:r>
            <w:r w:rsidR="00B04CA8" w:rsidRPr="0082701F">
              <w:rPr>
                <w:rStyle w:val="Hyperlink"/>
                <w:rFonts w:eastAsia="+mn-ea"/>
                <w:noProof/>
              </w:rPr>
              <w:t>Name Format:</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_Toc279565379 \h </w:instrText>
            </w:r>
            <w:r w:rsidR="008C3CEA" w:rsidRPr="0082701F">
              <w:rPr>
                <w:noProof/>
                <w:webHidden/>
              </w:rPr>
            </w:r>
            <w:r w:rsidR="008C3CEA" w:rsidRPr="0082701F">
              <w:rPr>
                <w:noProof/>
                <w:webHidden/>
              </w:rPr>
              <w:fldChar w:fldCharType="separate"/>
            </w:r>
            <w:r w:rsidR="00B04CA8" w:rsidRPr="0082701F">
              <w:rPr>
                <w:noProof/>
                <w:webHidden/>
              </w:rPr>
              <w:t>25</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80" w:history="1">
            <w:r w:rsidR="00B04CA8" w:rsidRPr="0082701F">
              <w:rPr>
                <w:rStyle w:val="Hyperlink"/>
                <w:noProof/>
              </w:rPr>
              <w:t>5.2 Describing Tables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_Toc279565380 \h </w:instrText>
            </w:r>
            <w:r w:rsidR="008C3CEA" w:rsidRPr="0082701F">
              <w:rPr>
                <w:noProof/>
                <w:webHidden/>
              </w:rPr>
            </w:r>
            <w:r w:rsidR="008C3CEA" w:rsidRPr="0082701F">
              <w:rPr>
                <w:noProof/>
                <w:webHidden/>
              </w:rPr>
              <w:fldChar w:fldCharType="separate"/>
            </w:r>
            <w:r w:rsidR="00B04CA8" w:rsidRPr="0082701F">
              <w:rPr>
                <w:noProof/>
                <w:webHidden/>
              </w:rPr>
              <w:t>25</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81" w:history="1">
            <w:r w:rsidR="00B04CA8" w:rsidRPr="0082701F">
              <w:rPr>
                <w:rStyle w:val="Hyperlink"/>
                <w:noProof/>
              </w:rPr>
              <w:t>5.3 Table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_Toc279565381 \h </w:instrText>
            </w:r>
            <w:r w:rsidR="008C3CEA" w:rsidRPr="0082701F">
              <w:rPr>
                <w:noProof/>
                <w:webHidden/>
              </w:rPr>
            </w:r>
            <w:r w:rsidR="008C3CEA" w:rsidRPr="0082701F">
              <w:rPr>
                <w:noProof/>
                <w:webHidden/>
              </w:rPr>
              <w:fldChar w:fldCharType="separate"/>
            </w:r>
            <w:r w:rsidR="00B04CA8" w:rsidRPr="0082701F">
              <w:rPr>
                <w:noProof/>
                <w:webHidden/>
              </w:rPr>
              <w:t>25</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82" w:history="1">
            <w:r w:rsidR="00B04CA8" w:rsidRPr="0082701F">
              <w:rPr>
                <w:rStyle w:val="Hyperlink"/>
                <w:noProof/>
              </w:rPr>
              <w:t>6. Columns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_Toc279565382 \h </w:instrText>
            </w:r>
            <w:r w:rsidR="008C3CEA" w:rsidRPr="0082701F">
              <w:rPr>
                <w:noProof/>
                <w:webHidden/>
              </w:rPr>
            </w:r>
            <w:r w:rsidR="008C3CEA" w:rsidRPr="0082701F">
              <w:rPr>
                <w:noProof/>
                <w:webHidden/>
              </w:rPr>
              <w:fldChar w:fldCharType="separate"/>
            </w:r>
            <w:r w:rsidR="00B04CA8" w:rsidRPr="0082701F">
              <w:rPr>
                <w:noProof/>
                <w:webHidden/>
              </w:rPr>
              <w:t>26</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83" w:history="1">
            <w:r w:rsidR="00B04CA8" w:rsidRPr="0082701F">
              <w:rPr>
                <w:rStyle w:val="Hyperlink"/>
                <w:noProof/>
              </w:rPr>
              <w:t>6.1 Naming Columns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_Toc279565383 \h </w:instrText>
            </w:r>
            <w:r w:rsidR="008C3CEA" w:rsidRPr="0082701F">
              <w:rPr>
                <w:noProof/>
                <w:webHidden/>
              </w:rPr>
            </w:r>
            <w:r w:rsidR="008C3CEA" w:rsidRPr="0082701F">
              <w:rPr>
                <w:noProof/>
                <w:webHidden/>
              </w:rPr>
              <w:fldChar w:fldCharType="separate"/>
            </w:r>
            <w:r w:rsidR="00B04CA8" w:rsidRPr="0082701F">
              <w:rPr>
                <w:noProof/>
                <w:webHidden/>
              </w:rPr>
              <w:t>26</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84" w:history="1">
            <w:r w:rsidR="00B04CA8" w:rsidRPr="0082701F">
              <w:rPr>
                <w:rStyle w:val="Hyperlink"/>
                <w:rFonts w:eastAsiaTheme="majorEastAsia"/>
                <w:noProof/>
              </w:rPr>
              <w:t>6.1.1Name Format:</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_Toc279565384 \h </w:instrText>
            </w:r>
            <w:r w:rsidR="008C3CEA" w:rsidRPr="0082701F">
              <w:rPr>
                <w:noProof/>
                <w:webHidden/>
              </w:rPr>
            </w:r>
            <w:r w:rsidR="008C3CEA" w:rsidRPr="0082701F">
              <w:rPr>
                <w:noProof/>
                <w:webHidden/>
              </w:rPr>
              <w:fldChar w:fldCharType="separate"/>
            </w:r>
            <w:r w:rsidR="00B04CA8" w:rsidRPr="0082701F">
              <w:rPr>
                <w:noProof/>
                <w:webHidden/>
              </w:rPr>
              <w:t>26</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85" w:history="1">
            <w:r w:rsidR="00B04CA8" w:rsidRPr="0082701F">
              <w:rPr>
                <w:rStyle w:val="Hyperlink"/>
                <w:noProof/>
              </w:rPr>
              <w:t>6.2 Describing Columns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_Toc279565385 \h </w:instrText>
            </w:r>
            <w:r w:rsidR="008C3CEA" w:rsidRPr="0082701F">
              <w:rPr>
                <w:noProof/>
                <w:webHidden/>
              </w:rPr>
            </w:r>
            <w:r w:rsidR="008C3CEA" w:rsidRPr="0082701F">
              <w:rPr>
                <w:noProof/>
                <w:webHidden/>
              </w:rPr>
              <w:fldChar w:fldCharType="separate"/>
            </w:r>
            <w:r w:rsidR="00B04CA8" w:rsidRPr="0082701F">
              <w:rPr>
                <w:noProof/>
                <w:webHidden/>
              </w:rPr>
              <w:t>26</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86" w:history="1">
            <w:r w:rsidR="00B04CA8" w:rsidRPr="0082701F">
              <w:rPr>
                <w:rStyle w:val="Hyperlink"/>
                <w:noProof/>
              </w:rPr>
              <w:t>6.3 Column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_Toc279565386 \h </w:instrText>
            </w:r>
            <w:r w:rsidR="008C3CEA" w:rsidRPr="0082701F">
              <w:rPr>
                <w:noProof/>
                <w:webHidden/>
              </w:rPr>
            </w:r>
            <w:r w:rsidR="008C3CEA" w:rsidRPr="0082701F">
              <w:rPr>
                <w:noProof/>
                <w:webHidden/>
              </w:rPr>
              <w:fldChar w:fldCharType="separate"/>
            </w:r>
            <w:r w:rsidR="00B04CA8" w:rsidRPr="0082701F">
              <w:rPr>
                <w:noProof/>
                <w:webHidden/>
              </w:rPr>
              <w:t>26</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87" w:history="1">
            <w:r w:rsidR="00B04CA8" w:rsidRPr="0082701F">
              <w:rPr>
                <w:rStyle w:val="Hyperlink"/>
                <w:noProof/>
              </w:rPr>
              <w:t>7. Views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_Toc279565387 \h </w:instrText>
            </w:r>
            <w:r w:rsidR="008C3CEA" w:rsidRPr="0082701F">
              <w:rPr>
                <w:noProof/>
                <w:webHidden/>
              </w:rPr>
            </w:r>
            <w:r w:rsidR="008C3CEA" w:rsidRPr="0082701F">
              <w:rPr>
                <w:noProof/>
                <w:webHidden/>
              </w:rPr>
              <w:fldChar w:fldCharType="separate"/>
            </w:r>
            <w:r w:rsidR="00B04CA8" w:rsidRPr="0082701F">
              <w:rPr>
                <w:noProof/>
                <w:webHidden/>
              </w:rPr>
              <w:t>27</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88" w:history="1">
            <w:r w:rsidR="00B04CA8" w:rsidRPr="0082701F">
              <w:rPr>
                <w:rStyle w:val="Hyperlink"/>
                <w:noProof/>
              </w:rPr>
              <w:t>7.2 Naming Views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_Toc279565388 \h </w:instrText>
            </w:r>
            <w:r w:rsidR="008C3CEA" w:rsidRPr="0082701F">
              <w:rPr>
                <w:noProof/>
                <w:webHidden/>
              </w:rPr>
            </w:r>
            <w:r w:rsidR="008C3CEA" w:rsidRPr="0082701F">
              <w:rPr>
                <w:noProof/>
                <w:webHidden/>
              </w:rPr>
              <w:fldChar w:fldCharType="separate"/>
            </w:r>
            <w:r w:rsidR="00B04CA8" w:rsidRPr="0082701F">
              <w:rPr>
                <w:noProof/>
                <w:webHidden/>
              </w:rPr>
              <w:t>27</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89" w:history="1">
            <w:r w:rsidR="00B04CA8" w:rsidRPr="0082701F">
              <w:rPr>
                <w:rStyle w:val="Hyperlink"/>
                <w:noProof/>
              </w:rPr>
              <w:t>7.2.1       View Name Format</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_Toc279565389 \h </w:instrText>
            </w:r>
            <w:r w:rsidR="008C3CEA" w:rsidRPr="0082701F">
              <w:rPr>
                <w:noProof/>
                <w:webHidden/>
              </w:rPr>
            </w:r>
            <w:r w:rsidR="008C3CEA" w:rsidRPr="0082701F">
              <w:rPr>
                <w:noProof/>
                <w:webHidden/>
              </w:rPr>
              <w:fldChar w:fldCharType="separate"/>
            </w:r>
            <w:r w:rsidR="00B04CA8" w:rsidRPr="0082701F">
              <w:rPr>
                <w:noProof/>
                <w:webHidden/>
              </w:rPr>
              <w:t>27</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90" w:history="1">
            <w:r w:rsidR="00B04CA8" w:rsidRPr="0082701F">
              <w:rPr>
                <w:rStyle w:val="Hyperlink"/>
                <w:noProof/>
              </w:rPr>
              <w:t>7.1 Describing Views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_Toc279565390 \h </w:instrText>
            </w:r>
            <w:r w:rsidR="008C3CEA" w:rsidRPr="0082701F">
              <w:rPr>
                <w:noProof/>
                <w:webHidden/>
              </w:rPr>
            </w:r>
            <w:r w:rsidR="008C3CEA" w:rsidRPr="0082701F">
              <w:rPr>
                <w:noProof/>
                <w:webHidden/>
              </w:rPr>
              <w:fldChar w:fldCharType="separate"/>
            </w:r>
            <w:r w:rsidR="00B04CA8" w:rsidRPr="0082701F">
              <w:rPr>
                <w:noProof/>
                <w:webHidden/>
              </w:rPr>
              <w:t>27</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91" w:history="1">
            <w:r w:rsidR="00B04CA8" w:rsidRPr="0082701F">
              <w:rPr>
                <w:rStyle w:val="Hyperlink"/>
                <w:noProof/>
              </w:rPr>
              <w:t>7.3 View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_Toc279565391 \h </w:instrText>
            </w:r>
            <w:r w:rsidR="008C3CEA" w:rsidRPr="0082701F">
              <w:rPr>
                <w:noProof/>
                <w:webHidden/>
              </w:rPr>
            </w:r>
            <w:r w:rsidR="008C3CEA" w:rsidRPr="0082701F">
              <w:rPr>
                <w:noProof/>
                <w:webHidden/>
              </w:rPr>
              <w:fldChar w:fldCharType="separate"/>
            </w:r>
            <w:r w:rsidR="00B04CA8" w:rsidRPr="0082701F">
              <w:rPr>
                <w:noProof/>
                <w:webHidden/>
              </w:rPr>
              <w:t>27</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92" w:history="1">
            <w:r w:rsidR="00B04CA8" w:rsidRPr="0082701F">
              <w:rPr>
                <w:rStyle w:val="Hyperlink"/>
                <w:noProof/>
              </w:rPr>
              <w:t>8. Indexes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_Toc279565392 \h </w:instrText>
            </w:r>
            <w:r w:rsidR="008C3CEA" w:rsidRPr="0082701F">
              <w:rPr>
                <w:noProof/>
                <w:webHidden/>
              </w:rPr>
            </w:r>
            <w:r w:rsidR="008C3CEA" w:rsidRPr="0082701F">
              <w:rPr>
                <w:noProof/>
                <w:webHidden/>
              </w:rPr>
              <w:fldChar w:fldCharType="separate"/>
            </w:r>
            <w:r w:rsidR="00B04CA8" w:rsidRPr="0082701F">
              <w:rPr>
                <w:noProof/>
                <w:webHidden/>
              </w:rPr>
              <w:t>28</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93" w:history="1">
            <w:r w:rsidR="00B04CA8" w:rsidRPr="0082701F">
              <w:rPr>
                <w:rStyle w:val="Hyperlink"/>
                <w:noProof/>
              </w:rPr>
              <w:t>8.1 Index Types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_Toc279565393 \h </w:instrText>
            </w:r>
            <w:r w:rsidR="008C3CEA" w:rsidRPr="0082701F">
              <w:rPr>
                <w:noProof/>
                <w:webHidden/>
              </w:rPr>
            </w:r>
            <w:r w:rsidR="008C3CEA" w:rsidRPr="0082701F">
              <w:rPr>
                <w:noProof/>
                <w:webHidden/>
              </w:rPr>
              <w:fldChar w:fldCharType="separate"/>
            </w:r>
            <w:r w:rsidR="00B04CA8" w:rsidRPr="0082701F">
              <w:rPr>
                <w:noProof/>
                <w:webHidden/>
              </w:rPr>
              <w:t>28</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94" w:history="1">
            <w:r w:rsidR="00B04CA8" w:rsidRPr="0082701F">
              <w:rPr>
                <w:rStyle w:val="Hyperlink"/>
                <w:noProof/>
              </w:rPr>
              <w:t>8.2 Naming Indexes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_Toc279565394 \h </w:instrText>
            </w:r>
            <w:r w:rsidR="008C3CEA" w:rsidRPr="0082701F">
              <w:rPr>
                <w:noProof/>
                <w:webHidden/>
              </w:rPr>
            </w:r>
            <w:r w:rsidR="008C3CEA" w:rsidRPr="0082701F">
              <w:rPr>
                <w:noProof/>
                <w:webHidden/>
              </w:rPr>
              <w:fldChar w:fldCharType="separate"/>
            </w:r>
            <w:r w:rsidR="00B04CA8" w:rsidRPr="0082701F">
              <w:rPr>
                <w:noProof/>
                <w:webHidden/>
              </w:rPr>
              <w:t>28</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95" w:history="1">
            <w:r w:rsidR="00B04CA8" w:rsidRPr="0082701F">
              <w:rPr>
                <w:rStyle w:val="Hyperlink"/>
                <w:noProof/>
              </w:rPr>
              <w:t>8.2.1       Index Name Formats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_Toc279565395 \h </w:instrText>
            </w:r>
            <w:r w:rsidR="008C3CEA" w:rsidRPr="0082701F">
              <w:rPr>
                <w:noProof/>
                <w:webHidden/>
              </w:rPr>
            </w:r>
            <w:r w:rsidR="008C3CEA" w:rsidRPr="0082701F">
              <w:rPr>
                <w:noProof/>
                <w:webHidden/>
              </w:rPr>
              <w:fldChar w:fldCharType="separate"/>
            </w:r>
            <w:r w:rsidR="00B04CA8" w:rsidRPr="0082701F">
              <w:rPr>
                <w:noProof/>
                <w:webHidden/>
              </w:rPr>
              <w:t>28</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96" w:history="1">
            <w:r w:rsidR="00B04CA8" w:rsidRPr="0082701F">
              <w:rPr>
                <w:rStyle w:val="Hyperlink"/>
                <w:noProof/>
              </w:rPr>
              <w:t>8.3 Index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_Toc279565396 \h </w:instrText>
            </w:r>
            <w:r w:rsidR="008C3CEA" w:rsidRPr="0082701F">
              <w:rPr>
                <w:noProof/>
                <w:webHidden/>
              </w:rPr>
            </w:r>
            <w:r w:rsidR="008C3CEA" w:rsidRPr="0082701F">
              <w:rPr>
                <w:noProof/>
                <w:webHidden/>
              </w:rPr>
              <w:fldChar w:fldCharType="separate"/>
            </w:r>
            <w:r w:rsidR="00B04CA8" w:rsidRPr="0082701F">
              <w:rPr>
                <w:noProof/>
                <w:webHidden/>
              </w:rPr>
              <w:t>28</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397" w:history="1">
            <w:r w:rsidR="00B04CA8" w:rsidRPr="0082701F">
              <w:rPr>
                <w:rStyle w:val="Hyperlink"/>
                <w:noProof/>
              </w:rPr>
              <w:t>9. Triggers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_Toc279565397 \h </w:instrText>
            </w:r>
            <w:r w:rsidR="008C3CEA" w:rsidRPr="0082701F">
              <w:rPr>
                <w:noProof/>
                <w:webHidden/>
              </w:rPr>
            </w:r>
            <w:r w:rsidR="008C3CEA" w:rsidRPr="0082701F">
              <w:rPr>
                <w:noProof/>
                <w:webHidden/>
              </w:rPr>
              <w:fldChar w:fldCharType="separate"/>
            </w:r>
            <w:r w:rsidR="00B04CA8" w:rsidRPr="0082701F">
              <w:rPr>
                <w:noProof/>
                <w:webHidden/>
              </w:rPr>
              <w:t>29</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398" w:history="1">
            <w:r w:rsidR="00B04CA8" w:rsidRPr="0082701F">
              <w:rPr>
                <w:rStyle w:val="Hyperlink"/>
                <w:noProof/>
              </w:rPr>
              <w:t>9.1 Naming Triggers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_Toc279565398 \h </w:instrText>
            </w:r>
            <w:r w:rsidR="008C3CEA" w:rsidRPr="0082701F">
              <w:rPr>
                <w:noProof/>
                <w:webHidden/>
              </w:rPr>
            </w:r>
            <w:r w:rsidR="008C3CEA" w:rsidRPr="0082701F">
              <w:rPr>
                <w:noProof/>
                <w:webHidden/>
              </w:rPr>
              <w:fldChar w:fldCharType="separate"/>
            </w:r>
            <w:r w:rsidR="00B04CA8" w:rsidRPr="0082701F">
              <w:rPr>
                <w:noProof/>
                <w:webHidden/>
              </w:rPr>
              <w:t>29</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399" w:history="1">
            <w:r w:rsidR="00B04CA8" w:rsidRPr="0082701F">
              <w:rPr>
                <w:rStyle w:val="Hyperlink"/>
                <w:noProof/>
              </w:rPr>
              <w:t>9.1.1       Formatting Triggers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_Toc279565399 \h </w:instrText>
            </w:r>
            <w:r w:rsidR="008C3CEA" w:rsidRPr="0082701F">
              <w:rPr>
                <w:noProof/>
                <w:webHidden/>
              </w:rPr>
            </w:r>
            <w:r w:rsidR="008C3CEA" w:rsidRPr="0082701F">
              <w:rPr>
                <w:noProof/>
                <w:webHidden/>
              </w:rPr>
              <w:fldChar w:fldCharType="separate"/>
            </w:r>
            <w:r w:rsidR="00B04CA8" w:rsidRPr="0082701F">
              <w:rPr>
                <w:noProof/>
                <w:webHidden/>
              </w:rPr>
              <w:t>29</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00" w:history="1">
            <w:r w:rsidR="00B04CA8" w:rsidRPr="0082701F">
              <w:rPr>
                <w:rStyle w:val="Hyperlink"/>
                <w:noProof/>
              </w:rPr>
              <w:t>9.2 Trigger Metadata</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_Toc279565400 \h </w:instrText>
            </w:r>
            <w:r w:rsidR="008C3CEA" w:rsidRPr="0082701F">
              <w:rPr>
                <w:noProof/>
                <w:webHidden/>
              </w:rPr>
            </w:r>
            <w:r w:rsidR="008C3CEA" w:rsidRPr="0082701F">
              <w:rPr>
                <w:noProof/>
                <w:webHidden/>
              </w:rPr>
              <w:fldChar w:fldCharType="separate"/>
            </w:r>
            <w:r w:rsidR="00B04CA8" w:rsidRPr="0082701F">
              <w:rPr>
                <w:noProof/>
                <w:webHidden/>
              </w:rPr>
              <w:t>29</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401" w:history="1">
            <w:r w:rsidR="00B04CA8" w:rsidRPr="0082701F">
              <w:rPr>
                <w:rStyle w:val="Hyperlink"/>
                <w:noProof/>
              </w:rPr>
              <w:t>10. Constraints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_Toc279565401 \h </w:instrText>
            </w:r>
            <w:r w:rsidR="008C3CEA" w:rsidRPr="0082701F">
              <w:rPr>
                <w:noProof/>
                <w:webHidden/>
              </w:rPr>
            </w:r>
            <w:r w:rsidR="008C3CEA" w:rsidRPr="0082701F">
              <w:rPr>
                <w:noProof/>
                <w:webHidden/>
              </w:rPr>
              <w:fldChar w:fldCharType="separate"/>
            </w:r>
            <w:r w:rsidR="00B04CA8" w:rsidRPr="0082701F">
              <w:rPr>
                <w:noProof/>
                <w:webHidden/>
              </w:rPr>
              <w:t>30</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02" w:history="1">
            <w:r w:rsidR="00B04CA8" w:rsidRPr="0082701F">
              <w:rPr>
                <w:rStyle w:val="Hyperlink"/>
                <w:noProof/>
              </w:rPr>
              <w:t>10.1 Type of Constraints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_Toc279565402 \h </w:instrText>
            </w:r>
            <w:r w:rsidR="008C3CEA" w:rsidRPr="0082701F">
              <w:rPr>
                <w:noProof/>
                <w:webHidden/>
              </w:rPr>
            </w:r>
            <w:r w:rsidR="008C3CEA" w:rsidRPr="0082701F">
              <w:rPr>
                <w:noProof/>
                <w:webHidden/>
              </w:rPr>
              <w:fldChar w:fldCharType="separate"/>
            </w:r>
            <w:r w:rsidR="00B04CA8" w:rsidRPr="0082701F">
              <w:rPr>
                <w:noProof/>
                <w:webHidden/>
              </w:rPr>
              <w:t>30</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03" w:history="1">
            <w:r w:rsidR="00B04CA8" w:rsidRPr="0082701F">
              <w:rPr>
                <w:rStyle w:val="Hyperlink"/>
                <w:noProof/>
              </w:rPr>
              <w:t>10.2 Naming Constraints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_Toc279565403 \h </w:instrText>
            </w:r>
            <w:r w:rsidR="008C3CEA" w:rsidRPr="0082701F">
              <w:rPr>
                <w:noProof/>
                <w:webHidden/>
              </w:rPr>
            </w:r>
            <w:r w:rsidR="008C3CEA" w:rsidRPr="0082701F">
              <w:rPr>
                <w:noProof/>
                <w:webHidden/>
              </w:rPr>
              <w:fldChar w:fldCharType="separate"/>
            </w:r>
            <w:r w:rsidR="00B04CA8" w:rsidRPr="0082701F">
              <w:rPr>
                <w:noProof/>
                <w:webHidden/>
              </w:rPr>
              <w:t>30</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404" w:history="1">
            <w:r w:rsidR="00B04CA8" w:rsidRPr="0082701F">
              <w:rPr>
                <w:rStyle w:val="Hyperlink"/>
                <w:noProof/>
              </w:rPr>
              <w:t>10.2.1      Constraints Name Formats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_Toc279565404 \h </w:instrText>
            </w:r>
            <w:r w:rsidR="008C3CEA" w:rsidRPr="0082701F">
              <w:rPr>
                <w:noProof/>
                <w:webHidden/>
              </w:rPr>
            </w:r>
            <w:r w:rsidR="008C3CEA" w:rsidRPr="0082701F">
              <w:rPr>
                <w:noProof/>
                <w:webHidden/>
              </w:rPr>
              <w:fldChar w:fldCharType="separate"/>
            </w:r>
            <w:r w:rsidR="00B04CA8" w:rsidRPr="0082701F">
              <w:rPr>
                <w:noProof/>
                <w:webHidden/>
              </w:rPr>
              <w:t>30</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05" w:history="1">
            <w:r w:rsidR="00B04CA8" w:rsidRPr="0082701F">
              <w:rPr>
                <w:rStyle w:val="Hyperlink"/>
                <w:noProof/>
              </w:rPr>
              <w:t>10.3 Constraint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_Toc279565405 \h </w:instrText>
            </w:r>
            <w:r w:rsidR="008C3CEA" w:rsidRPr="0082701F">
              <w:rPr>
                <w:noProof/>
                <w:webHidden/>
              </w:rPr>
            </w:r>
            <w:r w:rsidR="008C3CEA" w:rsidRPr="0082701F">
              <w:rPr>
                <w:noProof/>
                <w:webHidden/>
              </w:rPr>
              <w:fldChar w:fldCharType="separate"/>
            </w:r>
            <w:r w:rsidR="00B04CA8" w:rsidRPr="0082701F">
              <w:rPr>
                <w:noProof/>
                <w:webHidden/>
              </w:rPr>
              <w:t>31</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406" w:history="1">
            <w:r w:rsidR="00B04CA8" w:rsidRPr="0082701F">
              <w:rPr>
                <w:rStyle w:val="Hyperlink"/>
                <w:noProof/>
              </w:rPr>
              <w:t>11. Stored Procedure</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_Toc279565406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07" w:history="1">
            <w:r w:rsidR="00B04CA8" w:rsidRPr="0082701F">
              <w:rPr>
                <w:rStyle w:val="Hyperlink"/>
                <w:noProof/>
              </w:rPr>
              <w:t>11.2 Naming Stored Procedure</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_Toc279565407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3"/>
            <w:tabs>
              <w:tab w:val="left" w:pos="880"/>
              <w:tab w:val="right" w:leader="dot" w:pos="8630"/>
            </w:tabs>
            <w:rPr>
              <w:noProof/>
            </w:rPr>
          </w:pPr>
          <w:hyperlink w:anchor="_Toc279565408" w:history="1">
            <w:r w:rsidR="00B04CA8" w:rsidRPr="0082701F">
              <w:rPr>
                <w:rStyle w:val="Hyperlink"/>
                <w:noProof/>
              </w:rPr>
              <w:t></w:t>
            </w:r>
            <w:r w:rsidR="00B04CA8" w:rsidRPr="0082701F">
              <w:rPr>
                <w:noProof/>
              </w:rPr>
              <w:tab/>
            </w:r>
            <w:r w:rsidR="00B04CA8" w:rsidRPr="0082701F">
              <w:rPr>
                <w:rStyle w:val="Hyperlink"/>
                <w:noProof/>
              </w:rPr>
              <w:t>Stored procedures performs a function, they are action oriented. Name MUST describe the function;</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_Toc279565408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3"/>
            <w:tabs>
              <w:tab w:val="left" w:pos="880"/>
              <w:tab w:val="right" w:leader="dot" w:pos="8630"/>
            </w:tabs>
            <w:rPr>
              <w:noProof/>
            </w:rPr>
          </w:pPr>
          <w:hyperlink w:anchor="_Toc279565409" w:history="1">
            <w:r w:rsidR="00B04CA8" w:rsidRPr="0082701F">
              <w:rPr>
                <w:rStyle w:val="Hyperlink"/>
                <w:noProof/>
              </w:rPr>
              <w:t></w:t>
            </w:r>
            <w:r w:rsidR="00B04CA8" w:rsidRPr="0082701F">
              <w:rPr>
                <w:noProof/>
              </w:rPr>
              <w:tab/>
            </w:r>
            <w:r w:rsidR="00B04CA8" w:rsidRPr="0082701F">
              <w:rPr>
                <w:rStyle w:val="Hyperlink"/>
                <w:noProof/>
                <w:sz w:val="20"/>
                <w:szCs w:val="20"/>
              </w:rPr>
              <w:t>MUST</w:t>
            </w:r>
            <w:r w:rsidR="00B04CA8" w:rsidRPr="0082701F">
              <w:rPr>
                <w:rStyle w:val="Hyperlink"/>
                <w:noProof/>
              </w:rPr>
              <w:t xml:space="preserve"> use a verb as prefix to describe the work.</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_Toc279565409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3"/>
            <w:tabs>
              <w:tab w:val="left" w:pos="880"/>
              <w:tab w:val="right" w:leader="dot" w:pos="8630"/>
            </w:tabs>
            <w:rPr>
              <w:noProof/>
            </w:rPr>
          </w:pPr>
          <w:hyperlink w:anchor="_Toc279565410" w:history="1">
            <w:r w:rsidR="00B04CA8" w:rsidRPr="0082701F">
              <w:rPr>
                <w:rStyle w:val="Hyperlink"/>
                <w:noProof/>
              </w:rPr>
              <w:t></w:t>
            </w:r>
            <w:r w:rsidR="00B04CA8" w:rsidRPr="0082701F">
              <w:rPr>
                <w:noProof/>
              </w:rPr>
              <w:tab/>
            </w:r>
            <w:r w:rsidR="00B04CA8" w:rsidRPr="0082701F">
              <w:rPr>
                <w:rStyle w:val="Hyperlink"/>
                <w:noProof/>
              </w:rPr>
              <w:t>MUST use keyword  of the object</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_Toc279565410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3"/>
            <w:tabs>
              <w:tab w:val="left" w:pos="880"/>
              <w:tab w:val="right" w:leader="dot" w:pos="8630"/>
            </w:tabs>
            <w:rPr>
              <w:noProof/>
            </w:rPr>
          </w:pPr>
          <w:hyperlink w:anchor="_Toc279565411" w:history="1">
            <w:r w:rsidR="00B04CA8" w:rsidRPr="0082701F">
              <w:rPr>
                <w:rStyle w:val="Hyperlink"/>
                <w:noProof/>
              </w:rPr>
              <w:t></w:t>
            </w:r>
            <w:r w:rsidR="00B04CA8" w:rsidRPr="0082701F">
              <w:rPr>
                <w:noProof/>
              </w:rPr>
              <w:tab/>
            </w:r>
            <w:r w:rsidR="00B04CA8" w:rsidRPr="0082701F">
              <w:rPr>
                <w:rStyle w:val="Hyperlink"/>
                <w:noProof/>
              </w:rPr>
              <w:t>SHOULD use Underscore to separate words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_Toc279565411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3"/>
            <w:tabs>
              <w:tab w:val="right" w:leader="dot" w:pos="8630"/>
            </w:tabs>
            <w:rPr>
              <w:noProof/>
            </w:rPr>
          </w:pPr>
          <w:hyperlink w:anchor="_Toc279565412" w:history="1">
            <w:r w:rsidR="00B04CA8" w:rsidRPr="0082701F">
              <w:rPr>
                <w:rStyle w:val="Hyperlink"/>
                <w:noProof/>
              </w:rPr>
              <w:t>11.2.1      Stored Procedure Name Formats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_Toc279565412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13" w:history="1">
            <w:r w:rsidR="00B04CA8" w:rsidRPr="0082701F">
              <w:rPr>
                <w:rStyle w:val="Hyperlink"/>
                <w:noProof/>
              </w:rPr>
              <w:t>11.3 Stored Procedure Metadata Properties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_Toc279565413 \h </w:instrText>
            </w:r>
            <w:r w:rsidR="008C3CEA" w:rsidRPr="0082701F">
              <w:rPr>
                <w:noProof/>
                <w:webHidden/>
              </w:rPr>
            </w:r>
            <w:r w:rsidR="008C3CEA" w:rsidRPr="0082701F">
              <w:rPr>
                <w:noProof/>
                <w:webHidden/>
              </w:rPr>
              <w:fldChar w:fldCharType="separate"/>
            </w:r>
            <w:r w:rsidR="00B04CA8" w:rsidRPr="0082701F">
              <w:rPr>
                <w:noProof/>
                <w:webHidden/>
              </w:rPr>
              <w:t>32</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414" w:history="1">
            <w:r w:rsidR="00B04CA8" w:rsidRPr="0082701F">
              <w:rPr>
                <w:rStyle w:val="Hyperlink"/>
                <w:noProof/>
              </w:rPr>
              <w:t>12. Acronyms and Abbreviations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_Toc279565414 \h </w:instrText>
            </w:r>
            <w:r w:rsidR="008C3CEA" w:rsidRPr="0082701F">
              <w:rPr>
                <w:noProof/>
                <w:webHidden/>
              </w:rPr>
            </w:r>
            <w:r w:rsidR="008C3CEA" w:rsidRPr="0082701F">
              <w:rPr>
                <w:noProof/>
                <w:webHidden/>
              </w:rPr>
              <w:fldChar w:fldCharType="separate"/>
            </w:r>
            <w:r w:rsidR="00B04CA8" w:rsidRPr="0082701F">
              <w:rPr>
                <w:noProof/>
                <w:webHidden/>
              </w:rPr>
              <w:t>33</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15" w:history="1">
            <w:r w:rsidR="00B04CA8" w:rsidRPr="0082701F">
              <w:rPr>
                <w:rStyle w:val="Hyperlink"/>
                <w:noProof/>
              </w:rPr>
              <w:t>12.1 Creating Abbreviations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_Toc279565415 \h </w:instrText>
            </w:r>
            <w:r w:rsidR="008C3CEA" w:rsidRPr="0082701F">
              <w:rPr>
                <w:noProof/>
                <w:webHidden/>
              </w:rPr>
            </w:r>
            <w:r w:rsidR="008C3CEA" w:rsidRPr="0082701F">
              <w:rPr>
                <w:noProof/>
                <w:webHidden/>
              </w:rPr>
              <w:fldChar w:fldCharType="separate"/>
            </w:r>
            <w:r w:rsidR="00B04CA8" w:rsidRPr="0082701F">
              <w:rPr>
                <w:noProof/>
                <w:webHidden/>
              </w:rPr>
              <w:t>33</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16" w:history="1">
            <w:r w:rsidR="00B04CA8" w:rsidRPr="0082701F">
              <w:rPr>
                <w:rStyle w:val="Hyperlink"/>
                <w:noProof/>
              </w:rPr>
              <w:t>12.2 Creating Acronyms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_Toc279565416 \h </w:instrText>
            </w:r>
            <w:r w:rsidR="008C3CEA" w:rsidRPr="0082701F">
              <w:rPr>
                <w:noProof/>
                <w:webHidden/>
              </w:rPr>
            </w:r>
            <w:r w:rsidR="008C3CEA" w:rsidRPr="0082701F">
              <w:rPr>
                <w:noProof/>
                <w:webHidden/>
              </w:rPr>
              <w:fldChar w:fldCharType="separate"/>
            </w:r>
            <w:r w:rsidR="00B04CA8" w:rsidRPr="0082701F">
              <w:rPr>
                <w:noProof/>
                <w:webHidden/>
              </w:rPr>
              <w:t>34</w:t>
            </w:r>
            <w:r w:rsidR="008C3CEA" w:rsidRPr="0082701F">
              <w:rPr>
                <w:noProof/>
                <w:webHidden/>
              </w:rPr>
              <w:fldChar w:fldCharType="end"/>
            </w:r>
          </w:hyperlink>
        </w:p>
        <w:p w:rsidR="00B04CA8" w:rsidRPr="0082701F" w:rsidRDefault="00C87548">
          <w:pPr>
            <w:pStyle w:val="TOC2"/>
            <w:tabs>
              <w:tab w:val="right" w:leader="dot" w:pos="8630"/>
            </w:tabs>
            <w:rPr>
              <w:noProof/>
            </w:rPr>
          </w:pPr>
          <w:hyperlink w:anchor="_Toc279565417" w:history="1">
            <w:r w:rsidR="00B04CA8" w:rsidRPr="0082701F">
              <w:rPr>
                <w:rStyle w:val="Hyperlink"/>
                <w:noProof/>
              </w:rPr>
              <w:t>12.3 Candidate Term Submittals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_Toc279565417 \h </w:instrText>
            </w:r>
            <w:r w:rsidR="008C3CEA" w:rsidRPr="0082701F">
              <w:rPr>
                <w:noProof/>
                <w:webHidden/>
              </w:rPr>
            </w:r>
            <w:r w:rsidR="008C3CEA" w:rsidRPr="0082701F">
              <w:rPr>
                <w:noProof/>
                <w:webHidden/>
              </w:rPr>
              <w:fldChar w:fldCharType="separate"/>
            </w:r>
            <w:r w:rsidR="00B04CA8" w:rsidRPr="0082701F">
              <w:rPr>
                <w:noProof/>
                <w:webHidden/>
              </w:rPr>
              <w:t>34</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418" w:history="1">
            <w:r w:rsidR="00B04CA8" w:rsidRPr="0082701F">
              <w:rPr>
                <w:rStyle w:val="Hyperlink"/>
                <w:noProof/>
              </w:rPr>
              <w:t>Appendix A.</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_Toc279565418 \h </w:instrText>
            </w:r>
            <w:r w:rsidR="008C3CEA" w:rsidRPr="0082701F">
              <w:rPr>
                <w:noProof/>
                <w:webHidden/>
              </w:rPr>
            </w:r>
            <w:r w:rsidR="008C3CEA" w:rsidRPr="0082701F">
              <w:rPr>
                <w:noProof/>
                <w:webHidden/>
              </w:rPr>
              <w:fldChar w:fldCharType="separate"/>
            </w:r>
            <w:r w:rsidR="00B04CA8" w:rsidRPr="0082701F">
              <w:rPr>
                <w:noProof/>
                <w:webHidden/>
              </w:rPr>
              <w:t>35</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419" w:history="1">
            <w:r w:rsidR="00B04CA8" w:rsidRPr="0082701F">
              <w:rPr>
                <w:rStyle w:val="Hyperlink"/>
                <w:noProof/>
              </w:rPr>
              <w:t>Invalid Entity and Attribute Name Components</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_Toc279565419 \h </w:instrText>
            </w:r>
            <w:r w:rsidR="008C3CEA" w:rsidRPr="0082701F">
              <w:rPr>
                <w:noProof/>
                <w:webHidden/>
              </w:rPr>
            </w:r>
            <w:r w:rsidR="008C3CEA" w:rsidRPr="0082701F">
              <w:rPr>
                <w:noProof/>
                <w:webHidden/>
              </w:rPr>
              <w:fldChar w:fldCharType="separate"/>
            </w:r>
            <w:r w:rsidR="00B04CA8" w:rsidRPr="0082701F">
              <w:rPr>
                <w:noProof/>
                <w:webHidden/>
              </w:rPr>
              <w:t>35</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420" w:history="1">
            <w:r w:rsidR="00B04CA8" w:rsidRPr="0082701F">
              <w:rPr>
                <w:rStyle w:val="Hyperlink"/>
                <w:noProof/>
              </w:rPr>
              <w:t>Appendix C.  Document Revision</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_Toc279565420 \h </w:instrText>
            </w:r>
            <w:r w:rsidR="008C3CEA" w:rsidRPr="0082701F">
              <w:rPr>
                <w:noProof/>
                <w:webHidden/>
              </w:rPr>
            </w:r>
            <w:r w:rsidR="008C3CEA" w:rsidRPr="0082701F">
              <w:rPr>
                <w:noProof/>
                <w:webHidden/>
              </w:rPr>
              <w:fldChar w:fldCharType="separate"/>
            </w:r>
            <w:r w:rsidR="00B04CA8" w:rsidRPr="0082701F">
              <w:rPr>
                <w:noProof/>
                <w:webHidden/>
              </w:rPr>
              <w:t>36</w:t>
            </w:r>
            <w:r w:rsidR="008C3CEA" w:rsidRPr="0082701F">
              <w:rPr>
                <w:noProof/>
                <w:webHidden/>
              </w:rPr>
              <w:fldChar w:fldCharType="end"/>
            </w:r>
          </w:hyperlink>
        </w:p>
        <w:p w:rsidR="00B04CA8" w:rsidRPr="0082701F" w:rsidRDefault="00C87548">
          <w:pPr>
            <w:pStyle w:val="TOC1"/>
            <w:tabs>
              <w:tab w:val="right" w:leader="dot" w:pos="8630"/>
            </w:tabs>
            <w:rPr>
              <w:noProof/>
            </w:rPr>
          </w:pPr>
          <w:hyperlink w:anchor="_Toc279565421" w:history="1">
            <w:r w:rsidR="00B04CA8" w:rsidRPr="0082701F">
              <w:rPr>
                <w:rStyle w:val="Hyperlink"/>
                <w:noProof/>
              </w:rPr>
              <w:t>History Detail</w:t>
            </w:r>
            <w:r w:rsidR="00B04CA8" w:rsidRPr="0082701F">
              <w:rPr>
                <w:noProof/>
                <w:webHidden/>
              </w:rPr>
              <w:tab/>
            </w:r>
            <w:r w:rsidR="008C3CEA" w:rsidRPr="0082701F">
              <w:rPr>
                <w:noProof/>
                <w:webHidden/>
              </w:rPr>
              <w:fldChar w:fldCharType="begin"/>
            </w:r>
            <w:r w:rsidR="00B04CA8" w:rsidRPr="0082701F">
              <w:rPr>
                <w:noProof/>
                <w:webHidden/>
              </w:rPr>
              <w:instrText xml:space="preserve"> PAGEREF _Toc279565421 \h </w:instrText>
            </w:r>
            <w:r w:rsidR="008C3CEA" w:rsidRPr="0082701F">
              <w:rPr>
                <w:noProof/>
                <w:webHidden/>
              </w:rPr>
            </w:r>
            <w:r w:rsidR="008C3CEA" w:rsidRPr="0082701F">
              <w:rPr>
                <w:noProof/>
                <w:webHidden/>
              </w:rPr>
              <w:fldChar w:fldCharType="separate"/>
            </w:r>
            <w:r w:rsidR="00B04CA8" w:rsidRPr="0082701F">
              <w:rPr>
                <w:noProof/>
                <w:webHidden/>
              </w:rPr>
              <w:t>36</w:t>
            </w:r>
            <w:r w:rsidR="008C3CEA" w:rsidRPr="0082701F">
              <w:rPr>
                <w:noProof/>
                <w:webHidden/>
              </w:rPr>
              <w:fldChar w:fldCharType="end"/>
            </w:r>
          </w:hyperlink>
        </w:p>
        <w:p w:rsidR="00FD0782" w:rsidRPr="0082701F" w:rsidRDefault="008C3CEA" w:rsidP="00FD0782">
          <w:pPr>
            <w:pStyle w:val="TOC1"/>
            <w:tabs>
              <w:tab w:val="right" w:leader="dot" w:pos="9410"/>
            </w:tabs>
          </w:pPr>
          <w:r w:rsidRPr="0082701F">
            <w:fldChar w:fldCharType="end"/>
          </w:r>
        </w:p>
      </w:sdtContent>
    </w:sdt>
    <w:p w:rsidR="00695C90" w:rsidRDefault="00695C90" w:rsidP="00695C90">
      <w:pPr>
        <w:widowControl w:val="0"/>
        <w:autoSpaceDE w:val="0"/>
        <w:autoSpaceDN w:val="0"/>
        <w:adjustRightInd w:val="0"/>
        <w:spacing w:after="0" w:line="4" w:lineRule="exact"/>
        <w:rPr>
          <w:rFonts w:ascii="Times New Roman" w:hAnsi="Times New Roman" w:cs="Times New Roman"/>
          <w:sz w:val="24"/>
          <w:szCs w:val="24"/>
        </w:rPr>
      </w:pPr>
    </w:p>
    <w:p w:rsidR="00BA3CF6" w:rsidRDefault="00BA3CF6" w:rsidP="00695C90">
      <w:pPr>
        <w:widowControl w:val="0"/>
        <w:autoSpaceDE w:val="0"/>
        <w:autoSpaceDN w:val="0"/>
        <w:adjustRightInd w:val="0"/>
        <w:spacing w:after="0" w:line="4" w:lineRule="exact"/>
        <w:rPr>
          <w:rFonts w:ascii="Times New Roman" w:hAnsi="Times New Roman" w:cs="Times New Roman"/>
          <w:sz w:val="24"/>
          <w:szCs w:val="24"/>
        </w:rPr>
      </w:pPr>
    </w:p>
    <w:p w:rsidR="00BA3CF6" w:rsidRDefault="00BA3CF6" w:rsidP="00695C90">
      <w:pPr>
        <w:widowControl w:val="0"/>
        <w:autoSpaceDE w:val="0"/>
        <w:autoSpaceDN w:val="0"/>
        <w:adjustRightInd w:val="0"/>
        <w:spacing w:after="0" w:line="4" w:lineRule="exact"/>
        <w:rPr>
          <w:rFonts w:ascii="Times New Roman" w:hAnsi="Times New Roman" w:cs="Times New Roman"/>
          <w:sz w:val="24"/>
          <w:szCs w:val="24"/>
        </w:rPr>
      </w:pPr>
    </w:p>
    <w:p w:rsidR="0082701F" w:rsidRDefault="0082701F" w:rsidP="00DD133F">
      <w:pPr>
        <w:pStyle w:val="Heading1"/>
        <w:rPr>
          <w:rFonts w:ascii="Times New Roman" w:hAnsi="Times New Roman" w:cs="Times New Roman"/>
        </w:rPr>
      </w:pPr>
      <w:bookmarkStart w:id="1" w:name="_Toc279565343"/>
    </w:p>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82701F"/>
    <w:p w:rsidR="0082701F" w:rsidRDefault="0082701F" w:rsidP="00DD133F">
      <w:pPr>
        <w:pStyle w:val="Heading1"/>
        <w:rPr>
          <w:rFonts w:ascii="Times New Roman" w:hAnsi="Times New Roman" w:cs="Times New Roman"/>
        </w:rPr>
      </w:pPr>
    </w:p>
    <w:p w:rsidR="00695C90" w:rsidRPr="007D66A4" w:rsidRDefault="00695C90" w:rsidP="00DD133F">
      <w:pPr>
        <w:pStyle w:val="Heading1"/>
        <w:rPr>
          <w:rFonts w:ascii="Times New Roman" w:hAnsi="Times New Roman" w:cs="Times New Roman"/>
          <w:sz w:val="24"/>
          <w:szCs w:val="24"/>
        </w:rPr>
      </w:pPr>
      <w:r w:rsidRPr="007D66A4">
        <w:rPr>
          <w:rFonts w:ascii="Times New Roman" w:hAnsi="Times New Roman" w:cs="Times New Roman"/>
        </w:rPr>
        <w:t>1. Introduction</w:t>
      </w:r>
      <w:bookmarkEnd w:id="1"/>
    </w:p>
    <w:p w:rsidR="00695C90" w:rsidRPr="007D66A4" w:rsidRDefault="00AF60A2" w:rsidP="00695C90">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4384" behindDoc="1" locked="0" layoutInCell="0" allowOverlap="1">
                <wp:simplePos x="0" y="0"/>
                <wp:positionH relativeFrom="column">
                  <wp:posOffset>-19050</wp:posOffset>
                </wp:positionH>
                <wp:positionV relativeFrom="paragraph">
                  <wp:posOffset>81915</wp:posOffset>
                </wp:positionV>
                <wp:extent cx="5524500" cy="0"/>
                <wp:effectExtent l="19050" t="19050" r="19050" b="1905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3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hREgIAACoEAAAOAAAAZHJzL2Uyb0RvYy54bWysU8GO2jAQvVfqP1i+QxI2UD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" o:allowincell="f" strokeweight="3pt"/>
            </w:pict>
          </mc:Fallback>
        </mc:AlternateContent>
      </w:r>
    </w:p>
    <w:p w:rsidR="00695C90" w:rsidRPr="007D66A4" w:rsidRDefault="00695C90" w:rsidP="00695C90">
      <w:pPr>
        <w:widowControl w:val="0"/>
        <w:autoSpaceDE w:val="0"/>
        <w:autoSpaceDN w:val="0"/>
        <w:adjustRightInd w:val="0"/>
        <w:spacing w:after="0" w:line="342"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50" w:lineRule="auto"/>
        <w:jc w:val="both"/>
        <w:rPr>
          <w:rFonts w:ascii="Times New Roman" w:hAnsi="Times New Roman" w:cs="Times New Roman"/>
          <w:sz w:val="24"/>
          <w:szCs w:val="24"/>
        </w:rPr>
      </w:pPr>
      <w:r w:rsidRPr="007D66A4">
        <w:rPr>
          <w:rFonts w:ascii="Times New Roman" w:hAnsi="Times New Roman" w:cs="Times New Roman"/>
        </w:rPr>
        <w:t xml:space="preserve">The Data Management (DM) Branch is responsible for establishing, maintaining, and administering the policies and procedures required to facilitate sharing data. To fulfill this function, DM must establish standards. </w:t>
      </w:r>
      <w:r w:rsidRPr="007D66A4">
        <w:rPr>
          <w:rFonts w:ascii="Times New Roman" w:hAnsi="Times New Roman" w:cs="Times New Roman"/>
          <w:i/>
          <w:iCs/>
        </w:rPr>
        <w:t>The Object Definition and Naming Standard</w:t>
      </w:r>
      <w:r w:rsidRPr="007D66A4">
        <w:rPr>
          <w:rFonts w:ascii="Times New Roman" w:hAnsi="Times New Roman" w:cs="Times New Roman"/>
        </w:rPr>
        <w:t xml:space="preserve"> is a critical cornerstone to data and information sharing.</w:t>
      </w:r>
    </w:p>
    <w:p w:rsidR="00695C90" w:rsidRPr="007D66A4" w:rsidRDefault="00695C90" w:rsidP="00695C90">
      <w:pPr>
        <w:widowControl w:val="0"/>
        <w:autoSpaceDE w:val="0"/>
        <w:autoSpaceDN w:val="0"/>
        <w:adjustRightInd w:val="0"/>
        <w:spacing w:after="0" w:line="78"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rPr>
          <w:rFonts w:ascii="Times New Roman" w:hAnsi="Times New Roman" w:cs="Times New Roman"/>
          <w:sz w:val="24"/>
          <w:szCs w:val="24"/>
        </w:rPr>
      </w:pPr>
      <w:r w:rsidRPr="007D66A4">
        <w:rPr>
          <w:rFonts w:ascii="Times New Roman" w:hAnsi="Times New Roman" w:cs="Times New Roman"/>
        </w:rPr>
        <w:t>The definitions and naming standards detailed in this document were developed to:</w:t>
      </w:r>
    </w:p>
    <w:p w:rsidR="00695C90" w:rsidRPr="007D66A4" w:rsidRDefault="00695C90" w:rsidP="00695C90">
      <w:pPr>
        <w:widowControl w:val="0"/>
        <w:autoSpaceDE w:val="0"/>
        <w:autoSpaceDN w:val="0"/>
        <w:adjustRightInd w:val="0"/>
        <w:spacing w:after="0" w:line="60" w:lineRule="exact"/>
        <w:rPr>
          <w:rFonts w:ascii="Times New Roman" w:hAnsi="Times New Roman" w:cs="Times New Roman"/>
          <w:sz w:val="24"/>
          <w:szCs w:val="24"/>
        </w:rPr>
      </w:pPr>
    </w:p>
    <w:p w:rsidR="00695C90" w:rsidRPr="007D66A4" w:rsidRDefault="00695C90" w:rsidP="00934D8D">
      <w:pPr>
        <w:widowControl w:val="0"/>
        <w:numPr>
          <w:ilvl w:val="0"/>
          <w:numId w:val="10"/>
        </w:numPr>
        <w:overflowPunct w:val="0"/>
        <w:autoSpaceDE w:val="0"/>
        <w:autoSpaceDN w:val="0"/>
        <w:adjustRightInd w:val="0"/>
        <w:spacing w:after="0" w:line="268" w:lineRule="auto"/>
        <w:ind w:right="60"/>
        <w:jc w:val="both"/>
        <w:rPr>
          <w:rFonts w:ascii="Times New Roman" w:hAnsi="Times New Roman" w:cs="Times New Roman"/>
          <w:sz w:val="24"/>
          <w:szCs w:val="24"/>
        </w:rPr>
      </w:pPr>
      <w:r w:rsidRPr="007D66A4">
        <w:rPr>
          <w:rFonts w:ascii="Times New Roman" w:hAnsi="Times New Roman" w:cs="Times New Roman"/>
        </w:rPr>
        <w:t xml:space="preserve">Facilitate </w:t>
      </w:r>
      <w:r w:rsidR="003A2478" w:rsidRPr="007D66A4">
        <w:rPr>
          <w:rFonts w:ascii="Times New Roman" w:hAnsi="Times New Roman" w:cs="Times New Roman"/>
        </w:rPr>
        <w:t xml:space="preserve">data </w:t>
      </w:r>
      <w:r w:rsidRPr="007D66A4">
        <w:rPr>
          <w:rFonts w:ascii="Times New Roman" w:hAnsi="Times New Roman" w:cs="Times New Roman"/>
        </w:rPr>
        <w:t>object sharing,</w:t>
      </w:r>
      <w:r w:rsidR="003A2478" w:rsidRPr="007D66A4">
        <w:rPr>
          <w:rFonts w:ascii="Times New Roman" w:hAnsi="Times New Roman" w:cs="Times New Roman"/>
        </w:rPr>
        <w:t xml:space="preserve"> data </w:t>
      </w:r>
      <w:r w:rsidRPr="007D66A4">
        <w:rPr>
          <w:rFonts w:ascii="Times New Roman" w:hAnsi="Times New Roman" w:cs="Times New Roman"/>
        </w:rPr>
        <w:t xml:space="preserve">object consistency and communication among the Department’s organizations. </w:t>
      </w:r>
    </w:p>
    <w:p w:rsidR="00695C90" w:rsidRPr="007D66A4" w:rsidRDefault="00695C90" w:rsidP="00695C90">
      <w:pPr>
        <w:widowControl w:val="0"/>
        <w:autoSpaceDE w:val="0"/>
        <w:autoSpaceDN w:val="0"/>
        <w:adjustRightInd w:val="0"/>
        <w:spacing w:after="0" w:line="1" w:lineRule="exact"/>
        <w:rPr>
          <w:rFonts w:ascii="Times New Roman" w:hAnsi="Times New Roman" w:cs="Times New Roman"/>
          <w:sz w:val="24"/>
          <w:szCs w:val="24"/>
        </w:rPr>
      </w:pPr>
    </w:p>
    <w:p w:rsidR="003A2478" w:rsidRPr="007D66A4" w:rsidRDefault="00695C90" w:rsidP="00934D8D">
      <w:pPr>
        <w:widowControl w:val="0"/>
        <w:numPr>
          <w:ilvl w:val="0"/>
          <w:numId w:val="10"/>
        </w:numPr>
        <w:overflowPunct w:val="0"/>
        <w:autoSpaceDE w:val="0"/>
        <w:autoSpaceDN w:val="0"/>
        <w:adjustRightInd w:val="0"/>
        <w:spacing w:after="0" w:line="296" w:lineRule="auto"/>
        <w:ind w:right="140"/>
        <w:jc w:val="both"/>
        <w:rPr>
          <w:rFonts w:ascii="Times New Roman" w:hAnsi="Times New Roman" w:cs="Times New Roman"/>
          <w:sz w:val="24"/>
          <w:szCs w:val="24"/>
        </w:rPr>
      </w:pPr>
      <w:r w:rsidRPr="007D66A4">
        <w:rPr>
          <w:rFonts w:ascii="Times New Roman" w:hAnsi="Times New Roman" w:cs="Times New Roman"/>
        </w:rPr>
        <w:t xml:space="preserve">Increase reliability of information stored, shared and managed by the repository tool set. </w:t>
      </w:r>
    </w:p>
    <w:p w:rsidR="00695C90" w:rsidRPr="007D66A4" w:rsidRDefault="00695C90" w:rsidP="00934D8D">
      <w:pPr>
        <w:widowControl w:val="0"/>
        <w:numPr>
          <w:ilvl w:val="0"/>
          <w:numId w:val="10"/>
        </w:numPr>
        <w:overflowPunct w:val="0"/>
        <w:autoSpaceDE w:val="0"/>
        <w:autoSpaceDN w:val="0"/>
        <w:adjustRightInd w:val="0"/>
        <w:spacing w:after="0" w:line="296" w:lineRule="auto"/>
        <w:ind w:right="140"/>
        <w:jc w:val="both"/>
        <w:rPr>
          <w:rFonts w:ascii="Times New Roman" w:hAnsi="Times New Roman" w:cs="Times New Roman"/>
          <w:sz w:val="24"/>
          <w:szCs w:val="24"/>
        </w:rPr>
      </w:pPr>
      <w:r w:rsidRPr="007D66A4">
        <w:rPr>
          <w:rFonts w:ascii="Times New Roman" w:hAnsi="Times New Roman" w:cs="Times New Roman"/>
          <w:sz w:val="24"/>
          <w:szCs w:val="24"/>
        </w:rPr>
        <w:t>Improves the accuracy of searches for a particular piece of data.</w:t>
      </w:r>
    </w:p>
    <w:p w:rsidR="00695C90" w:rsidRPr="007D66A4" w:rsidRDefault="00695C90" w:rsidP="00934D8D">
      <w:pPr>
        <w:widowControl w:val="0"/>
        <w:numPr>
          <w:ilvl w:val="0"/>
          <w:numId w:val="10"/>
        </w:numPr>
        <w:overflowPunct w:val="0"/>
        <w:autoSpaceDE w:val="0"/>
        <w:autoSpaceDN w:val="0"/>
        <w:adjustRightInd w:val="0"/>
        <w:spacing w:after="0" w:line="296" w:lineRule="auto"/>
        <w:ind w:right="140"/>
        <w:jc w:val="both"/>
        <w:rPr>
          <w:rFonts w:ascii="Times New Roman" w:hAnsi="Times New Roman" w:cs="Times New Roman"/>
          <w:sz w:val="24"/>
          <w:szCs w:val="24"/>
        </w:rPr>
      </w:pPr>
      <w:r w:rsidRPr="007D66A4">
        <w:rPr>
          <w:rFonts w:ascii="Times New Roman" w:hAnsi="Times New Roman" w:cs="Times New Roman"/>
        </w:rPr>
        <w:t xml:space="preserve">Promote accessibility and understandability of information across systems. </w:t>
      </w:r>
    </w:p>
    <w:p w:rsidR="00695C90" w:rsidRPr="007D66A4" w:rsidRDefault="00695C90" w:rsidP="00695C90">
      <w:pPr>
        <w:widowControl w:val="0"/>
        <w:autoSpaceDE w:val="0"/>
        <w:autoSpaceDN w:val="0"/>
        <w:adjustRightInd w:val="0"/>
        <w:spacing w:after="0" w:line="1" w:lineRule="exact"/>
        <w:rPr>
          <w:rFonts w:ascii="Times New Roman" w:hAnsi="Times New Roman" w:cs="Times New Roman"/>
          <w:sz w:val="24"/>
          <w:szCs w:val="24"/>
        </w:rPr>
      </w:pPr>
    </w:p>
    <w:p w:rsidR="00695C90" w:rsidRPr="007D66A4" w:rsidRDefault="00695C90" w:rsidP="00934D8D">
      <w:pPr>
        <w:widowControl w:val="0"/>
        <w:numPr>
          <w:ilvl w:val="0"/>
          <w:numId w:val="10"/>
        </w:numPr>
        <w:overflowPunct w:val="0"/>
        <w:autoSpaceDE w:val="0"/>
        <w:autoSpaceDN w:val="0"/>
        <w:adjustRightInd w:val="0"/>
        <w:spacing w:after="0" w:line="240" w:lineRule="auto"/>
        <w:jc w:val="both"/>
        <w:rPr>
          <w:rFonts w:ascii="Times New Roman" w:hAnsi="Times New Roman" w:cs="Times New Roman"/>
        </w:rPr>
      </w:pPr>
      <w:r w:rsidRPr="007D66A4">
        <w:rPr>
          <w:rFonts w:ascii="Times New Roman" w:hAnsi="Times New Roman" w:cs="Times New Roman"/>
        </w:rPr>
        <w:t xml:space="preserve">Improve the quality of data and application documentation. </w:t>
      </w:r>
    </w:p>
    <w:p w:rsidR="00695C90" w:rsidRPr="007D66A4" w:rsidRDefault="00695C90" w:rsidP="00695C90">
      <w:pPr>
        <w:widowControl w:val="0"/>
        <w:autoSpaceDE w:val="0"/>
        <w:autoSpaceDN w:val="0"/>
        <w:adjustRightInd w:val="0"/>
        <w:spacing w:after="0" w:line="60" w:lineRule="exact"/>
        <w:rPr>
          <w:rFonts w:ascii="Times New Roman" w:hAnsi="Times New Roman" w:cs="Times New Roman"/>
          <w:sz w:val="24"/>
          <w:szCs w:val="24"/>
        </w:rPr>
      </w:pPr>
    </w:p>
    <w:p w:rsidR="00695C90" w:rsidRPr="007D66A4" w:rsidRDefault="00695C90" w:rsidP="00934D8D">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rPr>
      </w:pPr>
      <w:r w:rsidRPr="007D66A4">
        <w:rPr>
          <w:rFonts w:ascii="Times New Roman" w:hAnsi="Times New Roman" w:cs="Times New Roman"/>
        </w:rPr>
        <w:t xml:space="preserve">Assist the DM effort in eliminating data redundancy and inconsistency. </w:t>
      </w:r>
    </w:p>
    <w:p w:rsidR="00695C90" w:rsidRPr="007D66A4" w:rsidRDefault="00695C90" w:rsidP="00695C90">
      <w:pPr>
        <w:widowControl w:val="0"/>
        <w:autoSpaceDE w:val="0"/>
        <w:autoSpaceDN w:val="0"/>
        <w:adjustRightInd w:val="0"/>
        <w:spacing w:after="0" w:line="60" w:lineRule="exact"/>
        <w:rPr>
          <w:rFonts w:ascii="Times New Roman" w:hAnsi="Times New Roman" w:cs="Times New Roman"/>
          <w:sz w:val="24"/>
          <w:szCs w:val="24"/>
        </w:rPr>
      </w:pPr>
    </w:p>
    <w:p w:rsidR="00695C90" w:rsidRPr="007D66A4" w:rsidRDefault="00695C90" w:rsidP="00934D8D">
      <w:pPr>
        <w:widowControl w:val="0"/>
        <w:numPr>
          <w:ilvl w:val="0"/>
          <w:numId w:val="10"/>
        </w:numPr>
        <w:overflowPunct w:val="0"/>
        <w:autoSpaceDE w:val="0"/>
        <w:autoSpaceDN w:val="0"/>
        <w:adjustRightInd w:val="0"/>
        <w:spacing w:after="0" w:line="268" w:lineRule="auto"/>
        <w:ind w:right="200"/>
        <w:jc w:val="both"/>
        <w:rPr>
          <w:rFonts w:ascii="Times New Roman" w:hAnsi="Times New Roman" w:cs="Times New Roman"/>
          <w:sz w:val="24"/>
          <w:szCs w:val="24"/>
        </w:rPr>
      </w:pPr>
      <w:r w:rsidRPr="007D66A4">
        <w:rPr>
          <w:rFonts w:ascii="Times New Roman" w:hAnsi="Times New Roman" w:cs="Times New Roman"/>
        </w:rPr>
        <w:t xml:space="preserve">Facilitate user access to object names and related documentation as used throughout the Department. </w:t>
      </w:r>
    </w:p>
    <w:p w:rsidR="00695C90" w:rsidRPr="007D66A4" w:rsidRDefault="00695C90" w:rsidP="00695C90">
      <w:pPr>
        <w:widowControl w:val="0"/>
        <w:autoSpaceDE w:val="0"/>
        <w:autoSpaceDN w:val="0"/>
        <w:adjustRightInd w:val="0"/>
        <w:spacing w:after="0" w:line="1" w:lineRule="exact"/>
        <w:rPr>
          <w:rFonts w:ascii="Times New Roman" w:hAnsi="Times New Roman" w:cs="Times New Roman"/>
          <w:sz w:val="24"/>
          <w:szCs w:val="24"/>
        </w:rPr>
      </w:pPr>
    </w:p>
    <w:p w:rsidR="00695C90" w:rsidRPr="007D66A4" w:rsidRDefault="00695C90" w:rsidP="00934D8D">
      <w:pPr>
        <w:widowControl w:val="0"/>
        <w:numPr>
          <w:ilvl w:val="0"/>
          <w:numId w:val="10"/>
        </w:numPr>
        <w:overflowPunct w:val="0"/>
        <w:autoSpaceDE w:val="0"/>
        <w:autoSpaceDN w:val="0"/>
        <w:adjustRightInd w:val="0"/>
        <w:spacing w:after="0" w:line="296" w:lineRule="auto"/>
        <w:ind w:right="400"/>
        <w:jc w:val="both"/>
        <w:rPr>
          <w:rFonts w:ascii="Times New Roman" w:hAnsi="Times New Roman" w:cs="Times New Roman"/>
          <w:sz w:val="24"/>
          <w:szCs w:val="24"/>
        </w:rPr>
      </w:pPr>
      <w:r w:rsidRPr="007D66A4">
        <w:rPr>
          <w:rFonts w:ascii="Times New Roman" w:hAnsi="Times New Roman" w:cs="Times New Roman"/>
        </w:rPr>
        <w:t xml:space="preserve">Assist analysts in selecting names that are clear and represent rules of good grammar. Simplify recognition of synonyms. </w:t>
      </w:r>
    </w:p>
    <w:p w:rsidR="00695C90" w:rsidRPr="007D66A4" w:rsidRDefault="00695C90" w:rsidP="00695C90">
      <w:pPr>
        <w:widowControl w:val="0"/>
        <w:autoSpaceDE w:val="0"/>
        <w:autoSpaceDN w:val="0"/>
        <w:adjustRightInd w:val="0"/>
        <w:spacing w:after="0" w:line="1" w:lineRule="exact"/>
        <w:rPr>
          <w:rFonts w:ascii="Times New Roman" w:hAnsi="Times New Roman" w:cs="Times New Roman"/>
          <w:sz w:val="24"/>
          <w:szCs w:val="24"/>
        </w:rPr>
      </w:pPr>
    </w:p>
    <w:p w:rsidR="00695C90" w:rsidRPr="007D66A4" w:rsidRDefault="00695C90" w:rsidP="00934D8D">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rPr>
      </w:pPr>
      <w:r w:rsidRPr="007D66A4">
        <w:rPr>
          <w:rFonts w:ascii="Times New Roman" w:hAnsi="Times New Roman" w:cs="Times New Roman"/>
        </w:rPr>
        <w:t xml:space="preserve">Standardize metadata collected for Standard Data Elements (SDEs) </w:t>
      </w:r>
    </w:p>
    <w:p w:rsidR="00695C90" w:rsidRPr="007D66A4" w:rsidRDefault="00695C90" w:rsidP="00695C90">
      <w:pPr>
        <w:widowControl w:val="0"/>
        <w:autoSpaceDE w:val="0"/>
        <w:autoSpaceDN w:val="0"/>
        <w:adjustRightInd w:val="0"/>
        <w:spacing w:after="0" w:line="249"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46" w:lineRule="auto"/>
        <w:jc w:val="both"/>
        <w:rPr>
          <w:rFonts w:ascii="Times New Roman" w:hAnsi="Times New Roman" w:cs="Times New Roman"/>
          <w:sz w:val="24"/>
          <w:szCs w:val="24"/>
        </w:rPr>
      </w:pPr>
      <w:r w:rsidRPr="007D66A4">
        <w:rPr>
          <w:rFonts w:ascii="Times New Roman" w:hAnsi="Times New Roman" w:cs="Times New Roman"/>
        </w:rPr>
        <w:t xml:space="preserve">The Department of State’s (DOS) naming standard complies with the </w:t>
      </w:r>
      <w:r w:rsidRPr="007D66A4">
        <w:rPr>
          <w:rFonts w:ascii="Times New Roman" w:hAnsi="Times New Roman" w:cs="Times New Roman"/>
          <w:i/>
          <w:iCs/>
        </w:rPr>
        <w:t>ISO/IEC 11179-5 Naming</w:t>
      </w:r>
      <w:r w:rsidRPr="007D66A4">
        <w:rPr>
          <w:rFonts w:ascii="Times New Roman" w:hAnsi="Times New Roman" w:cs="Times New Roman"/>
        </w:rPr>
        <w:t xml:space="preserve"> </w:t>
      </w:r>
      <w:r w:rsidRPr="007D66A4">
        <w:rPr>
          <w:rFonts w:ascii="Times New Roman" w:hAnsi="Times New Roman" w:cs="Times New Roman"/>
          <w:i/>
          <w:iCs/>
        </w:rPr>
        <w:t xml:space="preserve">and Identification Principles for Data Elements </w:t>
      </w:r>
      <w:r w:rsidRPr="007D66A4">
        <w:rPr>
          <w:rFonts w:ascii="Times New Roman" w:hAnsi="Times New Roman" w:cs="Times New Roman"/>
        </w:rPr>
        <w:t>standard and uses terminology consistent with it.</w:t>
      </w:r>
      <w:r w:rsidRPr="007D66A4">
        <w:rPr>
          <w:rFonts w:ascii="Times New Roman" w:hAnsi="Times New Roman" w:cs="Times New Roman"/>
          <w:i/>
          <w:iCs/>
        </w:rPr>
        <w:t xml:space="preserve"> </w:t>
      </w:r>
      <w:r w:rsidRPr="007D66A4">
        <w:rPr>
          <w:rFonts w:ascii="Times New Roman" w:hAnsi="Times New Roman" w:cs="Times New Roman"/>
        </w:rPr>
        <w:t xml:space="preserve">To clarify any aspect of this document, including examples, contact the Data Management Branch at </w:t>
      </w:r>
      <w:hyperlink r:id="rId21" w:history="1">
        <w:r w:rsidRPr="007D66A4">
          <w:rPr>
            <w:rStyle w:val="Hyperlink"/>
            <w:rFonts w:ascii="Times New Roman" w:hAnsi="Times New Roman"/>
          </w:rPr>
          <w:t>DataMgmtSupport@state.gov</w:t>
        </w:r>
      </w:hyperlink>
      <w:r w:rsidRPr="007D66A4">
        <w:rPr>
          <w:rFonts w:ascii="Times New Roman" w:hAnsi="Times New Roman" w:cs="Times New Roman"/>
        </w:rPr>
        <w:t>.</w:t>
      </w:r>
    </w:p>
    <w:p w:rsidR="00695C90" w:rsidRPr="007D66A4" w:rsidRDefault="00695C90" w:rsidP="00695C90">
      <w:pPr>
        <w:widowControl w:val="0"/>
        <w:autoSpaceDE w:val="0"/>
        <w:autoSpaceDN w:val="0"/>
        <w:adjustRightInd w:val="0"/>
        <w:spacing w:after="0" w:line="86" w:lineRule="exact"/>
        <w:rPr>
          <w:rFonts w:ascii="Times New Roman" w:hAnsi="Times New Roman" w:cs="Times New Roman"/>
          <w:sz w:val="24"/>
          <w:szCs w:val="24"/>
        </w:rPr>
      </w:pPr>
    </w:p>
    <w:p w:rsidR="00695C90" w:rsidRPr="007D66A4" w:rsidRDefault="00695C90" w:rsidP="00695C90">
      <w:pPr>
        <w:widowControl w:val="0"/>
        <w:autoSpaceDE w:val="0"/>
        <w:autoSpaceDN w:val="0"/>
        <w:adjustRightInd w:val="0"/>
        <w:spacing w:after="0" w:line="240" w:lineRule="auto"/>
        <w:rPr>
          <w:rFonts w:ascii="Times New Roman" w:hAnsi="Times New Roman" w:cs="Times New Roman"/>
          <w:sz w:val="24"/>
          <w:szCs w:val="24"/>
        </w:rPr>
      </w:pPr>
      <w:r w:rsidRPr="007D66A4">
        <w:rPr>
          <w:rFonts w:ascii="Times New Roman" w:hAnsi="Times New Roman" w:cs="Times New Roman"/>
        </w:rPr>
        <w:t>The intended audience for this document includes:</w:t>
      </w:r>
    </w:p>
    <w:p w:rsidR="00695C90" w:rsidRPr="007D66A4" w:rsidRDefault="00695C90" w:rsidP="00695C90">
      <w:pPr>
        <w:widowControl w:val="0"/>
        <w:autoSpaceDE w:val="0"/>
        <w:autoSpaceDN w:val="0"/>
        <w:adjustRightInd w:val="0"/>
        <w:spacing w:after="0" w:line="60" w:lineRule="exact"/>
        <w:rPr>
          <w:rFonts w:ascii="Times New Roman" w:hAnsi="Times New Roman" w:cs="Times New Roman"/>
          <w:sz w:val="24"/>
          <w:szCs w:val="24"/>
        </w:rPr>
      </w:pPr>
    </w:p>
    <w:p w:rsidR="00695C90" w:rsidRPr="007D66A4" w:rsidRDefault="00695C90" w:rsidP="00934D8D">
      <w:pPr>
        <w:widowControl w:val="0"/>
        <w:numPr>
          <w:ilvl w:val="0"/>
          <w:numId w:val="11"/>
        </w:numPr>
        <w:overflowPunct w:val="0"/>
        <w:autoSpaceDE w:val="0"/>
        <w:autoSpaceDN w:val="0"/>
        <w:adjustRightInd w:val="0"/>
        <w:spacing w:after="0" w:line="268" w:lineRule="auto"/>
        <w:ind w:right="160"/>
        <w:jc w:val="both"/>
        <w:rPr>
          <w:rFonts w:ascii="Times New Roman" w:hAnsi="Times New Roman" w:cs="Times New Roman"/>
          <w:sz w:val="24"/>
          <w:szCs w:val="24"/>
        </w:rPr>
      </w:pPr>
      <w:r w:rsidRPr="007D66A4">
        <w:rPr>
          <w:rFonts w:ascii="Times New Roman" w:hAnsi="Times New Roman" w:cs="Times New Roman"/>
        </w:rPr>
        <w:t xml:space="preserve">IT Project Managers who manage projects that involve the development of new systems and/or enhancements of existing IT systems. </w:t>
      </w:r>
    </w:p>
    <w:p w:rsidR="00695C90" w:rsidRPr="007D66A4" w:rsidRDefault="00695C90" w:rsidP="00934D8D">
      <w:pPr>
        <w:widowControl w:val="0"/>
        <w:numPr>
          <w:ilvl w:val="0"/>
          <w:numId w:val="11"/>
        </w:numPr>
        <w:overflowPunct w:val="0"/>
        <w:autoSpaceDE w:val="0"/>
        <w:autoSpaceDN w:val="0"/>
        <w:adjustRightInd w:val="0"/>
        <w:spacing w:after="0" w:line="281" w:lineRule="auto"/>
        <w:ind w:right="40"/>
        <w:rPr>
          <w:rFonts w:ascii="Times New Roman" w:hAnsi="Times New Roman" w:cs="Times New Roman"/>
          <w:sz w:val="24"/>
          <w:szCs w:val="24"/>
        </w:rPr>
      </w:pPr>
      <w:r w:rsidRPr="007D66A4">
        <w:rPr>
          <w:rFonts w:ascii="Times New Roman" w:hAnsi="Times New Roman" w:cs="Times New Roman"/>
          <w:sz w:val="21"/>
          <w:szCs w:val="21"/>
        </w:rPr>
        <w:t xml:space="preserve">Data Architects/Analysts involved in developing high-level, technology-independent logical models such as data models, process models, and data-process interaction models. </w:t>
      </w:r>
    </w:p>
    <w:p w:rsidR="00695C90" w:rsidRPr="007D66A4" w:rsidRDefault="00695C90" w:rsidP="00934D8D">
      <w:pPr>
        <w:widowControl w:val="0"/>
        <w:numPr>
          <w:ilvl w:val="0"/>
          <w:numId w:val="11"/>
        </w:numPr>
        <w:overflowPunct w:val="0"/>
        <w:autoSpaceDE w:val="0"/>
        <w:autoSpaceDN w:val="0"/>
        <w:adjustRightInd w:val="0"/>
        <w:spacing w:after="0" w:line="268" w:lineRule="auto"/>
        <w:ind w:right="180"/>
        <w:jc w:val="both"/>
        <w:rPr>
          <w:rFonts w:ascii="Times New Roman" w:hAnsi="Times New Roman" w:cs="Times New Roman"/>
          <w:sz w:val="24"/>
          <w:szCs w:val="24"/>
        </w:rPr>
      </w:pPr>
      <w:r w:rsidRPr="007D66A4">
        <w:rPr>
          <w:rFonts w:ascii="Times New Roman" w:hAnsi="Times New Roman" w:cs="Times New Roman"/>
        </w:rPr>
        <w:t xml:space="preserve">System Architects/Analysts, Application Developers, Database Administrators (DBAs), and others who wish to standardize physical data objects. </w:t>
      </w:r>
    </w:p>
    <w:p w:rsidR="00695C90" w:rsidRPr="007D66A4" w:rsidRDefault="00695C90" w:rsidP="00695C90">
      <w:pPr>
        <w:widowControl w:val="0"/>
        <w:autoSpaceDE w:val="0"/>
        <w:autoSpaceDN w:val="0"/>
        <w:adjustRightInd w:val="0"/>
        <w:spacing w:after="0" w:line="1" w:lineRule="exact"/>
        <w:rPr>
          <w:rFonts w:ascii="Times New Roman" w:hAnsi="Times New Roman" w:cs="Times New Roman"/>
          <w:sz w:val="24"/>
          <w:szCs w:val="24"/>
        </w:rPr>
      </w:pPr>
    </w:p>
    <w:p w:rsidR="00695C90" w:rsidRPr="007D66A4" w:rsidRDefault="00695C90" w:rsidP="00934D8D">
      <w:pPr>
        <w:widowControl w:val="0"/>
        <w:numPr>
          <w:ilvl w:val="0"/>
          <w:numId w:val="11"/>
        </w:numPr>
        <w:overflowPunct w:val="0"/>
        <w:autoSpaceDE w:val="0"/>
        <w:autoSpaceDN w:val="0"/>
        <w:adjustRightInd w:val="0"/>
        <w:spacing w:after="0" w:line="292" w:lineRule="auto"/>
        <w:ind w:right="220"/>
        <w:rPr>
          <w:rFonts w:ascii="Times New Roman" w:hAnsi="Times New Roman" w:cs="Times New Roman"/>
          <w:sz w:val="24"/>
          <w:szCs w:val="24"/>
        </w:rPr>
      </w:pPr>
      <w:r w:rsidRPr="007D66A4">
        <w:rPr>
          <w:rFonts w:ascii="Times New Roman" w:hAnsi="Times New Roman" w:cs="Times New Roman"/>
        </w:rPr>
        <w:t xml:space="preserve">Data Stewards responsible for managing particular classes of information enterprise-wide, and making decisions for the name, definition, and relationships of business data. </w:t>
      </w:r>
    </w:p>
    <w:p w:rsidR="00695C90" w:rsidRPr="007D66A4" w:rsidRDefault="00695C90" w:rsidP="00695C90">
      <w:pPr>
        <w:widowControl w:val="0"/>
        <w:autoSpaceDE w:val="0"/>
        <w:autoSpaceDN w:val="0"/>
        <w:adjustRightInd w:val="0"/>
        <w:spacing w:after="0" w:line="6"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43" w:lineRule="auto"/>
        <w:jc w:val="both"/>
        <w:rPr>
          <w:rFonts w:ascii="Times New Roman" w:hAnsi="Times New Roman" w:cs="Times New Roman"/>
          <w:sz w:val="24"/>
          <w:szCs w:val="24"/>
        </w:rPr>
      </w:pPr>
      <w:r w:rsidRPr="007D66A4">
        <w:rPr>
          <w:rFonts w:ascii="Times New Roman" w:hAnsi="Times New Roman" w:cs="Times New Roman"/>
        </w:rPr>
        <w:t xml:space="preserve">Department legacy systems will not be required to change implemented names to make those systems adhere to this standard. Data Management will support and maintain an </w:t>
      </w:r>
      <w:r w:rsidRPr="007D66A4">
        <w:rPr>
          <w:rFonts w:ascii="Times New Roman" w:hAnsi="Times New Roman" w:cs="Times New Roman"/>
          <w:bCs/>
        </w:rPr>
        <w:t>Enterprise Metadata Repository</w:t>
      </w:r>
      <w:r w:rsidRPr="007D66A4">
        <w:rPr>
          <w:rFonts w:ascii="Times New Roman" w:hAnsi="Times New Roman" w:cs="Times New Roman"/>
        </w:rPr>
        <w:t xml:space="preserve"> (EMR</w:t>
      </w:r>
      <w:proofErr w:type="gramStart"/>
      <w:r w:rsidRPr="007D66A4">
        <w:rPr>
          <w:rFonts w:ascii="Times New Roman" w:hAnsi="Times New Roman" w:cs="Times New Roman"/>
        </w:rPr>
        <w:t>) which</w:t>
      </w:r>
      <w:proofErr w:type="gramEnd"/>
      <w:r w:rsidRPr="007D66A4">
        <w:rPr>
          <w:rFonts w:ascii="Times New Roman" w:hAnsi="Times New Roman" w:cs="Times New Roman"/>
        </w:rPr>
        <w:t xml:space="preserve"> will store metadata about the Department’s data resources. The EMR will provide a mean</w:t>
      </w:r>
      <w:r w:rsidR="003A2478" w:rsidRPr="007D66A4">
        <w:rPr>
          <w:rFonts w:ascii="Times New Roman" w:hAnsi="Times New Roman" w:cs="Times New Roman"/>
        </w:rPr>
        <w:t>s</w:t>
      </w:r>
      <w:r w:rsidRPr="007D66A4">
        <w:rPr>
          <w:rFonts w:ascii="Times New Roman" w:hAnsi="Times New Roman" w:cs="Times New Roman"/>
        </w:rPr>
        <w:t xml:space="preserve"> to relate data resources from various structural platforms across the Department. The data structures contained in legacy databases will be populated in the EMR through the use of scanning tools that are part of the repository software. The names in legacy systems will be mapped to the Standard Data Elements (SDEs) that adhere to naming conventions outlined in this document. New systems will be developed in accordance with the naming standards </w:t>
      </w:r>
      <w:r w:rsidR="00755400" w:rsidRPr="007D66A4">
        <w:rPr>
          <w:rFonts w:ascii="Times New Roman" w:hAnsi="Times New Roman" w:cs="Times New Roman"/>
        </w:rPr>
        <w:t xml:space="preserve">outlined in this </w:t>
      </w:r>
      <w:proofErr w:type="gramStart"/>
      <w:r w:rsidR="00755400" w:rsidRPr="007D66A4">
        <w:rPr>
          <w:rFonts w:ascii="Times New Roman" w:hAnsi="Times New Roman" w:cs="Times New Roman"/>
        </w:rPr>
        <w:t>document which</w:t>
      </w:r>
      <w:proofErr w:type="gramEnd"/>
      <w:r w:rsidR="00755400" w:rsidRPr="007D66A4">
        <w:rPr>
          <w:rFonts w:ascii="Times New Roman" w:hAnsi="Times New Roman" w:cs="Times New Roman"/>
        </w:rPr>
        <w:t xml:space="preserve"> will </w:t>
      </w:r>
      <w:r w:rsidRPr="007D66A4">
        <w:rPr>
          <w:rFonts w:ascii="Times New Roman" w:hAnsi="Times New Roman" w:cs="Times New Roman"/>
        </w:rPr>
        <w:t>facilitate re-use and integration.</w:t>
      </w:r>
    </w:p>
    <w:p w:rsidR="00695C90" w:rsidRDefault="00695C90" w:rsidP="00695C90">
      <w:pPr>
        <w:widowControl w:val="0"/>
        <w:autoSpaceDE w:val="0"/>
        <w:autoSpaceDN w:val="0"/>
        <w:adjustRightInd w:val="0"/>
        <w:spacing w:after="0" w:line="200" w:lineRule="exact"/>
        <w:rPr>
          <w:rFonts w:ascii="Times New Roman" w:hAnsi="Times New Roman" w:cs="Times New Roman"/>
          <w:sz w:val="24"/>
          <w:szCs w:val="24"/>
        </w:rPr>
      </w:pPr>
    </w:p>
    <w:p w:rsidR="00695C90" w:rsidRDefault="00695C90" w:rsidP="00695C90">
      <w:pPr>
        <w:widowControl w:val="0"/>
        <w:autoSpaceDE w:val="0"/>
        <w:autoSpaceDN w:val="0"/>
        <w:adjustRightInd w:val="0"/>
        <w:spacing w:after="0" w:line="320" w:lineRule="exact"/>
        <w:rPr>
          <w:rFonts w:ascii="Times New Roman" w:hAnsi="Times New Roman" w:cs="Times New Roman"/>
          <w:sz w:val="24"/>
          <w:szCs w:val="24"/>
        </w:rPr>
      </w:pPr>
    </w:p>
    <w:p w:rsidR="00695C90" w:rsidRDefault="00D05CE1" w:rsidP="00D05CE1">
      <w:pPr>
        <w:widowControl w:val="0"/>
        <w:tabs>
          <w:tab w:val="left" w:pos="930"/>
        </w:tabs>
        <w:autoSpaceDE w:val="0"/>
        <w:autoSpaceDN w:val="0"/>
        <w:adjustRightInd w:val="0"/>
        <w:spacing w:after="0" w:line="240" w:lineRule="auto"/>
        <w:rPr>
          <w:rFonts w:ascii="Arial" w:hAnsi="Arial" w:cs="Arial"/>
          <w:sz w:val="16"/>
          <w:szCs w:val="16"/>
        </w:rPr>
      </w:pPr>
      <w:r>
        <w:rPr>
          <w:rFonts w:ascii="Arial" w:hAnsi="Arial" w:cs="Arial"/>
          <w:sz w:val="16"/>
          <w:szCs w:val="16"/>
        </w:rPr>
        <w:tab/>
      </w:r>
    </w:p>
    <w:p w:rsidR="00BA3CF6" w:rsidRDefault="00BA3CF6" w:rsidP="00695C90">
      <w:pPr>
        <w:widowControl w:val="0"/>
        <w:autoSpaceDE w:val="0"/>
        <w:autoSpaceDN w:val="0"/>
        <w:adjustRightInd w:val="0"/>
        <w:spacing w:after="0" w:line="240" w:lineRule="auto"/>
        <w:rPr>
          <w:rFonts w:ascii="Arial" w:hAnsi="Arial" w:cs="Arial"/>
          <w:b/>
          <w:bCs/>
          <w:sz w:val="28"/>
          <w:szCs w:val="28"/>
        </w:rPr>
      </w:pPr>
    </w:p>
    <w:p w:rsidR="00695C90" w:rsidRPr="007D66A4" w:rsidRDefault="00695C90" w:rsidP="00DD133F">
      <w:pPr>
        <w:pStyle w:val="Heading2"/>
        <w:rPr>
          <w:rFonts w:ascii="Times New Roman" w:hAnsi="Times New Roman" w:cs="Times New Roman"/>
          <w:sz w:val="24"/>
          <w:szCs w:val="24"/>
        </w:rPr>
      </w:pPr>
      <w:bookmarkStart w:id="2" w:name="_Toc279565344"/>
      <w:r w:rsidRPr="007D66A4">
        <w:rPr>
          <w:rFonts w:ascii="Times New Roman" w:hAnsi="Times New Roman" w:cs="Times New Roman"/>
        </w:rPr>
        <w:t>1.1 Purpose</w:t>
      </w:r>
      <w:bookmarkEnd w:id="2"/>
    </w:p>
    <w:p w:rsidR="00695C90" w:rsidRPr="007D66A4" w:rsidRDefault="00695C90" w:rsidP="00695C90">
      <w:pPr>
        <w:widowControl w:val="0"/>
        <w:autoSpaceDE w:val="0"/>
        <w:autoSpaceDN w:val="0"/>
        <w:adjustRightInd w:val="0"/>
        <w:spacing w:after="0" w:line="182"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71" w:lineRule="auto"/>
        <w:ind w:right="100"/>
        <w:rPr>
          <w:rFonts w:ascii="Times New Roman" w:hAnsi="Times New Roman" w:cs="Times New Roman"/>
          <w:sz w:val="24"/>
          <w:szCs w:val="24"/>
        </w:rPr>
      </w:pPr>
      <w:r w:rsidRPr="007D66A4">
        <w:rPr>
          <w:rFonts w:ascii="Times New Roman" w:hAnsi="Times New Roman" w:cs="Times New Roman"/>
        </w:rPr>
        <w:t xml:space="preserve">The purpose of this document is to provide users </w:t>
      </w:r>
      <w:r w:rsidR="00404D06" w:rsidRPr="007D66A4">
        <w:rPr>
          <w:rFonts w:ascii="Times New Roman" w:hAnsi="Times New Roman" w:cs="Times New Roman"/>
        </w:rPr>
        <w:t xml:space="preserve">with </w:t>
      </w:r>
      <w:r w:rsidRPr="007D66A4">
        <w:rPr>
          <w:rFonts w:ascii="Times New Roman" w:hAnsi="Times New Roman" w:cs="Times New Roman"/>
        </w:rPr>
        <w:t>a benchmark for defining objects and for creating standard object names and relate it to its business purpose.</w:t>
      </w:r>
    </w:p>
    <w:p w:rsidR="00695C90" w:rsidRPr="007D66A4" w:rsidRDefault="00695C90" w:rsidP="00DD133F">
      <w:pPr>
        <w:pStyle w:val="Heading2"/>
        <w:rPr>
          <w:rFonts w:ascii="Times New Roman" w:hAnsi="Times New Roman" w:cs="Times New Roman"/>
          <w:sz w:val="24"/>
          <w:szCs w:val="24"/>
        </w:rPr>
      </w:pPr>
      <w:bookmarkStart w:id="3" w:name="_Toc279565345"/>
      <w:r w:rsidRPr="007D66A4">
        <w:rPr>
          <w:rFonts w:ascii="Times New Roman" w:hAnsi="Times New Roman" w:cs="Times New Roman"/>
        </w:rPr>
        <w:t>1.2 Scope</w:t>
      </w:r>
      <w:bookmarkEnd w:id="3"/>
    </w:p>
    <w:p w:rsidR="00695C90" w:rsidRPr="007D66A4" w:rsidRDefault="00695C90" w:rsidP="00695C90">
      <w:pPr>
        <w:widowControl w:val="0"/>
        <w:autoSpaceDE w:val="0"/>
        <w:autoSpaceDN w:val="0"/>
        <w:adjustRightInd w:val="0"/>
        <w:spacing w:after="0" w:line="182"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55" w:lineRule="auto"/>
        <w:ind w:right="100"/>
        <w:jc w:val="both"/>
        <w:rPr>
          <w:rFonts w:ascii="Times New Roman" w:hAnsi="Times New Roman" w:cs="Times New Roman"/>
          <w:sz w:val="24"/>
          <w:szCs w:val="24"/>
        </w:rPr>
      </w:pPr>
      <w:r w:rsidRPr="007D66A4">
        <w:rPr>
          <w:rFonts w:ascii="Times New Roman" w:hAnsi="Times New Roman" w:cs="Times New Roman"/>
        </w:rPr>
        <w:t xml:space="preserve">This document provides standards for defining and naming logical and physical data objects and standardizing physical data objects. If a physical implementation is using tools that cannot support this standard, a deviation from the standard </w:t>
      </w:r>
      <w:r w:rsidRPr="007D66A4">
        <w:rPr>
          <w:rFonts w:ascii="Times New Roman" w:hAnsi="Times New Roman" w:cs="Times New Roman"/>
          <w:b/>
          <w:bCs/>
        </w:rPr>
        <w:t>may</w:t>
      </w:r>
      <w:r w:rsidRPr="007D66A4">
        <w:rPr>
          <w:rFonts w:ascii="Times New Roman" w:hAnsi="Times New Roman" w:cs="Times New Roman"/>
        </w:rPr>
        <w:t xml:space="preserve"> be necessary.</w:t>
      </w:r>
    </w:p>
    <w:p w:rsidR="00695C90" w:rsidRPr="007D66A4" w:rsidRDefault="00695C90" w:rsidP="00695C90">
      <w:pPr>
        <w:widowControl w:val="0"/>
        <w:autoSpaceDE w:val="0"/>
        <w:autoSpaceDN w:val="0"/>
        <w:adjustRightInd w:val="0"/>
        <w:spacing w:after="0" w:line="73"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47" w:lineRule="auto"/>
        <w:ind w:right="100"/>
        <w:jc w:val="both"/>
        <w:rPr>
          <w:rFonts w:ascii="Times New Roman" w:hAnsi="Times New Roman" w:cs="Times New Roman"/>
          <w:sz w:val="24"/>
          <w:szCs w:val="24"/>
        </w:rPr>
      </w:pPr>
      <w:r w:rsidRPr="007D66A4">
        <w:rPr>
          <w:rFonts w:ascii="Times New Roman" w:hAnsi="Times New Roman" w:cs="Times New Roman"/>
        </w:rPr>
        <w:t xml:space="preserve">Objects cited in this document do not represent the full set of objects available in all modeling, repository, or Computer-Aided Software Engineering (CASE) tools, or more generally, in the IT systems development environment. In some instances, a tool does not call an object type by the same name. If further guidance on naming is needed in these cases, contact Data Management at </w:t>
      </w:r>
      <w:hyperlink r:id="rId22" w:history="1">
        <w:r w:rsidRPr="007D66A4">
          <w:rPr>
            <w:rStyle w:val="Hyperlink"/>
            <w:rFonts w:ascii="Times New Roman" w:hAnsi="Times New Roman"/>
          </w:rPr>
          <w:t>DataMgmtSupport@state.gov</w:t>
        </w:r>
      </w:hyperlink>
      <w:r w:rsidRPr="007D66A4">
        <w:rPr>
          <w:rFonts w:ascii="Times New Roman" w:hAnsi="Times New Roman" w:cs="Times New Roman"/>
        </w:rPr>
        <w:t>.</w:t>
      </w:r>
    </w:p>
    <w:p w:rsidR="00695C90" w:rsidRPr="007D66A4" w:rsidRDefault="00695C90" w:rsidP="00695C90">
      <w:pPr>
        <w:widowControl w:val="0"/>
        <w:autoSpaceDE w:val="0"/>
        <w:autoSpaceDN w:val="0"/>
        <w:adjustRightInd w:val="0"/>
        <w:spacing w:after="0" w:line="83"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55" w:lineRule="auto"/>
        <w:ind w:right="100"/>
        <w:jc w:val="both"/>
        <w:rPr>
          <w:rFonts w:ascii="Times New Roman" w:hAnsi="Times New Roman" w:cs="Times New Roman"/>
          <w:sz w:val="24"/>
          <w:szCs w:val="24"/>
        </w:rPr>
      </w:pPr>
      <w:r w:rsidRPr="007D66A4">
        <w:rPr>
          <w:rFonts w:ascii="Times New Roman" w:hAnsi="Times New Roman" w:cs="Times New Roman"/>
        </w:rPr>
        <w:t xml:space="preserve">The data objects currently covered by this standard may not comprise all data objects in the </w:t>
      </w:r>
      <w:r w:rsidR="00404D06" w:rsidRPr="007D66A4">
        <w:rPr>
          <w:rFonts w:ascii="Times New Roman" w:hAnsi="Times New Roman" w:cs="Times New Roman"/>
          <w:bCs/>
        </w:rPr>
        <w:t>Systems Development Life Cycle</w:t>
      </w:r>
      <w:r w:rsidRPr="007D66A4">
        <w:rPr>
          <w:rFonts w:ascii="Times New Roman" w:hAnsi="Times New Roman" w:cs="Times New Roman"/>
        </w:rPr>
        <w:t>. As the use of other data objects becomes necessary, this standard will be revised to address them.</w:t>
      </w:r>
    </w:p>
    <w:p w:rsidR="00695C90" w:rsidRPr="007D66A4" w:rsidRDefault="00695C90" w:rsidP="00695C90">
      <w:pPr>
        <w:widowControl w:val="0"/>
        <w:autoSpaceDE w:val="0"/>
        <w:autoSpaceDN w:val="0"/>
        <w:adjustRightInd w:val="0"/>
        <w:spacing w:after="0" w:line="68"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75" w:lineRule="auto"/>
        <w:ind w:right="100"/>
        <w:rPr>
          <w:rFonts w:ascii="Times New Roman" w:hAnsi="Times New Roman" w:cs="Times New Roman"/>
          <w:sz w:val="24"/>
          <w:szCs w:val="24"/>
        </w:rPr>
      </w:pPr>
      <w:r w:rsidRPr="007D66A4">
        <w:rPr>
          <w:rFonts w:ascii="Times New Roman" w:hAnsi="Times New Roman" w:cs="Times New Roman"/>
        </w:rPr>
        <w:t xml:space="preserve">Further examples of the rules in this standard may be found in the </w:t>
      </w:r>
      <w:r w:rsidRPr="007D66A4">
        <w:rPr>
          <w:rFonts w:ascii="Times New Roman" w:hAnsi="Times New Roman" w:cs="Times New Roman"/>
          <w:i/>
          <w:iCs/>
        </w:rPr>
        <w:t>Standard Data Element</w:t>
      </w:r>
      <w:r w:rsidRPr="007D66A4">
        <w:rPr>
          <w:rFonts w:ascii="Times New Roman" w:hAnsi="Times New Roman" w:cs="Times New Roman"/>
        </w:rPr>
        <w:t xml:space="preserve"> (SDE) publications of the Data Management </w:t>
      </w:r>
      <w:r w:rsidR="007977DB" w:rsidRPr="007D66A4">
        <w:rPr>
          <w:rFonts w:ascii="Times New Roman" w:hAnsi="Times New Roman" w:cs="Times New Roman"/>
        </w:rPr>
        <w:t>Branch at the link</w:t>
      </w:r>
      <w:r w:rsidR="00D44763" w:rsidRPr="007D66A4">
        <w:rPr>
          <w:rFonts w:ascii="Times New Roman" w:hAnsi="Times New Roman" w:cs="Times New Roman"/>
        </w:rPr>
        <w:t xml:space="preserve"> </w:t>
      </w:r>
      <w:hyperlink r:id="rId23" w:history="1">
        <w:r w:rsidR="007977DB" w:rsidRPr="007D66A4">
          <w:rPr>
            <w:rStyle w:val="Hyperlink"/>
            <w:rFonts w:ascii="Times New Roman" w:hAnsi="Times New Roman"/>
          </w:rPr>
          <w:t>http://irm.m.state.sbu/sites/ops/SIO/APD/dm/Standards/Forms/AllItems.aspx</w:t>
        </w:r>
      </w:hyperlink>
    </w:p>
    <w:p w:rsidR="00695C90" w:rsidRPr="007D66A4" w:rsidRDefault="00695C90" w:rsidP="00695C90">
      <w:pPr>
        <w:widowControl w:val="0"/>
        <w:autoSpaceDE w:val="0"/>
        <w:autoSpaceDN w:val="0"/>
        <w:adjustRightInd w:val="0"/>
        <w:spacing w:after="0" w:line="51"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47" w:lineRule="auto"/>
        <w:ind w:right="100"/>
        <w:jc w:val="both"/>
        <w:rPr>
          <w:rFonts w:ascii="Times New Roman" w:hAnsi="Times New Roman" w:cs="Times New Roman"/>
          <w:sz w:val="24"/>
          <w:szCs w:val="24"/>
        </w:rPr>
      </w:pPr>
      <w:r w:rsidRPr="007D66A4">
        <w:rPr>
          <w:rFonts w:ascii="Times New Roman" w:hAnsi="Times New Roman" w:cs="Times New Roman"/>
        </w:rPr>
        <w:t>Because the object definition is as important as the name, this document also provides the user with a set of rules for defining object types. Data object types other than those specifically covered in this document may be standardized using the rules in this standard. This will be especially appropriate for system developers and others wishing to standardize their physical data objects.</w:t>
      </w:r>
    </w:p>
    <w:p w:rsidR="00695C90" w:rsidRPr="007D66A4" w:rsidRDefault="00695C90" w:rsidP="00695C90">
      <w:pPr>
        <w:widowControl w:val="0"/>
        <w:autoSpaceDE w:val="0"/>
        <w:autoSpaceDN w:val="0"/>
        <w:adjustRightInd w:val="0"/>
        <w:spacing w:after="0" w:line="83"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271" w:lineRule="auto"/>
        <w:ind w:right="100"/>
        <w:rPr>
          <w:rFonts w:ascii="Times New Roman" w:hAnsi="Times New Roman" w:cs="Times New Roman"/>
        </w:rPr>
      </w:pPr>
      <w:r w:rsidRPr="007D66A4">
        <w:rPr>
          <w:rFonts w:ascii="Times New Roman" w:hAnsi="Times New Roman" w:cs="Times New Roman"/>
        </w:rPr>
        <w:t>This standard provides the basis for defining and naming the following data objects, listed in the order in which they are discussed in the body of the standard:</w:t>
      </w:r>
    </w:p>
    <w:p w:rsidR="00695C90" w:rsidRPr="007D66A4" w:rsidRDefault="00695C90" w:rsidP="00695C90">
      <w:pPr>
        <w:widowControl w:val="0"/>
        <w:overflowPunct w:val="0"/>
        <w:autoSpaceDE w:val="0"/>
        <w:autoSpaceDN w:val="0"/>
        <w:adjustRightInd w:val="0"/>
        <w:spacing w:after="0" w:line="271" w:lineRule="auto"/>
        <w:ind w:right="100"/>
        <w:rPr>
          <w:rFonts w:ascii="Times New Roman" w:hAnsi="Times New Roman" w:cs="Times New Roman"/>
          <w:sz w:val="24"/>
          <w:szCs w:val="24"/>
        </w:rPr>
      </w:pPr>
    </w:p>
    <w:tbl>
      <w:tblPr>
        <w:tblW w:w="89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498"/>
        <w:gridCol w:w="4498"/>
      </w:tblGrid>
      <w:tr w:rsidR="00695C90" w:rsidRPr="007D66A4" w:rsidTr="00381A97">
        <w:trPr>
          <w:trHeight w:val="199"/>
        </w:trPr>
        <w:tc>
          <w:tcPr>
            <w:tcW w:w="4498" w:type="dxa"/>
            <w:shd w:val="clear" w:color="auto" w:fill="000000" w:themeFill="text1"/>
          </w:tcPr>
          <w:p w:rsidR="00695C90" w:rsidRPr="007D66A4" w:rsidRDefault="00695C90" w:rsidP="00381A97">
            <w:pPr>
              <w:widowControl w:val="0"/>
              <w:autoSpaceDE w:val="0"/>
              <w:autoSpaceDN w:val="0"/>
              <w:adjustRightInd w:val="0"/>
              <w:spacing w:after="0" w:line="360" w:lineRule="auto"/>
              <w:rPr>
                <w:rFonts w:ascii="Times New Roman" w:hAnsi="Times New Roman" w:cs="Times New Roman"/>
                <w:color w:val="FFFFFF" w:themeColor="background1"/>
                <w:sz w:val="24"/>
                <w:szCs w:val="24"/>
              </w:rPr>
            </w:pPr>
            <w:r w:rsidRPr="007D66A4">
              <w:rPr>
                <w:rFonts w:ascii="Times New Roman" w:hAnsi="Times New Roman" w:cs="Times New Roman"/>
                <w:b/>
                <w:bCs/>
                <w:color w:val="FFFFFF" w:themeColor="background1"/>
                <w:sz w:val="20"/>
                <w:szCs w:val="20"/>
              </w:rPr>
              <w:t>DATA OBJECT</w:t>
            </w:r>
          </w:p>
        </w:tc>
        <w:tc>
          <w:tcPr>
            <w:tcW w:w="4498" w:type="dxa"/>
            <w:shd w:val="clear" w:color="auto" w:fill="000000" w:themeFill="text1"/>
          </w:tcPr>
          <w:p w:rsidR="00695C90" w:rsidRPr="007D66A4" w:rsidRDefault="00695C90" w:rsidP="00381A97">
            <w:pPr>
              <w:widowControl w:val="0"/>
              <w:autoSpaceDE w:val="0"/>
              <w:autoSpaceDN w:val="0"/>
              <w:adjustRightInd w:val="0"/>
              <w:spacing w:after="0"/>
              <w:rPr>
                <w:rFonts w:ascii="Times New Roman" w:hAnsi="Times New Roman" w:cs="Times New Roman"/>
                <w:color w:val="FFFFFF" w:themeColor="background1"/>
                <w:sz w:val="24"/>
                <w:szCs w:val="24"/>
              </w:rPr>
            </w:pPr>
            <w:r w:rsidRPr="007D66A4">
              <w:rPr>
                <w:rFonts w:ascii="Times New Roman" w:hAnsi="Times New Roman" w:cs="Times New Roman"/>
                <w:b/>
                <w:bCs/>
                <w:color w:val="FFFFFF" w:themeColor="background1"/>
                <w:sz w:val="20"/>
                <w:szCs w:val="20"/>
              </w:rPr>
              <w:t>DEFINITION</w:t>
            </w:r>
          </w:p>
        </w:tc>
      </w:tr>
      <w:tr w:rsidR="00695C90" w:rsidRPr="007D66A4" w:rsidTr="00381A97">
        <w:trPr>
          <w:trHeight w:val="649"/>
        </w:trPr>
        <w:tc>
          <w:tcPr>
            <w:tcW w:w="4498" w:type="dxa"/>
          </w:tcPr>
          <w:p w:rsidR="00695C90" w:rsidRPr="007D66A4" w:rsidRDefault="00695C90" w:rsidP="00381A97">
            <w:pPr>
              <w:widowControl w:val="0"/>
              <w:autoSpaceDE w:val="0"/>
              <w:autoSpaceDN w:val="0"/>
              <w:adjustRightInd w:val="0"/>
              <w:spacing w:after="0" w:line="480" w:lineRule="auto"/>
              <w:rPr>
                <w:rFonts w:ascii="Times New Roman" w:hAnsi="Times New Roman" w:cs="Times New Roman"/>
                <w:sz w:val="24"/>
                <w:szCs w:val="24"/>
              </w:rPr>
            </w:pPr>
            <w:r w:rsidRPr="007D66A4">
              <w:rPr>
                <w:rFonts w:ascii="Times New Roman" w:hAnsi="Times New Roman" w:cs="Times New Roman"/>
              </w:rPr>
              <w:t>Entities</w:t>
            </w:r>
          </w:p>
        </w:tc>
        <w:tc>
          <w:tcPr>
            <w:tcW w:w="4498" w:type="dxa"/>
            <w:vAlign w:val="bottom"/>
          </w:tcPr>
          <w:p w:rsidR="00695C90" w:rsidRPr="007D66A4" w:rsidRDefault="003E13FE" w:rsidP="003E13FE">
            <w:pPr>
              <w:widowControl w:val="0"/>
              <w:autoSpaceDE w:val="0"/>
              <w:autoSpaceDN w:val="0"/>
              <w:adjustRightInd w:val="0"/>
              <w:spacing w:after="0" w:line="240" w:lineRule="auto"/>
              <w:ind w:left="100"/>
              <w:rPr>
                <w:rFonts w:ascii="Times New Roman" w:hAnsi="Times New Roman" w:cs="Times New Roman"/>
                <w:color w:val="000000" w:themeColor="text1"/>
              </w:rPr>
            </w:pPr>
            <w:r w:rsidRPr="007D66A4">
              <w:rPr>
                <w:rFonts w:ascii="Times New Roman" w:hAnsi="Times New Roman" w:cs="Times New Roman"/>
                <w:color w:val="000000" w:themeColor="text1"/>
              </w:rPr>
              <w:t xml:space="preserve">A thing or object of importance about which data must be captured. </w:t>
            </w:r>
            <w:r w:rsidR="009F564F" w:rsidRPr="007D66A4">
              <w:rPr>
                <w:rFonts w:ascii="Times New Roman" w:hAnsi="Times New Roman" w:cs="Times New Roman"/>
                <w:color w:val="000000" w:themeColor="text1"/>
              </w:rPr>
              <w:t xml:space="preserve">Each entity on a data model represents a person, place, thing, or concept about which the </w:t>
            </w:r>
            <w:r w:rsidRPr="007D66A4">
              <w:rPr>
                <w:rFonts w:ascii="Times New Roman" w:hAnsi="Times New Roman" w:cs="Times New Roman"/>
                <w:color w:val="000000" w:themeColor="text1"/>
              </w:rPr>
              <w:t xml:space="preserve">business stores </w:t>
            </w:r>
            <w:r w:rsidR="009F564F" w:rsidRPr="007D66A4">
              <w:rPr>
                <w:rFonts w:ascii="Times New Roman" w:hAnsi="Times New Roman" w:cs="Times New Roman"/>
                <w:color w:val="000000" w:themeColor="text1"/>
              </w:rPr>
              <w:t>formation</w:t>
            </w:r>
          </w:p>
        </w:tc>
      </w:tr>
      <w:tr w:rsidR="00695C90" w:rsidRPr="007D66A4" w:rsidTr="00381A97">
        <w:tc>
          <w:tcPr>
            <w:tcW w:w="4498" w:type="dxa"/>
          </w:tcPr>
          <w:p w:rsidR="00695C90" w:rsidRPr="007D66A4" w:rsidRDefault="00695C90" w:rsidP="00381A97">
            <w:pPr>
              <w:widowControl w:val="0"/>
              <w:autoSpaceDE w:val="0"/>
              <w:autoSpaceDN w:val="0"/>
              <w:adjustRightInd w:val="0"/>
              <w:spacing w:after="0"/>
              <w:rPr>
                <w:rFonts w:ascii="Times New Roman" w:hAnsi="Times New Roman" w:cs="Times New Roman"/>
                <w:sz w:val="24"/>
                <w:szCs w:val="24"/>
              </w:rPr>
            </w:pPr>
            <w:r w:rsidRPr="007D66A4">
              <w:rPr>
                <w:rFonts w:ascii="Times New Roman" w:hAnsi="Times New Roman" w:cs="Times New Roman"/>
              </w:rPr>
              <w:t>Attributes</w:t>
            </w:r>
          </w:p>
        </w:tc>
        <w:tc>
          <w:tcPr>
            <w:tcW w:w="4498" w:type="dxa"/>
            <w:vAlign w:val="bottom"/>
          </w:tcPr>
          <w:p w:rsidR="00F237AC" w:rsidRPr="007D66A4" w:rsidRDefault="00F237AC" w:rsidP="00F237AC">
            <w:pPr>
              <w:autoSpaceDE w:val="0"/>
              <w:autoSpaceDN w:val="0"/>
              <w:adjustRightInd w:val="0"/>
              <w:spacing w:after="0" w:line="240" w:lineRule="auto"/>
              <w:rPr>
                <w:rFonts w:ascii="Times New Roman" w:eastAsiaTheme="minorHAnsi" w:hAnsi="Times New Roman" w:cs="Times New Roman"/>
                <w:color w:val="000000"/>
              </w:rPr>
            </w:pPr>
            <w:r w:rsidRPr="007D66A4">
              <w:rPr>
                <w:rFonts w:ascii="Times New Roman" w:eastAsiaTheme="minorHAnsi" w:hAnsi="Times New Roman" w:cs="Times New Roman"/>
                <w:color w:val="000000"/>
              </w:rPr>
              <w:t xml:space="preserve"> An item of data, a fact, or a single piece of  </w:t>
            </w:r>
          </w:p>
          <w:p w:rsidR="00F237AC" w:rsidRPr="007D66A4" w:rsidRDefault="00F237AC" w:rsidP="00F237AC">
            <w:pPr>
              <w:autoSpaceDE w:val="0"/>
              <w:autoSpaceDN w:val="0"/>
              <w:adjustRightInd w:val="0"/>
              <w:spacing w:after="0" w:line="240" w:lineRule="auto"/>
              <w:rPr>
                <w:rFonts w:ascii="Times New Roman" w:eastAsiaTheme="minorHAnsi" w:hAnsi="Times New Roman" w:cs="Times New Roman"/>
                <w:color w:val="000000"/>
              </w:rPr>
            </w:pPr>
            <w:r w:rsidRPr="007D66A4">
              <w:rPr>
                <w:rFonts w:ascii="Times New Roman" w:eastAsiaTheme="minorHAnsi" w:hAnsi="Times New Roman" w:cs="Times New Roman"/>
                <w:color w:val="000000"/>
              </w:rPr>
              <w:t xml:space="preserve"> </w:t>
            </w:r>
            <w:proofErr w:type="gramStart"/>
            <w:r w:rsidRPr="007D66A4">
              <w:rPr>
                <w:rFonts w:ascii="Times New Roman" w:eastAsiaTheme="minorHAnsi" w:hAnsi="Times New Roman" w:cs="Times New Roman"/>
                <w:color w:val="000000"/>
              </w:rPr>
              <w:t>information</w:t>
            </w:r>
            <w:proofErr w:type="gramEnd"/>
            <w:r w:rsidRPr="007D66A4">
              <w:rPr>
                <w:rFonts w:ascii="Times New Roman" w:eastAsiaTheme="minorHAnsi" w:hAnsi="Times New Roman" w:cs="Times New Roman"/>
                <w:color w:val="000000"/>
              </w:rPr>
              <w:t xml:space="preserve"> about an entity that quantifies, </w:t>
            </w:r>
          </w:p>
          <w:p w:rsidR="00695C90" w:rsidRPr="007D66A4" w:rsidRDefault="00F237AC" w:rsidP="00F237AC">
            <w:pPr>
              <w:autoSpaceDE w:val="0"/>
              <w:autoSpaceDN w:val="0"/>
              <w:adjustRightInd w:val="0"/>
              <w:spacing w:after="0" w:line="240" w:lineRule="auto"/>
              <w:rPr>
                <w:rFonts w:ascii="Times New Roman" w:hAnsi="Times New Roman" w:cs="Times New Roman"/>
                <w:color w:val="000000" w:themeColor="text1"/>
                <w:sz w:val="24"/>
                <w:szCs w:val="24"/>
              </w:rPr>
            </w:pPr>
            <w:r w:rsidRPr="007D66A4">
              <w:rPr>
                <w:rFonts w:ascii="Times New Roman" w:eastAsiaTheme="minorHAnsi" w:hAnsi="Times New Roman" w:cs="Times New Roman"/>
                <w:color w:val="000000"/>
              </w:rPr>
              <w:t xml:space="preserve"> </w:t>
            </w:r>
            <w:r w:rsidR="00BA0B3D" w:rsidRPr="007D66A4">
              <w:rPr>
                <w:rFonts w:ascii="Times New Roman" w:eastAsiaTheme="minorHAnsi" w:hAnsi="Times New Roman" w:cs="Times New Roman"/>
                <w:color w:val="000000"/>
              </w:rPr>
              <w:t>Identifies</w:t>
            </w:r>
            <w:r w:rsidRPr="007D66A4">
              <w:rPr>
                <w:rFonts w:ascii="Times New Roman" w:eastAsiaTheme="minorHAnsi" w:hAnsi="Times New Roman" w:cs="Times New Roman"/>
                <w:color w:val="000000"/>
              </w:rPr>
              <w:t>, or describes an entity.</w:t>
            </w:r>
          </w:p>
        </w:tc>
      </w:tr>
      <w:tr w:rsidR="00695C90" w:rsidRPr="007D66A4" w:rsidTr="00381A97">
        <w:trPr>
          <w:trHeight w:val="667"/>
        </w:trPr>
        <w:tc>
          <w:tcPr>
            <w:tcW w:w="4498" w:type="dxa"/>
          </w:tcPr>
          <w:p w:rsidR="00695C90" w:rsidRPr="007D66A4" w:rsidRDefault="00695C90" w:rsidP="00381A97">
            <w:pPr>
              <w:widowControl w:val="0"/>
              <w:autoSpaceDE w:val="0"/>
              <w:autoSpaceDN w:val="0"/>
              <w:adjustRightInd w:val="0"/>
              <w:spacing w:after="0"/>
              <w:rPr>
                <w:rFonts w:ascii="Times New Roman" w:hAnsi="Times New Roman" w:cs="Times New Roman"/>
                <w:sz w:val="24"/>
                <w:szCs w:val="24"/>
              </w:rPr>
            </w:pPr>
            <w:r w:rsidRPr="007D66A4">
              <w:rPr>
                <w:rFonts w:ascii="Times New Roman" w:hAnsi="Times New Roman" w:cs="Times New Roman"/>
              </w:rPr>
              <w:t>Relationships</w:t>
            </w:r>
          </w:p>
        </w:tc>
        <w:tc>
          <w:tcPr>
            <w:tcW w:w="4498" w:type="dxa"/>
            <w:vAlign w:val="bottom"/>
          </w:tcPr>
          <w:p w:rsidR="00695C90" w:rsidRPr="007D66A4" w:rsidRDefault="001A6E5C" w:rsidP="00381A97">
            <w:pPr>
              <w:widowControl w:val="0"/>
              <w:autoSpaceDE w:val="0"/>
              <w:autoSpaceDN w:val="0"/>
              <w:adjustRightInd w:val="0"/>
              <w:spacing w:after="0" w:line="240" w:lineRule="auto"/>
              <w:ind w:left="100"/>
              <w:rPr>
                <w:rFonts w:ascii="Times New Roman" w:hAnsi="Times New Roman" w:cs="Times New Roman"/>
                <w:sz w:val="24"/>
                <w:szCs w:val="24"/>
              </w:rPr>
            </w:pPr>
            <w:r w:rsidRPr="007D66A4">
              <w:rPr>
                <w:rFonts w:ascii="Times New Roman" w:eastAsiaTheme="minorHAnsi" w:hAnsi="Times New Roman" w:cs="Times New Roman"/>
              </w:rPr>
              <w:t>A connection or association between entities that represent relevant information of value to the organization; represents a business rule</w:t>
            </w:r>
          </w:p>
        </w:tc>
      </w:tr>
      <w:tr w:rsidR="00695C90" w:rsidRPr="007D66A4" w:rsidTr="00381A97">
        <w:trPr>
          <w:trHeight w:val="712"/>
        </w:trPr>
        <w:tc>
          <w:tcPr>
            <w:tcW w:w="4498" w:type="dxa"/>
          </w:tcPr>
          <w:p w:rsidR="00695C90" w:rsidRPr="007D66A4" w:rsidRDefault="00695C90" w:rsidP="00381A97">
            <w:pPr>
              <w:widowControl w:val="0"/>
              <w:autoSpaceDE w:val="0"/>
              <w:autoSpaceDN w:val="0"/>
              <w:adjustRightInd w:val="0"/>
              <w:spacing w:after="0" w:line="360" w:lineRule="auto"/>
              <w:rPr>
                <w:rFonts w:ascii="Times New Roman" w:hAnsi="Times New Roman" w:cs="Times New Roman"/>
                <w:sz w:val="24"/>
                <w:szCs w:val="24"/>
              </w:rPr>
            </w:pPr>
            <w:r w:rsidRPr="007D66A4">
              <w:rPr>
                <w:rFonts w:ascii="Times New Roman" w:hAnsi="Times New Roman" w:cs="Times New Roman"/>
              </w:rPr>
              <w:t>Tables</w:t>
            </w:r>
          </w:p>
        </w:tc>
        <w:tc>
          <w:tcPr>
            <w:tcW w:w="4498" w:type="dxa"/>
            <w:vAlign w:val="bottom"/>
          </w:tcPr>
          <w:p w:rsidR="00695C90" w:rsidRPr="007D66A4" w:rsidRDefault="001A6E5C" w:rsidP="00DB1176">
            <w:pPr>
              <w:widowControl w:val="0"/>
              <w:autoSpaceDE w:val="0"/>
              <w:autoSpaceDN w:val="0"/>
              <w:adjustRightInd w:val="0"/>
              <w:spacing w:after="0" w:line="240" w:lineRule="auto"/>
              <w:ind w:left="100"/>
              <w:rPr>
                <w:rFonts w:ascii="Times New Roman" w:hAnsi="Times New Roman" w:cs="Times New Roman"/>
                <w:sz w:val="24"/>
                <w:szCs w:val="24"/>
              </w:rPr>
            </w:pPr>
            <w:r w:rsidRPr="007D66A4">
              <w:rPr>
                <w:rFonts w:ascii="Times New Roman" w:eastAsiaTheme="minorHAnsi" w:hAnsi="Times New Roman" w:cs="Times New Roman"/>
              </w:rPr>
              <w:t>The physical representation of an entity, and containing rows and columns wherein data may be stored and retrieved</w:t>
            </w:r>
          </w:p>
        </w:tc>
      </w:tr>
      <w:tr w:rsidR="00695C90" w:rsidRPr="007D66A4" w:rsidTr="00381A97">
        <w:tc>
          <w:tcPr>
            <w:tcW w:w="4498" w:type="dxa"/>
          </w:tcPr>
          <w:p w:rsidR="00695C90" w:rsidRPr="007D66A4" w:rsidRDefault="00695C90" w:rsidP="00381A97">
            <w:pPr>
              <w:widowControl w:val="0"/>
              <w:autoSpaceDE w:val="0"/>
              <w:autoSpaceDN w:val="0"/>
              <w:adjustRightInd w:val="0"/>
              <w:spacing w:after="0"/>
              <w:rPr>
                <w:rFonts w:ascii="Times New Roman" w:hAnsi="Times New Roman" w:cs="Times New Roman"/>
                <w:sz w:val="24"/>
                <w:szCs w:val="24"/>
              </w:rPr>
            </w:pPr>
            <w:r w:rsidRPr="007D66A4">
              <w:rPr>
                <w:rFonts w:ascii="Times New Roman" w:hAnsi="Times New Roman" w:cs="Times New Roman"/>
              </w:rPr>
              <w:t>Columns</w:t>
            </w:r>
          </w:p>
        </w:tc>
        <w:tc>
          <w:tcPr>
            <w:tcW w:w="4498" w:type="dxa"/>
            <w:vAlign w:val="bottom"/>
          </w:tcPr>
          <w:p w:rsidR="00695C90" w:rsidRPr="007D66A4" w:rsidRDefault="00DB1176" w:rsidP="00381A97">
            <w:pPr>
              <w:widowControl w:val="0"/>
              <w:autoSpaceDE w:val="0"/>
              <w:autoSpaceDN w:val="0"/>
              <w:adjustRightInd w:val="0"/>
              <w:spacing w:after="0" w:line="240" w:lineRule="auto"/>
              <w:ind w:left="100"/>
              <w:rPr>
                <w:rFonts w:ascii="Times New Roman" w:hAnsi="Times New Roman" w:cs="Times New Roman"/>
                <w:sz w:val="24"/>
                <w:szCs w:val="24"/>
              </w:rPr>
            </w:pPr>
            <w:r w:rsidRPr="007D66A4">
              <w:rPr>
                <w:rFonts w:ascii="Times New Roman" w:eastAsiaTheme="minorHAnsi" w:hAnsi="Times New Roman" w:cs="Times New Roman"/>
              </w:rPr>
              <w:t>The physical representation of an attribute.  It has a specified size and format.  The smallest unit of data that has a meaning in describing information; the smallest unit of named data.</w:t>
            </w:r>
          </w:p>
        </w:tc>
      </w:tr>
      <w:tr w:rsidR="00695C90" w:rsidRPr="007D66A4" w:rsidTr="00381A97">
        <w:trPr>
          <w:trHeight w:val="649"/>
        </w:trPr>
        <w:tc>
          <w:tcPr>
            <w:tcW w:w="4498" w:type="dxa"/>
          </w:tcPr>
          <w:p w:rsidR="00695C90" w:rsidRPr="007D66A4" w:rsidRDefault="00695C90" w:rsidP="00381A97">
            <w:pPr>
              <w:widowControl w:val="0"/>
              <w:autoSpaceDE w:val="0"/>
              <w:autoSpaceDN w:val="0"/>
              <w:adjustRightInd w:val="0"/>
              <w:spacing w:after="0"/>
              <w:rPr>
                <w:rFonts w:ascii="Times New Roman" w:hAnsi="Times New Roman" w:cs="Times New Roman"/>
                <w:sz w:val="24"/>
                <w:szCs w:val="24"/>
              </w:rPr>
            </w:pPr>
            <w:r w:rsidRPr="007D66A4">
              <w:rPr>
                <w:rFonts w:ascii="Times New Roman" w:hAnsi="Times New Roman" w:cs="Times New Roman"/>
              </w:rPr>
              <w:t>Views</w:t>
            </w:r>
          </w:p>
        </w:tc>
        <w:tc>
          <w:tcPr>
            <w:tcW w:w="4498" w:type="dxa"/>
            <w:vAlign w:val="bottom"/>
          </w:tcPr>
          <w:p w:rsidR="00695C90" w:rsidRPr="007D66A4" w:rsidRDefault="00DB1176" w:rsidP="00DB1176">
            <w:pPr>
              <w:widowControl w:val="0"/>
              <w:autoSpaceDE w:val="0"/>
              <w:autoSpaceDN w:val="0"/>
              <w:adjustRightInd w:val="0"/>
              <w:spacing w:after="0" w:line="240" w:lineRule="auto"/>
              <w:ind w:left="100"/>
              <w:rPr>
                <w:rFonts w:ascii="Times New Roman" w:hAnsi="Times New Roman" w:cs="Times New Roman"/>
              </w:rPr>
            </w:pPr>
            <w:r w:rsidRPr="007D66A4">
              <w:rPr>
                <w:rFonts w:ascii="Times New Roman" w:eastAsiaTheme="minorHAnsi" w:hAnsi="Times New Roman" w:cs="Times New Roman"/>
              </w:rPr>
              <w:t>A customized, usually limited, presentation of columns contained in one or more tables. I</w:t>
            </w:r>
            <w:r w:rsidRPr="007D66A4">
              <w:rPr>
                <w:rFonts w:ascii="Times New Roman" w:hAnsi="Times New Roman" w:cs="Times New Roman"/>
                <w:color w:val="000000"/>
              </w:rPr>
              <w:t>s a virtual table whose contents are defined by a query</w:t>
            </w:r>
          </w:p>
        </w:tc>
      </w:tr>
    </w:tbl>
    <w:p w:rsidR="00695C90" w:rsidRPr="007D66A4" w:rsidRDefault="00695C90" w:rsidP="00695C90">
      <w:pPr>
        <w:widowControl w:val="0"/>
        <w:tabs>
          <w:tab w:val="left" w:pos="4260"/>
          <w:tab w:val="left" w:pos="6820"/>
        </w:tabs>
        <w:autoSpaceDE w:val="0"/>
        <w:autoSpaceDN w:val="0"/>
        <w:adjustRightInd w:val="0"/>
        <w:spacing w:after="0" w:line="240" w:lineRule="auto"/>
        <w:rPr>
          <w:rFonts w:ascii="Times New Roman" w:hAnsi="Times New Roman" w:cs="Times New Roman"/>
          <w:sz w:val="15"/>
          <w:szCs w:val="15"/>
        </w:rPr>
      </w:pPr>
    </w:p>
    <w:p w:rsidR="00943023" w:rsidRPr="007D66A4" w:rsidRDefault="00943023" w:rsidP="00695C90">
      <w:pPr>
        <w:widowControl w:val="0"/>
        <w:tabs>
          <w:tab w:val="left" w:pos="4260"/>
          <w:tab w:val="left" w:pos="6820"/>
        </w:tabs>
        <w:autoSpaceDE w:val="0"/>
        <w:autoSpaceDN w:val="0"/>
        <w:adjustRightInd w:val="0"/>
        <w:spacing w:after="0" w:line="240" w:lineRule="auto"/>
        <w:rPr>
          <w:rFonts w:ascii="Times New Roman" w:hAnsi="Times New Roman" w:cs="Times New Roman"/>
          <w:sz w:val="15"/>
          <w:szCs w:val="15"/>
        </w:rPr>
      </w:pPr>
    </w:p>
    <w:p w:rsidR="00695C90" w:rsidRPr="007D66A4" w:rsidRDefault="00695C90" w:rsidP="00695C90">
      <w:pPr>
        <w:widowControl w:val="0"/>
        <w:tabs>
          <w:tab w:val="left" w:pos="4260"/>
          <w:tab w:val="left" w:pos="6820"/>
        </w:tabs>
        <w:autoSpaceDE w:val="0"/>
        <w:autoSpaceDN w:val="0"/>
        <w:adjustRightInd w:val="0"/>
        <w:spacing w:after="0" w:line="240" w:lineRule="auto"/>
        <w:rPr>
          <w:rFonts w:ascii="Times New Roman" w:hAnsi="Times New Roman" w:cs="Times New Roman"/>
          <w:sz w:val="24"/>
          <w:szCs w:val="24"/>
        </w:rPr>
      </w:pPr>
    </w:p>
    <w:p w:rsidR="00C36B52" w:rsidRPr="007D66A4" w:rsidRDefault="00C36B52" w:rsidP="00695C90">
      <w:pPr>
        <w:widowControl w:val="0"/>
        <w:tabs>
          <w:tab w:val="left" w:pos="4260"/>
          <w:tab w:val="left" w:pos="6820"/>
        </w:tabs>
        <w:autoSpaceDE w:val="0"/>
        <w:autoSpaceDN w:val="0"/>
        <w:adjustRightInd w:val="0"/>
        <w:spacing w:after="0" w:line="240" w:lineRule="auto"/>
        <w:rPr>
          <w:rFonts w:ascii="Times New Roman" w:hAnsi="Times New Roman" w:cs="Times New Roman"/>
          <w:sz w:val="24"/>
          <w:szCs w:val="24"/>
        </w:rPr>
      </w:pPr>
    </w:p>
    <w:p w:rsidR="00C36B52" w:rsidRPr="007D66A4" w:rsidRDefault="00C36B52" w:rsidP="00695C90">
      <w:pPr>
        <w:widowControl w:val="0"/>
        <w:tabs>
          <w:tab w:val="left" w:pos="4260"/>
          <w:tab w:val="left" w:pos="6820"/>
        </w:tabs>
        <w:autoSpaceDE w:val="0"/>
        <w:autoSpaceDN w:val="0"/>
        <w:adjustRightInd w:val="0"/>
        <w:spacing w:after="0" w:line="240" w:lineRule="auto"/>
        <w:rPr>
          <w:rFonts w:ascii="Times New Roman" w:hAnsi="Times New Roman" w:cs="Times New Roman"/>
          <w:sz w:val="24"/>
          <w:szCs w:val="24"/>
        </w:rPr>
      </w:pPr>
    </w:p>
    <w:tbl>
      <w:tblPr>
        <w:tblW w:w="89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
        <w:gridCol w:w="4480"/>
        <w:gridCol w:w="2810"/>
        <w:gridCol w:w="1500"/>
        <w:gridCol w:w="60"/>
        <w:gridCol w:w="30"/>
        <w:gridCol w:w="98"/>
      </w:tblGrid>
      <w:tr w:rsidR="00695C90" w:rsidRPr="007D66A4" w:rsidTr="00381A97">
        <w:trPr>
          <w:trHeight w:val="469"/>
        </w:trPr>
        <w:tc>
          <w:tcPr>
            <w:tcW w:w="4498" w:type="dxa"/>
            <w:gridSpan w:val="2"/>
            <w:shd w:val="clear" w:color="auto" w:fill="000000" w:themeFill="text1"/>
          </w:tcPr>
          <w:p w:rsidR="00695C90" w:rsidRPr="007D66A4" w:rsidRDefault="00695C90" w:rsidP="00381A97">
            <w:pPr>
              <w:widowControl w:val="0"/>
              <w:autoSpaceDE w:val="0"/>
              <w:autoSpaceDN w:val="0"/>
              <w:adjustRightInd w:val="0"/>
              <w:spacing w:after="0" w:line="360" w:lineRule="auto"/>
              <w:rPr>
                <w:rFonts w:ascii="Times New Roman" w:hAnsi="Times New Roman" w:cs="Times New Roman"/>
                <w:sz w:val="24"/>
                <w:szCs w:val="24"/>
              </w:rPr>
            </w:pPr>
            <w:r w:rsidRPr="007D66A4">
              <w:rPr>
                <w:rFonts w:ascii="Times New Roman" w:hAnsi="Times New Roman" w:cs="Times New Roman"/>
                <w:b/>
                <w:bCs/>
                <w:sz w:val="20"/>
                <w:szCs w:val="20"/>
              </w:rPr>
              <w:t>DATA OBJECT</w:t>
            </w:r>
          </w:p>
        </w:tc>
        <w:tc>
          <w:tcPr>
            <w:tcW w:w="4498" w:type="dxa"/>
            <w:gridSpan w:val="5"/>
            <w:shd w:val="clear" w:color="auto" w:fill="000000" w:themeFill="text1"/>
          </w:tcPr>
          <w:p w:rsidR="00695C90" w:rsidRPr="007D66A4" w:rsidRDefault="00695C90" w:rsidP="00381A97">
            <w:pPr>
              <w:widowControl w:val="0"/>
              <w:autoSpaceDE w:val="0"/>
              <w:autoSpaceDN w:val="0"/>
              <w:adjustRightInd w:val="0"/>
              <w:spacing w:after="0"/>
              <w:rPr>
                <w:rFonts w:ascii="Times New Roman" w:hAnsi="Times New Roman" w:cs="Times New Roman"/>
                <w:color w:val="FFFFFF" w:themeColor="background1"/>
                <w:sz w:val="24"/>
                <w:szCs w:val="24"/>
              </w:rPr>
            </w:pPr>
            <w:r w:rsidRPr="007D66A4">
              <w:rPr>
                <w:rFonts w:ascii="Times New Roman" w:hAnsi="Times New Roman" w:cs="Times New Roman"/>
                <w:b/>
                <w:bCs/>
                <w:color w:val="FFFFFF" w:themeColor="background1"/>
                <w:sz w:val="20"/>
                <w:szCs w:val="20"/>
              </w:rPr>
              <w:t>DEFINITION</w:t>
            </w:r>
          </w:p>
        </w:tc>
      </w:tr>
      <w:tr w:rsidR="00695C90" w:rsidRPr="007D66A4" w:rsidTr="00C36B52">
        <w:trPr>
          <w:trHeight w:val="352"/>
        </w:trPr>
        <w:tc>
          <w:tcPr>
            <w:tcW w:w="4498" w:type="dxa"/>
            <w:gridSpan w:val="2"/>
          </w:tcPr>
          <w:p w:rsidR="00695C90" w:rsidRPr="007D66A4" w:rsidRDefault="00695C90" w:rsidP="00381A97">
            <w:pPr>
              <w:widowControl w:val="0"/>
              <w:autoSpaceDE w:val="0"/>
              <w:autoSpaceDN w:val="0"/>
              <w:adjustRightInd w:val="0"/>
              <w:spacing w:after="0"/>
              <w:rPr>
                <w:rFonts w:ascii="Times New Roman" w:hAnsi="Times New Roman" w:cs="Times New Roman"/>
                <w:sz w:val="24"/>
                <w:szCs w:val="24"/>
              </w:rPr>
            </w:pPr>
            <w:r w:rsidRPr="007D66A4">
              <w:rPr>
                <w:rFonts w:ascii="Times New Roman" w:hAnsi="Times New Roman" w:cs="Times New Roman"/>
              </w:rPr>
              <w:t>Indexes</w:t>
            </w:r>
          </w:p>
        </w:tc>
        <w:tc>
          <w:tcPr>
            <w:tcW w:w="4498" w:type="dxa"/>
            <w:gridSpan w:val="5"/>
            <w:vAlign w:val="bottom"/>
          </w:tcPr>
          <w:p w:rsidR="00695C90" w:rsidRPr="007D66A4" w:rsidRDefault="00152424" w:rsidP="00152424">
            <w:pPr>
              <w:widowControl w:val="0"/>
              <w:autoSpaceDE w:val="0"/>
              <w:autoSpaceDN w:val="0"/>
              <w:adjustRightInd w:val="0"/>
              <w:spacing w:after="0" w:line="240" w:lineRule="auto"/>
              <w:ind w:left="100"/>
              <w:rPr>
                <w:rFonts w:ascii="Times New Roman" w:hAnsi="Times New Roman" w:cs="Times New Roman"/>
                <w:sz w:val="24"/>
                <w:szCs w:val="24"/>
              </w:rPr>
            </w:pPr>
            <w:r w:rsidRPr="007D66A4">
              <w:rPr>
                <w:rFonts w:ascii="Times New Roman" w:hAnsi="Times New Roman" w:cs="Times New Roman"/>
              </w:rPr>
              <w:t xml:space="preserve">A </w:t>
            </w:r>
            <w:r w:rsidR="00695C90" w:rsidRPr="007D66A4">
              <w:rPr>
                <w:rFonts w:ascii="Times New Roman" w:hAnsi="Times New Roman" w:cs="Times New Roman"/>
              </w:rPr>
              <w:t xml:space="preserve">set of ordered pointers to </w:t>
            </w:r>
            <w:r w:rsidRPr="007D66A4">
              <w:rPr>
                <w:rFonts w:ascii="Times New Roman" w:hAnsi="Times New Roman" w:cs="Times New Roman"/>
              </w:rPr>
              <w:t>specific rows in a</w:t>
            </w:r>
            <w:r w:rsidR="00695C90" w:rsidRPr="007D66A4">
              <w:rPr>
                <w:rFonts w:ascii="Times New Roman" w:hAnsi="Times New Roman" w:cs="Times New Roman"/>
              </w:rPr>
              <w:t xml:space="preserve"> table.</w:t>
            </w:r>
          </w:p>
        </w:tc>
      </w:tr>
      <w:tr w:rsidR="00695C90" w:rsidRPr="007D66A4" w:rsidTr="00C36B52">
        <w:trPr>
          <w:trHeight w:val="352"/>
        </w:trPr>
        <w:tc>
          <w:tcPr>
            <w:tcW w:w="4498" w:type="dxa"/>
            <w:gridSpan w:val="2"/>
          </w:tcPr>
          <w:p w:rsidR="00695C90" w:rsidRPr="007D66A4" w:rsidRDefault="00695C90" w:rsidP="00381A97">
            <w:pPr>
              <w:widowControl w:val="0"/>
              <w:autoSpaceDE w:val="0"/>
              <w:autoSpaceDN w:val="0"/>
              <w:adjustRightInd w:val="0"/>
              <w:spacing w:after="0"/>
              <w:rPr>
                <w:rFonts w:ascii="Times New Roman" w:hAnsi="Times New Roman" w:cs="Times New Roman"/>
              </w:rPr>
            </w:pPr>
            <w:r w:rsidRPr="007D66A4">
              <w:rPr>
                <w:rFonts w:ascii="Times New Roman" w:hAnsi="Times New Roman" w:cs="Times New Roman"/>
              </w:rPr>
              <w:t>Triggers</w:t>
            </w:r>
          </w:p>
        </w:tc>
        <w:tc>
          <w:tcPr>
            <w:tcW w:w="4498" w:type="dxa"/>
            <w:gridSpan w:val="5"/>
            <w:vAlign w:val="bottom"/>
          </w:tcPr>
          <w:p w:rsidR="00695C90" w:rsidRPr="007D66A4" w:rsidRDefault="00152424" w:rsidP="00381A97">
            <w:pPr>
              <w:widowControl w:val="0"/>
              <w:autoSpaceDE w:val="0"/>
              <w:autoSpaceDN w:val="0"/>
              <w:adjustRightInd w:val="0"/>
              <w:spacing w:after="0" w:line="240" w:lineRule="auto"/>
              <w:rPr>
                <w:rFonts w:ascii="Times New Roman" w:hAnsi="Times New Roman" w:cs="Times New Roman"/>
                <w:sz w:val="2"/>
                <w:szCs w:val="2"/>
              </w:rPr>
            </w:pPr>
            <w:r w:rsidRPr="007D66A4">
              <w:rPr>
                <w:rFonts w:ascii="Times New Roman" w:eastAsiaTheme="minorHAnsi" w:hAnsi="Times New Roman" w:cs="Times New Roman"/>
              </w:rPr>
              <w:t>Stored code object that executes for specific events on tables</w:t>
            </w:r>
          </w:p>
        </w:tc>
      </w:tr>
      <w:tr w:rsidR="00695C90" w:rsidRPr="007D66A4" w:rsidTr="00C36B52">
        <w:trPr>
          <w:trHeight w:val="352"/>
        </w:trPr>
        <w:tc>
          <w:tcPr>
            <w:tcW w:w="4498" w:type="dxa"/>
            <w:gridSpan w:val="2"/>
          </w:tcPr>
          <w:p w:rsidR="00695C90" w:rsidRPr="007D66A4" w:rsidRDefault="00695C90" w:rsidP="00381A97">
            <w:pPr>
              <w:widowControl w:val="0"/>
              <w:autoSpaceDE w:val="0"/>
              <w:autoSpaceDN w:val="0"/>
              <w:adjustRightInd w:val="0"/>
              <w:spacing w:after="0"/>
              <w:rPr>
                <w:rFonts w:ascii="Times New Roman" w:hAnsi="Times New Roman" w:cs="Times New Roman"/>
              </w:rPr>
            </w:pPr>
            <w:r w:rsidRPr="007D66A4">
              <w:rPr>
                <w:rFonts w:ascii="Times New Roman" w:hAnsi="Times New Roman" w:cs="Times New Roman"/>
              </w:rPr>
              <w:t>Constraints</w:t>
            </w:r>
          </w:p>
        </w:tc>
        <w:tc>
          <w:tcPr>
            <w:tcW w:w="4498" w:type="dxa"/>
            <w:gridSpan w:val="5"/>
            <w:vAlign w:val="bottom"/>
          </w:tcPr>
          <w:p w:rsidR="00695C90" w:rsidRPr="007D66A4" w:rsidRDefault="00DE662C" w:rsidP="00381A97">
            <w:pPr>
              <w:widowControl w:val="0"/>
              <w:autoSpaceDE w:val="0"/>
              <w:autoSpaceDN w:val="0"/>
              <w:adjustRightInd w:val="0"/>
              <w:spacing w:after="0" w:line="240" w:lineRule="auto"/>
              <w:rPr>
                <w:rFonts w:ascii="Times New Roman" w:hAnsi="Times New Roman" w:cs="Times New Roman"/>
                <w:color w:val="000000"/>
              </w:rPr>
            </w:pPr>
            <w:r w:rsidRPr="007D66A4">
              <w:rPr>
                <w:rFonts w:ascii="Times New Roman" w:hAnsi="Times New Roman" w:cs="Times New Roman"/>
                <w:color w:val="000000"/>
              </w:rPr>
              <w:t>R</w:t>
            </w:r>
            <w:r w:rsidR="00695C90" w:rsidRPr="007D66A4">
              <w:rPr>
                <w:rFonts w:ascii="Times New Roman" w:hAnsi="Times New Roman" w:cs="Times New Roman"/>
                <w:color w:val="000000"/>
              </w:rPr>
              <w:t>estrictions on the contents of the database or on database operations</w:t>
            </w:r>
          </w:p>
        </w:tc>
      </w:tr>
      <w:tr w:rsidR="00B148E3" w:rsidRPr="007D66A4" w:rsidTr="00C36B52">
        <w:trPr>
          <w:trHeight w:val="352"/>
        </w:trPr>
        <w:tc>
          <w:tcPr>
            <w:tcW w:w="4498" w:type="dxa"/>
            <w:gridSpan w:val="2"/>
          </w:tcPr>
          <w:p w:rsidR="00B148E3" w:rsidRPr="007D66A4" w:rsidRDefault="00B148E3" w:rsidP="0013702B">
            <w:pPr>
              <w:widowControl w:val="0"/>
              <w:autoSpaceDE w:val="0"/>
              <w:autoSpaceDN w:val="0"/>
              <w:adjustRightInd w:val="0"/>
              <w:spacing w:after="0"/>
              <w:rPr>
                <w:rFonts w:ascii="Times New Roman" w:hAnsi="Times New Roman" w:cs="Times New Roman"/>
              </w:rPr>
            </w:pPr>
            <w:r w:rsidRPr="007D66A4">
              <w:rPr>
                <w:rFonts w:ascii="Times New Roman" w:hAnsi="Times New Roman" w:cs="Times New Roman"/>
              </w:rPr>
              <w:t>Stored Procedure</w:t>
            </w:r>
          </w:p>
        </w:tc>
        <w:tc>
          <w:tcPr>
            <w:tcW w:w="4498" w:type="dxa"/>
            <w:gridSpan w:val="5"/>
            <w:vAlign w:val="bottom"/>
          </w:tcPr>
          <w:p w:rsidR="00B148E3" w:rsidRPr="007D66A4" w:rsidRDefault="00B148E3" w:rsidP="0013702B">
            <w:pPr>
              <w:widowControl w:val="0"/>
              <w:autoSpaceDE w:val="0"/>
              <w:autoSpaceDN w:val="0"/>
              <w:adjustRightInd w:val="0"/>
              <w:spacing w:after="0" w:line="240" w:lineRule="auto"/>
              <w:rPr>
                <w:rFonts w:ascii="Times New Roman" w:hAnsi="Times New Roman" w:cs="Times New Roman"/>
                <w:w w:val="87"/>
              </w:rPr>
            </w:pPr>
            <w:r w:rsidRPr="007D66A4">
              <w:rPr>
                <w:rFonts w:ascii="Times New Roman" w:hAnsi="Times New Roman" w:cs="Times New Roman"/>
                <w:color w:val="000000"/>
              </w:rPr>
              <w:t>A named program or routine stored in a database</w:t>
            </w:r>
          </w:p>
        </w:tc>
      </w:tr>
      <w:tr w:rsidR="00B148E3" w:rsidRPr="007D66A4" w:rsidTr="00381A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Before w:val="1"/>
          <w:gridAfter w:val="1"/>
          <w:wBefore w:w="18" w:type="dxa"/>
          <w:wAfter w:w="98" w:type="dxa"/>
          <w:trHeight w:val="736"/>
        </w:trPr>
        <w:tc>
          <w:tcPr>
            <w:tcW w:w="7290" w:type="dxa"/>
            <w:gridSpan w:val="2"/>
            <w:tcBorders>
              <w:top w:val="nil"/>
              <w:left w:val="nil"/>
              <w:bottom w:val="nil"/>
              <w:right w:val="nil"/>
            </w:tcBorders>
            <w:vAlign w:val="bottom"/>
          </w:tcPr>
          <w:p w:rsidR="00B148E3" w:rsidRPr="007D66A4" w:rsidRDefault="00DD133F" w:rsidP="00DD133F">
            <w:pPr>
              <w:pStyle w:val="Heading2"/>
              <w:rPr>
                <w:rFonts w:ascii="Times New Roman" w:hAnsi="Times New Roman" w:cs="Times New Roman"/>
                <w:sz w:val="24"/>
                <w:szCs w:val="24"/>
              </w:rPr>
            </w:pPr>
            <w:bookmarkStart w:id="4" w:name="_Toc279565346"/>
            <w:r w:rsidRPr="007D66A4">
              <w:rPr>
                <w:rFonts w:ascii="Times New Roman" w:hAnsi="Times New Roman" w:cs="Times New Roman"/>
              </w:rPr>
              <w:t>1.3 Naming</w:t>
            </w:r>
            <w:r w:rsidR="00B148E3" w:rsidRPr="007D66A4">
              <w:rPr>
                <w:rFonts w:ascii="Times New Roman" w:hAnsi="Times New Roman" w:cs="Times New Roman"/>
              </w:rPr>
              <w:t xml:space="preserve"> Conventions</w:t>
            </w:r>
            <w:bookmarkEnd w:id="4"/>
          </w:p>
        </w:tc>
        <w:tc>
          <w:tcPr>
            <w:tcW w:w="1500" w:type="dxa"/>
            <w:tcBorders>
              <w:top w:val="nil"/>
              <w:left w:val="nil"/>
              <w:bottom w:val="nil"/>
              <w:right w:val="nil"/>
            </w:tcBorders>
            <w:vAlign w:val="bottom"/>
          </w:tcPr>
          <w:p w:rsidR="00B148E3" w:rsidRPr="007D66A4" w:rsidRDefault="00B148E3" w:rsidP="00DD133F">
            <w:pPr>
              <w:pStyle w:val="Heading2"/>
              <w:rPr>
                <w:rFonts w:ascii="Times New Roman" w:hAnsi="Times New Roman" w:cs="Times New Roman"/>
                <w:sz w:val="24"/>
                <w:szCs w:val="24"/>
              </w:rPr>
            </w:pPr>
          </w:p>
        </w:tc>
        <w:tc>
          <w:tcPr>
            <w:tcW w:w="60" w:type="dxa"/>
            <w:tcBorders>
              <w:top w:val="nil"/>
              <w:left w:val="nil"/>
              <w:bottom w:val="nil"/>
              <w:right w:val="nil"/>
            </w:tcBorders>
            <w:vAlign w:val="bottom"/>
          </w:tcPr>
          <w:p w:rsidR="00B148E3" w:rsidRPr="007D66A4" w:rsidRDefault="00B148E3" w:rsidP="00DD133F">
            <w:pPr>
              <w:pStyle w:val="Heading2"/>
              <w:rPr>
                <w:rFonts w:ascii="Times New Roman" w:hAnsi="Times New Roman" w:cs="Times New Roman"/>
                <w:sz w:val="24"/>
                <w:szCs w:val="24"/>
              </w:rPr>
            </w:pPr>
          </w:p>
        </w:tc>
        <w:tc>
          <w:tcPr>
            <w:tcW w:w="30" w:type="dxa"/>
            <w:tcBorders>
              <w:top w:val="nil"/>
              <w:left w:val="nil"/>
              <w:bottom w:val="nil"/>
              <w:right w:val="nil"/>
            </w:tcBorders>
            <w:vAlign w:val="bottom"/>
          </w:tcPr>
          <w:p w:rsidR="00B148E3" w:rsidRPr="007D66A4" w:rsidRDefault="00B148E3" w:rsidP="00DD133F">
            <w:pPr>
              <w:pStyle w:val="Heading2"/>
              <w:rPr>
                <w:rFonts w:ascii="Times New Roman" w:hAnsi="Times New Roman" w:cs="Times New Roman"/>
                <w:sz w:val="24"/>
                <w:szCs w:val="24"/>
              </w:rPr>
            </w:pPr>
          </w:p>
        </w:tc>
      </w:tr>
    </w:tbl>
    <w:p w:rsidR="00695C90" w:rsidRPr="007D66A4" w:rsidRDefault="00AF60A2" w:rsidP="00695C90">
      <w:pPr>
        <w:widowControl w:val="0"/>
        <w:autoSpaceDE w:val="0"/>
        <w:autoSpaceDN w:val="0"/>
        <w:adjustRightInd w:val="0"/>
        <w:spacing w:after="0" w:line="119" w:lineRule="exact"/>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6432" behindDoc="1" locked="0" layoutInCell="0" allowOverlap="1">
                <wp:simplePos x="0" y="0"/>
                <wp:positionH relativeFrom="column">
                  <wp:posOffset>5561330</wp:posOffset>
                </wp:positionH>
                <wp:positionV relativeFrom="paragraph">
                  <wp:posOffset>-1181100</wp:posOffset>
                </wp:positionV>
                <wp:extent cx="12065" cy="12700"/>
                <wp:effectExtent l="0" t="4445" r="0" b="1905"/>
                <wp:wrapNone/>
                <wp:docPr id="3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37.9pt;margin-top:-93pt;width:.95pt;height: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" o:allowincell="f" fillcolor="black" stroked="f"/>
            </w:pict>
          </mc:Fallback>
        </mc:AlternateContent>
      </w:r>
    </w:p>
    <w:p w:rsidR="00695C90" w:rsidRPr="007D66A4" w:rsidRDefault="00695C90" w:rsidP="00695C90">
      <w:pPr>
        <w:widowControl w:val="0"/>
        <w:overflowPunct w:val="0"/>
        <w:autoSpaceDE w:val="0"/>
        <w:autoSpaceDN w:val="0"/>
        <w:adjustRightInd w:val="0"/>
        <w:spacing w:after="0" w:line="271" w:lineRule="auto"/>
        <w:ind w:left="20" w:right="120"/>
        <w:rPr>
          <w:rFonts w:ascii="Times New Roman" w:hAnsi="Times New Roman" w:cs="Times New Roman"/>
          <w:sz w:val="24"/>
          <w:szCs w:val="24"/>
        </w:rPr>
      </w:pPr>
      <w:r w:rsidRPr="007D66A4">
        <w:rPr>
          <w:rFonts w:ascii="Times New Roman" w:hAnsi="Times New Roman" w:cs="Times New Roman"/>
        </w:rPr>
        <w:t>Several conventions for defining and naming objects are followed in this manual. This section describes those conventions.</w:t>
      </w:r>
    </w:p>
    <w:p w:rsidR="00695C90" w:rsidRPr="007D66A4" w:rsidRDefault="00695C90" w:rsidP="00DD133F">
      <w:pPr>
        <w:pStyle w:val="Heading3"/>
        <w:rPr>
          <w:sz w:val="24"/>
          <w:szCs w:val="24"/>
        </w:rPr>
      </w:pPr>
      <w:bookmarkStart w:id="5" w:name="_Toc279565347"/>
      <w:r w:rsidRPr="007D66A4">
        <w:t>1.3.1       Naming Format Statements</w:t>
      </w:r>
      <w:bookmarkEnd w:id="5"/>
    </w:p>
    <w:p w:rsidR="00695C90" w:rsidRPr="007D66A4" w:rsidRDefault="00695C90" w:rsidP="00695C90">
      <w:pPr>
        <w:widowControl w:val="0"/>
        <w:overflowPunct w:val="0"/>
        <w:autoSpaceDE w:val="0"/>
        <w:autoSpaceDN w:val="0"/>
        <w:adjustRightInd w:val="0"/>
        <w:spacing w:after="0" w:line="250" w:lineRule="auto"/>
        <w:ind w:left="20" w:right="120"/>
        <w:jc w:val="both"/>
        <w:rPr>
          <w:rFonts w:ascii="Times New Roman" w:hAnsi="Times New Roman" w:cs="Times New Roman"/>
          <w:sz w:val="24"/>
          <w:szCs w:val="24"/>
        </w:rPr>
      </w:pPr>
      <w:r w:rsidRPr="007D66A4">
        <w:rPr>
          <w:rFonts w:ascii="Times New Roman" w:hAnsi="Times New Roman" w:cs="Times New Roman"/>
        </w:rPr>
        <w:t xml:space="preserve">Each </w:t>
      </w:r>
      <w:r w:rsidR="00DE662C" w:rsidRPr="007D66A4">
        <w:rPr>
          <w:rFonts w:ascii="Times New Roman" w:hAnsi="Times New Roman" w:cs="Times New Roman"/>
        </w:rPr>
        <w:t xml:space="preserve">data </w:t>
      </w:r>
      <w:r w:rsidRPr="007D66A4">
        <w:rPr>
          <w:rFonts w:ascii="Times New Roman" w:hAnsi="Times New Roman" w:cs="Times New Roman"/>
        </w:rPr>
        <w:t xml:space="preserve">object type has a naming standard defined in a format statement. The format statements concisely show how an object’s </w:t>
      </w:r>
      <w:r w:rsidRPr="007D66A4">
        <w:rPr>
          <w:rFonts w:ascii="Times New Roman" w:hAnsi="Times New Roman" w:cs="Times New Roman"/>
          <w:i/>
          <w:iCs/>
        </w:rPr>
        <w:t>Business Name</w:t>
      </w:r>
      <w:r w:rsidRPr="007D66A4">
        <w:rPr>
          <w:rFonts w:ascii="Times New Roman" w:hAnsi="Times New Roman" w:cs="Times New Roman"/>
        </w:rPr>
        <w:t xml:space="preserve"> is formed. In addition to the format statement, names must follow several general rules outlined in each section. The format statements are composed of the following:</w:t>
      </w:r>
    </w:p>
    <w:p w:rsidR="00695C90" w:rsidRPr="007D66A4" w:rsidRDefault="00695C90" w:rsidP="00695C90">
      <w:pPr>
        <w:widowControl w:val="0"/>
        <w:autoSpaceDE w:val="0"/>
        <w:autoSpaceDN w:val="0"/>
        <w:adjustRightInd w:val="0"/>
        <w:spacing w:after="0" w:line="18" w:lineRule="exact"/>
        <w:rPr>
          <w:rFonts w:ascii="Times New Roman" w:hAnsi="Times New Roman" w:cs="Times New Roman"/>
          <w:sz w:val="24"/>
          <w:szCs w:val="24"/>
        </w:rPr>
      </w:pPr>
    </w:p>
    <w:p w:rsidR="00695C90" w:rsidRPr="007D66A4" w:rsidRDefault="00695C90" w:rsidP="00695C90">
      <w:pPr>
        <w:widowControl w:val="0"/>
        <w:overflowPunct w:val="0"/>
        <w:autoSpaceDE w:val="0"/>
        <w:autoSpaceDN w:val="0"/>
        <w:adjustRightInd w:val="0"/>
        <w:spacing w:after="0" w:line="311" w:lineRule="auto"/>
        <w:ind w:left="740" w:right="1280"/>
        <w:jc w:val="both"/>
        <w:rPr>
          <w:rFonts w:ascii="Times New Roman" w:hAnsi="Times New Roman" w:cs="Times New Roman"/>
          <w:sz w:val="24"/>
          <w:szCs w:val="24"/>
        </w:rPr>
      </w:pPr>
      <w:r w:rsidRPr="007D66A4">
        <w:rPr>
          <w:rFonts w:ascii="Times New Roman" w:hAnsi="Times New Roman" w:cs="Times New Roman"/>
          <w:sz w:val="21"/>
          <w:szCs w:val="21"/>
        </w:rPr>
        <w:t xml:space="preserve">The greater than and less than symbols “&lt; &gt;” enclose each name component. The square bracket symbols “[]” enclose optional name components. </w:t>
      </w:r>
    </w:p>
    <w:p w:rsidR="00695C90" w:rsidRPr="007D66A4" w:rsidRDefault="00695C90" w:rsidP="00695C90">
      <w:pPr>
        <w:widowControl w:val="0"/>
        <w:overflowPunct w:val="0"/>
        <w:autoSpaceDE w:val="0"/>
        <w:autoSpaceDN w:val="0"/>
        <w:adjustRightInd w:val="0"/>
        <w:spacing w:after="0" w:line="240" w:lineRule="auto"/>
        <w:ind w:left="740"/>
        <w:jc w:val="both"/>
        <w:rPr>
          <w:rFonts w:ascii="Times New Roman" w:hAnsi="Times New Roman" w:cs="Times New Roman"/>
          <w:sz w:val="24"/>
          <w:szCs w:val="24"/>
        </w:rPr>
      </w:pPr>
      <w:r w:rsidRPr="007D66A4">
        <w:rPr>
          <w:rFonts w:ascii="Times New Roman" w:hAnsi="Times New Roman" w:cs="Times New Roman"/>
        </w:rPr>
        <w:t xml:space="preserve">The term “(space)” represents a space character to be used between components. </w:t>
      </w:r>
    </w:p>
    <w:p w:rsidR="00695C90" w:rsidRPr="007D66A4" w:rsidRDefault="00695C90" w:rsidP="00DD133F">
      <w:pPr>
        <w:pStyle w:val="Heading3"/>
        <w:rPr>
          <w:sz w:val="24"/>
          <w:szCs w:val="24"/>
        </w:rPr>
      </w:pPr>
      <w:bookmarkStart w:id="6" w:name="_Toc279565348"/>
      <w:r w:rsidRPr="007D66A4">
        <w:t>1.3.2       Naming Format Glossary</w:t>
      </w:r>
      <w:bookmarkEnd w:id="6"/>
    </w:p>
    <w:p w:rsidR="00695C90" w:rsidRPr="007D66A4" w:rsidRDefault="00695C90" w:rsidP="00695C90">
      <w:pPr>
        <w:widowControl w:val="0"/>
        <w:autoSpaceDE w:val="0"/>
        <w:autoSpaceDN w:val="0"/>
        <w:adjustRightInd w:val="0"/>
        <w:spacing w:after="0" w:line="240" w:lineRule="auto"/>
        <w:ind w:left="20"/>
        <w:rPr>
          <w:rFonts w:ascii="Times New Roman" w:hAnsi="Times New Roman" w:cs="Times New Roman"/>
        </w:rPr>
      </w:pPr>
      <w:r w:rsidRPr="007D66A4">
        <w:rPr>
          <w:rFonts w:ascii="Times New Roman" w:hAnsi="Times New Roman" w:cs="Times New Roman"/>
        </w:rPr>
        <w:t>The following name components are used in the naming format statements:</w:t>
      </w:r>
    </w:p>
    <w:tbl>
      <w:tblPr>
        <w:tblStyle w:val="TableGrid"/>
        <w:tblW w:w="0" w:type="auto"/>
        <w:tblLook w:val="04A0" w:firstRow="1" w:lastRow="0" w:firstColumn="1" w:lastColumn="0" w:noHBand="0" w:noVBand="1"/>
      </w:tblPr>
      <w:tblGrid>
        <w:gridCol w:w="20"/>
        <w:gridCol w:w="2338"/>
        <w:gridCol w:w="6498"/>
      </w:tblGrid>
      <w:tr w:rsidR="00695C90" w:rsidRPr="007D66A4" w:rsidTr="00C36B52">
        <w:trPr>
          <w:gridBefore w:val="1"/>
          <w:wBefore w:w="20" w:type="dxa"/>
        </w:trPr>
        <w:tc>
          <w:tcPr>
            <w:tcW w:w="2338" w:type="dxa"/>
            <w:shd w:val="clear" w:color="auto" w:fill="000000" w:themeFill="text1"/>
          </w:tcPr>
          <w:p w:rsidR="00695C90" w:rsidRPr="007D66A4" w:rsidRDefault="00695C90" w:rsidP="00381A97">
            <w:pPr>
              <w:widowControl w:val="0"/>
              <w:autoSpaceDE w:val="0"/>
              <w:autoSpaceDN w:val="0"/>
              <w:adjustRightInd w:val="0"/>
              <w:rPr>
                <w:rFonts w:ascii="Times New Roman" w:hAnsi="Times New Roman"/>
                <w:sz w:val="24"/>
                <w:szCs w:val="24"/>
              </w:rPr>
            </w:pPr>
            <w:r w:rsidRPr="007D66A4">
              <w:rPr>
                <w:rFonts w:ascii="Times New Roman" w:hAnsi="Times New Roman"/>
                <w:b/>
                <w:bCs/>
                <w:color w:val="FFFFFF"/>
                <w:sz w:val="20"/>
                <w:szCs w:val="20"/>
              </w:rPr>
              <w:t>Ter</w:t>
            </w:r>
            <w:r w:rsidRPr="007D66A4">
              <w:rPr>
                <w:rFonts w:ascii="Times New Roman" w:hAnsi="Times New Roman"/>
                <w:b/>
                <w:bCs/>
                <w:color w:val="FFFFFF"/>
                <w:sz w:val="20"/>
                <w:szCs w:val="20"/>
                <w:shd w:val="clear" w:color="auto" w:fill="000000" w:themeFill="text1"/>
              </w:rPr>
              <w:t>m</w:t>
            </w:r>
          </w:p>
        </w:tc>
        <w:tc>
          <w:tcPr>
            <w:tcW w:w="6498" w:type="dxa"/>
            <w:shd w:val="clear" w:color="auto" w:fill="000000" w:themeFill="text1"/>
          </w:tcPr>
          <w:p w:rsidR="00695C90" w:rsidRPr="007D66A4" w:rsidRDefault="00695C90" w:rsidP="00381A97">
            <w:pPr>
              <w:widowControl w:val="0"/>
              <w:autoSpaceDE w:val="0"/>
              <w:autoSpaceDN w:val="0"/>
              <w:adjustRightInd w:val="0"/>
              <w:rPr>
                <w:rFonts w:ascii="Times New Roman" w:hAnsi="Times New Roman"/>
                <w:sz w:val="24"/>
                <w:szCs w:val="24"/>
              </w:rPr>
            </w:pPr>
            <w:r w:rsidRPr="007D66A4">
              <w:rPr>
                <w:rFonts w:ascii="Times New Roman" w:hAnsi="Times New Roman"/>
                <w:b/>
                <w:bCs/>
                <w:color w:val="FFFFFF"/>
                <w:sz w:val="20"/>
                <w:szCs w:val="20"/>
              </w:rPr>
              <w:t>Definition</w:t>
            </w:r>
          </w:p>
        </w:tc>
      </w:tr>
      <w:tr w:rsidR="00695C90" w:rsidRPr="007D66A4" w:rsidTr="00C36B52">
        <w:trPr>
          <w:gridBefore w:val="1"/>
          <w:wBefore w:w="20" w:type="dxa"/>
        </w:trPr>
        <w:tc>
          <w:tcPr>
            <w:tcW w:w="2338" w:type="dxa"/>
          </w:tcPr>
          <w:p w:rsidR="00695C90" w:rsidRPr="007D66A4" w:rsidRDefault="00695C90" w:rsidP="00381A97">
            <w:pPr>
              <w:widowControl w:val="0"/>
              <w:autoSpaceDE w:val="0"/>
              <w:autoSpaceDN w:val="0"/>
              <w:adjustRightInd w:val="0"/>
              <w:rPr>
                <w:rFonts w:ascii="Times New Roman" w:hAnsi="Times New Roman"/>
                <w:sz w:val="24"/>
                <w:szCs w:val="24"/>
              </w:rPr>
            </w:pPr>
            <w:r w:rsidRPr="007D66A4">
              <w:rPr>
                <w:rFonts w:ascii="Times New Roman" w:hAnsi="Times New Roman"/>
              </w:rPr>
              <w:t>Class Word</w:t>
            </w:r>
          </w:p>
        </w:tc>
        <w:tc>
          <w:tcPr>
            <w:tcW w:w="6498" w:type="dxa"/>
          </w:tcPr>
          <w:p w:rsidR="00303C31" w:rsidRPr="007D66A4" w:rsidRDefault="00303C31" w:rsidP="00303C31">
            <w:pPr>
              <w:autoSpaceDE w:val="0"/>
              <w:autoSpaceDN w:val="0"/>
              <w:adjustRightInd w:val="0"/>
              <w:rPr>
                <w:rFonts w:ascii="Times New Roman" w:eastAsiaTheme="minorHAnsi" w:hAnsi="Times New Roman"/>
              </w:rPr>
            </w:pPr>
            <w:r w:rsidRPr="007D66A4">
              <w:rPr>
                <w:rFonts w:ascii="Times New Roman" w:eastAsiaTheme="minorHAnsi" w:hAnsi="Times New Roman"/>
              </w:rPr>
              <w:t>Describe the type of data; they indicate the domain of potential values from which the data item’s valid values are drawn.</w:t>
            </w:r>
          </w:p>
          <w:p w:rsidR="00695C90" w:rsidRPr="007D66A4" w:rsidRDefault="00180696" w:rsidP="00180696">
            <w:pPr>
              <w:widowControl w:val="0"/>
              <w:autoSpaceDE w:val="0"/>
              <w:autoSpaceDN w:val="0"/>
              <w:adjustRightInd w:val="0"/>
              <w:rPr>
                <w:rFonts w:ascii="Times New Roman" w:hAnsi="Times New Roman"/>
              </w:rPr>
            </w:pPr>
            <w:proofErr w:type="gramStart"/>
            <w:r w:rsidRPr="007D66A4">
              <w:rPr>
                <w:rFonts w:ascii="Times New Roman" w:eastAsiaTheme="minorHAnsi" w:hAnsi="Times New Roman"/>
              </w:rPr>
              <w:t>e</w:t>
            </w:r>
            <w:proofErr w:type="gramEnd"/>
            <w:r w:rsidRPr="007D66A4">
              <w:rPr>
                <w:rFonts w:ascii="Times New Roman" w:eastAsiaTheme="minorHAnsi" w:hAnsi="Times New Roman"/>
              </w:rPr>
              <w:t>.g.</w:t>
            </w:r>
            <w:r w:rsidR="00303C31" w:rsidRPr="007D66A4">
              <w:rPr>
                <w:rFonts w:ascii="Times New Roman" w:eastAsiaTheme="minorHAnsi" w:hAnsi="Times New Roman"/>
              </w:rPr>
              <w:t>: name, number, amount, percent</w:t>
            </w:r>
          </w:p>
        </w:tc>
      </w:tr>
      <w:tr w:rsidR="00695C90" w:rsidRPr="007D66A4" w:rsidTr="00C36B52">
        <w:trPr>
          <w:gridBefore w:val="1"/>
          <w:wBefore w:w="20" w:type="dxa"/>
        </w:trPr>
        <w:tc>
          <w:tcPr>
            <w:tcW w:w="2338" w:type="dxa"/>
          </w:tcPr>
          <w:p w:rsidR="00695C90" w:rsidRPr="007D66A4" w:rsidRDefault="00695C90" w:rsidP="00381A97">
            <w:pPr>
              <w:widowControl w:val="0"/>
              <w:autoSpaceDE w:val="0"/>
              <w:autoSpaceDN w:val="0"/>
              <w:adjustRightInd w:val="0"/>
              <w:rPr>
                <w:rFonts w:ascii="Times New Roman" w:hAnsi="Times New Roman"/>
                <w:sz w:val="24"/>
                <w:szCs w:val="24"/>
              </w:rPr>
            </w:pPr>
            <w:r w:rsidRPr="007D66A4">
              <w:rPr>
                <w:rFonts w:ascii="Times New Roman" w:hAnsi="Times New Roman"/>
              </w:rPr>
              <w:t>Data Element</w:t>
            </w:r>
          </w:p>
        </w:tc>
        <w:tc>
          <w:tcPr>
            <w:tcW w:w="6498" w:type="dxa"/>
            <w:vAlign w:val="bottom"/>
          </w:tcPr>
          <w:p w:rsidR="00695C90" w:rsidRPr="007D66A4" w:rsidRDefault="00CF6840" w:rsidP="00CF6840">
            <w:pPr>
              <w:widowControl w:val="0"/>
              <w:autoSpaceDE w:val="0"/>
              <w:autoSpaceDN w:val="0"/>
              <w:adjustRightInd w:val="0"/>
              <w:rPr>
                <w:rFonts w:ascii="Times New Roman" w:hAnsi="Times New Roman"/>
              </w:rPr>
            </w:pPr>
            <w:r w:rsidRPr="007D66A4">
              <w:rPr>
                <w:rFonts w:ascii="Times New Roman" w:eastAsiaTheme="minorHAnsi" w:hAnsi="Times New Roman"/>
              </w:rPr>
              <w:t>A unit of data for which the definition, identification, representation, and permissible values are specified by means of a set of attributes. It is also known as an Attribute, Column or Field.</w:t>
            </w:r>
          </w:p>
        </w:tc>
      </w:tr>
      <w:tr w:rsidR="00695C90" w:rsidRPr="007D66A4" w:rsidTr="00C36B52">
        <w:trPr>
          <w:gridBefore w:val="1"/>
          <w:wBefore w:w="20" w:type="dxa"/>
        </w:trPr>
        <w:tc>
          <w:tcPr>
            <w:tcW w:w="2338" w:type="dxa"/>
          </w:tcPr>
          <w:p w:rsidR="00695C90" w:rsidRPr="007D66A4" w:rsidRDefault="00695C90" w:rsidP="00381A97">
            <w:pPr>
              <w:widowControl w:val="0"/>
              <w:autoSpaceDE w:val="0"/>
              <w:autoSpaceDN w:val="0"/>
              <w:adjustRightInd w:val="0"/>
              <w:rPr>
                <w:rFonts w:ascii="Times New Roman" w:hAnsi="Times New Roman"/>
                <w:sz w:val="24"/>
                <w:szCs w:val="24"/>
              </w:rPr>
            </w:pPr>
            <w:r w:rsidRPr="007D66A4">
              <w:rPr>
                <w:rFonts w:ascii="Times New Roman" w:hAnsi="Times New Roman"/>
              </w:rPr>
              <w:t>Modifier</w:t>
            </w:r>
          </w:p>
        </w:tc>
        <w:tc>
          <w:tcPr>
            <w:tcW w:w="6498" w:type="dxa"/>
            <w:vAlign w:val="bottom"/>
          </w:tcPr>
          <w:p w:rsidR="00F704BC" w:rsidRPr="007D66A4" w:rsidRDefault="00F704BC" w:rsidP="00C36B52">
            <w:pPr>
              <w:widowControl w:val="0"/>
              <w:autoSpaceDE w:val="0"/>
              <w:autoSpaceDN w:val="0"/>
              <w:adjustRightInd w:val="0"/>
              <w:rPr>
                <w:rFonts w:ascii="Times New Roman" w:eastAsiaTheme="minorHAnsi" w:hAnsi="Times New Roman"/>
              </w:rPr>
            </w:pPr>
            <w:r w:rsidRPr="007D66A4">
              <w:rPr>
                <w:rFonts w:ascii="Times New Roman" w:eastAsiaTheme="minorHAnsi" w:hAnsi="Times New Roman"/>
              </w:rPr>
              <w:t>A word or words that help define and differentiate a name within the database; are used to add important business information to a business name. Usually a noun or noun phrase used to make the term it modifies more precise or accurate. (Qualifier Term).</w:t>
            </w:r>
          </w:p>
          <w:p w:rsidR="00695C90" w:rsidRPr="007D66A4" w:rsidRDefault="00180696" w:rsidP="00180696">
            <w:pPr>
              <w:widowControl w:val="0"/>
              <w:autoSpaceDE w:val="0"/>
              <w:autoSpaceDN w:val="0"/>
              <w:adjustRightInd w:val="0"/>
              <w:rPr>
                <w:rFonts w:ascii="Times New Roman" w:hAnsi="Times New Roman"/>
              </w:rPr>
            </w:pPr>
            <w:proofErr w:type="gramStart"/>
            <w:r w:rsidRPr="007D66A4">
              <w:rPr>
                <w:rFonts w:ascii="Times New Roman" w:eastAsiaTheme="minorHAnsi" w:hAnsi="Times New Roman"/>
              </w:rPr>
              <w:t>e</w:t>
            </w:r>
            <w:proofErr w:type="gramEnd"/>
            <w:r w:rsidRPr="007D66A4">
              <w:rPr>
                <w:rFonts w:ascii="Times New Roman" w:eastAsiaTheme="minorHAnsi" w:hAnsi="Times New Roman"/>
              </w:rPr>
              <w:t>.g.</w:t>
            </w:r>
            <w:r w:rsidR="00F704BC" w:rsidRPr="007D66A4">
              <w:rPr>
                <w:rFonts w:ascii="Times New Roman" w:eastAsiaTheme="minorHAnsi" w:hAnsi="Times New Roman"/>
              </w:rPr>
              <w:t xml:space="preserve">: "CUSTOMER_PHONE_NUMBER", the word "PHONE" is a modifier ( it is </w:t>
            </w:r>
            <w:r w:rsidRPr="007D66A4">
              <w:rPr>
                <w:rFonts w:ascii="Times New Roman" w:eastAsiaTheme="minorHAnsi" w:hAnsi="Times New Roman"/>
              </w:rPr>
              <w:t>being used</w:t>
            </w:r>
            <w:r w:rsidR="00F704BC" w:rsidRPr="007D66A4">
              <w:rPr>
                <w:rFonts w:ascii="Times New Roman" w:eastAsiaTheme="minorHAnsi" w:hAnsi="Times New Roman"/>
              </w:rPr>
              <w:t xml:space="preserve"> to adequately describe the data object)</w:t>
            </w:r>
          </w:p>
        </w:tc>
      </w:tr>
      <w:tr w:rsidR="00381A97" w:rsidRPr="007D66A4" w:rsidTr="00C36B52">
        <w:tc>
          <w:tcPr>
            <w:tcW w:w="2358" w:type="dxa"/>
            <w:gridSpan w:val="2"/>
          </w:tcPr>
          <w:p w:rsidR="00381A97" w:rsidRPr="007D66A4" w:rsidRDefault="00381A97">
            <w:pPr>
              <w:rPr>
                <w:rFonts w:ascii="Times New Roman" w:hAnsi="Times New Roman"/>
                <w:sz w:val="24"/>
                <w:szCs w:val="24"/>
              </w:rPr>
            </w:pPr>
            <w:r w:rsidRPr="007D66A4">
              <w:rPr>
                <w:rFonts w:ascii="Times New Roman" w:hAnsi="Times New Roman"/>
                <w:sz w:val="24"/>
                <w:szCs w:val="24"/>
              </w:rPr>
              <w:t>Object Class Term</w:t>
            </w:r>
          </w:p>
        </w:tc>
        <w:tc>
          <w:tcPr>
            <w:tcW w:w="6498" w:type="dxa"/>
            <w:vAlign w:val="bottom"/>
          </w:tcPr>
          <w:p w:rsidR="00381A97" w:rsidRPr="007D66A4" w:rsidRDefault="00180696" w:rsidP="00180696">
            <w:pPr>
              <w:autoSpaceDE w:val="0"/>
              <w:autoSpaceDN w:val="0"/>
              <w:adjustRightInd w:val="0"/>
              <w:rPr>
                <w:rFonts w:ascii="Times New Roman" w:hAnsi="Times New Roman"/>
              </w:rPr>
            </w:pPr>
            <w:r w:rsidRPr="007D66A4">
              <w:rPr>
                <w:rFonts w:ascii="Times New Roman" w:hAnsi="Times New Roman"/>
                <w:color w:val="000000"/>
              </w:rPr>
              <w:t xml:space="preserve">Highest level of qualification and the most important word in a business name. </w:t>
            </w:r>
            <w:proofErr w:type="gramStart"/>
            <w:r w:rsidR="00D83E20" w:rsidRPr="007D66A4">
              <w:rPr>
                <w:rFonts w:ascii="Times New Roman" w:eastAsiaTheme="minorHAnsi" w:hAnsi="Times New Roman"/>
              </w:rPr>
              <w:t>e</w:t>
            </w:r>
            <w:proofErr w:type="gramEnd"/>
            <w:r w:rsidR="00D83E20" w:rsidRPr="007D66A4">
              <w:rPr>
                <w:rFonts w:ascii="Times New Roman" w:eastAsiaTheme="minorHAnsi" w:hAnsi="Times New Roman"/>
              </w:rPr>
              <w:t>.g. "employee".</w:t>
            </w:r>
            <w:r w:rsidR="00381A97" w:rsidRPr="007D66A4">
              <w:rPr>
                <w:rFonts w:ascii="Times New Roman" w:hAnsi="Times New Roman"/>
                <w:w w:val="83"/>
              </w:rPr>
              <w:t>.</w:t>
            </w:r>
          </w:p>
        </w:tc>
      </w:tr>
      <w:tr w:rsidR="00381A97" w:rsidRPr="007D66A4" w:rsidTr="00C36B52">
        <w:tc>
          <w:tcPr>
            <w:tcW w:w="2358" w:type="dxa"/>
            <w:gridSpan w:val="2"/>
          </w:tcPr>
          <w:p w:rsidR="00381A97" w:rsidRPr="007D66A4" w:rsidRDefault="00381A97">
            <w:pPr>
              <w:rPr>
                <w:rFonts w:ascii="Times New Roman" w:hAnsi="Times New Roman"/>
                <w:sz w:val="24"/>
                <w:szCs w:val="24"/>
              </w:rPr>
            </w:pPr>
            <w:r w:rsidRPr="007D66A4">
              <w:rPr>
                <w:rFonts w:ascii="Times New Roman" w:hAnsi="Times New Roman"/>
                <w:sz w:val="24"/>
                <w:szCs w:val="24"/>
              </w:rPr>
              <w:t>Prime Term</w:t>
            </w:r>
          </w:p>
        </w:tc>
        <w:tc>
          <w:tcPr>
            <w:tcW w:w="6498" w:type="dxa"/>
            <w:vAlign w:val="bottom"/>
          </w:tcPr>
          <w:p w:rsidR="00381A97" w:rsidRPr="007D66A4" w:rsidRDefault="00180696" w:rsidP="00C36B52">
            <w:pPr>
              <w:widowControl w:val="0"/>
              <w:autoSpaceDE w:val="0"/>
              <w:autoSpaceDN w:val="0"/>
              <w:adjustRightInd w:val="0"/>
              <w:rPr>
                <w:rFonts w:ascii="Times New Roman" w:hAnsi="Times New Roman"/>
              </w:rPr>
            </w:pPr>
            <w:r w:rsidRPr="007D66A4">
              <w:rPr>
                <w:rFonts w:ascii="Times New Roman" w:eastAsiaTheme="minorHAnsi" w:hAnsi="Times New Roman"/>
              </w:rPr>
              <w:t>Describe the major topic or subject area to which the data refers</w:t>
            </w:r>
            <w:r w:rsidR="009E32BE" w:rsidRPr="007D66A4">
              <w:rPr>
                <w:rFonts w:ascii="Times New Roman" w:eastAsiaTheme="minorHAnsi" w:hAnsi="Times New Roman"/>
              </w:rPr>
              <w:t xml:space="preserve">. </w:t>
            </w:r>
            <w:r w:rsidR="009E32BE" w:rsidRPr="007D66A4">
              <w:rPr>
                <w:rFonts w:ascii="Times New Roman" w:hAnsi="Times New Roman"/>
                <w:color w:val="000000"/>
              </w:rPr>
              <w:t xml:space="preserve">It identifies the application area, major data category, table, or view, depending on the data object being named. </w:t>
            </w:r>
            <w:proofErr w:type="gramStart"/>
            <w:r w:rsidR="009E32BE" w:rsidRPr="007D66A4">
              <w:rPr>
                <w:rFonts w:ascii="Times New Roman" w:hAnsi="Times New Roman"/>
                <w:color w:val="000000"/>
              </w:rPr>
              <w:t>e</w:t>
            </w:r>
            <w:proofErr w:type="gramEnd"/>
            <w:r w:rsidR="009E32BE" w:rsidRPr="007D66A4">
              <w:rPr>
                <w:rFonts w:ascii="Times New Roman" w:hAnsi="Times New Roman"/>
                <w:color w:val="000000"/>
              </w:rPr>
              <w:t>.g. ORGANIZATION, ACCOUNT</w:t>
            </w:r>
          </w:p>
        </w:tc>
      </w:tr>
      <w:tr w:rsidR="00381A97" w:rsidRPr="007D66A4" w:rsidTr="00C36B52">
        <w:tc>
          <w:tcPr>
            <w:tcW w:w="2358" w:type="dxa"/>
            <w:gridSpan w:val="2"/>
          </w:tcPr>
          <w:p w:rsidR="00381A97" w:rsidRPr="007D66A4" w:rsidRDefault="00381A97">
            <w:pPr>
              <w:rPr>
                <w:rFonts w:ascii="Times New Roman" w:hAnsi="Times New Roman"/>
                <w:sz w:val="24"/>
                <w:szCs w:val="24"/>
              </w:rPr>
            </w:pPr>
            <w:r w:rsidRPr="007D66A4">
              <w:rPr>
                <w:rFonts w:ascii="Times New Roman" w:hAnsi="Times New Roman"/>
                <w:sz w:val="24"/>
                <w:szCs w:val="24"/>
              </w:rPr>
              <w:t>Property Term</w:t>
            </w:r>
          </w:p>
        </w:tc>
        <w:tc>
          <w:tcPr>
            <w:tcW w:w="6498" w:type="dxa"/>
            <w:vAlign w:val="bottom"/>
          </w:tcPr>
          <w:p w:rsidR="00381A97" w:rsidRPr="007D66A4" w:rsidRDefault="009E32BE" w:rsidP="00C36B52">
            <w:pPr>
              <w:widowControl w:val="0"/>
              <w:autoSpaceDE w:val="0"/>
              <w:autoSpaceDN w:val="0"/>
              <w:adjustRightInd w:val="0"/>
              <w:rPr>
                <w:rFonts w:ascii="Times New Roman" w:eastAsiaTheme="minorHAnsi" w:hAnsi="Times New Roman"/>
              </w:rPr>
            </w:pPr>
            <w:r w:rsidRPr="007D66A4">
              <w:rPr>
                <w:rFonts w:ascii="Times New Roman" w:eastAsiaTheme="minorHAnsi" w:hAnsi="Times New Roman"/>
              </w:rPr>
              <w:t>A component of the name of a data element that expresses a property of an object class or the category to which the data element belongs.</w:t>
            </w:r>
          </w:p>
          <w:p w:rsidR="00B70691" w:rsidRPr="007D66A4" w:rsidRDefault="00B70691" w:rsidP="00B70691">
            <w:pPr>
              <w:widowControl w:val="0"/>
              <w:autoSpaceDE w:val="0"/>
              <w:autoSpaceDN w:val="0"/>
              <w:adjustRightInd w:val="0"/>
              <w:rPr>
                <w:rFonts w:ascii="Times New Roman" w:hAnsi="Times New Roman"/>
              </w:rPr>
            </w:pPr>
            <w:r w:rsidRPr="007D66A4">
              <w:rPr>
                <w:rFonts w:ascii="Times New Roman" w:eastAsiaTheme="minorHAnsi" w:hAnsi="Times New Roman"/>
              </w:rPr>
              <w:t xml:space="preserve">Property represents the distinguishing characteristic of the business entity. </w:t>
            </w:r>
            <w:proofErr w:type="gramStart"/>
            <w:r w:rsidRPr="007D66A4">
              <w:rPr>
                <w:rFonts w:ascii="Times New Roman" w:eastAsiaTheme="minorHAnsi" w:hAnsi="Times New Roman"/>
              </w:rPr>
              <w:t>e</w:t>
            </w:r>
            <w:proofErr w:type="gramEnd"/>
            <w:r w:rsidRPr="007D66A4">
              <w:rPr>
                <w:rFonts w:ascii="Times New Roman" w:eastAsiaTheme="minorHAnsi" w:hAnsi="Times New Roman"/>
              </w:rPr>
              <w:t xml:space="preserve">.g. in the data element “EmployeeAddressText”, the component </w:t>
            </w:r>
            <w:r w:rsidRPr="007D66A4">
              <w:rPr>
                <w:rFonts w:ascii="Times New Roman" w:eastAsiaTheme="minorHAnsi" w:hAnsi="Times New Roman"/>
                <w:i/>
              </w:rPr>
              <w:t>Address</w:t>
            </w:r>
            <w:r w:rsidRPr="007D66A4">
              <w:rPr>
                <w:rFonts w:ascii="Times New Roman" w:eastAsiaTheme="minorHAnsi" w:hAnsi="Times New Roman"/>
              </w:rPr>
              <w:t xml:space="preserve"> is the property term.</w:t>
            </w:r>
          </w:p>
        </w:tc>
      </w:tr>
      <w:tr w:rsidR="00381A97" w:rsidRPr="007D66A4" w:rsidTr="00C36B52">
        <w:tc>
          <w:tcPr>
            <w:tcW w:w="2358" w:type="dxa"/>
            <w:gridSpan w:val="2"/>
          </w:tcPr>
          <w:p w:rsidR="00381A97" w:rsidRPr="007D66A4" w:rsidRDefault="00381A97">
            <w:pPr>
              <w:rPr>
                <w:rFonts w:ascii="Times New Roman" w:hAnsi="Times New Roman"/>
                <w:sz w:val="24"/>
                <w:szCs w:val="24"/>
              </w:rPr>
            </w:pPr>
            <w:r w:rsidRPr="007D66A4">
              <w:rPr>
                <w:rFonts w:ascii="Times New Roman" w:hAnsi="Times New Roman"/>
                <w:sz w:val="24"/>
                <w:szCs w:val="24"/>
              </w:rPr>
              <w:lastRenderedPageBreak/>
              <w:t>Qualifier Term</w:t>
            </w:r>
          </w:p>
        </w:tc>
        <w:tc>
          <w:tcPr>
            <w:tcW w:w="6498" w:type="dxa"/>
            <w:vAlign w:val="bottom"/>
          </w:tcPr>
          <w:p w:rsidR="00381A97" w:rsidRPr="007D66A4" w:rsidRDefault="0082701F" w:rsidP="00301EFB">
            <w:pPr>
              <w:widowControl w:val="0"/>
              <w:autoSpaceDE w:val="0"/>
              <w:autoSpaceDN w:val="0"/>
              <w:adjustRightInd w:val="0"/>
              <w:rPr>
                <w:rFonts w:ascii="Times New Roman" w:hAnsi="Times New Roman"/>
              </w:rPr>
            </w:pPr>
            <w:r w:rsidRPr="0082701F">
              <w:rPr>
                <w:rFonts w:ascii="Times New Roman" w:hAnsi="Times New Roman"/>
              </w:rPr>
              <w:t xml:space="preserve">A word or words that help define and differentiate a name within the database; usually a noun or noun phrase used to make the term it qualifies more precise or accurate.  Qualifier terms may be attached to object class terms and property terms.  </w:t>
            </w:r>
            <w:proofErr w:type="gramStart"/>
            <w:r w:rsidRPr="0082701F">
              <w:rPr>
                <w:rFonts w:ascii="Times New Roman" w:hAnsi="Times New Roman"/>
              </w:rPr>
              <w:t>e</w:t>
            </w:r>
            <w:proofErr w:type="gramEnd"/>
            <w:r w:rsidRPr="0082701F">
              <w:rPr>
                <w:rFonts w:ascii="Times New Roman" w:hAnsi="Times New Roman"/>
              </w:rPr>
              <w:t>.g</w:t>
            </w:r>
            <w:r w:rsidR="00C01CD7" w:rsidRPr="0082701F">
              <w:rPr>
                <w:rFonts w:ascii="Times New Roman" w:hAnsi="Times New Roman"/>
              </w:rPr>
              <w:t>...</w:t>
            </w:r>
            <w:r w:rsidRPr="0082701F">
              <w:rPr>
                <w:rFonts w:ascii="Times New Roman" w:hAnsi="Times New Roman"/>
              </w:rPr>
              <w:t xml:space="preserve"> In the data element “EmployeeMailingAddressText”, the component mailing is a qualifier term. (Modifier)</w:t>
            </w:r>
          </w:p>
        </w:tc>
      </w:tr>
      <w:tr w:rsidR="00381A97" w:rsidRPr="007D66A4" w:rsidTr="00C36B52">
        <w:tc>
          <w:tcPr>
            <w:tcW w:w="2358" w:type="dxa"/>
            <w:gridSpan w:val="2"/>
          </w:tcPr>
          <w:p w:rsidR="00381A97" w:rsidRPr="007D66A4" w:rsidRDefault="00F15BB7">
            <w:pPr>
              <w:rPr>
                <w:rFonts w:ascii="Times New Roman" w:hAnsi="Times New Roman"/>
                <w:sz w:val="24"/>
                <w:szCs w:val="24"/>
              </w:rPr>
            </w:pPr>
            <w:r w:rsidRPr="007D66A4">
              <w:rPr>
                <w:rFonts w:ascii="Times New Roman" w:hAnsi="Times New Roman"/>
                <w:sz w:val="24"/>
                <w:szCs w:val="24"/>
              </w:rPr>
              <w:t>Representation Term</w:t>
            </w:r>
          </w:p>
        </w:tc>
        <w:tc>
          <w:tcPr>
            <w:tcW w:w="6498" w:type="dxa"/>
            <w:vAlign w:val="bottom"/>
          </w:tcPr>
          <w:p w:rsidR="00381A97" w:rsidRPr="007D66A4" w:rsidRDefault="008D39F1" w:rsidP="00C36B52">
            <w:pPr>
              <w:widowControl w:val="0"/>
              <w:autoSpaceDE w:val="0"/>
              <w:autoSpaceDN w:val="0"/>
              <w:adjustRightInd w:val="0"/>
              <w:rPr>
                <w:rFonts w:ascii="Times New Roman" w:hAnsi="Times New Roman"/>
              </w:rPr>
            </w:pPr>
            <w:r w:rsidRPr="007D66A4">
              <w:rPr>
                <w:rFonts w:ascii="Times New Roman" w:eastAsiaTheme="minorHAnsi" w:hAnsi="Times New Roman"/>
              </w:rPr>
              <w:t>A</w:t>
            </w:r>
            <w:r w:rsidR="00F15BB7" w:rsidRPr="007D66A4">
              <w:rPr>
                <w:rFonts w:ascii="Times New Roman" w:eastAsiaTheme="minorHAnsi" w:hAnsi="Times New Roman"/>
              </w:rPr>
              <w:t xml:space="preserve"> word that describes the form of the set of valid values for a data element.</w:t>
            </w:r>
            <w:r w:rsidRPr="007D66A4">
              <w:rPr>
                <w:rFonts w:ascii="Times New Roman" w:eastAsiaTheme="minorHAnsi" w:hAnsi="Times New Roman"/>
              </w:rPr>
              <w:t xml:space="preserve"> </w:t>
            </w:r>
            <w:proofErr w:type="gramStart"/>
            <w:r w:rsidR="00C01CD7" w:rsidRPr="007D66A4">
              <w:rPr>
                <w:rFonts w:ascii="Times New Roman" w:eastAsiaTheme="minorHAnsi" w:hAnsi="Times New Roman"/>
              </w:rPr>
              <w:t>e</w:t>
            </w:r>
            <w:proofErr w:type="gramEnd"/>
            <w:r w:rsidR="00C01CD7" w:rsidRPr="007D66A4">
              <w:rPr>
                <w:rFonts w:ascii="Times New Roman" w:eastAsiaTheme="minorHAnsi" w:hAnsi="Times New Roman"/>
              </w:rPr>
              <w:t>.g... “</w:t>
            </w:r>
            <w:proofErr w:type="gramStart"/>
            <w:r w:rsidR="00C01CD7" w:rsidRPr="007D66A4">
              <w:rPr>
                <w:rFonts w:ascii="Times New Roman" w:eastAsiaTheme="minorHAnsi" w:hAnsi="Times New Roman"/>
              </w:rPr>
              <w:t>amount</w:t>
            </w:r>
            <w:proofErr w:type="gramEnd"/>
            <w:r w:rsidRPr="007D66A4">
              <w:rPr>
                <w:rFonts w:ascii="Times New Roman" w:eastAsiaTheme="minorHAnsi" w:hAnsi="Times New Roman"/>
              </w:rPr>
              <w:t xml:space="preserve">, name” </w:t>
            </w:r>
            <w:r w:rsidR="00F15BB7" w:rsidRPr="007D66A4">
              <w:rPr>
                <w:rFonts w:ascii="Times New Roman" w:eastAsiaTheme="minorHAnsi" w:hAnsi="Times New Roman"/>
              </w:rPr>
              <w:t xml:space="preserve"> (Class Word)</w:t>
            </w:r>
          </w:p>
        </w:tc>
      </w:tr>
      <w:tr w:rsidR="00381A97" w:rsidRPr="007D66A4" w:rsidTr="00C36B52">
        <w:tc>
          <w:tcPr>
            <w:tcW w:w="2358" w:type="dxa"/>
            <w:gridSpan w:val="2"/>
          </w:tcPr>
          <w:p w:rsidR="00381A97" w:rsidRPr="007D66A4" w:rsidRDefault="00F15BB7">
            <w:pPr>
              <w:rPr>
                <w:rFonts w:ascii="Times New Roman" w:hAnsi="Times New Roman"/>
                <w:sz w:val="24"/>
                <w:szCs w:val="24"/>
              </w:rPr>
            </w:pPr>
            <w:r w:rsidRPr="007D66A4">
              <w:rPr>
                <w:rFonts w:ascii="Times New Roman" w:hAnsi="Times New Roman"/>
                <w:sz w:val="24"/>
                <w:szCs w:val="24"/>
              </w:rPr>
              <w:t>Purpose Term</w:t>
            </w:r>
          </w:p>
        </w:tc>
        <w:tc>
          <w:tcPr>
            <w:tcW w:w="6498" w:type="dxa"/>
            <w:vAlign w:val="bottom"/>
          </w:tcPr>
          <w:p w:rsidR="00381A97" w:rsidRPr="007D66A4" w:rsidRDefault="0082701F" w:rsidP="00C36B52">
            <w:pPr>
              <w:widowControl w:val="0"/>
              <w:autoSpaceDE w:val="0"/>
              <w:autoSpaceDN w:val="0"/>
              <w:adjustRightInd w:val="0"/>
              <w:spacing w:line="251" w:lineRule="exact"/>
              <w:rPr>
                <w:rFonts w:ascii="Times New Roman" w:hAnsi="Times New Roman"/>
              </w:rPr>
            </w:pPr>
            <w:r w:rsidRPr="0082701F">
              <w:rPr>
                <w:rFonts w:ascii="Times New Roman" w:hAnsi="Times New Roman"/>
              </w:rPr>
              <w:t>A word or words that describe the function of a data object.</w:t>
            </w:r>
          </w:p>
        </w:tc>
      </w:tr>
      <w:tr w:rsidR="00381A97" w:rsidRPr="007D66A4" w:rsidTr="00C36B52">
        <w:tc>
          <w:tcPr>
            <w:tcW w:w="2358" w:type="dxa"/>
            <w:gridSpan w:val="2"/>
          </w:tcPr>
          <w:p w:rsidR="00381A97" w:rsidRPr="007D66A4" w:rsidRDefault="00F15BB7">
            <w:pPr>
              <w:rPr>
                <w:rFonts w:ascii="Times New Roman" w:hAnsi="Times New Roman"/>
                <w:sz w:val="24"/>
                <w:szCs w:val="24"/>
              </w:rPr>
            </w:pPr>
            <w:r w:rsidRPr="007D66A4">
              <w:rPr>
                <w:rFonts w:ascii="Times New Roman" w:hAnsi="Times New Roman"/>
                <w:sz w:val="24"/>
                <w:szCs w:val="24"/>
              </w:rPr>
              <w:t>Role Name</w:t>
            </w:r>
          </w:p>
        </w:tc>
        <w:tc>
          <w:tcPr>
            <w:tcW w:w="6498" w:type="dxa"/>
            <w:vAlign w:val="bottom"/>
          </w:tcPr>
          <w:p w:rsidR="00381A97" w:rsidRPr="007D66A4" w:rsidRDefault="0082701F" w:rsidP="00C36B52">
            <w:pPr>
              <w:widowControl w:val="0"/>
              <w:autoSpaceDE w:val="0"/>
              <w:autoSpaceDN w:val="0"/>
              <w:adjustRightInd w:val="0"/>
              <w:rPr>
                <w:rFonts w:ascii="Times New Roman" w:hAnsi="Times New Roman"/>
              </w:rPr>
            </w:pPr>
            <w:r w:rsidRPr="0082701F">
              <w:rPr>
                <w:rFonts w:ascii="Times New Roman" w:hAnsi="Times New Roman"/>
              </w:rPr>
              <w:t>A noun or noun phrase that describes the function of a foreign key</w:t>
            </w:r>
          </w:p>
        </w:tc>
      </w:tr>
      <w:tr w:rsidR="00F15BB7" w:rsidRPr="007D66A4" w:rsidTr="00C36B52">
        <w:tc>
          <w:tcPr>
            <w:tcW w:w="2358" w:type="dxa"/>
            <w:gridSpan w:val="2"/>
          </w:tcPr>
          <w:p w:rsidR="00F15BB7" w:rsidRPr="007D66A4" w:rsidRDefault="00F15BB7">
            <w:pPr>
              <w:rPr>
                <w:rFonts w:ascii="Times New Roman" w:hAnsi="Times New Roman"/>
                <w:sz w:val="24"/>
                <w:szCs w:val="24"/>
              </w:rPr>
            </w:pPr>
            <w:r w:rsidRPr="007D66A4">
              <w:rPr>
                <w:rFonts w:ascii="Times New Roman" w:hAnsi="Times New Roman"/>
                <w:sz w:val="24"/>
                <w:szCs w:val="24"/>
              </w:rPr>
              <w:t>Sequence</w:t>
            </w:r>
          </w:p>
        </w:tc>
        <w:tc>
          <w:tcPr>
            <w:tcW w:w="6498" w:type="dxa"/>
            <w:vAlign w:val="bottom"/>
          </w:tcPr>
          <w:p w:rsidR="00F15BB7" w:rsidRPr="007D66A4" w:rsidRDefault="00F15BB7" w:rsidP="00C36B52">
            <w:pPr>
              <w:widowControl w:val="0"/>
              <w:autoSpaceDE w:val="0"/>
              <w:autoSpaceDN w:val="0"/>
              <w:adjustRightInd w:val="0"/>
              <w:rPr>
                <w:rFonts w:ascii="Times New Roman" w:hAnsi="Times New Roman"/>
                <w:w w:val="95"/>
              </w:rPr>
            </w:pPr>
            <w:r w:rsidRPr="007D66A4">
              <w:rPr>
                <w:rFonts w:ascii="Times New Roman" w:eastAsiaTheme="minorHAnsi" w:hAnsi="Times New Roman"/>
              </w:rPr>
              <w:t>A numeric component of a name that differentiates an object from another that would be identically named without it.</w:t>
            </w:r>
          </w:p>
        </w:tc>
      </w:tr>
    </w:tbl>
    <w:p w:rsidR="00D439B6" w:rsidRPr="007D66A4" w:rsidRDefault="00D439B6" w:rsidP="00DD133F">
      <w:pPr>
        <w:pStyle w:val="Heading3"/>
        <w:rPr>
          <w:sz w:val="24"/>
          <w:szCs w:val="24"/>
        </w:rPr>
      </w:pPr>
      <w:bookmarkStart w:id="7" w:name="_Toc279565349"/>
      <w:r w:rsidRPr="007D66A4">
        <w:t>1.3.3       Requirement Level Key Words</w:t>
      </w:r>
      <w:bookmarkEnd w:id="7"/>
    </w:p>
    <w:p w:rsidR="00D439B6" w:rsidRPr="007D66A4" w:rsidRDefault="00D439B6" w:rsidP="00D439B6">
      <w:pPr>
        <w:widowControl w:val="0"/>
        <w:overflowPunct w:val="0"/>
        <w:autoSpaceDE w:val="0"/>
        <w:autoSpaceDN w:val="0"/>
        <w:adjustRightInd w:val="0"/>
        <w:spacing w:after="0" w:line="255" w:lineRule="auto"/>
        <w:ind w:left="20" w:right="100"/>
        <w:jc w:val="both"/>
        <w:rPr>
          <w:rFonts w:ascii="Times New Roman" w:hAnsi="Times New Roman" w:cs="Times New Roman"/>
          <w:sz w:val="24"/>
          <w:szCs w:val="24"/>
        </w:rPr>
      </w:pPr>
      <w:r w:rsidRPr="007D66A4">
        <w:rPr>
          <w:rFonts w:ascii="Times New Roman" w:hAnsi="Times New Roman" w:cs="Times New Roman"/>
        </w:rPr>
        <w:t>The standards in this document use key words to reflect varying levels of adherence that are required. When encountered in the standard, they will be capitalized and bolded. The table below defines the requirement level key words and their meaning.</w:t>
      </w:r>
    </w:p>
    <w:tbl>
      <w:tblPr>
        <w:tblStyle w:val="TableGrid"/>
        <w:tblW w:w="0" w:type="auto"/>
        <w:tblLook w:val="04A0" w:firstRow="1" w:lastRow="0" w:firstColumn="1" w:lastColumn="0" w:noHBand="0" w:noVBand="1"/>
      </w:tblPr>
      <w:tblGrid>
        <w:gridCol w:w="1799"/>
        <w:gridCol w:w="2380"/>
        <w:gridCol w:w="4677"/>
      </w:tblGrid>
      <w:tr w:rsidR="00D439B6" w:rsidRPr="007D66A4" w:rsidTr="00D439B6">
        <w:tc>
          <w:tcPr>
            <w:tcW w:w="1908" w:type="dxa"/>
            <w:shd w:val="clear" w:color="auto" w:fill="000000" w:themeFill="text1"/>
          </w:tcPr>
          <w:p w:rsidR="00D439B6" w:rsidRPr="007D66A4" w:rsidRDefault="00D439B6">
            <w:pPr>
              <w:rPr>
                <w:rFonts w:ascii="Times New Roman" w:hAnsi="Times New Roman"/>
                <w:color w:val="FFFFFF" w:themeColor="background1"/>
              </w:rPr>
            </w:pPr>
            <w:r w:rsidRPr="007D66A4">
              <w:rPr>
                <w:rFonts w:ascii="Times New Roman" w:hAnsi="Times New Roman"/>
                <w:b/>
                <w:bCs/>
                <w:color w:val="FFFFFF" w:themeColor="background1"/>
                <w:sz w:val="20"/>
                <w:szCs w:val="20"/>
              </w:rPr>
              <w:t>Label</w:t>
            </w:r>
          </w:p>
        </w:tc>
        <w:tc>
          <w:tcPr>
            <w:tcW w:w="2430" w:type="dxa"/>
            <w:shd w:val="clear" w:color="auto" w:fill="000000" w:themeFill="text1"/>
          </w:tcPr>
          <w:p w:rsidR="00D439B6" w:rsidRPr="007D66A4" w:rsidRDefault="00D439B6">
            <w:pPr>
              <w:rPr>
                <w:rFonts w:ascii="Times New Roman" w:hAnsi="Times New Roman"/>
                <w:color w:val="FFFFFF" w:themeColor="background1"/>
              </w:rPr>
            </w:pPr>
            <w:r w:rsidRPr="007D66A4">
              <w:rPr>
                <w:rFonts w:ascii="Times New Roman" w:hAnsi="Times New Roman"/>
                <w:b/>
                <w:bCs/>
                <w:color w:val="FFFFFF" w:themeColor="background1"/>
                <w:sz w:val="20"/>
                <w:szCs w:val="20"/>
              </w:rPr>
              <w:t>Alternate Labels</w:t>
            </w:r>
          </w:p>
        </w:tc>
        <w:tc>
          <w:tcPr>
            <w:tcW w:w="5238" w:type="dxa"/>
            <w:shd w:val="clear" w:color="auto" w:fill="000000" w:themeFill="text1"/>
          </w:tcPr>
          <w:p w:rsidR="00D439B6" w:rsidRPr="007D66A4" w:rsidRDefault="00D439B6">
            <w:pPr>
              <w:rPr>
                <w:rFonts w:ascii="Times New Roman" w:hAnsi="Times New Roman"/>
                <w:color w:val="FFFFFF" w:themeColor="background1"/>
              </w:rPr>
            </w:pPr>
            <w:r w:rsidRPr="007D66A4">
              <w:rPr>
                <w:rFonts w:ascii="Times New Roman" w:hAnsi="Times New Roman"/>
                <w:b/>
                <w:bCs/>
                <w:color w:val="FFFFFF" w:themeColor="background1"/>
                <w:sz w:val="20"/>
                <w:szCs w:val="20"/>
              </w:rPr>
              <w:t>Definition</w:t>
            </w:r>
          </w:p>
        </w:tc>
      </w:tr>
      <w:tr w:rsidR="00D439B6" w:rsidRPr="007D66A4" w:rsidTr="00D439B6">
        <w:tc>
          <w:tcPr>
            <w:tcW w:w="1908" w:type="dxa"/>
          </w:tcPr>
          <w:p w:rsidR="00D439B6" w:rsidRPr="007D66A4" w:rsidRDefault="00D439B6">
            <w:pPr>
              <w:rPr>
                <w:rFonts w:ascii="Times New Roman" w:hAnsi="Times New Roman"/>
                <w:sz w:val="24"/>
                <w:szCs w:val="24"/>
              </w:rPr>
            </w:pPr>
            <w:r w:rsidRPr="007D66A4">
              <w:rPr>
                <w:rFonts w:ascii="Times New Roman" w:hAnsi="Times New Roman"/>
                <w:sz w:val="24"/>
                <w:szCs w:val="24"/>
              </w:rPr>
              <w:t>MUST BE</w:t>
            </w:r>
          </w:p>
        </w:tc>
        <w:tc>
          <w:tcPr>
            <w:tcW w:w="2430" w:type="dxa"/>
          </w:tcPr>
          <w:p w:rsidR="00D439B6" w:rsidRPr="007D66A4" w:rsidRDefault="00D439B6" w:rsidP="00E97A84">
            <w:pPr>
              <w:rPr>
                <w:rFonts w:ascii="Times New Roman" w:hAnsi="Times New Roman"/>
                <w:sz w:val="24"/>
                <w:szCs w:val="24"/>
              </w:rPr>
            </w:pPr>
            <w:r w:rsidRPr="007D66A4">
              <w:rPr>
                <w:rFonts w:ascii="Times New Roman" w:hAnsi="Times New Roman"/>
                <w:w w:val="95"/>
                <w:sz w:val="24"/>
                <w:szCs w:val="24"/>
              </w:rPr>
              <w:t xml:space="preserve">REQUIRED or </w:t>
            </w:r>
            <w:r w:rsidR="00E97A84" w:rsidRPr="007D66A4">
              <w:rPr>
                <w:rFonts w:ascii="Times New Roman" w:hAnsi="Times New Roman"/>
                <w:w w:val="95"/>
                <w:sz w:val="24"/>
                <w:szCs w:val="24"/>
              </w:rPr>
              <w:t>S</w:t>
            </w:r>
            <w:r w:rsidRPr="007D66A4">
              <w:rPr>
                <w:rFonts w:ascii="Times New Roman" w:hAnsi="Times New Roman"/>
                <w:w w:val="95"/>
                <w:sz w:val="24"/>
                <w:szCs w:val="24"/>
              </w:rPr>
              <w:t>HALL</w:t>
            </w:r>
          </w:p>
        </w:tc>
        <w:tc>
          <w:tcPr>
            <w:tcW w:w="5238" w:type="dxa"/>
          </w:tcPr>
          <w:p w:rsidR="00D439B6" w:rsidRPr="007D66A4" w:rsidRDefault="0082701F">
            <w:pPr>
              <w:rPr>
                <w:rFonts w:ascii="Times New Roman" w:hAnsi="Times New Roman"/>
              </w:rPr>
            </w:pPr>
            <w:r w:rsidRPr="0082701F">
              <w:rPr>
                <w:rFonts w:ascii="Times New Roman" w:hAnsi="Times New Roman"/>
              </w:rPr>
              <w:t>The definition is an absolute requirement of the specification</w:t>
            </w:r>
          </w:p>
        </w:tc>
      </w:tr>
      <w:tr w:rsidR="00D439B6" w:rsidRPr="007D66A4" w:rsidTr="00D439B6">
        <w:tc>
          <w:tcPr>
            <w:tcW w:w="1908" w:type="dxa"/>
          </w:tcPr>
          <w:p w:rsidR="00D439B6" w:rsidRPr="007D66A4" w:rsidRDefault="00D439B6">
            <w:pPr>
              <w:rPr>
                <w:rFonts w:ascii="Times New Roman" w:hAnsi="Times New Roman"/>
                <w:sz w:val="24"/>
                <w:szCs w:val="24"/>
              </w:rPr>
            </w:pPr>
            <w:r w:rsidRPr="007D66A4">
              <w:rPr>
                <w:rFonts w:ascii="Times New Roman" w:hAnsi="Times New Roman"/>
                <w:sz w:val="24"/>
                <w:szCs w:val="24"/>
              </w:rPr>
              <w:t>MUST NOT</w:t>
            </w:r>
          </w:p>
        </w:tc>
        <w:tc>
          <w:tcPr>
            <w:tcW w:w="2430" w:type="dxa"/>
          </w:tcPr>
          <w:p w:rsidR="00D439B6" w:rsidRPr="007D66A4" w:rsidRDefault="00D439B6">
            <w:pPr>
              <w:rPr>
                <w:rFonts w:ascii="Times New Roman" w:hAnsi="Times New Roman"/>
                <w:sz w:val="24"/>
                <w:szCs w:val="24"/>
              </w:rPr>
            </w:pPr>
            <w:r w:rsidRPr="007D66A4">
              <w:rPr>
                <w:rFonts w:ascii="Times New Roman" w:hAnsi="Times New Roman"/>
                <w:sz w:val="24"/>
                <w:szCs w:val="24"/>
              </w:rPr>
              <w:t>SHALL NOT</w:t>
            </w:r>
          </w:p>
        </w:tc>
        <w:tc>
          <w:tcPr>
            <w:tcW w:w="5238" w:type="dxa"/>
          </w:tcPr>
          <w:p w:rsidR="00D439B6" w:rsidRPr="007D66A4" w:rsidRDefault="0082701F">
            <w:pPr>
              <w:rPr>
                <w:rFonts w:ascii="Times New Roman" w:hAnsi="Times New Roman"/>
              </w:rPr>
            </w:pPr>
            <w:r w:rsidRPr="0082701F">
              <w:rPr>
                <w:rFonts w:ascii="Times New Roman" w:hAnsi="Times New Roman"/>
              </w:rPr>
              <w:t>The definition is an absolute prohibition of the specification</w:t>
            </w:r>
          </w:p>
        </w:tc>
      </w:tr>
      <w:tr w:rsidR="00D439B6" w:rsidRPr="007D66A4" w:rsidTr="00AC0D5B">
        <w:tc>
          <w:tcPr>
            <w:tcW w:w="1908" w:type="dxa"/>
          </w:tcPr>
          <w:p w:rsidR="00D439B6" w:rsidRPr="007D66A4" w:rsidRDefault="00D439B6">
            <w:pPr>
              <w:rPr>
                <w:rFonts w:ascii="Times New Roman" w:hAnsi="Times New Roman"/>
                <w:sz w:val="24"/>
                <w:szCs w:val="24"/>
              </w:rPr>
            </w:pPr>
            <w:r w:rsidRPr="007D66A4">
              <w:rPr>
                <w:rFonts w:ascii="Times New Roman" w:hAnsi="Times New Roman"/>
                <w:sz w:val="24"/>
                <w:szCs w:val="24"/>
              </w:rPr>
              <w:t>SHOULD</w:t>
            </w:r>
          </w:p>
        </w:tc>
        <w:tc>
          <w:tcPr>
            <w:tcW w:w="2430" w:type="dxa"/>
          </w:tcPr>
          <w:p w:rsidR="00D439B6" w:rsidRPr="007D66A4" w:rsidRDefault="00D439B6">
            <w:pPr>
              <w:rPr>
                <w:rFonts w:ascii="Times New Roman" w:hAnsi="Times New Roman"/>
                <w:sz w:val="24"/>
                <w:szCs w:val="24"/>
              </w:rPr>
            </w:pPr>
            <w:r w:rsidRPr="007D66A4">
              <w:rPr>
                <w:rFonts w:ascii="Times New Roman" w:hAnsi="Times New Roman"/>
                <w:sz w:val="24"/>
                <w:szCs w:val="24"/>
              </w:rPr>
              <w:t>RECOMMENDED</w:t>
            </w:r>
          </w:p>
        </w:tc>
        <w:tc>
          <w:tcPr>
            <w:tcW w:w="5238" w:type="dxa"/>
            <w:vAlign w:val="bottom"/>
          </w:tcPr>
          <w:p w:rsidR="00D439B6" w:rsidRPr="007D66A4" w:rsidRDefault="0082701F" w:rsidP="00C36B52">
            <w:pPr>
              <w:widowControl w:val="0"/>
              <w:autoSpaceDE w:val="0"/>
              <w:autoSpaceDN w:val="0"/>
              <w:adjustRightInd w:val="0"/>
              <w:ind w:left="80"/>
              <w:rPr>
                <w:rFonts w:ascii="Times New Roman" w:hAnsi="Times New Roman"/>
              </w:rPr>
            </w:pPr>
            <w:r w:rsidRPr="0082701F">
              <w:rPr>
                <w:rFonts w:ascii="Times New Roman" w:hAnsi="Times New Roman"/>
              </w:rPr>
              <w:t>There may be valid reasons when a particular item or behavior is acceptable or even useful, but the full implications should be understood and the case carefully weighed before implementing it.</w:t>
            </w:r>
          </w:p>
        </w:tc>
      </w:tr>
      <w:tr w:rsidR="00D439B6" w:rsidRPr="007D66A4" w:rsidTr="00D439B6">
        <w:trPr>
          <w:trHeight w:val="692"/>
        </w:trPr>
        <w:tc>
          <w:tcPr>
            <w:tcW w:w="1908" w:type="dxa"/>
          </w:tcPr>
          <w:p w:rsidR="00D439B6" w:rsidRPr="007D66A4" w:rsidRDefault="00D439B6">
            <w:pPr>
              <w:rPr>
                <w:rFonts w:ascii="Times New Roman" w:hAnsi="Times New Roman"/>
                <w:sz w:val="24"/>
                <w:szCs w:val="24"/>
              </w:rPr>
            </w:pPr>
            <w:r w:rsidRPr="007D66A4">
              <w:rPr>
                <w:rFonts w:ascii="Times New Roman" w:hAnsi="Times New Roman"/>
                <w:w w:val="94"/>
                <w:sz w:val="24"/>
                <w:szCs w:val="24"/>
              </w:rPr>
              <w:t>SHOULD NOT</w:t>
            </w:r>
          </w:p>
        </w:tc>
        <w:tc>
          <w:tcPr>
            <w:tcW w:w="2430" w:type="dxa"/>
          </w:tcPr>
          <w:p w:rsidR="00D439B6" w:rsidRPr="007D66A4" w:rsidRDefault="00D439B6">
            <w:pPr>
              <w:rPr>
                <w:rFonts w:ascii="Times New Roman" w:hAnsi="Times New Roman"/>
                <w:sz w:val="24"/>
                <w:szCs w:val="24"/>
              </w:rPr>
            </w:pPr>
            <w:r w:rsidRPr="007D66A4">
              <w:rPr>
                <w:rFonts w:ascii="Times New Roman" w:hAnsi="Times New Roman"/>
                <w:w w:val="90"/>
                <w:sz w:val="24"/>
                <w:szCs w:val="24"/>
              </w:rPr>
              <w:t>NOT RECOMMENDED</w:t>
            </w:r>
          </w:p>
        </w:tc>
        <w:tc>
          <w:tcPr>
            <w:tcW w:w="5238" w:type="dxa"/>
            <w:vAlign w:val="bottom"/>
          </w:tcPr>
          <w:p w:rsidR="00D439B6" w:rsidRPr="007D66A4" w:rsidRDefault="0082701F" w:rsidP="00AC0D5B">
            <w:pPr>
              <w:widowControl w:val="0"/>
              <w:autoSpaceDE w:val="0"/>
              <w:autoSpaceDN w:val="0"/>
              <w:adjustRightInd w:val="0"/>
              <w:ind w:left="80"/>
              <w:rPr>
                <w:rFonts w:ascii="Times New Roman" w:hAnsi="Times New Roman"/>
              </w:rPr>
            </w:pPr>
            <w:r w:rsidRPr="0082701F">
              <w:rPr>
                <w:rFonts w:ascii="Times New Roman" w:hAnsi="Times New Roman"/>
              </w:rPr>
              <w:t>There may be valid reasons to ignore a particular item or behavior, but the full implications must be understood and carefully weighed before choosing a different course.</w:t>
            </w:r>
          </w:p>
        </w:tc>
      </w:tr>
      <w:tr w:rsidR="00D439B6" w:rsidRPr="007D66A4" w:rsidTr="00AC0D5B">
        <w:tc>
          <w:tcPr>
            <w:tcW w:w="1908" w:type="dxa"/>
          </w:tcPr>
          <w:p w:rsidR="00D439B6" w:rsidRPr="007D66A4" w:rsidRDefault="00D439B6">
            <w:pPr>
              <w:rPr>
                <w:rFonts w:ascii="Times New Roman" w:hAnsi="Times New Roman"/>
                <w:sz w:val="24"/>
                <w:szCs w:val="24"/>
              </w:rPr>
            </w:pPr>
            <w:r w:rsidRPr="007D66A4">
              <w:rPr>
                <w:rFonts w:ascii="Times New Roman" w:hAnsi="Times New Roman"/>
                <w:sz w:val="24"/>
                <w:szCs w:val="24"/>
              </w:rPr>
              <w:t>MAY</w:t>
            </w:r>
          </w:p>
        </w:tc>
        <w:tc>
          <w:tcPr>
            <w:tcW w:w="2430" w:type="dxa"/>
          </w:tcPr>
          <w:p w:rsidR="00D439B6" w:rsidRPr="007D66A4" w:rsidRDefault="00D439B6">
            <w:pPr>
              <w:rPr>
                <w:rFonts w:ascii="Times New Roman" w:hAnsi="Times New Roman"/>
                <w:sz w:val="24"/>
                <w:szCs w:val="24"/>
              </w:rPr>
            </w:pPr>
            <w:r w:rsidRPr="007D66A4">
              <w:rPr>
                <w:rFonts w:ascii="Times New Roman" w:hAnsi="Times New Roman"/>
                <w:sz w:val="24"/>
                <w:szCs w:val="24"/>
              </w:rPr>
              <w:t>OPTIONAL</w:t>
            </w:r>
          </w:p>
        </w:tc>
        <w:tc>
          <w:tcPr>
            <w:tcW w:w="5238" w:type="dxa"/>
            <w:vAlign w:val="bottom"/>
          </w:tcPr>
          <w:p w:rsidR="00D439B6" w:rsidRPr="007D66A4" w:rsidRDefault="00D439B6" w:rsidP="00AC0D5B">
            <w:pPr>
              <w:widowControl w:val="0"/>
              <w:autoSpaceDE w:val="0"/>
              <w:autoSpaceDN w:val="0"/>
              <w:adjustRightInd w:val="0"/>
              <w:ind w:left="80"/>
              <w:rPr>
                <w:rFonts w:ascii="Times New Roman" w:hAnsi="Times New Roman"/>
              </w:rPr>
            </w:pPr>
            <w:r w:rsidRPr="007D66A4">
              <w:rPr>
                <w:rFonts w:ascii="Times New Roman" w:hAnsi="Times New Roman"/>
              </w:rPr>
              <w:t>An item is truly optional.</w:t>
            </w:r>
          </w:p>
        </w:tc>
      </w:tr>
    </w:tbl>
    <w:p w:rsidR="00D439B6" w:rsidRPr="007D66A4" w:rsidRDefault="00D439B6" w:rsidP="006A1D0F">
      <w:pPr>
        <w:pStyle w:val="Heading3"/>
        <w:rPr>
          <w:sz w:val="24"/>
          <w:szCs w:val="24"/>
        </w:rPr>
      </w:pPr>
      <w:bookmarkStart w:id="8" w:name="_Toc279565350"/>
      <w:r w:rsidRPr="007D66A4">
        <w:t>1.3.4       Standard Business Terms and Abbreviations</w:t>
      </w:r>
      <w:bookmarkEnd w:id="8"/>
    </w:p>
    <w:p w:rsidR="00D439B6" w:rsidRPr="007D66A4" w:rsidRDefault="00D439B6" w:rsidP="00D439B6">
      <w:pPr>
        <w:widowControl w:val="0"/>
        <w:overflowPunct w:val="0"/>
        <w:autoSpaceDE w:val="0"/>
        <w:autoSpaceDN w:val="0"/>
        <w:adjustRightInd w:val="0"/>
        <w:spacing w:after="0" w:line="243" w:lineRule="auto"/>
        <w:ind w:left="20" w:right="100"/>
        <w:jc w:val="both"/>
        <w:rPr>
          <w:rFonts w:ascii="Times New Roman" w:hAnsi="Times New Roman" w:cs="Times New Roman"/>
        </w:rPr>
      </w:pPr>
      <w:r w:rsidRPr="007D66A4">
        <w:rPr>
          <w:rFonts w:ascii="Times New Roman" w:hAnsi="Times New Roman" w:cs="Times New Roman"/>
        </w:rPr>
        <w:t xml:space="preserve">For the development of new systems and databases, all </w:t>
      </w:r>
      <w:r w:rsidRPr="007D66A4">
        <w:rPr>
          <w:rFonts w:ascii="Times New Roman" w:hAnsi="Times New Roman" w:cs="Times New Roman"/>
          <w:i/>
          <w:iCs/>
        </w:rPr>
        <w:t>prime terms, object class terms, property</w:t>
      </w:r>
      <w:r w:rsidRPr="007D66A4">
        <w:rPr>
          <w:rFonts w:ascii="Times New Roman" w:hAnsi="Times New Roman" w:cs="Times New Roman"/>
        </w:rPr>
        <w:t xml:space="preserve"> </w:t>
      </w:r>
      <w:r w:rsidRPr="007D66A4">
        <w:rPr>
          <w:rFonts w:ascii="Times New Roman" w:hAnsi="Times New Roman" w:cs="Times New Roman"/>
          <w:i/>
          <w:iCs/>
        </w:rPr>
        <w:t xml:space="preserve">terms, modifiers, qualifier terms </w:t>
      </w:r>
      <w:r w:rsidRPr="007D66A4">
        <w:rPr>
          <w:rFonts w:ascii="Times New Roman" w:hAnsi="Times New Roman" w:cs="Times New Roman"/>
        </w:rPr>
        <w:t>and</w:t>
      </w:r>
      <w:r w:rsidRPr="007D66A4">
        <w:rPr>
          <w:rFonts w:ascii="Times New Roman" w:hAnsi="Times New Roman" w:cs="Times New Roman"/>
          <w:i/>
          <w:iCs/>
        </w:rPr>
        <w:t xml:space="preserve"> representation terms </w:t>
      </w:r>
      <w:r w:rsidRPr="007D66A4">
        <w:rPr>
          <w:rFonts w:ascii="Times New Roman" w:hAnsi="Times New Roman" w:cs="Times New Roman"/>
        </w:rPr>
        <w:t>MUST</w:t>
      </w:r>
      <w:r w:rsidRPr="007D66A4">
        <w:rPr>
          <w:rFonts w:ascii="Times New Roman" w:hAnsi="Times New Roman" w:cs="Times New Roman"/>
          <w:i/>
          <w:iCs/>
        </w:rPr>
        <w:t xml:space="preserve"> </w:t>
      </w:r>
      <w:r w:rsidRPr="007D66A4">
        <w:rPr>
          <w:rFonts w:ascii="Times New Roman" w:hAnsi="Times New Roman" w:cs="Times New Roman"/>
        </w:rPr>
        <w:t>be derived from the</w:t>
      </w:r>
      <w:r w:rsidRPr="007D66A4">
        <w:rPr>
          <w:rFonts w:ascii="Times New Roman" w:hAnsi="Times New Roman" w:cs="Times New Roman"/>
          <w:i/>
          <w:iCs/>
        </w:rPr>
        <w:t xml:space="preserve"> </w:t>
      </w:r>
      <w:r w:rsidRPr="007D66A4">
        <w:rPr>
          <w:rFonts w:ascii="Times New Roman" w:hAnsi="Times New Roman" w:cs="Times New Roman"/>
        </w:rPr>
        <w:t xml:space="preserve">Department’s repository of standard business terms wherever possible. If a desired term is not present, it MUST be registered in the Enterprise Metadata Repository (EMR) and made available for re-use. Legacy systems that are in use in the Department will go through a procedure of registration of data elements. The legacy systems metadata will be scanned into the EMR and mapped to existing Standard Data Element (SDE) names, as applicable. Candidate standard data element names will be proposed where SDEs have not already been identified. The candidate elements will be created in accordance with DM’s standard naming convention, and </w:t>
      </w:r>
      <w:proofErr w:type="gramStart"/>
      <w:r w:rsidRPr="007D66A4">
        <w:rPr>
          <w:rFonts w:ascii="Times New Roman" w:hAnsi="Times New Roman" w:cs="Times New Roman"/>
        </w:rPr>
        <w:t>be prepared to be approved</w:t>
      </w:r>
      <w:proofErr w:type="gramEnd"/>
      <w:r w:rsidRPr="007D66A4">
        <w:rPr>
          <w:rFonts w:ascii="Times New Roman" w:hAnsi="Times New Roman" w:cs="Times New Roman"/>
        </w:rPr>
        <w:t xml:space="preserve"> by the Enterprise Data Administrative Group (E-DAWG) to become SDEs.</w:t>
      </w:r>
    </w:p>
    <w:p w:rsidR="002012BA" w:rsidRPr="007D66A4" w:rsidRDefault="002012BA" w:rsidP="002012BA">
      <w:pPr>
        <w:widowControl w:val="0"/>
        <w:overflowPunct w:val="0"/>
        <w:autoSpaceDE w:val="0"/>
        <w:autoSpaceDN w:val="0"/>
        <w:adjustRightInd w:val="0"/>
        <w:spacing w:after="0" w:line="255" w:lineRule="auto"/>
        <w:ind w:left="20" w:right="100"/>
        <w:jc w:val="both"/>
        <w:rPr>
          <w:rFonts w:ascii="Times New Roman" w:hAnsi="Times New Roman" w:cs="Times New Roman"/>
          <w:sz w:val="24"/>
          <w:szCs w:val="24"/>
        </w:rPr>
      </w:pPr>
      <w:r w:rsidRPr="007D66A4">
        <w:rPr>
          <w:rFonts w:ascii="Times New Roman" w:hAnsi="Times New Roman" w:cs="Times New Roman"/>
        </w:rPr>
        <w:t xml:space="preserve">Candidate standard business terms may be submitted via e-mail to Data Management at </w:t>
      </w:r>
      <w:hyperlink r:id="rId24" w:history="1">
        <w:r w:rsidRPr="007D66A4">
          <w:rPr>
            <w:rStyle w:val="Hyperlink"/>
            <w:rFonts w:ascii="Times New Roman" w:hAnsi="Times New Roman"/>
          </w:rPr>
          <w:t>DataMgmtSupport@state.gov</w:t>
        </w:r>
      </w:hyperlink>
      <w:r w:rsidRPr="007D66A4">
        <w:rPr>
          <w:rFonts w:ascii="Times New Roman" w:hAnsi="Times New Roman" w:cs="Times New Roman"/>
        </w:rPr>
        <w:t xml:space="preserve"> by sending a request citing the business term, a definition, and proposed abbreviation.</w:t>
      </w:r>
    </w:p>
    <w:p w:rsidR="00AC0D5B" w:rsidRPr="007D66A4" w:rsidRDefault="00AC0D5B" w:rsidP="006A1D0F">
      <w:pPr>
        <w:pStyle w:val="Heading3"/>
        <w:rPr>
          <w:sz w:val="24"/>
          <w:szCs w:val="24"/>
        </w:rPr>
      </w:pPr>
      <w:bookmarkStart w:id="9" w:name="_Toc279565351"/>
      <w:r w:rsidRPr="007D66A4">
        <w:t>1.3.5       Business Name vs. Abbreviated Name vs. Synonym Name</w:t>
      </w:r>
      <w:bookmarkEnd w:id="9"/>
    </w:p>
    <w:p w:rsidR="00AC0D5B" w:rsidRPr="007D66A4" w:rsidRDefault="00AC0D5B" w:rsidP="00274237">
      <w:pPr>
        <w:widowControl w:val="0"/>
        <w:overflowPunct w:val="0"/>
        <w:autoSpaceDE w:val="0"/>
        <w:autoSpaceDN w:val="0"/>
        <w:adjustRightInd w:val="0"/>
        <w:spacing w:after="0" w:line="251" w:lineRule="auto"/>
        <w:jc w:val="both"/>
        <w:rPr>
          <w:rFonts w:ascii="Times New Roman" w:hAnsi="Times New Roman" w:cs="Times New Roman"/>
          <w:sz w:val="24"/>
          <w:szCs w:val="24"/>
        </w:rPr>
      </w:pPr>
      <w:r w:rsidRPr="007D66A4">
        <w:rPr>
          <w:rFonts w:ascii="Times New Roman" w:hAnsi="Times New Roman" w:cs="Times New Roman"/>
        </w:rPr>
        <w:t xml:space="preserve">The </w:t>
      </w:r>
      <w:r w:rsidRPr="007D66A4">
        <w:rPr>
          <w:rFonts w:ascii="Times New Roman" w:hAnsi="Times New Roman" w:cs="Times New Roman"/>
          <w:i/>
          <w:iCs/>
        </w:rPr>
        <w:t>Business Name</w:t>
      </w:r>
      <w:r w:rsidR="004233BE" w:rsidRPr="007D66A4">
        <w:rPr>
          <w:rFonts w:ascii="Times New Roman" w:hAnsi="Times New Roman" w:cs="Times New Roman"/>
        </w:rPr>
        <w:t xml:space="preserve"> is the name of </w:t>
      </w:r>
      <w:r w:rsidR="00785CB0" w:rsidRPr="007D66A4">
        <w:rPr>
          <w:rFonts w:ascii="Times New Roman" w:hAnsi="Times New Roman" w:cs="Times New Roman"/>
        </w:rPr>
        <w:t>an object in a business contex</w:t>
      </w:r>
      <w:r w:rsidR="003B640D" w:rsidRPr="007D66A4">
        <w:rPr>
          <w:rFonts w:ascii="Times New Roman" w:hAnsi="Times New Roman" w:cs="Times New Roman"/>
        </w:rPr>
        <w:t>t. Business name contains information</w:t>
      </w:r>
      <w:r w:rsidR="004233BE" w:rsidRPr="007D66A4">
        <w:rPr>
          <w:rFonts w:ascii="Times New Roman" w:hAnsi="Times New Roman" w:cs="Times New Roman"/>
        </w:rPr>
        <w:t xml:space="preserve"> pertinent to the organization. </w:t>
      </w:r>
      <w:r w:rsidR="00785CB0" w:rsidRPr="007D66A4">
        <w:rPr>
          <w:rFonts w:ascii="Times New Roman" w:hAnsi="Times New Roman" w:cs="Times New Roman"/>
        </w:rPr>
        <w:t>By c</w:t>
      </w:r>
      <w:r w:rsidRPr="007D66A4">
        <w:rPr>
          <w:rFonts w:ascii="Times New Roman" w:hAnsi="Times New Roman" w:cs="Times New Roman"/>
        </w:rPr>
        <w:t xml:space="preserve">ombining </w:t>
      </w:r>
      <w:r w:rsidRPr="007D66A4">
        <w:rPr>
          <w:rFonts w:ascii="Times New Roman" w:hAnsi="Times New Roman" w:cs="Times New Roman"/>
          <w:i/>
          <w:iCs/>
        </w:rPr>
        <w:t>Standard Business</w:t>
      </w:r>
      <w:r w:rsidRPr="007D66A4">
        <w:rPr>
          <w:rFonts w:ascii="Times New Roman" w:hAnsi="Times New Roman" w:cs="Times New Roman"/>
        </w:rPr>
        <w:t xml:space="preserve"> </w:t>
      </w:r>
      <w:r w:rsidRPr="007D66A4">
        <w:rPr>
          <w:rFonts w:ascii="Times New Roman" w:hAnsi="Times New Roman" w:cs="Times New Roman"/>
          <w:i/>
          <w:iCs/>
        </w:rPr>
        <w:t xml:space="preserve">Terms </w:t>
      </w:r>
      <w:r w:rsidRPr="007D66A4">
        <w:rPr>
          <w:rFonts w:ascii="Times New Roman" w:hAnsi="Times New Roman" w:cs="Times New Roman"/>
        </w:rPr>
        <w:t>according to the formats described in this document</w:t>
      </w:r>
      <w:r w:rsidRPr="007D66A4">
        <w:rPr>
          <w:rFonts w:ascii="Times New Roman" w:hAnsi="Times New Roman" w:cs="Times New Roman"/>
          <w:i/>
          <w:iCs/>
        </w:rPr>
        <w:t xml:space="preserve"> Business Name</w:t>
      </w:r>
      <w:r w:rsidR="00785CB0" w:rsidRPr="007D66A4">
        <w:rPr>
          <w:rFonts w:ascii="Times New Roman" w:hAnsi="Times New Roman" w:cs="Times New Roman"/>
          <w:i/>
          <w:iCs/>
        </w:rPr>
        <w:t xml:space="preserve"> </w:t>
      </w:r>
      <w:r w:rsidR="00785CB0" w:rsidRPr="007D66A4">
        <w:rPr>
          <w:rFonts w:ascii="Times New Roman" w:hAnsi="Times New Roman" w:cs="Times New Roman"/>
          <w:iCs/>
        </w:rPr>
        <w:t>can be formed</w:t>
      </w:r>
      <w:r w:rsidRPr="007D66A4">
        <w:rPr>
          <w:rFonts w:ascii="Times New Roman" w:hAnsi="Times New Roman" w:cs="Times New Roman"/>
        </w:rPr>
        <w:t>.</w:t>
      </w:r>
      <w:r w:rsidR="00274237" w:rsidRPr="007D66A4">
        <w:rPr>
          <w:rFonts w:ascii="Times New Roman" w:hAnsi="Times New Roman" w:cs="Times New Roman"/>
        </w:rPr>
        <w:t xml:space="preserve"> </w:t>
      </w:r>
      <w:proofErr w:type="gramStart"/>
      <w:r w:rsidR="00274237" w:rsidRPr="007D66A4">
        <w:rPr>
          <w:rFonts w:ascii="Times New Roman" w:hAnsi="Times New Roman" w:cs="Times New Roman"/>
          <w:i/>
        </w:rPr>
        <w:t xml:space="preserve">Abbreviated Name </w:t>
      </w:r>
      <w:r w:rsidR="00274237" w:rsidRPr="007D66A4">
        <w:rPr>
          <w:rFonts w:ascii="Times New Roman" w:hAnsi="Times New Roman" w:cs="Times New Roman"/>
        </w:rPr>
        <w:t xml:space="preserve">is </w:t>
      </w:r>
      <w:r w:rsidR="00274237" w:rsidRPr="007D66A4">
        <w:rPr>
          <w:rFonts w:ascii="Times New Roman" w:hAnsi="Times New Roman" w:cs="Times New Roman"/>
        </w:rPr>
        <w:lastRenderedPageBreak/>
        <w:t xml:space="preserve">formed by </w:t>
      </w:r>
      <w:r w:rsidR="003B640D" w:rsidRPr="007D66A4">
        <w:rPr>
          <w:rFonts w:ascii="Times New Roman" w:hAnsi="Times New Roman" w:cs="Times New Roman"/>
        </w:rPr>
        <w:t xml:space="preserve">replacing terms from the Business Name with </w:t>
      </w:r>
      <w:r w:rsidR="00274237" w:rsidRPr="007D66A4">
        <w:rPr>
          <w:rFonts w:ascii="Times New Roman" w:hAnsi="Times New Roman" w:cs="Times New Roman"/>
        </w:rPr>
        <w:t xml:space="preserve">standard </w:t>
      </w:r>
      <w:r w:rsidR="003B640D" w:rsidRPr="007D66A4">
        <w:rPr>
          <w:rFonts w:ascii="Times New Roman" w:hAnsi="Times New Roman" w:cs="Times New Roman"/>
        </w:rPr>
        <w:t xml:space="preserve">abbreviations </w:t>
      </w:r>
      <w:r w:rsidR="00274237" w:rsidRPr="007D66A4">
        <w:rPr>
          <w:rFonts w:ascii="Times New Roman" w:hAnsi="Times New Roman" w:cs="Times New Roman"/>
        </w:rPr>
        <w:t>and using underscore in place of space</w:t>
      </w:r>
      <w:proofErr w:type="gramEnd"/>
      <w:r w:rsidR="00274237" w:rsidRPr="007D66A4">
        <w:rPr>
          <w:rFonts w:ascii="Times New Roman" w:hAnsi="Times New Roman" w:cs="Times New Roman"/>
        </w:rPr>
        <w:t xml:space="preserve">. </w:t>
      </w:r>
      <w:proofErr w:type="gramStart"/>
      <w:r w:rsidR="00274237" w:rsidRPr="007D66A4">
        <w:rPr>
          <w:rFonts w:ascii="Times New Roman" w:hAnsi="Times New Roman" w:cs="Times New Roman"/>
          <w:i/>
          <w:iCs/>
        </w:rPr>
        <w:t xml:space="preserve">Synonym Name </w:t>
      </w:r>
      <w:r w:rsidR="00274237" w:rsidRPr="007D66A4">
        <w:rPr>
          <w:rFonts w:ascii="Times New Roman" w:hAnsi="Times New Roman" w:cs="Times New Roman"/>
          <w:iCs/>
        </w:rPr>
        <w:t xml:space="preserve">can be created by using </w:t>
      </w:r>
      <w:r w:rsidRPr="007D66A4">
        <w:rPr>
          <w:rFonts w:ascii="Times New Roman" w:hAnsi="Times New Roman" w:cs="Times New Roman"/>
        </w:rPr>
        <w:t xml:space="preserve">the acronym formed by the first letter or letters of the business terms in a </w:t>
      </w:r>
      <w:r w:rsidRPr="007D66A4">
        <w:rPr>
          <w:rFonts w:ascii="Times New Roman" w:hAnsi="Times New Roman" w:cs="Times New Roman"/>
          <w:i/>
          <w:iCs/>
        </w:rPr>
        <w:t>Business Name</w:t>
      </w:r>
      <w:r w:rsidRPr="007D66A4">
        <w:rPr>
          <w:rFonts w:ascii="Times New Roman" w:hAnsi="Times New Roman" w:cs="Times New Roman"/>
        </w:rPr>
        <w:t xml:space="preserve"> and omitting any underscores</w:t>
      </w:r>
      <w:proofErr w:type="gramEnd"/>
      <w:r w:rsidR="00274237" w:rsidRPr="007D66A4">
        <w:rPr>
          <w:rFonts w:ascii="Times New Roman" w:hAnsi="Times New Roman" w:cs="Times New Roman"/>
        </w:rPr>
        <w:t>.</w:t>
      </w:r>
      <w:r w:rsidRPr="007D66A4">
        <w:rPr>
          <w:rFonts w:ascii="Times New Roman" w:hAnsi="Times New Roman" w:cs="Times New Roman"/>
        </w:rPr>
        <w:t xml:space="preserve"> </w:t>
      </w:r>
      <w:r w:rsidRPr="007D66A4">
        <w:rPr>
          <w:rFonts w:ascii="Times New Roman" w:hAnsi="Times New Roman" w:cs="Times New Roman"/>
          <w:i/>
          <w:iCs/>
        </w:rPr>
        <w:t>Synonym Names SHOULD</w:t>
      </w:r>
      <w:r w:rsidRPr="007D66A4">
        <w:rPr>
          <w:rFonts w:ascii="Times New Roman" w:hAnsi="Times New Roman" w:cs="Times New Roman"/>
        </w:rPr>
        <w:t xml:space="preserve"> </w:t>
      </w:r>
      <w:proofErr w:type="gramStart"/>
      <w:r w:rsidRPr="007D66A4">
        <w:rPr>
          <w:rFonts w:ascii="Times New Roman" w:hAnsi="Times New Roman" w:cs="Times New Roman"/>
        </w:rPr>
        <w:t>be</w:t>
      </w:r>
      <w:proofErr w:type="gramEnd"/>
      <w:r w:rsidRPr="007D66A4">
        <w:rPr>
          <w:rFonts w:ascii="Times New Roman" w:hAnsi="Times New Roman" w:cs="Times New Roman"/>
        </w:rPr>
        <w:t xml:space="preserve"> incorporated into </w:t>
      </w:r>
      <w:r w:rsidRPr="007D66A4">
        <w:rPr>
          <w:rFonts w:ascii="Times New Roman" w:hAnsi="Times New Roman" w:cs="Times New Roman"/>
          <w:i/>
          <w:iCs/>
        </w:rPr>
        <w:t>Abbreviated Names</w:t>
      </w:r>
      <w:r w:rsidRPr="007D66A4">
        <w:rPr>
          <w:rFonts w:ascii="Times New Roman" w:hAnsi="Times New Roman" w:cs="Times New Roman"/>
        </w:rPr>
        <w:t xml:space="preserve"> to represent </w:t>
      </w:r>
      <w:r w:rsidRPr="007D66A4">
        <w:rPr>
          <w:rFonts w:ascii="Times New Roman" w:hAnsi="Times New Roman" w:cs="Times New Roman"/>
          <w:i/>
          <w:iCs/>
        </w:rPr>
        <w:t>object class terms</w:t>
      </w:r>
      <w:r w:rsidRPr="007D66A4">
        <w:rPr>
          <w:rFonts w:ascii="Times New Roman" w:hAnsi="Times New Roman" w:cs="Times New Roman"/>
        </w:rPr>
        <w:t xml:space="preserve"> or </w:t>
      </w:r>
      <w:r w:rsidRPr="007D66A4">
        <w:rPr>
          <w:rFonts w:ascii="Times New Roman" w:hAnsi="Times New Roman" w:cs="Times New Roman"/>
          <w:i/>
          <w:iCs/>
        </w:rPr>
        <w:t>prime terms</w:t>
      </w:r>
      <w:r w:rsidRPr="007D66A4">
        <w:rPr>
          <w:rFonts w:ascii="Times New Roman" w:hAnsi="Times New Roman" w:cs="Times New Roman"/>
        </w:rPr>
        <w:t xml:space="preserve"> in physical data objects that require them (for example, </w:t>
      </w:r>
      <w:r w:rsidRPr="007D66A4">
        <w:rPr>
          <w:rFonts w:ascii="Times New Roman" w:hAnsi="Times New Roman" w:cs="Times New Roman"/>
          <w:i/>
          <w:iCs/>
        </w:rPr>
        <w:t>Columns, Indexes, Foreign Keys</w:t>
      </w:r>
      <w:r w:rsidRPr="007D66A4">
        <w:rPr>
          <w:rFonts w:ascii="Times New Roman" w:hAnsi="Times New Roman" w:cs="Times New Roman"/>
        </w:rPr>
        <w:t xml:space="preserve">). When </w:t>
      </w:r>
      <w:r w:rsidRPr="007D66A4">
        <w:rPr>
          <w:rFonts w:ascii="Times New Roman" w:hAnsi="Times New Roman" w:cs="Times New Roman"/>
          <w:i/>
          <w:iCs/>
        </w:rPr>
        <w:t>Synonym</w:t>
      </w:r>
      <w:r w:rsidRPr="007D66A4">
        <w:rPr>
          <w:rFonts w:ascii="Times New Roman" w:hAnsi="Times New Roman" w:cs="Times New Roman"/>
        </w:rPr>
        <w:t xml:space="preserve"> </w:t>
      </w:r>
      <w:r w:rsidRPr="007D66A4">
        <w:rPr>
          <w:rFonts w:ascii="Times New Roman" w:hAnsi="Times New Roman" w:cs="Times New Roman"/>
          <w:i/>
          <w:iCs/>
        </w:rPr>
        <w:t xml:space="preserve">Names </w:t>
      </w:r>
      <w:r w:rsidRPr="007D66A4">
        <w:rPr>
          <w:rFonts w:ascii="Times New Roman" w:hAnsi="Times New Roman" w:cs="Times New Roman"/>
        </w:rPr>
        <w:t>are used, they</w:t>
      </w:r>
      <w:r w:rsidRPr="007D66A4">
        <w:rPr>
          <w:rFonts w:ascii="Times New Roman" w:hAnsi="Times New Roman" w:cs="Times New Roman"/>
          <w:i/>
          <w:iCs/>
        </w:rPr>
        <w:t xml:space="preserve"> </w:t>
      </w:r>
      <w:r w:rsidRPr="007D66A4">
        <w:rPr>
          <w:rFonts w:ascii="Times New Roman" w:hAnsi="Times New Roman" w:cs="Times New Roman"/>
        </w:rPr>
        <w:t>MUST</w:t>
      </w:r>
      <w:r w:rsidRPr="007D66A4">
        <w:rPr>
          <w:rFonts w:ascii="Times New Roman" w:hAnsi="Times New Roman" w:cs="Times New Roman"/>
          <w:i/>
          <w:iCs/>
        </w:rPr>
        <w:t xml:space="preserve"> </w:t>
      </w:r>
      <w:r w:rsidRPr="007D66A4">
        <w:rPr>
          <w:rFonts w:ascii="Times New Roman" w:hAnsi="Times New Roman" w:cs="Times New Roman"/>
        </w:rPr>
        <w:t>be registered with Data Management.</w:t>
      </w:r>
    </w:p>
    <w:p w:rsidR="00AC0D5B" w:rsidRPr="007D66A4" w:rsidRDefault="00AC0D5B" w:rsidP="00AC0D5B">
      <w:pPr>
        <w:widowControl w:val="0"/>
        <w:autoSpaceDE w:val="0"/>
        <w:autoSpaceDN w:val="0"/>
        <w:adjustRightInd w:val="0"/>
        <w:spacing w:after="0" w:line="73" w:lineRule="exact"/>
        <w:rPr>
          <w:rFonts w:ascii="Times New Roman" w:hAnsi="Times New Roman" w:cs="Times New Roman"/>
          <w:sz w:val="24"/>
          <w:szCs w:val="24"/>
        </w:rPr>
      </w:pPr>
    </w:p>
    <w:p w:rsidR="00AC0D5B" w:rsidRPr="007D66A4" w:rsidRDefault="00AC0D5B" w:rsidP="00AC0D5B">
      <w:pPr>
        <w:widowControl w:val="0"/>
        <w:overflowPunct w:val="0"/>
        <w:autoSpaceDE w:val="0"/>
        <w:autoSpaceDN w:val="0"/>
        <w:adjustRightInd w:val="0"/>
        <w:spacing w:after="0" w:line="275" w:lineRule="auto"/>
        <w:ind w:right="200"/>
        <w:rPr>
          <w:rFonts w:ascii="Times New Roman" w:hAnsi="Times New Roman" w:cs="Times New Roman"/>
          <w:sz w:val="24"/>
          <w:szCs w:val="24"/>
        </w:rPr>
      </w:pPr>
      <w:r w:rsidRPr="007D66A4">
        <w:rPr>
          <w:rFonts w:ascii="Times New Roman" w:hAnsi="Times New Roman" w:cs="Times New Roman"/>
          <w:sz w:val="21"/>
          <w:szCs w:val="21"/>
        </w:rPr>
        <w:t xml:space="preserve">Candidate </w:t>
      </w:r>
      <w:r w:rsidRPr="007D66A4">
        <w:rPr>
          <w:rFonts w:ascii="Times New Roman" w:hAnsi="Times New Roman" w:cs="Times New Roman"/>
          <w:i/>
          <w:iCs/>
          <w:sz w:val="21"/>
          <w:szCs w:val="21"/>
        </w:rPr>
        <w:t>Synonym Names</w:t>
      </w:r>
      <w:r w:rsidRPr="007D66A4">
        <w:rPr>
          <w:rFonts w:ascii="Times New Roman" w:hAnsi="Times New Roman" w:cs="Times New Roman"/>
          <w:sz w:val="21"/>
          <w:szCs w:val="21"/>
        </w:rPr>
        <w:t xml:space="preserve"> may be submitted via e-mail to Data Management at </w:t>
      </w:r>
      <w:hyperlink r:id="rId25" w:history="1">
        <w:r w:rsidRPr="007D66A4">
          <w:rPr>
            <w:rStyle w:val="Hyperlink"/>
            <w:rFonts w:ascii="Times New Roman" w:hAnsi="Times New Roman"/>
          </w:rPr>
          <w:t>DataMgmtSupport@state.gov</w:t>
        </w:r>
      </w:hyperlink>
      <w:proofErr w:type="gramStart"/>
      <w:r w:rsidRPr="007D66A4">
        <w:rPr>
          <w:rFonts w:ascii="Times New Roman" w:hAnsi="Times New Roman" w:cs="Times New Roman"/>
        </w:rPr>
        <w:t xml:space="preserve"> </w:t>
      </w:r>
      <w:r w:rsidRPr="007D66A4">
        <w:rPr>
          <w:rFonts w:ascii="Times New Roman" w:hAnsi="Times New Roman" w:cs="Times New Roman"/>
          <w:sz w:val="21"/>
          <w:szCs w:val="21"/>
        </w:rPr>
        <w:t xml:space="preserve"> by</w:t>
      </w:r>
      <w:proofErr w:type="gramEnd"/>
      <w:r w:rsidRPr="007D66A4">
        <w:rPr>
          <w:rFonts w:ascii="Times New Roman" w:hAnsi="Times New Roman" w:cs="Times New Roman"/>
          <w:sz w:val="21"/>
          <w:szCs w:val="21"/>
        </w:rPr>
        <w:t xml:space="preserve"> sending a request citing the prime term/object class term and the proposed synonym.</w:t>
      </w:r>
    </w:p>
    <w:p w:rsidR="00AC0D5B" w:rsidRPr="007D66A4" w:rsidRDefault="00AC0D5B" w:rsidP="00AC0D5B">
      <w:pPr>
        <w:widowControl w:val="0"/>
        <w:autoSpaceDE w:val="0"/>
        <w:autoSpaceDN w:val="0"/>
        <w:adjustRightInd w:val="0"/>
        <w:spacing w:after="0" w:line="2" w:lineRule="exact"/>
        <w:rPr>
          <w:rFonts w:ascii="Times New Roman" w:hAnsi="Times New Roman" w:cs="Times New Roman"/>
          <w:sz w:val="24"/>
          <w:szCs w:val="24"/>
        </w:rPr>
      </w:pPr>
    </w:p>
    <w:p w:rsidR="00C36B52" w:rsidRPr="007D66A4" w:rsidRDefault="00C36B52" w:rsidP="00AC0D5B">
      <w:pPr>
        <w:widowControl w:val="0"/>
        <w:autoSpaceDE w:val="0"/>
        <w:autoSpaceDN w:val="0"/>
        <w:adjustRightInd w:val="0"/>
        <w:spacing w:after="0" w:line="240" w:lineRule="auto"/>
        <w:rPr>
          <w:rFonts w:ascii="Times New Roman" w:hAnsi="Times New Roman" w:cs="Times New Roman"/>
          <w:sz w:val="20"/>
          <w:szCs w:val="20"/>
        </w:rPr>
      </w:pPr>
    </w:p>
    <w:p w:rsidR="00AC0D5B" w:rsidRPr="007D66A4" w:rsidRDefault="00AC0D5B" w:rsidP="00AC0D5B">
      <w:pPr>
        <w:widowControl w:val="0"/>
        <w:autoSpaceDE w:val="0"/>
        <w:autoSpaceDN w:val="0"/>
        <w:adjustRightInd w:val="0"/>
        <w:spacing w:after="0" w:line="240" w:lineRule="auto"/>
        <w:rPr>
          <w:rFonts w:ascii="Times New Roman" w:hAnsi="Times New Roman" w:cs="Times New Roman"/>
        </w:rPr>
      </w:pPr>
      <w:r w:rsidRPr="007D66A4">
        <w:rPr>
          <w:rFonts w:ascii="Times New Roman" w:hAnsi="Times New Roman" w:cs="Times New Roman"/>
        </w:rPr>
        <w:t>Example</w:t>
      </w:r>
      <w:r w:rsidR="00274237" w:rsidRPr="007D66A4">
        <w:rPr>
          <w:rFonts w:ascii="Times New Roman" w:hAnsi="Times New Roman" w:cs="Times New Roman"/>
        </w:rPr>
        <w:t xml:space="preserve"> of Business Name vs. Abbreviated Name vs. Synonym </w:t>
      </w:r>
      <w:proofErr w:type="gramStart"/>
      <w:r w:rsidR="00274237" w:rsidRPr="007D66A4">
        <w:rPr>
          <w:rFonts w:ascii="Times New Roman" w:hAnsi="Times New Roman" w:cs="Times New Roman"/>
        </w:rPr>
        <w:t xml:space="preserve">name </w:t>
      </w:r>
      <w:r w:rsidRPr="007D66A4">
        <w:rPr>
          <w:rFonts w:ascii="Times New Roman" w:hAnsi="Times New Roman" w:cs="Times New Roman"/>
        </w:rPr>
        <w:t>:</w:t>
      </w:r>
      <w:proofErr w:type="gramEnd"/>
    </w:p>
    <w:p w:rsidR="00AC0D5B" w:rsidRPr="007D66A4" w:rsidRDefault="00AC0D5B" w:rsidP="00AC0D5B">
      <w:pPr>
        <w:widowControl w:val="0"/>
        <w:autoSpaceDE w:val="0"/>
        <w:autoSpaceDN w:val="0"/>
        <w:adjustRightInd w:val="0"/>
        <w:spacing w:after="0" w:line="119" w:lineRule="exact"/>
        <w:rPr>
          <w:rFonts w:ascii="Times New Roman" w:hAnsi="Times New Roman" w:cs="Times New Roman"/>
          <w:sz w:val="24"/>
          <w:szCs w:val="24"/>
        </w:rPr>
      </w:pPr>
    </w:p>
    <w:p w:rsidR="00AC0D5B" w:rsidRPr="00BA0B3D" w:rsidRDefault="00AC0D5B" w:rsidP="00AC0D5B">
      <w:pPr>
        <w:widowControl w:val="0"/>
        <w:overflowPunct w:val="0"/>
        <w:autoSpaceDE w:val="0"/>
        <w:autoSpaceDN w:val="0"/>
        <w:adjustRightInd w:val="0"/>
        <w:spacing w:after="0" w:line="282" w:lineRule="auto"/>
        <w:ind w:left="720" w:right="240"/>
        <w:rPr>
          <w:rFonts w:cs="Times New Roman"/>
          <w:sz w:val="24"/>
          <w:szCs w:val="24"/>
        </w:rPr>
      </w:pPr>
      <w:r w:rsidRPr="00BA0B3D">
        <w:rPr>
          <w:rFonts w:cs="Times New Roman"/>
          <w:sz w:val="20"/>
          <w:szCs w:val="20"/>
        </w:rPr>
        <w:t>An entity that represented a bank account held by a customer for the purpose of borrowing money may be named a “loan account” a have the following names:</w:t>
      </w:r>
    </w:p>
    <w:p w:rsidR="00AC0D5B" w:rsidRPr="00BA0B3D" w:rsidRDefault="00AC0D5B" w:rsidP="00AC0D5B">
      <w:pPr>
        <w:widowControl w:val="0"/>
        <w:autoSpaceDE w:val="0"/>
        <w:autoSpaceDN w:val="0"/>
        <w:adjustRightInd w:val="0"/>
        <w:spacing w:after="0" w:line="2" w:lineRule="exact"/>
        <w:rPr>
          <w:rFonts w:cs="Times New Roman"/>
          <w:sz w:val="24"/>
          <w:szCs w:val="24"/>
        </w:rPr>
      </w:pPr>
    </w:p>
    <w:p w:rsidR="00AC0D5B" w:rsidRPr="00BA0B3D" w:rsidRDefault="00AC0D5B" w:rsidP="00AC0D5B">
      <w:pPr>
        <w:widowControl w:val="0"/>
        <w:autoSpaceDE w:val="0"/>
        <w:autoSpaceDN w:val="0"/>
        <w:adjustRightInd w:val="0"/>
        <w:spacing w:after="0" w:line="240" w:lineRule="auto"/>
        <w:ind w:left="720"/>
        <w:rPr>
          <w:rFonts w:cs="Times New Roman"/>
          <w:sz w:val="24"/>
          <w:szCs w:val="24"/>
        </w:rPr>
      </w:pPr>
      <w:r w:rsidRPr="00BA0B3D">
        <w:rPr>
          <w:rFonts w:cs="Times New Roman"/>
          <w:sz w:val="20"/>
          <w:szCs w:val="20"/>
        </w:rPr>
        <w:t>Business Name:  LOAN ACCOUNT</w:t>
      </w:r>
    </w:p>
    <w:p w:rsidR="00AC0D5B" w:rsidRPr="00BA0B3D" w:rsidRDefault="00AC0D5B" w:rsidP="00AC0D5B">
      <w:pPr>
        <w:widowControl w:val="0"/>
        <w:autoSpaceDE w:val="0"/>
        <w:autoSpaceDN w:val="0"/>
        <w:adjustRightInd w:val="0"/>
        <w:spacing w:after="0" w:line="120" w:lineRule="exact"/>
        <w:rPr>
          <w:rFonts w:cs="Times New Roman"/>
          <w:sz w:val="24"/>
          <w:szCs w:val="24"/>
        </w:rPr>
      </w:pPr>
    </w:p>
    <w:p w:rsidR="00AC0D5B" w:rsidRPr="00BA0B3D" w:rsidRDefault="00AC0D5B" w:rsidP="00AC0D5B">
      <w:pPr>
        <w:widowControl w:val="0"/>
        <w:overflowPunct w:val="0"/>
        <w:autoSpaceDE w:val="0"/>
        <w:autoSpaceDN w:val="0"/>
        <w:adjustRightInd w:val="0"/>
        <w:spacing w:after="0" w:line="303" w:lineRule="auto"/>
        <w:ind w:left="720" w:right="240"/>
        <w:rPr>
          <w:rFonts w:cs="Times New Roman"/>
          <w:sz w:val="24"/>
          <w:szCs w:val="24"/>
        </w:rPr>
      </w:pPr>
      <w:r w:rsidRPr="00BA0B3D">
        <w:rPr>
          <w:rFonts w:cs="Times New Roman"/>
          <w:sz w:val="20"/>
          <w:szCs w:val="20"/>
        </w:rPr>
        <w:t>Abbreviated Name: LOAN_ACCT – The standard abbreviation for LOAN is LOAN and for ACCOUNT it is ACCT.</w:t>
      </w:r>
    </w:p>
    <w:p w:rsidR="00AC0D5B" w:rsidRPr="00BA0B3D" w:rsidRDefault="00AC0D5B" w:rsidP="00AC0D5B">
      <w:pPr>
        <w:widowControl w:val="0"/>
        <w:overflowPunct w:val="0"/>
        <w:autoSpaceDE w:val="0"/>
        <w:autoSpaceDN w:val="0"/>
        <w:adjustRightInd w:val="0"/>
        <w:spacing w:after="0" w:line="341" w:lineRule="auto"/>
        <w:ind w:left="720" w:right="960"/>
        <w:rPr>
          <w:rFonts w:cs="Times New Roman"/>
          <w:sz w:val="24"/>
          <w:szCs w:val="24"/>
        </w:rPr>
      </w:pPr>
      <w:r w:rsidRPr="00BA0B3D">
        <w:rPr>
          <w:rFonts w:cs="Times New Roman"/>
          <w:sz w:val="20"/>
          <w:szCs w:val="20"/>
        </w:rPr>
        <w:t>Synonym Name: LNACCT – To further shorten the name LOAN is reduced to LN and combined with ACCT.</w:t>
      </w:r>
    </w:p>
    <w:p w:rsidR="00AC0D5B" w:rsidRPr="007D66A4" w:rsidRDefault="00AC0D5B" w:rsidP="00AC0D5B">
      <w:pPr>
        <w:widowControl w:val="0"/>
        <w:autoSpaceDE w:val="0"/>
        <w:autoSpaceDN w:val="0"/>
        <w:adjustRightInd w:val="0"/>
        <w:spacing w:after="0" w:line="1" w:lineRule="exact"/>
        <w:rPr>
          <w:rFonts w:ascii="Times New Roman" w:hAnsi="Times New Roman" w:cs="Times New Roman"/>
          <w:sz w:val="24"/>
          <w:szCs w:val="24"/>
        </w:rPr>
      </w:pPr>
    </w:p>
    <w:p w:rsidR="00AC0D5B" w:rsidRPr="007D66A4" w:rsidRDefault="00AC0D5B" w:rsidP="00AC0D5B">
      <w:pPr>
        <w:widowControl w:val="0"/>
        <w:overflowPunct w:val="0"/>
        <w:autoSpaceDE w:val="0"/>
        <w:autoSpaceDN w:val="0"/>
        <w:adjustRightInd w:val="0"/>
        <w:spacing w:after="0" w:line="275" w:lineRule="auto"/>
        <w:ind w:right="120"/>
        <w:rPr>
          <w:rFonts w:ascii="Times New Roman" w:hAnsi="Times New Roman" w:cs="Times New Roman"/>
        </w:rPr>
      </w:pPr>
      <w:r w:rsidRPr="007D66A4">
        <w:rPr>
          <w:rFonts w:ascii="Times New Roman" w:hAnsi="Times New Roman" w:cs="Times New Roman"/>
        </w:rPr>
        <w:t xml:space="preserve">In data models and databases, the </w:t>
      </w:r>
      <w:r w:rsidRPr="007D66A4">
        <w:rPr>
          <w:rFonts w:ascii="Times New Roman" w:hAnsi="Times New Roman" w:cs="Times New Roman"/>
          <w:i/>
          <w:iCs/>
        </w:rPr>
        <w:t>Business Names, Abbreviated Names,</w:t>
      </w:r>
      <w:r w:rsidRPr="007D66A4">
        <w:rPr>
          <w:rFonts w:ascii="Times New Roman" w:hAnsi="Times New Roman" w:cs="Times New Roman"/>
        </w:rPr>
        <w:t xml:space="preserve"> and </w:t>
      </w:r>
      <w:r w:rsidRPr="007D66A4">
        <w:rPr>
          <w:rFonts w:ascii="Times New Roman" w:hAnsi="Times New Roman" w:cs="Times New Roman"/>
          <w:i/>
          <w:iCs/>
        </w:rPr>
        <w:t>Synonym Names</w:t>
      </w:r>
      <w:r w:rsidRPr="007D66A4">
        <w:rPr>
          <w:rFonts w:ascii="Times New Roman" w:hAnsi="Times New Roman" w:cs="Times New Roman"/>
        </w:rPr>
        <w:t xml:space="preserve"> are used as follows:</w:t>
      </w:r>
    </w:p>
    <w:p w:rsidR="001E757C" w:rsidRPr="007D66A4" w:rsidRDefault="001E757C" w:rsidP="00AC0D5B">
      <w:pPr>
        <w:widowControl w:val="0"/>
        <w:overflowPunct w:val="0"/>
        <w:autoSpaceDE w:val="0"/>
        <w:autoSpaceDN w:val="0"/>
        <w:adjustRightInd w:val="0"/>
        <w:spacing w:after="0" w:line="275" w:lineRule="auto"/>
        <w:ind w:right="1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53"/>
        <w:gridCol w:w="2149"/>
        <w:gridCol w:w="2179"/>
        <w:gridCol w:w="2175"/>
      </w:tblGrid>
      <w:tr w:rsidR="00AC0D5B" w:rsidRPr="007D66A4" w:rsidTr="00C36B52">
        <w:tc>
          <w:tcPr>
            <w:tcW w:w="2353" w:type="dxa"/>
            <w:shd w:val="clear" w:color="auto" w:fill="000000" w:themeFill="text1"/>
          </w:tcPr>
          <w:p w:rsidR="00AC0D5B" w:rsidRPr="007D66A4" w:rsidRDefault="00AC0D5B">
            <w:pPr>
              <w:rPr>
                <w:rFonts w:ascii="Times New Roman" w:hAnsi="Times New Roman"/>
                <w:color w:val="FFFFFF" w:themeColor="background1"/>
              </w:rPr>
            </w:pPr>
            <w:r w:rsidRPr="007D66A4">
              <w:rPr>
                <w:rFonts w:ascii="Times New Roman" w:hAnsi="Times New Roman"/>
                <w:b/>
                <w:bCs/>
                <w:color w:val="FFFFFF" w:themeColor="background1"/>
                <w:sz w:val="20"/>
                <w:szCs w:val="20"/>
              </w:rPr>
              <w:t>Data Object</w:t>
            </w:r>
          </w:p>
        </w:tc>
        <w:tc>
          <w:tcPr>
            <w:tcW w:w="2149" w:type="dxa"/>
            <w:shd w:val="clear" w:color="auto" w:fill="000000" w:themeFill="text1"/>
          </w:tcPr>
          <w:p w:rsidR="00AC0D5B" w:rsidRPr="007D66A4" w:rsidRDefault="00AC0D5B">
            <w:pPr>
              <w:rPr>
                <w:rFonts w:ascii="Times New Roman" w:hAnsi="Times New Roman"/>
                <w:color w:val="FFFFFF" w:themeColor="background1"/>
              </w:rPr>
            </w:pPr>
            <w:r w:rsidRPr="007D66A4">
              <w:rPr>
                <w:rFonts w:ascii="Times New Roman" w:hAnsi="Times New Roman"/>
                <w:b/>
                <w:bCs/>
                <w:color w:val="FFFFFF" w:themeColor="background1"/>
                <w:sz w:val="20"/>
                <w:szCs w:val="20"/>
              </w:rPr>
              <w:t>Business Name</w:t>
            </w:r>
          </w:p>
        </w:tc>
        <w:tc>
          <w:tcPr>
            <w:tcW w:w="2179" w:type="dxa"/>
            <w:shd w:val="clear" w:color="auto" w:fill="000000" w:themeFill="text1"/>
          </w:tcPr>
          <w:p w:rsidR="00AC0D5B" w:rsidRPr="007D66A4" w:rsidRDefault="00AC0D5B">
            <w:pPr>
              <w:rPr>
                <w:rFonts w:ascii="Times New Roman" w:hAnsi="Times New Roman"/>
                <w:color w:val="FFFFFF" w:themeColor="background1"/>
              </w:rPr>
            </w:pPr>
            <w:r w:rsidRPr="007D66A4">
              <w:rPr>
                <w:rFonts w:ascii="Times New Roman" w:hAnsi="Times New Roman"/>
                <w:b/>
                <w:bCs/>
                <w:color w:val="FFFFFF" w:themeColor="background1"/>
                <w:sz w:val="20"/>
                <w:szCs w:val="20"/>
              </w:rPr>
              <w:t>Abbreviated Name</w:t>
            </w:r>
          </w:p>
        </w:tc>
        <w:tc>
          <w:tcPr>
            <w:tcW w:w="2175" w:type="dxa"/>
            <w:shd w:val="clear" w:color="auto" w:fill="000000" w:themeFill="text1"/>
          </w:tcPr>
          <w:p w:rsidR="00AC0D5B" w:rsidRPr="007D66A4" w:rsidRDefault="00AC0D5B">
            <w:pPr>
              <w:rPr>
                <w:rFonts w:ascii="Times New Roman" w:hAnsi="Times New Roman"/>
                <w:color w:val="FFFFFF" w:themeColor="background1"/>
              </w:rPr>
            </w:pPr>
            <w:r w:rsidRPr="007D66A4">
              <w:rPr>
                <w:rFonts w:ascii="Times New Roman" w:hAnsi="Times New Roman"/>
                <w:b/>
                <w:bCs/>
                <w:color w:val="FFFFFF" w:themeColor="background1"/>
                <w:sz w:val="20"/>
                <w:szCs w:val="20"/>
              </w:rPr>
              <w:t>Synonym Name</w:t>
            </w:r>
          </w:p>
        </w:tc>
      </w:tr>
      <w:tr w:rsidR="00AC0D5B" w:rsidRPr="007D66A4" w:rsidTr="00C36B52">
        <w:tc>
          <w:tcPr>
            <w:tcW w:w="2353" w:type="dxa"/>
          </w:tcPr>
          <w:p w:rsidR="00AC0D5B" w:rsidRPr="007D66A4" w:rsidRDefault="00AC0D5B">
            <w:pPr>
              <w:rPr>
                <w:rFonts w:ascii="Times New Roman" w:hAnsi="Times New Roman"/>
              </w:rPr>
            </w:pPr>
            <w:r w:rsidRPr="007D66A4">
              <w:rPr>
                <w:rFonts w:ascii="Times New Roman" w:hAnsi="Times New Roman"/>
              </w:rPr>
              <w:t>Entity</w:t>
            </w:r>
          </w:p>
        </w:tc>
        <w:tc>
          <w:tcPr>
            <w:tcW w:w="2149" w:type="dxa"/>
          </w:tcPr>
          <w:p w:rsidR="00AC0D5B" w:rsidRPr="007D66A4" w:rsidRDefault="00AC0D5B">
            <w:pPr>
              <w:rPr>
                <w:rFonts w:ascii="Times New Roman" w:hAnsi="Times New Roman"/>
              </w:rPr>
            </w:pPr>
            <w:r w:rsidRPr="007D66A4">
              <w:rPr>
                <w:rFonts w:ascii="Times New Roman" w:hAnsi="Times New Roman"/>
              </w:rPr>
              <w:t>MUST be used</w:t>
            </w:r>
          </w:p>
        </w:tc>
        <w:tc>
          <w:tcPr>
            <w:tcW w:w="2179" w:type="dxa"/>
          </w:tcPr>
          <w:p w:rsidR="00AC0D5B" w:rsidRPr="007D66A4" w:rsidRDefault="00AC0D5B">
            <w:pPr>
              <w:rPr>
                <w:rFonts w:ascii="Times New Roman" w:hAnsi="Times New Roman"/>
              </w:rPr>
            </w:pPr>
            <w:r w:rsidRPr="007D66A4">
              <w:rPr>
                <w:rFonts w:ascii="Times New Roman" w:hAnsi="Times New Roman"/>
              </w:rPr>
              <w:t>MUST NOT be used</w:t>
            </w:r>
          </w:p>
        </w:tc>
        <w:tc>
          <w:tcPr>
            <w:tcW w:w="2175" w:type="dxa"/>
          </w:tcPr>
          <w:p w:rsidR="00AC0D5B" w:rsidRPr="007D66A4" w:rsidRDefault="00AC0D5B">
            <w:pPr>
              <w:rPr>
                <w:rFonts w:ascii="Times New Roman" w:hAnsi="Times New Roman"/>
              </w:rPr>
            </w:pPr>
            <w:r w:rsidRPr="007D66A4">
              <w:rPr>
                <w:rFonts w:ascii="Times New Roman" w:hAnsi="Times New Roman"/>
              </w:rPr>
              <w:t>MUST NOT be used</w:t>
            </w:r>
          </w:p>
        </w:tc>
      </w:tr>
      <w:tr w:rsidR="00AC0D5B" w:rsidRPr="007D66A4" w:rsidTr="00C36B52">
        <w:trPr>
          <w:trHeight w:val="287"/>
        </w:trPr>
        <w:tc>
          <w:tcPr>
            <w:tcW w:w="2353" w:type="dxa"/>
          </w:tcPr>
          <w:p w:rsidR="00AC0D5B" w:rsidRPr="007D66A4" w:rsidRDefault="00AC0D5B">
            <w:pPr>
              <w:rPr>
                <w:rFonts w:ascii="Times New Roman" w:hAnsi="Times New Roman"/>
              </w:rPr>
            </w:pPr>
            <w:r w:rsidRPr="007D66A4">
              <w:rPr>
                <w:rFonts w:ascii="Times New Roman" w:hAnsi="Times New Roman"/>
              </w:rPr>
              <w:t>Attribute</w:t>
            </w:r>
          </w:p>
        </w:tc>
        <w:tc>
          <w:tcPr>
            <w:tcW w:w="2149" w:type="dxa"/>
          </w:tcPr>
          <w:p w:rsidR="00AC0D5B" w:rsidRPr="007D66A4" w:rsidRDefault="00AC0D5B">
            <w:pPr>
              <w:rPr>
                <w:rFonts w:ascii="Times New Roman" w:hAnsi="Times New Roman"/>
              </w:rPr>
            </w:pPr>
            <w:r w:rsidRPr="007D66A4">
              <w:rPr>
                <w:rFonts w:ascii="Times New Roman" w:hAnsi="Times New Roman"/>
              </w:rPr>
              <w:t>MUST be used</w:t>
            </w:r>
          </w:p>
        </w:tc>
        <w:tc>
          <w:tcPr>
            <w:tcW w:w="2179" w:type="dxa"/>
          </w:tcPr>
          <w:p w:rsidR="00AC0D5B" w:rsidRPr="007D66A4" w:rsidRDefault="00AC0D5B">
            <w:pPr>
              <w:rPr>
                <w:rFonts w:ascii="Times New Roman" w:hAnsi="Times New Roman"/>
              </w:rPr>
            </w:pPr>
            <w:r w:rsidRPr="007D66A4">
              <w:rPr>
                <w:rFonts w:ascii="Times New Roman" w:hAnsi="Times New Roman"/>
              </w:rPr>
              <w:t>MUST NOT be used</w:t>
            </w:r>
          </w:p>
        </w:tc>
        <w:tc>
          <w:tcPr>
            <w:tcW w:w="2175" w:type="dxa"/>
          </w:tcPr>
          <w:p w:rsidR="00AC0D5B" w:rsidRPr="007D66A4" w:rsidRDefault="00AC0D5B">
            <w:pPr>
              <w:rPr>
                <w:rFonts w:ascii="Times New Roman" w:hAnsi="Times New Roman"/>
              </w:rPr>
            </w:pPr>
            <w:r w:rsidRPr="007D66A4">
              <w:rPr>
                <w:rFonts w:ascii="Times New Roman" w:hAnsi="Times New Roman"/>
              </w:rPr>
              <w:t>MUST NOT be used</w:t>
            </w:r>
          </w:p>
        </w:tc>
      </w:tr>
      <w:tr w:rsidR="00AC0D5B" w:rsidRPr="007D66A4" w:rsidTr="00C36B52">
        <w:tc>
          <w:tcPr>
            <w:tcW w:w="2353" w:type="dxa"/>
          </w:tcPr>
          <w:p w:rsidR="00AC0D5B" w:rsidRPr="007D66A4" w:rsidRDefault="00AC0D5B">
            <w:pPr>
              <w:rPr>
                <w:rFonts w:ascii="Times New Roman" w:hAnsi="Times New Roman"/>
              </w:rPr>
            </w:pPr>
            <w:r w:rsidRPr="007D66A4">
              <w:rPr>
                <w:rFonts w:ascii="Times New Roman" w:hAnsi="Times New Roman"/>
              </w:rPr>
              <w:t>Relationship</w:t>
            </w:r>
          </w:p>
        </w:tc>
        <w:tc>
          <w:tcPr>
            <w:tcW w:w="2149" w:type="dxa"/>
          </w:tcPr>
          <w:p w:rsidR="00AC0D5B" w:rsidRPr="007D66A4" w:rsidRDefault="00AC0D5B">
            <w:pPr>
              <w:rPr>
                <w:rFonts w:ascii="Times New Roman" w:hAnsi="Times New Roman"/>
              </w:rPr>
            </w:pPr>
            <w:r w:rsidRPr="007D66A4">
              <w:rPr>
                <w:rFonts w:ascii="Times New Roman" w:hAnsi="Times New Roman"/>
              </w:rPr>
              <w:t>MUST be used</w:t>
            </w:r>
          </w:p>
        </w:tc>
        <w:tc>
          <w:tcPr>
            <w:tcW w:w="2179" w:type="dxa"/>
          </w:tcPr>
          <w:p w:rsidR="00AC0D5B" w:rsidRPr="007D66A4" w:rsidRDefault="00AC0D5B">
            <w:pPr>
              <w:rPr>
                <w:rFonts w:ascii="Times New Roman" w:hAnsi="Times New Roman"/>
              </w:rPr>
            </w:pPr>
            <w:r w:rsidRPr="007D66A4">
              <w:rPr>
                <w:rFonts w:ascii="Times New Roman" w:hAnsi="Times New Roman"/>
              </w:rPr>
              <w:t>MUST NOT be used</w:t>
            </w:r>
          </w:p>
        </w:tc>
        <w:tc>
          <w:tcPr>
            <w:tcW w:w="2175" w:type="dxa"/>
          </w:tcPr>
          <w:p w:rsidR="00AC0D5B" w:rsidRPr="007D66A4" w:rsidRDefault="00AC0D5B">
            <w:pPr>
              <w:rPr>
                <w:rFonts w:ascii="Times New Roman" w:hAnsi="Times New Roman"/>
              </w:rPr>
            </w:pPr>
            <w:r w:rsidRPr="007D66A4">
              <w:rPr>
                <w:rFonts w:ascii="Times New Roman" w:hAnsi="Times New Roman"/>
              </w:rPr>
              <w:t>MUST NOT be used</w:t>
            </w:r>
          </w:p>
        </w:tc>
      </w:tr>
      <w:tr w:rsidR="00AC0D5B" w:rsidRPr="007D66A4" w:rsidTr="00C36B52">
        <w:tc>
          <w:tcPr>
            <w:tcW w:w="2353" w:type="dxa"/>
          </w:tcPr>
          <w:p w:rsidR="00AC0D5B" w:rsidRPr="007D66A4" w:rsidRDefault="00AC0D5B">
            <w:pPr>
              <w:rPr>
                <w:rFonts w:ascii="Times New Roman" w:hAnsi="Times New Roman"/>
              </w:rPr>
            </w:pPr>
            <w:r w:rsidRPr="007D66A4">
              <w:rPr>
                <w:rFonts w:ascii="Times New Roman" w:hAnsi="Times New Roman"/>
              </w:rPr>
              <w:t>Table</w:t>
            </w:r>
          </w:p>
        </w:tc>
        <w:tc>
          <w:tcPr>
            <w:tcW w:w="2149" w:type="dxa"/>
          </w:tcPr>
          <w:p w:rsidR="00AC0D5B" w:rsidRPr="007D66A4" w:rsidRDefault="00AC0D5B">
            <w:pPr>
              <w:rPr>
                <w:rFonts w:ascii="Times New Roman" w:hAnsi="Times New Roman"/>
              </w:rPr>
            </w:pPr>
            <w:r w:rsidRPr="007D66A4">
              <w:rPr>
                <w:rFonts w:ascii="Times New Roman" w:hAnsi="Times New Roman"/>
              </w:rPr>
              <w:t>SHOULD be used</w:t>
            </w:r>
          </w:p>
        </w:tc>
        <w:tc>
          <w:tcPr>
            <w:tcW w:w="2179" w:type="dxa"/>
          </w:tcPr>
          <w:p w:rsidR="00AC0D5B" w:rsidRPr="007D66A4" w:rsidRDefault="00AC0D5B">
            <w:pPr>
              <w:rPr>
                <w:rFonts w:ascii="Times New Roman" w:hAnsi="Times New Roman"/>
              </w:rPr>
            </w:pPr>
            <w:r w:rsidRPr="007D66A4">
              <w:rPr>
                <w:rFonts w:ascii="Times New Roman" w:hAnsi="Times New Roman"/>
              </w:rPr>
              <w:t>MAY be used</w:t>
            </w:r>
          </w:p>
        </w:tc>
        <w:tc>
          <w:tcPr>
            <w:tcW w:w="2175" w:type="dxa"/>
          </w:tcPr>
          <w:p w:rsidR="00AC0D5B" w:rsidRPr="007D66A4" w:rsidRDefault="00AC0D5B" w:rsidP="00AC0D5B">
            <w:pPr>
              <w:rPr>
                <w:rFonts w:ascii="Times New Roman" w:hAnsi="Times New Roman"/>
              </w:rPr>
            </w:pPr>
            <w:r w:rsidRPr="007D66A4">
              <w:rPr>
                <w:rFonts w:ascii="Times New Roman" w:hAnsi="Times New Roman"/>
              </w:rPr>
              <w:t>MUST NOT be used</w:t>
            </w:r>
          </w:p>
        </w:tc>
      </w:tr>
      <w:tr w:rsidR="00AC0D5B" w:rsidRPr="007D66A4" w:rsidTr="00C36B52">
        <w:tc>
          <w:tcPr>
            <w:tcW w:w="2353" w:type="dxa"/>
          </w:tcPr>
          <w:p w:rsidR="00AC0D5B" w:rsidRPr="007D66A4" w:rsidRDefault="00AC0D5B">
            <w:pPr>
              <w:rPr>
                <w:rFonts w:ascii="Times New Roman" w:hAnsi="Times New Roman"/>
              </w:rPr>
            </w:pPr>
            <w:r w:rsidRPr="007D66A4">
              <w:rPr>
                <w:rFonts w:ascii="Times New Roman" w:hAnsi="Times New Roman"/>
              </w:rPr>
              <w:t>Column</w:t>
            </w:r>
          </w:p>
        </w:tc>
        <w:tc>
          <w:tcPr>
            <w:tcW w:w="2149" w:type="dxa"/>
          </w:tcPr>
          <w:p w:rsidR="00AC0D5B" w:rsidRPr="007D66A4" w:rsidRDefault="00AC0D5B">
            <w:pPr>
              <w:rPr>
                <w:rFonts w:ascii="Times New Roman" w:hAnsi="Times New Roman"/>
              </w:rPr>
            </w:pPr>
          </w:p>
        </w:tc>
        <w:tc>
          <w:tcPr>
            <w:tcW w:w="2179" w:type="dxa"/>
          </w:tcPr>
          <w:p w:rsidR="00AC0D5B" w:rsidRPr="007D66A4" w:rsidRDefault="00AC0D5B">
            <w:pPr>
              <w:rPr>
                <w:rFonts w:ascii="Times New Roman" w:hAnsi="Times New Roman"/>
              </w:rPr>
            </w:pPr>
          </w:p>
        </w:tc>
        <w:tc>
          <w:tcPr>
            <w:tcW w:w="2175" w:type="dxa"/>
          </w:tcPr>
          <w:p w:rsidR="00AC0D5B" w:rsidRPr="007D66A4" w:rsidRDefault="00AC0D5B">
            <w:pPr>
              <w:rPr>
                <w:rFonts w:ascii="Times New Roman" w:hAnsi="Times New Roman"/>
              </w:rPr>
            </w:pPr>
          </w:p>
        </w:tc>
      </w:tr>
      <w:tr w:rsidR="00AC0D5B" w:rsidRPr="007D66A4" w:rsidTr="00C36B52">
        <w:tc>
          <w:tcPr>
            <w:tcW w:w="2353" w:type="dxa"/>
            <w:vAlign w:val="bottom"/>
          </w:tcPr>
          <w:p w:rsidR="00AC0D5B" w:rsidRPr="007D66A4" w:rsidRDefault="00AC0D5B" w:rsidP="00AC0D5B">
            <w:pPr>
              <w:widowControl w:val="0"/>
              <w:autoSpaceDE w:val="0"/>
              <w:autoSpaceDN w:val="0"/>
              <w:adjustRightInd w:val="0"/>
              <w:ind w:left="320"/>
              <w:rPr>
                <w:rFonts w:ascii="Times New Roman" w:hAnsi="Times New Roman"/>
              </w:rPr>
            </w:pPr>
            <w:r w:rsidRPr="007D66A4">
              <w:rPr>
                <w:rFonts w:ascii="Times New Roman" w:hAnsi="Times New Roman"/>
              </w:rPr>
              <w:t>Object Class</w:t>
            </w:r>
          </w:p>
          <w:p w:rsidR="00AC0D5B" w:rsidRPr="007D66A4" w:rsidRDefault="00AC0D5B" w:rsidP="00AC0D5B">
            <w:pPr>
              <w:widowControl w:val="0"/>
              <w:autoSpaceDE w:val="0"/>
              <w:autoSpaceDN w:val="0"/>
              <w:adjustRightInd w:val="0"/>
              <w:ind w:left="320"/>
              <w:rPr>
                <w:rFonts w:ascii="Times New Roman" w:hAnsi="Times New Roman"/>
              </w:rPr>
            </w:pPr>
            <w:r w:rsidRPr="007D66A4">
              <w:rPr>
                <w:rFonts w:ascii="Times New Roman" w:hAnsi="Times New Roman"/>
              </w:rPr>
              <w:t>Term/Prime Term</w:t>
            </w:r>
          </w:p>
        </w:tc>
        <w:tc>
          <w:tcPr>
            <w:tcW w:w="2149" w:type="dxa"/>
          </w:tcPr>
          <w:p w:rsidR="00AC0D5B" w:rsidRPr="007D66A4" w:rsidRDefault="00321508">
            <w:pPr>
              <w:rPr>
                <w:rFonts w:ascii="Times New Roman" w:hAnsi="Times New Roman"/>
              </w:rPr>
            </w:pPr>
            <w:r w:rsidRPr="007D66A4">
              <w:rPr>
                <w:rFonts w:ascii="Times New Roman" w:hAnsi="Times New Roman"/>
              </w:rPr>
              <w:t>MUST NOT be used</w:t>
            </w:r>
          </w:p>
        </w:tc>
        <w:tc>
          <w:tcPr>
            <w:tcW w:w="2179" w:type="dxa"/>
          </w:tcPr>
          <w:p w:rsidR="00AC0D5B" w:rsidRPr="007D66A4" w:rsidRDefault="00321508">
            <w:pPr>
              <w:rPr>
                <w:rFonts w:ascii="Times New Roman" w:hAnsi="Times New Roman"/>
              </w:rPr>
            </w:pPr>
            <w:r w:rsidRPr="007D66A4">
              <w:rPr>
                <w:rFonts w:ascii="Times New Roman" w:hAnsi="Times New Roman"/>
              </w:rPr>
              <w:t>MAY be used</w:t>
            </w:r>
          </w:p>
        </w:tc>
        <w:tc>
          <w:tcPr>
            <w:tcW w:w="2175" w:type="dxa"/>
          </w:tcPr>
          <w:p w:rsidR="00AC0D5B" w:rsidRPr="007D66A4" w:rsidRDefault="00321508">
            <w:pPr>
              <w:rPr>
                <w:rFonts w:ascii="Times New Roman" w:hAnsi="Times New Roman"/>
              </w:rPr>
            </w:pPr>
            <w:r w:rsidRPr="007D66A4">
              <w:rPr>
                <w:rFonts w:ascii="Times New Roman" w:hAnsi="Times New Roman"/>
              </w:rPr>
              <w:t>SHOULD be used</w:t>
            </w:r>
          </w:p>
        </w:tc>
      </w:tr>
      <w:tr w:rsidR="00AC0D5B" w:rsidRPr="007D66A4" w:rsidTr="00C36B52">
        <w:tc>
          <w:tcPr>
            <w:tcW w:w="2353" w:type="dxa"/>
            <w:vAlign w:val="bottom"/>
          </w:tcPr>
          <w:p w:rsidR="00AC0D5B" w:rsidRPr="007D66A4" w:rsidRDefault="00AC0D5B" w:rsidP="00AC0D5B">
            <w:pPr>
              <w:widowControl w:val="0"/>
              <w:autoSpaceDE w:val="0"/>
              <w:autoSpaceDN w:val="0"/>
              <w:adjustRightInd w:val="0"/>
              <w:ind w:left="320"/>
              <w:rPr>
                <w:rFonts w:ascii="Times New Roman" w:hAnsi="Times New Roman"/>
              </w:rPr>
            </w:pPr>
            <w:r w:rsidRPr="007D66A4">
              <w:rPr>
                <w:rFonts w:ascii="Times New Roman" w:hAnsi="Times New Roman"/>
              </w:rPr>
              <w:t>Qualifier Term</w:t>
            </w:r>
          </w:p>
          <w:p w:rsidR="00AC0D5B" w:rsidRPr="007D66A4" w:rsidRDefault="00AC0D5B" w:rsidP="00AC0D5B">
            <w:pPr>
              <w:widowControl w:val="0"/>
              <w:autoSpaceDE w:val="0"/>
              <w:autoSpaceDN w:val="0"/>
              <w:adjustRightInd w:val="0"/>
              <w:ind w:left="320"/>
              <w:rPr>
                <w:rFonts w:ascii="Times New Roman" w:hAnsi="Times New Roman"/>
              </w:rPr>
            </w:pPr>
            <w:r w:rsidRPr="007D66A4">
              <w:rPr>
                <w:rFonts w:ascii="Times New Roman" w:hAnsi="Times New Roman"/>
              </w:rPr>
              <w:t>/Modifier/Property Term</w:t>
            </w:r>
          </w:p>
        </w:tc>
        <w:tc>
          <w:tcPr>
            <w:tcW w:w="2149" w:type="dxa"/>
          </w:tcPr>
          <w:p w:rsidR="00AC0D5B" w:rsidRPr="007D66A4" w:rsidRDefault="00321508">
            <w:pPr>
              <w:rPr>
                <w:rFonts w:ascii="Times New Roman" w:hAnsi="Times New Roman"/>
              </w:rPr>
            </w:pPr>
            <w:r w:rsidRPr="007D66A4">
              <w:rPr>
                <w:rFonts w:ascii="Times New Roman" w:hAnsi="Times New Roman"/>
              </w:rPr>
              <w:t>MAY be used</w:t>
            </w:r>
          </w:p>
        </w:tc>
        <w:tc>
          <w:tcPr>
            <w:tcW w:w="2179" w:type="dxa"/>
          </w:tcPr>
          <w:p w:rsidR="00AC0D5B" w:rsidRPr="007D66A4" w:rsidRDefault="00321508">
            <w:pPr>
              <w:rPr>
                <w:rFonts w:ascii="Times New Roman" w:hAnsi="Times New Roman"/>
              </w:rPr>
            </w:pPr>
            <w:r w:rsidRPr="007D66A4">
              <w:rPr>
                <w:rFonts w:ascii="Times New Roman" w:hAnsi="Times New Roman"/>
              </w:rPr>
              <w:t>SHOULD be used</w:t>
            </w:r>
          </w:p>
        </w:tc>
        <w:tc>
          <w:tcPr>
            <w:tcW w:w="2175" w:type="dxa"/>
          </w:tcPr>
          <w:p w:rsidR="00AC0D5B" w:rsidRPr="007D66A4" w:rsidRDefault="00321508">
            <w:pPr>
              <w:rPr>
                <w:rFonts w:ascii="Times New Roman" w:hAnsi="Times New Roman"/>
              </w:rPr>
            </w:pPr>
            <w:r w:rsidRPr="007D66A4">
              <w:rPr>
                <w:rFonts w:ascii="Times New Roman" w:hAnsi="Times New Roman"/>
              </w:rPr>
              <w:t>MUST NOT be used</w:t>
            </w:r>
          </w:p>
        </w:tc>
      </w:tr>
      <w:tr w:rsidR="00AC0D5B" w:rsidRPr="007D66A4" w:rsidTr="00C36B52">
        <w:tc>
          <w:tcPr>
            <w:tcW w:w="2353" w:type="dxa"/>
            <w:vAlign w:val="bottom"/>
          </w:tcPr>
          <w:p w:rsidR="00AC0D5B" w:rsidRPr="007D66A4" w:rsidRDefault="00AC0D5B" w:rsidP="00AC0D5B">
            <w:pPr>
              <w:widowControl w:val="0"/>
              <w:autoSpaceDE w:val="0"/>
              <w:autoSpaceDN w:val="0"/>
              <w:adjustRightInd w:val="0"/>
              <w:ind w:left="320"/>
              <w:rPr>
                <w:rFonts w:ascii="Times New Roman" w:hAnsi="Times New Roman"/>
              </w:rPr>
            </w:pPr>
            <w:r w:rsidRPr="007D66A4">
              <w:rPr>
                <w:rFonts w:ascii="Times New Roman" w:hAnsi="Times New Roman"/>
              </w:rPr>
              <w:t>Representation</w:t>
            </w:r>
          </w:p>
          <w:p w:rsidR="00AC0D5B" w:rsidRPr="007D66A4" w:rsidRDefault="00AC0D5B" w:rsidP="00AC0D5B">
            <w:pPr>
              <w:widowControl w:val="0"/>
              <w:autoSpaceDE w:val="0"/>
              <w:autoSpaceDN w:val="0"/>
              <w:adjustRightInd w:val="0"/>
              <w:ind w:left="320"/>
              <w:rPr>
                <w:rFonts w:ascii="Times New Roman" w:hAnsi="Times New Roman"/>
              </w:rPr>
            </w:pPr>
            <w:r w:rsidRPr="007D66A4">
              <w:rPr>
                <w:rFonts w:ascii="Times New Roman" w:hAnsi="Times New Roman"/>
              </w:rPr>
              <w:t>Term/Class Word</w:t>
            </w:r>
          </w:p>
        </w:tc>
        <w:tc>
          <w:tcPr>
            <w:tcW w:w="2149" w:type="dxa"/>
          </w:tcPr>
          <w:p w:rsidR="00AC0D5B" w:rsidRPr="007D66A4" w:rsidRDefault="00321508">
            <w:pPr>
              <w:rPr>
                <w:rFonts w:ascii="Times New Roman" w:hAnsi="Times New Roman"/>
              </w:rPr>
            </w:pPr>
            <w:r w:rsidRPr="007D66A4">
              <w:rPr>
                <w:rFonts w:ascii="Times New Roman" w:hAnsi="Times New Roman"/>
              </w:rPr>
              <w:t>MUST NOT be used</w:t>
            </w:r>
          </w:p>
        </w:tc>
        <w:tc>
          <w:tcPr>
            <w:tcW w:w="2179" w:type="dxa"/>
          </w:tcPr>
          <w:p w:rsidR="00AC0D5B" w:rsidRPr="007D66A4" w:rsidRDefault="00321508">
            <w:pPr>
              <w:rPr>
                <w:rFonts w:ascii="Times New Roman" w:hAnsi="Times New Roman"/>
              </w:rPr>
            </w:pPr>
            <w:r w:rsidRPr="007D66A4">
              <w:rPr>
                <w:rFonts w:ascii="Times New Roman" w:hAnsi="Times New Roman"/>
              </w:rPr>
              <w:t>MUST be used</w:t>
            </w:r>
          </w:p>
        </w:tc>
        <w:tc>
          <w:tcPr>
            <w:tcW w:w="2175" w:type="dxa"/>
          </w:tcPr>
          <w:p w:rsidR="00AC0D5B" w:rsidRPr="007D66A4" w:rsidRDefault="00321508">
            <w:pPr>
              <w:rPr>
                <w:rFonts w:ascii="Times New Roman" w:hAnsi="Times New Roman"/>
              </w:rPr>
            </w:pPr>
            <w:r w:rsidRPr="007D66A4">
              <w:rPr>
                <w:rFonts w:ascii="Times New Roman" w:hAnsi="Times New Roman"/>
              </w:rPr>
              <w:t>MUST NOT be used</w:t>
            </w:r>
          </w:p>
        </w:tc>
      </w:tr>
      <w:tr w:rsidR="00AC0D5B" w:rsidRPr="007D66A4" w:rsidTr="00C36B52">
        <w:tc>
          <w:tcPr>
            <w:tcW w:w="2353" w:type="dxa"/>
            <w:vAlign w:val="bottom"/>
          </w:tcPr>
          <w:p w:rsidR="00AC0D5B" w:rsidRPr="007D66A4" w:rsidRDefault="00AC0D5B" w:rsidP="00AC0D5B">
            <w:pPr>
              <w:widowControl w:val="0"/>
              <w:autoSpaceDE w:val="0"/>
              <w:autoSpaceDN w:val="0"/>
              <w:adjustRightInd w:val="0"/>
              <w:ind w:left="320"/>
              <w:rPr>
                <w:rFonts w:ascii="Times New Roman" w:hAnsi="Times New Roman"/>
              </w:rPr>
            </w:pPr>
            <w:r w:rsidRPr="007D66A4">
              <w:rPr>
                <w:rFonts w:ascii="Times New Roman" w:hAnsi="Times New Roman"/>
              </w:rPr>
              <w:t>Foreign Key</w:t>
            </w:r>
          </w:p>
        </w:tc>
        <w:tc>
          <w:tcPr>
            <w:tcW w:w="2149" w:type="dxa"/>
          </w:tcPr>
          <w:p w:rsidR="00AC0D5B" w:rsidRPr="007D66A4" w:rsidRDefault="00AC0D5B">
            <w:pPr>
              <w:rPr>
                <w:rFonts w:ascii="Times New Roman" w:hAnsi="Times New Roman"/>
              </w:rPr>
            </w:pPr>
          </w:p>
        </w:tc>
        <w:tc>
          <w:tcPr>
            <w:tcW w:w="2179" w:type="dxa"/>
          </w:tcPr>
          <w:p w:rsidR="00AC0D5B" w:rsidRPr="007D66A4" w:rsidRDefault="00AC0D5B">
            <w:pPr>
              <w:rPr>
                <w:rFonts w:ascii="Times New Roman" w:hAnsi="Times New Roman"/>
              </w:rPr>
            </w:pPr>
          </w:p>
        </w:tc>
        <w:tc>
          <w:tcPr>
            <w:tcW w:w="2175" w:type="dxa"/>
          </w:tcPr>
          <w:p w:rsidR="00AC0D5B" w:rsidRPr="007D66A4" w:rsidRDefault="00AC0D5B">
            <w:pPr>
              <w:rPr>
                <w:rFonts w:ascii="Times New Roman" w:hAnsi="Times New Roman"/>
              </w:rPr>
            </w:pPr>
          </w:p>
        </w:tc>
      </w:tr>
      <w:tr w:rsidR="003E123C" w:rsidRPr="007D66A4" w:rsidTr="00C36B52">
        <w:tc>
          <w:tcPr>
            <w:tcW w:w="2353" w:type="dxa"/>
            <w:vAlign w:val="bottom"/>
          </w:tcPr>
          <w:p w:rsidR="003E123C" w:rsidRPr="007D66A4" w:rsidRDefault="003E123C" w:rsidP="00AC0D5B">
            <w:pPr>
              <w:widowControl w:val="0"/>
              <w:autoSpaceDE w:val="0"/>
              <w:autoSpaceDN w:val="0"/>
              <w:adjustRightInd w:val="0"/>
              <w:ind w:left="320"/>
              <w:rPr>
                <w:rFonts w:ascii="Times New Roman" w:hAnsi="Times New Roman"/>
              </w:rPr>
            </w:pPr>
            <w:r w:rsidRPr="007D66A4">
              <w:rPr>
                <w:rFonts w:ascii="Times New Roman" w:hAnsi="Times New Roman"/>
              </w:rPr>
              <w:t>Table Name</w:t>
            </w:r>
          </w:p>
        </w:tc>
        <w:tc>
          <w:tcPr>
            <w:tcW w:w="2149" w:type="dxa"/>
          </w:tcPr>
          <w:p w:rsidR="003E123C" w:rsidRPr="007D66A4" w:rsidRDefault="003E123C">
            <w:pPr>
              <w:rPr>
                <w:rFonts w:ascii="Times New Roman" w:hAnsi="Times New Roman"/>
              </w:rPr>
            </w:pPr>
            <w:r w:rsidRPr="007D66A4">
              <w:rPr>
                <w:rFonts w:ascii="Times New Roman" w:hAnsi="Times New Roman"/>
              </w:rPr>
              <w:t>MAY be used</w:t>
            </w:r>
          </w:p>
        </w:tc>
        <w:tc>
          <w:tcPr>
            <w:tcW w:w="2179" w:type="dxa"/>
          </w:tcPr>
          <w:p w:rsidR="003E123C" w:rsidRPr="007D66A4" w:rsidRDefault="003E123C">
            <w:pPr>
              <w:rPr>
                <w:rFonts w:ascii="Times New Roman" w:hAnsi="Times New Roman"/>
              </w:rPr>
            </w:pPr>
            <w:r w:rsidRPr="007D66A4">
              <w:rPr>
                <w:rFonts w:ascii="Times New Roman" w:hAnsi="Times New Roman"/>
              </w:rPr>
              <w:t>MAY be used</w:t>
            </w:r>
          </w:p>
        </w:tc>
        <w:tc>
          <w:tcPr>
            <w:tcW w:w="2175" w:type="dxa"/>
          </w:tcPr>
          <w:p w:rsidR="003E123C" w:rsidRPr="007D66A4" w:rsidRDefault="003E123C">
            <w:pPr>
              <w:rPr>
                <w:rFonts w:ascii="Times New Roman" w:hAnsi="Times New Roman"/>
              </w:rPr>
            </w:pPr>
            <w:r w:rsidRPr="007D66A4">
              <w:rPr>
                <w:rFonts w:ascii="Times New Roman" w:hAnsi="Times New Roman"/>
              </w:rPr>
              <w:t>SHOULD be used</w:t>
            </w:r>
          </w:p>
        </w:tc>
      </w:tr>
      <w:tr w:rsidR="003E123C" w:rsidRPr="007D66A4" w:rsidTr="00C36B52">
        <w:tc>
          <w:tcPr>
            <w:tcW w:w="2353" w:type="dxa"/>
            <w:vAlign w:val="bottom"/>
          </w:tcPr>
          <w:p w:rsidR="003E123C" w:rsidRPr="007D66A4" w:rsidRDefault="003E123C" w:rsidP="00AC0D5B">
            <w:pPr>
              <w:widowControl w:val="0"/>
              <w:autoSpaceDE w:val="0"/>
              <w:autoSpaceDN w:val="0"/>
              <w:adjustRightInd w:val="0"/>
              <w:ind w:left="320"/>
              <w:rPr>
                <w:rFonts w:ascii="Times New Roman" w:hAnsi="Times New Roman"/>
              </w:rPr>
            </w:pPr>
            <w:r w:rsidRPr="007D66A4">
              <w:rPr>
                <w:rFonts w:ascii="Times New Roman" w:hAnsi="Times New Roman"/>
                <w:w w:val="98"/>
              </w:rPr>
              <w:t>Purpose/Role Name</w:t>
            </w:r>
          </w:p>
        </w:tc>
        <w:tc>
          <w:tcPr>
            <w:tcW w:w="2149" w:type="dxa"/>
          </w:tcPr>
          <w:p w:rsidR="003E123C" w:rsidRPr="007D66A4" w:rsidRDefault="003E123C">
            <w:pPr>
              <w:rPr>
                <w:rFonts w:ascii="Times New Roman" w:hAnsi="Times New Roman"/>
              </w:rPr>
            </w:pPr>
            <w:r w:rsidRPr="007D66A4">
              <w:rPr>
                <w:rFonts w:ascii="Times New Roman" w:hAnsi="Times New Roman"/>
              </w:rPr>
              <w:t>MAY be used</w:t>
            </w:r>
          </w:p>
        </w:tc>
        <w:tc>
          <w:tcPr>
            <w:tcW w:w="2179" w:type="dxa"/>
          </w:tcPr>
          <w:p w:rsidR="003E123C" w:rsidRPr="007D66A4" w:rsidRDefault="003E123C">
            <w:pPr>
              <w:rPr>
                <w:rFonts w:ascii="Times New Roman" w:hAnsi="Times New Roman"/>
              </w:rPr>
            </w:pPr>
            <w:r w:rsidRPr="007D66A4">
              <w:rPr>
                <w:rFonts w:ascii="Times New Roman" w:hAnsi="Times New Roman"/>
              </w:rPr>
              <w:t>May be used</w:t>
            </w:r>
          </w:p>
        </w:tc>
        <w:tc>
          <w:tcPr>
            <w:tcW w:w="2175" w:type="dxa"/>
          </w:tcPr>
          <w:p w:rsidR="003E123C" w:rsidRPr="007D66A4" w:rsidRDefault="003E123C">
            <w:pPr>
              <w:rPr>
                <w:rFonts w:ascii="Times New Roman" w:hAnsi="Times New Roman"/>
              </w:rPr>
            </w:pPr>
            <w:r w:rsidRPr="007D66A4">
              <w:rPr>
                <w:rFonts w:ascii="Times New Roman" w:hAnsi="Times New Roman"/>
              </w:rPr>
              <w:t>MUST NOT be used</w:t>
            </w:r>
          </w:p>
        </w:tc>
      </w:tr>
      <w:tr w:rsidR="002012BA" w:rsidRPr="007D66A4" w:rsidTr="00C36B52">
        <w:tblPrEx>
          <w:tblLook w:val="0480" w:firstRow="0" w:lastRow="0" w:firstColumn="1" w:lastColumn="0" w:noHBand="0" w:noVBand="1"/>
        </w:tblPrEx>
        <w:tc>
          <w:tcPr>
            <w:tcW w:w="2353" w:type="dxa"/>
            <w:vAlign w:val="bottom"/>
          </w:tcPr>
          <w:p w:rsidR="002012BA" w:rsidRPr="007D66A4" w:rsidRDefault="002012BA" w:rsidP="00D93EBD">
            <w:pPr>
              <w:widowControl w:val="0"/>
              <w:autoSpaceDE w:val="0"/>
              <w:autoSpaceDN w:val="0"/>
              <w:adjustRightInd w:val="0"/>
              <w:rPr>
                <w:rFonts w:ascii="Times New Roman" w:hAnsi="Times New Roman"/>
                <w:color w:val="000000" w:themeColor="text1"/>
              </w:rPr>
            </w:pPr>
            <w:r w:rsidRPr="007D66A4">
              <w:rPr>
                <w:rFonts w:ascii="Times New Roman" w:hAnsi="Times New Roman"/>
                <w:bCs/>
                <w:color w:val="000000" w:themeColor="text1"/>
              </w:rPr>
              <w:t>Index</w:t>
            </w:r>
          </w:p>
        </w:tc>
        <w:tc>
          <w:tcPr>
            <w:tcW w:w="2149" w:type="dxa"/>
          </w:tcPr>
          <w:p w:rsidR="002012BA" w:rsidRPr="007D66A4" w:rsidRDefault="002012BA" w:rsidP="00D93EBD">
            <w:pPr>
              <w:rPr>
                <w:rFonts w:ascii="Times New Roman" w:hAnsi="Times New Roman"/>
              </w:rPr>
            </w:pPr>
          </w:p>
        </w:tc>
        <w:tc>
          <w:tcPr>
            <w:tcW w:w="2179" w:type="dxa"/>
          </w:tcPr>
          <w:p w:rsidR="002012BA" w:rsidRPr="007D66A4" w:rsidRDefault="002012BA" w:rsidP="00D93EBD">
            <w:pPr>
              <w:rPr>
                <w:rFonts w:ascii="Times New Roman" w:hAnsi="Times New Roman"/>
              </w:rPr>
            </w:pPr>
          </w:p>
        </w:tc>
        <w:tc>
          <w:tcPr>
            <w:tcW w:w="2175" w:type="dxa"/>
          </w:tcPr>
          <w:p w:rsidR="002012BA" w:rsidRPr="007D66A4" w:rsidRDefault="002012BA" w:rsidP="00D93EBD">
            <w:pPr>
              <w:rPr>
                <w:rFonts w:ascii="Times New Roman" w:hAnsi="Times New Roman"/>
              </w:rPr>
            </w:pPr>
          </w:p>
        </w:tc>
      </w:tr>
      <w:tr w:rsidR="002012BA" w:rsidRPr="007D66A4" w:rsidTr="00C36B52">
        <w:tblPrEx>
          <w:tblLook w:val="0480" w:firstRow="0" w:lastRow="0" w:firstColumn="1" w:lastColumn="0" w:noHBand="0" w:noVBand="1"/>
        </w:tblPrEx>
        <w:tc>
          <w:tcPr>
            <w:tcW w:w="2353" w:type="dxa"/>
            <w:vAlign w:val="bottom"/>
          </w:tcPr>
          <w:p w:rsidR="002012BA" w:rsidRPr="007D66A4" w:rsidRDefault="002012BA" w:rsidP="00D93EBD">
            <w:pPr>
              <w:widowControl w:val="0"/>
              <w:autoSpaceDE w:val="0"/>
              <w:autoSpaceDN w:val="0"/>
              <w:adjustRightInd w:val="0"/>
              <w:ind w:left="320"/>
              <w:rPr>
                <w:rFonts w:ascii="Times New Roman" w:hAnsi="Times New Roman"/>
              </w:rPr>
            </w:pPr>
            <w:r w:rsidRPr="007D66A4">
              <w:rPr>
                <w:rFonts w:ascii="Times New Roman" w:hAnsi="Times New Roman"/>
              </w:rPr>
              <w:t>Table Name</w:t>
            </w:r>
          </w:p>
        </w:tc>
        <w:tc>
          <w:tcPr>
            <w:tcW w:w="2149" w:type="dxa"/>
          </w:tcPr>
          <w:p w:rsidR="002012BA" w:rsidRPr="007D66A4" w:rsidRDefault="002012BA" w:rsidP="00D93EBD">
            <w:pPr>
              <w:rPr>
                <w:rFonts w:ascii="Times New Roman" w:hAnsi="Times New Roman"/>
              </w:rPr>
            </w:pPr>
            <w:r w:rsidRPr="007D66A4">
              <w:rPr>
                <w:rFonts w:ascii="Times New Roman" w:hAnsi="Times New Roman"/>
              </w:rPr>
              <w:t>MAY be used</w:t>
            </w:r>
          </w:p>
        </w:tc>
        <w:tc>
          <w:tcPr>
            <w:tcW w:w="2179" w:type="dxa"/>
          </w:tcPr>
          <w:p w:rsidR="002012BA" w:rsidRPr="007D66A4" w:rsidRDefault="002012BA" w:rsidP="00D93EBD">
            <w:pPr>
              <w:jc w:val="center"/>
              <w:rPr>
                <w:rFonts w:ascii="Times New Roman" w:hAnsi="Times New Roman"/>
              </w:rPr>
            </w:pPr>
            <w:r w:rsidRPr="007D66A4">
              <w:rPr>
                <w:rFonts w:ascii="Times New Roman" w:hAnsi="Times New Roman"/>
              </w:rPr>
              <w:t>MAY be used</w:t>
            </w:r>
          </w:p>
        </w:tc>
        <w:tc>
          <w:tcPr>
            <w:tcW w:w="2175" w:type="dxa"/>
            <w:vAlign w:val="bottom"/>
          </w:tcPr>
          <w:p w:rsidR="002012BA" w:rsidRPr="007D66A4" w:rsidRDefault="002012BA" w:rsidP="00D93EBD">
            <w:pPr>
              <w:widowControl w:val="0"/>
              <w:autoSpaceDE w:val="0"/>
              <w:autoSpaceDN w:val="0"/>
              <w:adjustRightInd w:val="0"/>
              <w:ind w:left="240"/>
              <w:rPr>
                <w:rFonts w:ascii="Times New Roman" w:hAnsi="Times New Roman"/>
              </w:rPr>
            </w:pPr>
            <w:r w:rsidRPr="007D66A4">
              <w:rPr>
                <w:rFonts w:ascii="Times New Roman" w:hAnsi="Times New Roman"/>
                <w:b/>
                <w:bCs/>
                <w:color w:val="FFFFFF"/>
              </w:rPr>
              <w:t>S</w:t>
            </w:r>
            <w:r w:rsidRPr="007D66A4">
              <w:rPr>
                <w:rFonts w:ascii="Times New Roman" w:hAnsi="Times New Roman"/>
              </w:rPr>
              <w:t xml:space="preserve"> SHOULD be used</w:t>
            </w:r>
            <w:r w:rsidRPr="007D66A4">
              <w:rPr>
                <w:rFonts w:ascii="Times New Roman" w:hAnsi="Times New Roman"/>
                <w:b/>
                <w:bCs/>
                <w:color w:val="FFFFFF"/>
              </w:rPr>
              <w:t xml:space="preserve"> </w:t>
            </w:r>
          </w:p>
        </w:tc>
      </w:tr>
      <w:tr w:rsidR="002012BA" w:rsidRPr="007D66A4" w:rsidTr="00C36B52">
        <w:tblPrEx>
          <w:tblLook w:val="0480" w:firstRow="0" w:lastRow="0" w:firstColumn="1" w:lastColumn="0" w:noHBand="0" w:noVBand="1"/>
        </w:tblPrEx>
        <w:tc>
          <w:tcPr>
            <w:tcW w:w="2353" w:type="dxa"/>
          </w:tcPr>
          <w:p w:rsidR="002012BA" w:rsidRPr="007D66A4" w:rsidRDefault="002012BA" w:rsidP="00D93EBD">
            <w:pPr>
              <w:rPr>
                <w:rFonts w:ascii="Times New Roman" w:hAnsi="Times New Roman"/>
              </w:rPr>
            </w:pPr>
            <w:r w:rsidRPr="007D66A4">
              <w:rPr>
                <w:rFonts w:ascii="Times New Roman" w:hAnsi="Times New Roman"/>
                <w:w w:val="98"/>
              </w:rPr>
              <w:t>Purpose/Role Name</w:t>
            </w:r>
          </w:p>
        </w:tc>
        <w:tc>
          <w:tcPr>
            <w:tcW w:w="214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c>
          <w:tcPr>
            <w:tcW w:w="217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c>
          <w:tcPr>
            <w:tcW w:w="2175"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MUST NOT be used</w:t>
            </w:r>
          </w:p>
        </w:tc>
      </w:tr>
      <w:tr w:rsidR="002012BA" w:rsidRPr="007D66A4" w:rsidTr="00C36B52">
        <w:tblPrEx>
          <w:tblLook w:val="0480" w:firstRow="0" w:lastRow="0" w:firstColumn="1" w:lastColumn="0" w:noHBand="0" w:noVBand="1"/>
        </w:tblPrEx>
        <w:tc>
          <w:tcPr>
            <w:tcW w:w="2353" w:type="dxa"/>
          </w:tcPr>
          <w:p w:rsidR="002012BA" w:rsidRPr="007D66A4" w:rsidRDefault="002012BA" w:rsidP="00D93EBD">
            <w:pPr>
              <w:rPr>
                <w:rFonts w:ascii="Times New Roman" w:hAnsi="Times New Roman"/>
              </w:rPr>
            </w:pPr>
            <w:r w:rsidRPr="007D66A4">
              <w:rPr>
                <w:rFonts w:ascii="Times New Roman" w:hAnsi="Times New Roman"/>
              </w:rPr>
              <w:t>Trigger</w:t>
            </w:r>
          </w:p>
        </w:tc>
        <w:tc>
          <w:tcPr>
            <w:tcW w:w="2149" w:type="dxa"/>
          </w:tcPr>
          <w:p w:rsidR="002012BA" w:rsidRPr="007D66A4" w:rsidRDefault="002012BA" w:rsidP="00D93EBD">
            <w:pPr>
              <w:rPr>
                <w:rFonts w:ascii="Times New Roman" w:hAnsi="Times New Roman"/>
              </w:rPr>
            </w:pPr>
          </w:p>
        </w:tc>
        <w:tc>
          <w:tcPr>
            <w:tcW w:w="2179" w:type="dxa"/>
          </w:tcPr>
          <w:p w:rsidR="002012BA" w:rsidRPr="007D66A4" w:rsidRDefault="002012BA" w:rsidP="00D93EBD">
            <w:pPr>
              <w:rPr>
                <w:rFonts w:ascii="Times New Roman" w:hAnsi="Times New Roman"/>
              </w:rPr>
            </w:pPr>
          </w:p>
        </w:tc>
        <w:tc>
          <w:tcPr>
            <w:tcW w:w="2175" w:type="dxa"/>
          </w:tcPr>
          <w:p w:rsidR="002012BA" w:rsidRPr="007D66A4" w:rsidRDefault="002012BA" w:rsidP="00D93EBD">
            <w:pPr>
              <w:rPr>
                <w:rFonts w:ascii="Times New Roman" w:hAnsi="Times New Roman"/>
              </w:rPr>
            </w:pPr>
          </w:p>
        </w:tc>
      </w:tr>
      <w:tr w:rsidR="002012BA" w:rsidRPr="007D66A4" w:rsidTr="00C36B52">
        <w:tblPrEx>
          <w:tblLook w:val="0480" w:firstRow="0" w:lastRow="0" w:firstColumn="1" w:lastColumn="0" w:noHBand="0" w:noVBand="1"/>
        </w:tblPrEx>
        <w:tc>
          <w:tcPr>
            <w:tcW w:w="2353" w:type="dxa"/>
          </w:tcPr>
          <w:p w:rsidR="002012BA" w:rsidRPr="007D66A4" w:rsidRDefault="002012BA" w:rsidP="00D93EBD">
            <w:pPr>
              <w:rPr>
                <w:rFonts w:ascii="Times New Roman" w:hAnsi="Times New Roman"/>
              </w:rPr>
            </w:pPr>
            <w:r w:rsidRPr="007D66A4">
              <w:rPr>
                <w:rFonts w:ascii="Times New Roman" w:hAnsi="Times New Roman"/>
              </w:rPr>
              <w:t>Table Name</w:t>
            </w:r>
          </w:p>
        </w:tc>
        <w:tc>
          <w:tcPr>
            <w:tcW w:w="214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c>
          <w:tcPr>
            <w:tcW w:w="217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c>
          <w:tcPr>
            <w:tcW w:w="2175"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SHOULD be used</w:t>
            </w:r>
          </w:p>
        </w:tc>
      </w:tr>
      <w:tr w:rsidR="002012BA" w:rsidRPr="007D66A4" w:rsidTr="00C36B52">
        <w:tblPrEx>
          <w:tblLook w:val="0480" w:firstRow="0" w:lastRow="0" w:firstColumn="1" w:lastColumn="0" w:noHBand="0" w:noVBand="1"/>
        </w:tblPrEx>
        <w:tc>
          <w:tcPr>
            <w:tcW w:w="2353" w:type="dxa"/>
          </w:tcPr>
          <w:p w:rsidR="002012BA" w:rsidRPr="007D66A4" w:rsidRDefault="002012BA" w:rsidP="00D93EBD">
            <w:pPr>
              <w:rPr>
                <w:rFonts w:ascii="Times New Roman" w:hAnsi="Times New Roman"/>
              </w:rPr>
            </w:pPr>
            <w:r w:rsidRPr="007D66A4">
              <w:rPr>
                <w:rFonts w:ascii="Times New Roman" w:hAnsi="Times New Roman"/>
              </w:rPr>
              <w:t>Purpose</w:t>
            </w:r>
          </w:p>
        </w:tc>
        <w:tc>
          <w:tcPr>
            <w:tcW w:w="214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c>
          <w:tcPr>
            <w:tcW w:w="217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c>
          <w:tcPr>
            <w:tcW w:w="2175"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MUST NOT be used</w:t>
            </w:r>
          </w:p>
        </w:tc>
      </w:tr>
      <w:tr w:rsidR="002012BA" w:rsidRPr="007D66A4" w:rsidTr="00C36B52">
        <w:tblPrEx>
          <w:tblLook w:val="0480" w:firstRow="0" w:lastRow="0" w:firstColumn="1" w:lastColumn="0" w:noHBand="0" w:noVBand="1"/>
        </w:tblPrEx>
        <w:tc>
          <w:tcPr>
            <w:tcW w:w="2353" w:type="dxa"/>
          </w:tcPr>
          <w:p w:rsidR="002012BA" w:rsidRPr="007D66A4" w:rsidRDefault="002012BA" w:rsidP="00D93EBD">
            <w:pPr>
              <w:rPr>
                <w:rFonts w:ascii="Times New Roman" w:hAnsi="Times New Roman"/>
              </w:rPr>
            </w:pPr>
            <w:r w:rsidRPr="007D66A4">
              <w:rPr>
                <w:rFonts w:ascii="Times New Roman" w:hAnsi="Times New Roman"/>
              </w:rPr>
              <w:t>View</w:t>
            </w:r>
          </w:p>
        </w:tc>
        <w:tc>
          <w:tcPr>
            <w:tcW w:w="214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SHOULD be used</w:t>
            </w:r>
          </w:p>
        </w:tc>
        <w:tc>
          <w:tcPr>
            <w:tcW w:w="2179"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c>
          <w:tcPr>
            <w:tcW w:w="2175" w:type="dxa"/>
            <w:vAlign w:val="bottom"/>
          </w:tcPr>
          <w:p w:rsidR="002012BA" w:rsidRPr="007D66A4" w:rsidRDefault="002012BA" w:rsidP="00D93EBD">
            <w:pPr>
              <w:widowControl w:val="0"/>
              <w:autoSpaceDE w:val="0"/>
              <w:autoSpaceDN w:val="0"/>
              <w:adjustRightInd w:val="0"/>
              <w:ind w:left="120"/>
              <w:rPr>
                <w:rFonts w:ascii="Times New Roman" w:hAnsi="Times New Roman"/>
              </w:rPr>
            </w:pPr>
            <w:r w:rsidRPr="007D66A4">
              <w:rPr>
                <w:rFonts w:ascii="Times New Roman" w:hAnsi="Times New Roman"/>
              </w:rPr>
              <w:t>MAY be used</w:t>
            </w:r>
          </w:p>
        </w:tc>
      </w:tr>
    </w:tbl>
    <w:p w:rsidR="00DD04D0" w:rsidRPr="007D66A4" w:rsidRDefault="00DD04D0" w:rsidP="00DD133F">
      <w:pPr>
        <w:pStyle w:val="Heading3"/>
      </w:pPr>
    </w:p>
    <w:p w:rsidR="00DD04D0" w:rsidRPr="007D66A4" w:rsidRDefault="00DD04D0" w:rsidP="00DD133F">
      <w:pPr>
        <w:pStyle w:val="Heading3"/>
      </w:pPr>
    </w:p>
    <w:p w:rsidR="00DD04D0" w:rsidRPr="007D66A4" w:rsidRDefault="00DD04D0" w:rsidP="00DD133F">
      <w:pPr>
        <w:pStyle w:val="Heading3"/>
      </w:pPr>
    </w:p>
    <w:p w:rsidR="00DD04D0" w:rsidRPr="007D66A4" w:rsidRDefault="00DD04D0" w:rsidP="00DD133F">
      <w:pPr>
        <w:pStyle w:val="Heading3"/>
      </w:pPr>
    </w:p>
    <w:p w:rsidR="00E44413" w:rsidRPr="007D66A4" w:rsidRDefault="00A50340" w:rsidP="00DD133F">
      <w:pPr>
        <w:pStyle w:val="Heading3"/>
      </w:pPr>
      <w:bookmarkStart w:id="10" w:name="_Toc279565352"/>
      <w:r w:rsidRPr="007D66A4">
        <w:t xml:space="preserve">1.3.6 </w:t>
      </w:r>
      <w:r w:rsidR="00E44413" w:rsidRPr="007D66A4">
        <w:t xml:space="preserve">General </w:t>
      </w:r>
      <w:r w:rsidRPr="007D66A4">
        <w:t xml:space="preserve">principles and </w:t>
      </w:r>
      <w:r w:rsidR="00E44413" w:rsidRPr="007D66A4">
        <w:t>Naming Rules</w:t>
      </w:r>
      <w:bookmarkEnd w:id="10"/>
    </w:p>
    <w:p w:rsidR="00A50340" w:rsidRPr="007D66A4" w:rsidRDefault="00A50340" w:rsidP="00A50340">
      <w:pPr>
        <w:widowControl w:val="0"/>
        <w:autoSpaceDE w:val="0"/>
        <w:autoSpaceDN w:val="0"/>
        <w:adjustRightInd w:val="0"/>
        <w:spacing w:after="0" w:line="240" w:lineRule="auto"/>
        <w:ind w:firstLine="720"/>
        <w:rPr>
          <w:rFonts w:ascii="Times New Roman" w:hAnsi="Times New Roman" w:cs="Times New Roman"/>
          <w:bCs/>
        </w:rPr>
      </w:pPr>
      <w:r w:rsidRPr="007D66A4">
        <w:rPr>
          <w:rFonts w:ascii="Times New Roman" w:hAnsi="Times New Roman" w:cs="Times New Roman"/>
          <w:bCs/>
        </w:rPr>
        <w:t>General Principles:</w:t>
      </w:r>
    </w:p>
    <w:p w:rsidR="008157AA" w:rsidRPr="007D66A4" w:rsidRDefault="006F47BB" w:rsidP="00934D8D">
      <w:pPr>
        <w:widowControl w:val="0"/>
        <w:numPr>
          <w:ilvl w:val="1"/>
          <w:numId w:val="18"/>
        </w:numPr>
        <w:autoSpaceDE w:val="0"/>
        <w:autoSpaceDN w:val="0"/>
        <w:adjustRightInd w:val="0"/>
        <w:spacing w:after="0" w:line="240" w:lineRule="auto"/>
        <w:rPr>
          <w:rFonts w:ascii="Times New Roman" w:hAnsi="Times New Roman" w:cs="Times New Roman"/>
          <w:bCs/>
        </w:rPr>
      </w:pPr>
      <w:r w:rsidRPr="007D66A4">
        <w:rPr>
          <w:rFonts w:ascii="Times New Roman" w:hAnsi="Times New Roman" w:cs="Times New Roman"/>
          <w:bCs/>
        </w:rPr>
        <w:t xml:space="preserve">Each database object must be uniquely identified. </w:t>
      </w:r>
    </w:p>
    <w:p w:rsidR="008157AA" w:rsidRPr="007D66A4" w:rsidRDefault="006F47BB" w:rsidP="00934D8D">
      <w:pPr>
        <w:widowControl w:val="0"/>
        <w:numPr>
          <w:ilvl w:val="1"/>
          <w:numId w:val="18"/>
        </w:numPr>
        <w:autoSpaceDE w:val="0"/>
        <w:autoSpaceDN w:val="0"/>
        <w:adjustRightInd w:val="0"/>
        <w:spacing w:after="0" w:line="240" w:lineRule="auto"/>
        <w:rPr>
          <w:rFonts w:ascii="Times New Roman" w:hAnsi="Times New Roman" w:cs="Times New Roman"/>
          <w:bCs/>
        </w:rPr>
      </w:pPr>
      <w:r w:rsidRPr="007D66A4">
        <w:rPr>
          <w:rFonts w:ascii="Times New Roman" w:hAnsi="Times New Roman" w:cs="Times New Roman"/>
          <w:bCs/>
        </w:rPr>
        <w:t>Data Object names should be meaningful</w:t>
      </w:r>
    </w:p>
    <w:p w:rsidR="008157AA" w:rsidRPr="007D66A4" w:rsidRDefault="006F47BB" w:rsidP="00934D8D">
      <w:pPr>
        <w:widowControl w:val="0"/>
        <w:numPr>
          <w:ilvl w:val="1"/>
          <w:numId w:val="18"/>
        </w:numPr>
        <w:autoSpaceDE w:val="0"/>
        <w:autoSpaceDN w:val="0"/>
        <w:adjustRightInd w:val="0"/>
        <w:spacing w:after="0" w:line="240" w:lineRule="auto"/>
        <w:rPr>
          <w:rFonts w:ascii="Times New Roman" w:hAnsi="Times New Roman" w:cs="Times New Roman"/>
          <w:bCs/>
        </w:rPr>
      </w:pPr>
      <w:r w:rsidRPr="007D66A4">
        <w:rPr>
          <w:rFonts w:ascii="Times New Roman" w:hAnsi="Times New Roman" w:cs="Times New Roman"/>
          <w:bCs/>
        </w:rPr>
        <w:t>Data Object names should describe what the object represents</w:t>
      </w:r>
    </w:p>
    <w:p w:rsidR="008157AA" w:rsidRPr="007D66A4" w:rsidRDefault="006F47BB" w:rsidP="00934D8D">
      <w:pPr>
        <w:widowControl w:val="0"/>
        <w:numPr>
          <w:ilvl w:val="1"/>
          <w:numId w:val="18"/>
        </w:numPr>
        <w:autoSpaceDE w:val="0"/>
        <w:autoSpaceDN w:val="0"/>
        <w:adjustRightInd w:val="0"/>
        <w:spacing w:after="0" w:line="240" w:lineRule="auto"/>
        <w:rPr>
          <w:rFonts w:ascii="Times New Roman" w:hAnsi="Times New Roman" w:cs="Times New Roman"/>
          <w:bCs/>
        </w:rPr>
      </w:pPr>
      <w:r w:rsidRPr="007D66A4">
        <w:rPr>
          <w:rFonts w:ascii="Times New Roman" w:hAnsi="Times New Roman" w:cs="Times New Roman"/>
          <w:bCs/>
        </w:rPr>
        <w:t>Names should be independent of the application and independent of hardware and software used</w:t>
      </w:r>
    </w:p>
    <w:p w:rsidR="008157AA" w:rsidRPr="007D66A4" w:rsidRDefault="006F47BB" w:rsidP="00934D8D">
      <w:pPr>
        <w:widowControl w:val="0"/>
        <w:numPr>
          <w:ilvl w:val="1"/>
          <w:numId w:val="18"/>
        </w:numPr>
        <w:autoSpaceDE w:val="0"/>
        <w:autoSpaceDN w:val="0"/>
        <w:adjustRightInd w:val="0"/>
        <w:spacing w:after="0" w:line="240" w:lineRule="auto"/>
        <w:rPr>
          <w:rFonts w:ascii="Times New Roman" w:hAnsi="Times New Roman" w:cs="Times New Roman"/>
          <w:bCs/>
        </w:rPr>
      </w:pPr>
      <w:r w:rsidRPr="007D66A4">
        <w:rPr>
          <w:rFonts w:ascii="Times New Roman" w:hAnsi="Times New Roman" w:cs="Times New Roman"/>
          <w:bCs/>
        </w:rPr>
        <w:t xml:space="preserve">Reserved words should not be used. </w:t>
      </w:r>
      <w:r w:rsidRPr="007D66A4">
        <w:rPr>
          <w:rFonts w:ascii="Times New Roman" w:hAnsi="Times New Roman" w:cs="Times New Roman"/>
          <w:bCs/>
          <w:i/>
          <w:iCs/>
        </w:rPr>
        <w:t>Reserved words are keywords that the DBMS employs for their exclusive use</w:t>
      </w:r>
    </w:p>
    <w:p w:rsidR="008157AA" w:rsidRPr="007D66A4" w:rsidRDefault="006F47BB" w:rsidP="00934D8D">
      <w:pPr>
        <w:widowControl w:val="0"/>
        <w:numPr>
          <w:ilvl w:val="1"/>
          <w:numId w:val="18"/>
        </w:numPr>
        <w:autoSpaceDE w:val="0"/>
        <w:autoSpaceDN w:val="0"/>
        <w:adjustRightInd w:val="0"/>
        <w:spacing w:after="0" w:line="240" w:lineRule="auto"/>
        <w:rPr>
          <w:rFonts w:ascii="Times New Roman" w:hAnsi="Times New Roman" w:cs="Times New Roman"/>
          <w:bCs/>
        </w:rPr>
      </w:pPr>
      <w:r w:rsidRPr="007D66A4">
        <w:rPr>
          <w:rFonts w:ascii="Times New Roman" w:hAnsi="Times New Roman" w:cs="Times New Roman"/>
          <w:bCs/>
        </w:rPr>
        <w:t>Data Object names should not include meaning that can change over the life of the object</w:t>
      </w:r>
    </w:p>
    <w:p w:rsidR="00DD04D0" w:rsidRPr="007D66A4" w:rsidRDefault="00DD04D0" w:rsidP="00934D8D">
      <w:pPr>
        <w:pStyle w:val="ListParagraph"/>
        <w:widowControl w:val="0"/>
        <w:numPr>
          <w:ilvl w:val="0"/>
          <w:numId w:val="19"/>
        </w:numPr>
        <w:autoSpaceDE w:val="0"/>
        <w:autoSpaceDN w:val="0"/>
        <w:adjustRightInd w:val="0"/>
        <w:spacing w:after="0" w:line="240" w:lineRule="auto"/>
        <w:rPr>
          <w:rFonts w:ascii="Times New Roman" w:hAnsi="Times New Roman" w:cs="Times New Roman"/>
          <w:bCs/>
        </w:rPr>
      </w:pPr>
      <w:r w:rsidRPr="007D66A4">
        <w:rPr>
          <w:rFonts w:ascii="Times New Roman" w:hAnsi="Times New Roman" w:cs="Times New Roman"/>
          <w:bCs/>
        </w:rPr>
        <w:t>Acronyms MUST be Capitalized</w:t>
      </w:r>
    </w:p>
    <w:p w:rsidR="00A50340" w:rsidRPr="007D66A4" w:rsidRDefault="00A50340" w:rsidP="00DD04D0">
      <w:pPr>
        <w:pStyle w:val="NoSpacing"/>
        <w:ind w:left="1440"/>
        <w:rPr>
          <w:rFonts w:ascii="Times New Roman" w:hAnsi="Times New Roman" w:cs="Times New Roman"/>
          <w:b/>
        </w:rPr>
      </w:pPr>
    </w:p>
    <w:p w:rsidR="00DD04D0" w:rsidRPr="007D66A4" w:rsidRDefault="00DD04D0" w:rsidP="00A50340">
      <w:pPr>
        <w:widowControl w:val="0"/>
        <w:autoSpaceDE w:val="0"/>
        <w:autoSpaceDN w:val="0"/>
        <w:adjustRightInd w:val="0"/>
        <w:spacing w:after="0" w:line="240" w:lineRule="auto"/>
        <w:ind w:left="740"/>
        <w:rPr>
          <w:rFonts w:ascii="Times New Roman" w:hAnsi="Times New Roman" w:cs="Times New Roman"/>
          <w:bCs/>
          <w:iCs/>
        </w:rPr>
      </w:pPr>
      <w:r w:rsidRPr="007D66A4">
        <w:rPr>
          <w:rFonts w:ascii="Times New Roman" w:hAnsi="Times New Roman" w:cs="Times New Roman"/>
          <w:bCs/>
          <w:iCs/>
        </w:rPr>
        <w:t>Naming Guidelines for Logical Structure:</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The characters used in names MUST be upper case A-Z, 0-9 and space character</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 xml:space="preserve">Punctuation marks and special characters, including the slash (/) and the hyphen or dash (-) MUST NOT be used. </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Underscore MUST NOT be used in names</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 xml:space="preserve">The first character in a name MUST be </w:t>
      </w:r>
      <w:r w:rsidR="00DD04D0" w:rsidRPr="007D66A4">
        <w:rPr>
          <w:rFonts w:ascii="Times New Roman" w:hAnsi="Times New Roman" w:cs="Times New Roman"/>
          <w:bCs/>
          <w:iCs/>
        </w:rPr>
        <w:t>an</w:t>
      </w:r>
      <w:r w:rsidRPr="007D66A4">
        <w:rPr>
          <w:rFonts w:ascii="Times New Roman" w:hAnsi="Times New Roman" w:cs="Times New Roman"/>
          <w:bCs/>
          <w:iCs/>
        </w:rPr>
        <w:t xml:space="preserve"> alphabetic.</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 xml:space="preserve">Entity names MUST be singular nouns </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Relationships MUST be verbs or verb phrases</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Possessive nouns MUST not be used in names</w:t>
      </w:r>
    </w:p>
    <w:p w:rsidR="008157AA" w:rsidRPr="007D66A4" w:rsidRDefault="006F47BB" w:rsidP="00934D8D">
      <w:pPr>
        <w:widowControl w:val="0"/>
        <w:numPr>
          <w:ilvl w:val="0"/>
          <w:numId w:val="20"/>
        </w:numPr>
        <w:tabs>
          <w:tab w:val="num" w:pos="720"/>
        </w:tabs>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 xml:space="preserve">Standard abbreviations </w:t>
      </w:r>
      <w:proofErr w:type="gramStart"/>
      <w:r w:rsidRPr="007D66A4">
        <w:rPr>
          <w:rFonts w:ascii="Times New Roman" w:hAnsi="Times New Roman" w:cs="Times New Roman"/>
          <w:bCs/>
          <w:iCs/>
        </w:rPr>
        <w:t>( from</w:t>
      </w:r>
      <w:proofErr w:type="gramEnd"/>
      <w:r w:rsidRPr="007D66A4">
        <w:rPr>
          <w:rFonts w:ascii="Times New Roman" w:hAnsi="Times New Roman" w:cs="Times New Roman"/>
          <w:bCs/>
          <w:iCs/>
        </w:rPr>
        <w:t xml:space="preserve"> glossary of approved standard term) MUST be used where they exist </w:t>
      </w:r>
    </w:p>
    <w:p w:rsidR="00DD04D0" w:rsidRPr="007D66A4" w:rsidRDefault="00DD04D0" w:rsidP="00DD04D0">
      <w:pPr>
        <w:widowControl w:val="0"/>
        <w:autoSpaceDE w:val="0"/>
        <w:autoSpaceDN w:val="0"/>
        <w:adjustRightInd w:val="0"/>
        <w:spacing w:after="0" w:line="240" w:lineRule="auto"/>
        <w:ind w:left="720"/>
        <w:rPr>
          <w:rFonts w:ascii="Times New Roman" w:hAnsi="Times New Roman" w:cs="Times New Roman"/>
          <w:bCs/>
          <w:iCs/>
        </w:rPr>
      </w:pPr>
    </w:p>
    <w:p w:rsidR="00DD04D0" w:rsidRPr="007D66A4" w:rsidRDefault="00DD04D0" w:rsidP="00DD04D0">
      <w:pPr>
        <w:widowControl w:val="0"/>
        <w:autoSpaceDE w:val="0"/>
        <w:autoSpaceDN w:val="0"/>
        <w:adjustRightInd w:val="0"/>
        <w:spacing w:after="0" w:line="240" w:lineRule="auto"/>
        <w:ind w:left="720"/>
        <w:rPr>
          <w:rFonts w:ascii="Times New Roman" w:hAnsi="Times New Roman" w:cs="Times New Roman"/>
          <w:bCs/>
          <w:iCs/>
        </w:rPr>
      </w:pPr>
      <w:r w:rsidRPr="007D66A4">
        <w:rPr>
          <w:rFonts w:ascii="Times New Roman" w:hAnsi="Times New Roman" w:cs="Times New Roman"/>
          <w:bCs/>
          <w:iCs/>
        </w:rPr>
        <w:t>Naming Guidelines Physical Data Model:</w:t>
      </w:r>
    </w:p>
    <w:p w:rsidR="008157AA" w:rsidRPr="007D66A4" w:rsidRDefault="006F47BB" w:rsidP="00934D8D">
      <w:pPr>
        <w:widowControl w:val="0"/>
        <w:numPr>
          <w:ilvl w:val="1"/>
          <w:numId w:val="21"/>
        </w:numPr>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Characters used in names MUST be upper case A-Z, 0-9</w:t>
      </w:r>
    </w:p>
    <w:p w:rsidR="008157AA" w:rsidRPr="007D66A4" w:rsidRDefault="00141478" w:rsidP="00934D8D">
      <w:pPr>
        <w:widowControl w:val="0"/>
        <w:numPr>
          <w:ilvl w:val="1"/>
          <w:numId w:val="21"/>
        </w:numPr>
        <w:autoSpaceDE w:val="0"/>
        <w:autoSpaceDN w:val="0"/>
        <w:adjustRightInd w:val="0"/>
        <w:spacing w:after="0" w:line="240" w:lineRule="auto"/>
        <w:rPr>
          <w:rFonts w:ascii="Times New Roman" w:hAnsi="Times New Roman" w:cs="Times New Roman"/>
          <w:bCs/>
          <w:iCs/>
        </w:rPr>
      </w:pPr>
      <w:r>
        <w:rPr>
          <w:rFonts w:ascii="Times New Roman" w:hAnsi="Times New Roman" w:cs="Times New Roman"/>
          <w:bCs/>
          <w:iCs/>
        </w:rPr>
        <w:t>CamelCase</w:t>
      </w:r>
      <w:r w:rsidR="006F47BB" w:rsidRPr="007D66A4">
        <w:rPr>
          <w:rFonts w:ascii="Times New Roman" w:hAnsi="Times New Roman" w:cs="Times New Roman"/>
          <w:bCs/>
          <w:iCs/>
        </w:rPr>
        <w:t xml:space="preserve"> MAY BE used in names</w:t>
      </w:r>
    </w:p>
    <w:p w:rsidR="008157AA" w:rsidRPr="007D66A4" w:rsidRDefault="006F47BB" w:rsidP="00934D8D">
      <w:pPr>
        <w:widowControl w:val="0"/>
        <w:numPr>
          <w:ilvl w:val="1"/>
          <w:numId w:val="21"/>
        </w:numPr>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 xml:space="preserve">Standard abbreviations </w:t>
      </w:r>
      <w:proofErr w:type="gramStart"/>
      <w:r w:rsidRPr="007D66A4">
        <w:rPr>
          <w:rFonts w:ascii="Times New Roman" w:hAnsi="Times New Roman" w:cs="Times New Roman"/>
          <w:bCs/>
          <w:iCs/>
        </w:rPr>
        <w:t>( from</w:t>
      </w:r>
      <w:proofErr w:type="gramEnd"/>
      <w:r w:rsidRPr="007D66A4">
        <w:rPr>
          <w:rFonts w:ascii="Times New Roman" w:hAnsi="Times New Roman" w:cs="Times New Roman"/>
          <w:bCs/>
          <w:iCs/>
        </w:rPr>
        <w:t xml:space="preserve"> glossary of approved standard term) MUST be used where they exist </w:t>
      </w:r>
    </w:p>
    <w:p w:rsidR="008157AA" w:rsidRPr="007D66A4" w:rsidRDefault="006F47BB" w:rsidP="00934D8D">
      <w:pPr>
        <w:widowControl w:val="0"/>
        <w:numPr>
          <w:ilvl w:val="1"/>
          <w:numId w:val="21"/>
        </w:numPr>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Underscore MUST be used in place of space in naming</w:t>
      </w:r>
    </w:p>
    <w:p w:rsidR="008157AA" w:rsidRPr="007D66A4" w:rsidRDefault="006F47BB" w:rsidP="00934D8D">
      <w:pPr>
        <w:widowControl w:val="0"/>
        <w:numPr>
          <w:ilvl w:val="1"/>
          <w:numId w:val="21"/>
        </w:numPr>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Acronyms from glossary of approved standard terms MUST be used in naming when they exist</w:t>
      </w:r>
    </w:p>
    <w:p w:rsidR="008157AA" w:rsidRPr="007D66A4" w:rsidRDefault="006F47BB" w:rsidP="00934D8D">
      <w:pPr>
        <w:widowControl w:val="0"/>
        <w:numPr>
          <w:ilvl w:val="1"/>
          <w:numId w:val="21"/>
        </w:numPr>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 xml:space="preserve">The terms used in names SHOULD be plural nouns and MUST NOT </w:t>
      </w:r>
      <w:proofErr w:type="gramStart"/>
      <w:r w:rsidRPr="007D66A4">
        <w:rPr>
          <w:rFonts w:ascii="Times New Roman" w:hAnsi="Times New Roman" w:cs="Times New Roman"/>
          <w:bCs/>
          <w:iCs/>
        </w:rPr>
        <w:t>be</w:t>
      </w:r>
      <w:proofErr w:type="gramEnd"/>
      <w:r w:rsidRPr="007D66A4">
        <w:rPr>
          <w:rFonts w:ascii="Times New Roman" w:hAnsi="Times New Roman" w:cs="Times New Roman"/>
          <w:bCs/>
          <w:iCs/>
        </w:rPr>
        <w:t xml:space="preserve"> verbs (except in </w:t>
      </w:r>
      <w:r w:rsidRPr="007D66A4">
        <w:rPr>
          <w:rFonts w:ascii="Times New Roman" w:hAnsi="Times New Roman" w:cs="Times New Roman"/>
          <w:bCs/>
          <w:i/>
          <w:iCs/>
        </w:rPr>
        <w:t>Relationships</w:t>
      </w:r>
      <w:r w:rsidRPr="007D66A4">
        <w:rPr>
          <w:rFonts w:ascii="Times New Roman" w:hAnsi="Times New Roman" w:cs="Times New Roman"/>
          <w:bCs/>
          <w:iCs/>
        </w:rPr>
        <w:t xml:space="preserve">). </w:t>
      </w:r>
    </w:p>
    <w:p w:rsidR="00DD04D0" w:rsidRPr="007D66A4" w:rsidRDefault="006F47BB" w:rsidP="00934D8D">
      <w:pPr>
        <w:widowControl w:val="0"/>
        <w:numPr>
          <w:ilvl w:val="1"/>
          <w:numId w:val="21"/>
        </w:numPr>
        <w:autoSpaceDE w:val="0"/>
        <w:autoSpaceDN w:val="0"/>
        <w:adjustRightInd w:val="0"/>
        <w:spacing w:after="0" w:line="240" w:lineRule="auto"/>
        <w:rPr>
          <w:rFonts w:ascii="Times New Roman" w:hAnsi="Times New Roman" w:cs="Times New Roman"/>
          <w:bCs/>
          <w:iCs/>
        </w:rPr>
      </w:pPr>
      <w:r w:rsidRPr="007D66A4">
        <w:rPr>
          <w:rFonts w:ascii="Times New Roman" w:hAnsi="Times New Roman" w:cs="Times New Roman"/>
          <w:bCs/>
          <w:iCs/>
        </w:rPr>
        <w:t xml:space="preserve">Possessive MUST not be used in names </w:t>
      </w:r>
    </w:p>
    <w:p w:rsidR="00E44413" w:rsidRPr="007D66A4" w:rsidRDefault="00E44413" w:rsidP="006A1D0F">
      <w:pPr>
        <w:pStyle w:val="Heading3"/>
        <w:rPr>
          <w:sz w:val="24"/>
          <w:szCs w:val="24"/>
        </w:rPr>
      </w:pPr>
      <w:bookmarkStart w:id="11" w:name="_Toc279565353"/>
      <w:r w:rsidRPr="007D66A4">
        <w:t>1.3.7       Language Specific Exceptions</w:t>
      </w:r>
      <w:bookmarkEnd w:id="11"/>
    </w:p>
    <w:p w:rsidR="00E44413" w:rsidRPr="007D66A4" w:rsidRDefault="00E44413" w:rsidP="00E44413">
      <w:pPr>
        <w:widowControl w:val="0"/>
        <w:overflowPunct w:val="0"/>
        <w:autoSpaceDE w:val="0"/>
        <w:autoSpaceDN w:val="0"/>
        <w:adjustRightInd w:val="0"/>
        <w:spacing w:after="0" w:line="250" w:lineRule="auto"/>
        <w:ind w:left="20" w:right="40"/>
        <w:jc w:val="both"/>
        <w:rPr>
          <w:rFonts w:ascii="Times New Roman" w:hAnsi="Times New Roman" w:cs="Times New Roman"/>
          <w:sz w:val="24"/>
          <w:szCs w:val="24"/>
        </w:rPr>
      </w:pPr>
      <w:r w:rsidRPr="007D66A4">
        <w:rPr>
          <w:rFonts w:ascii="Times New Roman" w:hAnsi="Times New Roman" w:cs="Times New Roman"/>
        </w:rPr>
        <w:t>This standard has been developed to accommodate most popular Relational Database Management Systems (RDBMS) in use at the Department. It is understood, however, that physical database limitations may require shorter names than what would typically be derived using this standard.</w:t>
      </w:r>
    </w:p>
    <w:p w:rsidR="00E44413" w:rsidRPr="007D66A4" w:rsidRDefault="00E44413" w:rsidP="006A1D0F">
      <w:pPr>
        <w:pStyle w:val="Heading3"/>
        <w:rPr>
          <w:sz w:val="24"/>
          <w:szCs w:val="24"/>
        </w:rPr>
      </w:pPr>
      <w:bookmarkStart w:id="12" w:name="_Toc279565354"/>
      <w:r w:rsidRPr="007D66A4">
        <w:t>1.3.8       Invalid Name Components</w:t>
      </w:r>
      <w:bookmarkEnd w:id="12"/>
    </w:p>
    <w:p w:rsidR="00E44413" w:rsidRPr="007D66A4" w:rsidRDefault="00E44413" w:rsidP="00E44413">
      <w:pPr>
        <w:widowControl w:val="0"/>
        <w:overflowPunct w:val="0"/>
        <w:autoSpaceDE w:val="0"/>
        <w:autoSpaceDN w:val="0"/>
        <w:adjustRightInd w:val="0"/>
        <w:spacing w:after="0" w:line="246" w:lineRule="auto"/>
        <w:ind w:left="20" w:right="40"/>
        <w:jc w:val="both"/>
        <w:rPr>
          <w:rFonts w:ascii="Times New Roman" w:hAnsi="Times New Roman" w:cs="Times New Roman"/>
          <w:sz w:val="24"/>
          <w:szCs w:val="24"/>
        </w:rPr>
      </w:pPr>
      <w:r w:rsidRPr="007D66A4">
        <w:rPr>
          <w:rFonts w:ascii="Times New Roman" w:hAnsi="Times New Roman" w:cs="Times New Roman"/>
        </w:rPr>
        <w:t xml:space="preserve">Synonyms are not to be used in place of a business term already in use to describe an object. Any word selected for use in an object name must be used consistently throughout the set of all objects. For example, if </w:t>
      </w:r>
      <w:r w:rsidRPr="007D66A4">
        <w:rPr>
          <w:rFonts w:ascii="Times New Roman" w:hAnsi="Times New Roman" w:cs="Times New Roman"/>
          <w:i/>
          <w:iCs/>
        </w:rPr>
        <w:t>APPROVAL</w:t>
      </w:r>
      <w:r w:rsidRPr="007D66A4">
        <w:rPr>
          <w:rFonts w:ascii="Times New Roman" w:hAnsi="Times New Roman" w:cs="Times New Roman"/>
        </w:rPr>
        <w:t xml:space="preserve"> is used as a modifier for </w:t>
      </w:r>
      <w:r w:rsidRPr="007D66A4">
        <w:rPr>
          <w:rFonts w:ascii="Times New Roman" w:hAnsi="Times New Roman" w:cs="Times New Roman"/>
          <w:i/>
          <w:iCs/>
        </w:rPr>
        <w:t>DATE</w:t>
      </w:r>
      <w:r w:rsidRPr="007D66A4">
        <w:rPr>
          <w:rFonts w:ascii="Times New Roman" w:hAnsi="Times New Roman" w:cs="Times New Roman"/>
        </w:rPr>
        <w:t xml:space="preserve">, then </w:t>
      </w:r>
      <w:r w:rsidRPr="007D66A4">
        <w:rPr>
          <w:rFonts w:ascii="Times New Roman" w:hAnsi="Times New Roman" w:cs="Times New Roman"/>
          <w:i/>
          <w:iCs/>
        </w:rPr>
        <w:t>APPROVAL</w:t>
      </w:r>
      <w:r w:rsidRPr="007D66A4">
        <w:rPr>
          <w:rFonts w:ascii="Times New Roman" w:hAnsi="Times New Roman" w:cs="Times New Roman"/>
        </w:rPr>
        <w:t xml:space="preserve"> must always be used whenever that concept must be captured. Synonyms like CONSENT, PERMISSION, and ENDORSEMENT must not then be used in place of </w:t>
      </w:r>
      <w:r w:rsidRPr="007D66A4">
        <w:rPr>
          <w:rFonts w:ascii="Times New Roman" w:hAnsi="Times New Roman" w:cs="Times New Roman"/>
          <w:i/>
          <w:iCs/>
        </w:rPr>
        <w:t>APPROVAL</w:t>
      </w:r>
      <w:r w:rsidRPr="007D66A4">
        <w:rPr>
          <w:rFonts w:ascii="Times New Roman" w:hAnsi="Times New Roman" w:cs="Times New Roman"/>
        </w:rPr>
        <w:t xml:space="preserve"> to describe another term conveying the same concept as the first.</w:t>
      </w:r>
    </w:p>
    <w:p w:rsidR="00E44413" w:rsidRPr="007D66A4" w:rsidRDefault="00E44413" w:rsidP="00E44413">
      <w:pPr>
        <w:widowControl w:val="0"/>
        <w:autoSpaceDE w:val="0"/>
        <w:autoSpaceDN w:val="0"/>
        <w:adjustRightInd w:val="0"/>
        <w:spacing w:after="0" w:line="82" w:lineRule="exact"/>
        <w:rPr>
          <w:rFonts w:ascii="Times New Roman" w:hAnsi="Times New Roman" w:cs="Times New Roman"/>
          <w:sz w:val="24"/>
          <w:szCs w:val="24"/>
        </w:rPr>
      </w:pPr>
    </w:p>
    <w:p w:rsidR="00F7234C" w:rsidRPr="007D66A4" w:rsidRDefault="00C87548" w:rsidP="006A1D0F">
      <w:pPr>
        <w:widowControl w:val="0"/>
        <w:overflowPunct w:val="0"/>
        <w:autoSpaceDE w:val="0"/>
        <w:autoSpaceDN w:val="0"/>
        <w:adjustRightInd w:val="0"/>
        <w:spacing w:after="0" w:line="271" w:lineRule="auto"/>
        <w:ind w:left="20" w:right="40"/>
        <w:rPr>
          <w:rFonts w:ascii="Times New Roman" w:hAnsi="Times New Roman" w:cs="Times New Roman"/>
          <w:b/>
          <w:bCs/>
          <w:sz w:val="28"/>
          <w:szCs w:val="28"/>
        </w:rPr>
      </w:pPr>
      <w:hyperlink w:anchor="page37" w:history="1">
        <w:r w:rsidR="00E44413" w:rsidRPr="007D66A4">
          <w:rPr>
            <w:rFonts w:ascii="Times New Roman" w:hAnsi="Times New Roman" w:cs="Times New Roman"/>
          </w:rPr>
          <w:t xml:space="preserve"> Appendix A.</w:t>
        </w:r>
      </w:hyperlink>
      <w:r w:rsidR="00E44413" w:rsidRPr="007D66A4">
        <w:rPr>
          <w:rFonts w:ascii="Times New Roman" w:hAnsi="Times New Roman" w:cs="Times New Roman"/>
        </w:rPr>
        <w:t xml:space="preserve"> provides a list of invalid and reserved name components, which are not to be used in formulating names.</w:t>
      </w:r>
    </w:p>
    <w:p w:rsidR="00C57281" w:rsidRDefault="00C57281" w:rsidP="00DD133F">
      <w:pPr>
        <w:pStyle w:val="Heading2"/>
        <w:rPr>
          <w:rFonts w:ascii="Times New Roman" w:hAnsi="Times New Roman" w:cs="Times New Roman"/>
          <w:sz w:val="28"/>
          <w:szCs w:val="28"/>
        </w:rPr>
      </w:pPr>
    </w:p>
    <w:p w:rsidR="00C57281" w:rsidRDefault="00C57281" w:rsidP="00DD133F">
      <w:pPr>
        <w:pStyle w:val="Heading2"/>
        <w:rPr>
          <w:rFonts w:ascii="Times New Roman" w:hAnsi="Times New Roman" w:cs="Times New Roman"/>
          <w:sz w:val="28"/>
          <w:szCs w:val="28"/>
        </w:rPr>
      </w:pPr>
    </w:p>
    <w:p w:rsidR="00E44413" w:rsidRPr="007D66A4" w:rsidRDefault="00E44413" w:rsidP="00DD133F">
      <w:pPr>
        <w:pStyle w:val="Heading2"/>
        <w:rPr>
          <w:rFonts w:ascii="Times New Roman" w:hAnsi="Times New Roman" w:cs="Times New Roman"/>
          <w:sz w:val="24"/>
          <w:szCs w:val="24"/>
        </w:rPr>
      </w:pPr>
      <w:bookmarkStart w:id="13" w:name="_Toc279565355"/>
      <w:r w:rsidRPr="007D66A4">
        <w:rPr>
          <w:rFonts w:ascii="Times New Roman" w:hAnsi="Times New Roman" w:cs="Times New Roman"/>
          <w:sz w:val="28"/>
          <w:szCs w:val="28"/>
        </w:rPr>
        <w:t xml:space="preserve">1.4 </w:t>
      </w:r>
      <w:r w:rsidR="00895A1B" w:rsidRPr="007D66A4">
        <w:rPr>
          <w:rFonts w:ascii="Times New Roman" w:hAnsi="Times New Roman" w:cs="Times New Roman"/>
          <w:sz w:val="28"/>
          <w:szCs w:val="28"/>
        </w:rPr>
        <w:t xml:space="preserve">  </w:t>
      </w:r>
      <w:r w:rsidRPr="007D66A4">
        <w:rPr>
          <w:rFonts w:ascii="Times New Roman" w:hAnsi="Times New Roman" w:cs="Times New Roman"/>
        </w:rPr>
        <w:t xml:space="preserve">Standard Data Elements and the Enterprise </w:t>
      </w:r>
      <w:r w:rsidR="003E123C" w:rsidRPr="007D66A4">
        <w:rPr>
          <w:rFonts w:ascii="Times New Roman" w:hAnsi="Times New Roman" w:cs="Times New Roman"/>
        </w:rPr>
        <w:t xml:space="preserve">Conceptual </w:t>
      </w:r>
      <w:r w:rsidRPr="007D66A4">
        <w:rPr>
          <w:rFonts w:ascii="Times New Roman" w:hAnsi="Times New Roman" w:cs="Times New Roman"/>
        </w:rPr>
        <w:t>Data Model</w:t>
      </w:r>
      <w:bookmarkEnd w:id="13"/>
    </w:p>
    <w:p w:rsidR="00E44413" w:rsidRPr="007D66A4" w:rsidRDefault="00E44413" w:rsidP="00E44413">
      <w:pPr>
        <w:widowControl w:val="0"/>
        <w:autoSpaceDE w:val="0"/>
        <w:autoSpaceDN w:val="0"/>
        <w:adjustRightInd w:val="0"/>
        <w:spacing w:after="0" w:line="183" w:lineRule="exact"/>
        <w:rPr>
          <w:rFonts w:ascii="Times New Roman" w:hAnsi="Times New Roman" w:cs="Times New Roman"/>
          <w:sz w:val="24"/>
          <w:szCs w:val="24"/>
        </w:rPr>
      </w:pPr>
    </w:p>
    <w:p w:rsidR="00B122F9" w:rsidRPr="007D66A4" w:rsidRDefault="00E44413" w:rsidP="00B122F9">
      <w:pPr>
        <w:widowControl w:val="0"/>
        <w:overflowPunct w:val="0"/>
        <w:autoSpaceDE w:val="0"/>
        <w:autoSpaceDN w:val="0"/>
        <w:adjustRightInd w:val="0"/>
        <w:spacing w:after="0" w:line="255" w:lineRule="auto"/>
        <w:ind w:left="20" w:right="40"/>
        <w:jc w:val="both"/>
        <w:rPr>
          <w:rFonts w:ascii="Times New Roman" w:hAnsi="Times New Roman" w:cs="Times New Roman"/>
        </w:rPr>
      </w:pPr>
      <w:r w:rsidRPr="007D66A4">
        <w:rPr>
          <w:rFonts w:ascii="Times New Roman" w:hAnsi="Times New Roman" w:cs="Times New Roman"/>
        </w:rPr>
        <w:t>Standard Data Elements (SDEs) are data attributes that have been standardized for usage across the Department. As such, the naming conventions for SDEs are the same as those outlined in this document.</w:t>
      </w:r>
      <w:r w:rsidR="00B122F9" w:rsidRPr="007D66A4">
        <w:rPr>
          <w:rFonts w:ascii="Times New Roman" w:hAnsi="Times New Roman" w:cs="Times New Roman"/>
        </w:rPr>
        <w:t xml:space="preserve"> </w:t>
      </w:r>
    </w:p>
    <w:p w:rsidR="00E44413" w:rsidRPr="007D66A4" w:rsidRDefault="00E44413" w:rsidP="00B122F9">
      <w:pPr>
        <w:widowControl w:val="0"/>
        <w:overflowPunct w:val="0"/>
        <w:autoSpaceDE w:val="0"/>
        <w:autoSpaceDN w:val="0"/>
        <w:adjustRightInd w:val="0"/>
        <w:spacing w:after="0" w:line="255" w:lineRule="auto"/>
        <w:ind w:left="20" w:right="40"/>
        <w:jc w:val="both"/>
        <w:rPr>
          <w:rFonts w:ascii="Times New Roman" w:hAnsi="Times New Roman" w:cs="Times New Roman"/>
          <w:color w:val="C00000"/>
        </w:rPr>
      </w:pPr>
      <w:r w:rsidRPr="007D66A4">
        <w:rPr>
          <w:rFonts w:ascii="Times New Roman" w:hAnsi="Times New Roman" w:cs="Times New Roman"/>
        </w:rPr>
        <w:t xml:space="preserve">The Enterprise </w:t>
      </w:r>
      <w:r w:rsidR="003E123C" w:rsidRPr="007D66A4">
        <w:rPr>
          <w:rFonts w:ascii="Times New Roman" w:hAnsi="Times New Roman" w:cs="Times New Roman"/>
        </w:rPr>
        <w:t xml:space="preserve">Conceptual </w:t>
      </w:r>
      <w:r w:rsidRPr="007D66A4">
        <w:rPr>
          <w:rFonts w:ascii="Times New Roman" w:hAnsi="Times New Roman" w:cs="Times New Roman"/>
        </w:rPr>
        <w:t>Data Model (E</w:t>
      </w:r>
      <w:r w:rsidR="003E123C" w:rsidRPr="007D66A4">
        <w:rPr>
          <w:rFonts w:ascii="Times New Roman" w:hAnsi="Times New Roman" w:cs="Times New Roman"/>
        </w:rPr>
        <w:t>C</w:t>
      </w:r>
      <w:r w:rsidRPr="007D66A4">
        <w:rPr>
          <w:rFonts w:ascii="Times New Roman" w:hAnsi="Times New Roman" w:cs="Times New Roman"/>
        </w:rPr>
        <w:t>DM)</w:t>
      </w:r>
      <w:r w:rsidR="009F3ACF" w:rsidRPr="007D66A4">
        <w:rPr>
          <w:rFonts w:ascii="Times New Roman" w:hAnsi="Times New Roman" w:cs="Times New Roman"/>
        </w:rPr>
        <w:t xml:space="preserve"> provides a specification of the key data entities that support </w:t>
      </w:r>
      <w:r w:rsidR="00B122F9" w:rsidRPr="007D66A4">
        <w:rPr>
          <w:rFonts w:ascii="Times New Roman" w:hAnsi="Times New Roman" w:cs="Times New Roman"/>
        </w:rPr>
        <w:t>Department of State’s (DOS)</w:t>
      </w:r>
      <w:r w:rsidR="003E123C" w:rsidRPr="007D66A4">
        <w:rPr>
          <w:rFonts w:ascii="Times New Roman" w:hAnsi="Times New Roman" w:cs="Times New Roman"/>
        </w:rPr>
        <w:t xml:space="preserve"> </w:t>
      </w:r>
      <w:r w:rsidR="00B122F9" w:rsidRPr="007D66A4">
        <w:rPr>
          <w:rFonts w:ascii="Times New Roman" w:hAnsi="Times New Roman" w:cs="Times New Roman"/>
        </w:rPr>
        <w:t xml:space="preserve">business process. </w:t>
      </w:r>
      <w:r w:rsidR="00B122F9" w:rsidRPr="007D66A4">
        <w:rPr>
          <w:rFonts w:ascii="Times New Roman" w:eastAsiaTheme="minorHAnsi" w:hAnsi="Times New Roman" w:cs="Times New Roman"/>
          <w:sz w:val="24"/>
          <w:szCs w:val="24"/>
        </w:rPr>
        <w:t xml:space="preserve">The purpose of the Enterprise Conceptual Data Model (ECDM) is to provide a conceptual view the key data entities and their relationships that support DOS’s mission. DOS requires such a model in order to provide an organizing framework for further enterprise data architecture efforts. The ECDM acts as a high-level taxonomy organizing all of DOS’s data assets into groups and rules. This high-level presentation will allow DOS management and stakeholders to effectively understand the current state of the data architecture and to plan for a future state data architecture that will enhance DOS. </w:t>
      </w:r>
      <w:r w:rsidR="003E123C" w:rsidRPr="007D66A4">
        <w:rPr>
          <w:rFonts w:ascii="Times New Roman" w:hAnsi="Times New Roman" w:cs="Times New Roman"/>
        </w:rPr>
        <w:t xml:space="preserve"> It </w:t>
      </w:r>
      <w:r w:rsidRPr="007D66A4">
        <w:rPr>
          <w:rFonts w:ascii="Times New Roman" w:hAnsi="Times New Roman" w:cs="Times New Roman"/>
        </w:rPr>
        <w:t>is composed of entities, relationships, general definitions</w:t>
      </w:r>
      <w:r w:rsidR="003E123C" w:rsidRPr="007D66A4">
        <w:rPr>
          <w:rFonts w:ascii="Times New Roman" w:hAnsi="Times New Roman" w:cs="Times New Roman"/>
        </w:rPr>
        <w:t xml:space="preserve"> </w:t>
      </w:r>
      <w:r w:rsidRPr="007D66A4">
        <w:rPr>
          <w:rFonts w:ascii="Times New Roman" w:hAnsi="Times New Roman" w:cs="Times New Roman"/>
        </w:rPr>
        <w:t xml:space="preserve">and attributes. The </w:t>
      </w:r>
      <w:r w:rsidR="003E123C" w:rsidRPr="007D66A4">
        <w:rPr>
          <w:rFonts w:ascii="Times New Roman" w:hAnsi="Times New Roman" w:cs="Times New Roman"/>
        </w:rPr>
        <w:t>ECDM</w:t>
      </w:r>
      <w:r w:rsidRPr="007D66A4">
        <w:rPr>
          <w:rFonts w:ascii="Times New Roman" w:hAnsi="Times New Roman" w:cs="Times New Roman"/>
        </w:rPr>
        <w:t xml:space="preserve"> defines the</w:t>
      </w:r>
      <w:r w:rsidR="003E123C" w:rsidRPr="007D66A4">
        <w:rPr>
          <w:rFonts w:ascii="Times New Roman" w:hAnsi="Times New Roman" w:cs="Times New Roman"/>
        </w:rPr>
        <w:t xml:space="preserve"> major data domains</w:t>
      </w:r>
      <w:r w:rsidRPr="007D66A4">
        <w:rPr>
          <w:rFonts w:ascii="Times New Roman" w:hAnsi="Times New Roman" w:cs="Times New Roman"/>
        </w:rPr>
        <w:t xml:space="preserve"> of information maintained to conduct Department business and consists of business objects (Entities) in the Department. These entities represent the highest-level view, the most essential data categories that define the boundaries and the nature of the Department’s business and distinguish it from</w:t>
      </w:r>
      <w:r w:rsidRPr="007D66A4">
        <w:rPr>
          <w:rFonts w:ascii="Times New Roman" w:hAnsi="Times New Roman" w:cs="Times New Roman"/>
          <w:color w:val="C00000"/>
        </w:rPr>
        <w:t xml:space="preserve"> </w:t>
      </w:r>
      <w:r w:rsidRPr="007D66A4">
        <w:rPr>
          <w:rFonts w:ascii="Times New Roman" w:hAnsi="Times New Roman" w:cs="Times New Roman"/>
        </w:rPr>
        <w:t xml:space="preserve">any other government enterprise. </w:t>
      </w:r>
      <w:r w:rsidR="001E757C" w:rsidRPr="007D66A4">
        <w:rPr>
          <w:rFonts w:ascii="Times New Roman" w:hAnsi="Times New Roman" w:cs="Times New Roman"/>
        </w:rPr>
        <w:t xml:space="preserve">ECDM is currently a </w:t>
      </w:r>
      <w:r w:rsidR="003E123C" w:rsidRPr="007D66A4">
        <w:rPr>
          <w:rFonts w:ascii="Times New Roman" w:hAnsi="Times New Roman" w:cs="Times New Roman"/>
        </w:rPr>
        <w:t>work in progress</w:t>
      </w:r>
      <w:r w:rsidR="001E757C" w:rsidRPr="007D66A4">
        <w:rPr>
          <w:rFonts w:ascii="Times New Roman" w:hAnsi="Times New Roman" w:cs="Times New Roman"/>
        </w:rPr>
        <w:t xml:space="preserve"> model </w:t>
      </w:r>
      <w:r w:rsidRPr="007D66A4">
        <w:rPr>
          <w:rFonts w:ascii="Times New Roman" w:hAnsi="Times New Roman" w:cs="Times New Roman"/>
        </w:rPr>
        <w:t>detail is</w:t>
      </w:r>
      <w:r w:rsidR="001E757C" w:rsidRPr="007D66A4">
        <w:rPr>
          <w:rFonts w:ascii="Times New Roman" w:hAnsi="Times New Roman" w:cs="Times New Roman"/>
        </w:rPr>
        <w:t xml:space="preserve"> being</w:t>
      </w:r>
      <w:r w:rsidRPr="007D66A4">
        <w:rPr>
          <w:rFonts w:ascii="Times New Roman" w:hAnsi="Times New Roman" w:cs="Times New Roman"/>
        </w:rPr>
        <w:t xml:space="preserve"> added by analysis and discussion that identify additional data requirements. Entities are added, and as facts are identified for each Entity, they become attributes of that Entity. These attributes can become </w:t>
      </w:r>
      <w:r w:rsidRPr="007D66A4">
        <w:rPr>
          <w:rFonts w:ascii="Times New Roman" w:hAnsi="Times New Roman" w:cs="Times New Roman"/>
          <w:i/>
          <w:iCs/>
        </w:rPr>
        <w:t>Candidate Standard Data Elements</w:t>
      </w:r>
      <w:r w:rsidRPr="007D66A4">
        <w:rPr>
          <w:rFonts w:ascii="Times New Roman" w:hAnsi="Times New Roman" w:cs="Times New Roman"/>
        </w:rPr>
        <w:t xml:space="preserve"> and ultimately be approved as </w:t>
      </w:r>
      <w:r w:rsidRPr="007D66A4">
        <w:rPr>
          <w:rFonts w:ascii="Times New Roman" w:hAnsi="Times New Roman" w:cs="Times New Roman"/>
          <w:i/>
          <w:iCs/>
        </w:rPr>
        <w:t>Standard Data Elements.</w:t>
      </w:r>
      <w:r w:rsidR="00895A1B" w:rsidRPr="007D66A4">
        <w:rPr>
          <w:rFonts w:ascii="Times New Roman" w:hAnsi="Times New Roman" w:cs="Times New Roman"/>
          <w:i/>
          <w:iCs/>
        </w:rPr>
        <w:t xml:space="preserve"> </w:t>
      </w:r>
      <w:r w:rsidRPr="007D66A4">
        <w:rPr>
          <w:rFonts w:ascii="Times New Roman" w:hAnsi="Times New Roman" w:cs="Times New Roman"/>
        </w:rPr>
        <w:t xml:space="preserve">For more information on SDEs and the Enterprise conceptual data Model contact Data Management at </w:t>
      </w:r>
      <w:hyperlink r:id="rId26" w:history="1">
        <w:r w:rsidRPr="007D66A4">
          <w:rPr>
            <w:rFonts w:ascii="Times New Roman" w:hAnsi="Times New Roman" w:cs="Times New Roman"/>
          </w:rPr>
          <w:t>DataMgmtSupport@state.gov</w:t>
        </w:r>
      </w:hyperlink>
      <w:r w:rsidRPr="007D66A4">
        <w:rPr>
          <w:rFonts w:ascii="Times New Roman" w:hAnsi="Times New Roman" w:cs="Times New Roman"/>
          <w:color w:val="C00000"/>
        </w:rPr>
        <w:t>.</w:t>
      </w:r>
    </w:p>
    <w:p w:rsidR="009B70B6" w:rsidRPr="007D66A4" w:rsidRDefault="009B70B6" w:rsidP="006A1D0F">
      <w:pPr>
        <w:pStyle w:val="Heading1"/>
        <w:rPr>
          <w:rFonts w:ascii="Times New Roman" w:hAnsi="Times New Roman" w:cs="Times New Roman"/>
        </w:rPr>
      </w:pPr>
    </w:p>
    <w:p w:rsidR="009B70B6" w:rsidRPr="007D66A4" w:rsidRDefault="009B70B6" w:rsidP="006A1D0F">
      <w:pPr>
        <w:pStyle w:val="Heading1"/>
        <w:rPr>
          <w:rFonts w:ascii="Times New Roman" w:hAnsi="Times New Roman" w:cs="Times New Roman"/>
        </w:rPr>
      </w:pPr>
    </w:p>
    <w:p w:rsidR="009B70B6" w:rsidRPr="007D66A4" w:rsidRDefault="009B70B6" w:rsidP="006A1D0F">
      <w:pPr>
        <w:pStyle w:val="Heading1"/>
        <w:rPr>
          <w:rFonts w:ascii="Times New Roman" w:hAnsi="Times New Roman" w:cs="Times New Roman"/>
        </w:rPr>
      </w:pPr>
    </w:p>
    <w:p w:rsidR="009B70B6" w:rsidRPr="007D66A4" w:rsidRDefault="009B70B6" w:rsidP="006A1D0F">
      <w:pPr>
        <w:pStyle w:val="Heading1"/>
        <w:rPr>
          <w:rFonts w:ascii="Times New Roman" w:hAnsi="Times New Roman" w:cs="Times New Roman"/>
        </w:rPr>
      </w:pPr>
    </w:p>
    <w:p w:rsidR="009B70B6" w:rsidRPr="007D66A4" w:rsidRDefault="009B70B6" w:rsidP="006A1D0F">
      <w:pPr>
        <w:pStyle w:val="Heading1"/>
        <w:rPr>
          <w:rFonts w:ascii="Times New Roman" w:hAnsi="Times New Roman" w:cs="Times New Roman"/>
        </w:rPr>
      </w:pPr>
    </w:p>
    <w:p w:rsidR="009B70B6" w:rsidRPr="007D66A4" w:rsidRDefault="009B70B6" w:rsidP="006A1D0F">
      <w:pPr>
        <w:pStyle w:val="Heading1"/>
        <w:rPr>
          <w:rFonts w:ascii="Times New Roman" w:hAnsi="Times New Roman" w:cs="Times New Roman"/>
        </w:rPr>
      </w:pPr>
    </w:p>
    <w:p w:rsidR="009B70B6" w:rsidRPr="007D66A4" w:rsidRDefault="009B70B6">
      <w:pPr>
        <w:rPr>
          <w:rFonts w:ascii="Times New Roman" w:eastAsiaTheme="majorEastAsia" w:hAnsi="Times New Roman" w:cs="Times New Roman"/>
          <w:b/>
          <w:bCs/>
          <w:color w:val="365F91" w:themeColor="accent1" w:themeShade="BF"/>
          <w:sz w:val="28"/>
          <w:szCs w:val="28"/>
        </w:rPr>
      </w:pPr>
      <w:r w:rsidRPr="007D66A4">
        <w:rPr>
          <w:rFonts w:ascii="Times New Roman" w:hAnsi="Times New Roman" w:cs="Times New Roman"/>
        </w:rPr>
        <w:br w:type="page"/>
      </w:r>
    </w:p>
    <w:p w:rsidR="0082701F" w:rsidRDefault="0082701F" w:rsidP="006A1D0F">
      <w:pPr>
        <w:pStyle w:val="Heading1"/>
        <w:rPr>
          <w:rFonts w:ascii="Times New Roman" w:hAnsi="Times New Roman" w:cs="Times New Roman"/>
        </w:rPr>
      </w:pPr>
      <w:bookmarkStart w:id="14" w:name="_Toc279565356"/>
    </w:p>
    <w:p w:rsidR="00943023" w:rsidRDefault="00943023" w:rsidP="006A1D0F">
      <w:pPr>
        <w:pStyle w:val="Heading1"/>
        <w:rPr>
          <w:rFonts w:ascii="Times New Roman" w:hAnsi="Times New Roman" w:cs="Times New Roman"/>
        </w:rPr>
      </w:pPr>
      <w:r w:rsidRPr="007D66A4">
        <w:rPr>
          <w:rFonts w:ascii="Times New Roman" w:hAnsi="Times New Roman" w:cs="Times New Roman"/>
        </w:rPr>
        <w:t>2. Entities</w:t>
      </w:r>
      <w:bookmarkEnd w:id="14"/>
    </w:p>
    <w:p w:rsidR="0082701F" w:rsidRPr="0082701F" w:rsidRDefault="00AF60A2" w:rsidP="0082701F">
      <w:r>
        <w:rPr>
          <w:noProof/>
        </w:rPr>
        <mc:AlternateContent>
          <mc:Choice Requires="wps">
            <w:drawing>
              <wp:anchor distT="0" distB="0" distL="114300" distR="114300" simplePos="0" relativeHeight="251757568" behindDoc="1" locked="0" layoutInCell="0" allowOverlap="1">
                <wp:simplePos x="0" y="0"/>
                <wp:positionH relativeFrom="column">
                  <wp:posOffset>-28575</wp:posOffset>
                </wp:positionH>
                <wp:positionV relativeFrom="paragraph">
                  <wp:posOffset>15240</wp:posOffset>
                </wp:positionV>
                <wp:extent cx="5524500" cy="0"/>
                <wp:effectExtent l="19050" t="19050" r="19050" b="19050"/>
                <wp:wrapNone/>
                <wp:docPr id="3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pt" to="432.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TQ5EgIAACsEAAAOAAAAZHJzL2Uyb0RvYy54bWysU8GO2jAQvVfqP1i+QxI2UD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" o:allowincell="f" strokeweight="3pt"/>
            </w:pict>
          </mc:Fallback>
        </mc:AlternateContent>
      </w:r>
    </w:p>
    <w:p w:rsidR="00943023" w:rsidRPr="007D66A4" w:rsidRDefault="00943023" w:rsidP="00943023">
      <w:pPr>
        <w:widowControl w:val="0"/>
        <w:overflowPunct w:val="0"/>
        <w:autoSpaceDE w:val="0"/>
        <w:autoSpaceDN w:val="0"/>
        <w:adjustRightInd w:val="0"/>
        <w:spacing w:after="0" w:line="257" w:lineRule="auto"/>
        <w:jc w:val="both"/>
        <w:rPr>
          <w:rFonts w:ascii="Times New Roman" w:hAnsi="Times New Roman" w:cs="Times New Roman"/>
          <w:sz w:val="24"/>
          <w:szCs w:val="24"/>
        </w:rPr>
      </w:pPr>
      <w:r w:rsidRPr="007D66A4">
        <w:rPr>
          <w:rFonts w:ascii="Times New Roman" w:hAnsi="Times New Roman" w:cs="Times New Roman"/>
        </w:rPr>
        <w:t xml:space="preserve">An </w:t>
      </w:r>
      <w:r w:rsidRPr="007D66A4">
        <w:rPr>
          <w:rFonts w:ascii="Times New Roman" w:hAnsi="Times New Roman" w:cs="Times New Roman"/>
          <w:i/>
          <w:iCs/>
        </w:rPr>
        <w:t>Entity</w:t>
      </w:r>
      <w:r w:rsidRPr="007D66A4">
        <w:rPr>
          <w:rFonts w:ascii="Times New Roman" w:hAnsi="Times New Roman" w:cs="Times New Roman"/>
        </w:rPr>
        <w:t xml:space="preserve"> is a set of real or abstract things (a person, place, thing, resource, concept, or event) that have common </w:t>
      </w:r>
      <w:r w:rsidRPr="007D66A4">
        <w:rPr>
          <w:rFonts w:ascii="Times New Roman" w:hAnsi="Times New Roman" w:cs="Times New Roman"/>
          <w:i/>
          <w:iCs/>
        </w:rPr>
        <w:t>Attributes</w:t>
      </w:r>
      <w:r w:rsidRPr="007D66A4">
        <w:rPr>
          <w:rFonts w:ascii="Times New Roman" w:hAnsi="Times New Roman" w:cs="Times New Roman"/>
        </w:rPr>
        <w:t xml:space="preserve"> or characteristics about which a business retains information. In data modeling, it is a logical object whose physical counterpart is usually a </w:t>
      </w:r>
      <w:r w:rsidRPr="007D66A4">
        <w:rPr>
          <w:rFonts w:ascii="Times New Roman" w:hAnsi="Times New Roman" w:cs="Times New Roman"/>
          <w:i/>
          <w:iCs/>
        </w:rPr>
        <w:t>Table</w:t>
      </w:r>
      <w:r w:rsidRPr="007D66A4">
        <w:rPr>
          <w:rFonts w:ascii="Times New Roman" w:hAnsi="Times New Roman" w:cs="Times New Roman"/>
        </w:rPr>
        <w:t>.</w:t>
      </w:r>
    </w:p>
    <w:p w:rsidR="00943023" w:rsidRPr="007D66A4" w:rsidRDefault="00943023" w:rsidP="006A1D0F">
      <w:pPr>
        <w:pStyle w:val="Heading2"/>
        <w:rPr>
          <w:rFonts w:ascii="Times New Roman" w:hAnsi="Times New Roman" w:cs="Times New Roman"/>
          <w:sz w:val="24"/>
          <w:szCs w:val="24"/>
        </w:rPr>
      </w:pPr>
      <w:bookmarkStart w:id="15" w:name="_Toc279565357"/>
      <w:r w:rsidRPr="007D66A4">
        <w:rPr>
          <w:rFonts w:ascii="Times New Roman" w:hAnsi="Times New Roman" w:cs="Times New Roman"/>
        </w:rPr>
        <w:t>2.1    Entity Types</w:t>
      </w:r>
      <w:bookmarkEnd w:id="15"/>
    </w:p>
    <w:p w:rsidR="00943023" w:rsidRPr="007D66A4" w:rsidRDefault="00943023" w:rsidP="00943023">
      <w:pPr>
        <w:widowControl w:val="0"/>
        <w:autoSpaceDE w:val="0"/>
        <w:autoSpaceDN w:val="0"/>
        <w:adjustRightInd w:val="0"/>
        <w:spacing w:after="0" w:line="63" w:lineRule="exact"/>
        <w:rPr>
          <w:rFonts w:ascii="Times New Roman" w:hAnsi="Times New Roman" w:cs="Times New Roman"/>
          <w:sz w:val="24"/>
          <w:szCs w:val="24"/>
        </w:rPr>
      </w:pPr>
    </w:p>
    <w:p w:rsidR="00E97A84" w:rsidRPr="007D66A4" w:rsidRDefault="00943023" w:rsidP="00F70710">
      <w:pPr>
        <w:widowControl w:val="0"/>
        <w:overflowPunct w:val="0"/>
        <w:autoSpaceDE w:val="0"/>
        <w:autoSpaceDN w:val="0"/>
        <w:adjustRightInd w:val="0"/>
        <w:spacing w:after="0" w:line="247" w:lineRule="auto"/>
        <w:jc w:val="both"/>
        <w:rPr>
          <w:rFonts w:ascii="Times New Roman" w:hAnsi="Times New Roman" w:cs="Times New Roman"/>
          <w:b/>
          <w:bCs/>
          <w:u w:val="single"/>
        </w:rPr>
      </w:pPr>
      <w:r w:rsidRPr="007D66A4">
        <w:rPr>
          <w:rFonts w:ascii="Times New Roman" w:hAnsi="Times New Roman" w:cs="Times New Roman"/>
        </w:rPr>
        <w:t xml:space="preserve">There are five types of entities. </w:t>
      </w:r>
    </w:p>
    <w:p w:rsidR="007D66A4" w:rsidRDefault="00943023" w:rsidP="00943023">
      <w:pPr>
        <w:widowControl w:val="0"/>
        <w:overflowPunct w:val="0"/>
        <w:autoSpaceDE w:val="0"/>
        <w:autoSpaceDN w:val="0"/>
        <w:adjustRightInd w:val="0"/>
        <w:spacing w:after="0" w:line="254" w:lineRule="auto"/>
        <w:ind w:left="720"/>
        <w:jc w:val="both"/>
        <w:rPr>
          <w:rFonts w:ascii="Times New Roman" w:hAnsi="Times New Roman" w:cs="Times New Roman"/>
        </w:rPr>
      </w:pPr>
      <w:r w:rsidRPr="007D66A4">
        <w:rPr>
          <w:rFonts w:ascii="Times New Roman" w:hAnsi="Times New Roman" w:cs="Times New Roman"/>
          <w:b/>
          <w:bCs/>
          <w:u w:val="single"/>
        </w:rPr>
        <w:t xml:space="preserve">Fundamental </w:t>
      </w:r>
      <w:r w:rsidRPr="007D66A4">
        <w:rPr>
          <w:rFonts w:ascii="Times New Roman" w:hAnsi="Times New Roman" w:cs="Times New Roman"/>
        </w:rPr>
        <w:t>– An entity that is independent of any</w:t>
      </w:r>
      <w:r w:rsidR="00D0607E" w:rsidRPr="007D66A4">
        <w:rPr>
          <w:rFonts w:ascii="Times New Roman" w:hAnsi="Times New Roman" w:cs="Times New Roman"/>
        </w:rPr>
        <w:t xml:space="preserve"> other Entity for its existence</w:t>
      </w:r>
      <w:r w:rsidRPr="007D66A4">
        <w:rPr>
          <w:rFonts w:ascii="Times New Roman" w:hAnsi="Times New Roman" w:cs="Times New Roman"/>
        </w:rPr>
        <w:t>. Also</w:t>
      </w:r>
      <w:r w:rsidRPr="007D66A4">
        <w:rPr>
          <w:rFonts w:ascii="Times New Roman" w:hAnsi="Times New Roman" w:cs="Times New Roman"/>
          <w:b/>
          <w:bCs/>
          <w:u w:val="single"/>
        </w:rPr>
        <w:t xml:space="preserve"> </w:t>
      </w:r>
      <w:r w:rsidRPr="007D66A4">
        <w:rPr>
          <w:rFonts w:ascii="Times New Roman" w:hAnsi="Times New Roman" w:cs="Times New Roman"/>
        </w:rPr>
        <w:t>known as an Identifier-Independent Entity. This may also be known as a Parent entity if it exists in a relationship with an Attributive Entity</w:t>
      </w:r>
    </w:p>
    <w:p w:rsidR="00943023" w:rsidRPr="007D66A4" w:rsidRDefault="00943023" w:rsidP="00943023">
      <w:pPr>
        <w:widowControl w:val="0"/>
        <w:overflowPunct w:val="0"/>
        <w:autoSpaceDE w:val="0"/>
        <w:autoSpaceDN w:val="0"/>
        <w:adjustRightInd w:val="0"/>
        <w:spacing w:after="0" w:line="254" w:lineRule="auto"/>
        <w:ind w:left="720"/>
        <w:jc w:val="both"/>
        <w:rPr>
          <w:rFonts w:ascii="Times New Roman" w:hAnsi="Times New Roman" w:cs="Times New Roman"/>
          <w:color w:val="FF0000"/>
          <w:sz w:val="24"/>
          <w:szCs w:val="24"/>
        </w:rPr>
      </w:pPr>
      <w:r w:rsidRPr="007D66A4">
        <w:rPr>
          <w:rFonts w:ascii="Times New Roman" w:hAnsi="Times New Roman" w:cs="Times New Roman"/>
          <w:color w:val="FF0000"/>
        </w:rPr>
        <w:t xml:space="preserve"> </w:t>
      </w:r>
    </w:p>
    <w:p w:rsidR="00943023" w:rsidRPr="007D66A4" w:rsidRDefault="00943023" w:rsidP="00943023">
      <w:pPr>
        <w:widowControl w:val="0"/>
        <w:autoSpaceDE w:val="0"/>
        <w:autoSpaceDN w:val="0"/>
        <w:adjustRightInd w:val="0"/>
        <w:spacing w:after="0" w:line="1" w:lineRule="exact"/>
        <w:rPr>
          <w:rFonts w:ascii="Times New Roman" w:hAnsi="Times New Roman" w:cs="Times New Roman"/>
          <w:sz w:val="24"/>
          <w:szCs w:val="24"/>
        </w:rPr>
      </w:pPr>
    </w:p>
    <w:p w:rsidR="007D66A4" w:rsidRDefault="00943023" w:rsidP="00943023">
      <w:pPr>
        <w:widowControl w:val="0"/>
        <w:overflowPunct w:val="0"/>
        <w:autoSpaceDE w:val="0"/>
        <w:autoSpaceDN w:val="0"/>
        <w:adjustRightInd w:val="0"/>
        <w:spacing w:after="0" w:line="254" w:lineRule="auto"/>
        <w:ind w:left="720"/>
        <w:jc w:val="both"/>
        <w:rPr>
          <w:rFonts w:ascii="Times New Roman" w:hAnsi="Times New Roman" w:cs="Times New Roman"/>
        </w:rPr>
      </w:pPr>
      <w:r w:rsidRPr="007D66A4">
        <w:rPr>
          <w:rFonts w:ascii="Times New Roman" w:hAnsi="Times New Roman" w:cs="Times New Roman"/>
          <w:b/>
          <w:bCs/>
          <w:u w:val="single"/>
        </w:rPr>
        <w:t xml:space="preserve">Associative </w:t>
      </w:r>
      <w:r w:rsidRPr="007D66A4">
        <w:rPr>
          <w:rFonts w:ascii="Times New Roman" w:hAnsi="Times New Roman" w:cs="Times New Roman"/>
        </w:rPr>
        <w:t>–</w:t>
      </w:r>
      <w:r w:rsidR="00D0607E" w:rsidRPr="007D66A4">
        <w:rPr>
          <w:rFonts w:ascii="Times New Roman" w:hAnsi="Times New Roman" w:cs="Times New Roman"/>
        </w:rPr>
        <w:t xml:space="preserve"> An Entity that represents a Relationship between two or more Entities</w:t>
      </w:r>
      <w:r w:rsidRPr="007D66A4">
        <w:rPr>
          <w:rFonts w:ascii="Times New Roman" w:hAnsi="Times New Roman" w:cs="Times New Roman"/>
        </w:rPr>
        <w:t>. An</w:t>
      </w:r>
      <w:r w:rsidRPr="007D66A4">
        <w:rPr>
          <w:rFonts w:ascii="Times New Roman" w:hAnsi="Times New Roman" w:cs="Times New Roman"/>
          <w:b/>
          <w:bCs/>
          <w:u w:val="single"/>
        </w:rPr>
        <w:t xml:space="preserve"> </w:t>
      </w:r>
      <w:r w:rsidRPr="007D66A4">
        <w:rPr>
          <w:rFonts w:ascii="Times New Roman" w:hAnsi="Times New Roman" w:cs="Times New Roman"/>
          <w:i/>
          <w:iCs/>
        </w:rPr>
        <w:t xml:space="preserve">Associative Entity </w:t>
      </w:r>
      <w:r w:rsidRPr="007D66A4">
        <w:rPr>
          <w:rFonts w:ascii="Times New Roman" w:hAnsi="Times New Roman" w:cs="Times New Roman"/>
        </w:rPr>
        <w:t>does not exist independently from the related</w:t>
      </w:r>
      <w:r w:rsidRPr="007D66A4">
        <w:rPr>
          <w:rFonts w:ascii="Times New Roman" w:hAnsi="Times New Roman" w:cs="Times New Roman"/>
          <w:i/>
          <w:iCs/>
        </w:rPr>
        <w:t xml:space="preserve"> Entities</w:t>
      </w:r>
      <w:r w:rsidRPr="007D66A4">
        <w:rPr>
          <w:rFonts w:ascii="Times New Roman" w:hAnsi="Times New Roman" w:cs="Times New Roman"/>
        </w:rPr>
        <w:t>. An</w:t>
      </w:r>
      <w:r w:rsidRPr="007D66A4">
        <w:rPr>
          <w:rFonts w:ascii="Times New Roman" w:hAnsi="Times New Roman" w:cs="Times New Roman"/>
          <w:i/>
          <w:iCs/>
        </w:rPr>
        <w:t xml:space="preserve"> Associative Entity </w:t>
      </w:r>
      <w:r w:rsidRPr="007D66A4">
        <w:rPr>
          <w:rFonts w:ascii="Times New Roman" w:hAnsi="Times New Roman" w:cs="Times New Roman"/>
        </w:rPr>
        <w:t xml:space="preserve">resolves many-to-many relationships. </w:t>
      </w:r>
    </w:p>
    <w:p w:rsidR="007D66A4" w:rsidRDefault="007D66A4" w:rsidP="00943023">
      <w:pPr>
        <w:widowControl w:val="0"/>
        <w:overflowPunct w:val="0"/>
        <w:autoSpaceDE w:val="0"/>
        <w:autoSpaceDN w:val="0"/>
        <w:adjustRightInd w:val="0"/>
        <w:spacing w:after="0" w:line="254" w:lineRule="auto"/>
        <w:ind w:left="720"/>
        <w:jc w:val="both"/>
        <w:rPr>
          <w:rFonts w:ascii="Times New Roman" w:hAnsi="Times New Roman" w:cs="Times New Roman"/>
        </w:rPr>
      </w:pPr>
    </w:p>
    <w:p w:rsidR="00943023" w:rsidRDefault="00943023" w:rsidP="00943023">
      <w:pPr>
        <w:widowControl w:val="0"/>
        <w:overflowPunct w:val="0"/>
        <w:autoSpaceDE w:val="0"/>
        <w:autoSpaceDN w:val="0"/>
        <w:adjustRightInd w:val="0"/>
        <w:spacing w:after="0" w:line="254" w:lineRule="auto"/>
        <w:ind w:left="720"/>
        <w:jc w:val="both"/>
        <w:rPr>
          <w:rFonts w:ascii="Times New Roman" w:hAnsi="Times New Roman" w:cs="Times New Roman"/>
        </w:rPr>
      </w:pPr>
      <w:r w:rsidRPr="007D66A4">
        <w:rPr>
          <w:rFonts w:ascii="Times New Roman" w:hAnsi="Times New Roman" w:cs="Times New Roman"/>
          <w:b/>
          <w:bCs/>
          <w:u w:val="single"/>
        </w:rPr>
        <w:t xml:space="preserve">Attributive </w:t>
      </w:r>
      <w:r w:rsidRPr="007D66A4">
        <w:rPr>
          <w:rFonts w:ascii="Times New Roman" w:hAnsi="Times New Roman" w:cs="Times New Roman"/>
        </w:rPr>
        <w:t>– An entity that describes another entity. It is dependent on the existence of</w:t>
      </w:r>
      <w:r w:rsidRPr="007D66A4">
        <w:rPr>
          <w:rFonts w:ascii="Times New Roman" w:hAnsi="Times New Roman" w:cs="Times New Roman"/>
          <w:b/>
          <w:bCs/>
          <w:u w:val="single"/>
        </w:rPr>
        <w:t xml:space="preserve"> </w:t>
      </w:r>
      <w:r w:rsidRPr="007D66A4">
        <w:rPr>
          <w:rFonts w:ascii="Times New Roman" w:hAnsi="Times New Roman" w:cs="Times New Roman"/>
        </w:rPr>
        <w:t xml:space="preserve">the other entity. Also known as an Identifier-Dependent Entity. Attributes repeated within an entity are candidates for attributive entities. </w:t>
      </w:r>
    </w:p>
    <w:p w:rsidR="007D66A4" w:rsidRPr="007D66A4" w:rsidRDefault="007D66A4" w:rsidP="00943023">
      <w:pPr>
        <w:widowControl w:val="0"/>
        <w:overflowPunct w:val="0"/>
        <w:autoSpaceDE w:val="0"/>
        <w:autoSpaceDN w:val="0"/>
        <w:adjustRightInd w:val="0"/>
        <w:spacing w:after="0" w:line="254" w:lineRule="auto"/>
        <w:ind w:left="720"/>
        <w:jc w:val="both"/>
        <w:rPr>
          <w:rFonts w:ascii="Times New Roman" w:hAnsi="Times New Roman" w:cs="Times New Roman"/>
          <w:sz w:val="24"/>
          <w:szCs w:val="24"/>
        </w:rPr>
      </w:pPr>
    </w:p>
    <w:p w:rsidR="00943023" w:rsidRPr="007D66A4" w:rsidRDefault="00943023" w:rsidP="00943023">
      <w:pPr>
        <w:widowControl w:val="0"/>
        <w:autoSpaceDE w:val="0"/>
        <w:autoSpaceDN w:val="0"/>
        <w:adjustRightInd w:val="0"/>
        <w:spacing w:after="0" w:line="1" w:lineRule="exact"/>
        <w:rPr>
          <w:rFonts w:ascii="Times New Roman" w:hAnsi="Times New Roman" w:cs="Times New Roman"/>
          <w:sz w:val="24"/>
          <w:szCs w:val="24"/>
        </w:rPr>
      </w:pPr>
    </w:p>
    <w:p w:rsidR="00943023" w:rsidRDefault="001C1B94" w:rsidP="00943023">
      <w:pPr>
        <w:widowControl w:val="0"/>
        <w:overflowPunct w:val="0"/>
        <w:autoSpaceDE w:val="0"/>
        <w:autoSpaceDN w:val="0"/>
        <w:adjustRightInd w:val="0"/>
        <w:spacing w:after="0" w:line="254" w:lineRule="auto"/>
        <w:ind w:left="720"/>
        <w:jc w:val="both"/>
        <w:rPr>
          <w:rFonts w:ascii="Times New Roman" w:hAnsi="Times New Roman" w:cs="Times New Roman"/>
        </w:rPr>
      </w:pPr>
      <w:r w:rsidRPr="007D66A4">
        <w:rPr>
          <w:rFonts w:ascii="Times New Roman" w:hAnsi="Times New Roman" w:cs="Times New Roman"/>
          <w:b/>
          <w:bCs/>
          <w:u w:val="single"/>
        </w:rPr>
        <w:t>Supertype</w:t>
      </w:r>
      <w:r w:rsidR="00943023" w:rsidRPr="007D66A4">
        <w:rPr>
          <w:rFonts w:ascii="Times New Roman" w:hAnsi="Times New Roman" w:cs="Times New Roman"/>
          <w:b/>
          <w:bCs/>
          <w:u w:val="single"/>
        </w:rPr>
        <w:t xml:space="preserve"> </w:t>
      </w:r>
      <w:r w:rsidR="00943023" w:rsidRPr="007D66A4">
        <w:rPr>
          <w:rFonts w:ascii="Times New Roman" w:hAnsi="Times New Roman" w:cs="Times New Roman"/>
        </w:rPr>
        <w:t>–</w:t>
      </w:r>
      <w:r w:rsidR="00D0607E" w:rsidRPr="007D66A4">
        <w:rPr>
          <w:rFonts w:ascii="Times New Roman" w:hAnsi="Times New Roman" w:cs="Times New Roman"/>
        </w:rPr>
        <w:t xml:space="preserve"> An Entity that represents a general class of business objects that may be broken down into a hierarchy of more specific classes</w:t>
      </w:r>
      <w:r w:rsidR="00943023" w:rsidRPr="007D66A4">
        <w:rPr>
          <w:rFonts w:ascii="Times New Roman" w:hAnsi="Times New Roman" w:cs="Times New Roman"/>
        </w:rPr>
        <w:t xml:space="preserve">. A </w:t>
      </w:r>
      <w:r w:rsidR="00943023" w:rsidRPr="007D66A4">
        <w:rPr>
          <w:rFonts w:ascii="Times New Roman" w:hAnsi="Times New Roman" w:cs="Times New Roman"/>
          <w:i/>
          <w:iCs/>
        </w:rPr>
        <w:t>Supertype Entity</w:t>
      </w:r>
      <w:r w:rsidR="00943023" w:rsidRPr="007D66A4">
        <w:rPr>
          <w:rFonts w:ascii="Times New Roman" w:hAnsi="Times New Roman" w:cs="Times New Roman"/>
        </w:rPr>
        <w:t xml:space="preserve">’s attributes apply to all of its </w:t>
      </w:r>
      <w:r w:rsidR="00943023" w:rsidRPr="007D66A4">
        <w:rPr>
          <w:rFonts w:ascii="Times New Roman" w:hAnsi="Times New Roman" w:cs="Times New Roman"/>
          <w:i/>
          <w:iCs/>
        </w:rPr>
        <w:t>Subtype Entities</w:t>
      </w:r>
      <w:r w:rsidR="00943023" w:rsidRPr="007D66A4">
        <w:rPr>
          <w:rFonts w:ascii="Times New Roman" w:hAnsi="Times New Roman" w:cs="Times New Roman"/>
        </w:rPr>
        <w:t xml:space="preserve">, and the </w:t>
      </w:r>
      <w:r w:rsidR="00943023" w:rsidRPr="007D66A4">
        <w:rPr>
          <w:rFonts w:ascii="Times New Roman" w:hAnsi="Times New Roman" w:cs="Times New Roman"/>
          <w:i/>
          <w:iCs/>
        </w:rPr>
        <w:t>Subtypes</w:t>
      </w:r>
      <w:r w:rsidR="00943023" w:rsidRPr="007D66A4">
        <w:rPr>
          <w:rFonts w:ascii="Times New Roman" w:hAnsi="Times New Roman" w:cs="Times New Roman"/>
        </w:rPr>
        <w:t xml:space="preserve"> inherit its identifier. It is also known as a Generic entity. </w:t>
      </w:r>
    </w:p>
    <w:p w:rsidR="007D66A4" w:rsidRPr="007D66A4" w:rsidRDefault="007D66A4" w:rsidP="00943023">
      <w:pPr>
        <w:widowControl w:val="0"/>
        <w:overflowPunct w:val="0"/>
        <w:autoSpaceDE w:val="0"/>
        <w:autoSpaceDN w:val="0"/>
        <w:adjustRightInd w:val="0"/>
        <w:spacing w:after="0" w:line="254" w:lineRule="auto"/>
        <w:ind w:left="720"/>
        <w:jc w:val="both"/>
        <w:rPr>
          <w:rFonts w:ascii="Times New Roman" w:hAnsi="Times New Roman" w:cs="Times New Roman"/>
          <w:sz w:val="24"/>
          <w:szCs w:val="24"/>
        </w:rPr>
      </w:pPr>
    </w:p>
    <w:p w:rsidR="00943023" w:rsidRDefault="00943023" w:rsidP="00943023">
      <w:pPr>
        <w:widowControl w:val="0"/>
        <w:overflowPunct w:val="0"/>
        <w:autoSpaceDE w:val="0"/>
        <w:autoSpaceDN w:val="0"/>
        <w:adjustRightInd w:val="0"/>
        <w:spacing w:after="0" w:line="260" w:lineRule="auto"/>
        <w:ind w:left="720"/>
        <w:jc w:val="both"/>
        <w:rPr>
          <w:rFonts w:ascii="Times New Roman" w:hAnsi="Times New Roman" w:cs="Times New Roman"/>
        </w:rPr>
      </w:pPr>
      <w:r w:rsidRPr="007D66A4">
        <w:rPr>
          <w:rFonts w:ascii="Times New Roman" w:hAnsi="Times New Roman" w:cs="Times New Roman"/>
          <w:b/>
          <w:bCs/>
          <w:u w:val="single"/>
        </w:rPr>
        <w:t xml:space="preserve">Subtype </w:t>
      </w:r>
      <w:r w:rsidRPr="007D66A4">
        <w:rPr>
          <w:rFonts w:ascii="Times New Roman" w:hAnsi="Times New Roman" w:cs="Times New Roman"/>
        </w:rPr>
        <w:t>–</w:t>
      </w:r>
      <w:r w:rsidR="00D0607E" w:rsidRPr="007D66A4">
        <w:rPr>
          <w:rFonts w:ascii="Times New Roman" w:hAnsi="Times New Roman" w:cs="Times New Roman"/>
        </w:rPr>
        <w:t xml:space="preserve"> An Entity that identifies or represents an occurrence of another Entity with the same Primary Key but has a narrower definition, a subset of different Attributes, and/or different relationships</w:t>
      </w:r>
      <w:r w:rsidRPr="007D66A4">
        <w:rPr>
          <w:rFonts w:ascii="Times New Roman" w:hAnsi="Times New Roman" w:cs="Times New Roman"/>
        </w:rPr>
        <w:t xml:space="preserve">. It inherits all the attributes of the </w:t>
      </w:r>
      <w:r w:rsidRPr="007D66A4">
        <w:rPr>
          <w:rFonts w:ascii="Times New Roman" w:hAnsi="Times New Roman" w:cs="Times New Roman"/>
          <w:i/>
          <w:iCs/>
        </w:rPr>
        <w:t>Supertype Entity</w:t>
      </w:r>
      <w:r w:rsidRPr="007D66A4">
        <w:rPr>
          <w:rFonts w:ascii="Times New Roman" w:hAnsi="Times New Roman" w:cs="Times New Roman"/>
        </w:rPr>
        <w:t xml:space="preserve">. It is also known as a </w:t>
      </w:r>
      <w:r w:rsidRPr="007D66A4">
        <w:rPr>
          <w:rFonts w:ascii="Times New Roman" w:hAnsi="Times New Roman" w:cs="Times New Roman"/>
          <w:i/>
          <w:iCs/>
        </w:rPr>
        <w:t>Category Entity.</w:t>
      </w:r>
      <w:r w:rsidRPr="007D66A4">
        <w:rPr>
          <w:rFonts w:ascii="Times New Roman" w:hAnsi="Times New Roman" w:cs="Times New Roman"/>
        </w:rPr>
        <w:t xml:space="preserve"> </w:t>
      </w:r>
    </w:p>
    <w:p w:rsidR="007D66A4" w:rsidRPr="007D66A4" w:rsidRDefault="007D66A4" w:rsidP="00943023">
      <w:pPr>
        <w:widowControl w:val="0"/>
        <w:overflowPunct w:val="0"/>
        <w:autoSpaceDE w:val="0"/>
        <w:autoSpaceDN w:val="0"/>
        <w:adjustRightInd w:val="0"/>
        <w:spacing w:after="0" w:line="260" w:lineRule="auto"/>
        <w:ind w:left="720"/>
        <w:jc w:val="both"/>
        <w:rPr>
          <w:rFonts w:ascii="Times New Roman" w:hAnsi="Times New Roman" w:cs="Times New Roman"/>
        </w:rPr>
      </w:pPr>
    </w:p>
    <w:p w:rsidR="001B243C" w:rsidRPr="007D66A4" w:rsidRDefault="001B243C" w:rsidP="001B243C">
      <w:pPr>
        <w:widowControl w:val="0"/>
        <w:overflowPunct w:val="0"/>
        <w:autoSpaceDE w:val="0"/>
        <w:autoSpaceDN w:val="0"/>
        <w:adjustRightInd w:val="0"/>
        <w:spacing w:after="0" w:line="260" w:lineRule="auto"/>
        <w:ind w:left="720"/>
        <w:jc w:val="both"/>
        <w:rPr>
          <w:rFonts w:ascii="Times New Roman" w:hAnsi="Times New Roman" w:cs="Times New Roman"/>
          <w:sz w:val="24"/>
          <w:szCs w:val="24"/>
        </w:rPr>
      </w:pPr>
      <w:r w:rsidRPr="007D66A4">
        <w:rPr>
          <w:rFonts w:ascii="Times New Roman" w:hAnsi="Times New Roman" w:cs="Times New Roman"/>
          <w:b/>
          <w:bCs/>
          <w:u w:val="single"/>
        </w:rPr>
        <w:t xml:space="preserve">Subtype </w:t>
      </w:r>
      <w:r w:rsidRPr="007D66A4">
        <w:rPr>
          <w:rFonts w:ascii="Times New Roman" w:hAnsi="Times New Roman" w:cs="Times New Roman"/>
        </w:rPr>
        <w:t>–</w:t>
      </w:r>
      <w:r w:rsidR="00D0607E" w:rsidRPr="007D66A4">
        <w:rPr>
          <w:rFonts w:ascii="Times New Roman" w:hAnsi="Times New Roman" w:cs="Times New Roman"/>
        </w:rPr>
        <w:t xml:space="preserve"> An Entity that identifies or represents an occurrence of another Entity with the same Primary Key but has a narrower definition, a subset of different Attributes, and/or different relationships</w:t>
      </w:r>
      <w:r w:rsidRPr="007D66A4">
        <w:rPr>
          <w:rFonts w:ascii="Times New Roman" w:hAnsi="Times New Roman" w:cs="Times New Roman"/>
        </w:rPr>
        <w:t xml:space="preserve">. It inherits all the attributes of the </w:t>
      </w:r>
      <w:r w:rsidRPr="007D66A4">
        <w:rPr>
          <w:rFonts w:ascii="Times New Roman" w:hAnsi="Times New Roman" w:cs="Times New Roman"/>
          <w:i/>
          <w:iCs/>
        </w:rPr>
        <w:t>Supertype Entity</w:t>
      </w:r>
      <w:r w:rsidRPr="007D66A4">
        <w:rPr>
          <w:rFonts w:ascii="Times New Roman" w:hAnsi="Times New Roman" w:cs="Times New Roman"/>
        </w:rPr>
        <w:t xml:space="preserve">. It is also known as a </w:t>
      </w:r>
      <w:r w:rsidRPr="007D66A4">
        <w:rPr>
          <w:rFonts w:ascii="Times New Roman" w:hAnsi="Times New Roman" w:cs="Times New Roman"/>
          <w:i/>
          <w:iCs/>
        </w:rPr>
        <w:t>Category Entity.</w:t>
      </w:r>
      <w:r w:rsidRPr="007D66A4">
        <w:rPr>
          <w:rFonts w:ascii="Times New Roman" w:hAnsi="Times New Roman" w:cs="Times New Roman"/>
        </w:rPr>
        <w:t xml:space="preserve"> </w:t>
      </w:r>
    </w:p>
    <w:p w:rsidR="009B70B6" w:rsidRPr="007D66A4" w:rsidRDefault="009B70B6" w:rsidP="009B70B6">
      <w:pPr>
        <w:pStyle w:val="Heading2"/>
        <w:rPr>
          <w:rFonts w:ascii="Times New Roman" w:hAnsi="Times New Roman" w:cs="Times New Roman"/>
          <w:sz w:val="24"/>
          <w:szCs w:val="24"/>
        </w:rPr>
      </w:pPr>
      <w:bookmarkStart w:id="16" w:name="_Toc279565358"/>
      <w:r w:rsidRPr="007D66A4">
        <w:rPr>
          <w:rFonts w:ascii="Times New Roman" w:hAnsi="Times New Roman" w:cs="Times New Roman"/>
        </w:rPr>
        <w:t>2.3 Naming Entities</w:t>
      </w:r>
      <w:bookmarkEnd w:id="16"/>
    </w:p>
    <w:p w:rsidR="009B70B6" w:rsidRPr="007D66A4" w:rsidRDefault="009B70B6" w:rsidP="009B70B6">
      <w:pPr>
        <w:widowControl w:val="0"/>
        <w:autoSpaceDE w:val="0"/>
        <w:autoSpaceDN w:val="0"/>
        <w:adjustRightInd w:val="0"/>
        <w:spacing w:after="0" w:line="182" w:lineRule="exact"/>
        <w:rPr>
          <w:rFonts w:ascii="Times New Roman" w:hAnsi="Times New Roman" w:cs="Times New Roman"/>
          <w:sz w:val="24"/>
          <w:szCs w:val="24"/>
        </w:rPr>
      </w:pPr>
    </w:p>
    <w:p w:rsidR="009B70B6" w:rsidRPr="007D66A4" w:rsidRDefault="009B70B6" w:rsidP="009B70B6">
      <w:pPr>
        <w:widowControl w:val="0"/>
        <w:overflowPunct w:val="0"/>
        <w:autoSpaceDE w:val="0"/>
        <w:autoSpaceDN w:val="0"/>
        <w:adjustRightInd w:val="0"/>
        <w:spacing w:after="0" w:line="271" w:lineRule="auto"/>
        <w:rPr>
          <w:rFonts w:ascii="Times New Roman" w:hAnsi="Times New Roman" w:cs="Times New Roman"/>
          <w:sz w:val="24"/>
          <w:szCs w:val="24"/>
        </w:rPr>
      </w:pPr>
      <w:r w:rsidRPr="007D66A4">
        <w:rPr>
          <w:rFonts w:ascii="Times New Roman" w:hAnsi="Times New Roman" w:cs="Times New Roman"/>
        </w:rPr>
        <w:t xml:space="preserve">Legacy systems in use in the Department are </w:t>
      </w:r>
      <w:r w:rsidRPr="007D66A4">
        <w:rPr>
          <w:rFonts w:ascii="Times New Roman" w:hAnsi="Times New Roman" w:cs="Times New Roman"/>
          <w:u w:val="single"/>
        </w:rPr>
        <w:t>not</w:t>
      </w:r>
      <w:r w:rsidRPr="007D66A4">
        <w:rPr>
          <w:rFonts w:ascii="Times New Roman" w:hAnsi="Times New Roman" w:cs="Times New Roman"/>
        </w:rPr>
        <w:t xml:space="preserve"> required to change existing entity names to adhere to this standard. Those entities will be mapped to standard names where possible.</w:t>
      </w:r>
    </w:p>
    <w:p w:rsidR="009B70B6" w:rsidRPr="007D66A4" w:rsidRDefault="009B70B6" w:rsidP="009B70B6">
      <w:pPr>
        <w:widowControl w:val="0"/>
        <w:autoSpaceDE w:val="0"/>
        <w:autoSpaceDN w:val="0"/>
        <w:adjustRightInd w:val="0"/>
        <w:spacing w:after="0" w:line="52" w:lineRule="exact"/>
        <w:rPr>
          <w:rFonts w:ascii="Times New Roman" w:hAnsi="Times New Roman" w:cs="Times New Roman"/>
          <w:sz w:val="24"/>
          <w:szCs w:val="24"/>
        </w:rPr>
      </w:pPr>
    </w:p>
    <w:p w:rsidR="00DB41E4" w:rsidRPr="008C535C" w:rsidRDefault="009B70B6" w:rsidP="00934D8D">
      <w:pPr>
        <w:widowControl w:val="0"/>
        <w:numPr>
          <w:ilvl w:val="0"/>
          <w:numId w:val="22"/>
        </w:numPr>
        <w:autoSpaceDE w:val="0"/>
        <w:autoSpaceDN w:val="0"/>
        <w:adjustRightInd w:val="0"/>
        <w:spacing w:line="246" w:lineRule="auto"/>
        <w:jc w:val="both"/>
        <w:rPr>
          <w:rFonts w:ascii="Times New Roman" w:hAnsi="Times New Roman" w:cs="Times New Roman"/>
          <w:color w:val="000000" w:themeColor="text1"/>
        </w:rPr>
      </w:pPr>
      <w:r w:rsidRPr="00845077">
        <w:rPr>
          <w:rFonts w:ascii="Times New Roman" w:hAnsi="Times New Roman" w:cs="Times New Roman"/>
          <w:color w:val="000000" w:themeColor="text1"/>
        </w:rPr>
        <w:t xml:space="preserve">In data models the </w:t>
      </w:r>
      <w:r w:rsidRPr="00845077">
        <w:rPr>
          <w:rFonts w:ascii="Times New Roman" w:hAnsi="Times New Roman" w:cs="Times New Roman"/>
          <w:i/>
          <w:iCs/>
          <w:color w:val="000000" w:themeColor="text1"/>
        </w:rPr>
        <w:t>Business Name</w:t>
      </w:r>
      <w:r w:rsidRPr="00845077">
        <w:rPr>
          <w:rFonts w:ascii="Times New Roman" w:hAnsi="Times New Roman" w:cs="Times New Roman"/>
          <w:color w:val="000000" w:themeColor="text1"/>
        </w:rPr>
        <w:t xml:space="preserve"> MUST be used for the entity. An exception to this is made if the modeling tool cannot accommodate a long name. </w:t>
      </w:r>
      <w:r w:rsidR="00DB41E4" w:rsidRPr="008C535C">
        <w:rPr>
          <w:rFonts w:ascii="Times New Roman" w:hAnsi="Times New Roman" w:cs="Times New Roman"/>
          <w:color w:val="000000" w:themeColor="text1"/>
        </w:rPr>
        <w:t xml:space="preserve">Standard abbreviations </w:t>
      </w:r>
      <w:r w:rsidR="008C535C" w:rsidRPr="008C535C">
        <w:rPr>
          <w:rFonts w:ascii="Times New Roman" w:hAnsi="Times New Roman" w:cs="Times New Roman"/>
          <w:color w:val="000000" w:themeColor="text1"/>
        </w:rPr>
        <w:t>(from</w:t>
      </w:r>
      <w:r w:rsidR="00DB41E4" w:rsidRPr="008C535C">
        <w:rPr>
          <w:rFonts w:ascii="Times New Roman" w:hAnsi="Times New Roman" w:cs="Times New Roman"/>
          <w:color w:val="000000" w:themeColor="text1"/>
        </w:rPr>
        <w:t xml:space="preserve"> glossary of approved standard term) MUST be used where they exist </w:t>
      </w:r>
      <w:r w:rsidR="008C535C">
        <w:rPr>
          <w:rFonts w:ascii="Times New Roman" w:hAnsi="Times New Roman" w:cs="Times New Roman"/>
          <w:color w:val="000000" w:themeColor="text1"/>
        </w:rPr>
        <w:t xml:space="preserve">as part of </w:t>
      </w:r>
      <w:r w:rsidR="008C535C" w:rsidRPr="00845077">
        <w:rPr>
          <w:rFonts w:ascii="Times New Roman" w:hAnsi="Times New Roman" w:cs="Times New Roman"/>
          <w:i/>
          <w:iCs/>
          <w:color w:val="000000" w:themeColor="text1"/>
        </w:rPr>
        <w:t>Business Name</w:t>
      </w:r>
      <w:r w:rsidR="008C535C">
        <w:rPr>
          <w:rFonts w:ascii="Times New Roman" w:hAnsi="Times New Roman" w:cs="Times New Roman"/>
          <w:color w:val="000000" w:themeColor="text1"/>
        </w:rPr>
        <w:t>.</w:t>
      </w:r>
    </w:p>
    <w:p w:rsidR="009B70B6" w:rsidRPr="007D66A4" w:rsidRDefault="009B70B6" w:rsidP="009B70B6">
      <w:pPr>
        <w:widowControl w:val="0"/>
        <w:autoSpaceDE w:val="0"/>
        <w:autoSpaceDN w:val="0"/>
        <w:adjustRightInd w:val="0"/>
        <w:spacing w:after="0" w:line="240" w:lineRule="auto"/>
        <w:rPr>
          <w:rFonts w:ascii="Times New Roman" w:hAnsi="Times New Roman" w:cs="Times New Roman"/>
        </w:rPr>
      </w:pPr>
      <w:r w:rsidRPr="007D66A4">
        <w:rPr>
          <w:rFonts w:ascii="Times New Roman" w:hAnsi="Times New Roman" w:cs="Times New Roman"/>
        </w:rPr>
        <w:t xml:space="preserve">The following general standards apply in creating an </w:t>
      </w:r>
      <w:r w:rsidRPr="007D66A4">
        <w:rPr>
          <w:rFonts w:ascii="Times New Roman" w:hAnsi="Times New Roman" w:cs="Times New Roman"/>
          <w:i/>
          <w:iCs/>
        </w:rPr>
        <w:t>Entity Business Name</w:t>
      </w:r>
      <w:r w:rsidRPr="007D66A4">
        <w:rPr>
          <w:rFonts w:ascii="Times New Roman" w:hAnsi="Times New Roman" w:cs="Times New Roman"/>
        </w:rPr>
        <w:t>:</w:t>
      </w:r>
    </w:p>
    <w:p w:rsidR="009B70B6" w:rsidRPr="007D66A4" w:rsidRDefault="009B70B6" w:rsidP="008C535C">
      <w:pPr>
        <w:widowControl w:val="0"/>
        <w:autoSpaceDE w:val="0"/>
        <w:autoSpaceDN w:val="0"/>
        <w:adjustRightInd w:val="0"/>
        <w:spacing w:after="0" w:line="240" w:lineRule="auto"/>
        <w:ind w:left="360"/>
        <w:rPr>
          <w:rFonts w:ascii="Times New Roman" w:hAnsi="Times New Roman" w:cs="Times New Roman"/>
        </w:rPr>
      </w:pPr>
    </w:p>
    <w:p w:rsidR="00DB41E4" w:rsidRPr="008C535C" w:rsidRDefault="00DB41E4"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8C535C">
        <w:rPr>
          <w:rFonts w:ascii="Times New Roman" w:hAnsi="Times New Roman" w:cs="Times New Roman"/>
        </w:rPr>
        <w:t>The characters used in names MUST be upper case A-Z, 0-9 and space character</w:t>
      </w:r>
    </w:p>
    <w:p w:rsidR="00DB41E4" w:rsidRPr="008C535C" w:rsidRDefault="00DB41E4"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8C535C">
        <w:rPr>
          <w:rFonts w:ascii="Times New Roman" w:hAnsi="Times New Roman" w:cs="Times New Roman"/>
        </w:rPr>
        <w:t xml:space="preserve">Punctuation marks and special characters, including the slash (/) and the hyphen or dash (-) MUST NOT be used. </w:t>
      </w:r>
    </w:p>
    <w:p w:rsidR="00F70710" w:rsidRDefault="00DB41E4"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F70710">
        <w:rPr>
          <w:rFonts w:ascii="Times New Roman" w:hAnsi="Times New Roman" w:cs="Times New Roman"/>
        </w:rPr>
        <w:t>Underscore MUST NOT be used in names</w:t>
      </w:r>
    </w:p>
    <w:p w:rsidR="00DB41E4" w:rsidRPr="00F70710" w:rsidRDefault="00DB41E4"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F70710">
        <w:rPr>
          <w:rFonts w:ascii="Times New Roman" w:hAnsi="Times New Roman" w:cs="Times New Roman"/>
        </w:rPr>
        <w:t xml:space="preserve">The first character in a name MUST be </w:t>
      </w:r>
      <w:r w:rsidR="008C535C" w:rsidRPr="00F70710">
        <w:rPr>
          <w:rFonts w:ascii="Times New Roman" w:hAnsi="Times New Roman" w:cs="Times New Roman"/>
        </w:rPr>
        <w:t>an</w:t>
      </w:r>
      <w:r w:rsidRPr="00F70710">
        <w:rPr>
          <w:rFonts w:ascii="Times New Roman" w:hAnsi="Times New Roman" w:cs="Times New Roman"/>
        </w:rPr>
        <w:t xml:space="preserve"> alphabetic.</w:t>
      </w:r>
    </w:p>
    <w:p w:rsidR="00DB41E4" w:rsidRPr="00626E1A" w:rsidRDefault="00DB41E4" w:rsidP="00934D8D">
      <w:pPr>
        <w:widowControl w:val="0"/>
        <w:numPr>
          <w:ilvl w:val="0"/>
          <w:numId w:val="23"/>
        </w:numPr>
        <w:tabs>
          <w:tab w:val="clear" w:pos="720"/>
          <w:tab w:val="num" w:pos="1080"/>
          <w:tab w:val="num" w:pos="1440"/>
        </w:tabs>
        <w:overflowPunct w:val="0"/>
        <w:autoSpaceDE w:val="0"/>
        <w:autoSpaceDN w:val="0"/>
        <w:adjustRightInd w:val="0"/>
        <w:spacing w:after="0" w:line="298" w:lineRule="auto"/>
        <w:ind w:left="1080" w:right="20"/>
        <w:jc w:val="both"/>
        <w:rPr>
          <w:rFonts w:ascii="Times New Roman" w:hAnsi="Times New Roman" w:cs="Times New Roman"/>
        </w:rPr>
      </w:pPr>
      <w:r w:rsidRPr="00626E1A">
        <w:rPr>
          <w:rFonts w:ascii="Times New Roman" w:hAnsi="Times New Roman" w:cs="Times New Roman"/>
        </w:rPr>
        <w:lastRenderedPageBreak/>
        <w:t>The name MUST be composed of singular Nouns or noun phrases SHOULD be singular</w:t>
      </w:r>
    </w:p>
    <w:p w:rsidR="00626E1A" w:rsidRDefault="00DB41E4"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626E1A">
        <w:rPr>
          <w:rFonts w:ascii="Times New Roman" w:hAnsi="Times New Roman" w:cs="Times New Roman"/>
        </w:rPr>
        <w:t>Possessive nouns and proper nouns MUST NOT be used in the name</w:t>
      </w:r>
    </w:p>
    <w:p w:rsidR="008C535C" w:rsidRPr="00626E1A" w:rsidRDefault="008C535C"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626E1A">
        <w:rPr>
          <w:rFonts w:ascii="Times New Roman" w:hAnsi="Times New Roman" w:cs="Times New Roman"/>
        </w:rPr>
        <w:t xml:space="preserve">The name MUST be fully spelled out. </w:t>
      </w:r>
    </w:p>
    <w:p w:rsidR="008C535C" w:rsidRDefault="008C535C"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7D66A4">
        <w:rPr>
          <w:rFonts w:ascii="Times New Roman" w:hAnsi="Times New Roman" w:cs="Times New Roman"/>
        </w:rPr>
        <w:t>The name MUST be 120 characters or less in length</w:t>
      </w:r>
    </w:p>
    <w:p w:rsidR="008C535C" w:rsidRDefault="008C535C"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7D66A4">
        <w:rPr>
          <w:rFonts w:ascii="Times New Roman" w:hAnsi="Times New Roman" w:cs="Times New Roman"/>
        </w:rPr>
        <w:t>Verbs SHOULD NOT be used</w:t>
      </w:r>
    </w:p>
    <w:p w:rsidR="009B70B6" w:rsidRPr="00F10B0F" w:rsidRDefault="009B70B6" w:rsidP="00934D8D">
      <w:pPr>
        <w:widowControl w:val="0"/>
        <w:numPr>
          <w:ilvl w:val="0"/>
          <w:numId w:val="23"/>
        </w:numPr>
        <w:tabs>
          <w:tab w:val="clear" w:pos="720"/>
          <w:tab w:val="num" w:pos="1080"/>
        </w:tabs>
        <w:overflowPunct w:val="0"/>
        <w:autoSpaceDE w:val="0"/>
        <w:autoSpaceDN w:val="0"/>
        <w:adjustRightInd w:val="0"/>
        <w:spacing w:after="0" w:line="298" w:lineRule="auto"/>
        <w:ind w:left="1080" w:right="20"/>
        <w:jc w:val="both"/>
        <w:rPr>
          <w:rFonts w:ascii="Times New Roman" w:hAnsi="Times New Roman" w:cs="Times New Roman"/>
        </w:rPr>
      </w:pPr>
      <w:r w:rsidRPr="00F10B0F">
        <w:rPr>
          <w:rFonts w:ascii="Times New Roman" w:hAnsi="Times New Roman" w:cs="Times New Roman"/>
        </w:rPr>
        <w:t xml:space="preserve">The name of a child </w:t>
      </w:r>
      <w:r w:rsidRPr="00F10B0F">
        <w:rPr>
          <w:rFonts w:ascii="Times New Roman" w:hAnsi="Times New Roman" w:cs="Times New Roman"/>
          <w:i/>
          <w:iCs/>
        </w:rPr>
        <w:t>Entity</w:t>
      </w:r>
      <w:r w:rsidRPr="00F10B0F">
        <w:rPr>
          <w:rFonts w:ascii="Times New Roman" w:hAnsi="Times New Roman" w:cs="Times New Roman"/>
        </w:rPr>
        <w:t xml:space="preserve"> MAY include the name of its parent </w:t>
      </w:r>
      <w:r w:rsidRPr="00F10B0F">
        <w:rPr>
          <w:rFonts w:ascii="Times New Roman" w:hAnsi="Times New Roman" w:cs="Times New Roman"/>
          <w:i/>
          <w:iCs/>
        </w:rPr>
        <w:t>Entity</w:t>
      </w:r>
      <w:r w:rsidRPr="00F10B0F">
        <w:rPr>
          <w:rFonts w:ascii="Times New Roman" w:hAnsi="Times New Roman" w:cs="Times New Roman"/>
        </w:rPr>
        <w:t xml:space="preserve">. </w:t>
      </w:r>
    </w:p>
    <w:p w:rsidR="009B70B6" w:rsidRPr="007D66A4" w:rsidRDefault="009B70B6" w:rsidP="009B70B6">
      <w:pPr>
        <w:widowControl w:val="0"/>
        <w:autoSpaceDE w:val="0"/>
        <w:autoSpaceDN w:val="0"/>
        <w:adjustRightInd w:val="0"/>
        <w:spacing w:after="0" w:line="119" w:lineRule="exact"/>
        <w:rPr>
          <w:rFonts w:ascii="Times New Roman" w:hAnsi="Times New Roman" w:cs="Times New Roman"/>
          <w:sz w:val="24"/>
          <w:szCs w:val="24"/>
        </w:rPr>
      </w:pPr>
    </w:p>
    <w:p w:rsidR="009B70B6" w:rsidRPr="007D66A4" w:rsidRDefault="009B70B6" w:rsidP="009B70B6">
      <w:pPr>
        <w:widowControl w:val="0"/>
        <w:autoSpaceDE w:val="0"/>
        <w:autoSpaceDN w:val="0"/>
        <w:adjustRightInd w:val="0"/>
        <w:spacing w:after="0" w:line="39" w:lineRule="exact"/>
        <w:rPr>
          <w:rFonts w:ascii="Times New Roman" w:hAnsi="Times New Roman" w:cs="Times New Roman"/>
        </w:rPr>
      </w:pPr>
    </w:p>
    <w:p w:rsidR="009B70B6" w:rsidRPr="007D66A4" w:rsidRDefault="009B70B6" w:rsidP="009B70B6">
      <w:pPr>
        <w:widowControl w:val="0"/>
        <w:autoSpaceDE w:val="0"/>
        <w:autoSpaceDN w:val="0"/>
        <w:adjustRightInd w:val="0"/>
        <w:spacing w:after="0" w:line="1" w:lineRule="exact"/>
        <w:rPr>
          <w:rFonts w:ascii="Times New Roman" w:hAnsi="Times New Roman" w:cs="Times New Roman"/>
          <w:sz w:val="24"/>
          <w:szCs w:val="24"/>
        </w:rPr>
      </w:pPr>
    </w:p>
    <w:p w:rsidR="009B70B6" w:rsidRPr="007D66A4" w:rsidRDefault="009B70B6" w:rsidP="009B70B6">
      <w:pPr>
        <w:widowControl w:val="0"/>
        <w:overflowPunct w:val="0"/>
        <w:autoSpaceDE w:val="0"/>
        <w:autoSpaceDN w:val="0"/>
        <w:adjustRightInd w:val="0"/>
        <w:spacing w:after="0" w:line="249" w:lineRule="auto"/>
        <w:ind w:left="360"/>
        <w:jc w:val="both"/>
        <w:rPr>
          <w:rFonts w:ascii="Times New Roman" w:hAnsi="Times New Roman" w:cs="Times New Roman"/>
          <w:sz w:val="24"/>
          <w:szCs w:val="24"/>
        </w:rPr>
      </w:pPr>
      <w:r w:rsidRPr="007D66A4">
        <w:rPr>
          <w:rFonts w:ascii="Times New Roman" w:hAnsi="Times New Roman" w:cs="Times New Roman"/>
        </w:rPr>
        <w:t xml:space="preserve">A </w:t>
      </w:r>
      <w:r w:rsidRPr="007D66A4">
        <w:rPr>
          <w:rFonts w:ascii="Times New Roman" w:hAnsi="Times New Roman" w:cs="Times New Roman"/>
          <w:i/>
          <w:iCs/>
        </w:rPr>
        <w:t>Synonym Name</w:t>
      </w:r>
      <w:r w:rsidRPr="007D66A4">
        <w:rPr>
          <w:rFonts w:ascii="Times New Roman" w:hAnsi="Times New Roman" w:cs="Times New Roman"/>
        </w:rPr>
        <w:t xml:space="preserve"> MUST be defined for use as the </w:t>
      </w:r>
      <w:r w:rsidRPr="007D66A4">
        <w:rPr>
          <w:rFonts w:ascii="Times New Roman" w:hAnsi="Times New Roman" w:cs="Times New Roman"/>
          <w:i/>
          <w:iCs/>
        </w:rPr>
        <w:t>prime term/object class term</w:t>
      </w:r>
      <w:r w:rsidRPr="007D66A4">
        <w:rPr>
          <w:rFonts w:ascii="Times New Roman" w:hAnsi="Times New Roman" w:cs="Times New Roman"/>
        </w:rPr>
        <w:t xml:space="preserve"> in </w:t>
      </w:r>
      <w:r w:rsidRPr="007D66A4">
        <w:rPr>
          <w:rFonts w:ascii="Times New Roman" w:hAnsi="Times New Roman" w:cs="Times New Roman"/>
          <w:i/>
          <w:iCs/>
        </w:rPr>
        <w:t>Column</w:t>
      </w:r>
      <w:r w:rsidRPr="007D66A4">
        <w:rPr>
          <w:rFonts w:ascii="Times New Roman" w:hAnsi="Times New Roman" w:cs="Times New Roman"/>
        </w:rPr>
        <w:t xml:space="preserve"> </w:t>
      </w:r>
      <w:r w:rsidRPr="007D66A4">
        <w:rPr>
          <w:rFonts w:ascii="Times New Roman" w:hAnsi="Times New Roman" w:cs="Times New Roman"/>
          <w:i/>
          <w:iCs/>
        </w:rPr>
        <w:t>Names</w:t>
      </w:r>
      <w:r w:rsidRPr="007D66A4">
        <w:rPr>
          <w:rFonts w:ascii="Times New Roman" w:hAnsi="Times New Roman" w:cs="Times New Roman"/>
        </w:rPr>
        <w:t>. Using an acronym or shorter abbreviation for the terms in the</w:t>
      </w:r>
      <w:r w:rsidRPr="007D66A4">
        <w:rPr>
          <w:rFonts w:ascii="Times New Roman" w:hAnsi="Times New Roman" w:cs="Times New Roman"/>
          <w:i/>
          <w:iCs/>
        </w:rPr>
        <w:t xml:space="preserve"> Table Business Name </w:t>
      </w:r>
      <w:r w:rsidRPr="007D66A4">
        <w:rPr>
          <w:rFonts w:ascii="Times New Roman" w:hAnsi="Times New Roman" w:cs="Times New Roman"/>
        </w:rPr>
        <w:t xml:space="preserve">forms </w:t>
      </w:r>
      <w:r w:rsidRPr="007D66A4">
        <w:rPr>
          <w:rFonts w:ascii="Times New Roman" w:hAnsi="Times New Roman" w:cs="Times New Roman"/>
          <w:i/>
          <w:iCs/>
        </w:rPr>
        <w:t>Synonym Names</w:t>
      </w:r>
      <w:r w:rsidRPr="007D66A4">
        <w:rPr>
          <w:rFonts w:ascii="Times New Roman" w:hAnsi="Times New Roman" w:cs="Times New Roman"/>
        </w:rPr>
        <w:t xml:space="preserve">. They do not have to be formed from standard abbreviations. They should, however, be recorded in the set of full metadata for an Entity. </w:t>
      </w:r>
      <w:r w:rsidRPr="007D66A4">
        <w:rPr>
          <w:rFonts w:ascii="Times New Roman" w:hAnsi="Times New Roman" w:cs="Times New Roman"/>
          <w:i/>
          <w:iCs/>
        </w:rPr>
        <w:t>Synonym Names</w:t>
      </w:r>
      <w:r w:rsidRPr="007D66A4">
        <w:rPr>
          <w:rFonts w:ascii="Times New Roman" w:hAnsi="Times New Roman" w:cs="Times New Roman"/>
        </w:rPr>
        <w:t xml:space="preserve"> MUST be registered with the Data Management Branch and made available for reuse.</w:t>
      </w:r>
    </w:p>
    <w:p w:rsidR="009B70B6" w:rsidRPr="007D66A4" w:rsidRDefault="009B70B6" w:rsidP="009B70B6">
      <w:pPr>
        <w:widowControl w:val="0"/>
        <w:autoSpaceDE w:val="0"/>
        <w:autoSpaceDN w:val="0"/>
        <w:adjustRightInd w:val="0"/>
        <w:spacing w:after="0" w:line="72" w:lineRule="exact"/>
        <w:rPr>
          <w:rFonts w:ascii="Times New Roman" w:hAnsi="Times New Roman" w:cs="Times New Roman"/>
          <w:sz w:val="24"/>
          <w:szCs w:val="24"/>
        </w:rPr>
      </w:pPr>
    </w:p>
    <w:p w:rsidR="009B70B6" w:rsidRPr="007D66A4" w:rsidRDefault="009B70B6" w:rsidP="00F10B0F">
      <w:pPr>
        <w:widowControl w:val="0"/>
        <w:overflowPunct w:val="0"/>
        <w:autoSpaceDE w:val="0"/>
        <w:autoSpaceDN w:val="0"/>
        <w:adjustRightInd w:val="0"/>
        <w:spacing w:after="0" w:line="275" w:lineRule="auto"/>
        <w:ind w:left="360"/>
        <w:rPr>
          <w:rFonts w:ascii="Times New Roman" w:hAnsi="Times New Roman" w:cs="Times New Roman"/>
        </w:rPr>
      </w:pPr>
      <w:r w:rsidRPr="007D66A4">
        <w:rPr>
          <w:rFonts w:ascii="Times New Roman" w:hAnsi="Times New Roman" w:cs="Times New Roman"/>
        </w:rPr>
        <w:t xml:space="preserve">Candidate </w:t>
      </w:r>
      <w:r w:rsidRPr="007D66A4">
        <w:rPr>
          <w:rFonts w:ascii="Times New Roman" w:hAnsi="Times New Roman" w:cs="Times New Roman"/>
          <w:i/>
          <w:iCs/>
        </w:rPr>
        <w:t>Synonym Names</w:t>
      </w:r>
      <w:r w:rsidRPr="007D66A4">
        <w:rPr>
          <w:rFonts w:ascii="Times New Roman" w:hAnsi="Times New Roman" w:cs="Times New Roman"/>
        </w:rPr>
        <w:t xml:space="preserve"> may be submitted via e-mail to Data Management at </w:t>
      </w:r>
      <w:hyperlink r:id="rId27" w:history="1">
        <w:r w:rsidRPr="007D66A4">
          <w:rPr>
            <w:rStyle w:val="Hyperlink"/>
            <w:rFonts w:ascii="Times New Roman" w:hAnsi="Times New Roman"/>
          </w:rPr>
          <w:t>DataMgmtSupport@state.gov</w:t>
        </w:r>
      </w:hyperlink>
      <w:proofErr w:type="gramStart"/>
      <w:r w:rsidRPr="007D66A4">
        <w:rPr>
          <w:rFonts w:ascii="Times New Roman" w:hAnsi="Times New Roman" w:cs="Times New Roman"/>
        </w:rPr>
        <w:t xml:space="preserve">  by</w:t>
      </w:r>
      <w:proofErr w:type="gramEnd"/>
      <w:r w:rsidRPr="007D66A4">
        <w:rPr>
          <w:rFonts w:ascii="Times New Roman" w:hAnsi="Times New Roman" w:cs="Times New Roman"/>
        </w:rPr>
        <w:t xml:space="preserve"> sending a request citing the prime term/object class term and the proposed synonym.</w:t>
      </w:r>
    </w:p>
    <w:p w:rsidR="001C1B94" w:rsidRDefault="009B70B6" w:rsidP="001C1B94">
      <w:pPr>
        <w:pStyle w:val="Heading3"/>
      </w:pPr>
      <w:bookmarkStart w:id="17" w:name="_Toc279565359"/>
      <w:r w:rsidRPr="007D66A4">
        <w:t>2.3.1</w:t>
      </w:r>
      <w:r w:rsidRPr="007D66A4">
        <w:tab/>
        <w:t>Entity Name Formats</w:t>
      </w:r>
      <w:bookmarkEnd w:id="17"/>
    </w:p>
    <w:p w:rsidR="009B70B6" w:rsidRPr="001C1B94" w:rsidRDefault="009B70B6" w:rsidP="001C1B94">
      <w:r w:rsidRPr="001C1B94">
        <w:t>All Entities MUST be named according to one of the formats described below:</w:t>
      </w:r>
    </w:p>
    <w:tbl>
      <w:tblPr>
        <w:tblStyle w:val="TableGrid"/>
        <w:tblW w:w="9288" w:type="dxa"/>
        <w:tblLook w:val="04A0" w:firstRow="1" w:lastRow="0" w:firstColumn="1" w:lastColumn="0" w:noHBand="0" w:noVBand="1"/>
      </w:tblPr>
      <w:tblGrid>
        <w:gridCol w:w="4403"/>
        <w:gridCol w:w="4885"/>
      </w:tblGrid>
      <w:tr w:rsidR="009B70B6" w:rsidRPr="007D66A4" w:rsidTr="001C1B94">
        <w:tc>
          <w:tcPr>
            <w:tcW w:w="4403" w:type="dxa"/>
            <w:shd w:val="clear" w:color="auto" w:fill="000000" w:themeFill="text1"/>
          </w:tcPr>
          <w:p w:rsidR="009B70B6" w:rsidRPr="007D66A4" w:rsidRDefault="009B70B6" w:rsidP="00D92819">
            <w:pPr>
              <w:rPr>
                <w:rFonts w:ascii="Times New Roman" w:hAnsi="Times New Roman"/>
              </w:rPr>
            </w:pPr>
            <w:r w:rsidRPr="007D66A4">
              <w:rPr>
                <w:rFonts w:ascii="Times New Roman" w:hAnsi="Times New Roman"/>
                <w:b/>
                <w:bCs/>
                <w:color w:val="FFFFFF"/>
                <w:sz w:val="20"/>
                <w:szCs w:val="20"/>
              </w:rPr>
              <w:t>Entity Type</w:t>
            </w:r>
          </w:p>
        </w:tc>
        <w:tc>
          <w:tcPr>
            <w:tcW w:w="4885" w:type="dxa"/>
            <w:shd w:val="clear" w:color="auto" w:fill="000000" w:themeFill="text1"/>
          </w:tcPr>
          <w:p w:rsidR="009B70B6" w:rsidRPr="007D66A4" w:rsidRDefault="009B70B6" w:rsidP="00D92819">
            <w:pPr>
              <w:rPr>
                <w:rFonts w:ascii="Times New Roman" w:hAnsi="Times New Roman"/>
              </w:rPr>
            </w:pPr>
            <w:r w:rsidRPr="007D66A4">
              <w:rPr>
                <w:rFonts w:ascii="Times New Roman" w:hAnsi="Times New Roman"/>
                <w:b/>
                <w:bCs/>
                <w:color w:val="FFFFFF"/>
                <w:sz w:val="20"/>
                <w:szCs w:val="20"/>
              </w:rPr>
              <w:t>Format</w:t>
            </w:r>
          </w:p>
        </w:tc>
      </w:tr>
      <w:tr w:rsidR="009B70B6" w:rsidRPr="007D66A4" w:rsidTr="001C1B94">
        <w:tc>
          <w:tcPr>
            <w:tcW w:w="4403" w:type="dxa"/>
          </w:tcPr>
          <w:p w:rsidR="009B70B6" w:rsidRPr="00291CC0" w:rsidRDefault="00291CC0" w:rsidP="00D92819">
            <w:pPr>
              <w:rPr>
                <w:rFonts w:ascii="Times New Roman" w:hAnsi="Times New Roman"/>
              </w:rPr>
            </w:pPr>
            <w:r w:rsidRPr="00291CC0">
              <w:rPr>
                <w:rFonts w:ascii="Times New Roman" w:hAnsi="Times New Roman"/>
              </w:rPr>
              <w:t>All entities MAY be named using the format</w:t>
            </w:r>
          </w:p>
        </w:tc>
        <w:tc>
          <w:tcPr>
            <w:tcW w:w="4885" w:type="dxa"/>
            <w:vAlign w:val="bottom"/>
          </w:tcPr>
          <w:p w:rsidR="00291CC0" w:rsidRPr="00291CC0" w:rsidRDefault="00291CC0" w:rsidP="00291CC0">
            <w:pPr>
              <w:widowControl w:val="0"/>
              <w:autoSpaceDE w:val="0"/>
              <w:autoSpaceDN w:val="0"/>
              <w:adjustRightInd w:val="0"/>
              <w:ind w:left="100"/>
              <w:rPr>
                <w:rFonts w:ascii="Times New Roman" w:hAnsi="Times New Roman"/>
                <w:sz w:val="24"/>
                <w:szCs w:val="24"/>
              </w:rPr>
            </w:pPr>
            <w:r w:rsidRPr="00291CC0">
              <w:rPr>
                <w:rFonts w:ascii="Times New Roman" w:hAnsi="Times New Roman"/>
                <w:sz w:val="24"/>
                <w:szCs w:val="24"/>
              </w:rPr>
              <w:t xml:space="preserve">[&lt;Prime Term&gt; (space)] &lt; modifier(s)&gt; </w:t>
            </w:r>
          </w:p>
          <w:p w:rsidR="009B70B6" w:rsidRPr="00291CC0" w:rsidRDefault="00291CC0" w:rsidP="00291CC0">
            <w:pPr>
              <w:widowControl w:val="0"/>
              <w:autoSpaceDE w:val="0"/>
              <w:autoSpaceDN w:val="0"/>
              <w:adjustRightInd w:val="0"/>
              <w:ind w:left="100"/>
              <w:rPr>
                <w:rFonts w:ascii="Times New Roman" w:hAnsi="Times New Roman"/>
                <w:sz w:val="24"/>
                <w:szCs w:val="24"/>
              </w:rPr>
            </w:pPr>
            <w:r w:rsidRPr="00291CC0">
              <w:rPr>
                <w:rFonts w:ascii="Times New Roman" w:hAnsi="Times New Roman"/>
                <w:sz w:val="24"/>
                <w:szCs w:val="24"/>
              </w:rPr>
              <w:t>[&lt;</w:t>
            </w:r>
            <w:proofErr w:type="gramStart"/>
            <w:r w:rsidRPr="00291CC0">
              <w:rPr>
                <w:rFonts w:ascii="Times New Roman" w:hAnsi="Times New Roman"/>
                <w:sz w:val="24"/>
                <w:szCs w:val="24"/>
              </w:rPr>
              <w:t>qualifier</w:t>
            </w:r>
            <w:proofErr w:type="gramEnd"/>
            <w:r w:rsidRPr="00291CC0">
              <w:rPr>
                <w:rFonts w:ascii="Times New Roman" w:hAnsi="Times New Roman"/>
                <w:sz w:val="24"/>
                <w:szCs w:val="24"/>
              </w:rPr>
              <w:t xml:space="preserve"> term&gt; (space)] &lt;object class term&gt;  e.g: HUMAN RESOURCES PERSONAL DATA</w:t>
            </w:r>
          </w:p>
        </w:tc>
      </w:tr>
      <w:tr w:rsidR="009B70B6" w:rsidRPr="007D66A4" w:rsidTr="001C1B94">
        <w:tc>
          <w:tcPr>
            <w:tcW w:w="4403" w:type="dxa"/>
          </w:tcPr>
          <w:p w:rsidR="009B70B6" w:rsidRPr="00291CC0" w:rsidRDefault="00291CC0" w:rsidP="00D92819">
            <w:pPr>
              <w:rPr>
                <w:rFonts w:ascii="Times New Roman" w:hAnsi="Times New Roman"/>
              </w:rPr>
            </w:pPr>
            <w:r w:rsidRPr="00291CC0">
              <w:rPr>
                <w:rFonts w:ascii="Times New Roman" w:hAnsi="Times New Roman"/>
              </w:rPr>
              <w:t>Associative entities SHOULD use the format</w:t>
            </w:r>
          </w:p>
        </w:tc>
        <w:tc>
          <w:tcPr>
            <w:tcW w:w="4885" w:type="dxa"/>
            <w:vAlign w:val="bottom"/>
          </w:tcPr>
          <w:p w:rsidR="00291CC0" w:rsidRDefault="00291CC0" w:rsidP="00A30133">
            <w:pPr>
              <w:rPr>
                <w:w w:val="89"/>
              </w:rPr>
            </w:pPr>
            <w:r w:rsidRPr="00291CC0">
              <w:rPr>
                <w:w w:val="89"/>
              </w:rPr>
              <w:t>&lt;</w:t>
            </w:r>
            <w:proofErr w:type="gramStart"/>
            <w:r w:rsidRPr="00291CC0">
              <w:rPr>
                <w:w w:val="89"/>
              </w:rPr>
              <w:t>parent</w:t>
            </w:r>
            <w:proofErr w:type="gramEnd"/>
            <w:r w:rsidRPr="00291CC0">
              <w:rPr>
                <w:w w:val="89"/>
              </w:rPr>
              <w:t xml:space="preserve"> entity name&gt; (space) &lt;Modifier &gt;</w:t>
            </w:r>
          </w:p>
          <w:p w:rsidR="00A30133" w:rsidRPr="00291CC0" w:rsidRDefault="00A30133" w:rsidP="001C1B94">
            <w:proofErr w:type="gramStart"/>
            <w:r w:rsidRPr="00291CC0">
              <w:rPr>
                <w:rFonts w:ascii="Times New Roman" w:hAnsi="Times New Roman"/>
                <w:w w:val="89"/>
              </w:rPr>
              <w:t>e</w:t>
            </w:r>
            <w:proofErr w:type="gramEnd"/>
            <w:r w:rsidRPr="00291CC0">
              <w:rPr>
                <w:rFonts w:ascii="Times New Roman" w:hAnsi="Times New Roman"/>
                <w:w w:val="89"/>
              </w:rPr>
              <w:t>.g. HUMAN RESOURCES PERSONAL</w:t>
            </w:r>
            <w:r>
              <w:rPr>
                <w:rFonts w:ascii="Times New Roman" w:hAnsi="Times New Roman"/>
                <w:w w:val="89"/>
              </w:rPr>
              <w:t xml:space="preserve"> </w:t>
            </w:r>
            <w:r w:rsidRPr="00291CC0">
              <w:rPr>
                <w:rFonts w:ascii="Times New Roman" w:hAnsi="Times New Roman"/>
                <w:w w:val="89"/>
              </w:rPr>
              <w:t xml:space="preserve"> </w:t>
            </w:r>
            <w:r>
              <w:rPr>
                <w:rFonts w:ascii="Times New Roman" w:hAnsi="Times New Roman"/>
                <w:w w:val="89"/>
              </w:rPr>
              <w:t xml:space="preserve">ACCOUNT </w:t>
            </w:r>
            <w:r w:rsidR="001C1B94">
              <w:rPr>
                <w:rFonts w:ascii="Times New Roman" w:hAnsi="Times New Roman"/>
                <w:w w:val="89"/>
              </w:rPr>
              <w:t>D</w:t>
            </w:r>
            <w:r>
              <w:rPr>
                <w:rFonts w:ascii="Times New Roman" w:hAnsi="Times New Roman"/>
                <w:w w:val="89"/>
              </w:rPr>
              <w:t>ATA</w:t>
            </w:r>
          </w:p>
        </w:tc>
      </w:tr>
      <w:tr w:rsidR="009B70B6" w:rsidRPr="007D66A4" w:rsidTr="001C1B94">
        <w:tc>
          <w:tcPr>
            <w:tcW w:w="4403" w:type="dxa"/>
          </w:tcPr>
          <w:p w:rsidR="009B70B6" w:rsidRPr="007D66A4" w:rsidRDefault="009B70B6" w:rsidP="00D92819">
            <w:pPr>
              <w:rPr>
                <w:rFonts w:ascii="Times New Roman" w:hAnsi="Times New Roman"/>
              </w:rPr>
            </w:pPr>
            <w:r w:rsidRPr="007D66A4">
              <w:rPr>
                <w:rFonts w:ascii="Times New Roman" w:hAnsi="Times New Roman"/>
              </w:rPr>
              <w:t>Attributive entities MAY use the format</w:t>
            </w:r>
          </w:p>
        </w:tc>
        <w:tc>
          <w:tcPr>
            <w:tcW w:w="4885" w:type="dxa"/>
            <w:vAlign w:val="bottom"/>
          </w:tcPr>
          <w:p w:rsidR="009B70B6" w:rsidRDefault="009B70B6" w:rsidP="00D92819">
            <w:pPr>
              <w:widowControl w:val="0"/>
              <w:autoSpaceDE w:val="0"/>
              <w:autoSpaceDN w:val="0"/>
              <w:adjustRightInd w:val="0"/>
              <w:ind w:left="100"/>
              <w:rPr>
                <w:rFonts w:ascii="Times New Roman" w:hAnsi="Times New Roman"/>
              </w:rPr>
            </w:pPr>
            <w:r w:rsidRPr="007D66A4">
              <w:rPr>
                <w:rFonts w:ascii="Times New Roman" w:hAnsi="Times New Roman"/>
              </w:rPr>
              <w:t>&lt;</w:t>
            </w:r>
            <w:proofErr w:type="gramStart"/>
            <w:r w:rsidRPr="007D66A4">
              <w:rPr>
                <w:rFonts w:ascii="Times New Roman" w:hAnsi="Times New Roman"/>
              </w:rPr>
              <w:t>parent</w:t>
            </w:r>
            <w:proofErr w:type="gramEnd"/>
            <w:r w:rsidRPr="007D66A4">
              <w:rPr>
                <w:rFonts w:ascii="Times New Roman" w:hAnsi="Times New Roman"/>
              </w:rPr>
              <w:t xml:space="preserve"> entity name&gt; (space) &lt;modifier(s)&gt;</w:t>
            </w:r>
          </w:p>
          <w:p w:rsidR="00A30133" w:rsidRPr="007D66A4" w:rsidRDefault="00A30133" w:rsidP="00A30133">
            <w:pPr>
              <w:widowControl w:val="0"/>
              <w:autoSpaceDE w:val="0"/>
              <w:autoSpaceDN w:val="0"/>
              <w:adjustRightInd w:val="0"/>
              <w:ind w:left="100"/>
              <w:rPr>
                <w:rFonts w:ascii="Times New Roman" w:hAnsi="Times New Roman"/>
                <w:sz w:val="24"/>
                <w:szCs w:val="24"/>
              </w:rPr>
            </w:pPr>
            <w:proofErr w:type="gramStart"/>
            <w:r w:rsidRPr="00291CC0">
              <w:rPr>
                <w:rFonts w:ascii="Times New Roman" w:hAnsi="Times New Roman"/>
                <w:w w:val="89"/>
              </w:rPr>
              <w:t>e</w:t>
            </w:r>
            <w:proofErr w:type="gramEnd"/>
            <w:r w:rsidRPr="00291CC0">
              <w:rPr>
                <w:rFonts w:ascii="Times New Roman" w:hAnsi="Times New Roman"/>
                <w:w w:val="89"/>
              </w:rPr>
              <w:t xml:space="preserve">.g. HUMAN RESOURCES PERSONAL </w:t>
            </w:r>
            <w:r>
              <w:rPr>
                <w:rFonts w:ascii="Times New Roman" w:hAnsi="Times New Roman"/>
                <w:w w:val="89"/>
              </w:rPr>
              <w:t>TRANSACTION DATA</w:t>
            </w:r>
          </w:p>
        </w:tc>
      </w:tr>
      <w:tr w:rsidR="009B70B6" w:rsidRPr="007D66A4" w:rsidTr="001C1B94">
        <w:tc>
          <w:tcPr>
            <w:tcW w:w="4403" w:type="dxa"/>
          </w:tcPr>
          <w:p w:rsidR="009B70B6" w:rsidRPr="007D66A4" w:rsidRDefault="009B70B6" w:rsidP="00D92819">
            <w:pPr>
              <w:rPr>
                <w:rFonts w:ascii="Times New Roman" w:hAnsi="Times New Roman"/>
              </w:rPr>
            </w:pPr>
            <w:r w:rsidRPr="007D66A4">
              <w:rPr>
                <w:rFonts w:ascii="Times New Roman" w:hAnsi="Times New Roman"/>
              </w:rPr>
              <w:t>Subtype entities MAY use the formats</w:t>
            </w:r>
          </w:p>
        </w:tc>
        <w:tc>
          <w:tcPr>
            <w:tcW w:w="4885" w:type="dxa"/>
          </w:tcPr>
          <w:p w:rsidR="009B70B6" w:rsidRPr="007D66A4" w:rsidRDefault="009B70B6" w:rsidP="00D92819">
            <w:pPr>
              <w:rPr>
                <w:rFonts w:ascii="Times New Roman" w:hAnsi="Times New Roman"/>
              </w:rPr>
            </w:pPr>
            <w:r w:rsidRPr="007D66A4">
              <w:rPr>
                <w:rFonts w:ascii="Times New Roman" w:hAnsi="Times New Roman"/>
              </w:rPr>
              <w:t>&lt;</w:t>
            </w:r>
            <w:proofErr w:type="gramStart"/>
            <w:r w:rsidRPr="007D66A4">
              <w:rPr>
                <w:rFonts w:ascii="Times New Roman" w:hAnsi="Times New Roman"/>
              </w:rPr>
              <w:t>parent</w:t>
            </w:r>
            <w:proofErr w:type="gramEnd"/>
            <w:r w:rsidRPr="007D66A4">
              <w:rPr>
                <w:rFonts w:ascii="Times New Roman" w:hAnsi="Times New Roman"/>
              </w:rPr>
              <w:t xml:space="preserve"> entity name&gt; (space) &lt;modifier(s)&gt;</w:t>
            </w:r>
          </w:p>
          <w:p w:rsidR="009B70B6" w:rsidRDefault="009B70B6" w:rsidP="00D92819">
            <w:pPr>
              <w:rPr>
                <w:rFonts w:ascii="Times New Roman" w:hAnsi="Times New Roman"/>
              </w:rPr>
            </w:pPr>
            <w:r w:rsidRPr="007D66A4">
              <w:rPr>
                <w:rFonts w:ascii="Times New Roman" w:hAnsi="Times New Roman"/>
              </w:rPr>
              <w:t>&lt;</w:t>
            </w:r>
            <w:proofErr w:type="gramStart"/>
            <w:r w:rsidRPr="007D66A4">
              <w:rPr>
                <w:rFonts w:ascii="Times New Roman" w:hAnsi="Times New Roman"/>
              </w:rPr>
              <w:t>modifier</w:t>
            </w:r>
            <w:proofErr w:type="gramEnd"/>
            <w:r w:rsidRPr="007D66A4">
              <w:rPr>
                <w:rFonts w:ascii="Times New Roman" w:hAnsi="Times New Roman"/>
              </w:rPr>
              <w:t>(s)&gt; (space) &lt;parent entity name&gt;</w:t>
            </w:r>
          </w:p>
          <w:p w:rsidR="00A30133" w:rsidRPr="007D66A4" w:rsidRDefault="00A30133" w:rsidP="00D92819">
            <w:pPr>
              <w:rPr>
                <w:rFonts w:ascii="Times New Roman" w:hAnsi="Times New Roman"/>
              </w:rPr>
            </w:pPr>
            <w:proofErr w:type="gramStart"/>
            <w:r w:rsidRPr="00291CC0">
              <w:rPr>
                <w:rFonts w:ascii="Times New Roman" w:hAnsi="Times New Roman"/>
                <w:w w:val="89"/>
              </w:rPr>
              <w:t>e</w:t>
            </w:r>
            <w:proofErr w:type="gramEnd"/>
            <w:r w:rsidRPr="00291CC0">
              <w:rPr>
                <w:rFonts w:ascii="Times New Roman" w:hAnsi="Times New Roman"/>
                <w:w w:val="89"/>
              </w:rPr>
              <w:t>.g. HUMAN RESOURCES PERSONAL</w:t>
            </w:r>
            <w:r>
              <w:rPr>
                <w:rFonts w:ascii="Times New Roman" w:hAnsi="Times New Roman"/>
                <w:w w:val="89"/>
              </w:rPr>
              <w:t xml:space="preserve"> </w:t>
            </w:r>
            <w:r w:rsidRPr="00291CC0">
              <w:rPr>
                <w:rFonts w:ascii="Times New Roman" w:hAnsi="Times New Roman"/>
                <w:w w:val="89"/>
              </w:rPr>
              <w:t xml:space="preserve"> </w:t>
            </w:r>
            <w:r>
              <w:rPr>
                <w:rFonts w:ascii="Times New Roman" w:hAnsi="Times New Roman"/>
                <w:w w:val="89"/>
              </w:rPr>
              <w:t>ACCOUNT TYPE DATA</w:t>
            </w:r>
          </w:p>
        </w:tc>
      </w:tr>
    </w:tbl>
    <w:p w:rsidR="001B243C" w:rsidRDefault="006A1D0F" w:rsidP="006A1D0F">
      <w:pPr>
        <w:pStyle w:val="Heading2"/>
        <w:rPr>
          <w:rFonts w:ascii="Times New Roman" w:hAnsi="Times New Roman" w:cs="Times New Roman"/>
          <w:sz w:val="24"/>
          <w:szCs w:val="24"/>
        </w:rPr>
      </w:pPr>
      <w:bookmarkStart w:id="18" w:name="_Toc279565360"/>
      <w:r>
        <w:t>2.2 Describing</w:t>
      </w:r>
      <w:r w:rsidR="001B243C">
        <w:t xml:space="preserve"> Entities</w:t>
      </w:r>
      <w:bookmarkEnd w:id="18"/>
    </w:p>
    <w:p w:rsidR="001B243C" w:rsidRDefault="001B243C" w:rsidP="001B243C">
      <w:pPr>
        <w:widowControl w:val="0"/>
        <w:autoSpaceDE w:val="0"/>
        <w:autoSpaceDN w:val="0"/>
        <w:adjustRightInd w:val="0"/>
        <w:spacing w:after="0" w:line="178" w:lineRule="exact"/>
        <w:rPr>
          <w:rFonts w:ascii="Times New Roman" w:hAnsi="Times New Roman" w:cs="Times New Roman"/>
          <w:sz w:val="24"/>
          <w:szCs w:val="24"/>
        </w:rPr>
      </w:pPr>
    </w:p>
    <w:p w:rsidR="001B243C" w:rsidRDefault="001B243C" w:rsidP="001B243C">
      <w:pPr>
        <w:widowControl w:val="0"/>
        <w:overflowPunct w:val="0"/>
        <w:autoSpaceDE w:val="0"/>
        <w:autoSpaceDN w:val="0"/>
        <w:adjustRightInd w:val="0"/>
        <w:spacing w:after="0" w:line="275" w:lineRule="auto"/>
        <w:ind w:left="580" w:right="600"/>
        <w:rPr>
          <w:rFonts w:ascii="Times New Roman" w:hAnsi="Times New Roman" w:cs="Times New Roman"/>
          <w:sz w:val="24"/>
          <w:szCs w:val="24"/>
        </w:rPr>
      </w:pPr>
      <w:r>
        <w:rPr>
          <w:rFonts w:ascii="Times New Roman" w:hAnsi="Times New Roman" w:cs="Times New Roman"/>
        </w:rPr>
        <w:t xml:space="preserve">The following rules apply when describing an </w:t>
      </w:r>
      <w:r>
        <w:rPr>
          <w:rFonts w:ascii="Times New Roman" w:hAnsi="Times New Roman" w:cs="Times New Roman"/>
          <w:i/>
          <w:iCs/>
        </w:rPr>
        <w:t>Entity</w:t>
      </w:r>
      <w:r>
        <w:rPr>
          <w:rFonts w:ascii="Times New Roman" w:hAnsi="Times New Roman" w:cs="Times New Roman"/>
        </w:rPr>
        <w:t xml:space="preserve"> of any type (</w:t>
      </w:r>
      <w:r>
        <w:rPr>
          <w:rFonts w:ascii="Times New Roman" w:hAnsi="Times New Roman" w:cs="Times New Roman"/>
          <w:i/>
          <w:iCs/>
        </w:rPr>
        <w:t>Fundamental, Associative,</w:t>
      </w:r>
      <w:r>
        <w:rPr>
          <w:rFonts w:ascii="Times New Roman" w:hAnsi="Times New Roman" w:cs="Times New Roman"/>
        </w:rPr>
        <w:t xml:space="preserve"> </w:t>
      </w:r>
      <w:r>
        <w:rPr>
          <w:rFonts w:ascii="Times New Roman" w:hAnsi="Times New Roman" w:cs="Times New Roman"/>
          <w:i/>
          <w:iCs/>
        </w:rPr>
        <w:t xml:space="preserve">Attributive, Supertype </w:t>
      </w:r>
      <w:r>
        <w:rPr>
          <w:rFonts w:ascii="Times New Roman" w:hAnsi="Times New Roman" w:cs="Times New Roman"/>
        </w:rPr>
        <w:t>or</w:t>
      </w:r>
      <w:r>
        <w:rPr>
          <w:rFonts w:ascii="Times New Roman" w:hAnsi="Times New Roman" w:cs="Times New Roman"/>
          <w:i/>
          <w:iCs/>
        </w:rPr>
        <w:t xml:space="preserve"> Subtype</w:t>
      </w:r>
      <w:r>
        <w:rPr>
          <w:rFonts w:ascii="Times New Roman" w:hAnsi="Times New Roman" w:cs="Times New Roman"/>
        </w:rPr>
        <w:t>).</w:t>
      </w:r>
    </w:p>
    <w:p w:rsidR="001B243C" w:rsidRDefault="001B243C" w:rsidP="001B243C">
      <w:pPr>
        <w:widowControl w:val="0"/>
        <w:autoSpaceDE w:val="0"/>
        <w:autoSpaceDN w:val="0"/>
        <w:adjustRightInd w:val="0"/>
        <w:spacing w:after="0" w:line="48" w:lineRule="exact"/>
        <w:rPr>
          <w:rFonts w:ascii="Times New Roman" w:hAnsi="Times New Roman" w:cs="Times New Roman"/>
          <w:sz w:val="24"/>
          <w:szCs w:val="24"/>
        </w:rPr>
      </w:pPr>
    </w:p>
    <w:p w:rsidR="001162F0" w:rsidRDefault="001B243C" w:rsidP="00934D8D">
      <w:pPr>
        <w:widowControl w:val="0"/>
        <w:numPr>
          <w:ilvl w:val="0"/>
          <w:numId w:val="24"/>
        </w:numPr>
        <w:overflowPunct w:val="0"/>
        <w:autoSpaceDE w:val="0"/>
        <w:autoSpaceDN w:val="0"/>
        <w:adjustRightInd w:val="0"/>
        <w:spacing w:after="0" w:line="295" w:lineRule="auto"/>
        <w:ind w:right="780"/>
        <w:jc w:val="both"/>
        <w:rPr>
          <w:rFonts w:ascii="Times New Roman" w:hAnsi="Times New Roman" w:cs="Times New Roman"/>
        </w:rPr>
      </w:pPr>
      <w:r w:rsidRPr="001162F0">
        <w:rPr>
          <w:rFonts w:ascii="Times New Roman" w:hAnsi="Times New Roman" w:cs="Times New Roman"/>
        </w:rPr>
        <w:t xml:space="preserve">An </w:t>
      </w:r>
      <w:r w:rsidRPr="001162F0">
        <w:rPr>
          <w:rFonts w:ascii="Times New Roman" w:hAnsi="Times New Roman" w:cs="Times New Roman"/>
          <w:i/>
          <w:iCs/>
        </w:rPr>
        <w:t>Entity</w:t>
      </w:r>
      <w:r w:rsidRPr="001162F0">
        <w:rPr>
          <w:rFonts w:ascii="Times New Roman" w:hAnsi="Times New Roman" w:cs="Times New Roman"/>
        </w:rPr>
        <w:t xml:space="preserve"> description </w:t>
      </w:r>
      <w:r w:rsidRPr="001162F0">
        <w:rPr>
          <w:rFonts w:ascii="Arial" w:hAnsi="Arial" w:cs="Arial"/>
        </w:rPr>
        <w:t>MUST</w:t>
      </w:r>
      <w:r w:rsidRPr="001162F0">
        <w:rPr>
          <w:rFonts w:ascii="Times New Roman" w:hAnsi="Times New Roman" w:cs="Times New Roman"/>
        </w:rPr>
        <w:t xml:space="preserve"> be a noun phrase</w:t>
      </w:r>
    </w:p>
    <w:p w:rsidR="001162F0" w:rsidRPr="001162F0" w:rsidRDefault="001162F0" w:rsidP="00934D8D">
      <w:pPr>
        <w:widowControl w:val="0"/>
        <w:numPr>
          <w:ilvl w:val="0"/>
          <w:numId w:val="24"/>
        </w:numPr>
        <w:overflowPunct w:val="0"/>
        <w:autoSpaceDE w:val="0"/>
        <w:autoSpaceDN w:val="0"/>
        <w:adjustRightInd w:val="0"/>
        <w:spacing w:after="0" w:line="295" w:lineRule="auto"/>
        <w:ind w:right="780"/>
        <w:jc w:val="both"/>
        <w:rPr>
          <w:rFonts w:ascii="Times New Roman" w:hAnsi="Times New Roman" w:cs="Times New Roman"/>
        </w:rPr>
      </w:pPr>
      <w:r w:rsidRPr="001162F0">
        <w:rPr>
          <w:rFonts w:ascii="Times New Roman" w:hAnsi="Times New Roman" w:cs="Times New Roman"/>
        </w:rPr>
        <w:t>The description MUST be broad enough that no instances of the Entity are omitted</w:t>
      </w:r>
    </w:p>
    <w:p w:rsidR="001B243C" w:rsidRDefault="001B243C" w:rsidP="001B243C">
      <w:pPr>
        <w:widowControl w:val="0"/>
        <w:autoSpaceDE w:val="0"/>
        <w:autoSpaceDN w:val="0"/>
        <w:adjustRightInd w:val="0"/>
        <w:spacing w:after="0" w:line="3" w:lineRule="exact"/>
        <w:rPr>
          <w:rFonts w:ascii="Times New Roman" w:hAnsi="Times New Roman" w:cs="Times New Roman"/>
        </w:rPr>
      </w:pPr>
    </w:p>
    <w:p w:rsidR="001B243C" w:rsidRDefault="001B243C" w:rsidP="00934D8D">
      <w:pPr>
        <w:widowControl w:val="0"/>
        <w:numPr>
          <w:ilvl w:val="0"/>
          <w:numId w:val="25"/>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description </w:t>
      </w:r>
      <w:r>
        <w:rPr>
          <w:rFonts w:ascii="Arial" w:hAnsi="Arial" w:cs="Arial"/>
        </w:rPr>
        <w:t>MUST</w:t>
      </w:r>
      <w:r>
        <w:rPr>
          <w:rFonts w:ascii="Times New Roman" w:hAnsi="Times New Roman" w:cs="Times New Roman"/>
        </w:rPr>
        <w:t xml:space="preserve"> be c</w:t>
      </w:r>
      <w:r w:rsidR="002218D0">
        <w:rPr>
          <w:rFonts w:ascii="Times New Roman" w:hAnsi="Times New Roman" w:cs="Times New Roman"/>
        </w:rPr>
        <w:t>lear, concise, and unambiguous</w:t>
      </w:r>
    </w:p>
    <w:p w:rsidR="001B243C" w:rsidRDefault="001B243C" w:rsidP="001B243C">
      <w:pPr>
        <w:widowControl w:val="0"/>
        <w:autoSpaceDE w:val="0"/>
        <w:autoSpaceDN w:val="0"/>
        <w:adjustRightInd w:val="0"/>
        <w:spacing w:after="0" w:line="116" w:lineRule="exact"/>
        <w:rPr>
          <w:rFonts w:ascii="Times New Roman" w:hAnsi="Times New Roman" w:cs="Times New Roman"/>
        </w:rPr>
      </w:pPr>
    </w:p>
    <w:p w:rsidR="001B243C" w:rsidRDefault="001B243C" w:rsidP="00934D8D">
      <w:pPr>
        <w:widowControl w:val="0"/>
        <w:numPr>
          <w:ilvl w:val="0"/>
          <w:numId w:val="26"/>
        </w:numPr>
        <w:overflowPunct w:val="0"/>
        <w:autoSpaceDE w:val="0"/>
        <w:autoSpaceDN w:val="0"/>
        <w:adjustRightInd w:val="0"/>
        <w:spacing w:after="0" w:line="292" w:lineRule="auto"/>
        <w:ind w:right="120"/>
        <w:jc w:val="both"/>
        <w:rPr>
          <w:rFonts w:ascii="Times New Roman" w:hAnsi="Times New Roman" w:cs="Times New Roman"/>
        </w:rPr>
      </w:pPr>
      <w:r>
        <w:rPr>
          <w:rFonts w:ascii="Times New Roman" w:hAnsi="Times New Roman" w:cs="Times New Roman"/>
        </w:rPr>
        <w:t xml:space="preserve">The description </w:t>
      </w:r>
      <w:r>
        <w:rPr>
          <w:rFonts w:ascii="Arial" w:hAnsi="Arial" w:cs="Arial"/>
        </w:rPr>
        <w:t>MUST</w:t>
      </w:r>
      <w:r>
        <w:rPr>
          <w:rFonts w:ascii="Times New Roman" w:hAnsi="Times New Roman" w:cs="Times New Roman"/>
        </w:rPr>
        <w:t xml:space="preserve"> be relevant to its business purpose and independent of</w:t>
      </w:r>
      <w:r w:rsidR="002218D0">
        <w:rPr>
          <w:rFonts w:ascii="Times New Roman" w:hAnsi="Times New Roman" w:cs="Times New Roman"/>
        </w:rPr>
        <w:t xml:space="preserve"> technology and implementation</w:t>
      </w:r>
    </w:p>
    <w:p w:rsidR="001B243C" w:rsidRDefault="001B243C" w:rsidP="001B243C">
      <w:pPr>
        <w:widowControl w:val="0"/>
        <w:autoSpaceDE w:val="0"/>
        <w:autoSpaceDN w:val="0"/>
        <w:adjustRightInd w:val="0"/>
        <w:spacing w:after="0" w:line="9" w:lineRule="exact"/>
        <w:rPr>
          <w:rFonts w:ascii="Times New Roman" w:hAnsi="Times New Roman" w:cs="Times New Roman"/>
        </w:rPr>
      </w:pPr>
    </w:p>
    <w:p w:rsidR="001B243C" w:rsidRPr="000A7DD0" w:rsidRDefault="001B243C" w:rsidP="00934D8D">
      <w:pPr>
        <w:widowControl w:val="0"/>
        <w:numPr>
          <w:ilvl w:val="0"/>
          <w:numId w:val="27"/>
        </w:numPr>
        <w:overflowPunct w:val="0"/>
        <w:autoSpaceDE w:val="0"/>
        <w:autoSpaceDN w:val="0"/>
        <w:adjustRightInd w:val="0"/>
        <w:spacing w:after="0" w:line="268" w:lineRule="auto"/>
        <w:ind w:right="760"/>
        <w:jc w:val="both"/>
        <w:rPr>
          <w:rFonts w:ascii="Times New Roman" w:hAnsi="Times New Roman" w:cs="Times New Roman"/>
        </w:rPr>
      </w:pPr>
      <w:r w:rsidRPr="000A7DD0">
        <w:rPr>
          <w:rFonts w:ascii="Times New Roman" w:hAnsi="Times New Roman" w:cs="Times New Roman"/>
        </w:rPr>
        <w:t xml:space="preserve">The description MUST be stable over time. The following words or phrases are examples of time dependency or process orientation, and MUST NOT be used to describe an </w:t>
      </w:r>
      <w:r w:rsidRPr="000A7DD0">
        <w:rPr>
          <w:rFonts w:ascii="Times New Roman" w:hAnsi="Times New Roman" w:cs="Times New Roman"/>
          <w:i/>
          <w:iCs/>
        </w:rPr>
        <w:t>Entity</w:t>
      </w:r>
      <w:r w:rsidRPr="000A7DD0">
        <w:rPr>
          <w:rFonts w:ascii="Times New Roman" w:hAnsi="Times New Roman" w:cs="Times New Roman"/>
        </w:rPr>
        <w:t xml:space="preserve">: </w:t>
      </w:r>
    </w:p>
    <w:tbl>
      <w:tblPr>
        <w:tblW w:w="0" w:type="auto"/>
        <w:tblInd w:w="1440" w:type="dxa"/>
        <w:tblLayout w:type="fixed"/>
        <w:tblCellMar>
          <w:left w:w="0" w:type="dxa"/>
          <w:right w:w="0" w:type="dxa"/>
        </w:tblCellMar>
        <w:tblLook w:val="0000" w:firstRow="0" w:lastRow="0" w:firstColumn="0" w:lastColumn="0" w:noHBand="0" w:noVBand="0"/>
      </w:tblPr>
      <w:tblGrid>
        <w:gridCol w:w="140"/>
        <w:gridCol w:w="2440"/>
        <w:gridCol w:w="580"/>
        <w:gridCol w:w="3340"/>
      </w:tblGrid>
      <w:tr w:rsidR="001162F0" w:rsidRPr="000A7DD0" w:rsidTr="001162F0">
        <w:trPr>
          <w:trHeight w:val="286"/>
        </w:trPr>
        <w:tc>
          <w:tcPr>
            <w:tcW w:w="2580" w:type="dxa"/>
            <w:gridSpan w:val="2"/>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200"/>
              <w:rPr>
                <w:rFonts w:ascii="Times New Roman" w:hAnsi="Times New Roman" w:cs="Times New Roman"/>
                <w:sz w:val="24"/>
                <w:szCs w:val="24"/>
              </w:rPr>
            </w:pPr>
            <w:r w:rsidRPr="000A7DD0">
              <w:rPr>
                <w:rFonts w:ascii="Times New Roman" w:hAnsi="Times New Roman" w:cs="Times New Roman"/>
              </w:rPr>
              <w:t>At this (point in) time</w:t>
            </w:r>
          </w:p>
        </w:tc>
        <w:tc>
          <w:tcPr>
            <w:tcW w:w="58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19"/>
                <w:szCs w:val="19"/>
              </w:rPr>
            </w:pPr>
          </w:p>
        </w:tc>
        <w:tc>
          <w:tcPr>
            <w:tcW w:w="33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Occasionally</w:t>
            </w:r>
          </w:p>
        </w:tc>
      </w:tr>
      <w:tr w:rsidR="001162F0" w:rsidRPr="000A7DD0" w:rsidTr="001162F0">
        <w:trPr>
          <w:trHeight w:val="313"/>
        </w:trPr>
        <w:tc>
          <w:tcPr>
            <w:tcW w:w="1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Perhaps</w:t>
            </w:r>
          </w:p>
        </w:tc>
        <w:tc>
          <w:tcPr>
            <w:tcW w:w="58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33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But not always</w:t>
            </w:r>
          </w:p>
        </w:tc>
      </w:tr>
      <w:tr w:rsidR="001162F0" w:rsidRPr="000A7DD0" w:rsidTr="001162F0">
        <w:trPr>
          <w:trHeight w:val="313"/>
        </w:trPr>
        <w:tc>
          <w:tcPr>
            <w:tcW w:w="1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Unless this happens</w:t>
            </w:r>
          </w:p>
        </w:tc>
        <w:tc>
          <w:tcPr>
            <w:tcW w:w="58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33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In certain circumstances</w:t>
            </w:r>
          </w:p>
        </w:tc>
      </w:tr>
      <w:tr w:rsidR="001162F0" w:rsidRPr="000A7DD0" w:rsidTr="001162F0">
        <w:trPr>
          <w:trHeight w:val="313"/>
        </w:trPr>
        <w:tc>
          <w:tcPr>
            <w:tcW w:w="1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In this situation</w:t>
            </w:r>
          </w:p>
        </w:tc>
        <w:tc>
          <w:tcPr>
            <w:tcW w:w="58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33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w w:val="99"/>
              </w:rPr>
              <w:t>However, under these circumstances</w:t>
            </w:r>
          </w:p>
        </w:tc>
      </w:tr>
      <w:tr w:rsidR="001162F0" w:rsidRPr="000A7DD0" w:rsidTr="001162F0">
        <w:trPr>
          <w:trHeight w:val="313"/>
        </w:trPr>
        <w:tc>
          <w:tcPr>
            <w:tcW w:w="1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When this happens</w:t>
            </w:r>
          </w:p>
        </w:tc>
        <w:tc>
          <w:tcPr>
            <w:tcW w:w="58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33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Frequently</w:t>
            </w:r>
          </w:p>
        </w:tc>
      </w:tr>
      <w:tr w:rsidR="001162F0" w:rsidRPr="000A7DD0" w:rsidTr="001162F0">
        <w:trPr>
          <w:trHeight w:val="312"/>
        </w:trPr>
        <w:tc>
          <w:tcPr>
            <w:tcW w:w="1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If this happens</w:t>
            </w:r>
          </w:p>
        </w:tc>
        <w:tc>
          <w:tcPr>
            <w:tcW w:w="58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33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Depending on</w:t>
            </w:r>
          </w:p>
        </w:tc>
      </w:tr>
      <w:tr w:rsidR="001162F0" w:rsidRPr="000A7DD0" w:rsidTr="001162F0">
        <w:trPr>
          <w:trHeight w:val="313"/>
        </w:trPr>
        <w:tc>
          <w:tcPr>
            <w:tcW w:w="1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However</w:t>
            </w:r>
          </w:p>
        </w:tc>
        <w:tc>
          <w:tcPr>
            <w:tcW w:w="58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rPr>
                <w:rFonts w:ascii="Times New Roman" w:hAnsi="Times New Roman" w:cs="Times New Roman"/>
                <w:sz w:val="21"/>
                <w:szCs w:val="21"/>
              </w:rPr>
            </w:pPr>
          </w:p>
        </w:tc>
        <w:tc>
          <w:tcPr>
            <w:tcW w:w="3340" w:type="dxa"/>
            <w:tcBorders>
              <w:top w:val="nil"/>
              <w:left w:val="nil"/>
              <w:bottom w:val="nil"/>
              <w:right w:val="nil"/>
            </w:tcBorders>
            <w:vAlign w:val="bottom"/>
          </w:tcPr>
          <w:p w:rsidR="001162F0" w:rsidRPr="000A7DD0" w:rsidRDefault="001162F0" w:rsidP="00D05CE1">
            <w:pPr>
              <w:widowControl w:val="0"/>
              <w:autoSpaceDE w:val="0"/>
              <w:autoSpaceDN w:val="0"/>
              <w:adjustRightInd w:val="0"/>
              <w:spacing w:after="0" w:line="240" w:lineRule="auto"/>
              <w:ind w:left="60"/>
              <w:rPr>
                <w:rFonts w:ascii="Times New Roman" w:hAnsi="Times New Roman" w:cs="Times New Roman"/>
                <w:sz w:val="24"/>
                <w:szCs w:val="24"/>
              </w:rPr>
            </w:pPr>
            <w:r w:rsidRPr="000A7DD0">
              <w:rPr>
                <w:rFonts w:ascii="Times New Roman" w:hAnsi="Times New Roman" w:cs="Times New Roman"/>
              </w:rPr>
              <w:t>Sometimes</w:t>
            </w:r>
          </w:p>
        </w:tc>
      </w:tr>
    </w:tbl>
    <w:p w:rsidR="001B243C" w:rsidRDefault="001B243C" w:rsidP="001B243C">
      <w:pPr>
        <w:widowControl w:val="0"/>
        <w:autoSpaceDE w:val="0"/>
        <w:autoSpaceDN w:val="0"/>
        <w:adjustRightInd w:val="0"/>
        <w:spacing w:after="0" w:line="91" w:lineRule="exact"/>
        <w:rPr>
          <w:rFonts w:ascii="Times New Roman" w:hAnsi="Times New Roman" w:cs="Times New Roman"/>
          <w:sz w:val="24"/>
          <w:szCs w:val="24"/>
        </w:rPr>
      </w:pPr>
    </w:p>
    <w:p w:rsidR="001B243C" w:rsidRDefault="001B243C" w:rsidP="001B243C">
      <w:pPr>
        <w:widowControl w:val="0"/>
        <w:autoSpaceDE w:val="0"/>
        <w:autoSpaceDN w:val="0"/>
        <w:adjustRightInd w:val="0"/>
        <w:spacing w:after="0" w:line="85" w:lineRule="exact"/>
        <w:rPr>
          <w:rFonts w:ascii="Times New Roman" w:hAnsi="Times New Roman" w:cs="Times New Roman"/>
          <w:sz w:val="24"/>
          <w:szCs w:val="24"/>
        </w:rPr>
      </w:pPr>
    </w:p>
    <w:p w:rsidR="001B243C" w:rsidRPr="000A7DD0" w:rsidRDefault="001B243C" w:rsidP="00934D8D">
      <w:pPr>
        <w:widowControl w:val="0"/>
        <w:numPr>
          <w:ilvl w:val="0"/>
          <w:numId w:val="28"/>
        </w:numPr>
        <w:overflowPunct w:val="0"/>
        <w:autoSpaceDE w:val="0"/>
        <w:autoSpaceDN w:val="0"/>
        <w:adjustRightInd w:val="0"/>
        <w:spacing w:after="0" w:line="240" w:lineRule="auto"/>
        <w:jc w:val="both"/>
        <w:rPr>
          <w:rFonts w:ascii="Times New Roman" w:hAnsi="Times New Roman" w:cs="Times New Roman"/>
        </w:rPr>
      </w:pPr>
      <w:r w:rsidRPr="000A7DD0">
        <w:rPr>
          <w:rFonts w:ascii="Times New Roman" w:hAnsi="Times New Roman" w:cs="Times New Roman"/>
        </w:rPr>
        <w:t xml:space="preserve">The </w:t>
      </w:r>
      <w:proofErr w:type="gramStart"/>
      <w:r w:rsidRPr="000A7DD0">
        <w:rPr>
          <w:rFonts w:ascii="Times New Roman" w:hAnsi="Times New Roman" w:cs="Times New Roman"/>
        </w:rPr>
        <w:t>description MUST NOT simply repeat</w:t>
      </w:r>
      <w:proofErr w:type="gramEnd"/>
      <w:r w:rsidRPr="000A7DD0">
        <w:rPr>
          <w:rFonts w:ascii="Times New Roman" w:hAnsi="Times New Roman" w:cs="Times New Roman"/>
        </w:rPr>
        <w:t xml:space="preserve"> the name of the </w:t>
      </w:r>
      <w:r w:rsidRPr="000A7DD0">
        <w:rPr>
          <w:rFonts w:ascii="Times New Roman" w:hAnsi="Times New Roman" w:cs="Times New Roman"/>
          <w:i/>
          <w:iCs/>
        </w:rPr>
        <w:t>Entity</w:t>
      </w:r>
      <w:r w:rsidRPr="000A7DD0">
        <w:rPr>
          <w:rFonts w:ascii="Times New Roman" w:hAnsi="Times New Roman" w:cs="Times New Roman"/>
        </w:rPr>
        <w:t xml:space="preserve"> as a description. </w:t>
      </w:r>
    </w:p>
    <w:p w:rsidR="001B243C" w:rsidRPr="000A7DD0" w:rsidRDefault="001B243C" w:rsidP="001B243C">
      <w:pPr>
        <w:widowControl w:val="0"/>
        <w:autoSpaceDE w:val="0"/>
        <w:autoSpaceDN w:val="0"/>
        <w:adjustRightInd w:val="0"/>
        <w:spacing w:after="0" w:line="119" w:lineRule="exact"/>
        <w:rPr>
          <w:rFonts w:ascii="Times New Roman" w:hAnsi="Times New Roman" w:cs="Times New Roman"/>
        </w:rPr>
      </w:pPr>
    </w:p>
    <w:p w:rsidR="001B243C" w:rsidRPr="000A7DD0" w:rsidRDefault="001B243C" w:rsidP="00AA6B0E">
      <w:pPr>
        <w:widowControl w:val="0"/>
        <w:numPr>
          <w:ilvl w:val="0"/>
          <w:numId w:val="1"/>
        </w:numPr>
        <w:overflowPunct w:val="0"/>
        <w:autoSpaceDE w:val="0"/>
        <w:autoSpaceDN w:val="0"/>
        <w:adjustRightInd w:val="0"/>
        <w:spacing w:after="0" w:line="271" w:lineRule="auto"/>
        <w:ind w:right="160"/>
        <w:rPr>
          <w:rFonts w:ascii="Times New Roman" w:hAnsi="Times New Roman" w:cs="Times New Roman"/>
        </w:rPr>
      </w:pPr>
      <w:r w:rsidRPr="000A7DD0">
        <w:rPr>
          <w:rFonts w:ascii="Times New Roman" w:hAnsi="Times New Roman" w:cs="Times New Roman"/>
        </w:rPr>
        <w:t xml:space="preserve">The description MUST be of an </w:t>
      </w:r>
      <w:r w:rsidRPr="000A7DD0">
        <w:rPr>
          <w:rFonts w:ascii="Times New Roman" w:hAnsi="Times New Roman" w:cs="Times New Roman"/>
          <w:i/>
          <w:iCs/>
        </w:rPr>
        <w:t>Entity</w:t>
      </w:r>
      <w:r w:rsidRPr="000A7DD0">
        <w:rPr>
          <w:rFonts w:ascii="Times New Roman" w:hAnsi="Times New Roman" w:cs="Times New Roman"/>
        </w:rPr>
        <w:t xml:space="preserve">, not of the data the Department records about the </w:t>
      </w:r>
      <w:r w:rsidRPr="000A7DD0">
        <w:rPr>
          <w:rFonts w:ascii="Times New Roman" w:hAnsi="Times New Roman" w:cs="Times New Roman"/>
          <w:i/>
          <w:iCs/>
        </w:rPr>
        <w:t>Entity</w:t>
      </w:r>
      <w:r w:rsidRPr="000A7DD0">
        <w:rPr>
          <w:rFonts w:ascii="Times New Roman" w:hAnsi="Times New Roman" w:cs="Times New Roman"/>
        </w:rPr>
        <w:t>, nor the functions, applications, or organizations that use or create the data. The</w:t>
      </w:r>
      <w:r w:rsidRPr="000A7DD0">
        <w:rPr>
          <w:rFonts w:ascii="Times New Roman" w:hAnsi="Times New Roman" w:cs="Times New Roman"/>
          <w:i/>
          <w:iCs/>
        </w:rPr>
        <w:t xml:space="preserve"> </w:t>
      </w:r>
      <w:r w:rsidRPr="000A7DD0">
        <w:rPr>
          <w:rFonts w:ascii="Times New Roman" w:hAnsi="Times New Roman" w:cs="Times New Roman"/>
        </w:rPr>
        <w:t xml:space="preserve">description MUST NOT pertain to: </w:t>
      </w:r>
    </w:p>
    <w:p w:rsidR="00A45F0D" w:rsidRPr="000A7DD0" w:rsidRDefault="00A45F0D" w:rsidP="00934D8D">
      <w:pPr>
        <w:pStyle w:val="ListParagraph"/>
        <w:widowControl w:val="0"/>
        <w:numPr>
          <w:ilvl w:val="0"/>
          <w:numId w:val="29"/>
        </w:numPr>
        <w:overflowPunct w:val="0"/>
        <w:autoSpaceDE w:val="0"/>
        <w:autoSpaceDN w:val="0"/>
        <w:adjustRightInd w:val="0"/>
        <w:spacing w:after="0" w:line="271" w:lineRule="auto"/>
        <w:ind w:right="160"/>
        <w:rPr>
          <w:rFonts w:ascii="Times New Roman" w:hAnsi="Times New Roman" w:cs="Times New Roman"/>
        </w:rPr>
      </w:pPr>
      <w:r w:rsidRPr="000A7DD0">
        <w:rPr>
          <w:rFonts w:ascii="Times New Roman" w:hAnsi="Times New Roman" w:cs="Times New Roman"/>
        </w:rPr>
        <w:t xml:space="preserve">When, how, or where the </w:t>
      </w:r>
      <w:r w:rsidR="002218D0">
        <w:rPr>
          <w:rFonts w:ascii="Times New Roman" w:hAnsi="Times New Roman" w:cs="Times New Roman"/>
        </w:rPr>
        <w:t>data about the Entity are used</w:t>
      </w:r>
    </w:p>
    <w:p w:rsidR="00A45F0D" w:rsidRPr="000A7DD0" w:rsidRDefault="002218D0" w:rsidP="00934D8D">
      <w:pPr>
        <w:pStyle w:val="ListParagraph"/>
        <w:widowControl w:val="0"/>
        <w:numPr>
          <w:ilvl w:val="0"/>
          <w:numId w:val="29"/>
        </w:numPr>
        <w:overflowPunct w:val="0"/>
        <w:autoSpaceDE w:val="0"/>
        <w:autoSpaceDN w:val="0"/>
        <w:adjustRightInd w:val="0"/>
        <w:spacing w:after="0" w:line="271" w:lineRule="auto"/>
        <w:ind w:right="160"/>
        <w:rPr>
          <w:rFonts w:ascii="Times New Roman" w:hAnsi="Times New Roman" w:cs="Times New Roman"/>
        </w:rPr>
      </w:pPr>
      <w:r>
        <w:rPr>
          <w:rFonts w:ascii="Times New Roman" w:hAnsi="Times New Roman" w:cs="Times New Roman"/>
        </w:rPr>
        <w:t>Who uses the data</w:t>
      </w:r>
    </w:p>
    <w:p w:rsidR="00A45F0D" w:rsidRPr="000A7DD0" w:rsidRDefault="00A45F0D" w:rsidP="00934D8D">
      <w:pPr>
        <w:pStyle w:val="ListParagraph"/>
        <w:widowControl w:val="0"/>
        <w:numPr>
          <w:ilvl w:val="0"/>
          <w:numId w:val="29"/>
        </w:numPr>
        <w:overflowPunct w:val="0"/>
        <w:autoSpaceDE w:val="0"/>
        <w:autoSpaceDN w:val="0"/>
        <w:adjustRightInd w:val="0"/>
        <w:spacing w:after="0" w:line="271" w:lineRule="auto"/>
        <w:ind w:right="160"/>
        <w:rPr>
          <w:rFonts w:ascii="Times New Roman" w:hAnsi="Times New Roman" w:cs="Times New Roman"/>
        </w:rPr>
      </w:pPr>
      <w:r w:rsidRPr="000A7DD0">
        <w:rPr>
          <w:rFonts w:ascii="Times New Roman" w:hAnsi="Times New Roman" w:cs="Times New Roman"/>
        </w:rPr>
        <w:t>H</w:t>
      </w:r>
      <w:r w:rsidR="002218D0">
        <w:rPr>
          <w:rFonts w:ascii="Times New Roman" w:hAnsi="Times New Roman" w:cs="Times New Roman"/>
        </w:rPr>
        <w:t>ow to edit or process the data</w:t>
      </w:r>
    </w:p>
    <w:p w:rsidR="00A45F0D" w:rsidRPr="000A7DD0" w:rsidRDefault="00A45F0D" w:rsidP="00934D8D">
      <w:pPr>
        <w:pStyle w:val="ListParagraph"/>
        <w:widowControl w:val="0"/>
        <w:numPr>
          <w:ilvl w:val="0"/>
          <w:numId w:val="29"/>
        </w:numPr>
        <w:overflowPunct w:val="0"/>
        <w:autoSpaceDE w:val="0"/>
        <w:autoSpaceDN w:val="0"/>
        <w:adjustRightInd w:val="0"/>
        <w:spacing w:after="0" w:line="271" w:lineRule="auto"/>
        <w:ind w:right="160"/>
        <w:rPr>
          <w:rFonts w:ascii="Times New Roman" w:hAnsi="Times New Roman" w:cs="Times New Roman"/>
        </w:rPr>
      </w:pPr>
      <w:r w:rsidRPr="000A7DD0">
        <w:rPr>
          <w:rFonts w:ascii="Times New Roman" w:hAnsi="Times New Roman" w:cs="Times New Roman"/>
        </w:rPr>
        <w:t>The format the data stored in or</w:t>
      </w:r>
      <w:r w:rsidR="002218D0">
        <w:rPr>
          <w:rFonts w:ascii="Times New Roman" w:hAnsi="Times New Roman" w:cs="Times New Roman"/>
        </w:rPr>
        <w:t xml:space="preserve"> other physical considerations</w:t>
      </w:r>
    </w:p>
    <w:p w:rsidR="00A45F0D" w:rsidRPr="000A7DD0" w:rsidRDefault="00A45F0D" w:rsidP="00934D8D">
      <w:pPr>
        <w:pStyle w:val="ListParagraph"/>
        <w:widowControl w:val="0"/>
        <w:numPr>
          <w:ilvl w:val="0"/>
          <w:numId w:val="29"/>
        </w:numPr>
        <w:overflowPunct w:val="0"/>
        <w:autoSpaceDE w:val="0"/>
        <w:autoSpaceDN w:val="0"/>
        <w:adjustRightInd w:val="0"/>
        <w:spacing w:after="0" w:line="271" w:lineRule="auto"/>
        <w:ind w:right="160"/>
        <w:rPr>
          <w:rFonts w:ascii="Times New Roman" w:hAnsi="Times New Roman" w:cs="Times New Roman"/>
        </w:rPr>
      </w:pPr>
      <w:r w:rsidRPr="000A7DD0">
        <w:rPr>
          <w:rFonts w:ascii="Times New Roman" w:hAnsi="Times New Roman" w:cs="Times New Roman"/>
        </w:rPr>
        <w:t>What hardware o</w:t>
      </w:r>
      <w:r w:rsidR="002218D0">
        <w:rPr>
          <w:rFonts w:ascii="Times New Roman" w:hAnsi="Times New Roman" w:cs="Times New Roman"/>
        </w:rPr>
        <w:t>r software systems use the data</w:t>
      </w:r>
    </w:p>
    <w:p w:rsidR="001B243C" w:rsidRPr="000A7DD0" w:rsidRDefault="001B243C" w:rsidP="001B243C">
      <w:pPr>
        <w:widowControl w:val="0"/>
        <w:autoSpaceDE w:val="0"/>
        <w:autoSpaceDN w:val="0"/>
        <w:adjustRightInd w:val="0"/>
        <w:spacing w:after="0" w:line="20" w:lineRule="exact"/>
        <w:rPr>
          <w:rFonts w:ascii="Times New Roman" w:hAnsi="Times New Roman" w:cs="Times New Roman"/>
        </w:rPr>
      </w:pPr>
    </w:p>
    <w:p w:rsidR="001B243C" w:rsidRPr="000A7DD0" w:rsidRDefault="001B243C" w:rsidP="001B243C">
      <w:pPr>
        <w:widowControl w:val="0"/>
        <w:autoSpaceDE w:val="0"/>
        <w:autoSpaceDN w:val="0"/>
        <w:adjustRightInd w:val="0"/>
        <w:spacing w:after="0" w:line="117" w:lineRule="exact"/>
        <w:rPr>
          <w:rFonts w:ascii="Times New Roman" w:hAnsi="Times New Roman" w:cs="Times New Roman"/>
          <w:sz w:val="18"/>
          <w:szCs w:val="18"/>
        </w:rPr>
      </w:pPr>
    </w:p>
    <w:p w:rsidR="001B243C" w:rsidRPr="000A7DD0" w:rsidRDefault="001B243C" w:rsidP="00AA6B0E">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A7DD0">
        <w:rPr>
          <w:rFonts w:ascii="Times New Roman" w:hAnsi="Times New Roman" w:cs="Times New Roman"/>
          <w:i/>
          <w:iCs/>
        </w:rPr>
        <w:t xml:space="preserve">Abbreviations </w:t>
      </w:r>
      <w:r w:rsidRPr="000A7DD0">
        <w:rPr>
          <w:rFonts w:ascii="Times New Roman" w:hAnsi="Times New Roman" w:cs="Times New Roman"/>
        </w:rPr>
        <w:t>and</w:t>
      </w:r>
      <w:r w:rsidRPr="000A7DD0">
        <w:rPr>
          <w:rFonts w:ascii="Times New Roman" w:hAnsi="Times New Roman" w:cs="Times New Roman"/>
          <w:i/>
          <w:iCs/>
        </w:rPr>
        <w:t xml:space="preserve"> Acronyms </w:t>
      </w:r>
      <w:r w:rsidRPr="000A7DD0">
        <w:rPr>
          <w:rFonts w:ascii="Times New Roman" w:hAnsi="Times New Roman" w:cs="Times New Roman"/>
        </w:rPr>
        <w:t>MUST NOT</w:t>
      </w:r>
      <w:r w:rsidRPr="000A7DD0">
        <w:rPr>
          <w:rFonts w:ascii="Times New Roman" w:hAnsi="Times New Roman" w:cs="Times New Roman"/>
          <w:i/>
          <w:iCs/>
        </w:rPr>
        <w:t xml:space="preserve"> </w:t>
      </w:r>
      <w:r w:rsidRPr="000A7DD0">
        <w:rPr>
          <w:rFonts w:ascii="Times New Roman" w:hAnsi="Times New Roman" w:cs="Times New Roman"/>
        </w:rPr>
        <w:t>be used in descriptions</w:t>
      </w:r>
    </w:p>
    <w:p w:rsidR="001B243C" w:rsidRPr="000A7DD0" w:rsidRDefault="001B243C" w:rsidP="001B243C">
      <w:pPr>
        <w:widowControl w:val="0"/>
        <w:autoSpaceDE w:val="0"/>
        <w:autoSpaceDN w:val="0"/>
        <w:adjustRightInd w:val="0"/>
        <w:spacing w:after="0" w:line="119" w:lineRule="exact"/>
        <w:rPr>
          <w:rFonts w:ascii="Times New Roman" w:hAnsi="Times New Roman" w:cs="Times New Roman"/>
        </w:rPr>
      </w:pPr>
    </w:p>
    <w:p w:rsidR="001B243C" w:rsidRPr="000A7DD0" w:rsidRDefault="001B243C" w:rsidP="00AA6B0E">
      <w:pPr>
        <w:widowControl w:val="0"/>
        <w:numPr>
          <w:ilvl w:val="0"/>
          <w:numId w:val="1"/>
        </w:numPr>
        <w:overflowPunct w:val="0"/>
        <w:autoSpaceDE w:val="0"/>
        <w:autoSpaceDN w:val="0"/>
        <w:adjustRightInd w:val="0"/>
        <w:spacing w:after="0" w:line="270" w:lineRule="auto"/>
        <w:ind w:right="320"/>
        <w:rPr>
          <w:rFonts w:ascii="Times New Roman" w:hAnsi="Times New Roman" w:cs="Times New Roman"/>
        </w:rPr>
      </w:pPr>
      <w:r w:rsidRPr="000A7DD0">
        <w:rPr>
          <w:rFonts w:ascii="Times New Roman" w:hAnsi="Times New Roman" w:cs="Times New Roman"/>
        </w:rPr>
        <w:t xml:space="preserve">Two </w:t>
      </w:r>
      <w:r w:rsidRPr="000A7DD0">
        <w:rPr>
          <w:rFonts w:ascii="Times New Roman" w:hAnsi="Times New Roman" w:cs="Times New Roman"/>
          <w:i/>
          <w:iCs/>
        </w:rPr>
        <w:t>Entities</w:t>
      </w:r>
      <w:r w:rsidRPr="000A7DD0">
        <w:rPr>
          <w:rFonts w:ascii="Times New Roman" w:hAnsi="Times New Roman" w:cs="Times New Roman"/>
        </w:rPr>
        <w:t xml:space="preserve"> MUST NOT be circular in description. (For example, </w:t>
      </w:r>
      <w:r w:rsidR="002218D0">
        <w:rPr>
          <w:rFonts w:ascii="Times New Roman" w:hAnsi="Times New Roman" w:cs="Times New Roman"/>
        </w:rPr>
        <w:t xml:space="preserve">a description of </w:t>
      </w:r>
      <w:proofErr w:type="gramStart"/>
      <w:r w:rsidR="002218D0">
        <w:rPr>
          <w:rFonts w:ascii="Times New Roman" w:hAnsi="Times New Roman" w:cs="Times New Roman"/>
        </w:rPr>
        <w:t xml:space="preserve">one </w:t>
      </w:r>
      <w:r w:rsidRPr="000A7DD0">
        <w:rPr>
          <w:rFonts w:ascii="Times New Roman" w:hAnsi="Times New Roman" w:cs="Times New Roman"/>
        </w:rPr>
        <w:t xml:space="preserve"> </w:t>
      </w:r>
      <w:r w:rsidRPr="000A7DD0">
        <w:rPr>
          <w:rFonts w:ascii="Times New Roman" w:hAnsi="Times New Roman" w:cs="Times New Roman"/>
          <w:i/>
          <w:iCs/>
        </w:rPr>
        <w:t>Entity</w:t>
      </w:r>
      <w:proofErr w:type="gramEnd"/>
      <w:r w:rsidR="002218D0">
        <w:rPr>
          <w:rFonts w:ascii="Times New Roman" w:hAnsi="Times New Roman" w:cs="Times New Roman"/>
          <w:i/>
          <w:iCs/>
        </w:rPr>
        <w:t xml:space="preserve"> </w:t>
      </w:r>
      <w:r w:rsidR="002218D0" w:rsidRPr="002218D0">
        <w:rPr>
          <w:rFonts w:ascii="Times New Roman" w:hAnsi="Times New Roman" w:cs="Times New Roman"/>
          <w:iCs/>
        </w:rPr>
        <w:t>should not point to</w:t>
      </w:r>
      <w:r w:rsidRPr="000A7DD0">
        <w:rPr>
          <w:rFonts w:ascii="Times New Roman" w:hAnsi="Times New Roman" w:cs="Times New Roman"/>
        </w:rPr>
        <w:t xml:space="preserve"> descriptions</w:t>
      </w:r>
      <w:r w:rsidR="002218D0">
        <w:rPr>
          <w:rFonts w:ascii="Times New Roman" w:hAnsi="Times New Roman" w:cs="Times New Roman"/>
        </w:rPr>
        <w:t xml:space="preserve"> of another)</w:t>
      </w:r>
    </w:p>
    <w:p w:rsidR="001B243C" w:rsidRPr="000A7DD0" w:rsidRDefault="001B243C" w:rsidP="001B243C">
      <w:pPr>
        <w:widowControl w:val="0"/>
        <w:autoSpaceDE w:val="0"/>
        <w:autoSpaceDN w:val="0"/>
        <w:adjustRightInd w:val="0"/>
        <w:spacing w:after="0" w:line="27" w:lineRule="exact"/>
        <w:rPr>
          <w:rFonts w:ascii="Times New Roman" w:hAnsi="Times New Roman" w:cs="Times New Roman"/>
        </w:rPr>
      </w:pPr>
    </w:p>
    <w:p w:rsidR="001B243C" w:rsidRPr="000A7DD0" w:rsidRDefault="001B243C" w:rsidP="00AA6B0E">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A7DD0">
        <w:rPr>
          <w:rFonts w:ascii="Times New Roman" w:hAnsi="Times New Roman" w:cs="Times New Roman"/>
        </w:rPr>
        <w:t xml:space="preserve">The description MUST be: </w:t>
      </w:r>
    </w:p>
    <w:p w:rsidR="00A45F0D" w:rsidRPr="000A7DD0" w:rsidRDefault="00A45F0D" w:rsidP="00934D8D">
      <w:pPr>
        <w:pStyle w:val="NoSpacing"/>
        <w:numPr>
          <w:ilvl w:val="0"/>
          <w:numId w:val="30"/>
        </w:numPr>
        <w:rPr>
          <w:rFonts w:ascii="Times New Roman" w:hAnsi="Times New Roman" w:cs="Times New Roman"/>
        </w:rPr>
      </w:pPr>
      <w:r w:rsidRPr="000A7DD0">
        <w:rPr>
          <w:rFonts w:ascii="Times New Roman" w:hAnsi="Times New Roman" w:cs="Times New Roman"/>
        </w:rPr>
        <w:t>Grammatically correct</w:t>
      </w:r>
    </w:p>
    <w:p w:rsidR="00A45F0D" w:rsidRPr="000A7DD0" w:rsidRDefault="00A45F0D" w:rsidP="00934D8D">
      <w:pPr>
        <w:pStyle w:val="NoSpacing"/>
        <w:numPr>
          <w:ilvl w:val="0"/>
          <w:numId w:val="31"/>
        </w:numPr>
        <w:rPr>
          <w:rFonts w:ascii="Times New Roman" w:hAnsi="Times New Roman" w:cs="Times New Roman"/>
        </w:rPr>
      </w:pPr>
      <w:r w:rsidRPr="000A7DD0">
        <w:rPr>
          <w:rFonts w:ascii="Times New Roman" w:hAnsi="Times New Roman" w:cs="Times New Roman"/>
        </w:rPr>
        <w:t>Spelled correctly</w:t>
      </w:r>
    </w:p>
    <w:p w:rsidR="00A45F0D" w:rsidRPr="000A7DD0" w:rsidRDefault="00A45F0D" w:rsidP="00934D8D">
      <w:pPr>
        <w:pStyle w:val="NoSpacing"/>
        <w:numPr>
          <w:ilvl w:val="0"/>
          <w:numId w:val="31"/>
        </w:numPr>
        <w:rPr>
          <w:rFonts w:ascii="Times New Roman" w:hAnsi="Times New Roman" w:cs="Times New Roman"/>
        </w:rPr>
      </w:pPr>
      <w:r w:rsidRPr="000A7DD0">
        <w:rPr>
          <w:rFonts w:ascii="Times New Roman" w:hAnsi="Times New Roman" w:cs="Times New Roman"/>
        </w:rPr>
        <w:t xml:space="preserve">Complete and accurate, fully reflecting the meaning of the Entity. </w:t>
      </w:r>
    </w:p>
    <w:p w:rsidR="00A45F0D" w:rsidRDefault="00A45F0D" w:rsidP="00934D8D">
      <w:pPr>
        <w:pStyle w:val="NoSpacing"/>
        <w:numPr>
          <w:ilvl w:val="0"/>
          <w:numId w:val="32"/>
        </w:numPr>
        <w:rPr>
          <w:rFonts w:ascii="Times New Roman" w:hAnsi="Times New Roman" w:cs="Times New Roman"/>
        </w:rPr>
      </w:pPr>
      <w:r w:rsidRPr="000A7DD0">
        <w:rPr>
          <w:rFonts w:ascii="Times New Roman" w:hAnsi="Times New Roman" w:cs="Times New Roman"/>
        </w:rPr>
        <w:t>Written in active voice, where possible.</w:t>
      </w:r>
    </w:p>
    <w:p w:rsidR="001C1B94" w:rsidRPr="000A7DD0" w:rsidRDefault="001C1B94" w:rsidP="001C1B94">
      <w:pPr>
        <w:pStyle w:val="Heading3"/>
      </w:pPr>
      <w:r w:rsidRPr="001C1B94">
        <w:t>2.3.2       Prime Terms/Object Class Terms</w:t>
      </w:r>
    </w:p>
    <w:p w:rsidR="001B243C" w:rsidRPr="000A7DD0" w:rsidRDefault="001B243C" w:rsidP="001B243C">
      <w:pPr>
        <w:widowControl w:val="0"/>
        <w:autoSpaceDE w:val="0"/>
        <w:autoSpaceDN w:val="0"/>
        <w:adjustRightInd w:val="0"/>
        <w:spacing w:after="0" w:line="5" w:lineRule="exact"/>
        <w:rPr>
          <w:rFonts w:ascii="Times New Roman" w:hAnsi="Times New Roman" w:cs="Times New Roman"/>
        </w:rPr>
      </w:pPr>
    </w:p>
    <w:p w:rsidR="006229EF" w:rsidRPr="000A7DD0" w:rsidRDefault="002B6CB2" w:rsidP="002B6CB2">
      <w:pPr>
        <w:widowControl w:val="0"/>
        <w:overflowPunct w:val="0"/>
        <w:autoSpaceDE w:val="0"/>
        <w:autoSpaceDN w:val="0"/>
        <w:adjustRightInd w:val="0"/>
        <w:spacing w:after="0" w:line="245" w:lineRule="auto"/>
        <w:ind w:left="20" w:right="280"/>
        <w:jc w:val="both"/>
        <w:rPr>
          <w:rFonts w:ascii="Times New Roman" w:hAnsi="Times New Roman" w:cs="Times New Roman"/>
        </w:rPr>
      </w:pPr>
      <w:r w:rsidRPr="000A7DD0">
        <w:rPr>
          <w:rFonts w:ascii="Times New Roman" w:hAnsi="Times New Roman" w:cs="Times New Roman"/>
        </w:rPr>
        <w:t xml:space="preserve">An </w:t>
      </w:r>
      <w:r w:rsidRPr="000A7DD0">
        <w:rPr>
          <w:rFonts w:ascii="Times New Roman" w:hAnsi="Times New Roman" w:cs="Times New Roman"/>
          <w:i/>
          <w:iCs/>
        </w:rPr>
        <w:t>Entity’s Business Name</w:t>
      </w:r>
      <w:r w:rsidRPr="000A7DD0">
        <w:rPr>
          <w:rFonts w:ascii="Times New Roman" w:hAnsi="Times New Roman" w:cs="Times New Roman"/>
        </w:rPr>
        <w:t xml:space="preserve"> is also known as </w:t>
      </w:r>
      <w:r w:rsidRPr="000A7DD0">
        <w:rPr>
          <w:rFonts w:ascii="Times New Roman" w:hAnsi="Times New Roman" w:cs="Times New Roman"/>
          <w:i/>
          <w:iCs/>
        </w:rPr>
        <w:t>a prime term</w:t>
      </w:r>
      <w:r w:rsidRPr="000A7DD0">
        <w:rPr>
          <w:rFonts w:ascii="Times New Roman" w:hAnsi="Times New Roman" w:cs="Times New Roman"/>
        </w:rPr>
        <w:t xml:space="preserve"> or </w:t>
      </w:r>
      <w:r w:rsidRPr="000A7DD0">
        <w:rPr>
          <w:rFonts w:ascii="Times New Roman" w:hAnsi="Times New Roman" w:cs="Times New Roman"/>
          <w:i/>
          <w:iCs/>
        </w:rPr>
        <w:t>object class term</w:t>
      </w:r>
      <w:r w:rsidRPr="000A7DD0">
        <w:rPr>
          <w:rFonts w:ascii="Times New Roman" w:hAnsi="Times New Roman" w:cs="Times New Roman"/>
        </w:rPr>
        <w:t xml:space="preserve">, which may be composed of more than one word. The designation of a prime term/object class term is critical </w:t>
      </w:r>
    </w:p>
    <w:p w:rsidR="002B6CB2" w:rsidRPr="000A7DD0" w:rsidRDefault="002B6CB2" w:rsidP="002B6CB2">
      <w:pPr>
        <w:widowControl w:val="0"/>
        <w:overflowPunct w:val="0"/>
        <w:autoSpaceDE w:val="0"/>
        <w:autoSpaceDN w:val="0"/>
        <w:adjustRightInd w:val="0"/>
        <w:spacing w:after="0" w:line="245" w:lineRule="auto"/>
        <w:ind w:left="20" w:right="280"/>
        <w:jc w:val="both"/>
        <w:rPr>
          <w:rFonts w:ascii="Times New Roman" w:hAnsi="Times New Roman" w:cs="Times New Roman"/>
          <w:sz w:val="24"/>
          <w:szCs w:val="24"/>
        </w:rPr>
      </w:pPr>
      <w:proofErr w:type="gramStart"/>
      <w:r w:rsidRPr="000A7DD0">
        <w:rPr>
          <w:rFonts w:ascii="Times New Roman" w:hAnsi="Times New Roman" w:cs="Times New Roman"/>
        </w:rPr>
        <w:t>to</w:t>
      </w:r>
      <w:proofErr w:type="gramEnd"/>
      <w:r w:rsidRPr="000A7DD0">
        <w:rPr>
          <w:rFonts w:ascii="Times New Roman" w:hAnsi="Times New Roman" w:cs="Times New Roman"/>
        </w:rPr>
        <w:t xml:space="preserve"> the successful implementation of establishing standard data elements. </w:t>
      </w:r>
      <w:r w:rsidRPr="000A7DD0">
        <w:rPr>
          <w:rFonts w:ascii="Times New Roman" w:hAnsi="Times New Roman" w:cs="Times New Roman"/>
          <w:i/>
          <w:iCs/>
        </w:rPr>
        <w:t>Prime terms</w:t>
      </w:r>
      <w:r w:rsidRPr="000A7DD0">
        <w:rPr>
          <w:rFonts w:ascii="Times New Roman" w:hAnsi="Times New Roman" w:cs="Times New Roman"/>
        </w:rPr>
        <w:t xml:space="preserve"> reflect the subject area information used by various business areas in the Department. They are also a key component of </w:t>
      </w:r>
      <w:r w:rsidRPr="000A7DD0">
        <w:rPr>
          <w:rFonts w:ascii="Times New Roman" w:hAnsi="Times New Roman" w:cs="Times New Roman"/>
          <w:i/>
          <w:iCs/>
        </w:rPr>
        <w:t>Attribute</w:t>
      </w:r>
      <w:r w:rsidRPr="000A7DD0">
        <w:rPr>
          <w:rFonts w:ascii="Times New Roman" w:hAnsi="Times New Roman" w:cs="Times New Roman"/>
        </w:rPr>
        <w:t xml:space="preserve"> names. For </w:t>
      </w:r>
      <w:r w:rsidRPr="000A7DD0">
        <w:rPr>
          <w:rFonts w:ascii="Times New Roman" w:hAnsi="Times New Roman" w:cs="Times New Roman"/>
          <w:i/>
          <w:iCs/>
        </w:rPr>
        <w:t>Attribute Abbreviated Names</w:t>
      </w:r>
      <w:r w:rsidRPr="000A7DD0">
        <w:rPr>
          <w:rFonts w:ascii="Times New Roman" w:hAnsi="Times New Roman" w:cs="Times New Roman"/>
        </w:rPr>
        <w:t xml:space="preserve">, the prime term/object class term may be expressed as the </w:t>
      </w:r>
      <w:r w:rsidRPr="000A7DD0">
        <w:rPr>
          <w:rFonts w:ascii="Times New Roman" w:hAnsi="Times New Roman" w:cs="Times New Roman"/>
          <w:i/>
          <w:iCs/>
        </w:rPr>
        <w:t>Synonym Name</w:t>
      </w:r>
      <w:r w:rsidRPr="000A7DD0">
        <w:rPr>
          <w:rFonts w:ascii="Times New Roman" w:hAnsi="Times New Roman" w:cs="Times New Roman"/>
        </w:rPr>
        <w:t xml:space="preserve"> instead of the </w:t>
      </w:r>
      <w:r w:rsidRPr="000A7DD0">
        <w:rPr>
          <w:rFonts w:ascii="Times New Roman" w:hAnsi="Times New Roman" w:cs="Times New Roman"/>
          <w:i/>
          <w:iCs/>
        </w:rPr>
        <w:t>Entity Abbreviated Name</w:t>
      </w:r>
      <w:r w:rsidRPr="000A7DD0">
        <w:rPr>
          <w:rFonts w:ascii="Times New Roman" w:hAnsi="Times New Roman" w:cs="Times New Roman"/>
        </w:rPr>
        <w:t xml:space="preserve"> to satisfy the 30 characters or less length requirement.</w:t>
      </w:r>
    </w:p>
    <w:p w:rsidR="002B6CB2" w:rsidRPr="000A7DD0" w:rsidRDefault="002B6CB2" w:rsidP="00F70710">
      <w:pPr>
        <w:pStyle w:val="Heading2"/>
        <w:rPr>
          <w:rFonts w:ascii="Times New Roman" w:hAnsi="Times New Roman" w:cs="Times New Roman"/>
          <w:sz w:val="24"/>
          <w:szCs w:val="24"/>
        </w:rPr>
      </w:pPr>
      <w:bookmarkStart w:id="19" w:name="_Toc279565362"/>
      <w:r w:rsidRPr="000A7DD0">
        <w:rPr>
          <w:rFonts w:ascii="Times New Roman" w:hAnsi="Times New Roman" w:cs="Times New Roman"/>
        </w:rPr>
        <w:t>2.4 Entity Metadata Properties</w:t>
      </w:r>
      <w:bookmarkEnd w:id="19"/>
    </w:p>
    <w:p w:rsidR="002B6CB2" w:rsidRPr="000A7DD0" w:rsidRDefault="002B6CB2" w:rsidP="002B6CB2">
      <w:pPr>
        <w:widowControl w:val="0"/>
        <w:autoSpaceDE w:val="0"/>
        <w:autoSpaceDN w:val="0"/>
        <w:adjustRightInd w:val="0"/>
        <w:spacing w:after="0" w:line="240" w:lineRule="auto"/>
        <w:ind w:left="20"/>
        <w:rPr>
          <w:rFonts w:ascii="Times New Roman" w:hAnsi="Times New Roman" w:cs="Times New Roman"/>
          <w:sz w:val="24"/>
          <w:szCs w:val="24"/>
        </w:rPr>
      </w:pPr>
      <w:r w:rsidRPr="000A7DD0">
        <w:rPr>
          <w:rFonts w:ascii="Times New Roman" w:hAnsi="Times New Roman" w:cs="Times New Roman"/>
        </w:rPr>
        <w:t xml:space="preserve">The metadata properties listed in the following table are to be used to fully document an </w:t>
      </w:r>
      <w:r w:rsidRPr="000A7DD0">
        <w:rPr>
          <w:rFonts w:ascii="Times New Roman" w:hAnsi="Times New Roman" w:cs="Times New Roman"/>
          <w:i/>
          <w:iCs/>
        </w:rPr>
        <w:t>Entity</w:t>
      </w:r>
      <w:r w:rsidRPr="000A7DD0">
        <w:rPr>
          <w:rFonts w:ascii="Times New Roman" w:hAnsi="Times New Roman" w:cs="Times New Roman"/>
        </w:rPr>
        <w:t>.</w:t>
      </w:r>
    </w:p>
    <w:tbl>
      <w:tblPr>
        <w:tblStyle w:val="TableGrid"/>
        <w:tblW w:w="0" w:type="auto"/>
        <w:tblLook w:val="04A0" w:firstRow="1" w:lastRow="0" w:firstColumn="1" w:lastColumn="0" w:noHBand="0" w:noVBand="1"/>
      </w:tblPr>
      <w:tblGrid>
        <w:gridCol w:w="2169"/>
        <w:gridCol w:w="6687"/>
      </w:tblGrid>
      <w:tr w:rsidR="002B6CB2" w:rsidRPr="000A7DD0" w:rsidTr="000A7DD0">
        <w:tc>
          <w:tcPr>
            <w:tcW w:w="2169" w:type="dxa"/>
            <w:shd w:val="clear" w:color="auto" w:fill="000000" w:themeFill="text1"/>
          </w:tcPr>
          <w:p w:rsidR="002B6CB2" w:rsidRPr="000A7DD0" w:rsidRDefault="002B6CB2" w:rsidP="00E44413">
            <w:pPr>
              <w:rPr>
                <w:rFonts w:ascii="Times New Roman" w:hAnsi="Times New Roman"/>
                <w:color w:val="FFFFFF" w:themeColor="background1"/>
              </w:rPr>
            </w:pPr>
            <w:r w:rsidRPr="000A7DD0">
              <w:rPr>
                <w:rFonts w:ascii="Times New Roman" w:hAnsi="Times New Roman"/>
                <w:b/>
                <w:bCs/>
                <w:color w:val="FFFFFF" w:themeColor="background1"/>
                <w:sz w:val="20"/>
                <w:szCs w:val="20"/>
              </w:rPr>
              <w:t>Metadata Property</w:t>
            </w:r>
          </w:p>
        </w:tc>
        <w:tc>
          <w:tcPr>
            <w:tcW w:w="6687" w:type="dxa"/>
            <w:shd w:val="clear" w:color="auto" w:fill="000000" w:themeFill="text1"/>
          </w:tcPr>
          <w:p w:rsidR="002B6CB2" w:rsidRPr="000A7DD0" w:rsidRDefault="002B6CB2" w:rsidP="00E44413">
            <w:pPr>
              <w:rPr>
                <w:rFonts w:ascii="Times New Roman" w:hAnsi="Times New Roman"/>
                <w:color w:val="FFFFFF" w:themeColor="background1"/>
              </w:rPr>
            </w:pPr>
            <w:r w:rsidRPr="000A7DD0">
              <w:rPr>
                <w:rFonts w:ascii="Times New Roman" w:hAnsi="Times New Roman"/>
                <w:b/>
                <w:bCs/>
                <w:color w:val="FFFFFF" w:themeColor="background1"/>
                <w:sz w:val="20"/>
                <w:szCs w:val="20"/>
              </w:rPr>
              <w:t xml:space="preserve">                                            Documentation Requirement</w:t>
            </w:r>
          </w:p>
        </w:tc>
      </w:tr>
      <w:tr w:rsidR="00D30368" w:rsidRPr="000A7DD0" w:rsidTr="000A7DD0">
        <w:tc>
          <w:tcPr>
            <w:tcW w:w="2169" w:type="dxa"/>
          </w:tcPr>
          <w:p w:rsidR="00D30368" w:rsidRPr="000A7DD0" w:rsidRDefault="00D30368" w:rsidP="00E44413">
            <w:pPr>
              <w:rPr>
                <w:rFonts w:ascii="Times New Roman" w:hAnsi="Times New Roman"/>
              </w:rPr>
            </w:pPr>
            <w:r w:rsidRPr="000A7DD0">
              <w:rPr>
                <w:rFonts w:ascii="Times New Roman" w:hAnsi="Times New Roman"/>
              </w:rPr>
              <w:t>Abbreviated Name</w:t>
            </w:r>
          </w:p>
        </w:tc>
        <w:tc>
          <w:tcPr>
            <w:tcW w:w="6687" w:type="dxa"/>
            <w:vAlign w:val="bottom"/>
          </w:tcPr>
          <w:p w:rsidR="00D30368" w:rsidRPr="000A7DD0" w:rsidRDefault="000A7DD0" w:rsidP="000A7DD0">
            <w:pPr>
              <w:widowControl w:val="0"/>
              <w:autoSpaceDE w:val="0"/>
              <w:autoSpaceDN w:val="0"/>
              <w:adjustRightInd w:val="0"/>
              <w:rPr>
                <w:rFonts w:ascii="Times New Roman" w:hAnsi="Times New Roman"/>
              </w:rPr>
            </w:pPr>
            <w:r w:rsidRPr="000A7DD0">
              <w:rPr>
                <w:rFonts w:ascii="Times New Roman" w:hAnsi="Times New Roman"/>
              </w:rPr>
              <w:t xml:space="preserve">The short form of the Business Name. (Follow the abbreviation guidelines found in Section </w:t>
            </w:r>
            <w:r>
              <w:rPr>
                <w:rFonts w:ascii="Times New Roman" w:hAnsi="Times New Roman"/>
              </w:rPr>
              <w:t>12</w:t>
            </w:r>
            <w:r w:rsidRPr="000A7DD0">
              <w:rPr>
                <w:rFonts w:ascii="Times New Roman" w:hAnsi="Times New Roman"/>
              </w:rPr>
              <w:t xml:space="preserve"> of this document.)</w:t>
            </w:r>
          </w:p>
        </w:tc>
      </w:tr>
      <w:tr w:rsidR="00D30368" w:rsidRPr="000A7DD0" w:rsidTr="000A7DD0">
        <w:tc>
          <w:tcPr>
            <w:tcW w:w="2169" w:type="dxa"/>
          </w:tcPr>
          <w:p w:rsidR="00D30368" w:rsidRPr="000A7DD0" w:rsidRDefault="00D30368" w:rsidP="00E44413">
            <w:pPr>
              <w:rPr>
                <w:rFonts w:ascii="Times New Roman" w:hAnsi="Times New Roman"/>
              </w:rPr>
            </w:pPr>
            <w:r w:rsidRPr="000A7DD0">
              <w:rPr>
                <w:rFonts w:ascii="Times New Roman" w:hAnsi="Times New Roman"/>
              </w:rPr>
              <w:t>Business Name</w:t>
            </w:r>
          </w:p>
        </w:tc>
        <w:tc>
          <w:tcPr>
            <w:tcW w:w="6687" w:type="dxa"/>
            <w:vAlign w:val="bottom"/>
          </w:tcPr>
          <w:p w:rsidR="00D30368" w:rsidRPr="000A7DD0" w:rsidRDefault="00D30368" w:rsidP="000A7DD0">
            <w:pPr>
              <w:widowControl w:val="0"/>
              <w:autoSpaceDE w:val="0"/>
              <w:autoSpaceDN w:val="0"/>
              <w:adjustRightInd w:val="0"/>
              <w:rPr>
                <w:rFonts w:ascii="Times New Roman" w:hAnsi="Times New Roman"/>
              </w:rPr>
            </w:pPr>
            <w:r w:rsidRPr="000A7DD0">
              <w:rPr>
                <w:rFonts w:ascii="Times New Roman" w:hAnsi="Times New Roman"/>
              </w:rPr>
              <w:t>The unabbreviated form of the entity name.</w:t>
            </w:r>
          </w:p>
        </w:tc>
      </w:tr>
      <w:tr w:rsidR="00D30368" w:rsidRPr="000A7DD0" w:rsidTr="000A7DD0">
        <w:tc>
          <w:tcPr>
            <w:tcW w:w="2169" w:type="dxa"/>
          </w:tcPr>
          <w:p w:rsidR="00D30368" w:rsidRPr="000A7DD0" w:rsidRDefault="00D30368" w:rsidP="00E44413">
            <w:pPr>
              <w:rPr>
                <w:rFonts w:ascii="Times New Roman" w:hAnsi="Times New Roman"/>
              </w:rPr>
            </w:pPr>
            <w:r w:rsidRPr="000A7DD0">
              <w:rPr>
                <w:rFonts w:ascii="Times New Roman" w:hAnsi="Times New Roman"/>
              </w:rPr>
              <w:t>Comment</w:t>
            </w:r>
          </w:p>
        </w:tc>
        <w:tc>
          <w:tcPr>
            <w:tcW w:w="6687" w:type="dxa"/>
          </w:tcPr>
          <w:p w:rsidR="00D30368" w:rsidRPr="000A7DD0" w:rsidRDefault="00D30368" w:rsidP="00E44413">
            <w:pPr>
              <w:rPr>
                <w:rFonts w:ascii="Times New Roman" w:hAnsi="Times New Roman"/>
              </w:rPr>
            </w:pPr>
            <w:r w:rsidRPr="000A7DD0">
              <w:rPr>
                <w:rFonts w:ascii="Times New Roman" w:hAnsi="Times New Roman"/>
              </w:rPr>
              <w:t>Any remarks of significance to the understanding of the entity’s history</w:t>
            </w:r>
          </w:p>
        </w:tc>
      </w:tr>
      <w:tr w:rsidR="00D30368" w:rsidRPr="000A7DD0" w:rsidTr="000A7DD0">
        <w:tc>
          <w:tcPr>
            <w:tcW w:w="2169" w:type="dxa"/>
          </w:tcPr>
          <w:p w:rsidR="00D30368" w:rsidRPr="000A7DD0" w:rsidRDefault="00D30368" w:rsidP="00E44413">
            <w:pPr>
              <w:rPr>
                <w:rFonts w:ascii="Times New Roman" w:hAnsi="Times New Roman"/>
              </w:rPr>
            </w:pPr>
            <w:r w:rsidRPr="000A7DD0">
              <w:rPr>
                <w:rFonts w:ascii="Times New Roman" w:hAnsi="Times New Roman"/>
              </w:rPr>
              <w:t>Description</w:t>
            </w:r>
          </w:p>
        </w:tc>
        <w:tc>
          <w:tcPr>
            <w:tcW w:w="6687" w:type="dxa"/>
          </w:tcPr>
          <w:p w:rsidR="00D30368" w:rsidRPr="000A7DD0" w:rsidRDefault="00D30368" w:rsidP="00E44413">
            <w:pPr>
              <w:rPr>
                <w:rFonts w:ascii="Times New Roman" w:hAnsi="Times New Roman"/>
              </w:rPr>
            </w:pPr>
            <w:r w:rsidRPr="000A7DD0">
              <w:rPr>
                <w:rFonts w:ascii="Times New Roman" w:hAnsi="Times New Roman"/>
              </w:rPr>
              <w:t>The textual description of the entity.</w:t>
            </w:r>
          </w:p>
        </w:tc>
      </w:tr>
      <w:tr w:rsidR="00D30368" w:rsidRPr="000A7DD0" w:rsidTr="000A7DD0">
        <w:tc>
          <w:tcPr>
            <w:tcW w:w="2169" w:type="dxa"/>
          </w:tcPr>
          <w:p w:rsidR="00D30368" w:rsidRPr="000A7DD0" w:rsidRDefault="00D30368" w:rsidP="00E44413">
            <w:pPr>
              <w:rPr>
                <w:rFonts w:ascii="Times New Roman" w:hAnsi="Times New Roman"/>
              </w:rPr>
            </w:pPr>
            <w:r w:rsidRPr="000A7DD0">
              <w:rPr>
                <w:rFonts w:ascii="Times New Roman" w:hAnsi="Times New Roman"/>
              </w:rPr>
              <w:t>Primary Key</w:t>
            </w:r>
          </w:p>
        </w:tc>
        <w:tc>
          <w:tcPr>
            <w:tcW w:w="6687" w:type="dxa"/>
            <w:vAlign w:val="bottom"/>
          </w:tcPr>
          <w:p w:rsidR="00D30368" w:rsidRPr="000A7DD0" w:rsidRDefault="000A7DD0" w:rsidP="000A7DD0">
            <w:pPr>
              <w:widowControl w:val="0"/>
              <w:autoSpaceDE w:val="0"/>
              <w:autoSpaceDN w:val="0"/>
              <w:adjustRightInd w:val="0"/>
              <w:rPr>
                <w:rFonts w:ascii="Times New Roman" w:hAnsi="Times New Roman"/>
              </w:rPr>
            </w:pPr>
            <w:r w:rsidRPr="000A7DD0">
              <w:rPr>
                <w:rFonts w:ascii="Times New Roman" w:hAnsi="Times New Roman"/>
              </w:rPr>
              <w:t>The primary identifier that is used to uniquely identify a record instance, or other data grouping in the entity. It is composed of one or more attributes.</w:t>
            </w:r>
          </w:p>
        </w:tc>
      </w:tr>
      <w:tr w:rsidR="00D30368" w:rsidRPr="000A7DD0" w:rsidTr="000A7DD0">
        <w:tc>
          <w:tcPr>
            <w:tcW w:w="2169" w:type="dxa"/>
          </w:tcPr>
          <w:p w:rsidR="00D30368" w:rsidRPr="000A7DD0" w:rsidRDefault="00D30368" w:rsidP="00E44413">
            <w:pPr>
              <w:rPr>
                <w:rFonts w:ascii="Times New Roman" w:hAnsi="Times New Roman"/>
              </w:rPr>
            </w:pPr>
            <w:r w:rsidRPr="000A7DD0">
              <w:rPr>
                <w:rFonts w:ascii="Times New Roman" w:hAnsi="Times New Roman"/>
              </w:rPr>
              <w:t>Business Rule(s)</w:t>
            </w:r>
          </w:p>
        </w:tc>
        <w:tc>
          <w:tcPr>
            <w:tcW w:w="6687" w:type="dxa"/>
            <w:vAlign w:val="bottom"/>
          </w:tcPr>
          <w:p w:rsidR="00D30368" w:rsidRPr="000A7DD0" w:rsidRDefault="000A7DD0" w:rsidP="000A7DD0">
            <w:pPr>
              <w:widowControl w:val="0"/>
              <w:autoSpaceDE w:val="0"/>
              <w:autoSpaceDN w:val="0"/>
              <w:adjustRightInd w:val="0"/>
              <w:rPr>
                <w:rFonts w:ascii="Times New Roman" w:hAnsi="Times New Roman"/>
              </w:rPr>
            </w:pPr>
            <w:r w:rsidRPr="000A7DD0">
              <w:rPr>
                <w:rFonts w:ascii="Times New Roman" w:hAnsi="Times New Roman"/>
              </w:rPr>
              <w:t>The manner in which one or more business processes uses the entity. There may be many business rules that pertain directly to the entity or to its relationship to other entities</w:t>
            </w:r>
          </w:p>
        </w:tc>
      </w:tr>
      <w:tr w:rsidR="00D30368" w:rsidRPr="000A7DD0" w:rsidTr="000A7DD0">
        <w:tc>
          <w:tcPr>
            <w:tcW w:w="2169" w:type="dxa"/>
          </w:tcPr>
          <w:p w:rsidR="00D30368" w:rsidRPr="000A7DD0" w:rsidRDefault="00D30368" w:rsidP="00E44413">
            <w:pPr>
              <w:rPr>
                <w:rFonts w:ascii="Times New Roman" w:hAnsi="Times New Roman"/>
              </w:rPr>
            </w:pPr>
            <w:r w:rsidRPr="000A7DD0">
              <w:rPr>
                <w:rFonts w:ascii="Times New Roman" w:hAnsi="Times New Roman"/>
              </w:rPr>
              <w:t>Non-Key Attributes</w:t>
            </w:r>
          </w:p>
        </w:tc>
        <w:tc>
          <w:tcPr>
            <w:tcW w:w="6687" w:type="dxa"/>
            <w:vAlign w:val="bottom"/>
          </w:tcPr>
          <w:p w:rsidR="00D30368" w:rsidRPr="000A7DD0" w:rsidRDefault="00D30368" w:rsidP="000A7DD0">
            <w:pPr>
              <w:widowControl w:val="0"/>
              <w:autoSpaceDE w:val="0"/>
              <w:autoSpaceDN w:val="0"/>
              <w:adjustRightInd w:val="0"/>
              <w:spacing w:line="229" w:lineRule="exact"/>
              <w:rPr>
                <w:rFonts w:ascii="Times New Roman" w:hAnsi="Times New Roman"/>
              </w:rPr>
            </w:pPr>
            <w:r w:rsidRPr="000A7DD0">
              <w:rPr>
                <w:rFonts w:ascii="Times New Roman" w:hAnsi="Times New Roman"/>
              </w:rPr>
              <w:t>Identifies all attributes in the entity that are not part of the primary key.</w:t>
            </w:r>
          </w:p>
        </w:tc>
      </w:tr>
      <w:tr w:rsidR="00D30368" w:rsidRPr="000A7DD0" w:rsidTr="000A7DD0">
        <w:tc>
          <w:tcPr>
            <w:tcW w:w="2169" w:type="dxa"/>
            <w:vAlign w:val="bottom"/>
          </w:tcPr>
          <w:p w:rsidR="00D30368" w:rsidRPr="000A7DD0" w:rsidRDefault="00D30368" w:rsidP="00DE6F4B">
            <w:pPr>
              <w:widowControl w:val="0"/>
              <w:autoSpaceDE w:val="0"/>
              <w:autoSpaceDN w:val="0"/>
              <w:adjustRightInd w:val="0"/>
              <w:rPr>
                <w:rFonts w:ascii="Times New Roman" w:hAnsi="Times New Roman"/>
              </w:rPr>
            </w:pPr>
            <w:r w:rsidRPr="000A7DD0">
              <w:rPr>
                <w:rFonts w:ascii="Times New Roman" w:hAnsi="Times New Roman"/>
                <w:i/>
                <w:iCs/>
              </w:rPr>
              <w:t xml:space="preserve">Synonym </w:t>
            </w:r>
            <w:r w:rsidRPr="000A7DD0">
              <w:rPr>
                <w:rFonts w:ascii="Times New Roman" w:hAnsi="Times New Roman"/>
              </w:rPr>
              <w:t>Name</w:t>
            </w:r>
          </w:p>
        </w:tc>
        <w:tc>
          <w:tcPr>
            <w:tcW w:w="6687" w:type="dxa"/>
            <w:vAlign w:val="bottom"/>
          </w:tcPr>
          <w:p w:rsidR="00D30368" w:rsidRPr="000A7DD0" w:rsidRDefault="00DE6F4B" w:rsidP="00DE6F4B">
            <w:pPr>
              <w:widowControl w:val="0"/>
              <w:autoSpaceDE w:val="0"/>
              <w:autoSpaceDN w:val="0"/>
              <w:adjustRightInd w:val="0"/>
              <w:rPr>
                <w:rFonts w:ascii="Times New Roman" w:hAnsi="Times New Roman"/>
              </w:rPr>
            </w:pPr>
            <w:r w:rsidRPr="00DE6F4B">
              <w:rPr>
                <w:rFonts w:ascii="Times New Roman" w:hAnsi="Times New Roman"/>
              </w:rPr>
              <w:t>Typically an acronym formed by the first letter or letters of the business terms in a Business Name. The Synonym Name is typically 8 characters or less and is used specifically in the Abbreviated Names of Attributes and Columns</w:t>
            </w:r>
          </w:p>
        </w:tc>
      </w:tr>
    </w:tbl>
    <w:p w:rsidR="002B6CB2" w:rsidRDefault="002B6CB2" w:rsidP="00E44413"/>
    <w:p w:rsidR="00D30368" w:rsidRDefault="00D30368" w:rsidP="00E44413"/>
    <w:p w:rsidR="00D30368" w:rsidRDefault="00F10B0F" w:rsidP="0013702B">
      <w:pPr>
        <w:pStyle w:val="Heading1"/>
        <w:rPr>
          <w:rFonts w:ascii="Times New Roman" w:hAnsi="Times New Roman" w:cs="Times New Roman"/>
          <w:sz w:val="24"/>
          <w:szCs w:val="24"/>
        </w:rPr>
      </w:pPr>
      <w:r>
        <w:t xml:space="preserve"> </w:t>
      </w:r>
      <w:bookmarkStart w:id="20" w:name="_Toc279565363"/>
      <w:r w:rsidR="00D30368">
        <w:t>3. Attributes</w:t>
      </w:r>
      <w:bookmarkEnd w:id="20"/>
    </w:p>
    <w:p w:rsidR="00BA0B3D" w:rsidRDefault="00AF60A2" w:rsidP="00D30368">
      <w:pPr>
        <w:widowControl w:val="0"/>
        <w:overflowPunct w:val="0"/>
        <w:autoSpaceDE w:val="0"/>
        <w:autoSpaceDN w:val="0"/>
        <w:adjustRightInd w:val="0"/>
        <w:spacing w:after="0" w:line="257" w:lineRule="auto"/>
        <w:jc w:val="both"/>
        <w:rPr>
          <w:rFonts w:ascii="Times New Roman" w:hAnsi="Times New Roman" w:cs="Times New Roman"/>
        </w:rPr>
      </w:pPr>
      <w:r>
        <w:rPr>
          <w:noProof/>
        </w:rPr>
        <mc:AlternateContent>
          <mc:Choice Requires="wps">
            <w:drawing>
              <wp:anchor distT="0" distB="0" distL="114300" distR="114300" simplePos="0" relativeHeight="251674624" behindDoc="1" locked="0" layoutInCell="0" allowOverlap="1">
                <wp:simplePos x="0" y="0"/>
                <wp:positionH relativeFrom="column">
                  <wp:posOffset>-19050</wp:posOffset>
                </wp:positionH>
                <wp:positionV relativeFrom="paragraph">
                  <wp:posOffset>12065</wp:posOffset>
                </wp:positionV>
                <wp:extent cx="5524500" cy="0"/>
                <wp:effectExtent l="19050" t="19050" r="19050" b="19050"/>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95pt" to="4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yvEgIAACoEAAAOAAAAZHJzL2Uyb0RvYy54bWysU8GO2jAQvVfqP1i+QxI2UD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" o:allowincell="f" strokeweight="3pt"/>
            </w:pict>
          </mc:Fallback>
        </mc:AlternateContent>
      </w:r>
    </w:p>
    <w:p w:rsidR="00D30368" w:rsidRDefault="00D30368" w:rsidP="00D30368">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rPr>
        <w:t xml:space="preserve">An </w:t>
      </w:r>
      <w:r>
        <w:rPr>
          <w:rFonts w:ascii="Times New Roman" w:hAnsi="Times New Roman" w:cs="Times New Roman"/>
          <w:i/>
          <w:iCs/>
        </w:rPr>
        <w:t>Attribute</w:t>
      </w:r>
      <w:r>
        <w:rPr>
          <w:rFonts w:ascii="Times New Roman" w:hAnsi="Times New Roman" w:cs="Times New Roman"/>
        </w:rPr>
        <w:t xml:space="preserve"> is an item of data, a fact or piece of information about an </w:t>
      </w:r>
      <w:r>
        <w:rPr>
          <w:rFonts w:ascii="Times New Roman" w:hAnsi="Times New Roman" w:cs="Times New Roman"/>
          <w:i/>
          <w:iCs/>
        </w:rPr>
        <w:t>Entity</w:t>
      </w:r>
      <w:r>
        <w:rPr>
          <w:rFonts w:ascii="Times New Roman" w:hAnsi="Times New Roman" w:cs="Times New Roman"/>
        </w:rPr>
        <w:t xml:space="preserve">. An </w:t>
      </w:r>
      <w:r>
        <w:rPr>
          <w:rFonts w:ascii="Times New Roman" w:hAnsi="Times New Roman" w:cs="Times New Roman"/>
          <w:i/>
          <w:iCs/>
        </w:rPr>
        <w:t>Attribute</w:t>
      </w:r>
      <w:r>
        <w:rPr>
          <w:rFonts w:ascii="Times New Roman" w:hAnsi="Times New Roman" w:cs="Times New Roman"/>
        </w:rPr>
        <w:t xml:space="preserve"> represents a characteristic or descriptive property of an </w:t>
      </w:r>
      <w:r>
        <w:rPr>
          <w:rFonts w:ascii="Times New Roman" w:hAnsi="Times New Roman" w:cs="Times New Roman"/>
          <w:i/>
          <w:iCs/>
        </w:rPr>
        <w:t>Entity</w:t>
      </w:r>
      <w:r>
        <w:rPr>
          <w:rFonts w:ascii="Times New Roman" w:hAnsi="Times New Roman" w:cs="Times New Roman"/>
        </w:rPr>
        <w:t xml:space="preserve">. In data modeling, it is a logical object whose physical counterpart is a </w:t>
      </w:r>
      <w:r>
        <w:rPr>
          <w:rFonts w:ascii="Times New Roman" w:hAnsi="Times New Roman" w:cs="Times New Roman"/>
          <w:i/>
          <w:iCs/>
        </w:rPr>
        <w:t>Column.</w:t>
      </w:r>
    </w:p>
    <w:p w:rsidR="00AF223F" w:rsidRDefault="00AF223F" w:rsidP="00AF223F">
      <w:pPr>
        <w:pStyle w:val="Heading2"/>
      </w:pPr>
      <w:bookmarkStart w:id="21" w:name="_Toc279565364"/>
      <w:r w:rsidRPr="0013702B">
        <w:t>3.2</w:t>
      </w:r>
      <w:r w:rsidRPr="0013702B">
        <w:tab/>
        <w:t>Naming Attributes</w:t>
      </w:r>
      <w:bookmarkEnd w:id="21"/>
    </w:p>
    <w:p w:rsidR="00AF223F" w:rsidRDefault="00AF223F" w:rsidP="00AF223F">
      <w:pPr>
        <w:widowControl w:val="0"/>
        <w:autoSpaceDE w:val="0"/>
        <w:autoSpaceDN w:val="0"/>
        <w:adjustRightInd w:val="0"/>
        <w:spacing w:after="0" w:line="178" w:lineRule="exact"/>
        <w:rPr>
          <w:rFonts w:ascii="Times New Roman" w:hAnsi="Times New Roman" w:cs="Times New Roman"/>
          <w:sz w:val="24"/>
          <w:szCs w:val="24"/>
        </w:rPr>
      </w:pPr>
    </w:p>
    <w:p w:rsidR="00AF223F" w:rsidRDefault="00AF223F" w:rsidP="00AF223F">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rPr>
        <w:t xml:space="preserve">Legacy systems in use in the Department are </w:t>
      </w:r>
      <w:r>
        <w:rPr>
          <w:rFonts w:ascii="Times New Roman" w:hAnsi="Times New Roman" w:cs="Times New Roman"/>
          <w:i/>
          <w:iCs/>
          <w:u w:val="single"/>
        </w:rPr>
        <w:t>not</w:t>
      </w:r>
      <w:r>
        <w:rPr>
          <w:rFonts w:ascii="Times New Roman" w:hAnsi="Times New Roman" w:cs="Times New Roman"/>
        </w:rPr>
        <w:t xml:space="preserve"> required to change existing attribute names to adhere to this standard. Those attributes will be mapped to standard data element names where possible.</w:t>
      </w:r>
    </w:p>
    <w:p w:rsidR="00AF223F" w:rsidRDefault="00AF223F" w:rsidP="00AF223F">
      <w:pPr>
        <w:widowControl w:val="0"/>
        <w:autoSpaceDE w:val="0"/>
        <w:autoSpaceDN w:val="0"/>
        <w:adjustRightInd w:val="0"/>
        <w:spacing w:after="0" w:line="68" w:lineRule="exact"/>
        <w:rPr>
          <w:rFonts w:ascii="Times New Roman" w:hAnsi="Times New Roman" w:cs="Times New Roman"/>
          <w:sz w:val="24"/>
          <w:szCs w:val="24"/>
        </w:rPr>
      </w:pPr>
    </w:p>
    <w:p w:rsidR="00AF223F" w:rsidRDefault="00AF223F" w:rsidP="00AF223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The following general standards apply in creating an </w:t>
      </w:r>
      <w:r>
        <w:rPr>
          <w:rFonts w:ascii="Times New Roman" w:hAnsi="Times New Roman" w:cs="Times New Roman"/>
          <w:i/>
          <w:iCs/>
        </w:rPr>
        <w:t>Attribute Business Name</w:t>
      </w:r>
      <w:r>
        <w:rPr>
          <w:rFonts w:ascii="Times New Roman" w:hAnsi="Times New Roman" w:cs="Times New Roman"/>
        </w:rPr>
        <w:t>:</w:t>
      </w:r>
    </w:p>
    <w:p w:rsidR="00AF223F" w:rsidRDefault="00AF223F" w:rsidP="00AF223F">
      <w:pPr>
        <w:widowControl w:val="0"/>
        <w:autoSpaceDE w:val="0"/>
        <w:autoSpaceDN w:val="0"/>
        <w:adjustRightInd w:val="0"/>
        <w:spacing w:after="0" w:line="124" w:lineRule="exact"/>
        <w:rPr>
          <w:rFonts w:ascii="Times New Roman" w:hAnsi="Times New Roman" w:cs="Times New Roman"/>
          <w:sz w:val="24"/>
          <w:szCs w:val="24"/>
        </w:rPr>
      </w:pPr>
    </w:p>
    <w:p w:rsidR="002D30A9" w:rsidRPr="00C57281" w:rsidRDefault="009B7A97"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sidRPr="00C57281">
        <w:rPr>
          <w:rFonts w:ascii="Times New Roman" w:hAnsi="Times New Roman" w:cs="Times New Roman"/>
        </w:rPr>
        <w:t xml:space="preserve">The name MUST be UPPERCASE </w:t>
      </w:r>
    </w:p>
    <w:p w:rsidR="002D30A9" w:rsidRPr="00C57281" w:rsidRDefault="009B7A97"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sidRPr="00C57281">
        <w:rPr>
          <w:rFonts w:ascii="Times New Roman" w:hAnsi="Times New Roman" w:cs="Times New Roman"/>
        </w:rPr>
        <w:t>The name MUST be composed of the characters A-Z, 0-9</w:t>
      </w:r>
    </w:p>
    <w:p w:rsidR="002D30A9" w:rsidRPr="00C57281" w:rsidRDefault="009B7A97"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sidRPr="00C57281">
        <w:rPr>
          <w:rFonts w:ascii="Times New Roman" w:hAnsi="Times New Roman" w:cs="Times New Roman"/>
        </w:rPr>
        <w:t xml:space="preserve">The </w:t>
      </w:r>
      <w:r w:rsidR="00C57281">
        <w:rPr>
          <w:rFonts w:ascii="Times New Roman" w:hAnsi="Times New Roman" w:cs="Times New Roman"/>
        </w:rPr>
        <w:t>name MUST be fully spelled out</w:t>
      </w:r>
    </w:p>
    <w:p w:rsidR="002D30A9" w:rsidRPr="00C57281" w:rsidRDefault="009B7A97"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sidRPr="00C57281">
        <w:rPr>
          <w:rFonts w:ascii="Times New Roman" w:hAnsi="Times New Roman" w:cs="Times New Roman"/>
        </w:rPr>
        <w:t>The name MUST be 12</w:t>
      </w:r>
      <w:r w:rsidR="00C57281">
        <w:rPr>
          <w:rFonts w:ascii="Times New Roman" w:hAnsi="Times New Roman" w:cs="Times New Roman"/>
        </w:rPr>
        <w:t>0 characters or less in length</w:t>
      </w:r>
    </w:p>
    <w:p w:rsidR="002D30A9" w:rsidRPr="00C57281" w:rsidRDefault="009B7A97"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sidRPr="00C57281">
        <w:rPr>
          <w:rFonts w:ascii="Times New Roman" w:hAnsi="Times New Roman" w:cs="Times New Roman"/>
        </w:rPr>
        <w:t xml:space="preserve">Nouns SHOULD be singular except where the </w:t>
      </w:r>
      <w:r w:rsidR="00C57281">
        <w:rPr>
          <w:rFonts w:ascii="Times New Roman" w:hAnsi="Times New Roman" w:cs="Times New Roman"/>
        </w:rPr>
        <w:t>plural form is commonly used</w:t>
      </w:r>
    </w:p>
    <w:p w:rsidR="002D30A9" w:rsidRPr="00C57281" w:rsidRDefault="00C57281"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Verbs MUST NOT be used</w:t>
      </w:r>
    </w:p>
    <w:p w:rsidR="002D30A9" w:rsidRDefault="009B7A97"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sidRPr="00C57281">
        <w:rPr>
          <w:rFonts w:ascii="Times New Roman" w:hAnsi="Times New Roman" w:cs="Times New Roman"/>
        </w:rPr>
        <w:t>Possessive nouns and proper noun</w:t>
      </w:r>
      <w:r w:rsidR="00C57281">
        <w:rPr>
          <w:rFonts w:ascii="Times New Roman" w:hAnsi="Times New Roman" w:cs="Times New Roman"/>
        </w:rPr>
        <w:t>s MUST NOT be used in the name</w:t>
      </w:r>
    </w:p>
    <w:p w:rsidR="002D30A9" w:rsidRPr="00776CE5" w:rsidRDefault="009B7A97" w:rsidP="00934D8D">
      <w:pPr>
        <w:widowControl w:val="0"/>
        <w:numPr>
          <w:ilvl w:val="0"/>
          <w:numId w:val="33"/>
        </w:numPr>
        <w:overflowPunct w:val="0"/>
        <w:autoSpaceDE w:val="0"/>
        <w:autoSpaceDN w:val="0"/>
        <w:adjustRightInd w:val="0"/>
        <w:spacing w:after="0" w:line="240" w:lineRule="auto"/>
        <w:jc w:val="both"/>
        <w:rPr>
          <w:rFonts w:ascii="Times New Roman" w:hAnsi="Times New Roman" w:cs="Times New Roman"/>
        </w:rPr>
      </w:pPr>
      <w:r w:rsidRPr="00776CE5">
        <w:rPr>
          <w:rFonts w:ascii="Times New Roman" w:hAnsi="Times New Roman" w:cs="Times New Roman"/>
        </w:rPr>
        <w:t>Underscore MUST NOT be used in names</w:t>
      </w:r>
    </w:p>
    <w:p w:rsidR="00AF223F" w:rsidRPr="00E94F23" w:rsidRDefault="00AF223F" w:rsidP="00AF223F">
      <w:pPr>
        <w:pStyle w:val="Heading3"/>
      </w:pPr>
      <w:bookmarkStart w:id="22" w:name="_Toc279565365"/>
      <w:r w:rsidRPr="00E94F23">
        <w:t>3.2.1 Attribute Name Format</w:t>
      </w:r>
      <w:bookmarkEnd w:id="22"/>
    </w:p>
    <w:p w:rsidR="00AF223F" w:rsidRDefault="00AF223F" w:rsidP="00AF223F">
      <w:pPr>
        <w:rPr>
          <w:rFonts w:ascii="Times New Roman" w:hAnsi="Times New Roman" w:cs="Times New Roman"/>
        </w:rPr>
      </w:pPr>
      <w:r>
        <w:rPr>
          <w:rFonts w:ascii="Times New Roman" w:hAnsi="Times New Roman" w:cs="Times New Roman"/>
          <w:i/>
          <w:iCs/>
        </w:rPr>
        <w:t xml:space="preserve">Attribute Names </w:t>
      </w:r>
      <w:r>
        <w:rPr>
          <w:rFonts w:ascii="Arial" w:hAnsi="Arial" w:cs="Arial"/>
        </w:rPr>
        <w:t>MUST</w:t>
      </w:r>
      <w:r>
        <w:rPr>
          <w:rFonts w:ascii="Times New Roman" w:hAnsi="Times New Roman" w:cs="Times New Roman"/>
          <w:i/>
          <w:iCs/>
        </w:rPr>
        <w:t xml:space="preserve"> </w:t>
      </w:r>
      <w:r>
        <w:rPr>
          <w:rFonts w:ascii="Times New Roman" w:hAnsi="Times New Roman" w:cs="Times New Roman"/>
        </w:rPr>
        <w:t>use the format:</w:t>
      </w:r>
    </w:p>
    <w:tbl>
      <w:tblPr>
        <w:tblStyle w:val="TableGrid"/>
        <w:tblW w:w="0" w:type="auto"/>
        <w:tblLook w:val="04A0" w:firstRow="1" w:lastRow="0" w:firstColumn="1" w:lastColumn="0" w:noHBand="0" w:noVBand="1"/>
      </w:tblPr>
      <w:tblGrid>
        <w:gridCol w:w="8856"/>
      </w:tblGrid>
      <w:tr w:rsidR="00AF223F" w:rsidTr="00D92819">
        <w:tc>
          <w:tcPr>
            <w:tcW w:w="9576" w:type="dxa"/>
          </w:tcPr>
          <w:p w:rsidR="008073AC" w:rsidRPr="0043736C" w:rsidRDefault="00AA6B0E" w:rsidP="0043736C">
            <w:pPr>
              <w:widowControl w:val="0"/>
              <w:autoSpaceDE w:val="0"/>
              <w:autoSpaceDN w:val="0"/>
              <w:adjustRightInd w:val="0"/>
              <w:rPr>
                <w:rFonts w:ascii="Times New Roman" w:hAnsi="Times New Roman"/>
              </w:rPr>
            </w:pPr>
            <w:r w:rsidRPr="0043736C">
              <w:rPr>
                <w:rFonts w:ascii="Times New Roman" w:hAnsi="Times New Roman"/>
              </w:rPr>
              <w:t>&lt;</w:t>
            </w:r>
            <w:proofErr w:type="gramStart"/>
            <w:r w:rsidRPr="0043736C">
              <w:rPr>
                <w:rFonts w:ascii="Times New Roman" w:hAnsi="Times New Roman"/>
              </w:rPr>
              <w:t>prime</w:t>
            </w:r>
            <w:proofErr w:type="gramEnd"/>
            <w:r w:rsidRPr="0043736C">
              <w:rPr>
                <w:rFonts w:ascii="Times New Roman" w:hAnsi="Times New Roman"/>
              </w:rPr>
              <w:t xml:space="preserve">  term&gt;  (space)  [&lt;modifier(s)&gt;  (space)]  &lt;class  word&gt;</w:t>
            </w:r>
          </w:p>
          <w:p w:rsidR="00AF223F" w:rsidRDefault="0043736C" w:rsidP="0043736C">
            <w:pPr>
              <w:widowControl w:val="0"/>
              <w:autoSpaceDE w:val="0"/>
              <w:autoSpaceDN w:val="0"/>
              <w:adjustRightInd w:val="0"/>
              <w:ind w:left="120"/>
            </w:pPr>
            <w:r w:rsidRPr="0043736C">
              <w:rPr>
                <w:rFonts w:ascii="Times New Roman" w:hAnsi="Times New Roman"/>
              </w:rPr>
              <w:t xml:space="preserve">       </w:t>
            </w:r>
            <w:proofErr w:type="gramStart"/>
            <w:r w:rsidRPr="0043736C">
              <w:rPr>
                <w:rFonts w:ascii="Times New Roman" w:hAnsi="Times New Roman"/>
              </w:rPr>
              <w:t>e</w:t>
            </w:r>
            <w:proofErr w:type="gramEnd"/>
            <w:r w:rsidRPr="0043736C">
              <w:rPr>
                <w:rFonts w:ascii="Times New Roman" w:hAnsi="Times New Roman"/>
              </w:rPr>
              <w:t>.g..: Building  Identification Number</w:t>
            </w:r>
          </w:p>
        </w:tc>
      </w:tr>
    </w:tbl>
    <w:p w:rsidR="00AF223F" w:rsidRDefault="00AF223F" w:rsidP="00AF223F">
      <w:pPr>
        <w:widowControl w:val="0"/>
        <w:autoSpaceDE w:val="0"/>
        <w:autoSpaceDN w:val="0"/>
        <w:adjustRightInd w:val="0"/>
        <w:spacing w:after="0" w:line="240" w:lineRule="auto"/>
        <w:ind w:left="20"/>
        <w:rPr>
          <w:rFonts w:ascii="Times New Roman" w:hAnsi="Times New Roman" w:cs="Times New Roman"/>
          <w:i/>
          <w:iCs/>
        </w:rPr>
      </w:pPr>
    </w:p>
    <w:p w:rsidR="00AF223F" w:rsidRDefault="00AF223F" w:rsidP="00AF223F">
      <w:pPr>
        <w:widowControl w:val="0"/>
        <w:autoSpaceDE w:val="0"/>
        <w:autoSpaceDN w:val="0"/>
        <w:adjustRightInd w:val="0"/>
        <w:spacing w:after="0" w:line="240" w:lineRule="auto"/>
        <w:ind w:left="20"/>
        <w:rPr>
          <w:rFonts w:ascii="Times New Roman" w:hAnsi="Times New Roman" w:cs="Times New Roman"/>
          <w:i/>
          <w:iCs/>
        </w:rPr>
      </w:pPr>
      <w:r>
        <w:rPr>
          <w:rFonts w:ascii="Times New Roman" w:hAnsi="Times New Roman" w:cs="Times New Roman"/>
          <w:i/>
          <w:iCs/>
        </w:rPr>
        <w:t>In ISO/IEC 11179 terminology:</w:t>
      </w:r>
    </w:p>
    <w:p w:rsidR="00AF223F" w:rsidRDefault="00AF223F" w:rsidP="00AF223F">
      <w:pPr>
        <w:widowControl w:val="0"/>
        <w:autoSpaceDE w:val="0"/>
        <w:autoSpaceDN w:val="0"/>
        <w:adjustRightInd w:val="0"/>
        <w:spacing w:after="0" w:line="240" w:lineRule="auto"/>
        <w:ind w:left="20"/>
        <w:rPr>
          <w:rFonts w:ascii="Times New Roman" w:hAnsi="Times New Roman" w:cs="Times New Roman"/>
          <w:sz w:val="24"/>
          <w:szCs w:val="24"/>
        </w:rPr>
      </w:pPr>
    </w:p>
    <w:tbl>
      <w:tblPr>
        <w:tblStyle w:val="TableGrid"/>
        <w:tblW w:w="9576" w:type="dxa"/>
        <w:tblLook w:val="04A0" w:firstRow="1" w:lastRow="0" w:firstColumn="1" w:lastColumn="0" w:noHBand="0" w:noVBand="1"/>
      </w:tblPr>
      <w:tblGrid>
        <w:gridCol w:w="9576"/>
      </w:tblGrid>
      <w:tr w:rsidR="00AF223F" w:rsidTr="00D92819">
        <w:tc>
          <w:tcPr>
            <w:tcW w:w="9576" w:type="dxa"/>
          </w:tcPr>
          <w:p w:rsidR="00AF223F" w:rsidRDefault="00AF223F" w:rsidP="00D92819">
            <w:r>
              <w:rPr>
                <w:rFonts w:ascii="Courier New" w:hAnsi="Courier New" w:cs="Courier New"/>
                <w:sz w:val="20"/>
                <w:szCs w:val="20"/>
              </w:rPr>
              <w:t>&lt;</w:t>
            </w:r>
            <w:proofErr w:type="gramStart"/>
            <w:r>
              <w:rPr>
                <w:rFonts w:ascii="Courier New" w:hAnsi="Courier New" w:cs="Courier New"/>
                <w:sz w:val="20"/>
                <w:szCs w:val="20"/>
              </w:rPr>
              <w:t>object</w:t>
            </w:r>
            <w:proofErr w:type="gramEnd"/>
            <w:r>
              <w:rPr>
                <w:rFonts w:ascii="Courier New" w:hAnsi="Courier New" w:cs="Courier New"/>
                <w:sz w:val="20"/>
                <w:szCs w:val="20"/>
              </w:rPr>
              <w:t xml:space="preserve"> class term&gt; (space) [&lt;qualifier term&gt; (space)] &lt;property term&gt; (space) &lt;representation term&gt;</w:t>
            </w:r>
          </w:p>
        </w:tc>
      </w:tr>
    </w:tbl>
    <w:p w:rsidR="00AF223F" w:rsidRDefault="00AF223F">
      <w:pPr>
        <w:rPr>
          <w:rFonts w:asciiTheme="majorHAnsi" w:eastAsiaTheme="majorEastAsia" w:hAnsiTheme="majorHAnsi" w:cstheme="majorBidi"/>
          <w:b/>
          <w:bCs/>
          <w:color w:val="4F81BD" w:themeColor="accent1"/>
          <w:sz w:val="26"/>
          <w:szCs w:val="26"/>
        </w:rPr>
      </w:pPr>
    </w:p>
    <w:p w:rsidR="00D30368" w:rsidRDefault="0013702B" w:rsidP="0013702B">
      <w:pPr>
        <w:pStyle w:val="Heading2"/>
        <w:rPr>
          <w:rFonts w:ascii="Times New Roman" w:hAnsi="Times New Roman" w:cs="Times New Roman"/>
          <w:sz w:val="24"/>
          <w:szCs w:val="24"/>
        </w:rPr>
      </w:pPr>
      <w:bookmarkStart w:id="23" w:name="_Toc279565366"/>
      <w:r>
        <w:t>3.1 Describing</w:t>
      </w:r>
      <w:r w:rsidR="00D30368">
        <w:t xml:space="preserve"> Attributes</w:t>
      </w:r>
      <w:bookmarkEnd w:id="23"/>
    </w:p>
    <w:p w:rsidR="00D30368" w:rsidRDefault="00D30368" w:rsidP="00D30368">
      <w:pPr>
        <w:widowControl w:val="0"/>
        <w:autoSpaceDE w:val="0"/>
        <w:autoSpaceDN w:val="0"/>
        <w:adjustRightInd w:val="0"/>
        <w:spacing w:after="0" w:line="179" w:lineRule="exact"/>
        <w:rPr>
          <w:rFonts w:ascii="Times New Roman" w:hAnsi="Times New Roman" w:cs="Times New Roman"/>
          <w:sz w:val="24"/>
          <w:szCs w:val="24"/>
        </w:rPr>
      </w:pPr>
    </w:p>
    <w:p w:rsidR="00D30368" w:rsidRDefault="00D30368" w:rsidP="00D3036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following rules apply when describing an </w:t>
      </w:r>
      <w:r>
        <w:rPr>
          <w:rFonts w:ascii="Times New Roman" w:hAnsi="Times New Roman" w:cs="Times New Roman"/>
          <w:i/>
          <w:iCs/>
        </w:rPr>
        <w:t>Attribute</w:t>
      </w:r>
      <w:r>
        <w:rPr>
          <w:rFonts w:ascii="Times New Roman" w:hAnsi="Times New Roman" w:cs="Times New Roman"/>
        </w:rPr>
        <w:t>:</w:t>
      </w:r>
    </w:p>
    <w:p w:rsidR="00F11F37" w:rsidRDefault="00F11F37" w:rsidP="00D30368">
      <w:pPr>
        <w:widowControl w:val="0"/>
        <w:autoSpaceDE w:val="0"/>
        <w:autoSpaceDN w:val="0"/>
        <w:adjustRightInd w:val="0"/>
        <w:spacing w:after="0" w:line="240" w:lineRule="auto"/>
        <w:rPr>
          <w:rFonts w:ascii="Times New Roman" w:hAnsi="Times New Roman" w:cs="Times New Roman"/>
        </w:rPr>
      </w:pPr>
    </w:p>
    <w:p w:rsidR="002D30A9" w:rsidRPr="00F11F37" w:rsidRDefault="009B7A97" w:rsidP="00934D8D">
      <w:pPr>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F11F37">
        <w:rPr>
          <w:rFonts w:ascii="Times New Roman" w:hAnsi="Times New Roman" w:cs="Times New Roman"/>
          <w:sz w:val="24"/>
          <w:szCs w:val="24"/>
        </w:rPr>
        <w:t>The description MUST be a noun phrase, complete and detailed</w:t>
      </w:r>
    </w:p>
    <w:p w:rsidR="002D30A9" w:rsidRPr="00F11F37" w:rsidRDefault="009B7A97" w:rsidP="00934D8D">
      <w:pPr>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F11F37">
        <w:rPr>
          <w:rFonts w:ascii="Times New Roman" w:hAnsi="Times New Roman" w:cs="Times New Roman"/>
          <w:sz w:val="24"/>
          <w:szCs w:val="24"/>
        </w:rPr>
        <w:t xml:space="preserve">The description MUST pertain to </w:t>
      </w:r>
      <w:proofErr w:type="gramStart"/>
      <w:r w:rsidRPr="00F11F37">
        <w:rPr>
          <w:rFonts w:ascii="Times New Roman" w:hAnsi="Times New Roman" w:cs="Times New Roman"/>
          <w:sz w:val="24"/>
          <w:szCs w:val="24"/>
        </w:rPr>
        <w:t>a  single</w:t>
      </w:r>
      <w:proofErr w:type="gramEnd"/>
      <w:r w:rsidRPr="00F11F37">
        <w:rPr>
          <w:rFonts w:ascii="Times New Roman" w:hAnsi="Times New Roman" w:cs="Times New Roman"/>
          <w:sz w:val="24"/>
          <w:szCs w:val="24"/>
        </w:rPr>
        <w:t xml:space="preserve"> occurrence of the Attribute in the present tense</w:t>
      </w:r>
    </w:p>
    <w:p w:rsidR="002D30A9" w:rsidRPr="00F11F37" w:rsidRDefault="009B7A97" w:rsidP="00934D8D">
      <w:pPr>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F11F37">
        <w:rPr>
          <w:rFonts w:ascii="Times New Roman" w:hAnsi="Times New Roman" w:cs="Times New Roman"/>
          <w:sz w:val="24"/>
          <w:szCs w:val="24"/>
        </w:rPr>
        <w:t>The description MUST be precise and unambiguous.  It MUST identify the Attribute and distinguish it from any other Attribute</w:t>
      </w:r>
    </w:p>
    <w:p w:rsidR="002D30A9" w:rsidRPr="00F11F37" w:rsidRDefault="009B7A97" w:rsidP="00934D8D">
      <w:pPr>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F11F37">
        <w:rPr>
          <w:rFonts w:ascii="Times New Roman" w:hAnsi="Times New Roman" w:cs="Times New Roman"/>
          <w:sz w:val="24"/>
          <w:szCs w:val="24"/>
        </w:rPr>
        <w:t>The description MUST be relevant to its business purpose and independent of technology and implementation</w:t>
      </w:r>
    </w:p>
    <w:p w:rsidR="002D30A9" w:rsidRPr="00F11F37" w:rsidRDefault="009B7A97" w:rsidP="00934D8D">
      <w:pPr>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F11F37">
        <w:rPr>
          <w:rFonts w:ascii="Times New Roman" w:hAnsi="Times New Roman" w:cs="Times New Roman"/>
          <w:sz w:val="24"/>
          <w:szCs w:val="24"/>
        </w:rPr>
        <w:t>The description MUST be stable over time</w:t>
      </w:r>
    </w:p>
    <w:p w:rsidR="002D30A9" w:rsidRPr="00F11F37" w:rsidRDefault="009B7A97" w:rsidP="00934D8D">
      <w:pPr>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F11F37">
        <w:rPr>
          <w:rFonts w:ascii="Times New Roman" w:hAnsi="Times New Roman" w:cs="Times New Roman"/>
          <w:sz w:val="24"/>
          <w:szCs w:val="24"/>
        </w:rPr>
        <w:t xml:space="preserve">The description MUST NOT simply repeat the name of the </w:t>
      </w:r>
      <w:r w:rsidRPr="00F11F37">
        <w:rPr>
          <w:rFonts w:ascii="Times New Roman" w:hAnsi="Times New Roman" w:cs="Times New Roman"/>
          <w:i/>
          <w:iCs/>
          <w:sz w:val="24"/>
          <w:szCs w:val="24"/>
        </w:rPr>
        <w:t>Attribute</w:t>
      </w:r>
      <w:r w:rsidRPr="00F11F37">
        <w:rPr>
          <w:rFonts w:ascii="Times New Roman" w:hAnsi="Times New Roman" w:cs="Times New Roman"/>
          <w:sz w:val="24"/>
          <w:szCs w:val="24"/>
        </w:rPr>
        <w:t xml:space="preserve"> as the description</w:t>
      </w:r>
    </w:p>
    <w:p w:rsidR="002D30A9" w:rsidRPr="00F11F37" w:rsidRDefault="009B7A97" w:rsidP="00934D8D">
      <w:pPr>
        <w:widowControl w:val="0"/>
        <w:numPr>
          <w:ilvl w:val="0"/>
          <w:numId w:val="34"/>
        </w:numPr>
        <w:autoSpaceDE w:val="0"/>
        <w:autoSpaceDN w:val="0"/>
        <w:adjustRightInd w:val="0"/>
        <w:spacing w:after="0" w:line="240" w:lineRule="auto"/>
        <w:rPr>
          <w:rFonts w:ascii="Times New Roman" w:hAnsi="Times New Roman" w:cs="Times New Roman"/>
          <w:sz w:val="24"/>
          <w:szCs w:val="24"/>
        </w:rPr>
      </w:pPr>
      <w:r w:rsidRPr="00F11F37">
        <w:rPr>
          <w:rFonts w:ascii="Times New Roman" w:hAnsi="Times New Roman" w:cs="Times New Roman"/>
          <w:sz w:val="24"/>
          <w:szCs w:val="24"/>
        </w:rPr>
        <w:t>Abbreviations and acronyms MUST NOT be used in descriptions</w:t>
      </w:r>
    </w:p>
    <w:p w:rsidR="00F11F37" w:rsidRDefault="00F11F37" w:rsidP="00D30368">
      <w:pPr>
        <w:widowControl w:val="0"/>
        <w:autoSpaceDE w:val="0"/>
        <w:autoSpaceDN w:val="0"/>
        <w:adjustRightInd w:val="0"/>
        <w:spacing w:after="0" w:line="240" w:lineRule="auto"/>
        <w:rPr>
          <w:rFonts w:ascii="Times New Roman" w:hAnsi="Times New Roman" w:cs="Times New Roman"/>
          <w:sz w:val="24"/>
          <w:szCs w:val="24"/>
        </w:rPr>
      </w:pPr>
    </w:p>
    <w:p w:rsidR="00D30368" w:rsidRDefault="00D30368" w:rsidP="00934D8D">
      <w:pPr>
        <w:widowControl w:val="0"/>
        <w:numPr>
          <w:ilvl w:val="0"/>
          <w:numId w:val="35"/>
        </w:numPr>
        <w:overflowPunct w:val="0"/>
        <w:autoSpaceDE w:val="0"/>
        <w:autoSpaceDN w:val="0"/>
        <w:adjustRightInd w:val="0"/>
        <w:spacing w:after="0" w:line="267" w:lineRule="auto"/>
        <w:ind w:right="16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Attribute</w:t>
      </w:r>
      <w:r>
        <w:rPr>
          <w:rFonts w:ascii="Times New Roman" w:hAnsi="Times New Roman" w:cs="Times New Roman"/>
        </w:rPr>
        <w:t xml:space="preserve">’s </w:t>
      </w:r>
      <w:proofErr w:type="gramStart"/>
      <w:r>
        <w:rPr>
          <w:rFonts w:ascii="Times New Roman" w:hAnsi="Times New Roman" w:cs="Times New Roman"/>
        </w:rPr>
        <w:t xml:space="preserve">description </w:t>
      </w:r>
      <w:r>
        <w:rPr>
          <w:rFonts w:ascii="Arial" w:hAnsi="Arial" w:cs="Arial"/>
        </w:rPr>
        <w:t>MUST NOT</w:t>
      </w:r>
      <w:r>
        <w:rPr>
          <w:rFonts w:ascii="Times New Roman" w:hAnsi="Times New Roman" w:cs="Times New Roman"/>
        </w:rPr>
        <w:t xml:space="preserve"> contain</w:t>
      </w:r>
      <w:proofErr w:type="gramEnd"/>
      <w:r>
        <w:rPr>
          <w:rFonts w:ascii="Times New Roman" w:hAnsi="Times New Roman" w:cs="Times New Roman"/>
        </w:rPr>
        <w:t xml:space="preserve"> the description of the </w:t>
      </w:r>
      <w:r>
        <w:rPr>
          <w:rFonts w:ascii="Times New Roman" w:hAnsi="Times New Roman" w:cs="Times New Roman"/>
          <w:i/>
          <w:iCs/>
        </w:rPr>
        <w:t>Attribute’s</w:t>
      </w:r>
      <w:r>
        <w:rPr>
          <w:rFonts w:ascii="Times New Roman" w:hAnsi="Times New Roman" w:cs="Times New Roman"/>
        </w:rPr>
        <w:t xml:space="preserve"> prime term/object class term or class word/representation term, since they have been defined separately. </w:t>
      </w:r>
    </w:p>
    <w:p w:rsidR="00D30368" w:rsidRDefault="00D30368" w:rsidP="00D30368">
      <w:pPr>
        <w:widowControl w:val="0"/>
        <w:autoSpaceDE w:val="0"/>
        <w:autoSpaceDN w:val="0"/>
        <w:adjustRightInd w:val="0"/>
        <w:spacing w:after="0" w:line="34" w:lineRule="exact"/>
        <w:rPr>
          <w:rFonts w:ascii="Times New Roman" w:hAnsi="Times New Roman" w:cs="Times New Roman"/>
        </w:rPr>
      </w:pPr>
    </w:p>
    <w:p w:rsidR="00D30368" w:rsidRDefault="00D30368" w:rsidP="00D30368">
      <w:pPr>
        <w:widowControl w:val="0"/>
        <w:autoSpaceDE w:val="0"/>
        <w:autoSpaceDN w:val="0"/>
        <w:adjustRightInd w:val="0"/>
        <w:spacing w:after="0" w:line="2" w:lineRule="exact"/>
        <w:rPr>
          <w:rFonts w:ascii="Times New Roman" w:hAnsi="Times New Roman" w:cs="Times New Roman"/>
        </w:rPr>
      </w:pPr>
    </w:p>
    <w:p w:rsidR="00D30368" w:rsidRDefault="00D30368" w:rsidP="00D30368">
      <w:pPr>
        <w:widowControl w:val="0"/>
        <w:autoSpaceDE w:val="0"/>
        <w:autoSpaceDN w:val="0"/>
        <w:adjustRightInd w:val="0"/>
        <w:spacing w:after="0" w:line="8" w:lineRule="exact"/>
        <w:rPr>
          <w:rFonts w:ascii="Times New Roman" w:hAnsi="Times New Roman" w:cs="Times New Roman"/>
        </w:rPr>
      </w:pPr>
    </w:p>
    <w:p w:rsidR="00D30368" w:rsidRDefault="00D30368" w:rsidP="00D30368">
      <w:pPr>
        <w:widowControl w:val="0"/>
        <w:autoSpaceDE w:val="0"/>
        <w:autoSpaceDN w:val="0"/>
        <w:adjustRightInd w:val="0"/>
        <w:spacing w:after="0" w:line="1" w:lineRule="exact"/>
        <w:rPr>
          <w:rFonts w:ascii="Times New Roman" w:hAnsi="Times New Roman" w:cs="Times New Roman"/>
        </w:rPr>
      </w:pPr>
    </w:p>
    <w:p w:rsidR="00D30368" w:rsidRDefault="00D30368" w:rsidP="00934D8D">
      <w:pPr>
        <w:widowControl w:val="0"/>
        <w:numPr>
          <w:ilvl w:val="0"/>
          <w:numId w:val="36"/>
        </w:numPr>
        <w:overflowPunct w:val="0"/>
        <w:autoSpaceDE w:val="0"/>
        <w:autoSpaceDN w:val="0"/>
        <w:adjustRightInd w:val="0"/>
        <w:spacing w:after="0" w:line="268" w:lineRule="auto"/>
        <w:ind w:right="760"/>
        <w:jc w:val="both"/>
        <w:rPr>
          <w:rFonts w:ascii="Times New Roman" w:hAnsi="Times New Roman" w:cs="Times New Roman"/>
        </w:rPr>
      </w:pPr>
      <w:r>
        <w:rPr>
          <w:rFonts w:ascii="Times New Roman" w:hAnsi="Times New Roman" w:cs="Times New Roman"/>
        </w:rPr>
        <w:t xml:space="preserve">The description </w:t>
      </w:r>
      <w:r>
        <w:rPr>
          <w:rFonts w:ascii="Arial" w:hAnsi="Arial" w:cs="Arial"/>
        </w:rPr>
        <w:t>MUST</w:t>
      </w:r>
      <w:r>
        <w:rPr>
          <w:rFonts w:ascii="Times New Roman" w:hAnsi="Times New Roman" w:cs="Times New Roman"/>
        </w:rPr>
        <w:t xml:space="preserve"> be stable over time. The following words or phrases are examples of time dependency or process orientation, and </w:t>
      </w:r>
      <w:r>
        <w:rPr>
          <w:rFonts w:ascii="Arial" w:hAnsi="Arial" w:cs="Arial"/>
        </w:rPr>
        <w:t>MUST NOT</w:t>
      </w:r>
      <w:r>
        <w:rPr>
          <w:rFonts w:ascii="Times New Roman" w:hAnsi="Times New Roman" w:cs="Times New Roman"/>
        </w:rPr>
        <w:t xml:space="preserve"> be used to describe an </w:t>
      </w:r>
      <w:r>
        <w:rPr>
          <w:rFonts w:ascii="Times New Roman" w:hAnsi="Times New Roman" w:cs="Times New Roman"/>
          <w:i/>
          <w:iCs/>
        </w:rPr>
        <w:t>Attribute</w:t>
      </w:r>
      <w:r>
        <w:rPr>
          <w:rFonts w:ascii="Times New Roman" w:hAnsi="Times New Roman" w:cs="Times New Roman"/>
        </w:rPr>
        <w:t xml:space="preserve">: </w:t>
      </w:r>
    </w:p>
    <w:p w:rsidR="00D30368" w:rsidRDefault="00D30368" w:rsidP="00D30368">
      <w:pPr>
        <w:widowControl w:val="0"/>
        <w:autoSpaceDE w:val="0"/>
        <w:autoSpaceDN w:val="0"/>
        <w:adjustRightInd w:val="0"/>
        <w:spacing w:after="0" w:line="91" w:lineRule="exact"/>
        <w:rPr>
          <w:rFonts w:ascii="Times New Roman" w:hAnsi="Times New Roman" w:cs="Times New Roman"/>
          <w:sz w:val="24"/>
          <w:szCs w:val="24"/>
        </w:rPr>
      </w:pPr>
    </w:p>
    <w:tbl>
      <w:tblPr>
        <w:tblW w:w="0" w:type="auto"/>
        <w:tblInd w:w="800" w:type="dxa"/>
        <w:tblLayout w:type="fixed"/>
        <w:tblCellMar>
          <w:left w:w="0" w:type="dxa"/>
          <w:right w:w="0" w:type="dxa"/>
        </w:tblCellMar>
        <w:tblLook w:val="0000" w:firstRow="0" w:lastRow="0" w:firstColumn="0" w:lastColumn="0" w:noHBand="0" w:noVBand="0"/>
      </w:tblPr>
      <w:tblGrid>
        <w:gridCol w:w="140"/>
        <w:gridCol w:w="2440"/>
        <w:gridCol w:w="620"/>
        <w:gridCol w:w="3300"/>
      </w:tblGrid>
      <w:tr w:rsidR="00D30368" w:rsidTr="00D93EBD">
        <w:trPr>
          <w:trHeight w:val="286"/>
        </w:trPr>
        <w:tc>
          <w:tcPr>
            <w:tcW w:w="2580" w:type="dxa"/>
            <w:gridSpan w:val="2"/>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rPr>
              <w:t>At this (point in) time</w:t>
            </w:r>
          </w:p>
        </w:tc>
        <w:tc>
          <w:tcPr>
            <w:tcW w:w="62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19"/>
                <w:szCs w:val="19"/>
              </w:rPr>
            </w:pPr>
          </w:p>
        </w:tc>
        <w:tc>
          <w:tcPr>
            <w:tcW w:w="330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Occasionally</w:t>
            </w:r>
          </w:p>
        </w:tc>
      </w:tr>
      <w:tr w:rsidR="00D30368" w:rsidTr="00D93EBD">
        <w:trPr>
          <w:trHeight w:val="313"/>
        </w:trPr>
        <w:tc>
          <w:tcPr>
            <w:tcW w:w="1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Perhaps</w:t>
            </w:r>
          </w:p>
        </w:tc>
        <w:tc>
          <w:tcPr>
            <w:tcW w:w="62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But not always</w:t>
            </w:r>
          </w:p>
        </w:tc>
      </w:tr>
      <w:tr w:rsidR="00D30368" w:rsidTr="00D93EBD">
        <w:trPr>
          <w:trHeight w:val="313"/>
        </w:trPr>
        <w:tc>
          <w:tcPr>
            <w:tcW w:w="1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Unless this happens</w:t>
            </w:r>
          </w:p>
        </w:tc>
        <w:tc>
          <w:tcPr>
            <w:tcW w:w="62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In certain circumstances</w:t>
            </w:r>
          </w:p>
        </w:tc>
      </w:tr>
      <w:tr w:rsidR="00D30368" w:rsidTr="00D93EBD">
        <w:trPr>
          <w:trHeight w:val="313"/>
        </w:trPr>
        <w:tc>
          <w:tcPr>
            <w:tcW w:w="1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In this situation</w:t>
            </w:r>
          </w:p>
        </w:tc>
        <w:tc>
          <w:tcPr>
            <w:tcW w:w="62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w w:val="99"/>
              </w:rPr>
              <w:t>However, under these circumstances</w:t>
            </w:r>
          </w:p>
        </w:tc>
      </w:tr>
      <w:tr w:rsidR="00D30368" w:rsidTr="00D93EBD">
        <w:trPr>
          <w:trHeight w:val="313"/>
        </w:trPr>
        <w:tc>
          <w:tcPr>
            <w:tcW w:w="1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When this happens</w:t>
            </w:r>
          </w:p>
        </w:tc>
        <w:tc>
          <w:tcPr>
            <w:tcW w:w="62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Frequently</w:t>
            </w:r>
          </w:p>
        </w:tc>
      </w:tr>
      <w:tr w:rsidR="00D30368" w:rsidTr="00D93EBD">
        <w:trPr>
          <w:trHeight w:val="312"/>
        </w:trPr>
        <w:tc>
          <w:tcPr>
            <w:tcW w:w="1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If this happens</w:t>
            </w:r>
          </w:p>
        </w:tc>
        <w:tc>
          <w:tcPr>
            <w:tcW w:w="62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Depending on</w:t>
            </w:r>
          </w:p>
        </w:tc>
      </w:tr>
      <w:tr w:rsidR="00D30368" w:rsidTr="00D93EBD">
        <w:trPr>
          <w:trHeight w:val="313"/>
        </w:trPr>
        <w:tc>
          <w:tcPr>
            <w:tcW w:w="1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244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However</w:t>
            </w:r>
          </w:p>
        </w:tc>
        <w:tc>
          <w:tcPr>
            <w:tcW w:w="62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D30368" w:rsidRDefault="00D30368" w:rsidP="00D93EB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Sometimes</w:t>
            </w:r>
          </w:p>
        </w:tc>
      </w:tr>
    </w:tbl>
    <w:p w:rsidR="00D30368" w:rsidRDefault="00D30368" w:rsidP="00D30368">
      <w:pPr>
        <w:widowControl w:val="0"/>
        <w:autoSpaceDE w:val="0"/>
        <w:autoSpaceDN w:val="0"/>
        <w:adjustRightInd w:val="0"/>
        <w:spacing w:after="0" w:line="85" w:lineRule="exact"/>
        <w:rPr>
          <w:rFonts w:ascii="Times New Roman" w:hAnsi="Times New Roman" w:cs="Times New Roman"/>
          <w:sz w:val="24"/>
          <w:szCs w:val="24"/>
        </w:rPr>
      </w:pPr>
    </w:p>
    <w:p w:rsidR="00D30368" w:rsidRDefault="00D30368" w:rsidP="00D30368">
      <w:pPr>
        <w:widowControl w:val="0"/>
        <w:autoSpaceDE w:val="0"/>
        <w:autoSpaceDN w:val="0"/>
        <w:adjustRightInd w:val="0"/>
        <w:spacing w:after="0" w:line="120" w:lineRule="exact"/>
        <w:rPr>
          <w:rFonts w:ascii="Times New Roman" w:hAnsi="Times New Roman" w:cs="Times New Roman"/>
        </w:rPr>
      </w:pPr>
    </w:p>
    <w:p w:rsidR="00D30368" w:rsidRDefault="00D30368" w:rsidP="007A6761">
      <w:pPr>
        <w:widowControl w:val="0"/>
        <w:numPr>
          <w:ilvl w:val="0"/>
          <w:numId w:val="2"/>
        </w:numPr>
        <w:overflowPunct w:val="0"/>
        <w:autoSpaceDE w:val="0"/>
        <w:autoSpaceDN w:val="0"/>
        <w:adjustRightInd w:val="0"/>
        <w:spacing w:after="0" w:line="270" w:lineRule="auto"/>
        <w:ind w:right="140"/>
        <w:jc w:val="both"/>
        <w:rPr>
          <w:rFonts w:ascii="Times New Roman" w:hAnsi="Times New Roman" w:cs="Times New Roman"/>
        </w:rPr>
      </w:pPr>
      <w:r>
        <w:rPr>
          <w:rFonts w:ascii="Times New Roman" w:hAnsi="Times New Roman" w:cs="Times New Roman"/>
        </w:rPr>
        <w:t xml:space="preserve">The description </w:t>
      </w:r>
      <w:r>
        <w:rPr>
          <w:rFonts w:ascii="Arial" w:hAnsi="Arial" w:cs="Arial"/>
        </w:rPr>
        <w:t>MUST BE</w:t>
      </w:r>
      <w:r>
        <w:rPr>
          <w:rFonts w:ascii="Times New Roman" w:hAnsi="Times New Roman" w:cs="Times New Roman"/>
        </w:rPr>
        <w:t xml:space="preserve"> of an </w:t>
      </w:r>
      <w:r>
        <w:rPr>
          <w:rFonts w:ascii="Times New Roman" w:hAnsi="Times New Roman" w:cs="Times New Roman"/>
          <w:i/>
          <w:iCs/>
        </w:rPr>
        <w:t>Attribute</w:t>
      </w:r>
      <w:r>
        <w:rPr>
          <w:rFonts w:ascii="Times New Roman" w:hAnsi="Times New Roman" w:cs="Times New Roman"/>
        </w:rPr>
        <w:t xml:space="preserve">, not of the data the Department records about the </w:t>
      </w:r>
      <w:r>
        <w:rPr>
          <w:rFonts w:ascii="Times New Roman" w:hAnsi="Times New Roman" w:cs="Times New Roman"/>
          <w:i/>
          <w:iCs/>
        </w:rPr>
        <w:t>Attribute</w:t>
      </w:r>
      <w:r>
        <w:rPr>
          <w:rFonts w:ascii="Times New Roman" w:hAnsi="Times New Roman" w:cs="Times New Roman"/>
        </w:rPr>
        <w:t xml:space="preserve">, nor the functions, applications or organizations that use or create the data. The description </w:t>
      </w:r>
      <w:r>
        <w:rPr>
          <w:rFonts w:ascii="Arial" w:hAnsi="Arial" w:cs="Arial"/>
        </w:rPr>
        <w:t>MUST</w:t>
      </w:r>
      <w:r>
        <w:rPr>
          <w:rFonts w:ascii="Times New Roman" w:hAnsi="Times New Roman" w:cs="Times New Roman"/>
        </w:rPr>
        <w:t xml:space="preserve"> not pertain to: </w:t>
      </w:r>
    </w:p>
    <w:p w:rsidR="00D30368" w:rsidRDefault="00D30368" w:rsidP="00D30368">
      <w:pPr>
        <w:widowControl w:val="0"/>
        <w:autoSpaceDE w:val="0"/>
        <w:autoSpaceDN w:val="0"/>
        <w:adjustRightInd w:val="0"/>
        <w:spacing w:after="0" w:line="23" w:lineRule="exact"/>
        <w:rPr>
          <w:rFonts w:ascii="Times New Roman" w:hAnsi="Times New Roman" w:cs="Times New Roman"/>
        </w:rPr>
      </w:pPr>
    </w:p>
    <w:p w:rsidR="00D30368" w:rsidRPr="00EC4983" w:rsidRDefault="00D30368" w:rsidP="00934D8D">
      <w:pPr>
        <w:pStyle w:val="ListParagraph"/>
        <w:widowControl w:val="0"/>
        <w:numPr>
          <w:ilvl w:val="0"/>
          <w:numId w:val="45"/>
        </w:numPr>
        <w:overflowPunct w:val="0"/>
        <w:autoSpaceDE w:val="0"/>
        <w:autoSpaceDN w:val="0"/>
        <w:adjustRightInd w:val="0"/>
        <w:spacing w:after="0" w:line="240" w:lineRule="auto"/>
        <w:ind w:left="1440"/>
        <w:jc w:val="both"/>
        <w:rPr>
          <w:rFonts w:ascii="Wingdings" w:hAnsi="Wingdings" w:cs="Wingdings"/>
          <w:sz w:val="18"/>
          <w:szCs w:val="18"/>
        </w:rPr>
      </w:pPr>
      <w:r w:rsidRPr="00EC4983">
        <w:rPr>
          <w:rFonts w:ascii="Times New Roman" w:hAnsi="Times New Roman" w:cs="Times New Roman"/>
        </w:rPr>
        <w:t xml:space="preserve">When, how, or where the data about the </w:t>
      </w:r>
      <w:r w:rsidRPr="00EC4983">
        <w:rPr>
          <w:rFonts w:ascii="Times New Roman" w:hAnsi="Times New Roman" w:cs="Times New Roman"/>
          <w:i/>
          <w:iCs/>
        </w:rPr>
        <w:t>Attribute</w:t>
      </w:r>
      <w:r w:rsidRPr="00EC4983">
        <w:rPr>
          <w:rFonts w:ascii="Times New Roman" w:hAnsi="Times New Roman" w:cs="Times New Roman"/>
        </w:rPr>
        <w:t xml:space="preserve"> are used</w:t>
      </w:r>
    </w:p>
    <w:p w:rsidR="00D30368" w:rsidRDefault="00D30368" w:rsidP="00F908EC">
      <w:pPr>
        <w:widowControl w:val="0"/>
        <w:autoSpaceDE w:val="0"/>
        <w:autoSpaceDN w:val="0"/>
        <w:adjustRightInd w:val="0"/>
        <w:spacing w:after="0" w:line="123" w:lineRule="exact"/>
        <w:ind w:left="1440"/>
        <w:rPr>
          <w:rFonts w:ascii="Wingdings" w:hAnsi="Wingdings" w:cs="Wingdings"/>
          <w:sz w:val="18"/>
          <w:szCs w:val="18"/>
        </w:rPr>
      </w:pPr>
    </w:p>
    <w:p w:rsidR="00D30368" w:rsidRPr="00EC4983" w:rsidRDefault="00D30368" w:rsidP="00934D8D">
      <w:pPr>
        <w:pStyle w:val="ListParagraph"/>
        <w:widowControl w:val="0"/>
        <w:numPr>
          <w:ilvl w:val="0"/>
          <w:numId w:val="45"/>
        </w:numPr>
        <w:overflowPunct w:val="0"/>
        <w:autoSpaceDE w:val="0"/>
        <w:autoSpaceDN w:val="0"/>
        <w:adjustRightInd w:val="0"/>
        <w:spacing w:after="0" w:line="240" w:lineRule="auto"/>
        <w:ind w:left="1440"/>
        <w:jc w:val="both"/>
        <w:rPr>
          <w:rFonts w:ascii="Wingdings" w:hAnsi="Wingdings" w:cs="Wingdings"/>
          <w:sz w:val="18"/>
          <w:szCs w:val="18"/>
        </w:rPr>
      </w:pPr>
      <w:r w:rsidRPr="00EC4983">
        <w:rPr>
          <w:rFonts w:ascii="Times New Roman" w:hAnsi="Times New Roman" w:cs="Times New Roman"/>
        </w:rPr>
        <w:t>Who uses the data</w:t>
      </w:r>
    </w:p>
    <w:p w:rsidR="00D30368" w:rsidRDefault="00D30368" w:rsidP="00F908EC">
      <w:pPr>
        <w:widowControl w:val="0"/>
        <w:autoSpaceDE w:val="0"/>
        <w:autoSpaceDN w:val="0"/>
        <w:adjustRightInd w:val="0"/>
        <w:spacing w:after="0" w:line="120" w:lineRule="exact"/>
        <w:ind w:left="1440"/>
        <w:rPr>
          <w:rFonts w:ascii="Wingdings" w:hAnsi="Wingdings" w:cs="Wingdings"/>
          <w:sz w:val="18"/>
          <w:szCs w:val="18"/>
        </w:rPr>
      </w:pPr>
    </w:p>
    <w:p w:rsidR="00D30368" w:rsidRPr="00EC4983" w:rsidRDefault="006C2468" w:rsidP="00934D8D">
      <w:pPr>
        <w:pStyle w:val="ListParagraph"/>
        <w:widowControl w:val="0"/>
        <w:numPr>
          <w:ilvl w:val="0"/>
          <w:numId w:val="45"/>
        </w:numPr>
        <w:overflowPunct w:val="0"/>
        <w:autoSpaceDE w:val="0"/>
        <w:autoSpaceDN w:val="0"/>
        <w:adjustRightInd w:val="0"/>
        <w:spacing w:after="0" w:line="240" w:lineRule="auto"/>
        <w:ind w:left="1440"/>
        <w:jc w:val="both"/>
        <w:rPr>
          <w:rFonts w:ascii="Wingdings" w:hAnsi="Wingdings" w:cs="Wingdings"/>
          <w:sz w:val="18"/>
          <w:szCs w:val="18"/>
        </w:rPr>
      </w:pPr>
      <w:r>
        <w:rPr>
          <w:rFonts w:ascii="Times New Roman" w:hAnsi="Times New Roman" w:cs="Times New Roman"/>
        </w:rPr>
        <w:t>How to edit or process the data</w:t>
      </w:r>
      <w:r w:rsidR="00D30368" w:rsidRPr="00EC4983">
        <w:rPr>
          <w:rFonts w:ascii="Times New Roman" w:hAnsi="Times New Roman" w:cs="Times New Roman"/>
        </w:rPr>
        <w:t xml:space="preserve"> </w:t>
      </w:r>
    </w:p>
    <w:p w:rsidR="00D30368" w:rsidRDefault="00D30368" w:rsidP="00F908EC">
      <w:pPr>
        <w:widowControl w:val="0"/>
        <w:autoSpaceDE w:val="0"/>
        <w:autoSpaceDN w:val="0"/>
        <w:adjustRightInd w:val="0"/>
        <w:spacing w:after="0" w:line="120" w:lineRule="exact"/>
        <w:ind w:left="1440"/>
        <w:rPr>
          <w:rFonts w:ascii="Wingdings" w:hAnsi="Wingdings" w:cs="Wingdings"/>
          <w:sz w:val="18"/>
          <w:szCs w:val="18"/>
        </w:rPr>
      </w:pPr>
    </w:p>
    <w:p w:rsidR="00D30368" w:rsidRPr="00EC4983" w:rsidRDefault="00D30368" w:rsidP="00934D8D">
      <w:pPr>
        <w:pStyle w:val="ListParagraph"/>
        <w:widowControl w:val="0"/>
        <w:numPr>
          <w:ilvl w:val="0"/>
          <w:numId w:val="45"/>
        </w:numPr>
        <w:overflowPunct w:val="0"/>
        <w:autoSpaceDE w:val="0"/>
        <w:autoSpaceDN w:val="0"/>
        <w:adjustRightInd w:val="0"/>
        <w:spacing w:after="0" w:line="240" w:lineRule="auto"/>
        <w:ind w:left="1440"/>
        <w:jc w:val="both"/>
        <w:rPr>
          <w:rFonts w:ascii="Wingdings" w:hAnsi="Wingdings" w:cs="Wingdings"/>
          <w:sz w:val="18"/>
          <w:szCs w:val="18"/>
        </w:rPr>
      </w:pPr>
      <w:r w:rsidRPr="00EC4983">
        <w:rPr>
          <w:rFonts w:ascii="Times New Roman" w:hAnsi="Times New Roman" w:cs="Times New Roman"/>
        </w:rPr>
        <w:t>The format the data stored in or other physical considerations</w:t>
      </w:r>
    </w:p>
    <w:p w:rsidR="00D30368" w:rsidRDefault="00D30368" w:rsidP="00F908EC">
      <w:pPr>
        <w:widowControl w:val="0"/>
        <w:autoSpaceDE w:val="0"/>
        <w:autoSpaceDN w:val="0"/>
        <w:adjustRightInd w:val="0"/>
        <w:spacing w:after="0" w:line="120" w:lineRule="exact"/>
        <w:ind w:left="1440"/>
        <w:rPr>
          <w:rFonts w:ascii="Wingdings" w:hAnsi="Wingdings" w:cs="Wingdings"/>
          <w:sz w:val="18"/>
          <w:szCs w:val="18"/>
        </w:rPr>
      </w:pPr>
    </w:p>
    <w:p w:rsidR="00D30368" w:rsidRPr="0064468A" w:rsidRDefault="00D30368" w:rsidP="00934D8D">
      <w:pPr>
        <w:pStyle w:val="ListParagraph"/>
        <w:widowControl w:val="0"/>
        <w:numPr>
          <w:ilvl w:val="0"/>
          <w:numId w:val="45"/>
        </w:numPr>
        <w:overflowPunct w:val="0"/>
        <w:autoSpaceDE w:val="0"/>
        <w:autoSpaceDN w:val="0"/>
        <w:adjustRightInd w:val="0"/>
        <w:spacing w:after="0" w:line="240" w:lineRule="auto"/>
        <w:ind w:left="1440"/>
        <w:jc w:val="both"/>
        <w:rPr>
          <w:rFonts w:ascii="Wingdings" w:hAnsi="Wingdings" w:cs="Wingdings"/>
          <w:sz w:val="18"/>
          <w:szCs w:val="18"/>
        </w:rPr>
      </w:pPr>
      <w:r w:rsidRPr="00EC4983">
        <w:rPr>
          <w:rFonts w:ascii="Times New Roman" w:hAnsi="Times New Roman" w:cs="Times New Roman"/>
        </w:rPr>
        <w:t>What hardware or software systems use the data</w:t>
      </w:r>
    </w:p>
    <w:p w:rsidR="00D801E7" w:rsidRPr="00F908EC" w:rsidRDefault="00D801E7" w:rsidP="00934D8D">
      <w:pPr>
        <w:pStyle w:val="ListParagraph"/>
        <w:numPr>
          <w:ilvl w:val="0"/>
          <w:numId w:val="40"/>
        </w:numPr>
        <w:rPr>
          <w:rFonts w:ascii="Wingdings" w:hAnsi="Wingdings" w:cs="Wingdings"/>
          <w:sz w:val="18"/>
          <w:szCs w:val="18"/>
        </w:rPr>
      </w:pPr>
      <w:r w:rsidRPr="00F908EC">
        <w:rPr>
          <w:rFonts w:ascii="Times New Roman" w:hAnsi="Times New Roman" w:cs="Times New Roman"/>
        </w:rPr>
        <w:t xml:space="preserve">Abbreviations and acronyms </w:t>
      </w:r>
      <w:r w:rsidRPr="00F908EC">
        <w:rPr>
          <w:rFonts w:ascii="Arial" w:hAnsi="Arial" w:cs="Arial"/>
        </w:rPr>
        <w:t>MUST NOT</w:t>
      </w:r>
      <w:r w:rsidRPr="00F908EC">
        <w:rPr>
          <w:rFonts w:ascii="Times New Roman" w:hAnsi="Times New Roman" w:cs="Times New Roman"/>
        </w:rPr>
        <w:t xml:space="preserve"> </w:t>
      </w:r>
      <w:proofErr w:type="gramStart"/>
      <w:r w:rsidRPr="00F908EC">
        <w:rPr>
          <w:rFonts w:ascii="Times New Roman" w:hAnsi="Times New Roman" w:cs="Times New Roman"/>
        </w:rPr>
        <w:t>be</w:t>
      </w:r>
      <w:proofErr w:type="gramEnd"/>
      <w:r w:rsidRPr="00F908EC">
        <w:rPr>
          <w:rFonts w:ascii="Times New Roman" w:hAnsi="Times New Roman" w:cs="Times New Roman"/>
        </w:rPr>
        <w:t xml:space="preserve"> used in descriptions. </w:t>
      </w:r>
    </w:p>
    <w:p w:rsidR="006229EF" w:rsidRPr="00F908EC" w:rsidRDefault="00D801E7" w:rsidP="00934D8D">
      <w:pPr>
        <w:pStyle w:val="ListParagraph"/>
        <w:numPr>
          <w:ilvl w:val="0"/>
          <w:numId w:val="40"/>
        </w:numPr>
        <w:rPr>
          <w:rFonts w:ascii="Wingdings" w:hAnsi="Wingdings" w:cs="Wingdings"/>
          <w:sz w:val="18"/>
          <w:szCs w:val="18"/>
        </w:rPr>
      </w:pPr>
      <w:r w:rsidRPr="00F908EC">
        <w:rPr>
          <w:rFonts w:ascii="Times New Roman" w:hAnsi="Times New Roman" w:cs="Times New Roman"/>
        </w:rPr>
        <w:t xml:space="preserve">Two </w:t>
      </w:r>
      <w:r w:rsidRPr="00F908EC">
        <w:rPr>
          <w:rFonts w:ascii="Times New Roman" w:hAnsi="Times New Roman" w:cs="Times New Roman"/>
          <w:i/>
          <w:iCs/>
        </w:rPr>
        <w:t>Attributes</w:t>
      </w:r>
      <w:r w:rsidRPr="00F908EC">
        <w:rPr>
          <w:rFonts w:ascii="Times New Roman" w:hAnsi="Times New Roman" w:cs="Times New Roman"/>
        </w:rPr>
        <w:t xml:space="preserve"> </w:t>
      </w:r>
      <w:r w:rsidRPr="00F908EC">
        <w:rPr>
          <w:rFonts w:ascii="Arial" w:hAnsi="Arial" w:cs="Arial"/>
        </w:rPr>
        <w:t>MUST NOT</w:t>
      </w:r>
      <w:r w:rsidRPr="00F908EC">
        <w:rPr>
          <w:rFonts w:ascii="Times New Roman" w:hAnsi="Times New Roman" w:cs="Times New Roman"/>
        </w:rPr>
        <w:t xml:space="preserve"> be circular in description (for example, two </w:t>
      </w:r>
      <w:r w:rsidRPr="00F908EC">
        <w:rPr>
          <w:rFonts w:ascii="Times New Roman" w:hAnsi="Times New Roman" w:cs="Times New Roman"/>
          <w:i/>
          <w:iCs/>
        </w:rPr>
        <w:t>Attributes</w:t>
      </w:r>
      <w:r w:rsidRPr="00F908EC">
        <w:rPr>
          <w:rFonts w:ascii="Times New Roman" w:hAnsi="Times New Roman" w:cs="Times New Roman"/>
        </w:rPr>
        <w:t xml:space="preserve"> descriptions cannot exist where one description points to a second description; and the second </w:t>
      </w:r>
      <w:r w:rsidRPr="00F908EC">
        <w:rPr>
          <w:rFonts w:ascii="Times New Roman" w:hAnsi="Times New Roman" w:cs="Times New Roman"/>
          <w:i/>
          <w:iCs/>
        </w:rPr>
        <w:t>Attribute</w:t>
      </w:r>
      <w:r w:rsidRPr="00F908EC">
        <w:rPr>
          <w:rFonts w:ascii="Times New Roman" w:hAnsi="Times New Roman" w:cs="Times New Roman"/>
        </w:rPr>
        <w:t xml:space="preserve"> description points back to the first description). </w:t>
      </w:r>
    </w:p>
    <w:p w:rsidR="00D801E7" w:rsidRDefault="00D801E7" w:rsidP="00D801E7">
      <w:pPr>
        <w:widowControl w:val="0"/>
        <w:autoSpaceDE w:val="0"/>
        <w:autoSpaceDN w:val="0"/>
        <w:adjustRightInd w:val="0"/>
        <w:spacing w:after="0" w:line="117" w:lineRule="exact"/>
        <w:rPr>
          <w:rFonts w:ascii="Times New Roman" w:hAnsi="Times New Roman" w:cs="Times New Roman"/>
        </w:rPr>
      </w:pPr>
    </w:p>
    <w:p w:rsidR="00D801E7" w:rsidRDefault="00D801E7" w:rsidP="00D801E7">
      <w:pPr>
        <w:widowControl w:val="0"/>
        <w:autoSpaceDE w:val="0"/>
        <w:autoSpaceDN w:val="0"/>
        <w:adjustRightInd w:val="0"/>
        <w:spacing w:after="0" w:line="30" w:lineRule="exact"/>
        <w:rPr>
          <w:rFonts w:ascii="Times New Roman" w:hAnsi="Times New Roman" w:cs="Times New Roman"/>
        </w:rPr>
      </w:pPr>
    </w:p>
    <w:p w:rsidR="00D801E7" w:rsidRDefault="00D801E7" w:rsidP="0064468A">
      <w:pPr>
        <w:widowControl w:val="0"/>
        <w:numPr>
          <w:ilvl w:val="0"/>
          <w:numId w:val="3"/>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description </w:t>
      </w:r>
      <w:r>
        <w:rPr>
          <w:rFonts w:ascii="Arial" w:hAnsi="Arial" w:cs="Arial"/>
        </w:rPr>
        <w:t>MUST BE</w:t>
      </w:r>
      <w:r>
        <w:rPr>
          <w:rFonts w:ascii="Times New Roman" w:hAnsi="Times New Roman" w:cs="Times New Roman"/>
        </w:rPr>
        <w:t xml:space="preserve">: </w:t>
      </w:r>
    </w:p>
    <w:p w:rsidR="00D801E7" w:rsidRDefault="00D801E7" w:rsidP="00D801E7">
      <w:pPr>
        <w:widowControl w:val="0"/>
        <w:autoSpaceDE w:val="0"/>
        <w:autoSpaceDN w:val="0"/>
        <w:adjustRightInd w:val="0"/>
        <w:spacing w:after="0" w:line="119" w:lineRule="exact"/>
        <w:rPr>
          <w:rFonts w:ascii="Times New Roman" w:hAnsi="Times New Roman" w:cs="Times New Roman"/>
        </w:rPr>
      </w:pPr>
    </w:p>
    <w:p w:rsidR="00D801E7" w:rsidRDefault="00D801E7" w:rsidP="00934D8D">
      <w:pPr>
        <w:widowControl w:val="0"/>
        <w:numPr>
          <w:ilvl w:val="2"/>
          <w:numId w:val="41"/>
        </w:numPr>
        <w:overflowPunct w:val="0"/>
        <w:autoSpaceDE w:val="0"/>
        <w:autoSpaceDN w:val="0"/>
        <w:adjustRightInd w:val="0"/>
        <w:spacing w:after="0" w:line="240" w:lineRule="auto"/>
        <w:ind w:left="1440"/>
        <w:jc w:val="both"/>
        <w:rPr>
          <w:rFonts w:ascii="Wingdings" w:hAnsi="Wingdings" w:cs="Wingdings"/>
          <w:sz w:val="18"/>
          <w:szCs w:val="18"/>
        </w:rPr>
      </w:pPr>
      <w:r>
        <w:rPr>
          <w:rFonts w:ascii="Times New Roman" w:hAnsi="Times New Roman" w:cs="Times New Roman"/>
        </w:rPr>
        <w:t xml:space="preserve">Grammatically correct. </w:t>
      </w:r>
    </w:p>
    <w:p w:rsidR="00D801E7" w:rsidRDefault="00D801E7" w:rsidP="0064468A">
      <w:pPr>
        <w:widowControl w:val="0"/>
        <w:autoSpaceDE w:val="0"/>
        <w:autoSpaceDN w:val="0"/>
        <w:adjustRightInd w:val="0"/>
        <w:spacing w:after="0" w:line="120" w:lineRule="exact"/>
        <w:rPr>
          <w:rFonts w:ascii="Wingdings" w:hAnsi="Wingdings" w:cs="Wingdings"/>
          <w:sz w:val="18"/>
          <w:szCs w:val="18"/>
        </w:rPr>
      </w:pPr>
    </w:p>
    <w:p w:rsidR="00D801E7" w:rsidRDefault="00D801E7" w:rsidP="00934D8D">
      <w:pPr>
        <w:widowControl w:val="0"/>
        <w:numPr>
          <w:ilvl w:val="2"/>
          <w:numId w:val="41"/>
        </w:numPr>
        <w:overflowPunct w:val="0"/>
        <w:autoSpaceDE w:val="0"/>
        <w:autoSpaceDN w:val="0"/>
        <w:adjustRightInd w:val="0"/>
        <w:spacing w:after="0" w:line="240" w:lineRule="auto"/>
        <w:ind w:left="1440"/>
        <w:jc w:val="both"/>
        <w:rPr>
          <w:rFonts w:ascii="Wingdings" w:hAnsi="Wingdings" w:cs="Wingdings"/>
          <w:sz w:val="18"/>
          <w:szCs w:val="18"/>
        </w:rPr>
      </w:pPr>
      <w:r>
        <w:rPr>
          <w:rFonts w:ascii="Times New Roman" w:hAnsi="Times New Roman" w:cs="Times New Roman"/>
        </w:rPr>
        <w:t xml:space="preserve">Spelled correctly. </w:t>
      </w:r>
    </w:p>
    <w:p w:rsidR="00D801E7" w:rsidRDefault="00D801E7" w:rsidP="0064468A">
      <w:pPr>
        <w:widowControl w:val="0"/>
        <w:autoSpaceDE w:val="0"/>
        <w:autoSpaceDN w:val="0"/>
        <w:adjustRightInd w:val="0"/>
        <w:spacing w:after="0" w:line="116" w:lineRule="exact"/>
        <w:rPr>
          <w:rFonts w:ascii="Wingdings" w:hAnsi="Wingdings" w:cs="Wingdings"/>
          <w:sz w:val="18"/>
          <w:szCs w:val="18"/>
        </w:rPr>
      </w:pPr>
    </w:p>
    <w:p w:rsidR="00D801E7" w:rsidRDefault="00D801E7" w:rsidP="00934D8D">
      <w:pPr>
        <w:widowControl w:val="0"/>
        <w:numPr>
          <w:ilvl w:val="2"/>
          <w:numId w:val="41"/>
        </w:numPr>
        <w:overflowPunct w:val="0"/>
        <w:autoSpaceDE w:val="0"/>
        <w:autoSpaceDN w:val="0"/>
        <w:adjustRightInd w:val="0"/>
        <w:spacing w:after="0" w:line="240" w:lineRule="auto"/>
        <w:ind w:left="1440"/>
        <w:jc w:val="both"/>
        <w:rPr>
          <w:rFonts w:ascii="Wingdings" w:hAnsi="Wingdings" w:cs="Wingdings"/>
          <w:sz w:val="18"/>
          <w:szCs w:val="18"/>
        </w:rPr>
      </w:pPr>
      <w:r>
        <w:rPr>
          <w:rFonts w:ascii="Times New Roman" w:hAnsi="Times New Roman" w:cs="Times New Roman"/>
        </w:rPr>
        <w:t xml:space="preserve">Complete and accurate, fully reflecting the meaning of the </w:t>
      </w:r>
      <w:r>
        <w:rPr>
          <w:rFonts w:ascii="Times New Roman" w:hAnsi="Times New Roman" w:cs="Times New Roman"/>
          <w:i/>
          <w:iCs/>
        </w:rPr>
        <w:t>Attribute</w:t>
      </w:r>
      <w:r>
        <w:rPr>
          <w:rFonts w:ascii="Times New Roman" w:hAnsi="Times New Roman" w:cs="Times New Roman"/>
        </w:rPr>
        <w:t xml:space="preserve">. </w:t>
      </w:r>
    </w:p>
    <w:p w:rsidR="00D801E7" w:rsidRDefault="00D801E7" w:rsidP="0064468A">
      <w:pPr>
        <w:widowControl w:val="0"/>
        <w:autoSpaceDE w:val="0"/>
        <w:autoSpaceDN w:val="0"/>
        <w:adjustRightInd w:val="0"/>
        <w:spacing w:after="0" w:line="124" w:lineRule="exact"/>
        <w:rPr>
          <w:rFonts w:ascii="Wingdings" w:hAnsi="Wingdings" w:cs="Wingdings"/>
          <w:sz w:val="18"/>
          <w:szCs w:val="18"/>
        </w:rPr>
      </w:pPr>
    </w:p>
    <w:p w:rsidR="00D801E7" w:rsidRDefault="00D801E7" w:rsidP="00934D8D">
      <w:pPr>
        <w:widowControl w:val="0"/>
        <w:numPr>
          <w:ilvl w:val="2"/>
          <w:numId w:val="41"/>
        </w:numPr>
        <w:overflowPunct w:val="0"/>
        <w:autoSpaceDE w:val="0"/>
        <w:autoSpaceDN w:val="0"/>
        <w:adjustRightInd w:val="0"/>
        <w:spacing w:after="0" w:line="240" w:lineRule="auto"/>
        <w:ind w:left="1440"/>
        <w:jc w:val="both"/>
        <w:rPr>
          <w:rFonts w:ascii="Wingdings" w:hAnsi="Wingdings" w:cs="Wingdings"/>
          <w:sz w:val="18"/>
          <w:szCs w:val="18"/>
        </w:rPr>
      </w:pPr>
      <w:r>
        <w:rPr>
          <w:rFonts w:ascii="Times New Roman" w:hAnsi="Times New Roman" w:cs="Times New Roman"/>
        </w:rPr>
        <w:t xml:space="preserve">Written in active voice. </w:t>
      </w:r>
    </w:p>
    <w:p w:rsidR="00D801E7" w:rsidRDefault="00D801E7" w:rsidP="0064468A">
      <w:pPr>
        <w:widowControl w:val="0"/>
        <w:autoSpaceDE w:val="0"/>
        <w:autoSpaceDN w:val="0"/>
        <w:adjustRightInd w:val="0"/>
        <w:spacing w:after="0" w:line="117" w:lineRule="exact"/>
        <w:rPr>
          <w:rFonts w:ascii="Wingdings" w:hAnsi="Wingdings" w:cs="Wingdings"/>
          <w:sz w:val="18"/>
          <w:szCs w:val="18"/>
        </w:rPr>
      </w:pPr>
    </w:p>
    <w:p w:rsidR="00D801E7" w:rsidRDefault="00D801E7" w:rsidP="007A6761">
      <w:pPr>
        <w:widowControl w:val="0"/>
        <w:numPr>
          <w:ilvl w:val="1"/>
          <w:numId w:val="3"/>
        </w:numPr>
        <w:overflowPunct w:val="0"/>
        <w:autoSpaceDE w:val="0"/>
        <w:autoSpaceDN w:val="0"/>
        <w:adjustRightInd w:val="0"/>
        <w:spacing w:after="0" w:line="300" w:lineRule="auto"/>
        <w:ind w:right="380"/>
        <w:jc w:val="both"/>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 xml:space="preserve">description </w:t>
      </w:r>
      <w:r>
        <w:rPr>
          <w:rFonts w:ascii="Arial" w:hAnsi="Arial" w:cs="Arial"/>
        </w:rPr>
        <w:t>MUST NOT</w:t>
      </w:r>
      <w:r>
        <w:rPr>
          <w:rFonts w:ascii="Times New Roman" w:hAnsi="Times New Roman" w:cs="Times New Roman"/>
        </w:rPr>
        <w:t xml:space="preserve"> include</w:t>
      </w:r>
      <w:proofErr w:type="gramEnd"/>
      <w:r>
        <w:rPr>
          <w:rFonts w:ascii="Times New Roman" w:hAnsi="Times New Roman" w:cs="Times New Roman"/>
        </w:rPr>
        <w:t xml:space="preserve"> an example. Examples of an </w:t>
      </w:r>
      <w:r>
        <w:rPr>
          <w:rFonts w:ascii="Times New Roman" w:hAnsi="Times New Roman" w:cs="Times New Roman"/>
          <w:i/>
          <w:iCs/>
        </w:rPr>
        <w:t>Attribute’s</w:t>
      </w:r>
      <w:r>
        <w:rPr>
          <w:rFonts w:ascii="Times New Roman" w:hAnsi="Times New Roman" w:cs="Times New Roman"/>
        </w:rPr>
        <w:t xml:space="preserve"> domain values </w:t>
      </w:r>
      <w:r>
        <w:rPr>
          <w:rFonts w:ascii="Arial" w:hAnsi="Arial" w:cs="Arial"/>
        </w:rPr>
        <w:t>MAY</w:t>
      </w:r>
      <w:r>
        <w:rPr>
          <w:rFonts w:ascii="Times New Roman" w:hAnsi="Times New Roman" w:cs="Times New Roman"/>
        </w:rPr>
        <w:t xml:space="preserve"> be written as a separate business rule. </w:t>
      </w:r>
    </w:p>
    <w:p w:rsidR="0064468A" w:rsidRDefault="0064468A">
      <w:pPr>
        <w:rPr>
          <w:rFonts w:ascii="Times New Roman" w:eastAsia="Times New Roman" w:hAnsi="Times New Roman" w:cs="Times New Roman"/>
          <w:b/>
          <w:bCs/>
          <w:sz w:val="27"/>
          <w:szCs w:val="27"/>
        </w:rPr>
      </w:pPr>
      <w:r>
        <w:br w:type="page"/>
      </w:r>
    </w:p>
    <w:p w:rsidR="0064468A" w:rsidRDefault="0064468A" w:rsidP="0013702B">
      <w:pPr>
        <w:pStyle w:val="Heading3"/>
      </w:pPr>
    </w:p>
    <w:p w:rsidR="0064468A" w:rsidRDefault="0064468A" w:rsidP="0013702B">
      <w:pPr>
        <w:pStyle w:val="Heading3"/>
      </w:pPr>
    </w:p>
    <w:p w:rsidR="00E94F23" w:rsidRDefault="00E94F23" w:rsidP="0013702B">
      <w:pPr>
        <w:pStyle w:val="Heading3"/>
        <w:rPr>
          <w:sz w:val="24"/>
          <w:szCs w:val="24"/>
        </w:rPr>
      </w:pPr>
      <w:bookmarkStart w:id="24" w:name="_Toc279565367"/>
      <w:r>
        <w:t>3.2.</w:t>
      </w:r>
      <w:r w:rsidR="00D05CE1">
        <w:t>2</w:t>
      </w:r>
      <w:r>
        <w:t xml:space="preserve">       Class Words/Representation Terms</w:t>
      </w:r>
      <w:bookmarkEnd w:id="24"/>
    </w:p>
    <w:p w:rsidR="00E94F23" w:rsidRDefault="00E94F23" w:rsidP="00E94F23">
      <w:pPr>
        <w:widowControl w:val="0"/>
        <w:overflowPunct w:val="0"/>
        <w:autoSpaceDE w:val="0"/>
        <w:autoSpaceDN w:val="0"/>
        <w:adjustRightInd w:val="0"/>
        <w:spacing w:after="0" w:line="259" w:lineRule="auto"/>
        <w:ind w:left="20" w:right="40"/>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i/>
          <w:iCs/>
        </w:rPr>
        <w:t>class word</w:t>
      </w:r>
      <w:r>
        <w:rPr>
          <w:rFonts w:ascii="Times New Roman" w:hAnsi="Times New Roman" w:cs="Times New Roman"/>
        </w:rPr>
        <w:t xml:space="preserve">, or </w:t>
      </w:r>
      <w:r>
        <w:rPr>
          <w:rFonts w:ascii="Times New Roman" w:hAnsi="Times New Roman" w:cs="Times New Roman"/>
          <w:i/>
          <w:iCs/>
        </w:rPr>
        <w:t>representation term,</w:t>
      </w:r>
      <w:r>
        <w:rPr>
          <w:rFonts w:ascii="Times New Roman" w:hAnsi="Times New Roman" w:cs="Times New Roman"/>
        </w:rPr>
        <w:t xml:space="preserve"> is a reserved word to be used as part of an </w:t>
      </w:r>
      <w:r>
        <w:rPr>
          <w:rFonts w:ascii="Times New Roman" w:hAnsi="Times New Roman" w:cs="Times New Roman"/>
          <w:i/>
          <w:iCs/>
        </w:rPr>
        <w:t>Attribute Name</w:t>
      </w:r>
      <w:r>
        <w:rPr>
          <w:rFonts w:ascii="Times New Roman" w:hAnsi="Times New Roman" w:cs="Times New Roman"/>
        </w:rPr>
        <w:t xml:space="preserve"> so that the type of data it represents may group the </w:t>
      </w:r>
      <w:r>
        <w:rPr>
          <w:rFonts w:ascii="Times New Roman" w:hAnsi="Times New Roman" w:cs="Times New Roman"/>
          <w:i/>
          <w:iCs/>
        </w:rPr>
        <w:t>Attribute</w:t>
      </w:r>
      <w:r>
        <w:rPr>
          <w:rFonts w:ascii="Times New Roman" w:hAnsi="Times New Roman" w:cs="Times New Roman"/>
        </w:rPr>
        <w:t xml:space="preserve">. In most cases, the words reserved as class words </w:t>
      </w:r>
      <w:r>
        <w:rPr>
          <w:rFonts w:ascii="Arial" w:hAnsi="Arial" w:cs="Arial"/>
        </w:rPr>
        <w:t>MUST NOT</w:t>
      </w:r>
      <w:r>
        <w:rPr>
          <w:rFonts w:ascii="Times New Roman" w:hAnsi="Times New Roman" w:cs="Times New Roman"/>
        </w:rPr>
        <w:t xml:space="preserve"> be used as modifiers in the </w:t>
      </w:r>
      <w:r>
        <w:rPr>
          <w:rFonts w:ascii="Times New Roman" w:hAnsi="Times New Roman" w:cs="Times New Roman"/>
          <w:i/>
          <w:iCs/>
        </w:rPr>
        <w:t>Attribute Name</w:t>
      </w:r>
      <w:r>
        <w:rPr>
          <w:rFonts w:ascii="Times New Roman" w:hAnsi="Times New Roman" w:cs="Times New Roman"/>
        </w:rPr>
        <w:t>.</w:t>
      </w:r>
    </w:p>
    <w:p w:rsidR="00E94F23" w:rsidRDefault="00E94F23" w:rsidP="00E94F23">
      <w:pPr>
        <w:widowControl w:val="0"/>
        <w:overflowPunct w:val="0"/>
        <w:autoSpaceDE w:val="0"/>
        <w:autoSpaceDN w:val="0"/>
        <w:adjustRightInd w:val="0"/>
        <w:spacing w:after="0" w:line="259" w:lineRule="auto"/>
        <w:ind w:left="20" w:right="40"/>
        <w:jc w:val="both"/>
        <w:rPr>
          <w:rFonts w:ascii="Times New Roman" w:eastAsiaTheme="minorHAnsi" w:hAnsi="Times New Roman" w:cs="Times New Roman"/>
        </w:rPr>
      </w:pPr>
      <w:r>
        <w:rPr>
          <w:rFonts w:ascii="Times New Roman" w:eastAsiaTheme="minorHAnsi" w:hAnsi="Times New Roman" w:cs="Times New Roman"/>
        </w:rPr>
        <w:t>The approved list of standard class words appears below. Each approved CLASS WORD is</w:t>
      </w:r>
    </w:p>
    <w:p w:rsidR="00E94F23" w:rsidRDefault="00E94F23" w:rsidP="0013702B">
      <w:pPr>
        <w:widowControl w:val="0"/>
        <w:overflowPunct w:val="0"/>
        <w:autoSpaceDE w:val="0"/>
        <w:autoSpaceDN w:val="0"/>
        <w:adjustRightInd w:val="0"/>
        <w:spacing w:after="0" w:line="259" w:lineRule="auto"/>
        <w:ind w:left="20" w:right="40"/>
        <w:jc w:val="both"/>
        <w:rPr>
          <w:rFonts w:ascii="Times New Roman" w:hAnsi="Times New Roman" w:cs="Times New Roman"/>
          <w:sz w:val="24"/>
          <w:szCs w:val="24"/>
        </w:rPr>
      </w:pPr>
      <w:proofErr w:type="gramStart"/>
      <w:r>
        <w:rPr>
          <w:rFonts w:ascii="Times New Roman" w:eastAsiaTheme="minorHAnsi" w:hAnsi="Times New Roman" w:cs="Times New Roman"/>
        </w:rPr>
        <w:t>shown</w:t>
      </w:r>
      <w:proofErr w:type="gramEnd"/>
      <w:r>
        <w:rPr>
          <w:rFonts w:ascii="Times New Roman" w:eastAsiaTheme="minorHAnsi" w:hAnsi="Times New Roman" w:cs="Times New Roman"/>
        </w:rPr>
        <w:t xml:space="preserve"> together with its standard </w:t>
      </w:r>
      <w:r>
        <w:rPr>
          <w:rFonts w:ascii="Times New Roman" w:eastAsiaTheme="minorHAnsi" w:hAnsi="Times New Roman" w:cs="Times New Roman"/>
          <w:i/>
          <w:iCs/>
        </w:rPr>
        <w:t>Abbreviation.</w:t>
      </w:r>
    </w:p>
    <w:p w:rsidR="00E94F23" w:rsidRDefault="00E94F23" w:rsidP="00D801E7">
      <w:pPr>
        <w:widowControl w:val="0"/>
        <w:autoSpaceDE w:val="0"/>
        <w:autoSpaceDN w:val="0"/>
        <w:adjustRightInd w:val="0"/>
        <w:spacing w:after="0" w:line="240" w:lineRule="auto"/>
        <w:rPr>
          <w:rFonts w:ascii="Times New Roman" w:hAnsi="Times New Roman" w:cs="Times New Roman"/>
          <w:sz w:val="24"/>
          <w:szCs w:val="24"/>
        </w:rPr>
      </w:pPr>
    </w:p>
    <w:tbl>
      <w:tblPr>
        <w:tblStyle w:val="TableGrid"/>
        <w:tblW w:w="9198" w:type="dxa"/>
        <w:tblLook w:val="04A0" w:firstRow="1" w:lastRow="0" w:firstColumn="1" w:lastColumn="0" w:noHBand="0" w:noVBand="1"/>
      </w:tblPr>
      <w:tblGrid>
        <w:gridCol w:w="1460"/>
        <w:gridCol w:w="840"/>
        <w:gridCol w:w="1475"/>
        <w:gridCol w:w="2203"/>
        <w:gridCol w:w="3220"/>
      </w:tblGrid>
      <w:tr w:rsidR="00624584" w:rsidRPr="009E4D9D" w:rsidTr="00183331">
        <w:tc>
          <w:tcPr>
            <w:tcW w:w="1405" w:type="dxa"/>
            <w:shd w:val="clear" w:color="auto" w:fill="000000" w:themeFill="text1"/>
            <w:vAlign w:val="bottom"/>
          </w:tcPr>
          <w:p w:rsidR="00E94F23" w:rsidRPr="009E4D9D" w:rsidRDefault="00E94F23" w:rsidP="00E94F23">
            <w:pPr>
              <w:widowControl w:val="0"/>
              <w:autoSpaceDE w:val="0"/>
              <w:autoSpaceDN w:val="0"/>
              <w:adjustRightInd w:val="0"/>
              <w:rPr>
                <w:rFonts w:ascii="Times New Roman" w:hAnsi="Times New Roman"/>
                <w:color w:val="FFFFFF" w:themeColor="background1"/>
              </w:rPr>
            </w:pPr>
            <w:r w:rsidRPr="009E4D9D">
              <w:rPr>
                <w:rFonts w:ascii="Times New Roman" w:hAnsi="Times New Roman"/>
                <w:b/>
                <w:bCs/>
                <w:color w:val="FFFFFF" w:themeColor="background1"/>
              </w:rPr>
              <w:t>Class Word</w:t>
            </w:r>
          </w:p>
        </w:tc>
        <w:tc>
          <w:tcPr>
            <w:tcW w:w="772" w:type="dxa"/>
            <w:shd w:val="clear" w:color="auto" w:fill="000000" w:themeFill="text1"/>
            <w:vAlign w:val="bottom"/>
          </w:tcPr>
          <w:p w:rsidR="00E94F23" w:rsidRPr="009E4D9D" w:rsidRDefault="00E94F23" w:rsidP="00E94F23">
            <w:pPr>
              <w:widowControl w:val="0"/>
              <w:autoSpaceDE w:val="0"/>
              <w:autoSpaceDN w:val="0"/>
              <w:adjustRightInd w:val="0"/>
              <w:rPr>
                <w:rFonts w:ascii="Times New Roman" w:hAnsi="Times New Roman"/>
                <w:color w:val="FFFFFF" w:themeColor="background1"/>
              </w:rPr>
            </w:pPr>
            <w:r w:rsidRPr="009E4D9D">
              <w:rPr>
                <w:rFonts w:ascii="Times New Roman" w:hAnsi="Times New Roman"/>
                <w:b/>
                <w:bCs/>
                <w:color w:val="FFFFFF" w:themeColor="background1"/>
              </w:rPr>
              <w:t>Abbr.</w:t>
            </w:r>
          </w:p>
        </w:tc>
        <w:tc>
          <w:tcPr>
            <w:tcW w:w="1353" w:type="dxa"/>
            <w:shd w:val="clear" w:color="auto" w:fill="000000" w:themeFill="text1"/>
            <w:vAlign w:val="bottom"/>
          </w:tcPr>
          <w:p w:rsidR="00E94F23" w:rsidRPr="009E4D9D" w:rsidRDefault="00E94F23" w:rsidP="00E94F23">
            <w:pPr>
              <w:widowControl w:val="0"/>
              <w:autoSpaceDE w:val="0"/>
              <w:autoSpaceDN w:val="0"/>
              <w:adjustRightInd w:val="0"/>
              <w:rPr>
                <w:rFonts w:ascii="Times New Roman" w:hAnsi="Times New Roman"/>
                <w:color w:val="FFFFFF" w:themeColor="background1"/>
              </w:rPr>
            </w:pPr>
            <w:r w:rsidRPr="009E4D9D">
              <w:rPr>
                <w:rFonts w:ascii="Times New Roman" w:hAnsi="Times New Roman"/>
                <w:b/>
                <w:bCs/>
                <w:color w:val="FFFFFF" w:themeColor="background1"/>
              </w:rPr>
              <w:t>Data Type</w:t>
            </w:r>
          </w:p>
        </w:tc>
        <w:tc>
          <w:tcPr>
            <w:tcW w:w="2293" w:type="dxa"/>
            <w:shd w:val="clear" w:color="auto" w:fill="000000" w:themeFill="text1"/>
            <w:vAlign w:val="bottom"/>
          </w:tcPr>
          <w:p w:rsidR="00E94F23" w:rsidRPr="009E4D9D" w:rsidRDefault="00E94F23" w:rsidP="00E94F23">
            <w:pPr>
              <w:widowControl w:val="0"/>
              <w:autoSpaceDE w:val="0"/>
              <w:autoSpaceDN w:val="0"/>
              <w:adjustRightInd w:val="0"/>
              <w:rPr>
                <w:rFonts w:ascii="Times New Roman" w:hAnsi="Times New Roman"/>
                <w:b/>
                <w:bCs/>
                <w:color w:val="FFFFFF"/>
              </w:rPr>
            </w:pPr>
            <w:r w:rsidRPr="009E4D9D">
              <w:rPr>
                <w:rFonts w:ascii="Times New Roman" w:hAnsi="Times New Roman"/>
                <w:b/>
                <w:bCs/>
                <w:color w:val="FFFFFF"/>
              </w:rPr>
              <w:t xml:space="preserve">    Data Element </w:t>
            </w:r>
          </w:p>
          <w:p w:rsidR="00E94F23" w:rsidRPr="009E4D9D" w:rsidRDefault="00E94F23" w:rsidP="00E94F23">
            <w:pPr>
              <w:widowControl w:val="0"/>
              <w:autoSpaceDE w:val="0"/>
              <w:autoSpaceDN w:val="0"/>
              <w:adjustRightInd w:val="0"/>
              <w:rPr>
                <w:rFonts w:ascii="Times New Roman" w:hAnsi="Times New Roman"/>
              </w:rPr>
            </w:pPr>
            <w:r w:rsidRPr="009E4D9D">
              <w:rPr>
                <w:rFonts w:ascii="Times New Roman" w:hAnsi="Times New Roman"/>
                <w:b/>
                <w:bCs/>
                <w:color w:val="FFFFFF"/>
              </w:rPr>
              <w:t xml:space="preserve">      Categories     </w:t>
            </w:r>
          </w:p>
        </w:tc>
        <w:tc>
          <w:tcPr>
            <w:tcW w:w="3375" w:type="dxa"/>
            <w:shd w:val="clear" w:color="auto" w:fill="000000" w:themeFill="text1"/>
            <w:vAlign w:val="bottom"/>
          </w:tcPr>
          <w:p w:rsidR="00E94F23" w:rsidRPr="009E4D9D" w:rsidRDefault="00E94F23" w:rsidP="00E94F23">
            <w:pPr>
              <w:widowControl w:val="0"/>
              <w:autoSpaceDE w:val="0"/>
              <w:autoSpaceDN w:val="0"/>
              <w:adjustRightInd w:val="0"/>
              <w:rPr>
                <w:rFonts w:ascii="Times New Roman" w:hAnsi="Times New Roman"/>
                <w:color w:val="FFFFFF" w:themeColor="background1"/>
              </w:rPr>
            </w:pPr>
            <w:r w:rsidRPr="009E4D9D">
              <w:rPr>
                <w:rFonts w:ascii="Times New Roman" w:hAnsi="Times New Roman"/>
                <w:b/>
                <w:bCs/>
                <w:color w:val="FFFFFF"/>
              </w:rPr>
              <w:t xml:space="preserve">   Definition</w:t>
            </w:r>
          </w:p>
        </w:tc>
      </w:tr>
      <w:tr w:rsidR="00E94F23" w:rsidRPr="009E4D9D" w:rsidTr="00183331">
        <w:tc>
          <w:tcPr>
            <w:tcW w:w="1405" w:type="dxa"/>
          </w:tcPr>
          <w:p w:rsidR="00E94F23" w:rsidRPr="009E4D9D" w:rsidRDefault="00E94F23" w:rsidP="00D801E7">
            <w:pPr>
              <w:widowControl w:val="0"/>
              <w:autoSpaceDE w:val="0"/>
              <w:autoSpaceDN w:val="0"/>
              <w:adjustRightInd w:val="0"/>
              <w:rPr>
                <w:rFonts w:ascii="Times New Roman" w:hAnsi="Times New Roman"/>
              </w:rPr>
            </w:pPr>
            <w:r w:rsidRPr="009E4D9D">
              <w:rPr>
                <w:rFonts w:ascii="Times New Roman" w:hAnsi="Times New Roman"/>
              </w:rPr>
              <w:t>AMOUNT</w:t>
            </w:r>
          </w:p>
        </w:tc>
        <w:tc>
          <w:tcPr>
            <w:tcW w:w="772" w:type="dxa"/>
          </w:tcPr>
          <w:p w:rsidR="00E94F23" w:rsidRPr="009E4D9D" w:rsidRDefault="00E94F23" w:rsidP="00D801E7">
            <w:pPr>
              <w:widowControl w:val="0"/>
              <w:autoSpaceDE w:val="0"/>
              <w:autoSpaceDN w:val="0"/>
              <w:adjustRightInd w:val="0"/>
              <w:rPr>
                <w:rFonts w:ascii="Times New Roman" w:hAnsi="Times New Roman"/>
              </w:rPr>
            </w:pPr>
            <w:r w:rsidRPr="009E4D9D">
              <w:rPr>
                <w:rFonts w:ascii="Times New Roman" w:hAnsi="Times New Roman"/>
              </w:rPr>
              <w:t>AMT</w:t>
            </w:r>
          </w:p>
        </w:tc>
        <w:tc>
          <w:tcPr>
            <w:tcW w:w="1353" w:type="dxa"/>
          </w:tcPr>
          <w:p w:rsidR="00E94F23" w:rsidRPr="009E4D9D" w:rsidRDefault="00E94F23" w:rsidP="00D801E7">
            <w:pPr>
              <w:widowControl w:val="0"/>
              <w:autoSpaceDE w:val="0"/>
              <w:autoSpaceDN w:val="0"/>
              <w:adjustRightInd w:val="0"/>
              <w:rPr>
                <w:rFonts w:ascii="Times New Roman" w:hAnsi="Times New Roman"/>
              </w:rPr>
            </w:pPr>
            <w:r w:rsidRPr="009E4D9D">
              <w:rPr>
                <w:rFonts w:ascii="Times New Roman" w:hAnsi="Times New Roman"/>
              </w:rPr>
              <w:t>Numeric</w:t>
            </w:r>
          </w:p>
        </w:tc>
        <w:tc>
          <w:tcPr>
            <w:tcW w:w="2293" w:type="dxa"/>
            <w:vAlign w:val="bottom"/>
          </w:tcPr>
          <w:p w:rsidR="00E94F23" w:rsidRPr="009E4D9D" w:rsidRDefault="009E4D9D" w:rsidP="00D93EBD">
            <w:pPr>
              <w:widowControl w:val="0"/>
              <w:autoSpaceDE w:val="0"/>
              <w:autoSpaceDN w:val="0"/>
              <w:adjustRightInd w:val="0"/>
              <w:ind w:left="80"/>
              <w:rPr>
                <w:rFonts w:ascii="Times New Roman" w:hAnsi="Times New Roman"/>
              </w:rPr>
            </w:pPr>
            <w:r w:rsidRPr="009E4D9D">
              <w:rPr>
                <w:rFonts w:ascii="Times New Roman" w:hAnsi="Times New Roman"/>
              </w:rPr>
              <w:t>Amount, Average, Balance, Cost, Price</w:t>
            </w:r>
          </w:p>
        </w:tc>
        <w:tc>
          <w:tcPr>
            <w:tcW w:w="3375" w:type="dxa"/>
          </w:tcPr>
          <w:p w:rsidR="00E94F23" w:rsidRPr="009E4D9D" w:rsidRDefault="00E94F23" w:rsidP="00D801E7">
            <w:pPr>
              <w:widowControl w:val="0"/>
              <w:autoSpaceDE w:val="0"/>
              <w:autoSpaceDN w:val="0"/>
              <w:adjustRightInd w:val="0"/>
              <w:rPr>
                <w:rFonts w:ascii="Times New Roman" w:hAnsi="Times New Roman"/>
              </w:rPr>
            </w:pPr>
            <w:r w:rsidRPr="009E4D9D">
              <w:rPr>
                <w:rFonts w:ascii="Times New Roman" w:hAnsi="Times New Roman"/>
              </w:rPr>
              <w:t>A monetary value.</w:t>
            </w:r>
          </w:p>
        </w:tc>
      </w:tr>
      <w:tr w:rsidR="00E94F23" w:rsidRPr="009E4D9D" w:rsidTr="00183331">
        <w:tc>
          <w:tcPr>
            <w:tcW w:w="1405" w:type="dxa"/>
          </w:tcPr>
          <w:p w:rsidR="00E94F23" w:rsidRPr="009E4D9D" w:rsidRDefault="00E94F23" w:rsidP="00D801E7">
            <w:pPr>
              <w:widowControl w:val="0"/>
              <w:autoSpaceDE w:val="0"/>
              <w:autoSpaceDN w:val="0"/>
              <w:adjustRightInd w:val="0"/>
              <w:rPr>
                <w:rFonts w:ascii="Times New Roman" w:hAnsi="Times New Roman"/>
              </w:rPr>
            </w:pPr>
            <w:r w:rsidRPr="009E4D9D">
              <w:rPr>
                <w:rFonts w:ascii="Times New Roman" w:hAnsi="Times New Roman"/>
              </w:rPr>
              <w:t>CODE</w:t>
            </w:r>
          </w:p>
        </w:tc>
        <w:tc>
          <w:tcPr>
            <w:tcW w:w="772" w:type="dxa"/>
          </w:tcPr>
          <w:p w:rsidR="00E94F23" w:rsidRPr="009E4D9D" w:rsidRDefault="00E94F23" w:rsidP="00D801E7">
            <w:pPr>
              <w:widowControl w:val="0"/>
              <w:autoSpaceDE w:val="0"/>
              <w:autoSpaceDN w:val="0"/>
              <w:adjustRightInd w:val="0"/>
              <w:rPr>
                <w:rFonts w:ascii="Times New Roman" w:hAnsi="Times New Roman"/>
              </w:rPr>
            </w:pPr>
            <w:r w:rsidRPr="009E4D9D">
              <w:rPr>
                <w:rFonts w:ascii="Times New Roman" w:hAnsi="Times New Roman"/>
              </w:rPr>
              <w:t>CD</w:t>
            </w:r>
          </w:p>
        </w:tc>
        <w:tc>
          <w:tcPr>
            <w:tcW w:w="1353" w:type="dxa"/>
          </w:tcPr>
          <w:p w:rsidR="00E94F23" w:rsidRPr="009E4D9D" w:rsidRDefault="009E4D9D" w:rsidP="00D801E7">
            <w:pPr>
              <w:widowControl w:val="0"/>
              <w:autoSpaceDE w:val="0"/>
              <w:autoSpaceDN w:val="0"/>
              <w:adjustRightInd w:val="0"/>
              <w:rPr>
                <w:rFonts w:ascii="Times New Roman" w:hAnsi="Times New Roman"/>
              </w:rPr>
            </w:pPr>
            <w:r w:rsidRPr="009E4D9D">
              <w:rPr>
                <w:rFonts w:ascii="Times New Roman" w:hAnsi="Times New Roman"/>
              </w:rPr>
              <w:t>Alphanumeric</w:t>
            </w:r>
          </w:p>
        </w:tc>
        <w:tc>
          <w:tcPr>
            <w:tcW w:w="2293" w:type="dxa"/>
            <w:vAlign w:val="bottom"/>
          </w:tcPr>
          <w:p w:rsidR="00E94F23" w:rsidRPr="009E4D9D" w:rsidRDefault="009E4D9D" w:rsidP="009E4D9D">
            <w:pPr>
              <w:widowControl w:val="0"/>
              <w:autoSpaceDE w:val="0"/>
              <w:autoSpaceDN w:val="0"/>
              <w:adjustRightInd w:val="0"/>
              <w:rPr>
                <w:rFonts w:ascii="Times New Roman" w:hAnsi="Times New Roman"/>
              </w:rPr>
            </w:pPr>
            <w:r w:rsidRPr="009E4D9D">
              <w:rPr>
                <w:rFonts w:ascii="Times New Roman" w:hAnsi="Times New Roman"/>
              </w:rPr>
              <w:t>Code, Category, Status, Type, Condition</w:t>
            </w:r>
          </w:p>
        </w:tc>
        <w:tc>
          <w:tcPr>
            <w:tcW w:w="3375" w:type="dxa"/>
            <w:vAlign w:val="bottom"/>
          </w:tcPr>
          <w:p w:rsidR="004655C2" w:rsidRPr="009E4D9D" w:rsidRDefault="009E4D9D" w:rsidP="009E4D9D">
            <w:pPr>
              <w:widowControl w:val="0"/>
              <w:autoSpaceDE w:val="0"/>
              <w:autoSpaceDN w:val="0"/>
              <w:adjustRightInd w:val="0"/>
              <w:ind w:left="60"/>
              <w:rPr>
                <w:rFonts w:ascii="Times New Roman" w:hAnsi="Times New Roman"/>
              </w:rPr>
            </w:pPr>
            <w:r w:rsidRPr="009E4D9D">
              <w:rPr>
                <w:rFonts w:ascii="Times New Roman" w:hAnsi="Times New Roman"/>
              </w:rPr>
              <w:t>A combination of one or more numbers, letters, or special characters substituted for a specific meaning.</w:t>
            </w:r>
            <w:r>
              <w:rPr>
                <w:rFonts w:ascii="Times New Roman" w:hAnsi="Times New Roman"/>
              </w:rPr>
              <w:t xml:space="preserve"> </w:t>
            </w:r>
            <w:r w:rsidRPr="009E4D9D">
              <w:rPr>
                <w:rFonts w:ascii="Times New Roman" w:hAnsi="Times New Roman"/>
              </w:rPr>
              <w:t>Represents finite, predetermined values.</w:t>
            </w:r>
          </w:p>
        </w:tc>
      </w:tr>
      <w:tr w:rsidR="00E94F23" w:rsidRPr="009E4D9D" w:rsidTr="00183331">
        <w:tc>
          <w:tcPr>
            <w:tcW w:w="1405" w:type="dxa"/>
          </w:tcPr>
          <w:p w:rsidR="00E94F23" w:rsidRPr="009E4D9D" w:rsidRDefault="004655C2" w:rsidP="00D801E7">
            <w:pPr>
              <w:widowControl w:val="0"/>
              <w:autoSpaceDE w:val="0"/>
              <w:autoSpaceDN w:val="0"/>
              <w:adjustRightInd w:val="0"/>
              <w:rPr>
                <w:rFonts w:ascii="Times New Roman" w:hAnsi="Times New Roman"/>
              </w:rPr>
            </w:pPr>
            <w:r w:rsidRPr="009E4D9D">
              <w:rPr>
                <w:rFonts w:ascii="Times New Roman" w:hAnsi="Times New Roman"/>
              </w:rPr>
              <w:t>DATE</w:t>
            </w:r>
          </w:p>
        </w:tc>
        <w:tc>
          <w:tcPr>
            <w:tcW w:w="772" w:type="dxa"/>
          </w:tcPr>
          <w:p w:rsidR="00E94F23" w:rsidRPr="009E4D9D" w:rsidRDefault="004655C2" w:rsidP="00D801E7">
            <w:pPr>
              <w:widowControl w:val="0"/>
              <w:autoSpaceDE w:val="0"/>
              <w:autoSpaceDN w:val="0"/>
              <w:adjustRightInd w:val="0"/>
              <w:rPr>
                <w:rFonts w:ascii="Times New Roman" w:hAnsi="Times New Roman"/>
              </w:rPr>
            </w:pPr>
            <w:r w:rsidRPr="009E4D9D">
              <w:rPr>
                <w:rFonts w:ascii="Times New Roman" w:hAnsi="Times New Roman"/>
              </w:rPr>
              <w:t>DT</w:t>
            </w:r>
          </w:p>
        </w:tc>
        <w:tc>
          <w:tcPr>
            <w:tcW w:w="1353" w:type="dxa"/>
          </w:tcPr>
          <w:p w:rsidR="00E94F23" w:rsidRPr="009E4D9D" w:rsidRDefault="004655C2" w:rsidP="00D801E7">
            <w:pPr>
              <w:widowControl w:val="0"/>
              <w:autoSpaceDE w:val="0"/>
              <w:autoSpaceDN w:val="0"/>
              <w:adjustRightInd w:val="0"/>
              <w:rPr>
                <w:rFonts w:ascii="Times New Roman" w:hAnsi="Times New Roman"/>
              </w:rPr>
            </w:pPr>
            <w:r w:rsidRPr="009E4D9D">
              <w:rPr>
                <w:rFonts w:ascii="Times New Roman" w:hAnsi="Times New Roman"/>
              </w:rPr>
              <w:t>Numeric</w:t>
            </w:r>
          </w:p>
        </w:tc>
        <w:tc>
          <w:tcPr>
            <w:tcW w:w="2293" w:type="dxa"/>
            <w:vAlign w:val="bottom"/>
          </w:tcPr>
          <w:p w:rsidR="00E94F23" w:rsidRPr="009E4D9D" w:rsidRDefault="009E4D9D" w:rsidP="00624584">
            <w:pPr>
              <w:widowControl w:val="0"/>
              <w:autoSpaceDE w:val="0"/>
              <w:autoSpaceDN w:val="0"/>
              <w:adjustRightInd w:val="0"/>
              <w:rPr>
                <w:rFonts w:ascii="Times New Roman" w:hAnsi="Times New Roman"/>
              </w:rPr>
            </w:pPr>
            <w:r w:rsidRPr="009E4D9D">
              <w:rPr>
                <w:rFonts w:ascii="Times New Roman" w:hAnsi="Times New Roman"/>
              </w:rPr>
              <w:t>Date, Day, Month, Year</w:t>
            </w:r>
          </w:p>
        </w:tc>
        <w:tc>
          <w:tcPr>
            <w:tcW w:w="3375" w:type="dxa"/>
            <w:vAlign w:val="bottom"/>
          </w:tcPr>
          <w:p w:rsidR="00E94F23" w:rsidRPr="009E4D9D" w:rsidRDefault="00624584" w:rsidP="00624584">
            <w:pPr>
              <w:autoSpaceDE w:val="0"/>
              <w:autoSpaceDN w:val="0"/>
              <w:adjustRightInd w:val="0"/>
              <w:rPr>
                <w:rFonts w:ascii="Times New Roman" w:hAnsi="Times New Roman"/>
              </w:rPr>
            </w:pPr>
            <w:r w:rsidRPr="009E4D9D">
              <w:rPr>
                <w:rFonts w:ascii="Times New Roman" w:eastAsiaTheme="minorHAnsi" w:hAnsi="Times New Roman"/>
              </w:rPr>
              <w:t>The designation of a specific 24-hour period of time. A date, specified by month, day, and year (for example, July 4, 1976), but in YYYYMMDD format (for example, 19760704).</w:t>
            </w:r>
          </w:p>
        </w:tc>
      </w:tr>
      <w:tr w:rsidR="00E94F23" w:rsidRPr="009E4D9D" w:rsidTr="00183331">
        <w:tc>
          <w:tcPr>
            <w:tcW w:w="1405"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DATETIME</w:t>
            </w:r>
          </w:p>
        </w:tc>
        <w:tc>
          <w:tcPr>
            <w:tcW w:w="772"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DTTM</w:t>
            </w:r>
          </w:p>
        </w:tc>
        <w:tc>
          <w:tcPr>
            <w:tcW w:w="1353"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Numeric</w:t>
            </w:r>
          </w:p>
        </w:tc>
        <w:tc>
          <w:tcPr>
            <w:tcW w:w="2293"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Date and Time</w:t>
            </w:r>
          </w:p>
        </w:tc>
        <w:tc>
          <w:tcPr>
            <w:tcW w:w="3375" w:type="dxa"/>
            <w:vAlign w:val="bottom"/>
          </w:tcPr>
          <w:p w:rsidR="00624584" w:rsidRPr="009E4D9D" w:rsidRDefault="00624584" w:rsidP="00624584">
            <w:pPr>
              <w:autoSpaceDE w:val="0"/>
              <w:autoSpaceDN w:val="0"/>
              <w:adjustRightInd w:val="0"/>
              <w:rPr>
                <w:rFonts w:ascii="Times New Roman" w:eastAsiaTheme="minorHAnsi" w:hAnsi="Times New Roman"/>
              </w:rPr>
            </w:pPr>
            <w:r w:rsidRPr="009E4D9D">
              <w:rPr>
                <w:rFonts w:ascii="Times New Roman" w:eastAsiaTheme="minorHAnsi" w:hAnsi="Times New Roman"/>
              </w:rPr>
              <w:t>The designation of a specific</w:t>
            </w:r>
          </w:p>
          <w:p w:rsidR="00624584" w:rsidRPr="009E4D9D" w:rsidRDefault="00624584" w:rsidP="00624584">
            <w:pPr>
              <w:autoSpaceDE w:val="0"/>
              <w:autoSpaceDN w:val="0"/>
              <w:adjustRightInd w:val="0"/>
              <w:rPr>
                <w:rFonts w:ascii="Times New Roman" w:eastAsiaTheme="minorHAnsi" w:hAnsi="Times New Roman"/>
              </w:rPr>
            </w:pPr>
            <w:proofErr w:type="gramStart"/>
            <w:r w:rsidRPr="009E4D9D">
              <w:rPr>
                <w:rFonts w:ascii="Times New Roman" w:eastAsiaTheme="minorHAnsi" w:hAnsi="Times New Roman"/>
              </w:rPr>
              <w:t>chronological</w:t>
            </w:r>
            <w:proofErr w:type="gramEnd"/>
            <w:r w:rsidRPr="009E4D9D">
              <w:rPr>
                <w:rFonts w:ascii="Times New Roman" w:eastAsiaTheme="minorHAnsi" w:hAnsi="Times New Roman"/>
              </w:rPr>
              <w:t xml:space="preserve"> point in time in</w:t>
            </w:r>
          </w:p>
          <w:p w:rsidR="00E94F23" w:rsidRPr="009E4D9D" w:rsidRDefault="00624584" w:rsidP="009E4D9D">
            <w:pPr>
              <w:autoSpaceDE w:val="0"/>
              <w:autoSpaceDN w:val="0"/>
              <w:adjustRightInd w:val="0"/>
              <w:rPr>
                <w:rFonts w:ascii="Times New Roman" w:hAnsi="Times New Roman"/>
              </w:rPr>
            </w:pPr>
            <w:proofErr w:type="gramStart"/>
            <w:r w:rsidRPr="009E4D9D">
              <w:rPr>
                <w:rFonts w:ascii="Times New Roman" w:eastAsiaTheme="minorHAnsi" w:hAnsi="Times New Roman"/>
              </w:rPr>
              <w:t>conjunction</w:t>
            </w:r>
            <w:proofErr w:type="gramEnd"/>
            <w:r w:rsidRPr="009E4D9D">
              <w:rPr>
                <w:rFonts w:ascii="Times New Roman" w:eastAsiaTheme="minorHAnsi" w:hAnsi="Times New Roman"/>
              </w:rPr>
              <w:t xml:space="preserve"> with a specific 24-hour</w:t>
            </w:r>
            <w:r w:rsidR="009E4D9D">
              <w:rPr>
                <w:rFonts w:ascii="Times New Roman" w:eastAsiaTheme="minorHAnsi" w:hAnsi="Times New Roman"/>
              </w:rPr>
              <w:t xml:space="preserve"> </w:t>
            </w:r>
            <w:r w:rsidRPr="009E4D9D">
              <w:rPr>
                <w:rFonts w:ascii="Times New Roman" w:eastAsiaTheme="minorHAnsi" w:hAnsi="Times New Roman"/>
              </w:rPr>
              <w:t>period of time.</w:t>
            </w:r>
          </w:p>
        </w:tc>
      </w:tr>
      <w:tr w:rsidR="00E94F23" w:rsidRPr="009E4D9D" w:rsidTr="00183331">
        <w:tc>
          <w:tcPr>
            <w:tcW w:w="1405"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w w:val="87"/>
              </w:rPr>
              <w:t>DESCRIPTION</w:t>
            </w:r>
          </w:p>
        </w:tc>
        <w:tc>
          <w:tcPr>
            <w:tcW w:w="772"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DESC</w:t>
            </w:r>
          </w:p>
        </w:tc>
        <w:tc>
          <w:tcPr>
            <w:tcW w:w="1353"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w w:val="93"/>
              </w:rPr>
              <w:t>Alphanumeric</w:t>
            </w:r>
          </w:p>
        </w:tc>
        <w:tc>
          <w:tcPr>
            <w:tcW w:w="2293"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Description</w:t>
            </w:r>
          </w:p>
        </w:tc>
        <w:tc>
          <w:tcPr>
            <w:tcW w:w="3375" w:type="dxa"/>
            <w:vAlign w:val="bottom"/>
          </w:tcPr>
          <w:p w:rsidR="00624584" w:rsidRPr="009E4D9D" w:rsidRDefault="00624584" w:rsidP="00624584">
            <w:pPr>
              <w:autoSpaceDE w:val="0"/>
              <w:autoSpaceDN w:val="0"/>
              <w:adjustRightInd w:val="0"/>
              <w:rPr>
                <w:rFonts w:ascii="Times New Roman" w:eastAsiaTheme="minorHAnsi" w:hAnsi="Times New Roman"/>
              </w:rPr>
            </w:pPr>
            <w:r w:rsidRPr="009E4D9D">
              <w:rPr>
                <w:rFonts w:ascii="Times New Roman" w:eastAsiaTheme="minorHAnsi" w:hAnsi="Times New Roman"/>
              </w:rPr>
              <w:t>A character string used to tell the</w:t>
            </w:r>
          </w:p>
          <w:p w:rsidR="00624584" w:rsidRPr="009E4D9D" w:rsidRDefault="00624584" w:rsidP="00624584">
            <w:pPr>
              <w:autoSpaceDE w:val="0"/>
              <w:autoSpaceDN w:val="0"/>
              <w:adjustRightInd w:val="0"/>
              <w:rPr>
                <w:rFonts w:ascii="Times New Roman" w:eastAsiaTheme="minorHAnsi" w:hAnsi="Times New Roman"/>
              </w:rPr>
            </w:pPr>
            <w:proofErr w:type="gramStart"/>
            <w:r w:rsidRPr="009E4D9D">
              <w:rPr>
                <w:rFonts w:ascii="Times New Roman" w:eastAsiaTheme="minorHAnsi" w:hAnsi="Times New Roman"/>
              </w:rPr>
              <w:t>facts</w:t>
            </w:r>
            <w:proofErr w:type="gramEnd"/>
            <w:r w:rsidRPr="009E4D9D">
              <w:rPr>
                <w:rFonts w:ascii="Times New Roman" w:eastAsiaTheme="minorHAnsi" w:hAnsi="Times New Roman"/>
              </w:rPr>
              <w:t>, details or particulars of</w:t>
            </w:r>
          </w:p>
          <w:p w:rsidR="00E94F23" w:rsidRPr="009E4D9D" w:rsidRDefault="00624584" w:rsidP="00624584">
            <w:pPr>
              <w:widowControl w:val="0"/>
              <w:autoSpaceDE w:val="0"/>
              <w:autoSpaceDN w:val="0"/>
              <w:adjustRightInd w:val="0"/>
              <w:spacing w:line="229" w:lineRule="exact"/>
              <w:ind w:left="60"/>
              <w:rPr>
                <w:rFonts w:ascii="Times New Roman" w:hAnsi="Times New Roman"/>
              </w:rPr>
            </w:pPr>
            <w:proofErr w:type="gramStart"/>
            <w:r w:rsidRPr="009E4D9D">
              <w:rPr>
                <w:rFonts w:ascii="Times New Roman" w:eastAsiaTheme="minorHAnsi" w:hAnsi="Times New Roman"/>
              </w:rPr>
              <w:t>something</w:t>
            </w:r>
            <w:proofErr w:type="gramEnd"/>
            <w:r w:rsidRPr="009E4D9D">
              <w:rPr>
                <w:rFonts w:ascii="Times New Roman" w:eastAsiaTheme="minorHAnsi" w:hAnsi="Times New Roman"/>
              </w:rPr>
              <w:t>.</w:t>
            </w:r>
          </w:p>
        </w:tc>
      </w:tr>
      <w:tr w:rsidR="00E94F23" w:rsidRPr="009E4D9D" w:rsidTr="00183331">
        <w:tc>
          <w:tcPr>
            <w:tcW w:w="1405"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FILE</w:t>
            </w:r>
          </w:p>
        </w:tc>
        <w:tc>
          <w:tcPr>
            <w:tcW w:w="772"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FIL</w:t>
            </w:r>
          </w:p>
        </w:tc>
        <w:tc>
          <w:tcPr>
            <w:tcW w:w="1353"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w w:val="93"/>
              </w:rPr>
              <w:t>Alphanumeric</w:t>
            </w:r>
          </w:p>
        </w:tc>
        <w:tc>
          <w:tcPr>
            <w:tcW w:w="2293" w:type="dxa"/>
          </w:tcPr>
          <w:p w:rsidR="00624584" w:rsidRPr="009E4D9D" w:rsidRDefault="00624584" w:rsidP="00624584">
            <w:pPr>
              <w:autoSpaceDE w:val="0"/>
              <w:autoSpaceDN w:val="0"/>
              <w:adjustRightInd w:val="0"/>
              <w:rPr>
                <w:rFonts w:ascii="Times New Roman" w:eastAsiaTheme="minorHAnsi" w:hAnsi="Times New Roman"/>
              </w:rPr>
            </w:pPr>
            <w:r w:rsidRPr="009E4D9D">
              <w:rPr>
                <w:rFonts w:ascii="Times New Roman" w:eastAsiaTheme="minorHAnsi" w:hAnsi="Times New Roman"/>
              </w:rPr>
              <w:t xml:space="preserve">Binary Data that can’t be described as Sound, Video, </w:t>
            </w:r>
            <w:proofErr w:type="gramStart"/>
            <w:r w:rsidRPr="009E4D9D">
              <w:rPr>
                <w:rFonts w:ascii="Times New Roman" w:eastAsiaTheme="minorHAnsi" w:hAnsi="Times New Roman"/>
              </w:rPr>
              <w:t>or  Picture</w:t>
            </w:r>
            <w:proofErr w:type="gramEnd"/>
            <w:r w:rsidRPr="009E4D9D">
              <w:rPr>
                <w:rFonts w:ascii="Times New Roman" w:eastAsiaTheme="minorHAnsi" w:hAnsi="Times New Roman"/>
              </w:rPr>
              <w:t xml:space="preserve"> but has a file</w:t>
            </w:r>
          </w:p>
          <w:p w:rsidR="00E94F23" w:rsidRPr="009E4D9D" w:rsidRDefault="00624584" w:rsidP="00624584">
            <w:pPr>
              <w:widowControl w:val="0"/>
              <w:autoSpaceDE w:val="0"/>
              <w:autoSpaceDN w:val="0"/>
              <w:adjustRightInd w:val="0"/>
              <w:rPr>
                <w:rFonts w:ascii="Times New Roman" w:hAnsi="Times New Roman"/>
              </w:rPr>
            </w:pPr>
            <w:proofErr w:type="gramStart"/>
            <w:r w:rsidRPr="009E4D9D">
              <w:rPr>
                <w:rFonts w:ascii="Times New Roman" w:eastAsiaTheme="minorHAnsi" w:hAnsi="Times New Roman"/>
              </w:rPr>
              <w:t>extension</w:t>
            </w:r>
            <w:proofErr w:type="gramEnd"/>
            <w:r w:rsidRPr="009E4D9D">
              <w:rPr>
                <w:rFonts w:ascii="Times New Roman" w:eastAsiaTheme="minorHAnsi" w:hAnsi="Times New Roman"/>
              </w:rPr>
              <w:t xml:space="preserve"> type associated</w:t>
            </w:r>
          </w:p>
        </w:tc>
        <w:tc>
          <w:tcPr>
            <w:tcW w:w="3375" w:type="dxa"/>
            <w:vAlign w:val="bottom"/>
          </w:tcPr>
          <w:p w:rsidR="00E94F23" w:rsidRPr="009E4D9D" w:rsidRDefault="00624584" w:rsidP="00624584">
            <w:pPr>
              <w:autoSpaceDE w:val="0"/>
              <w:autoSpaceDN w:val="0"/>
              <w:adjustRightInd w:val="0"/>
              <w:rPr>
                <w:rFonts w:ascii="Times New Roman" w:hAnsi="Times New Roman"/>
              </w:rPr>
            </w:pPr>
            <w:r w:rsidRPr="009E4D9D">
              <w:rPr>
                <w:rFonts w:ascii="Times New Roman" w:eastAsiaTheme="minorHAnsi" w:hAnsi="Times New Roman"/>
              </w:rPr>
              <w:t>An attribute that holds data in a known file format that does not conform to another, more specific class word (i.e., SOUND, VIDEO, or PICTURE).  For example: an XML or PDF file stored in a Binary Large Object (BLOB).</w:t>
            </w:r>
          </w:p>
        </w:tc>
      </w:tr>
      <w:tr w:rsidR="00E94F23" w:rsidRPr="009E4D9D" w:rsidTr="00183331">
        <w:tc>
          <w:tcPr>
            <w:tcW w:w="1405"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IDENTIFIER</w:t>
            </w:r>
          </w:p>
        </w:tc>
        <w:tc>
          <w:tcPr>
            <w:tcW w:w="772"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rPr>
              <w:t>ID</w:t>
            </w:r>
          </w:p>
        </w:tc>
        <w:tc>
          <w:tcPr>
            <w:tcW w:w="1353" w:type="dxa"/>
          </w:tcPr>
          <w:p w:rsidR="00E94F23" w:rsidRPr="009E4D9D" w:rsidRDefault="00624584" w:rsidP="00D801E7">
            <w:pPr>
              <w:widowControl w:val="0"/>
              <w:autoSpaceDE w:val="0"/>
              <w:autoSpaceDN w:val="0"/>
              <w:adjustRightInd w:val="0"/>
              <w:rPr>
                <w:rFonts w:ascii="Times New Roman" w:hAnsi="Times New Roman"/>
              </w:rPr>
            </w:pPr>
            <w:r w:rsidRPr="009E4D9D">
              <w:rPr>
                <w:rFonts w:ascii="Times New Roman" w:hAnsi="Times New Roman"/>
                <w:w w:val="93"/>
              </w:rPr>
              <w:t>Alphanumeric</w:t>
            </w:r>
          </w:p>
        </w:tc>
        <w:tc>
          <w:tcPr>
            <w:tcW w:w="2293" w:type="dxa"/>
          </w:tcPr>
          <w:p w:rsidR="00E94F23" w:rsidRPr="009E4D9D" w:rsidRDefault="00624584" w:rsidP="00624584">
            <w:pPr>
              <w:autoSpaceDE w:val="0"/>
              <w:autoSpaceDN w:val="0"/>
              <w:adjustRightInd w:val="0"/>
              <w:rPr>
                <w:rFonts w:ascii="Times New Roman" w:hAnsi="Times New Roman"/>
              </w:rPr>
            </w:pPr>
            <w:r w:rsidRPr="009E4D9D">
              <w:rPr>
                <w:rFonts w:ascii="Times New Roman" w:eastAsiaTheme="minorHAnsi" w:hAnsi="Times New Roman"/>
              </w:rPr>
              <w:t>Identifier, Designator, Index, Key</w:t>
            </w:r>
          </w:p>
        </w:tc>
        <w:tc>
          <w:tcPr>
            <w:tcW w:w="3375" w:type="dxa"/>
          </w:tcPr>
          <w:p w:rsidR="00624584" w:rsidRPr="009E4D9D" w:rsidRDefault="00624584" w:rsidP="00624584">
            <w:pPr>
              <w:autoSpaceDE w:val="0"/>
              <w:autoSpaceDN w:val="0"/>
              <w:adjustRightInd w:val="0"/>
              <w:rPr>
                <w:rFonts w:ascii="Times New Roman" w:eastAsiaTheme="minorHAnsi" w:hAnsi="Times New Roman"/>
              </w:rPr>
            </w:pPr>
            <w:r w:rsidRPr="009E4D9D">
              <w:rPr>
                <w:rFonts w:ascii="Times New Roman" w:eastAsiaTheme="minorHAnsi" w:hAnsi="Times New Roman"/>
              </w:rPr>
              <w:t>A combination of one or more</w:t>
            </w:r>
          </w:p>
          <w:p w:rsidR="00E94F23" w:rsidRPr="009E4D9D" w:rsidRDefault="00624584" w:rsidP="00624584">
            <w:pPr>
              <w:autoSpaceDE w:val="0"/>
              <w:autoSpaceDN w:val="0"/>
              <w:adjustRightInd w:val="0"/>
              <w:rPr>
                <w:rFonts w:ascii="Times New Roman" w:hAnsi="Times New Roman"/>
              </w:rPr>
            </w:pPr>
            <w:proofErr w:type="gramStart"/>
            <w:r w:rsidRPr="009E4D9D">
              <w:rPr>
                <w:rFonts w:ascii="Times New Roman" w:eastAsiaTheme="minorHAnsi" w:hAnsi="Times New Roman"/>
              </w:rPr>
              <w:t>numbers</w:t>
            </w:r>
            <w:proofErr w:type="gramEnd"/>
            <w:r w:rsidRPr="009E4D9D">
              <w:rPr>
                <w:rFonts w:ascii="Times New Roman" w:eastAsiaTheme="minorHAnsi" w:hAnsi="Times New Roman"/>
              </w:rPr>
              <w:t>, letters, or special characters that designate a specific entity that have no readily definable meaning.</w:t>
            </w:r>
          </w:p>
        </w:tc>
      </w:tr>
      <w:tr w:rsidR="009E4D9D" w:rsidRPr="009E4D9D" w:rsidTr="009E4D9D">
        <w:tc>
          <w:tcPr>
            <w:tcW w:w="1460" w:type="dxa"/>
          </w:tcPr>
          <w:p w:rsidR="009E4D9D" w:rsidRPr="002D3118" w:rsidRDefault="009E4D9D" w:rsidP="009E4D9D">
            <w:pPr>
              <w:rPr>
                <w:rFonts w:ascii="Times New Roman" w:hAnsi="Times New Roman"/>
              </w:rPr>
            </w:pPr>
            <w:r w:rsidRPr="002D3118">
              <w:rPr>
                <w:rFonts w:ascii="Times New Roman" w:hAnsi="Times New Roman"/>
                <w:sz w:val="20"/>
                <w:szCs w:val="20"/>
              </w:rPr>
              <w:t>INDICATOR</w:t>
            </w:r>
          </w:p>
        </w:tc>
        <w:tc>
          <w:tcPr>
            <w:tcW w:w="840" w:type="dxa"/>
          </w:tcPr>
          <w:p w:rsidR="009E4D9D" w:rsidRPr="002D3118" w:rsidRDefault="009E4D9D" w:rsidP="009E4D9D">
            <w:pPr>
              <w:rPr>
                <w:rFonts w:ascii="Times New Roman" w:hAnsi="Times New Roman"/>
              </w:rPr>
            </w:pPr>
            <w:r w:rsidRPr="002D3118">
              <w:rPr>
                <w:rFonts w:ascii="Times New Roman" w:hAnsi="Times New Roman"/>
                <w:sz w:val="20"/>
                <w:szCs w:val="20"/>
              </w:rPr>
              <w:t>IND</w:t>
            </w:r>
          </w:p>
        </w:tc>
        <w:tc>
          <w:tcPr>
            <w:tcW w:w="1475" w:type="dxa"/>
          </w:tcPr>
          <w:p w:rsidR="009E4D9D" w:rsidRPr="002D3118" w:rsidRDefault="009E4D9D" w:rsidP="009E4D9D">
            <w:pPr>
              <w:rPr>
                <w:rFonts w:ascii="Times New Roman" w:hAnsi="Times New Roman"/>
              </w:rPr>
            </w:pPr>
            <w:r w:rsidRPr="009E4D9D">
              <w:rPr>
                <w:rFonts w:ascii="Times New Roman" w:hAnsi="Times New Roman"/>
              </w:rPr>
              <w:t>Alphanumeric</w:t>
            </w:r>
          </w:p>
        </w:tc>
        <w:tc>
          <w:tcPr>
            <w:tcW w:w="2203" w:type="dxa"/>
          </w:tcPr>
          <w:p w:rsidR="009E4D9D" w:rsidRPr="002D3118" w:rsidRDefault="009E4D9D" w:rsidP="009E4D9D">
            <w:pPr>
              <w:autoSpaceDE w:val="0"/>
              <w:autoSpaceDN w:val="0"/>
              <w:adjustRightInd w:val="0"/>
              <w:rPr>
                <w:rFonts w:ascii="Times New Roman" w:hAnsi="Times New Roman"/>
              </w:rPr>
            </w:pPr>
            <w:r w:rsidRPr="009E4D9D">
              <w:rPr>
                <w:rFonts w:ascii="Times New Roman" w:hAnsi="Times New Roman"/>
              </w:rPr>
              <w:t>Binary Data that can’t be described as sound, Video, or Picture but has a file extension type Associated</w:t>
            </w:r>
          </w:p>
        </w:tc>
        <w:tc>
          <w:tcPr>
            <w:tcW w:w="3220" w:type="dxa"/>
          </w:tcPr>
          <w:p w:rsidR="009E4D9D" w:rsidRPr="002D3118" w:rsidRDefault="009E4D9D" w:rsidP="009E4D9D">
            <w:pPr>
              <w:autoSpaceDE w:val="0"/>
              <w:autoSpaceDN w:val="0"/>
              <w:adjustRightInd w:val="0"/>
              <w:rPr>
                <w:rFonts w:ascii="Times New Roman" w:hAnsi="Times New Roman"/>
              </w:rPr>
            </w:pPr>
            <w:r w:rsidRPr="009E4D9D">
              <w:rPr>
                <w:rFonts w:ascii="Times New Roman" w:hAnsi="Times New Roman"/>
              </w:rPr>
              <w:t>An attribute that holds data in a known file format that does not conform to another, more specific class word (i.e., SOUND, VIDEO, or PICTURE).  For example: an XML or PDF file stored in a Binary Large Object (BLOB).</w:t>
            </w:r>
          </w:p>
        </w:tc>
      </w:tr>
    </w:tbl>
    <w:p w:rsidR="005A1E6F" w:rsidRPr="005A1E6F" w:rsidRDefault="005A1E6F" w:rsidP="005A1E6F">
      <w:pPr>
        <w:autoSpaceDE w:val="0"/>
        <w:autoSpaceDN w:val="0"/>
        <w:adjustRightInd w:val="0"/>
        <w:spacing w:after="0" w:line="240" w:lineRule="auto"/>
        <w:rPr>
          <w:rFonts w:ascii="Arial" w:eastAsiaTheme="minorHAnsi" w:hAnsi="Arial" w:cs="Arial"/>
          <w:sz w:val="15"/>
          <w:szCs w:val="15"/>
        </w:rPr>
      </w:pPr>
    </w:p>
    <w:p w:rsidR="006229EF" w:rsidRDefault="006229EF" w:rsidP="00D801E7">
      <w:pPr>
        <w:widowControl w:val="0"/>
        <w:autoSpaceDE w:val="0"/>
        <w:autoSpaceDN w:val="0"/>
        <w:adjustRightInd w:val="0"/>
        <w:spacing w:after="0" w:line="240" w:lineRule="auto"/>
        <w:rPr>
          <w:rFonts w:ascii="Times New Roman" w:hAnsi="Times New Roman" w:cs="Times New Roman"/>
          <w:sz w:val="24"/>
          <w:szCs w:val="24"/>
        </w:rPr>
        <w:sectPr w:rsidR="006229EF" w:rsidSect="00BA3CF6">
          <w:pgSz w:w="12240" w:h="15840"/>
          <w:pgMar w:top="270" w:right="1440" w:bottom="450" w:left="2160" w:header="720" w:footer="720" w:gutter="0"/>
          <w:cols w:space="720" w:equalWidth="0">
            <w:col w:w="8640"/>
          </w:cols>
          <w:noEndnote/>
        </w:sectPr>
      </w:pPr>
    </w:p>
    <w:tbl>
      <w:tblPr>
        <w:tblStyle w:val="TableGrid"/>
        <w:tblpPr w:leftFromText="180" w:rightFromText="180" w:vertAnchor="page" w:horzAnchor="margin" w:tblpXSpec="right" w:tblpY="661"/>
        <w:tblW w:w="9288" w:type="dxa"/>
        <w:tblLook w:val="04A0" w:firstRow="1" w:lastRow="0" w:firstColumn="1" w:lastColumn="0" w:noHBand="0" w:noVBand="1"/>
      </w:tblPr>
      <w:tblGrid>
        <w:gridCol w:w="1353"/>
        <w:gridCol w:w="791"/>
        <w:gridCol w:w="1475"/>
        <w:gridCol w:w="2520"/>
        <w:gridCol w:w="3149"/>
      </w:tblGrid>
      <w:tr w:rsidR="00183331" w:rsidRPr="005A1E6F" w:rsidTr="009E4D9D">
        <w:tc>
          <w:tcPr>
            <w:tcW w:w="1353" w:type="dxa"/>
            <w:shd w:val="clear" w:color="auto" w:fill="000000" w:themeFill="text1"/>
            <w:vAlign w:val="bottom"/>
          </w:tcPr>
          <w:p w:rsidR="00183331" w:rsidRPr="005A1E6F" w:rsidRDefault="00183331" w:rsidP="00670915">
            <w:pPr>
              <w:widowControl w:val="0"/>
              <w:autoSpaceDE w:val="0"/>
              <w:autoSpaceDN w:val="0"/>
              <w:adjustRightInd w:val="0"/>
              <w:rPr>
                <w:rFonts w:ascii="Times New Roman" w:hAnsi="Times New Roman"/>
                <w:color w:val="FFFFFF" w:themeColor="background1"/>
                <w:sz w:val="24"/>
                <w:szCs w:val="24"/>
              </w:rPr>
            </w:pPr>
            <w:r w:rsidRPr="005A1E6F">
              <w:rPr>
                <w:rFonts w:ascii="Arial" w:hAnsi="Arial" w:cs="Arial"/>
                <w:b/>
                <w:bCs/>
                <w:color w:val="FFFFFF" w:themeColor="background1"/>
                <w:sz w:val="20"/>
                <w:szCs w:val="20"/>
              </w:rPr>
              <w:lastRenderedPageBreak/>
              <w:t>Class Word</w:t>
            </w:r>
          </w:p>
        </w:tc>
        <w:tc>
          <w:tcPr>
            <w:tcW w:w="791" w:type="dxa"/>
            <w:shd w:val="clear" w:color="auto" w:fill="000000" w:themeFill="text1"/>
            <w:vAlign w:val="bottom"/>
          </w:tcPr>
          <w:p w:rsidR="00183331" w:rsidRPr="005A1E6F" w:rsidRDefault="00183331" w:rsidP="00670915">
            <w:pPr>
              <w:widowControl w:val="0"/>
              <w:autoSpaceDE w:val="0"/>
              <w:autoSpaceDN w:val="0"/>
              <w:adjustRightInd w:val="0"/>
              <w:rPr>
                <w:rFonts w:ascii="Times New Roman" w:hAnsi="Times New Roman"/>
                <w:color w:val="FFFFFF" w:themeColor="background1"/>
                <w:sz w:val="24"/>
                <w:szCs w:val="24"/>
              </w:rPr>
            </w:pPr>
            <w:r w:rsidRPr="005A1E6F">
              <w:rPr>
                <w:rFonts w:ascii="Arial" w:hAnsi="Arial" w:cs="Arial"/>
                <w:b/>
                <w:bCs/>
                <w:color w:val="FFFFFF" w:themeColor="background1"/>
                <w:sz w:val="20"/>
                <w:szCs w:val="20"/>
              </w:rPr>
              <w:t>Abbr.</w:t>
            </w:r>
          </w:p>
        </w:tc>
        <w:tc>
          <w:tcPr>
            <w:tcW w:w="1475" w:type="dxa"/>
            <w:shd w:val="clear" w:color="auto" w:fill="000000" w:themeFill="text1"/>
            <w:vAlign w:val="bottom"/>
          </w:tcPr>
          <w:p w:rsidR="00183331" w:rsidRPr="005A1E6F" w:rsidRDefault="00183331" w:rsidP="00670915">
            <w:pPr>
              <w:widowControl w:val="0"/>
              <w:autoSpaceDE w:val="0"/>
              <w:autoSpaceDN w:val="0"/>
              <w:adjustRightInd w:val="0"/>
              <w:rPr>
                <w:rFonts w:ascii="Times New Roman" w:hAnsi="Times New Roman"/>
                <w:color w:val="FFFFFF" w:themeColor="background1"/>
                <w:sz w:val="24"/>
                <w:szCs w:val="24"/>
              </w:rPr>
            </w:pPr>
            <w:r w:rsidRPr="005A1E6F">
              <w:rPr>
                <w:rFonts w:ascii="Arial" w:hAnsi="Arial" w:cs="Arial"/>
                <w:b/>
                <w:bCs/>
                <w:color w:val="FFFFFF" w:themeColor="background1"/>
                <w:sz w:val="20"/>
                <w:szCs w:val="20"/>
              </w:rPr>
              <w:t>Data Type</w:t>
            </w:r>
          </w:p>
        </w:tc>
        <w:tc>
          <w:tcPr>
            <w:tcW w:w="2520" w:type="dxa"/>
            <w:shd w:val="clear" w:color="auto" w:fill="000000" w:themeFill="text1"/>
            <w:vAlign w:val="bottom"/>
          </w:tcPr>
          <w:p w:rsidR="00183331" w:rsidRPr="005A1E6F" w:rsidRDefault="00183331" w:rsidP="00670915">
            <w:pPr>
              <w:widowControl w:val="0"/>
              <w:autoSpaceDE w:val="0"/>
              <w:autoSpaceDN w:val="0"/>
              <w:adjustRightInd w:val="0"/>
              <w:rPr>
                <w:rFonts w:ascii="Arial" w:hAnsi="Arial" w:cs="Arial"/>
                <w:b/>
                <w:bCs/>
                <w:color w:val="FFFFFF" w:themeColor="background1"/>
                <w:sz w:val="20"/>
                <w:szCs w:val="20"/>
              </w:rPr>
            </w:pPr>
            <w:r w:rsidRPr="005A1E6F">
              <w:rPr>
                <w:rFonts w:ascii="Arial" w:hAnsi="Arial" w:cs="Arial"/>
                <w:b/>
                <w:bCs/>
                <w:color w:val="FFFFFF" w:themeColor="background1"/>
                <w:sz w:val="20"/>
                <w:szCs w:val="20"/>
              </w:rPr>
              <w:t xml:space="preserve">    Data Element </w:t>
            </w:r>
          </w:p>
          <w:p w:rsidR="00183331" w:rsidRPr="005A1E6F" w:rsidRDefault="00183331" w:rsidP="00670915">
            <w:pPr>
              <w:widowControl w:val="0"/>
              <w:autoSpaceDE w:val="0"/>
              <w:autoSpaceDN w:val="0"/>
              <w:adjustRightInd w:val="0"/>
              <w:rPr>
                <w:rFonts w:ascii="Times New Roman" w:hAnsi="Times New Roman"/>
                <w:color w:val="FFFFFF" w:themeColor="background1"/>
                <w:sz w:val="24"/>
                <w:szCs w:val="24"/>
              </w:rPr>
            </w:pPr>
            <w:r w:rsidRPr="005A1E6F">
              <w:rPr>
                <w:rFonts w:ascii="Arial" w:hAnsi="Arial" w:cs="Arial"/>
                <w:b/>
                <w:bCs/>
                <w:color w:val="FFFFFF" w:themeColor="background1"/>
                <w:sz w:val="20"/>
                <w:szCs w:val="20"/>
              </w:rPr>
              <w:t xml:space="preserve">      Categories     </w:t>
            </w:r>
          </w:p>
        </w:tc>
        <w:tc>
          <w:tcPr>
            <w:tcW w:w="3149" w:type="dxa"/>
            <w:shd w:val="clear" w:color="auto" w:fill="000000" w:themeFill="text1"/>
            <w:vAlign w:val="bottom"/>
          </w:tcPr>
          <w:p w:rsidR="00183331" w:rsidRPr="005A1E6F" w:rsidRDefault="00183331" w:rsidP="00670915">
            <w:pPr>
              <w:widowControl w:val="0"/>
              <w:autoSpaceDE w:val="0"/>
              <w:autoSpaceDN w:val="0"/>
              <w:adjustRightInd w:val="0"/>
              <w:rPr>
                <w:rFonts w:ascii="Times New Roman" w:hAnsi="Times New Roman"/>
                <w:color w:val="FFFFFF" w:themeColor="background1"/>
                <w:sz w:val="24"/>
                <w:szCs w:val="24"/>
              </w:rPr>
            </w:pPr>
            <w:r w:rsidRPr="005A1E6F">
              <w:rPr>
                <w:rFonts w:ascii="Arial" w:hAnsi="Arial" w:cs="Arial"/>
                <w:b/>
                <w:bCs/>
                <w:color w:val="FFFFFF" w:themeColor="background1"/>
                <w:sz w:val="20"/>
                <w:szCs w:val="20"/>
              </w:rPr>
              <w:t xml:space="preserve">   Definition</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NAME</w:t>
            </w:r>
          </w:p>
        </w:tc>
        <w:tc>
          <w:tcPr>
            <w:tcW w:w="791" w:type="dxa"/>
          </w:tcPr>
          <w:p w:rsidR="00183331" w:rsidRPr="009E4D9D" w:rsidRDefault="00183331" w:rsidP="00670915">
            <w:pPr>
              <w:rPr>
                <w:rFonts w:ascii="Times New Roman" w:hAnsi="Times New Roman"/>
              </w:rPr>
            </w:pPr>
            <w:r w:rsidRPr="009E4D9D">
              <w:rPr>
                <w:rFonts w:ascii="Times New Roman" w:hAnsi="Times New Roman"/>
              </w:rPr>
              <w:t>NM</w:t>
            </w:r>
          </w:p>
        </w:tc>
        <w:tc>
          <w:tcPr>
            <w:tcW w:w="1475" w:type="dxa"/>
          </w:tcPr>
          <w:p w:rsidR="00183331" w:rsidRPr="009E4D9D" w:rsidRDefault="009E4D9D" w:rsidP="00670915">
            <w:pPr>
              <w:rPr>
                <w:rFonts w:ascii="Times New Roman" w:hAnsi="Times New Roman"/>
                <w:w w:val="93"/>
              </w:rPr>
            </w:pPr>
            <w:r w:rsidRPr="009E4D9D">
              <w:rPr>
                <w:rFonts w:ascii="Times New Roman" w:hAnsi="Times New Roman"/>
              </w:rPr>
              <w:t>Alphanumeric</w:t>
            </w:r>
          </w:p>
        </w:tc>
        <w:tc>
          <w:tcPr>
            <w:tcW w:w="2520" w:type="dxa"/>
          </w:tcPr>
          <w:p w:rsidR="00183331" w:rsidRPr="009E4D9D" w:rsidRDefault="00183331" w:rsidP="00670915">
            <w:pPr>
              <w:autoSpaceDE w:val="0"/>
              <w:autoSpaceDN w:val="0"/>
              <w:adjustRightInd w:val="0"/>
              <w:rPr>
                <w:rFonts w:ascii="Times New Roman" w:eastAsiaTheme="minorHAnsi" w:hAnsi="Times New Roman"/>
              </w:rPr>
            </w:pPr>
            <w:r w:rsidRPr="009E4D9D">
              <w:rPr>
                <w:rFonts w:ascii="Times New Roman" w:hAnsi="Times New Roman"/>
              </w:rPr>
              <w:t>Name, Title</w:t>
            </w:r>
          </w:p>
        </w:tc>
        <w:tc>
          <w:tcPr>
            <w:tcW w:w="3149" w:type="dxa"/>
          </w:tcPr>
          <w:p w:rsidR="00183331" w:rsidRPr="009E4D9D" w:rsidRDefault="00183331" w:rsidP="00670915">
            <w:pPr>
              <w:autoSpaceDE w:val="0"/>
              <w:autoSpaceDN w:val="0"/>
              <w:adjustRightInd w:val="0"/>
              <w:rPr>
                <w:rFonts w:ascii="Times New Roman" w:eastAsiaTheme="minorHAnsi" w:hAnsi="Times New Roman"/>
              </w:rPr>
            </w:pPr>
            <w:r w:rsidRPr="009E4D9D">
              <w:rPr>
                <w:rFonts w:ascii="Times New Roman" w:eastAsiaTheme="minorHAnsi" w:hAnsi="Times New Roman"/>
              </w:rPr>
              <w:t>A designation of an entity expressed in a word or phrase.</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NUMBER</w:t>
            </w:r>
          </w:p>
        </w:tc>
        <w:tc>
          <w:tcPr>
            <w:tcW w:w="791" w:type="dxa"/>
          </w:tcPr>
          <w:p w:rsidR="00183331" w:rsidRPr="009E4D9D" w:rsidRDefault="00183331" w:rsidP="00670915">
            <w:pPr>
              <w:rPr>
                <w:rFonts w:ascii="Times New Roman" w:hAnsi="Times New Roman"/>
              </w:rPr>
            </w:pPr>
            <w:r w:rsidRPr="009E4D9D">
              <w:rPr>
                <w:rFonts w:ascii="Times New Roman" w:hAnsi="Times New Roman"/>
              </w:rPr>
              <w:t>NUM</w:t>
            </w:r>
          </w:p>
        </w:tc>
        <w:tc>
          <w:tcPr>
            <w:tcW w:w="1475" w:type="dxa"/>
          </w:tcPr>
          <w:p w:rsidR="00183331" w:rsidRPr="009E4D9D" w:rsidRDefault="00183331" w:rsidP="00670915">
            <w:pPr>
              <w:rPr>
                <w:rFonts w:ascii="Times New Roman" w:hAnsi="Times New Roman"/>
                <w:w w:val="93"/>
              </w:rPr>
            </w:pPr>
            <w:r w:rsidRPr="009E4D9D">
              <w:rPr>
                <w:rFonts w:ascii="Times New Roman" w:hAnsi="Times New Roman"/>
              </w:rPr>
              <w:t>Numeric</w:t>
            </w:r>
          </w:p>
        </w:tc>
        <w:tc>
          <w:tcPr>
            <w:tcW w:w="2520" w:type="dxa"/>
          </w:tcPr>
          <w:p w:rsidR="00183331" w:rsidRPr="009E4D9D" w:rsidRDefault="00183331" w:rsidP="00670915">
            <w:pPr>
              <w:autoSpaceDE w:val="0"/>
              <w:autoSpaceDN w:val="0"/>
              <w:adjustRightInd w:val="0"/>
              <w:rPr>
                <w:rFonts w:ascii="Times New Roman" w:hAnsi="Times New Roman"/>
              </w:rPr>
            </w:pPr>
            <w:r w:rsidRPr="009E4D9D">
              <w:rPr>
                <w:rFonts w:ascii="Times New Roman" w:hAnsi="Times New Roman"/>
              </w:rPr>
              <w:t>Number, Count, Index</w:t>
            </w:r>
          </w:p>
        </w:tc>
        <w:tc>
          <w:tcPr>
            <w:tcW w:w="3149" w:type="dxa"/>
          </w:tcPr>
          <w:p w:rsidR="00183331" w:rsidRPr="009E4D9D" w:rsidRDefault="00183331" w:rsidP="00F908EC">
            <w:pPr>
              <w:autoSpaceDE w:val="0"/>
              <w:autoSpaceDN w:val="0"/>
              <w:adjustRightInd w:val="0"/>
              <w:rPr>
                <w:rFonts w:ascii="Times New Roman" w:eastAsiaTheme="minorHAnsi" w:hAnsi="Times New Roman"/>
              </w:rPr>
            </w:pPr>
            <w:r w:rsidRPr="009E4D9D">
              <w:rPr>
                <w:rFonts w:ascii="Times New Roman" w:eastAsiaTheme="minorHAnsi" w:hAnsi="Times New Roman"/>
              </w:rPr>
              <w:t>A non-monetary numeric value that is not a calculated unit or aggregated</w:t>
            </w:r>
            <w:r w:rsidR="00F908EC" w:rsidRPr="009E4D9D">
              <w:rPr>
                <w:rFonts w:ascii="Times New Roman" w:eastAsiaTheme="minorHAnsi" w:hAnsi="Times New Roman"/>
              </w:rPr>
              <w:t xml:space="preserve"> </w:t>
            </w:r>
            <w:r w:rsidRPr="009E4D9D">
              <w:rPr>
                <w:rFonts w:ascii="Times New Roman" w:eastAsiaTheme="minorHAnsi" w:hAnsi="Times New Roman"/>
              </w:rPr>
              <w:t>unit.</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PICTURE</w:t>
            </w:r>
          </w:p>
        </w:tc>
        <w:tc>
          <w:tcPr>
            <w:tcW w:w="791" w:type="dxa"/>
          </w:tcPr>
          <w:p w:rsidR="00183331" w:rsidRPr="009E4D9D" w:rsidRDefault="00183331" w:rsidP="00670915">
            <w:pPr>
              <w:rPr>
                <w:rFonts w:ascii="Times New Roman" w:hAnsi="Times New Roman"/>
              </w:rPr>
            </w:pPr>
            <w:r w:rsidRPr="009E4D9D">
              <w:rPr>
                <w:rFonts w:ascii="Times New Roman" w:hAnsi="Times New Roman"/>
              </w:rPr>
              <w:t>PIC</w:t>
            </w:r>
          </w:p>
        </w:tc>
        <w:tc>
          <w:tcPr>
            <w:tcW w:w="1475" w:type="dxa"/>
          </w:tcPr>
          <w:p w:rsidR="00183331" w:rsidRPr="009E4D9D" w:rsidRDefault="00183331" w:rsidP="00670915">
            <w:pPr>
              <w:rPr>
                <w:rFonts w:ascii="Times New Roman" w:hAnsi="Times New Roman"/>
              </w:rPr>
            </w:pPr>
            <w:r w:rsidRPr="009E4D9D">
              <w:rPr>
                <w:rFonts w:ascii="Times New Roman" w:hAnsi="Times New Roman"/>
              </w:rPr>
              <w:t>Binary</w:t>
            </w:r>
          </w:p>
        </w:tc>
        <w:tc>
          <w:tcPr>
            <w:tcW w:w="2520" w:type="dxa"/>
          </w:tcPr>
          <w:p w:rsidR="00183331" w:rsidRPr="009E4D9D" w:rsidRDefault="00183331" w:rsidP="00670915">
            <w:pPr>
              <w:autoSpaceDE w:val="0"/>
              <w:autoSpaceDN w:val="0"/>
              <w:adjustRightInd w:val="0"/>
              <w:rPr>
                <w:rFonts w:ascii="Times New Roman" w:hAnsi="Times New Roman"/>
              </w:rPr>
            </w:pPr>
            <w:r w:rsidRPr="009E4D9D">
              <w:rPr>
                <w:rFonts w:ascii="Times New Roman" w:hAnsi="Times New Roman"/>
              </w:rPr>
              <w:t>Picture</w:t>
            </w:r>
          </w:p>
        </w:tc>
        <w:tc>
          <w:tcPr>
            <w:tcW w:w="3149" w:type="dxa"/>
          </w:tcPr>
          <w:p w:rsidR="00183331" w:rsidRPr="009E4D9D" w:rsidRDefault="00183331" w:rsidP="00F908EC">
            <w:pPr>
              <w:autoSpaceDE w:val="0"/>
              <w:autoSpaceDN w:val="0"/>
              <w:adjustRightInd w:val="0"/>
              <w:rPr>
                <w:rFonts w:ascii="Times New Roman" w:eastAsiaTheme="minorHAnsi" w:hAnsi="Times New Roman"/>
              </w:rPr>
            </w:pPr>
            <w:r w:rsidRPr="009E4D9D">
              <w:rPr>
                <w:rFonts w:ascii="Times New Roman" w:eastAsiaTheme="minorHAnsi" w:hAnsi="Times New Roman"/>
              </w:rPr>
              <w:t>A picture, including graphics that can</w:t>
            </w:r>
            <w:r w:rsidR="00F908EC" w:rsidRPr="009E4D9D">
              <w:rPr>
                <w:rFonts w:ascii="Times New Roman" w:eastAsiaTheme="minorHAnsi" w:hAnsi="Times New Roman"/>
              </w:rPr>
              <w:t xml:space="preserve"> </w:t>
            </w:r>
            <w:r w:rsidRPr="009E4D9D">
              <w:rPr>
                <w:rFonts w:ascii="Times New Roman" w:eastAsiaTheme="minorHAnsi" w:hAnsi="Times New Roman"/>
              </w:rPr>
              <w:t>be stored in a binary large object</w:t>
            </w:r>
            <w:r w:rsidR="00F908EC" w:rsidRPr="009E4D9D">
              <w:rPr>
                <w:rFonts w:ascii="Times New Roman" w:eastAsiaTheme="minorHAnsi" w:hAnsi="Times New Roman"/>
              </w:rPr>
              <w:t xml:space="preserve"> </w:t>
            </w:r>
            <w:r w:rsidRPr="009E4D9D">
              <w:rPr>
                <w:rFonts w:ascii="Times New Roman" w:eastAsiaTheme="minorHAnsi" w:hAnsi="Times New Roman"/>
              </w:rPr>
              <w:t>(BLOB) and viewed on the screen.</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QUANTITY</w:t>
            </w:r>
          </w:p>
        </w:tc>
        <w:tc>
          <w:tcPr>
            <w:tcW w:w="791" w:type="dxa"/>
          </w:tcPr>
          <w:p w:rsidR="00183331" w:rsidRPr="009E4D9D" w:rsidRDefault="00183331" w:rsidP="00670915">
            <w:pPr>
              <w:rPr>
                <w:rFonts w:ascii="Times New Roman" w:hAnsi="Times New Roman"/>
              </w:rPr>
            </w:pPr>
            <w:r w:rsidRPr="009E4D9D">
              <w:rPr>
                <w:rFonts w:ascii="Times New Roman" w:hAnsi="Times New Roman"/>
              </w:rPr>
              <w:t>QTY</w:t>
            </w:r>
          </w:p>
        </w:tc>
        <w:tc>
          <w:tcPr>
            <w:tcW w:w="1475" w:type="dxa"/>
          </w:tcPr>
          <w:p w:rsidR="00183331" w:rsidRPr="009E4D9D" w:rsidRDefault="00183331" w:rsidP="00670915">
            <w:pPr>
              <w:rPr>
                <w:rFonts w:ascii="Times New Roman" w:hAnsi="Times New Roman"/>
              </w:rPr>
            </w:pPr>
            <w:r w:rsidRPr="009E4D9D">
              <w:rPr>
                <w:rFonts w:ascii="Times New Roman" w:hAnsi="Times New Roman"/>
              </w:rPr>
              <w:t>Numeric</w:t>
            </w:r>
          </w:p>
        </w:tc>
        <w:tc>
          <w:tcPr>
            <w:tcW w:w="2520" w:type="dxa"/>
          </w:tcPr>
          <w:p w:rsidR="00183331" w:rsidRPr="009E4D9D" w:rsidRDefault="00183331" w:rsidP="00F908EC">
            <w:pPr>
              <w:autoSpaceDE w:val="0"/>
              <w:autoSpaceDN w:val="0"/>
              <w:adjustRightInd w:val="0"/>
              <w:rPr>
                <w:rFonts w:ascii="Times New Roman" w:hAnsi="Times New Roman"/>
              </w:rPr>
            </w:pPr>
            <w:r w:rsidRPr="009E4D9D">
              <w:rPr>
                <w:rFonts w:ascii="Times New Roman" w:eastAsiaTheme="minorHAnsi" w:hAnsi="Times New Roman"/>
              </w:rPr>
              <w:t>Quantity, Average, Balance, Deviation, Mean, Median, Mode, Altitude, Depth, Diameter, Dimension,</w:t>
            </w:r>
            <w:r w:rsidR="00F908EC" w:rsidRPr="009E4D9D">
              <w:rPr>
                <w:rFonts w:ascii="Times New Roman" w:eastAsiaTheme="minorHAnsi" w:hAnsi="Times New Roman"/>
              </w:rPr>
              <w:t xml:space="preserve"> </w:t>
            </w:r>
            <w:r w:rsidRPr="009E4D9D">
              <w:rPr>
                <w:rFonts w:ascii="Times New Roman" w:eastAsiaTheme="minorHAnsi" w:hAnsi="Times New Roman"/>
              </w:rPr>
              <w:t>Elevation, Height, Length, Radius, Width, Magnitude, Percent</w:t>
            </w:r>
          </w:p>
        </w:tc>
        <w:tc>
          <w:tcPr>
            <w:tcW w:w="3149" w:type="dxa"/>
          </w:tcPr>
          <w:p w:rsidR="00183331" w:rsidRPr="009E4D9D" w:rsidRDefault="00183331" w:rsidP="00F908EC">
            <w:pPr>
              <w:autoSpaceDE w:val="0"/>
              <w:autoSpaceDN w:val="0"/>
              <w:adjustRightInd w:val="0"/>
              <w:rPr>
                <w:rFonts w:ascii="Times New Roman" w:eastAsiaTheme="minorHAnsi" w:hAnsi="Times New Roman"/>
              </w:rPr>
            </w:pPr>
            <w:r w:rsidRPr="009E4D9D">
              <w:rPr>
                <w:rFonts w:ascii="Times New Roman" w:eastAsiaTheme="minorHAnsi" w:hAnsi="Times New Roman"/>
              </w:rPr>
              <w:t>A non-monetary numeric value that</w:t>
            </w:r>
            <w:r w:rsidR="00F908EC" w:rsidRPr="009E4D9D">
              <w:rPr>
                <w:rFonts w:ascii="Times New Roman" w:eastAsiaTheme="minorHAnsi" w:hAnsi="Times New Roman"/>
              </w:rPr>
              <w:t xml:space="preserve"> </w:t>
            </w:r>
            <w:r w:rsidRPr="009E4D9D">
              <w:rPr>
                <w:rFonts w:ascii="Times New Roman" w:eastAsiaTheme="minorHAnsi" w:hAnsi="Times New Roman"/>
              </w:rPr>
              <w:t>does not have to be a whole number.</w:t>
            </w:r>
            <w:r w:rsidR="00F908EC" w:rsidRPr="009E4D9D">
              <w:rPr>
                <w:rFonts w:ascii="Times New Roman" w:eastAsiaTheme="minorHAnsi" w:hAnsi="Times New Roman"/>
              </w:rPr>
              <w:t xml:space="preserve"> </w:t>
            </w:r>
            <w:r w:rsidRPr="009E4D9D">
              <w:rPr>
                <w:rFonts w:ascii="Times New Roman" w:eastAsiaTheme="minorHAnsi" w:hAnsi="Times New Roman"/>
              </w:rPr>
              <w:t>It is a calculated or aggregated value.</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SOUND</w:t>
            </w:r>
          </w:p>
        </w:tc>
        <w:tc>
          <w:tcPr>
            <w:tcW w:w="791" w:type="dxa"/>
          </w:tcPr>
          <w:p w:rsidR="00183331" w:rsidRPr="009E4D9D" w:rsidRDefault="00183331" w:rsidP="00670915">
            <w:pPr>
              <w:rPr>
                <w:rFonts w:ascii="Times New Roman" w:hAnsi="Times New Roman"/>
              </w:rPr>
            </w:pPr>
            <w:r w:rsidRPr="009E4D9D">
              <w:rPr>
                <w:rFonts w:ascii="Times New Roman" w:hAnsi="Times New Roman"/>
              </w:rPr>
              <w:t>SND</w:t>
            </w:r>
          </w:p>
        </w:tc>
        <w:tc>
          <w:tcPr>
            <w:tcW w:w="1475" w:type="dxa"/>
          </w:tcPr>
          <w:p w:rsidR="00183331" w:rsidRPr="009E4D9D" w:rsidRDefault="00183331" w:rsidP="00670915">
            <w:pPr>
              <w:rPr>
                <w:rFonts w:ascii="Times New Roman" w:hAnsi="Times New Roman"/>
              </w:rPr>
            </w:pPr>
            <w:r w:rsidRPr="009E4D9D">
              <w:rPr>
                <w:rFonts w:ascii="Times New Roman" w:hAnsi="Times New Roman"/>
              </w:rPr>
              <w:t>Binary</w:t>
            </w:r>
          </w:p>
        </w:tc>
        <w:tc>
          <w:tcPr>
            <w:tcW w:w="2520" w:type="dxa"/>
          </w:tcPr>
          <w:p w:rsidR="00183331" w:rsidRPr="009E4D9D" w:rsidRDefault="00183331" w:rsidP="00670915">
            <w:pPr>
              <w:autoSpaceDE w:val="0"/>
              <w:autoSpaceDN w:val="0"/>
              <w:adjustRightInd w:val="0"/>
              <w:rPr>
                <w:rFonts w:ascii="Times New Roman" w:hAnsi="Times New Roman"/>
              </w:rPr>
            </w:pPr>
            <w:r w:rsidRPr="009E4D9D">
              <w:rPr>
                <w:rFonts w:ascii="Times New Roman" w:hAnsi="Times New Roman"/>
              </w:rPr>
              <w:t>Sound</w:t>
            </w:r>
          </w:p>
        </w:tc>
        <w:tc>
          <w:tcPr>
            <w:tcW w:w="3149" w:type="dxa"/>
          </w:tcPr>
          <w:p w:rsidR="00183331" w:rsidRPr="009E4D9D" w:rsidRDefault="00183331" w:rsidP="00F908EC">
            <w:pPr>
              <w:autoSpaceDE w:val="0"/>
              <w:autoSpaceDN w:val="0"/>
              <w:adjustRightInd w:val="0"/>
              <w:rPr>
                <w:rFonts w:ascii="Times New Roman" w:eastAsiaTheme="minorHAnsi" w:hAnsi="Times New Roman"/>
              </w:rPr>
            </w:pPr>
            <w:r w:rsidRPr="009E4D9D">
              <w:rPr>
                <w:rFonts w:ascii="Times New Roman" w:eastAsiaTheme="minorHAnsi" w:hAnsi="Times New Roman"/>
              </w:rPr>
              <w:t>Audio that can be stored in a binary</w:t>
            </w:r>
            <w:r w:rsidR="00F908EC" w:rsidRPr="009E4D9D">
              <w:rPr>
                <w:rFonts w:ascii="Times New Roman" w:eastAsiaTheme="minorHAnsi" w:hAnsi="Times New Roman"/>
              </w:rPr>
              <w:t xml:space="preserve"> </w:t>
            </w:r>
            <w:r w:rsidRPr="009E4D9D">
              <w:rPr>
                <w:rFonts w:ascii="Times New Roman" w:eastAsiaTheme="minorHAnsi" w:hAnsi="Times New Roman"/>
              </w:rPr>
              <w:t>large object (BLOB) and heard on</w:t>
            </w:r>
            <w:r w:rsidR="00F908EC" w:rsidRPr="009E4D9D">
              <w:rPr>
                <w:rFonts w:ascii="Times New Roman" w:eastAsiaTheme="minorHAnsi" w:hAnsi="Times New Roman"/>
              </w:rPr>
              <w:t xml:space="preserve"> </w:t>
            </w:r>
            <w:r w:rsidRPr="009E4D9D">
              <w:rPr>
                <w:rFonts w:ascii="Times New Roman" w:eastAsiaTheme="minorHAnsi" w:hAnsi="Times New Roman"/>
              </w:rPr>
              <w:t>system speakers.</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TEXT</w:t>
            </w:r>
          </w:p>
        </w:tc>
        <w:tc>
          <w:tcPr>
            <w:tcW w:w="791" w:type="dxa"/>
          </w:tcPr>
          <w:p w:rsidR="00183331" w:rsidRPr="009E4D9D" w:rsidRDefault="00183331" w:rsidP="00670915">
            <w:pPr>
              <w:rPr>
                <w:rFonts w:ascii="Times New Roman" w:hAnsi="Times New Roman"/>
              </w:rPr>
            </w:pPr>
            <w:r w:rsidRPr="009E4D9D">
              <w:rPr>
                <w:rFonts w:ascii="Times New Roman" w:hAnsi="Times New Roman"/>
              </w:rPr>
              <w:t>TXT</w:t>
            </w:r>
          </w:p>
        </w:tc>
        <w:tc>
          <w:tcPr>
            <w:tcW w:w="1475" w:type="dxa"/>
          </w:tcPr>
          <w:p w:rsidR="00183331" w:rsidRPr="009E4D9D" w:rsidRDefault="00183331" w:rsidP="00670915">
            <w:pPr>
              <w:rPr>
                <w:rFonts w:ascii="Times New Roman" w:hAnsi="Times New Roman"/>
              </w:rPr>
            </w:pPr>
            <w:r w:rsidRPr="009E4D9D">
              <w:rPr>
                <w:rFonts w:ascii="Times New Roman" w:hAnsi="Times New Roman"/>
                <w:w w:val="93"/>
              </w:rPr>
              <w:t>Alphanumeric</w:t>
            </w:r>
          </w:p>
        </w:tc>
        <w:tc>
          <w:tcPr>
            <w:tcW w:w="2520" w:type="dxa"/>
          </w:tcPr>
          <w:p w:rsidR="00183331" w:rsidRPr="009E4D9D" w:rsidRDefault="00183331" w:rsidP="00670915">
            <w:pPr>
              <w:autoSpaceDE w:val="0"/>
              <w:autoSpaceDN w:val="0"/>
              <w:adjustRightInd w:val="0"/>
              <w:rPr>
                <w:rFonts w:ascii="Times New Roman" w:hAnsi="Times New Roman"/>
              </w:rPr>
            </w:pPr>
            <w:r w:rsidRPr="009E4D9D">
              <w:rPr>
                <w:rFonts w:ascii="Times New Roman" w:eastAsiaTheme="minorHAnsi" w:hAnsi="Times New Roman"/>
              </w:rPr>
              <w:t>Text, Comments, Memo, Description, Definition</w:t>
            </w:r>
          </w:p>
        </w:tc>
        <w:tc>
          <w:tcPr>
            <w:tcW w:w="3149" w:type="dxa"/>
          </w:tcPr>
          <w:p w:rsidR="00183331" w:rsidRPr="009E4D9D" w:rsidRDefault="00183331" w:rsidP="00670915">
            <w:pPr>
              <w:autoSpaceDE w:val="0"/>
              <w:autoSpaceDN w:val="0"/>
              <w:adjustRightInd w:val="0"/>
              <w:rPr>
                <w:rFonts w:ascii="Times New Roman" w:eastAsiaTheme="minorHAnsi" w:hAnsi="Times New Roman"/>
              </w:rPr>
            </w:pPr>
            <w:r w:rsidRPr="009E4D9D">
              <w:rPr>
                <w:rFonts w:ascii="Times New Roman" w:eastAsiaTheme="minorHAnsi" w:hAnsi="Times New Roman"/>
              </w:rPr>
              <w:t>An unformatted character string (free-form narrative), frequently in the form of words with no length limitation.</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TIME</w:t>
            </w:r>
          </w:p>
        </w:tc>
        <w:tc>
          <w:tcPr>
            <w:tcW w:w="791" w:type="dxa"/>
          </w:tcPr>
          <w:p w:rsidR="00183331" w:rsidRPr="009E4D9D" w:rsidRDefault="00183331" w:rsidP="00670915">
            <w:pPr>
              <w:rPr>
                <w:rFonts w:ascii="Times New Roman" w:hAnsi="Times New Roman"/>
              </w:rPr>
            </w:pPr>
            <w:r w:rsidRPr="009E4D9D">
              <w:rPr>
                <w:rFonts w:ascii="Times New Roman" w:hAnsi="Times New Roman"/>
              </w:rPr>
              <w:t>TM</w:t>
            </w:r>
          </w:p>
        </w:tc>
        <w:tc>
          <w:tcPr>
            <w:tcW w:w="1475" w:type="dxa"/>
          </w:tcPr>
          <w:p w:rsidR="00183331" w:rsidRPr="009E4D9D" w:rsidRDefault="00183331" w:rsidP="00670915">
            <w:pPr>
              <w:rPr>
                <w:rFonts w:ascii="Times New Roman" w:hAnsi="Times New Roman"/>
              </w:rPr>
            </w:pPr>
            <w:r w:rsidRPr="009E4D9D">
              <w:rPr>
                <w:rFonts w:ascii="Times New Roman" w:hAnsi="Times New Roman"/>
              </w:rPr>
              <w:t>Numeric</w:t>
            </w:r>
          </w:p>
        </w:tc>
        <w:tc>
          <w:tcPr>
            <w:tcW w:w="2520" w:type="dxa"/>
          </w:tcPr>
          <w:p w:rsidR="00183331" w:rsidRPr="009E4D9D" w:rsidRDefault="00183331" w:rsidP="00670915">
            <w:pPr>
              <w:autoSpaceDE w:val="0"/>
              <w:autoSpaceDN w:val="0"/>
              <w:adjustRightInd w:val="0"/>
              <w:rPr>
                <w:rFonts w:ascii="Times New Roman" w:hAnsi="Times New Roman"/>
              </w:rPr>
            </w:pPr>
            <w:r w:rsidRPr="009E4D9D">
              <w:rPr>
                <w:rFonts w:ascii="Times New Roman" w:hAnsi="Times New Roman"/>
              </w:rPr>
              <w:t>Time, Quarter</w:t>
            </w:r>
          </w:p>
        </w:tc>
        <w:tc>
          <w:tcPr>
            <w:tcW w:w="3149" w:type="dxa"/>
          </w:tcPr>
          <w:p w:rsidR="00183331" w:rsidRPr="009E4D9D" w:rsidRDefault="00183331" w:rsidP="00670915">
            <w:pPr>
              <w:autoSpaceDE w:val="0"/>
              <w:autoSpaceDN w:val="0"/>
              <w:adjustRightInd w:val="0"/>
              <w:rPr>
                <w:rFonts w:ascii="Times New Roman" w:eastAsiaTheme="minorHAnsi" w:hAnsi="Times New Roman"/>
              </w:rPr>
            </w:pPr>
            <w:r w:rsidRPr="009E4D9D">
              <w:rPr>
                <w:rFonts w:ascii="Times New Roman" w:eastAsiaTheme="minorHAnsi" w:hAnsi="Times New Roman"/>
              </w:rPr>
              <w:t>A designation of a specified</w:t>
            </w:r>
          </w:p>
          <w:p w:rsidR="00183331" w:rsidRPr="009E4D9D" w:rsidRDefault="00183331" w:rsidP="00F908EC">
            <w:pPr>
              <w:autoSpaceDE w:val="0"/>
              <w:autoSpaceDN w:val="0"/>
              <w:adjustRightInd w:val="0"/>
              <w:rPr>
                <w:rFonts w:ascii="Times New Roman" w:eastAsiaTheme="minorHAnsi" w:hAnsi="Times New Roman"/>
              </w:rPr>
            </w:pPr>
            <w:proofErr w:type="gramStart"/>
            <w:r w:rsidRPr="009E4D9D">
              <w:rPr>
                <w:rFonts w:ascii="Times New Roman" w:eastAsiaTheme="minorHAnsi" w:hAnsi="Times New Roman"/>
              </w:rPr>
              <w:t>chronological</w:t>
            </w:r>
            <w:proofErr w:type="gramEnd"/>
            <w:r w:rsidRPr="009E4D9D">
              <w:rPr>
                <w:rFonts w:ascii="Times New Roman" w:eastAsiaTheme="minorHAnsi" w:hAnsi="Times New Roman"/>
              </w:rPr>
              <w:t xml:space="preserve"> point designated as an</w:t>
            </w:r>
            <w:r w:rsidR="00F908EC" w:rsidRPr="009E4D9D">
              <w:rPr>
                <w:rFonts w:ascii="Times New Roman" w:eastAsiaTheme="minorHAnsi" w:hAnsi="Times New Roman"/>
              </w:rPr>
              <w:t xml:space="preserve"> </w:t>
            </w:r>
            <w:r w:rsidRPr="009E4D9D">
              <w:rPr>
                <w:rFonts w:ascii="Times New Roman" w:eastAsiaTheme="minorHAnsi" w:hAnsi="Times New Roman"/>
              </w:rPr>
              <w:t>occurrence (in the past, present, or</w:t>
            </w:r>
            <w:r w:rsidR="00F908EC" w:rsidRPr="009E4D9D">
              <w:rPr>
                <w:rFonts w:ascii="Times New Roman" w:eastAsiaTheme="minorHAnsi" w:hAnsi="Times New Roman"/>
              </w:rPr>
              <w:t xml:space="preserve"> </w:t>
            </w:r>
            <w:r w:rsidRPr="009E4D9D">
              <w:rPr>
                <w:rFonts w:ascii="Times New Roman" w:eastAsiaTheme="minorHAnsi" w:hAnsi="Times New Roman"/>
              </w:rPr>
              <w:t>future) within a period.</w:t>
            </w:r>
          </w:p>
        </w:tc>
      </w:tr>
      <w:tr w:rsidR="00183331" w:rsidRPr="009E4D9D" w:rsidTr="009E4D9D">
        <w:tc>
          <w:tcPr>
            <w:tcW w:w="1353" w:type="dxa"/>
          </w:tcPr>
          <w:p w:rsidR="00183331" w:rsidRPr="009E4D9D" w:rsidRDefault="00183331" w:rsidP="00670915">
            <w:pPr>
              <w:rPr>
                <w:rFonts w:ascii="Times New Roman" w:hAnsi="Times New Roman"/>
              </w:rPr>
            </w:pPr>
            <w:r w:rsidRPr="009E4D9D">
              <w:rPr>
                <w:rFonts w:ascii="Times New Roman" w:hAnsi="Times New Roman"/>
              </w:rPr>
              <w:t>VIDEO</w:t>
            </w:r>
          </w:p>
        </w:tc>
        <w:tc>
          <w:tcPr>
            <w:tcW w:w="791" w:type="dxa"/>
          </w:tcPr>
          <w:p w:rsidR="00183331" w:rsidRPr="009E4D9D" w:rsidRDefault="00183331" w:rsidP="00670915">
            <w:pPr>
              <w:rPr>
                <w:rFonts w:ascii="Times New Roman" w:hAnsi="Times New Roman"/>
              </w:rPr>
            </w:pPr>
            <w:r w:rsidRPr="009E4D9D">
              <w:rPr>
                <w:rFonts w:ascii="Times New Roman" w:hAnsi="Times New Roman"/>
              </w:rPr>
              <w:t>VID</w:t>
            </w:r>
          </w:p>
        </w:tc>
        <w:tc>
          <w:tcPr>
            <w:tcW w:w="1475" w:type="dxa"/>
          </w:tcPr>
          <w:p w:rsidR="00183331" w:rsidRPr="009E4D9D" w:rsidRDefault="00183331" w:rsidP="00670915">
            <w:pPr>
              <w:rPr>
                <w:rFonts w:ascii="Times New Roman" w:hAnsi="Times New Roman"/>
              </w:rPr>
            </w:pPr>
            <w:r w:rsidRPr="009E4D9D">
              <w:rPr>
                <w:rFonts w:ascii="Times New Roman" w:hAnsi="Times New Roman"/>
              </w:rPr>
              <w:t>Binary</w:t>
            </w:r>
          </w:p>
        </w:tc>
        <w:tc>
          <w:tcPr>
            <w:tcW w:w="2520" w:type="dxa"/>
          </w:tcPr>
          <w:p w:rsidR="00183331" w:rsidRPr="009E4D9D" w:rsidRDefault="00183331" w:rsidP="00670915">
            <w:pPr>
              <w:autoSpaceDE w:val="0"/>
              <w:autoSpaceDN w:val="0"/>
              <w:adjustRightInd w:val="0"/>
              <w:rPr>
                <w:rFonts w:ascii="Times New Roman" w:hAnsi="Times New Roman"/>
              </w:rPr>
            </w:pPr>
            <w:r w:rsidRPr="009E4D9D">
              <w:rPr>
                <w:rFonts w:ascii="Times New Roman" w:hAnsi="Times New Roman"/>
              </w:rPr>
              <w:t>Video</w:t>
            </w:r>
          </w:p>
        </w:tc>
        <w:tc>
          <w:tcPr>
            <w:tcW w:w="3149" w:type="dxa"/>
          </w:tcPr>
          <w:p w:rsidR="00183331" w:rsidRPr="009E4D9D" w:rsidRDefault="00183331" w:rsidP="00F908EC">
            <w:pPr>
              <w:autoSpaceDE w:val="0"/>
              <w:autoSpaceDN w:val="0"/>
              <w:adjustRightInd w:val="0"/>
              <w:rPr>
                <w:rFonts w:ascii="Times New Roman" w:eastAsiaTheme="minorHAnsi" w:hAnsi="Times New Roman"/>
              </w:rPr>
            </w:pPr>
            <w:r w:rsidRPr="009E4D9D">
              <w:rPr>
                <w:rFonts w:ascii="Times New Roman" w:eastAsiaTheme="minorHAnsi" w:hAnsi="Times New Roman"/>
              </w:rPr>
              <w:t>Dynamic pictures that can be stored in a binary large object (BLOB) and</w:t>
            </w:r>
            <w:r w:rsidR="00F908EC" w:rsidRPr="009E4D9D">
              <w:rPr>
                <w:rFonts w:ascii="Times New Roman" w:eastAsiaTheme="minorHAnsi" w:hAnsi="Times New Roman"/>
              </w:rPr>
              <w:t xml:space="preserve"> </w:t>
            </w:r>
            <w:r w:rsidRPr="009E4D9D">
              <w:rPr>
                <w:rFonts w:ascii="Times New Roman" w:eastAsiaTheme="minorHAnsi" w:hAnsi="Times New Roman"/>
              </w:rPr>
              <w:t>viewed at a workstation.</w:t>
            </w:r>
          </w:p>
        </w:tc>
      </w:tr>
    </w:tbl>
    <w:p w:rsidR="00F908EC" w:rsidRPr="002D3118" w:rsidRDefault="00F908EC" w:rsidP="00E44413">
      <w:pPr>
        <w:rPr>
          <w:rFonts w:ascii="Times New Roman" w:hAnsi="Times New Roman" w:cs="Times New Roman"/>
        </w:rPr>
      </w:pPr>
    </w:p>
    <w:p w:rsidR="009E4D9D" w:rsidRDefault="009E4D9D" w:rsidP="00E44413">
      <w:pPr>
        <w:rPr>
          <w:rFonts w:ascii="Times New Roman" w:hAnsi="Times New Roman" w:cs="Times New Roman"/>
        </w:rPr>
      </w:pPr>
    </w:p>
    <w:p w:rsidR="005A1E6F" w:rsidRPr="002D3118" w:rsidRDefault="00D93EBD" w:rsidP="00E44413">
      <w:pPr>
        <w:rPr>
          <w:rFonts w:ascii="Times New Roman" w:hAnsi="Times New Roman" w:cs="Times New Roman"/>
        </w:rPr>
      </w:pPr>
      <w:r w:rsidRPr="002D3118">
        <w:rPr>
          <w:rFonts w:ascii="Times New Roman" w:hAnsi="Times New Roman" w:cs="Times New Roman"/>
        </w:rPr>
        <w:t xml:space="preserve">For each class word, an </w:t>
      </w:r>
      <w:r w:rsidRPr="002D3118">
        <w:rPr>
          <w:rFonts w:ascii="Times New Roman" w:hAnsi="Times New Roman" w:cs="Times New Roman"/>
          <w:i/>
          <w:iCs/>
        </w:rPr>
        <w:t>Attribute’s</w:t>
      </w:r>
      <w:r w:rsidRPr="002D3118">
        <w:rPr>
          <w:rFonts w:ascii="Times New Roman" w:hAnsi="Times New Roman" w:cs="Times New Roman"/>
        </w:rPr>
        <w:t xml:space="preserve"> description SHOULD begin as follows:</w:t>
      </w:r>
    </w:p>
    <w:tbl>
      <w:tblPr>
        <w:tblStyle w:val="TableGrid"/>
        <w:tblW w:w="0" w:type="auto"/>
        <w:tblInd w:w="738" w:type="dxa"/>
        <w:tblLook w:val="04A0" w:firstRow="1" w:lastRow="0" w:firstColumn="1" w:lastColumn="0" w:noHBand="0" w:noVBand="1"/>
      </w:tblPr>
      <w:tblGrid>
        <w:gridCol w:w="2070"/>
        <w:gridCol w:w="4230"/>
      </w:tblGrid>
      <w:tr w:rsidR="00D93EBD" w:rsidRPr="002D3118" w:rsidTr="00D93EBD">
        <w:tc>
          <w:tcPr>
            <w:tcW w:w="2070" w:type="dxa"/>
            <w:shd w:val="clear" w:color="auto" w:fill="000000" w:themeFill="text1"/>
          </w:tcPr>
          <w:p w:rsidR="00D93EBD" w:rsidRPr="002D3118" w:rsidRDefault="00D93EBD" w:rsidP="00E44413">
            <w:pPr>
              <w:rPr>
                <w:rFonts w:ascii="Times New Roman" w:hAnsi="Times New Roman"/>
                <w:color w:val="FFFFFF" w:themeColor="background1"/>
              </w:rPr>
            </w:pPr>
            <w:r w:rsidRPr="002D3118">
              <w:rPr>
                <w:rFonts w:ascii="Times New Roman" w:hAnsi="Times New Roman"/>
                <w:b/>
                <w:bCs/>
                <w:color w:val="FFFFFF" w:themeColor="background1"/>
                <w:sz w:val="20"/>
                <w:szCs w:val="20"/>
              </w:rPr>
              <w:t>Class Word</w:t>
            </w:r>
          </w:p>
        </w:tc>
        <w:tc>
          <w:tcPr>
            <w:tcW w:w="4230" w:type="dxa"/>
            <w:shd w:val="clear" w:color="auto" w:fill="000000" w:themeFill="text1"/>
          </w:tcPr>
          <w:p w:rsidR="00D93EBD" w:rsidRPr="002D3118" w:rsidRDefault="00D93EBD" w:rsidP="00E44413">
            <w:pPr>
              <w:rPr>
                <w:rFonts w:ascii="Times New Roman" w:hAnsi="Times New Roman"/>
                <w:color w:val="FFFFFF" w:themeColor="background1"/>
              </w:rPr>
            </w:pPr>
            <w:r w:rsidRPr="002D3118">
              <w:rPr>
                <w:rFonts w:ascii="Times New Roman" w:hAnsi="Times New Roman"/>
                <w:b/>
                <w:bCs/>
                <w:color w:val="FFFFFF" w:themeColor="background1"/>
                <w:sz w:val="20"/>
                <w:szCs w:val="20"/>
              </w:rPr>
              <w:t>Description</w:t>
            </w:r>
          </w:p>
        </w:tc>
      </w:tr>
      <w:tr w:rsidR="00D93EBD" w:rsidRPr="002D3118" w:rsidTr="00D93EBD">
        <w:tc>
          <w:tcPr>
            <w:tcW w:w="2070" w:type="dxa"/>
          </w:tcPr>
          <w:p w:rsidR="00D93EBD" w:rsidRPr="002D3118" w:rsidRDefault="00D93EBD" w:rsidP="00E44413">
            <w:pPr>
              <w:rPr>
                <w:rFonts w:ascii="Times New Roman" w:hAnsi="Times New Roman"/>
              </w:rPr>
            </w:pPr>
            <w:r w:rsidRPr="002D3118">
              <w:rPr>
                <w:rFonts w:ascii="Times New Roman" w:hAnsi="Times New Roman"/>
              </w:rPr>
              <w:t>AMOUNT</w:t>
            </w:r>
          </w:p>
        </w:tc>
        <w:tc>
          <w:tcPr>
            <w:tcW w:w="4230" w:type="dxa"/>
          </w:tcPr>
          <w:p w:rsidR="00D93EBD" w:rsidRPr="002D3118" w:rsidRDefault="00D93EBD" w:rsidP="00E44413">
            <w:pPr>
              <w:rPr>
                <w:rFonts w:ascii="Times New Roman" w:hAnsi="Times New Roman"/>
              </w:rPr>
            </w:pPr>
            <w:r w:rsidRPr="002D3118">
              <w:rPr>
                <w:rFonts w:ascii="Times New Roman" w:hAnsi="Times New Roman"/>
              </w:rPr>
              <w:t>The &lt;modifier&gt; amount of…</w:t>
            </w:r>
          </w:p>
        </w:tc>
      </w:tr>
      <w:tr w:rsidR="00D93EBD" w:rsidRPr="002D3118" w:rsidTr="00D93EBD">
        <w:tc>
          <w:tcPr>
            <w:tcW w:w="2070" w:type="dxa"/>
          </w:tcPr>
          <w:p w:rsidR="00D93EBD" w:rsidRPr="002D3118" w:rsidRDefault="00D93EBD" w:rsidP="00E44413">
            <w:pPr>
              <w:rPr>
                <w:rFonts w:ascii="Times New Roman" w:hAnsi="Times New Roman"/>
              </w:rPr>
            </w:pPr>
            <w:r w:rsidRPr="002D3118">
              <w:rPr>
                <w:rFonts w:ascii="Times New Roman" w:hAnsi="Times New Roman"/>
              </w:rPr>
              <w:t>CODE</w:t>
            </w:r>
          </w:p>
        </w:tc>
        <w:tc>
          <w:tcPr>
            <w:tcW w:w="4230" w:type="dxa"/>
          </w:tcPr>
          <w:p w:rsidR="00D93EBD" w:rsidRPr="002D3118" w:rsidRDefault="00D93EBD" w:rsidP="00E44413">
            <w:pPr>
              <w:rPr>
                <w:rFonts w:ascii="Times New Roman" w:hAnsi="Times New Roman"/>
              </w:rPr>
            </w:pPr>
            <w:r w:rsidRPr="002D3118">
              <w:rPr>
                <w:rFonts w:ascii="Times New Roman" w:hAnsi="Times New Roman"/>
              </w:rPr>
              <w:t>The code that represents…</w:t>
            </w:r>
          </w:p>
        </w:tc>
      </w:tr>
      <w:tr w:rsidR="00D93EBD" w:rsidRPr="002D3118" w:rsidTr="00D93EBD">
        <w:trPr>
          <w:trHeight w:val="260"/>
        </w:trPr>
        <w:tc>
          <w:tcPr>
            <w:tcW w:w="2070" w:type="dxa"/>
          </w:tcPr>
          <w:p w:rsidR="00D93EBD" w:rsidRPr="002D3118" w:rsidRDefault="00D93EBD" w:rsidP="00E44413">
            <w:pPr>
              <w:rPr>
                <w:rFonts w:ascii="Times New Roman" w:hAnsi="Times New Roman"/>
              </w:rPr>
            </w:pPr>
            <w:r w:rsidRPr="002D3118">
              <w:rPr>
                <w:rFonts w:ascii="Times New Roman" w:hAnsi="Times New Roman"/>
              </w:rPr>
              <w:t>DATE</w:t>
            </w:r>
          </w:p>
        </w:tc>
        <w:tc>
          <w:tcPr>
            <w:tcW w:w="4230" w:type="dxa"/>
          </w:tcPr>
          <w:p w:rsidR="00D93EBD" w:rsidRPr="002D3118" w:rsidRDefault="00D93EBD" w:rsidP="00E44413">
            <w:pPr>
              <w:rPr>
                <w:rFonts w:ascii="Times New Roman" w:hAnsi="Times New Roman"/>
              </w:rPr>
            </w:pPr>
            <w:r w:rsidRPr="002D3118">
              <w:rPr>
                <w:rFonts w:ascii="Times New Roman" w:hAnsi="Times New Roman"/>
              </w:rPr>
              <w:t>The date on which…</w:t>
            </w:r>
          </w:p>
        </w:tc>
      </w:tr>
      <w:tr w:rsidR="00D93EBD" w:rsidRPr="002D3118" w:rsidTr="00D93EBD">
        <w:tc>
          <w:tcPr>
            <w:tcW w:w="2070" w:type="dxa"/>
          </w:tcPr>
          <w:p w:rsidR="00D93EBD" w:rsidRPr="002D3118" w:rsidRDefault="00D93EBD" w:rsidP="00E44413">
            <w:pPr>
              <w:rPr>
                <w:rFonts w:ascii="Times New Roman" w:hAnsi="Times New Roman"/>
              </w:rPr>
            </w:pPr>
            <w:r w:rsidRPr="002D3118">
              <w:rPr>
                <w:rFonts w:ascii="Times New Roman" w:hAnsi="Times New Roman"/>
              </w:rPr>
              <w:t>DATETIME</w:t>
            </w:r>
          </w:p>
        </w:tc>
        <w:tc>
          <w:tcPr>
            <w:tcW w:w="4230" w:type="dxa"/>
          </w:tcPr>
          <w:p w:rsidR="00D93EBD" w:rsidRPr="002D3118" w:rsidRDefault="00D93EBD" w:rsidP="00E44413">
            <w:pPr>
              <w:rPr>
                <w:rFonts w:ascii="Times New Roman" w:hAnsi="Times New Roman"/>
              </w:rPr>
            </w:pPr>
            <w:r w:rsidRPr="002D3118">
              <w:rPr>
                <w:rFonts w:ascii="Times New Roman" w:hAnsi="Times New Roman"/>
              </w:rPr>
              <w:t>The date and time at which…</w:t>
            </w:r>
          </w:p>
        </w:tc>
      </w:tr>
      <w:tr w:rsidR="00D93EBD" w:rsidRPr="002D3118" w:rsidTr="00D93EBD">
        <w:tc>
          <w:tcPr>
            <w:tcW w:w="2070" w:type="dxa"/>
          </w:tcPr>
          <w:p w:rsidR="00D93EBD" w:rsidRPr="002D3118" w:rsidRDefault="00D93EBD" w:rsidP="00E44413">
            <w:pPr>
              <w:rPr>
                <w:rFonts w:ascii="Times New Roman" w:hAnsi="Times New Roman"/>
              </w:rPr>
            </w:pPr>
            <w:r w:rsidRPr="002D3118">
              <w:rPr>
                <w:rFonts w:ascii="Times New Roman" w:hAnsi="Times New Roman"/>
              </w:rPr>
              <w:t>DESCRIPTION</w:t>
            </w:r>
          </w:p>
        </w:tc>
        <w:tc>
          <w:tcPr>
            <w:tcW w:w="4230" w:type="dxa"/>
          </w:tcPr>
          <w:p w:rsidR="00D93EBD" w:rsidRPr="002D3118" w:rsidRDefault="00D93EBD" w:rsidP="00E44413">
            <w:pPr>
              <w:rPr>
                <w:rFonts w:ascii="Times New Roman" w:hAnsi="Times New Roman"/>
              </w:rPr>
            </w:pPr>
            <w:r w:rsidRPr="002D3118">
              <w:rPr>
                <w:rFonts w:ascii="Times New Roman" w:hAnsi="Times New Roman"/>
              </w:rPr>
              <w:t>The description of…</w:t>
            </w:r>
          </w:p>
        </w:tc>
      </w:tr>
      <w:tr w:rsidR="00D93EBD" w:rsidRPr="002D3118" w:rsidTr="00D93EBD">
        <w:tc>
          <w:tcPr>
            <w:tcW w:w="2070" w:type="dxa"/>
          </w:tcPr>
          <w:p w:rsidR="00D93EBD" w:rsidRPr="002D3118" w:rsidRDefault="00D93EBD" w:rsidP="00E44413">
            <w:pPr>
              <w:rPr>
                <w:rFonts w:ascii="Times New Roman" w:hAnsi="Times New Roman"/>
              </w:rPr>
            </w:pPr>
            <w:r w:rsidRPr="002D3118">
              <w:rPr>
                <w:rFonts w:ascii="Times New Roman" w:hAnsi="Times New Roman"/>
              </w:rPr>
              <w:t>FILE</w:t>
            </w:r>
          </w:p>
        </w:tc>
        <w:tc>
          <w:tcPr>
            <w:tcW w:w="4230" w:type="dxa"/>
          </w:tcPr>
          <w:p w:rsidR="00D93EBD" w:rsidRPr="002D3118" w:rsidRDefault="00D93EBD" w:rsidP="00E44413">
            <w:pPr>
              <w:rPr>
                <w:rFonts w:ascii="Times New Roman" w:hAnsi="Times New Roman"/>
              </w:rPr>
            </w:pPr>
            <w:r w:rsidRPr="002D3118">
              <w:rPr>
                <w:rFonts w:ascii="Times New Roman" w:hAnsi="Times New Roman"/>
              </w:rPr>
              <w:t>The file that…</w:t>
            </w:r>
          </w:p>
        </w:tc>
      </w:tr>
      <w:tr w:rsidR="00D93EBD" w:rsidRPr="002D3118" w:rsidTr="00D93EBD">
        <w:tc>
          <w:tcPr>
            <w:tcW w:w="2070" w:type="dxa"/>
          </w:tcPr>
          <w:p w:rsidR="00D93EBD" w:rsidRPr="002D3118" w:rsidRDefault="00D93EBD" w:rsidP="00E44413">
            <w:pPr>
              <w:rPr>
                <w:rFonts w:ascii="Times New Roman" w:hAnsi="Times New Roman"/>
              </w:rPr>
            </w:pPr>
            <w:r w:rsidRPr="002D3118">
              <w:rPr>
                <w:rFonts w:ascii="Times New Roman" w:hAnsi="Times New Roman"/>
              </w:rPr>
              <w:t>IDENTIFIER</w:t>
            </w:r>
          </w:p>
        </w:tc>
        <w:tc>
          <w:tcPr>
            <w:tcW w:w="4230" w:type="dxa"/>
          </w:tcPr>
          <w:p w:rsidR="00D93EBD" w:rsidRPr="002D3118" w:rsidRDefault="00D93EBD" w:rsidP="00E44413">
            <w:pPr>
              <w:rPr>
                <w:rFonts w:ascii="Times New Roman" w:hAnsi="Times New Roman"/>
              </w:rPr>
            </w:pPr>
            <w:r w:rsidRPr="002D3118">
              <w:rPr>
                <w:rFonts w:ascii="Times New Roman" w:hAnsi="Times New Roman"/>
              </w:rPr>
              <w:t>The identifier of…</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INDICATOR</w:t>
            </w:r>
          </w:p>
        </w:tc>
        <w:tc>
          <w:tcPr>
            <w:tcW w:w="4230" w:type="dxa"/>
          </w:tcPr>
          <w:p w:rsidR="0075648B" w:rsidRPr="002D3118" w:rsidRDefault="0075648B" w:rsidP="00434E53">
            <w:pPr>
              <w:rPr>
                <w:rFonts w:ascii="Times New Roman" w:hAnsi="Times New Roman"/>
              </w:rPr>
            </w:pPr>
            <w:r w:rsidRPr="002D3118">
              <w:rPr>
                <w:rFonts w:ascii="Times New Roman" w:hAnsi="Times New Roman"/>
              </w:rPr>
              <w:t>Indicates whether</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NAME</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name of…</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NUMBER</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&lt;modifier&gt; number that…</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PICTURE</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picture that…</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QUANTITY</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quantity of…</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SOUND</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sound that…</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TEXT</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text that describes…</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TIME</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time at which…</w:t>
            </w:r>
          </w:p>
        </w:tc>
      </w:tr>
      <w:tr w:rsidR="0075648B" w:rsidRPr="002D3118" w:rsidTr="00D93EBD">
        <w:tc>
          <w:tcPr>
            <w:tcW w:w="2070" w:type="dxa"/>
          </w:tcPr>
          <w:p w:rsidR="0075648B" w:rsidRPr="002D3118" w:rsidRDefault="0075648B" w:rsidP="00434E53">
            <w:pPr>
              <w:rPr>
                <w:rFonts w:ascii="Times New Roman" w:hAnsi="Times New Roman"/>
              </w:rPr>
            </w:pPr>
            <w:r w:rsidRPr="002D3118">
              <w:rPr>
                <w:rFonts w:ascii="Times New Roman" w:hAnsi="Times New Roman"/>
              </w:rPr>
              <w:t>VIDEO</w:t>
            </w:r>
          </w:p>
        </w:tc>
        <w:tc>
          <w:tcPr>
            <w:tcW w:w="4230" w:type="dxa"/>
          </w:tcPr>
          <w:p w:rsidR="0075648B" w:rsidRPr="002D3118" w:rsidRDefault="0075648B" w:rsidP="00434E53">
            <w:pPr>
              <w:rPr>
                <w:rFonts w:ascii="Times New Roman" w:hAnsi="Times New Roman"/>
              </w:rPr>
            </w:pPr>
            <w:r w:rsidRPr="002D3118">
              <w:rPr>
                <w:rFonts w:ascii="Times New Roman" w:hAnsi="Times New Roman"/>
              </w:rPr>
              <w:t>The video that…</w:t>
            </w:r>
          </w:p>
        </w:tc>
      </w:tr>
    </w:tbl>
    <w:p w:rsidR="009E4D9D" w:rsidRDefault="009E4D9D" w:rsidP="005E68DC">
      <w:pPr>
        <w:pStyle w:val="Heading3"/>
      </w:pPr>
      <w:bookmarkStart w:id="25" w:name="_Toc279565368"/>
    </w:p>
    <w:p w:rsidR="00BA0B3D" w:rsidRDefault="00BA0B3D" w:rsidP="005E68DC">
      <w:pPr>
        <w:pStyle w:val="Heading3"/>
      </w:pPr>
    </w:p>
    <w:p w:rsidR="0075648B" w:rsidRPr="002D3118" w:rsidRDefault="0013702B" w:rsidP="005E68DC">
      <w:pPr>
        <w:pStyle w:val="Heading3"/>
        <w:rPr>
          <w:szCs w:val="24"/>
        </w:rPr>
      </w:pPr>
      <w:r w:rsidRPr="002D3118">
        <w:t>3.2.</w:t>
      </w:r>
      <w:r w:rsidR="00D05CE1" w:rsidRPr="002D3118">
        <w:t>3</w:t>
      </w:r>
      <w:r w:rsidRPr="002D3118">
        <w:t xml:space="preserve"> Migrated</w:t>
      </w:r>
      <w:r w:rsidR="0075648B" w:rsidRPr="002D3118">
        <w:t xml:space="preserve"> Foreign Key Attributes</w:t>
      </w:r>
      <w:bookmarkEnd w:id="25"/>
    </w:p>
    <w:p w:rsidR="0075648B" w:rsidRPr="002D3118" w:rsidRDefault="0075648B" w:rsidP="0075648B">
      <w:pPr>
        <w:widowControl w:val="0"/>
        <w:overflowPunct w:val="0"/>
        <w:autoSpaceDE w:val="0"/>
        <w:autoSpaceDN w:val="0"/>
        <w:adjustRightInd w:val="0"/>
        <w:spacing w:after="0" w:line="250" w:lineRule="auto"/>
        <w:ind w:left="20" w:right="40"/>
        <w:jc w:val="both"/>
        <w:rPr>
          <w:rFonts w:ascii="Times New Roman" w:hAnsi="Times New Roman" w:cs="Times New Roman"/>
          <w:sz w:val="24"/>
          <w:szCs w:val="24"/>
        </w:rPr>
      </w:pPr>
      <w:r w:rsidRPr="002D3118">
        <w:rPr>
          <w:rFonts w:ascii="Times New Roman" w:hAnsi="Times New Roman" w:cs="Times New Roman"/>
        </w:rPr>
        <w:t xml:space="preserve">Attributes that exist because of a relationship to another Entity, relationship between the same </w:t>
      </w:r>
      <w:proofErr w:type="gramStart"/>
      <w:r w:rsidRPr="002D3118">
        <w:rPr>
          <w:rFonts w:ascii="Times New Roman" w:hAnsi="Times New Roman" w:cs="Times New Roman"/>
        </w:rPr>
        <w:t>Entity</w:t>
      </w:r>
      <w:proofErr w:type="gramEnd"/>
      <w:r w:rsidRPr="002D3118">
        <w:rPr>
          <w:rFonts w:ascii="Times New Roman" w:hAnsi="Times New Roman" w:cs="Times New Roman"/>
        </w:rPr>
        <w:t>, multiple relationships with the same entity, or from a Categorization/Supertype Entity have additional rules that must also be followed. These rules impact which object class term/prime term is used in naming the Attribute:</w:t>
      </w:r>
    </w:p>
    <w:p w:rsidR="0075648B" w:rsidRPr="002D3118" w:rsidRDefault="0075648B" w:rsidP="0075648B">
      <w:pPr>
        <w:widowControl w:val="0"/>
        <w:autoSpaceDE w:val="0"/>
        <w:autoSpaceDN w:val="0"/>
        <w:adjustRightInd w:val="0"/>
        <w:spacing w:after="0" w:line="76" w:lineRule="exact"/>
        <w:rPr>
          <w:rFonts w:ascii="Times New Roman" w:hAnsi="Times New Roman" w:cs="Times New Roman"/>
          <w:sz w:val="24"/>
          <w:szCs w:val="24"/>
        </w:rPr>
      </w:pPr>
    </w:p>
    <w:p w:rsidR="0075648B" w:rsidRPr="002D3118" w:rsidRDefault="0075648B" w:rsidP="00934D8D">
      <w:pPr>
        <w:widowControl w:val="0"/>
        <w:numPr>
          <w:ilvl w:val="0"/>
          <w:numId w:val="51"/>
        </w:numPr>
        <w:overflowPunct w:val="0"/>
        <w:autoSpaceDE w:val="0"/>
        <w:autoSpaceDN w:val="0"/>
        <w:adjustRightInd w:val="0"/>
        <w:spacing w:after="0" w:line="296" w:lineRule="auto"/>
        <w:ind w:right="160"/>
        <w:jc w:val="both"/>
        <w:rPr>
          <w:rFonts w:ascii="Times New Roman" w:hAnsi="Times New Roman" w:cs="Times New Roman"/>
        </w:rPr>
      </w:pPr>
      <w:r w:rsidRPr="002D3118">
        <w:rPr>
          <w:rFonts w:ascii="Times New Roman" w:hAnsi="Times New Roman" w:cs="Times New Roman"/>
          <w:i/>
          <w:iCs/>
        </w:rPr>
        <w:t xml:space="preserve">Attributes </w:t>
      </w:r>
      <w:r w:rsidRPr="002D3118">
        <w:rPr>
          <w:rFonts w:ascii="Times New Roman" w:hAnsi="Times New Roman" w:cs="Times New Roman"/>
        </w:rPr>
        <w:t>migrated through non-recursive relationships</w:t>
      </w:r>
      <w:r w:rsidRPr="002D3118">
        <w:rPr>
          <w:rFonts w:ascii="Times New Roman" w:hAnsi="Times New Roman" w:cs="Times New Roman"/>
          <w:i/>
          <w:iCs/>
        </w:rPr>
        <w:t xml:space="preserve"> </w:t>
      </w:r>
      <w:r w:rsidRPr="002D3118">
        <w:rPr>
          <w:rFonts w:ascii="Times New Roman" w:hAnsi="Times New Roman" w:cs="Times New Roman"/>
        </w:rPr>
        <w:t>MUST</w:t>
      </w:r>
      <w:r w:rsidRPr="002D3118">
        <w:rPr>
          <w:rFonts w:ascii="Times New Roman" w:hAnsi="Times New Roman" w:cs="Times New Roman"/>
          <w:i/>
          <w:iCs/>
        </w:rPr>
        <w:t xml:space="preserve"> </w:t>
      </w:r>
      <w:r w:rsidRPr="002D3118">
        <w:rPr>
          <w:rFonts w:ascii="Times New Roman" w:hAnsi="Times New Roman" w:cs="Times New Roman"/>
        </w:rPr>
        <w:t>maintain the name of the</w:t>
      </w:r>
      <w:r w:rsidRPr="002D3118">
        <w:rPr>
          <w:rFonts w:ascii="Times New Roman" w:hAnsi="Times New Roman" w:cs="Times New Roman"/>
          <w:i/>
          <w:iCs/>
        </w:rPr>
        <w:t xml:space="preserve"> </w:t>
      </w:r>
      <w:r w:rsidRPr="002D3118">
        <w:rPr>
          <w:rFonts w:ascii="Times New Roman" w:hAnsi="Times New Roman" w:cs="Times New Roman"/>
        </w:rPr>
        <w:t xml:space="preserve">object class term/prime term (the </w:t>
      </w:r>
      <w:r w:rsidRPr="002D3118">
        <w:rPr>
          <w:rFonts w:ascii="Times New Roman" w:hAnsi="Times New Roman" w:cs="Times New Roman"/>
          <w:i/>
          <w:iCs/>
        </w:rPr>
        <w:t>Entity Name</w:t>
      </w:r>
      <w:r w:rsidRPr="002D3118">
        <w:rPr>
          <w:rFonts w:ascii="Times New Roman" w:hAnsi="Times New Roman" w:cs="Times New Roman"/>
        </w:rPr>
        <w:t xml:space="preserve">) from which it migrated. </w:t>
      </w:r>
    </w:p>
    <w:p w:rsidR="0075648B" w:rsidRPr="002D3118" w:rsidRDefault="0075648B" w:rsidP="0075648B">
      <w:pPr>
        <w:widowControl w:val="0"/>
        <w:autoSpaceDE w:val="0"/>
        <w:autoSpaceDN w:val="0"/>
        <w:adjustRightInd w:val="0"/>
        <w:spacing w:after="0" w:line="1" w:lineRule="exact"/>
        <w:rPr>
          <w:rFonts w:ascii="Times New Roman" w:hAnsi="Times New Roman" w:cs="Times New Roman"/>
        </w:rPr>
      </w:pPr>
    </w:p>
    <w:p w:rsidR="0075648B" w:rsidRPr="002D3118" w:rsidRDefault="0075648B" w:rsidP="00934D8D">
      <w:pPr>
        <w:widowControl w:val="0"/>
        <w:numPr>
          <w:ilvl w:val="0"/>
          <w:numId w:val="51"/>
        </w:numPr>
        <w:overflowPunct w:val="0"/>
        <w:autoSpaceDE w:val="0"/>
        <w:autoSpaceDN w:val="0"/>
        <w:adjustRightInd w:val="0"/>
        <w:spacing w:after="0" w:line="258" w:lineRule="auto"/>
        <w:ind w:right="80"/>
        <w:rPr>
          <w:rFonts w:ascii="Times New Roman" w:hAnsi="Times New Roman" w:cs="Times New Roman"/>
        </w:rPr>
      </w:pPr>
      <w:r w:rsidRPr="002D3118">
        <w:rPr>
          <w:rFonts w:ascii="Times New Roman" w:hAnsi="Times New Roman" w:cs="Times New Roman"/>
          <w:i/>
          <w:iCs/>
        </w:rPr>
        <w:t xml:space="preserve">Attributes </w:t>
      </w:r>
      <w:r w:rsidRPr="002D3118">
        <w:rPr>
          <w:rFonts w:ascii="Times New Roman" w:hAnsi="Times New Roman" w:cs="Times New Roman"/>
        </w:rPr>
        <w:t>migrated through recursive relationships</w:t>
      </w:r>
      <w:r w:rsidRPr="002D3118">
        <w:rPr>
          <w:rFonts w:ascii="Times New Roman" w:hAnsi="Times New Roman" w:cs="Times New Roman"/>
          <w:i/>
          <w:iCs/>
        </w:rPr>
        <w:t xml:space="preserve"> </w:t>
      </w:r>
      <w:r w:rsidRPr="002D3118">
        <w:rPr>
          <w:rFonts w:ascii="Times New Roman" w:hAnsi="Times New Roman" w:cs="Times New Roman"/>
        </w:rPr>
        <w:t>MUST</w:t>
      </w:r>
      <w:r w:rsidRPr="002D3118">
        <w:rPr>
          <w:rFonts w:ascii="Times New Roman" w:hAnsi="Times New Roman" w:cs="Times New Roman"/>
          <w:i/>
          <w:iCs/>
        </w:rPr>
        <w:t xml:space="preserve"> </w:t>
      </w:r>
      <w:r w:rsidRPr="002D3118">
        <w:rPr>
          <w:rFonts w:ascii="Times New Roman" w:hAnsi="Times New Roman" w:cs="Times New Roman"/>
        </w:rPr>
        <w:t>prefix the object class</w:t>
      </w:r>
      <w:r w:rsidRPr="002D3118">
        <w:rPr>
          <w:rFonts w:ascii="Times New Roman" w:hAnsi="Times New Roman" w:cs="Times New Roman"/>
          <w:i/>
          <w:iCs/>
        </w:rPr>
        <w:t xml:space="preserve"> </w:t>
      </w:r>
      <w:r w:rsidRPr="002D3118">
        <w:rPr>
          <w:rFonts w:ascii="Times New Roman" w:hAnsi="Times New Roman" w:cs="Times New Roman"/>
        </w:rPr>
        <w:t xml:space="preserve">term/prime term with a </w:t>
      </w:r>
      <w:r w:rsidRPr="002D3118">
        <w:rPr>
          <w:rFonts w:ascii="Times New Roman" w:hAnsi="Times New Roman" w:cs="Times New Roman"/>
          <w:i/>
          <w:iCs/>
        </w:rPr>
        <w:t>Role Name</w:t>
      </w:r>
      <w:r w:rsidRPr="002D3118">
        <w:rPr>
          <w:rFonts w:ascii="Times New Roman" w:hAnsi="Times New Roman" w:cs="Times New Roman"/>
        </w:rPr>
        <w:t xml:space="preserve"> for all but the primary </w:t>
      </w:r>
      <w:r w:rsidRPr="002D3118">
        <w:rPr>
          <w:rFonts w:ascii="Times New Roman" w:hAnsi="Times New Roman" w:cs="Times New Roman"/>
          <w:i/>
          <w:iCs/>
        </w:rPr>
        <w:t>Attributes’</w:t>
      </w:r>
      <w:r w:rsidRPr="002D3118">
        <w:rPr>
          <w:rFonts w:ascii="Times New Roman" w:hAnsi="Times New Roman" w:cs="Times New Roman"/>
        </w:rPr>
        <w:t xml:space="preserve"> prime term/object class term. The primary attribute MAY also prefix the object class term/prime term with a Role Name. </w:t>
      </w:r>
    </w:p>
    <w:p w:rsidR="0075648B" w:rsidRPr="002D3118" w:rsidRDefault="0075648B" w:rsidP="0075648B">
      <w:pPr>
        <w:widowControl w:val="0"/>
        <w:autoSpaceDE w:val="0"/>
        <w:autoSpaceDN w:val="0"/>
        <w:adjustRightInd w:val="0"/>
        <w:spacing w:after="0" w:line="47" w:lineRule="exact"/>
        <w:rPr>
          <w:rFonts w:ascii="Times New Roman" w:hAnsi="Times New Roman" w:cs="Times New Roman"/>
          <w:sz w:val="24"/>
          <w:szCs w:val="24"/>
        </w:rPr>
      </w:pPr>
    </w:p>
    <w:p w:rsidR="0075648B" w:rsidRPr="002D3118" w:rsidRDefault="0075648B" w:rsidP="0075648B">
      <w:pPr>
        <w:widowControl w:val="0"/>
        <w:overflowPunct w:val="0"/>
        <w:autoSpaceDE w:val="0"/>
        <w:autoSpaceDN w:val="0"/>
        <w:adjustRightInd w:val="0"/>
        <w:spacing w:after="0" w:line="250" w:lineRule="auto"/>
        <w:ind w:left="20" w:right="40"/>
        <w:jc w:val="both"/>
        <w:rPr>
          <w:rFonts w:ascii="Times New Roman" w:hAnsi="Times New Roman" w:cs="Times New Roman"/>
          <w:sz w:val="24"/>
          <w:szCs w:val="24"/>
        </w:rPr>
      </w:pPr>
      <w:r w:rsidRPr="002D3118">
        <w:rPr>
          <w:rFonts w:ascii="Times New Roman" w:hAnsi="Times New Roman" w:cs="Times New Roman"/>
        </w:rPr>
        <w:t xml:space="preserve">Migrated foreign key attribute names are illustrated in </w:t>
      </w:r>
      <w:hyperlink w:anchor="page23" w:history="1">
        <w:r w:rsidRPr="002D3118">
          <w:rPr>
            <w:rFonts w:ascii="Times New Roman" w:hAnsi="Times New Roman" w:cs="Times New Roman"/>
          </w:rPr>
          <w:t xml:space="preserve"> Figure 2. </w:t>
        </w:r>
        <w:proofErr w:type="gramStart"/>
        <w:r w:rsidRPr="002D3118">
          <w:rPr>
            <w:rFonts w:ascii="Times New Roman" w:hAnsi="Times New Roman" w:cs="Times New Roman"/>
          </w:rPr>
          <w:t>Migrated Foreign Key Attribut</w:t>
        </w:r>
      </w:hyperlink>
      <w:r w:rsidRPr="002D3118">
        <w:rPr>
          <w:rFonts w:ascii="Times New Roman" w:hAnsi="Times New Roman" w:cs="Times New Roman"/>
        </w:rPr>
        <w:t xml:space="preserve">e </w:t>
      </w:r>
      <w:hyperlink w:anchor="page23" w:history="1">
        <w:r w:rsidRPr="002D3118">
          <w:rPr>
            <w:rFonts w:ascii="Times New Roman" w:hAnsi="Times New Roman" w:cs="Times New Roman"/>
          </w:rPr>
          <w:t xml:space="preserve"> Names</w:t>
        </w:r>
      </w:hyperlink>
      <w:r w:rsidRPr="002D3118">
        <w:rPr>
          <w:rFonts w:ascii="Times New Roman" w:hAnsi="Times New Roman" w:cs="Times New Roman"/>
        </w:rPr>
        <w:t xml:space="preserve"> below.</w:t>
      </w:r>
      <w:proofErr w:type="gramEnd"/>
      <w:r w:rsidRPr="002D3118">
        <w:rPr>
          <w:rFonts w:ascii="Times New Roman" w:hAnsi="Times New Roman" w:cs="Times New Roman"/>
        </w:rPr>
        <w:t xml:space="preserve"> Note that the migrated attributes in the CUSTOMER ACCOUNT associative entity maintain the object class term/prime term of their originating entities: CUSTOMER and ACCOUNT rather than take on the prime term of their actual entity CUSTOMER ACCOUNT.</w:t>
      </w:r>
    </w:p>
    <w:p w:rsidR="008E50C4" w:rsidRPr="002D3118" w:rsidRDefault="00F7234C" w:rsidP="008E50C4">
      <w:pPr>
        <w:widowControl w:val="0"/>
        <w:autoSpaceDE w:val="0"/>
        <w:autoSpaceDN w:val="0"/>
        <w:adjustRightInd w:val="0"/>
        <w:spacing w:after="0" w:line="300" w:lineRule="exact"/>
        <w:rPr>
          <w:rFonts w:ascii="Times New Roman" w:hAnsi="Times New Roman" w:cs="Times New Roman"/>
          <w:color w:val="C00000"/>
          <w:sz w:val="24"/>
          <w:szCs w:val="24"/>
        </w:rPr>
      </w:pPr>
      <w:r w:rsidRPr="002D3118">
        <w:rPr>
          <w:rFonts w:ascii="Times New Roman" w:hAnsi="Times New Roman" w:cs="Times New Roman"/>
          <w:noProof/>
          <w:color w:val="C00000"/>
          <w:sz w:val="24"/>
          <w:szCs w:val="24"/>
        </w:rPr>
        <w:drawing>
          <wp:anchor distT="0" distB="0" distL="114300" distR="114300" simplePos="0" relativeHeight="251676672" behindDoc="1" locked="0" layoutInCell="0" allowOverlap="1">
            <wp:simplePos x="0" y="0"/>
            <wp:positionH relativeFrom="column">
              <wp:posOffset>829310</wp:posOffset>
            </wp:positionH>
            <wp:positionV relativeFrom="paragraph">
              <wp:posOffset>139700</wp:posOffset>
            </wp:positionV>
            <wp:extent cx="1419225" cy="990600"/>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1419225" cy="990600"/>
                    </a:xfrm>
                    <a:prstGeom prst="rect">
                      <a:avLst/>
                    </a:prstGeom>
                    <a:noFill/>
                  </pic:spPr>
                </pic:pic>
              </a:graphicData>
            </a:graphic>
          </wp:anchor>
        </w:drawing>
      </w:r>
    </w:p>
    <w:p w:rsidR="008E50C4" w:rsidRPr="002D3118" w:rsidRDefault="008E50C4" w:rsidP="008E50C4">
      <w:pPr>
        <w:widowControl w:val="0"/>
        <w:autoSpaceDE w:val="0"/>
        <w:autoSpaceDN w:val="0"/>
        <w:adjustRightInd w:val="0"/>
        <w:spacing w:after="0" w:line="240" w:lineRule="auto"/>
        <w:ind w:left="1320"/>
        <w:rPr>
          <w:rFonts w:ascii="Times New Roman" w:hAnsi="Times New Roman" w:cs="Times New Roman"/>
          <w:color w:val="C00000"/>
          <w:sz w:val="24"/>
          <w:szCs w:val="24"/>
        </w:rPr>
      </w:pPr>
      <w:r w:rsidRPr="002D3118">
        <w:rPr>
          <w:rFonts w:ascii="Times New Roman" w:hAnsi="Times New Roman" w:cs="Times New Roman"/>
          <w:color w:val="C00000"/>
          <w:sz w:val="15"/>
          <w:szCs w:val="15"/>
        </w:rPr>
        <w:t>CUSTOMER</w:t>
      </w:r>
    </w:p>
    <w:p w:rsidR="008E50C4" w:rsidRPr="002D3118" w:rsidRDefault="008E50C4" w:rsidP="008E50C4">
      <w:pPr>
        <w:widowControl w:val="0"/>
        <w:autoSpaceDE w:val="0"/>
        <w:autoSpaceDN w:val="0"/>
        <w:adjustRightInd w:val="0"/>
        <w:spacing w:after="0" w:line="68"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1380"/>
        <w:rPr>
          <w:rFonts w:ascii="Times New Roman" w:hAnsi="Times New Roman" w:cs="Times New Roman"/>
          <w:color w:val="C00000"/>
          <w:sz w:val="24"/>
          <w:szCs w:val="24"/>
        </w:rPr>
      </w:pPr>
      <w:r w:rsidRPr="002D3118">
        <w:rPr>
          <w:rFonts w:ascii="Times New Roman" w:hAnsi="Times New Roman" w:cs="Times New Roman"/>
          <w:color w:val="C00000"/>
          <w:sz w:val="15"/>
          <w:szCs w:val="15"/>
        </w:rPr>
        <w:t>CUTOMER IDENTIFIER</w:t>
      </w:r>
    </w:p>
    <w:p w:rsidR="008E50C4" w:rsidRPr="002D3118" w:rsidRDefault="008E50C4" w:rsidP="008E50C4">
      <w:pPr>
        <w:widowControl w:val="0"/>
        <w:autoSpaceDE w:val="0"/>
        <w:autoSpaceDN w:val="0"/>
        <w:adjustRightInd w:val="0"/>
        <w:spacing w:after="0" w:line="114"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1380"/>
        <w:rPr>
          <w:rFonts w:ascii="Times New Roman" w:hAnsi="Times New Roman" w:cs="Times New Roman"/>
          <w:color w:val="C00000"/>
          <w:sz w:val="24"/>
          <w:szCs w:val="24"/>
        </w:rPr>
      </w:pPr>
      <w:r w:rsidRPr="002D3118">
        <w:rPr>
          <w:rFonts w:ascii="Times New Roman" w:hAnsi="Times New Roman" w:cs="Times New Roman"/>
          <w:color w:val="C00000"/>
          <w:sz w:val="15"/>
          <w:szCs w:val="15"/>
        </w:rPr>
        <w:t>CUSTOMER LAST NAME</w:t>
      </w:r>
    </w:p>
    <w:p w:rsidR="008E50C4" w:rsidRPr="002D3118" w:rsidRDefault="008E50C4" w:rsidP="008E50C4">
      <w:pPr>
        <w:widowControl w:val="0"/>
        <w:autoSpaceDE w:val="0"/>
        <w:autoSpaceDN w:val="0"/>
        <w:adjustRightInd w:val="0"/>
        <w:spacing w:after="0" w:line="28"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1380"/>
        <w:rPr>
          <w:rFonts w:ascii="Times New Roman" w:hAnsi="Times New Roman" w:cs="Times New Roman"/>
          <w:color w:val="C00000"/>
          <w:sz w:val="24"/>
          <w:szCs w:val="24"/>
        </w:rPr>
      </w:pPr>
      <w:r w:rsidRPr="002D3118">
        <w:rPr>
          <w:rFonts w:ascii="Times New Roman" w:hAnsi="Times New Roman" w:cs="Times New Roman"/>
          <w:color w:val="C00000"/>
          <w:sz w:val="15"/>
          <w:szCs w:val="15"/>
        </w:rPr>
        <w:t>CUSTOMER FIRST NAME</w:t>
      </w:r>
    </w:p>
    <w:p w:rsidR="008E50C4" w:rsidRPr="002D3118" w:rsidRDefault="008E50C4" w:rsidP="008E50C4">
      <w:pPr>
        <w:widowControl w:val="0"/>
        <w:autoSpaceDE w:val="0"/>
        <w:autoSpaceDN w:val="0"/>
        <w:adjustRightInd w:val="0"/>
        <w:spacing w:after="0" w:line="275"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2560"/>
        <w:rPr>
          <w:rFonts w:ascii="Times New Roman" w:hAnsi="Times New Roman" w:cs="Times New Roman"/>
          <w:color w:val="C00000"/>
          <w:sz w:val="24"/>
          <w:szCs w:val="24"/>
        </w:rPr>
      </w:pPr>
      <w:proofErr w:type="gramStart"/>
      <w:r w:rsidRPr="002D3118">
        <w:rPr>
          <w:rFonts w:ascii="Times New Roman" w:hAnsi="Times New Roman" w:cs="Times New Roman"/>
          <w:color w:val="C00000"/>
          <w:sz w:val="15"/>
          <w:szCs w:val="15"/>
        </w:rPr>
        <w:t>is</w:t>
      </w:r>
      <w:proofErr w:type="gramEnd"/>
      <w:r w:rsidRPr="002D3118">
        <w:rPr>
          <w:rFonts w:ascii="Times New Roman" w:hAnsi="Times New Roman" w:cs="Times New Roman"/>
          <w:color w:val="C00000"/>
          <w:sz w:val="15"/>
          <w:szCs w:val="15"/>
        </w:rPr>
        <w:t xml:space="preserve"> authorized to use</w:t>
      </w:r>
    </w:p>
    <w:p w:rsidR="008E50C4" w:rsidRPr="002D3118" w:rsidRDefault="008E50C4" w:rsidP="008E50C4">
      <w:pPr>
        <w:widowControl w:val="0"/>
        <w:autoSpaceDE w:val="0"/>
        <w:autoSpaceDN w:val="0"/>
        <w:adjustRightInd w:val="0"/>
        <w:spacing w:after="0" w:line="240" w:lineRule="auto"/>
        <w:ind w:left="20"/>
        <w:rPr>
          <w:rFonts w:ascii="Times New Roman" w:hAnsi="Times New Roman" w:cs="Times New Roman"/>
          <w:color w:val="C00000"/>
          <w:sz w:val="24"/>
          <w:szCs w:val="24"/>
        </w:rPr>
      </w:pPr>
      <w:r w:rsidRPr="002D3118">
        <w:rPr>
          <w:rFonts w:ascii="Times New Roman" w:hAnsi="Times New Roman" w:cs="Times New Roman"/>
          <w:color w:val="C00000"/>
          <w:sz w:val="15"/>
          <w:szCs w:val="15"/>
        </w:rPr>
        <w:t>CUSTOMER ACCOUNT</w:t>
      </w:r>
    </w:p>
    <w:p w:rsidR="008E50C4" w:rsidRPr="002D3118" w:rsidRDefault="008E50C4" w:rsidP="008E50C4">
      <w:pPr>
        <w:widowControl w:val="0"/>
        <w:autoSpaceDE w:val="0"/>
        <w:autoSpaceDN w:val="0"/>
        <w:adjustRightInd w:val="0"/>
        <w:spacing w:after="0" w:line="65" w:lineRule="exact"/>
        <w:rPr>
          <w:rFonts w:ascii="Times New Roman" w:hAnsi="Times New Roman" w:cs="Times New Roman"/>
          <w:color w:val="C00000"/>
          <w:sz w:val="24"/>
          <w:szCs w:val="24"/>
        </w:rPr>
      </w:pPr>
      <w:r w:rsidRPr="002D3118">
        <w:rPr>
          <w:rFonts w:ascii="Times New Roman" w:hAnsi="Times New Roman" w:cs="Times New Roman"/>
          <w:noProof/>
        </w:rPr>
        <w:drawing>
          <wp:anchor distT="0" distB="0" distL="114300" distR="114300" simplePos="0" relativeHeight="251677696" behindDoc="1" locked="0" layoutInCell="0" allowOverlap="1">
            <wp:simplePos x="0" y="0"/>
            <wp:positionH relativeFrom="column">
              <wp:posOffset>5715</wp:posOffset>
            </wp:positionH>
            <wp:positionV relativeFrom="paragraph">
              <wp:posOffset>17780</wp:posOffset>
            </wp:positionV>
            <wp:extent cx="3292475" cy="1133475"/>
            <wp:effectExtent l="1905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3292475" cy="1133475"/>
                    </a:xfrm>
                    <a:prstGeom prst="rect">
                      <a:avLst/>
                    </a:prstGeom>
                    <a:noFill/>
                  </pic:spPr>
                </pic:pic>
              </a:graphicData>
            </a:graphic>
          </wp:anchor>
        </w:drawing>
      </w:r>
    </w:p>
    <w:p w:rsidR="008E50C4" w:rsidRPr="002D3118" w:rsidRDefault="008E50C4" w:rsidP="008E50C4">
      <w:pPr>
        <w:widowControl w:val="0"/>
        <w:autoSpaceDE w:val="0"/>
        <w:autoSpaceDN w:val="0"/>
        <w:adjustRightInd w:val="0"/>
        <w:spacing w:after="0" w:line="240" w:lineRule="auto"/>
        <w:ind w:left="100"/>
        <w:rPr>
          <w:rFonts w:ascii="Times New Roman" w:hAnsi="Times New Roman" w:cs="Times New Roman"/>
          <w:color w:val="C00000"/>
          <w:sz w:val="24"/>
          <w:szCs w:val="24"/>
        </w:rPr>
      </w:pPr>
      <w:r w:rsidRPr="002D3118">
        <w:rPr>
          <w:rFonts w:ascii="Times New Roman" w:hAnsi="Times New Roman" w:cs="Times New Roman"/>
          <w:color w:val="C00000"/>
          <w:sz w:val="15"/>
          <w:szCs w:val="15"/>
        </w:rPr>
        <w:t>CUTOMER IDENTIFIER (FK)</w:t>
      </w:r>
    </w:p>
    <w:p w:rsidR="008E50C4" w:rsidRPr="002D3118" w:rsidRDefault="008E50C4" w:rsidP="008E50C4">
      <w:pPr>
        <w:widowControl w:val="0"/>
        <w:autoSpaceDE w:val="0"/>
        <w:autoSpaceDN w:val="0"/>
        <w:adjustRightInd w:val="0"/>
        <w:spacing w:after="0" w:line="28"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100"/>
        <w:rPr>
          <w:rFonts w:ascii="Times New Roman" w:hAnsi="Times New Roman" w:cs="Times New Roman"/>
          <w:color w:val="C00000"/>
          <w:sz w:val="24"/>
          <w:szCs w:val="24"/>
        </w:rPr>
      </w:pPr>
      <w:r w:rsidRPr="002D3118">
        <w:rPr>
          <w:rFonts w:ascii="Times New Roman" w:hAnsi="Times New Roman" w:cs="Times New Roman"/>
          <w:color w:val="C00000"/>
          <w:sz w:val="15"/>
          <w:szCs w:val="15"/>
        </w:rPr>
        <w:t>ACCOUNT IDENTIFIER (FK)</w:t>
      </w:r>
    </w:p>
    <w:p w:rsidR="008E50C4" w:rsidRPr="002D3118" w:rsidRDefault="008E50C4" w:rsidP="008E50C4">
      <w:pPr>
        <w:widowControl w:val="0"/>
        <w:autoSpaceDE w:val="0"/>
        <w:autoSpaceDN w:val="0"/>
        <w:adjustRightInd w:val="0"/>
        <w:spacing w:after="0" w:line="110"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100"/>
        <w:rPr>
          <w:rFonts w:ascii="Times New Roman" w:hAnsi="Times New Roman" w:cs="Times New Roman"/>
          <w:color w:val="C00000"/>
          <w:sz w:val="24"/>
          <w:szCs w:val="24"/>
        </w:rPr>
      </w:pPr>
      <w:r w:rsidRPr="002D3118">
        <w:rPr>
          <w:rFonts w:ascii="Times New Roman" w:hAnsi="Times New Roman" w:cs="Times New Roman"/>
          <w:color w:val="C00000"/>
          <w:sz w:val="15"/>
          <w:szCs w:val="15"/>
        </w:rPr>
        <w:t>CUSTOMER ACCOUNT PERSONAL IDENTIFICATION NUMBER</w:t>
      </w:r>
    </w:p>
    <w:p w:rsidR="008E50C4" w:rsidRPr="002D3118" w:rsidRDefault="008E50C4" w:rsidP="008E50C4">
      <w:pPr>
        <w:widowControl w:val="0"/>
        <w:autoSpaceDE w:val="0"/>
        <w:autoSpaceDN w:val="0"/>
        <w:adjustRightInd w:val="0"/>
        <w:spacing w:after="0" w:line="28"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100"/>
        <w:rPr>
          <w:rFonts w:ascii="Times New Roman" w:hAnsi="Times New Roman" w:cs="Times New Roman"/>
          <w:color w:val="C00000"/>
          <w:sz w:val="24"/>
          <w:szCs w:val="24"/>
        </w:rPr>
      </w:pPr>
      <w:r w:rsidRPr="002D3118">
        <w:rPr>
          <w:rFonts w:ascii="Times New Roman" w:hAnsi="Times New Roman" w:cs="Times New Roman"/>
          <w:color w:val="C00000"/>
          <w:sz w:val="15"/>
          <w:szCs w:val="15"/>
        </w:rPr>
        <w:t>CUSTOMER ACCOUNT PRIMARY HOLDER INDICATOR</w:t>
      </w:r>
    </w:p>
    <w:p w:rsidR="008E50C4" w:rsidRPr="002D3118" w:rsidRDefault="008E50C4" w:rsidP="008E50C4">
      <w:pPr>
        <w:widowControl w:val="0"/>
        <w:autoSpaceDE w:val="0"/>
        <w:autoSpaceDN w:val="0"/>
        <w:adjustRightInd w:val="0"/>
        <w:spacing w:after="0" w:line="200"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06"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2480"/>
        <w:rPr>
          <w:rFonts w:ascii="Times New Roman" w:hAnsi="Times New Roman" w:cs="Times New Roman"/>
          <w:color w:val="C00000"/>
          <w:sz w:val="24"/>
          <w:szCs w:val="24"/>
        </w:rPr>
      </w:pPr>
      <w:proofErr w:type="gramStart"/>
      <w:r w:rsidRPr="002D3118">
        <w:rPr>
          <w:rFonts w:ascii="Times New Roman" w:hAnsi="Times New Roman" w:cs="Times New Roman"/>
          <w:color w:val="C00000"/>
          <w:sz w:val="15"/>
          <w:szCs w:val="15"/>
        </w:rPr>
        <w:t>may</w:t>
      </w:r>
      <w:proofErr w:type="gramEnd"/>
      <w:r w:rsidRPr="002D3118">
        <w:rPr>
          <w:rFonts w:ascii="Times New Roman" w:hAnsi="Times New Roman" w:cs="Times New Roman"/>
          <w:color w:val="C00000"/>
          <w:sz w:val="15"/>
          <w:szCs w:val="15"/>
        </w:rPr>
        <w:t xml:space="preserve"> be accessed by</w:t>
      </w:r>
    </w:p>
    <w:p w:rsidR="008E50C4" w:rsidRPr="002D3118" w:rsidRDefault="008E50C4" w:rsidP="008E50C4">
      <w:pPr>
        <w:widowControl w:val="0"/>
        <w:autoSpaceDE w:val="0"/>
        <w:autoSpaceDN w:val="0"/>
        <w:adjustRightInd w:val="0"/>
        <w:spacing w:after="0" w:line="295"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1020"/>
        <w:rPr>
          <w:rFonts w:ascii="Times New Roman" w:hAnsi="Times New Roman" w:cs="Times New Roman"/>
          <w:color w:val="C00000"/>
          <w:sz w:val="24"/>
          <w:szCs w:val="24"/>
        </w:rPr>
      </w:pPr>
      <w:r w:rsidRPr="002D3118">
        <w:rPr>
          <w:rFonts w:ascii="Times New Roman" w:hAnsi="Times New Roman" w:cs="Times New Roman"/>
          <w:color w:val="C00000"/>
          <w:sz w:val="15"/>
          <w:szCs w:val="15"/>
        </w:rPr>
        <w:t>ACCOUNT</w:t>
      </w:r>
    </w:p>
    <w:p w:rsidR="008E50C4" w:rsidRPr="002D3118" w:rsidRDefault="00AF60A2" w:rsidP="008E50C4">
      <w:pPr>
        <w:widowControl w:val="0"/>
        <w:autoSpaceDE w:val="0"/>
        <w:autoSpaceDN w:val="0"/>
        <w:adjustRightInd w:val="0"/>
        <w:spacing w:after="0" w:line="68" w:lineRule="exact"/>
        <w:rPr>
          <w:rFonts w:ascii="Times New Roman" w:hAnsi="Times New Roman" w:cs="Times New Roman"/>
          <w:color w:val="C00000"/>
          <w:sz w:val="24"/>
          <w:szCs w:val="24"/>
        </w:rPr>
      </w:pPr>
      <w:r>
        <w:rPr>
          <w:rFonts w:ascii="Times New Roman" w:hAnsi="Times New Roman" w:cs="Times New Roman"/>
          <w:noProof/>
        </w:rPr>
        <mc:AlternateContent>
          <mc:Choice Requires="wps">
            <w:drawing>
              <wp:anchor distT="0" distB="0" distL="114300" distR="114300" simplePos="0" relativeHeight="251678720" behindDoc="1" locked="0" layoutInCell="0" allowOverlap="1">
                <wp:simplePos x="0" y="0"/>
                <wp:positionH relativeFrom="column">
                  <wp:posOffset>648970</wp:posOffset>
                </wp:positionH>
                <wp:positionV relativeFrom="paragraph">
                  <wp:posOffset>22225</wp:posOffset>
                </wp:positionV>
                <wp:extent cx="0" cy="518160"/>
                <wp:effectExtent l="10795" t="7620" r="8255" b="7620"/>
                <wp:wrapNone/>
                <wp:docPr id="3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8160"/>
                        </a:xfrm>
                        <a:prstGeom prst="line">
                          <a:avLst/>
                        </a:prstGeom>
                        <a:noFill/>
                        <a:ln w="18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75pt" to="51.1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HPEQ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" o:allowincell="f" strokeweight=".05042mm"/>
            </w:pict>
          </mc:Fallback>
        </mc:AlternateContent>
      </w:r>
      <w:r>
        <w:rPr>
          <w:rFonts w:ascii="Times New Roman" w:hAnsi="Times New Roman" w:cs="Times New Roman"/>
          <w:noProof/>
        </w:rPr>
        <mc:AlternateContent>
          <mc:Choice Requires="wps">
            <w:drawing>
              <wp:anchor distT="0" distB="0" distL="114300" distR="114300" simplePos="0" relativeHeight="251679744" behindDoc="1" locked="0" layoutInCell="0" allowOverlap="1">
                <wp:simplePos x="0" y="0"/>
                <wp:positionH relativeFrom="column">
                  <wp:posOffset>2312035</wp:posOffset>
                </wp:positionH>
                <wp:positionV relativeFrom="paragraph">
                  <wp:posOffset>22225</wp:posOffset>
                </wp:positionV>
                <wp:extent cx="0" cy="518160"/>
                <wp:effectExtent l="6985" t="7620" r="12065" b="7620"/>
                <wp:wrapNone/>
                <wp:docPr id="2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8160"/>
                        </a:xfrm>
                        <a:prstGeom prst="line">
                          <a:avLst/>
                        </a:prstGeom>
                        <a:noFill/>
                        <a:ln w="18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05pt,1.75pt" to="182.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" o:allowincell="f" strokeweight=".05042mm"/>
            </w:pict>
          </mc:Fallback>
        </mc:AlternateContent>
      </w:r>
      <w:r>
        <w:rPr>
          <w:rFonts w:ascii="Times New Roman" w:hAnsi="Times New Roman" w:cs="Times New Roman"/>
          <w:noProof/>
        </w:rPr>
        <mc:AlternateContent>
          <mc:Choice Requires="wps">
            <w:drawing>
              <wp:anchor distT="0" distB="0" distL="114300" distR="114300" simplePos="0" relativeHeight="251680768" behindDoc="1" locked="0" layoutInCell="0" allowOverlap="1">
                <wp:simplePos x="0" y="0"/>
                <wp:positionH relativeFrom="column">
                  <wp:posOffset>648970</wp:posOffset>
                </wp:positionH>
                <wp:positionV relativeFrom="paragraph">
                  <wp:posOffset>22225</wp:posOffset>
                </wp:positionV>
                <wp:extent cx="1663065" cy="0"/>
                <wp:effectExtent l="10795" t="7620" r="12065" b="11430"/>
                <wp:wrapNone/>
                <wp:docPr id="2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065" cy="0"/>
                        </a:xfrm>
                        <a:prstGeom prst="line">
                          <a:avLst/>
                        </a:prstGeom>
                        <a:noFill/>
                        <a:ln w="18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75pt" to="18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" o:allowincell="f" strokeweight=".05042mm"/>
            </w:pict>
          </mc:Fallback>
        </mc:AlternateContent>
      </w:r>
      <w:r>
        <w:rPr>
          <w:rFonts w:ascii="Times New Roman" w:hAnsi="Times New Roman" w:cs="Times New Roman"/>
          <w:noProof/>
        </w:rPr>
        <mc:AlternateContent>
          <mc:Choice Requires="wps">
            <w:drawing>
              <wp:anchor distT="0" distB="0" distL="114300" distR="114300" simplePos="0" relativeHeight="251681792" behindDoc="1" locked="0" layoutInCell="0" allowOverlap="1">
                <wp:simplePos x="0" y="0"/>
                <wp:positionH relativeFrom="column">
                  <wp:posOffset>648970</wp:posOffset>
                </wp:positionH>
                <wp:positionV relativeFrom="paragraph">
                  <wp:posOffset>540385</wp:posOffset>
                </wp:positionV>
                <wp:extent cx="1663065" cy="0"/>
                <wp:effectExtent l="10795" t="11430" r="12065" b="7620"/>
                <wp:wrapNone/>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065" cy="0"/>
                        </a:xfrm>
                        <a:prstGeom prst="line">
                          <a:avLst/>
                        </a:prstGeom>
                        <a:noFill/>
                        <a:ln w="18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42.55pt" to="182.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w3FAIAACoEAAAOAAAAZHJzL2Uyb0RvYy54bWysU02P2yAQvVfqf0DcE9tZx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" o:allowincell="f" strokeweight=".05042mm"/>
            </w:pict>
          </mc:Fallback>
        </mc:AlternateContent>
      </w:r>
      <w:r>
        <w:rPr>
          <w:rFonts w:ascii="Times New Roman" w:hAnsi="Times New Roman" w:cs="Times New Roman"/>
          <w:noProof/>
        </w:rPr>
        <mc:AlternateContent>
          <mc:Choice Requires="wps">
            <w:drawing>
              <wp:anchor distT="0" distB="0" distL="114300" distR="114300" simplePos="0" relativeHeight="251682816" behindDoc="1" locked="0" layoutInCell="0" allowOverlap="1">
                <wp:simplePos x="0" y="0"/>
                <wp:positionH relativeFrom="column">
                  <wp:posOffset>648970</wp:posOffset>
                </wp:positionH>
                <wp:positionV relativeFrom="paragraph">
                  <wp:posOffset>205105</wp:posOffset>
                </wp:positionV>
                <wp:extent cx="1654810" cy="0"/>
                <wp:effectExtent l="10795" t="9525" r="10795" b="9525"/>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4810" cy="0"/>
                        </a:xfrm>
                        <a:prstGeom prst="line">
                          <a:avLst/>
                        </a:prstGeom>
                        <a:noFill/>
                        <a:ln w="18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6.15pt" to="181.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WDEwIAACo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" o:allowincell="f" strokeweight=".05042mm"/>
            </w:pict>
          </mc:Fallback>
        </mc:AlternateContent>
      </w:r>
    </w:p>
    <w:p w:rsidR="00F7234C" w:rsidRPr="002D3118" w:rsidRDefault="008E50C4" w:rsidP="00F7234C">
      <w:pPr>
        <w:widowControl w:val="0"/>
        <w:autoSpaceDE w:val="0"/>
        <w:autoSpaceDN w:val="0"/>
        <w:adjustRightInd w:val="0"/>
        <w:spacing w:after="0" w:line="240" w:lineRule="auto"/>
        <w:ind w:left="1100"/>
        <w:rPr>
          <w:rFonts w:ascii="Times New Roman" w:hAnsi="Times New Roman" w:cs="Times New Roman"/>
          <w:color w:val="C00000"/>
          <w:sz w:val="15"/>
          <w:szCs w:val="15"/>
        </w:rPr>
      </w:pPr>
      <w:r w:rsidRPr="002D3118">
        <w:rPr>
          <w:rFonts w:ascii="Times New Roman" w:hAnsi="Times New Roman" w:cs="Times New Roman"/>
          <w:color w:val="C00000"/>
          <w:sz w:val="15"/>
          <w:szCs w:val="15"/>
        </w:rPr>
        <w:t>ACCOUNT IDENTIFIER</w:t>
      </w:r>
      <w:r w:rsidR="00F7234C" w:rsidRPr="002D3118">
        <w:rPr>
          <w:rFonts w:ascii="Times New Roman" w:hAnsi="Times New Roman" w:cs="Times New Roman"/>
          <w:color w:val="C00000"/>
          <w:sz w:val="15"/>
          <w:szCs w:val="15"/>
        </w:rPr>
        <w:t xml:space="preserve"> </w:t>
      </w:r>
    </w:p>
    <w:p w:rsidR="00F7234C" w:rsidRPr="002D3118" w:rsidRDefault="00F7234C" w:rsidP="00F7234C">
      <w:pPr>
        <w:widowControl w:val="0"/>
        <w:autoSpaceDE w:val="0"/>
        <w:autoSpaceDN w:val="0"/>
        <w:adjustRightInd w:val="0"/>
        <w:spacing w:after="0" w:line="240" w:lineRule="auto"/>
        <w:ind w:left="1100"/>
        <w:rPr>
          <w:rFonts w:ascii="Times New Roman" w:hAnsi="Times New Roman" w:cs="Times New Roman"/>
          <w:color w:val="C00000"/>
          <w:sz w:val="15"/>
          <w:szCs w:val="15"/>
        </w:rPr>
      </w:pPr>
    </w:p>
    <w:p w:rsidR="00F7234C" w:rsidRPr="002D3118" w:rsidRDefault="00F7234C" w:rsidP="00F7234C">
      <w:pPr>
        <w:widowControl w:val="0"/>
        <w:autoSpaceDE w:val="0"/>
        <w:autoSpaceDN w:val="0"/>
        <w:adjustRightInd w:val="0"/>
        <w:spacing w:after="0" w:line="240" w:lineRule="auto"/>
        <w:ind w:left="1100"/>
        <w:rPr>
          <w:rFonts w:ascii="Times New Roman" w:hAnsi="Times New Roman" w:cs="Times New Roman"/>
          <w:color w:val="C00000"/>
          <w:sz w:val="24"/>
          <w:szCs w:val="24"/>
        </w:rPr>
      </w:pPr>
      <w:r w:rsidRPr="002D3118">
        <w:rPr>
          <w:rFonts w:ascii="Times New Roman" w:hAnsi="Times New Roman" w:cs="Times New Roman"/>
          <w:color w:val="C00000"/>
          <w:sz w:val="15"/>
          <w:szCs w:val="15"/>
        </w:rPr>
        <w:t>ACCOUNT TYPE CODE (FK)</w:t>
      </w:r>
    </w:p>
    <w:p w:rsidR="00F7234C" w:rsidRPr="002D3118" w:rsidRDefault="00F7234C" w:rsidP="00F7234C">
      <w:pPr>
        <w:widowControl w:val="0"/>
        <w:autoSpaceDE w:val="0"/>
        <w:autoSpaceDN w:val="0"/>
        <w:adjustRightInd w:val="0"/>
        <w:spacing w:after="0" w:line="29" w:lineRule="exact"/>
        <w:rPr>
          <w:rFonts w:ascii="Times New Roman" w:hAnsi="Times New Roman" w:cs="Times New Roman"/>
          <w:color w:val="C00000"/>
          <w:sz w:val="24"/>
          <w:szCs w:val="24"/>
        </w:rPr>
      </w:pPr>
    </w:p>
    <w:p w:rsidR="00F7234C" w:rsidRPr="002D3118" w:rsidRDefault="00F7234C" w:rsidP="00F7234C">
      <w:pPr>
        <w:widowControl w:val="0"/>
        <w:autoSpaceDE w:val="0"/>
        <w:autoSpaceDN w:val="0"/>
        <w:adjustRightInd w:val="0"/>
        <w:spacing w:after="0" w:line="240" w:lineRule="auto"/>
        <w:ind w:left="1100"/>
        <w:rPr>
          <w:rFonts w:ascii="Times New Roman" w:hAnsi="Times New Roman" w:cs="Times New Roman"/>
          <w:color w:val="C00000"/>
          <w:sz w:val="24"/>
          <w:szCs w:val="24"/>
        </w:rPr>
      </w:pPr>
      <w:r w:rsidRPr="002D3118">
        <w:rPr>
          <w:rFonts w:ascii="Times New Roman" w:hAnsi="Times New Roman" w:cs="Times New Roman"/>
          <w:color w:val="C00000"/>
          <w:sz w:val="15"/>
          <w:szCs w:val="15"/>
        </w:rPr>
        <w:t>ACCOUNT BALANCE AMOUNT</w:t>
      </w:r>
    </w:p>
    <w:p w:rsidR="00183331" w:rsidRPr="002D3118" w:rsidRDefault="00183331" w:rsidP="008E50C4">
      <w:pPr>
        <w:widowControl w:val="0"/>
        <w:autoSpaceDE w:val="0"/>
        <w:autoSpaceDN w:val="0"/>
        <w:adjustRightInd w:val="0"/>
        <w:spacing w:after="0" w:line="240" w:lineRule="auto"/>
        <w:rPr>
          <w:rFonts w:ascii="Times New Roman" w:hAnsi="Times New Roman" w:cs="Times New Roman"/>
          <w:b/>
          <w:bCs/>
          <w:sz w:val="20"/>
          <w:szCs w:val="20"/>
        </w:rPr>
      </w:pPr>
    </w:p>
    <w:p w:rsidR="008E50C4" w:rsidRPr="002D3118" w:rsidRDefault="008E50C4" w:rsidP="002D3118">
      <w:pPr>
        <w:widowControl w:val="0"/>
        <w:autoSpaceDE w:val="0"/>
        <w:autoSpaceDN w:val="0"/>
        <w:adjustRightInd w:val="0"/>
        <w:spacing w:after="0" w:line="240" w:lineRule="auto"/>
        <w:ind w:left="720"/>
        <w:rPr>
          <w:rFonts w:ascii="Times New Roman" w:hAnsi="Times New Roman" w:cs="Times New Roman"/>
          <w:i/>
        </w:rPr>
      </w:pPr>
      <w:r w:rsidRPr="002D3118">
        <w:rPr>
          <w:rFonts w:ascii="Times New Roman" w:hAnsi="Times New Roman" w:cs="Times New Roman"/>
          <w:bCs/>
          <w:i/>
        </w:rPr>
        <w:t>Figure 2.  Migrated Foreign Key Attribute Names</w:t>
      </w:r>
    </w:p>
    <w:p w:rsidR="008E50C4" w:rsidRPr="002D3118" w:rsidRDefault="008E50C4" w:rsidP="008E50C4">
      <w:pPr>
        <w:widowControl w:val="0"/>
        <w:autoSpaceDE w:val="0"/>
        <w:autoSpaceDN w:val="0"/>
        <w:adjustRightInd w:val="0"/>
        <w:spacing w:after="0" w:line="239" w:lineRule="exact"/>
        <w:rPr>
          <w:rFonts w:ascii="Times New Roman" w:hAnsi="Times New Roman" w:cs="Times New Roman"/>
          <w:sz w:val="24"/>
          <w:szCs w:val="24"/>
        </w:rPr>
      </w:pPr>
    </w:p>
    <w:p w:rsidR="008E50C4" w:rsidRPr="002D3118" w:rsidRDefault="008E50C4" w:rsidP="00183331">
      <w:pPr>
        <w:widowControl w:val="0"/>
        <w:overflowPunct w:val="0"/>
        <w:autoSpaceDE w:val="0"/>
        <w:autoSpaceDN w:val="0"/>
        <w:adjustRightInd w:val="0"/>
        <w:spacing w:after="0" w:line="250" w:lineRule="auto"/>
        <w:jc w:val="both"/>
        <w:rPr>
          <w:rFonts w:ascii="Times New Roman" w:hAnsi="Times New Roman" w:cs="Times New Roman"/>
          <w:color w:val="C00000"/>
          <w:sz w:val="24"/>
          <w:szCs w:val="24"/>
        </w:rPr>
      </w:pPr>
      <w:r w:rsidRPr="002D3118">
        <w:rPr>
          <w:rFonts w:ascii="Times New Roman" w:hAnsi="Times New Roman" w:cs="Times New Roman"/>
        </w:rPr>
        <w:t>Role Names by which migrated foreign keys are illustrated in Figure 3 (Role Names on Migrated Foreign Keys), where RELATED is the role given to the migrated foreign key PERSON IDENTIFIER. In the second example PARENT is the role given to attribute migrated through the recursive relationship of ORGANIZATION with itself</w:t>
      </w:r>
    </w:p>
    <w:tbl>
      <w:tblPr>
        <w:tblW w:w="0" w:type="auto"/>
        <w:tblInd w:w="180" w:type="dxa"/>
        <w:tblLayout w:type="fixed"/>
        <w:tblCellMar>
          <w:left w:w="0" w:type="dxa"/>
          <w:right w:w="0" w:type="dxa"/>
        </w:tblCellMar>
        <w:tblLook w:val="0000" w:firstRow="0" w:lastRow="0" w:firstColumn="0" w:lastColumn="0" w:noHBand="0" w:noVBand="0"/>
      </w:tblPr>
      <w:tblGrid>
        <w:gridCol w:w="1860"/>
        <w:gridCol w:w="30"/>
        <w:gridCol w:w="1600"/>
        <w:gridCol w:w="120"/>
        <w:gridCol w:w="3180"/>
        <w:gridCol w:w="20"/>
      </w:tblGrid>
      <w:tr w:rsidR="008E50C4" w:rsidRPr="002D3118" w:rsidTr="00434E53">
        <w:trPr>
          <w:trHeight w:val="231"/>
        </w:trPr>
        <w:tc>
          <w:tcPr>
            <w:tcW w:w="1880" w:type="dxa"/>
            <w:gridSpan w:val="2"/>
            <w:vMerge w:val="restart"/>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4"/>
                <w:szCs w:val="24"/>
              </w:rPr>
            </w:pPr>
            <w:r w:rsidRPr="002D3118">
              <w:rPr>
                <w:rFonts w:ascii="Times New Roman" w:hAnsi="Times New Roman" w:cs="Times New Roman"/>
                <w:color w:val="C00000"/>
                <w:sz w:val="18"/>
                <w:szCs w:val="18"/>
              </w:rPr>
              <w:t>PERSON</w:t>
            </w:r>
          </w:p>
        </w:tc>
        <w:tc>
          <w:tcPr>
            <w:tcW w:w="160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15"/>
                <w:szCs w:val="15"/>
              </w:rPr>
            </w:pP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15"/>
                <w:szCs w:val="15"/>
              </w:rPr>
            </w:pPr>
          </w:p>
        </w:tc>
        <w:tc>
          <w:tcPr>
            <w:tcW w:w="318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4"/>
                <w:szCs w:val="24"/>
              </w:rPr>
            </w:pPr>
            <w:r w:rsidRPr="002D3118">
              <w:rPr>
                <w:rFonts w:ascii="Times New Roman" w:hAnsi="Times New Roman" w:cs="Times New Roman"/>
                <w:color w:val="C00000"/>
                <w:sz w:val="18"/>
                <w:szCs w:val="18"/>
              </w:rPr>
              <w:t>PERSON RELATIONSHIP</w:t>
            </w: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144"/>
        </w:trPr>
        <w:tc>
          <w:tcPr>
            <w:tcW w:w="1880" w:type="dxa"/>
            <w:gridSpan w:val="2"/>
            <w:vMerge/>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9"/>
                <w:szCs w:val="9"/>
              </w:rPr>
            </w:pPr>
          </w:p>
        </w:tc>
        <w:tc>
          <w:tcPr>
            <w:tcW w:w="1600" w:type="dxa"/>
            <w:vMerge w:val="restart"/>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ind w:left="300"/>
              <w:rPr>
                <w:rFonts w:ascii="Times New Roman" w:hAnsi="Times New Roman" w:cs="Times New Roman"/>
                <w:color w:val="C00000"/>
                <w:sz w:val="24"/>
                <w:szCs w:val="24"/>
              </w:rPr>
            </w:pPr>
            <w:proofErr w:type="gramStart"/>
            <w:r w:rsidRPr="002D3118">
              <w:rPr>
                <w:rFonts w:ascii="Times New Roman" w:hAnsi="Times New Roman" w:cs="Times New Roman"/>
                <w:color w:val="C00000"/>
                <w:sz w:val="18"/>
                <w:szCs w:val="18"/>
              </w:rPr>
              <w:t>is</w:t>
            </w:r>
            <w:proofErr w:type="gramEnd"/>
            <w:r w:rsidRPr="002D3118">
              <w:rPr>
                <w:rFonts w:ascii="Times New Roman" w:hAnsi="Times New Roman" w:cs="Times New Roman"/>
                <w:color w:val="C00000"/>
                <w:sz w:val="18"/>
                <w:szCs w:val="18"/>
              </w:rPr>
              <w:t xml:space="preserve"> related to</w:t>
            </w: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9"/>
                <w:szCs w:val="9"/>
              </w:rPr>
            </w:pPr>
          </w:p>
        </w:tc>
        <w:tc>
          <w:tcPr>
            <w:tcW w:w="3180" w:type="dxa"/>
            <w:vMerge w:val="restart"/>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ind w:left="80"/>
              <w:rPr>
                <w:rFonts w:ascii="Times New Roman" w:hAnsi="Times New Roman" w:cs="Times New Roman"/>
                <w:color w:val="C00000"/>
                <w:sz w:val="24"/>
                <w:szCs w:val="24"/>
              </w:rPr>
            </w:pPr>
            <w:r w:rsidRPr="002D3118">
              <w:rPr>
                <w:rFonts w:ascii="Times New Roman" w:hAnsi="Times New Roman" w:cs="Times New Roman"/>
                <w:color w:val="C00000"/>
                <w:sz w:val="18"/>
                <w:szCs w:val="18"/>
              </w:rPr>
              <w:t>PERSON IDENTIFIER (FK)</w:t>
            </w: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91"/>
        </w:trPr>
        <w:tc>
          <w:tcPr>
            <w:tcW w:w="1860" w:type="dxa"/>
            <w:vMerge w:val="restart"/>
            <w:tcBorders>
              <w:top w:val="single" w:sz="8" w:space="0" w:color="auto"/>
              <w:left w:val="nil"/>
              <w:bottom w:val="nil"/>
              <w:right w:val="single" w:sz="8" w:space="0" w:color="auto"/>
            </w:tcBorders>
            <w:vAlign w:val="bottom"/>
          </w:tcPr>
          <w:p w:rsidR="008E50C4" w:rsidRPr="002D3118" w:rsidRDefault="008E50C4" w:rsidP="00434E53">
            <w:pPr>
              <w:widowControl w:val="0"/>
              <w:autoSpaceDE w:val="0"/>
              <w:autoSpaceDN w:val="0"/>
              <w:adjustRightInd w:val="0"/>
              <w:spacing w:after="0" w:line="240" w:lineRule="auto"/>
              <w:ind w:left="80"/>
              <w:rPr>
                <w:rFonts w:ascii="Times New Roman" w:hAnsi="Times New Roman" w:cs="Times New Roman"/>
                <w:color w:val="C00000"/>
                <w:sz w:val="24"/>
                <w:szCs w:val="24"/>
              </w:rPr>
            </w:pPr>
            <w:r w:rsidRPr="002D3118">
              <w:rPr>
                <w:rFonts w:ascii="Times New Roman" w:hAnsi="Times New Roman" w:cs="Times New Roman"/>
                <w:color w:val="C00000"/>
                <w:w w:val="97"/>
                <w:sz w:val="18"/>
                <w:szCs w:val="18"/>
              </w:rPr>
              <w:t>PERSON IDENTIFIER</w:t>
            </w:r>
          </w:p>
        </w:tc>
        <w:tc>
          <w:tcPr>
            <w:tcW w:w="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1600" w:type="dxa"/>
            <w:vMerge/>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3180" w:type="dxa"/>
            <w:vMerge/>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83"/>
        </w:trPr>
        <w:tc>
          <w:tcPr>
            <w:tcW w:w="1860" w:type="dxa"/>
            <w:vMerge/>
            <w:tcBorders>
              <w:top w:val="nil"/>
              <w:left w:val="nil"/>
              <w:bottom w:val="nil"/>
              <w:right w:val="single" w:sz="8" w:space="0" w:color="auto"/>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1600" w:type="dxa"/>
            <w:vMerge/>
            <w:tcBorders>
              <w:top w:val="nil"/>
              <w:left w:val="nil"/>
              <w:bottom w:val="single" w:sz="8" w:space="0" w:color="auto"/>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3180" w:type="dxa"/>
            <w:vMerge w:val="restart"/>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ind w:left="80"/>
              <w:rPr>
                <w:rFonts w:ascii="Times New Roman" w:hAnsi="Times New Roman" w:cs="Times New Roman"/>
                <w:color w:val="C00000"/>
                <w:sz w:val="24"/>
                <w:szCs w:val="24"/>
              </w:rPr>
            </w:pPr>
            <w:r w:rsidRPr="002D3118">
              <w:rPr>
                <w:rFonts w:ascii="Times New Roman" w:hAnsi="Times New Roman" w:cs="Times New Roman"/>
                <w:color w:val="C00000"/>
                <w:w w:val="99"/>
                <w:sz w:val="18"/>
                <w:szCs w:val="18"/>
              </w:rPr>
              <w:t>RELATED PERSON IDENTIFIER (FK)</w:t>
            </w: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77"/>
        </w:trPr>
        <w:tc>
          <w:tcPr>
            <w:tcW w:w="1860" w:type="dxa"/>
            <w:vMerge/>
            <w:tcBorders>
              <w:top w:val="nil"/>
              <w:left w:val="nil"/>
              <w:bottom w:val="nil"/>
              <w:right w:val="single" w:sz="8" w:space="0" w:color="auto"/>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1600" w:type="dxa"/>
            <w:vMerge w:val="restart"/>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ind w:left="300"/>
              <w:rPr>
                <w:rFonts w:ascii="Times New Roman" w:hAnsi="Times New Roman" w:cs="Times New Roman"/>
                <w:color w:val="C00000"/>
                <w:sz w:val="24"/>
                <w:szCs w:val="24"/>
              </w:rPr>
            </w:pPr>
            <w:proofErr w:type="gramStart"/>
            <w:r w:rsidRPr="002D3118">
              <w:rPr>
                <w:rFonts w:ascii="Times New Roman" w:hAnsi="Times New Roman" w:cs="Times New Roman"/>
                <w:color w:val="C00000"/>
                <w:sz w:val="18"/>
                <w:szCs w:val="18"/>
              </w:rPr>
              <w:t>is</w:t>
            </w:r>
            <w:proofErr w:type="gramEnd"/>
            <w:r w:rsidRPr="002D3118">
              <w:rPr>
                <w:rFonts w:ascii="Times New Roman" w:hAnsi="Times New Roman" w:cs="Times New Roman"/>
                <w:color w:val="C00000"/>
                <w:sz w:val="18"/>
                <w:szCs w:val="18"/>
              </w:rPr>
              <w:t xml:space="preserve"> related to</w:t>
            </w: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3180" w:type="dxa"/>
            <w:vMerge/>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5"/>
                <w:szCs w:val="5"/>
              </w:rPr>
            </w:pP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38"/>
        </w:trPr>
        <w:tc>
          <w:tcPr>
            <w:tcW w:w="1860" w:type="dxa"/>
            <w:tcBorders>
              <w:top w:val="nil"/>
              <w:left w:val="nil"/>
              <w:bottom w:val="single" w:sz="8" w:space="0" w:color="auto"/>
              <w:right w:val="single" w:sz="8" w:space="0" w:color="auto"/>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1600" w:type="dxa"/>
            <w:vMerge/>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3180" w:type="dxa"/>
            <w:vMerge/>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34"/>
        </w:trPr>
        <w:tc>
          <w:tcPr>
            <w:tcW w:w="1860" w:type="dxa"/>
            <w:tcBorders>
              <w:top w:val="nil"/>
              <w:left w:val="nil"/>
              <w:bottom w:val="nil"/>
              <w:right w:val="single" w:sz="8" w:space="0" w:color="auto"/>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1600" w:type="dxa"/>
            <w:vMerge/>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3180" w:type="dxa"/>
            <w:tcBorders>
              <w:top w:val="nil"/>
              <w:left w:val="nil"/>
              <w:bottom w:val="single" w:sz="8" w:space="0" w:color="auto"/>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93"/>
        </w:trPr>
        <w:tc>
          <w:tcPr>
            <w:tcW w:w="1860" w:type="dxa"/>
            <w:tcBorders>
              <w:top w:val="nil"/>
              <w:left w:val="nil"/>
              <w:bottom w:val="nil"/>
              <w:right w:val="single" w:sz="8" w:space="0" w:color="auto"/>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1600" w:type="dxa"/>
            <w:vMerge/>
            <w:tcBorders>
              <w:top w:val="nil"/>
              <w:left w:val="nil"/>
              <w:bottom w:val="single" w:sz="8" w:space="0" w:color="auto"/>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318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6"/>
                <w:szCs w:val="6"/>
              </w:rPr>
            </w:pP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r w:rsidR="008E50C4" w:rsidRPr="002D3118" w:rsidTr="00434E53">
        <w:trPr>
          <w:trHeight w:val="182"/>
        </w:trPr>
        <w:tc>
          <w:tcPr>
            <w:tcW w:w="1860" w:type="dxa"/>
            <w:tcBorders>
              <w:top w:val="nil"/>
              <w:left w:val="nil"/>
              <w:bottom w:val="single" w:sz="8" w:space="0" w:color="auto"/>
              <w:right w:val="single" w:sz="8" w:space="0" w:color="auto"/>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12"/>
                <w:szCs w:val="12"/>
              </w:rPr>
            </w:pPr>
          </w:p>
        </w:tc>
        <w:tc>
          <w:tcPr>
            <w:tcW w:w="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12"/>
                <w:szCs w:val="12"/>
              </w:rPr>
            </w:pPr>
          </w:p>
        </w:tc>
        <w:tc>
          <w:tcPr>
            <w:tcW w:w="160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12"/>
                <w:szCs w:val="12"/>
              </w:rPr>
            </w:pPr>
          </w:p>
        </w:tc>
        <w:tc>
          <w:tcPr>
            <w:tcW w:w="12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12"/>
                <w:szCs w:val="12"/>
              </w:rPr>
            </w:pPr>
          </w:p>
        </w:tc>
        <w:tc>
          <w:tcPr>
            <w:tcW w:w="318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12"/>
                <w:szCs w:val="12"/>
              </w:rPr>
            </w:pPr>
          </w:p>
        </w:tc>
        <w:tc>
          <w:tcPr>
            <w:tcW w:w="0" w:type="dxa"/>
            <w:tcBorders>
              <w:top w:val="nil"/>
              <w:left w:val="nil"/>
              <w:bottom w:val="nil"/>
              <w:right w:val="nil"/>
            </w:tcBorders>
            <w:vAlign w:val="bottom"/>
          </w:tcPr>
          <w:p w:rsidR="008E50C4" w:rsidRPr="002D3118" w:rsidRDefault="008E50C4" w:rsidP="00434E53">
            <w:pPr>
              <w:widowControl w:val="0"/>
              <w:autoSpaceDE w:val="0"/>
              <w:autoSpaceDN w:val="0"/>
              <w:adjustRightInd w:val="0"/>
              <w:spacing w:after="0" w:line="240" w:lineRule="auto"/>
              <w:rPr>
                <w:rFonts w:ascii="Times New Roman" w:hAnsi="Times New Roman" w:cs="Times New Roman"/>
                <w:color w:val="C00000"/>
                <w:sz w:val="2"/>
                <w:szCs w:val="2"/>
              </w:rPr>
            </w:pPr>
          </w:p>
        </w:tc>
      </w:tr>
    </w:tbl>
    <w:p w:rsidR="008E50C4" w:rsidRPr="002D3118" w:rsidRDefault="008E50C4" w:rsidP="008E50C4">
      <w:pPr>
        <w:widowControl w:val="0"/>
        <w:autoSpaceDE w:val="0"/>
        <w:autoSpaceDN w:val="0"/>
        <w:adjustRightInd w:val="0"/>
        <w:spacing w:after="0" w:line="200" w:lineRule="exact"/>
        <w:rPr>
          <w:rFonts w:ascii="Times New Roman" w:hAnsi="Times New Roman" w:cs="Times New Roman"/>
          <w:color w:val="C00000"/>
          <w:sz w:val="24"/>
          <w:szCs w:val="24"/>
        </w:rPr>
      </w:pPr>
      <w:r w:rsidRPr="002D3118">
        <w:rPr>
          <w:rFonts w:ascii="Times New Roman" w:hAnsi="Times New Roman" w:cs="Times New Roman"/>
          <w:noProof/>
        </w:rPr>
        <w:drawing>
          <wp:anchor distT="0" distB="0" distL="114300" distR="114300" simplePos="0" relativeHeight="251683840" behindDoc="1" locked="0" layoutInCell="0" allowOverlap="1">
            <wp:simplePos x="0" y="0"/>
            <wp:positionH relativeFrom="column">
              <wp:posOffset>120015</wp:posOffset>
            </wp:positionH>
            <wp:positionV relativeFrom="paragraph">
              <wp:posOffset>-539750</wp:posOffset>
            </wp:positionV>
            <wp:extent cx="4300855" cy="575945"/>
            <wp:effectExtent l="19050" t="0" r="444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4300855" cy="575945"/>
                    </a:xfrm>
                    <a:prstGeom prst="rect">
                      <a:avLst/>
                    </a:prstGeom>
                    <a:noFill/>
                  </pic:spPr>
                </pic:pic>
              </a:graphicData>
            </a:graphic>
          </wp:anchor>
        </w:drawing>
      </w:r>
    </w:p>
    <w:p w:rsidR="008E50C4" w:rsidRPr="002D3118" w:rsidRDefault="008E50C4" w:rsidP="008E50C4">
      <w:pPr>
        <w:widowControl w:val="0"/>
        <w:autoSpaceDE w:val="0"/>
        <w:autoSpaceDN w:val="0"/>
        <w:adjustRightInd w:val="0"/>
        <w:spacing w:after="0" w:line="282"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220"/>
        <w:rPr>
          <w:rFonts w:ascii="Times New Roman" w:hAnsi="Times New Roman" w:cs="Times New Roman"/>
          <w:color w:val="C00000"/>
          <w:sz w:val="24"/>
          <w:szCs w:val="24"/>
        </w:rPr>
      </w:pPr>
      <w:r w:rsidRPr="002D3118">
        <w:rPr>
          <w:rFonts w:ascii="Times New Roman" w:hAnsi="Times New Roman" w:cs="Times New Roman"/>
          <w:color w:val="C00000"/>
          <w:sz w:val="18"/>
          <w:szCs w:val="18"/>
        </w:rPr>
        <w:t>ORGANIZATIO N</w:t>
      </w:r>
    </w:p>
    <w:p w:rsidR="008E50C4" w:rsidRPr="002D3118" w:rsidRDefault="008E50C4" w:rsidP="008E50C4">
      <w:pPr>
        <w:widowControl w:val="0"/>
        <w:autoSpaceDE w:val="0"/>
        <w:autoSpaceDN w:val="0"/>
        <w:adjustRightInd w:val="0"/>
        <w:spacing w:after="0" w:line="63" w:lineRule="exact"/>
        <w:rPr>
          <w:rFonts w:ascii="Times New Roman" w:hAnsi="Times New Roman" w:cs="Times New Roman"/>
          <w:color w:val="C00000"/>
          <w:sz w:val="24"/>
          <w:szCs w:val="24"/>
        </w:rPr>
      </w:pPr>
      <w:r w:rsidRPr="002D3118">
        <w:rPr>
          <w:rFonts w:ascii="Times New Roman" w:hAnsi="Times New Roman" w:cs="Times New Roman"/>
          <w:noProof/>
        </w:rPr>
        <w:drawing>
          <wp:anchor distT="0" distB="0" distL="114300" distR="114300" simplePos="0" relativeHeight="251684864" behindDoc="1" locked="0" layoutInCell="0" allowOverlap="1">
            <wp:simplePos x="0" y="0"/>
            <wp:positionH relativeFrom="column">
              <wp:posOffset>135890</wp:posOffset>
            </wp:positionH>
            <wp:positionV relativeFrom="paragraph">
              <wp:posOffset>16510</wp:posOffset>
            </wp:positionV>
            <wp:extent cx="3216910" cy="720725"/>
            <wp:effectExtent l="1905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3216910" cy="720725"/>
                    </a:xfrm>
                    <a:prstGeom prst="rect">
                      <a:avLst/>
                    </a:prstGeom>
                    <a:noFill/>
                  </pic:spPr>
                </pic:pic>
              </a:graphicData>
            </a:graphic>
          </wp:anchor>
        </w:drawing>
      </w:r>
    </w:p>
    <w:p w:rsidR="008E50C4" w:rsidRPr="002D3118" w:rsidRDefault="008E50C4" w:rsidP="008E50C4">
      <w:pPr>
        <w:widowControl w:val="0"/>
        <w:autoSpaceDE w:val="0"/>
        <w:autoSpaceDN w:val="0"/>
        <w:adjustRightInd w:val="0"/>
        <w:spacing w:after="0" w:line="240" w:lineRule="auto"/>
        <w:ind w:left="300"/>
        <w:rPr>
          <w:rFonts w:ascii="Times New Roman" w:hAnsi="Times New Roman" w:cs="Times New Roman"/>
          <w:color w:val="C00000"/>
          <w:sz w:val="24"/>
          <w:szCs w:val="24"/>
        </w:rPr>
      </w:pPr>
      <w:r w:rsidRPr="002D3118">
        <w:rPr>
          <w:rFonts w:ascii="Times New Roman" w:hAnsi="Times New Roman" w:cs="Times New Roman"/>
          <w:color w:val="C00000"/>
          <w:sz w:val="18"/>
          <w:szCs w:val="18"/>
        </w:rPr>
        <w:t>ORGANIZATIO N IDENTIFIER</w:t>
      </w:r>
    </w:p>
    <w:p w:rsidR="008E50C4" w:rsidRPr="002D3118" w:rsidRDefault="008E50C4" w:rsidP="008E50C4">
      <w:pPr>
        <w:widowControl w:val="0"/>
        <w:autoSpaceDE w:val="0"/>
        <w:autoSpaceDN w:val="0"/>
        <w:adjustRightInd w:val="0"/>
        <w:spacing w:after="0" w:line="117"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300"/>
        <w:rPr>
          <w:rFonts w:ascii="Times New Roman" w:hAnsi="Times New Roman" w:cs="Times New Roman"/>
          <w:color w:val="C00000"/>
          <w:sz w:val="24"/>
          <w:szCs w:val="24"/>
        </w:rPr>
      </w:pPr>
      <w:r w:rsidRPr="002D3118">
        <w:rPr>
          <w:rFonts w:ascii="Times New Roman" w:hAnsi="Times New Roman" w:cs="Times New Roman"/>
          <w:color w:val="C00000"/>
          <w:sz w:val="18"/>
          <w:szCs w:val="18"/>
        </w:rPr>
        <w:t>PARENT ORGANIZATION IDENTIFIER (FK)</w:t>
      </w:r>
    </w:p>
    <w:p w:rsidR="008E50C4" w:rsidRPr="002D3118" w:rsidRDefault="008E50C4" w:rsidP="008E50C4">
      <w:pPr>
        <w:widowControl w:val="0"/>
        <w:autoSpaceDE w:val="0"/>
        <w:autoSpaceDN w:val="0"/>
        <w:adjustRightInd w:val="0"/>
        <w:spacing w:after="0" w:line="304" w:lineRule="exact"/>
        <w:rPr>
          <w:rFonts w:ascii="Times New Roman" w:hAnsi="Times New Roman" w:cs="Times New Roman"/>
          <w:color w:val="C00000"/>
          <w:sz w:val="24"/>
          <w:szCs w:val="24"/>
        </w:rPr>
      </w:pPr>
    </w:p>
    <w:p w:rsidR="008E50C4" w:rsidRPr="002D3118" w:rsidRDefault="008E50C4" w:rsidP="008E50C4">
      <w:pPr>
        <w:widowControl w:val="0"/>
        <w:autoSpaceDE w:val="0"/>
        <w:autoSpaceDN w:val="0"/>
        <w:adjustRightInd w:val="0"/>
        <w:spacing w:after="0" w:line="240" w:lineRule="auto"/>
        <w:ind w:left="3340"/>
        <w:rPr>
          <w:rFonts w:ascii="Times New Roman" w:hAnsi="Times New Roman" w:cs="Times New Roman"/>
          <w:color w:val="C00000"/>
          <w:sz w:val="18"/>
          <w:szCs w:val="18"/>
        </w:rPr>
      </w:pPr>
      <w:proofErr w:type="gramStart"/>
      <w:r w:rsidRPr="002D3118">
        <w:rPr>
          <w:rFonts w:ascii="Times New Roman" w:hAnsi="Times New Roman" w:cs="Times New Roman"/>
          <w:color w:val="C00000"/>
          <w:sz w:val="18"/>
          <w:szCs w:val="18"/>
        </w:rPr>
        <w:t>is</w:t>
      </w:r>
      <w:proofErr w:type="gramEnd"/>
      <w:r w:rsidRPr="002D3118">
        <w:rPr>
          <w:rFonts w:ascii="Times New Roman" w:hAnsi="Times New Roman" w:cs="Times New Roman"/>
          <w:color w:val="C00000"/>
          <w:sz w:val="18"/>
          <w:szCs w:val="18"/>
        </w:rPr>
        <w:t xml:space="preserve"> parent to</w:t>
      </w:r>
    </w:p>
    <w:p w:rsidR="0013702B" w:rsidRPr="002D3118" w:rsidRDefault="0013702B" w:rsidP="008E50C4">
      <w:pPr>
        <w:widowControl w:val="0"/>
        <w:autoSpaceDE w:val="0"/>
        <w:autoSpaceDN w:val="0"/>
        <w:adjustRightInd w:val="0"/>
        <w:spacing w:after="0" w:line="240" w:lineRule="auto"/>
        <w:ind w:left="3340"/>
        <w:rPr>
          <w:rFonts w:ascii="Times New Roman" w:hAnsi="Times New Roman" w:cs="Times New Roman"/>
          <w:color w:val="C00000"/>
          <w:sz w:val="18"/>
          <w:szCs w:val="18"/>
        </w:rPr>
      </w:pPr>
    </w:p>
    <w:p w:rsidR="0013702B" w:rsidRPr="002D3118" w:rsidRDefault="0013702B" w:rsidP="0013702B">
      <w:pPr>
        <w:widowControl w:val="0"/>
        <w:autoSpaceDE w:val="0"/>
        <w:autoSpaceDN w:val="0"/>
        <w:adjustRightInd w:val="0"/>
        <w:spacing w:after="0" w:line="240" w:lineRule="auto"/>
        <w:ind w:left="3340"/>
        <w:rPr>
          <w:rFonts w:ascii="Times New Roman" w:hAnsi="Times New Roman" w:cs="Times New Roman"/>
          <w:color w:val="C00000"/>
          <w:sz w:val="18"/>
          <w:szCs w:val="18"/>
        </w:rPr>
      </w:pPr>
    </w:p>
    <w:p w:rsidR="0013702B" w:rsidRPr="002D3118" w:rsidRDefault="00BA0B3D" w:rsidP="002D3118">
      <w:pPr>
        <w:widowControl w:val="0"/>
        <w:autoSpaceDE w:val="0"/>
        <w:autoSpaceDN w:val="0"/>
        <w:adjustRightInd w:val="0"/>
        <w:spacing w:after="0" w:line="240" w:lineRule="auto"/>
        <w:ind w:left="720"/>
        <w:rPr>
          <w:rFonts w:ascii="Times New Roman" w:hAnsi="Times New Roman" w:cs="Times New Roman"/>
          <w:i/>
        </w:rPr>
      </w:pPr>
      <w:r w:rsidRPr="002D3118">
        <w:rPr>
          <w:rFonts w:ascii="Times New Roman" w:hAnsi="Times New Roman" w:cs="Times New Roman"/>
          <w:i/>
        </w:rPr>
        <w:t>Figure 3</w:t>
      </w:r>
      <w:r w:rsidR="0013702B" w:rsidRPr="002D3118">
        <w:rPr>
          <w:rFonts w:ascii="Times New Roman" w:hAnsi="Times New Roman" w:cs="Times New Roman"/>
          <w:i/>
        </w:rPr>
        <w:t>.  Role Names on Migrated Foreign Keys</w:t>
      </w:r>
    </w:p>
    <w:p w:rsidR="0013702B" w:rsidRDefault="0013702B" w:rsidP="008E50C4">
      <w:pPr>
        <w:widowControl w:val="0"/>
        <w:autoSpaceDE w:val="0"/>
        <w:autoSpaceDN w:val="0"/>
        <w:adjustRightInd w:val="0"/>
        <w:spacing w:after="0" w:line="240" w:lineRule="auto"/>
        <w:ind w:left="3340"/>
        <w:rPr>
          <w:rFonts w:ascii="Arial" w:hAnsi="Arial" w:cs="Arial"/>
          <w:color w:val="C00000"/>
          <w:sz w:val="18"/>
          <w:szCs w:val="18"/>
        </w:rPr>
      </w:pPr>
    </w:p>
    <w:p w:rsidR="0013702B" w:rsidRPr="00490239" w:rsidRDefault="0013702B" w:rsidP="008E50C4">
      <w:pPr>
        <w:widowControl w:val="0"/>
        <w:autoSpaceDE w:val="0"/>
        <w:autoSpaceDN w:val="0"/>
        <w:adjustRightInd w:val="0"/>
        <w:spacing w:after="0" w:line="240" w:lineRule="auto"/>
        <w:ind w:left="3340"/>
        <w:rPr>
          <w:rFonts w:ascii="Times New Roman" w:hAnsi="Times New Roman" w:cs="Times New Roman"/>
          <w:color w:val="C00000"/>
          <w:sz w:val="24"/>
          <w:szCs w:val="24"/>
        </w:rPr>
      </w:pPr>
    </w:p>
    <w:p w:rsidR="005E68DC" w:rsidRPr="005E68DC" w:rsidRDefault="005E68DC" w:rsidP="005E68DC">
      <w:pPr>
        <w:widowControl w:val="0"/>
        <w:overflowPunct w:val="0"/>
        <w:autoSpaceDE w:val="0"/>
        <w:autoSpaceDN w:val="0"/>
        <w:adjustRightInd w:val="0"/>
        <w:spacing w:after="0" w:line="275" w:lineRule="auto"/>
        <w:ind w:right="40"/>
        <w:rPr>
          <w:rFonts w:ascii="Times New Roman" w:hAnsi="Times New Roman" w:cs="Times New Roman"/>
        </w:rPr>
      </w:pPr>
    </w:p>
    <w:p w:rsidR="009B4E62" w:rsidRDefault="009B4E62" w:rsidP="005E68DC">
      <w:pPr>
        <w:pStyle w:val="Heading2"/>
        <w:rPr>
          <w:rFonts w:ascii="Times New Roman" w:hAnsi="Times New Roman" w:cs="Times New Roman"/>
        </w:rPr>
      </w:pPr>
    </w:p>
    <w:p w:rsidR="005E68DC" w:rsidRPr="002D3118" w:rsidRDefault="005E68DC" w:rsidP="005E68DC">
      <w:pPr>
        <w:pStyle w:val="Heading2"/>
        <w:rPr>
          <w:rFonts w:ascii="Times New Roman" w:hAnsi="Times New Roman" w:cs="Times New Roman"/>
        </w:rPr>
      </w:pPr>
      <w:bookmarkStart w:id="26" w:name="_Toc279565369"/>
      <w:r w:rsidRPr="002D3118">
        <w:rPr>
          <w:rFonts w:ascii="Times New Roman" w:hAnsi="Times New Roman" w:cs="Times New Roman"/>
        </w:rPr>
        <w:t>3.3 Attribute Metadata Properties</w:t>
      </w:r>
      <w:bookmarkEnd w:id="26"/>
    </w:p>
    <w:p w:rsidR="00B83376" w:rsidRDefault="00B83376" w:rsidP="00183331">
      <w:pPr>
        <w:widowControl w:val="0"/>
        <w:overflowPunct w:val="0"/>
        <w:autoSpaceDE w:val="0"/>
        <w:autoSpaceDN w:val="0"/>
        <w:adjustRightInd w:val="0"/>
        <w:spacing w:after="0" w:line="275" w:lineRule="auto"/>
        <w:ind w:right="40"/>
        <w:rPr>
          <w:rFonts w:ascii="Times New Roman" w:hAnsi="Times New Roman" w:cs="Times New Roman"/>
        </w:rPr>
      </w:pPr>
      <w:r w:rsidRPr="002D3118">
        <w:rPr>
          <w:rFonts w:ascii="Times New Roman" w:hAnsi="Times New Roman" w:cs="Times New Roman"/>
        </w:rPr>
        <w:t xml:space="preserve">The metadata properties listed in the following </w:t>
      </w:r>
      <w:r w:rsidRPr="002D3118">
        <w:rPr>
          <w:rFonts w:ascii="Times New Roman" w:hAnsi="Times New Roman" w:cs="Times New Roman"/>
          <w:i/>
          <w:iCs/>
        </w:rPr>
        <w:t>Table</w:t>
      </w:r>
      <w:r w:rsidRPr="002D3118">
        <w:rPr>
          <w:rFonts w:ascii="Times New Roman" w:hAnsi="Times New Roman" w:cs="Times New Roman"/>
        </w:rPr>
        <w:t xml:space="preserve"> are necessary to fully document an </w:t>
      </w:r>
      <w:r w:rsidRPr="002D3118">
        <w:rPr>
          <w:rFonts w:ascii="Times New Roman" w:hAnsi="Times New Roman" w:cs="Times New Roman"/>
          <w:i/>
          <w:iCs/>
        </w:rPr>
        <w:t>Attribute</w:t>
      </w:r>
      <w:r w:rsidRPr="002D3118">
        <w:rPr>
          <w:rFonts w:ascii="Times New Roman" w:hAnsi="Times New Roman" w:cs="Times New Roman"/>
        </w:rPr>
        <w:t>. The name of the property is the name that appears in the current repository schema.</w:t>
      </w:r>
    </w:p>
    <w:p w:rsidR="009B4E62" w:rsidRDefault="009B4E62" w:rsidP="00183331">
      <w:pPr>
        <w:widowControl w:val="0"/>
        <w:overflowPunct w:val="0"/>
        <w:autoSpaceDE w:val="0"/>
        <w:autoSpaceDN w:val="0"/>
        <w:adjustRightInd w:val="0"/>
        <w:spacing w:after="0" w:line="275" w:lineRule="auto"/>
        <w:ind w:right="40"/>
        <w:rPr>
          <w:rFonts w:ascii="Times New Roman" w:hAnsi="Times New Roman" w:cs="Times New Roman"/>
        </w:rPr>
      </w:pPr>
    </w:p>
    <w:tbl>
      <w:tblPr>
        <w:tblStyle w:val="TableGrid"/>
        <w:tblW w:w="0" w:type="auto"/>
        <w:tblLook w:val="04A0" w:firstRow="1" w:lastRow="0" w:firstColumn="1" w:lastColumn="0" w:noHBand="0" w:noVBand="1"/>
      </w:tblPr>
      <w:tblGrid>
        <w:gridCol w:w="3348"/>
        <w:gridCol w:w="6228"/>
      </w:tblGrid>
      <w:tr w:rsidR="009B4E62" w:rsidRPr="009B4E62" w:rsidTr="009B4E62">
        <w:tc>
          <w:tcPr>
            <w:tcW w:w="3348" w:type="dxa"/>
            <w:shd w:val="clear" w:color="auto" w:fill="000000" w:themeFill="text1"/>
          </w:tcPr>
          <w:p w:rsidR="009B4E62" w:rsidRPr="009B4E62" w:rsidRDefault="009B4E62" w:rsidP="009B4E62">
            <w:pPr>
              <w:widowControl w:val="0"/>
              <w:overflowPunct w:val="0"/>
              <w:autoSpaceDE w:val="0"/>
              <w:autoSpaceDN w:val="0"/>
              <w:adjustRightInd w:val="0"/>
              <w:spacing w:line="275" w:lineRule="auto"/>
              <w:ind w:right="40"/>
              <w:jc w:val="center"/>
              <w:rPr>
                <w:rFonts w:ascii="Times New Roman" w:hAnsi="Times New Roman"/>
                <w:b/>
                <w:color w:val="FFFFFF" w:themeColor="background1"/>
              </w:rPr>
            </w:pPr>
            <w:r w:rsidRPr="009B4E62">
              <w:rPr>
                <w:rFonts w:ascii="Times New Roman" w:hAnsi="Times New Roman"/>
                <w:b/>
                <w:color w:val="FFFFFF" w:themeColor="background1"/>
              </w:rPr>
              <w:t>Metadata Property</w:t>
            </w:r>
          </w:p>
        </w:tc>
        <w:tc>
          <w:tcPr>
            <w:tcW w:w="6228" w:type="dxa"/>
            <w:shd w:val="clear" w:color="auto" w:fill="000000" w:themeFill="text1"/>
          </w:tcPr>
          <w:p w:rsidR="009B4E62" w:rsidRPr="009B4E62" w:rsidRDefault="009B4E62" w:rsidP="009B4E62">
            <w:pPr>
              <w:widowControl w:val="0"/>
              <w:overflowPunct w:val="0"/>
              <w:autoSpaceDE w:val="0"/>
              <w:autoSpaceDN w:val="0"/>
              <w:adjustRightInd w:val="0"/>
              <w:spacing w:line="275" w:lineRule="auto"/>
              <w:ind w:right="40"/>
              <w:jc w:val="center"/>
              <w:rPr>
                <w:rFonts w:ascii="Times New Roman" w:hAnsi="Times New Roman"/>
                <w:b/>
                <w:color w:val="FFFFFF" w:themeColor="background1"/>
              </w:rPr>
            </w:pPr>
            <w:r w:rsidRPr="009B4E62">
              <w:rPr>
                <w:rFonts w:ascii="Times New Roman" w:hAnsi="Times New Roman"/>
                <w:b/>
                <w:color w:val="FFFFFF" w:themeColor="background1"/>
              </w:rPr>
              <w:t>Documentation Requirement</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Allowed Values</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Entries permitted for an instance of an attribute</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Business Name</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attribute name in its unabbreviated form</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Business Rule(s)</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manner in which one or more business processes uses the attribute.  There may be many business rules that pertain directly to the attribute or to its relationship to other attributes</w:t>
            </w:r>
          </w:p>
        </w:tc>
      </w:tr>
      <w:tr w:rsidR="009B4E62" w:rsidRPr="009E4D9D" w:rsidTr="009B4E62">
        <w:tc>
          <w:tcPr>
            <w:tcW w:w="3348" w:type="dxa"/>
          </w:tcPr>
          <w:p w:rsidR="009B4E62" w:rsidRPr="009E4D9D" w:rsidRDefault="009B4E62" w:rsidP="009B4E62">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Case Sensitivity</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Indicates whether or not the data is to be upper case, lower case or mixed</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Comment</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Any remarks of significance to the understanding of the attribute’s history.</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Data Length</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maximum allowable length for the attribute.</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Data Type</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allowed data format for the attribute (for example, alphabetic, binary, and so on).</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Default Value</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domain value that is automatically assigned when no other value is specifically identified.</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Derivation Rule</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algorithm used to determine how the attribute is derived.</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Description</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textual definition of the attribute.</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Domain Definition</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general description of the applicable domain for the attribute.</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Domain Detail</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Additional detail pertaining to the Allowed Values.</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Mandatory Requirement</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Identifies whether or not the attribute is required for an instance of the entity to have meaning.</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Originating Entity</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entity in which the attribute is initially defined.</w:t>
            </w:r>
          </w:p>
        </w:tc>
      </w:tr>
      <w:tr w:rsidR="009B4E62" w:rsidRPr="009E4D9D" w:rsidTr="009B4E62">
        <w:tc>
          <w:tcPr>
            <w:tcW w:w="3348" w:type="dxa"/>
          </w:tcPr>
          <w:p w:rsidR="009B4E62" w:rsidRPr="009E4D9D" w:rsidRDefault="009B4E62" w:rsidP="009B4E62">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Originating Organization</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organization(s) that is the source of the attribute’s definition and maintenance.</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Other Security</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Handling restriction, such as Sensitive, under Freedom of Information Act (FOIA).</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Precision</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number of places after the decimal point.</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Range Maximum</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upper bound of the range of acceptable data values.</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Range Minimum</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The lower bound of the range of acceptable data values.</w:t>
            </w:r>
          </w:p>
        </w:tc>
      </w:tr>
      <w:tr w:rsidR="009B4E62" w:rsidRPr="009E4D9D" w:rsidTr="009B4E62">
        <w:tc>
          <w:tcPr>
            <w:tcW w:w="3348" w:type="dxa"/>
          </w:tcPr>
          <w:p w:rsidR="009B4E62" w:rsidRPr="009E4D9D" w:rsidRDefault="009B4E62" w:rsidP="009B4E62">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Reference Documentation</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Information pertaining to the source material for the attribute’s definition or a statement regarding the current source organization for the domain definition.  If the source is from Data Management, a complete a set of domain values will be identified.  If the source is other than Data Management, a sample of the domain will be defined in the Allowed Values property.</w:t>
            </w:r>
          </w:p>
        </w:tc>
      </w:tr>
      <w:tr w:rsidR="009B4E62" w:rsidRPr="009E4D9D" w:rsidTr="009B4E62">
        <w:tc>
          <w:tcPr>
            <w:tcW w:w="334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Security Classification</w:t>
            </w:r>
          </w:p>
        </w:tc>
        <w:tc>
          <w:tcPr>
            <w:tcW w:w="6228" w:type="dxa"/>
          </w:tcPr>
          <w:p w:rsidR="009B4E62" w:rsidRPr="009E4D9D" w:rsidRDefault="009B4E62" w:rsidP="00183331">
            <w:pPr>
              <w:widowControl w:val="0"/>
              <w:overflowPunct w:val="0"/>
              <w:autoSpaceDE w:val="0"/>
              <w:autoSpaceDN w:val="0"/>
              <w:adjustRightInd w:val="0"/>
              <w:spacing w:line="275" w:lineRule="auto"/>
              <w:ind w:right="40"/>
              <w:rPr>
                <w:rFonts w:ascii="Times New Roman" w:hAnsi="Times New Roman"/>
              </w:rPr>
            </w:pPr>
            <w:r w:rsidRPr="009E4D9D">
              <w:rPr>
                <w:rFonts w:ascii="Times New Roman" w:hAnsi="Times New Roman"/>
              </w:rPr>
              <w:t>Level of national security protection required for the attribute.</w:t>
            </w:r>
          </w:p>
        </w:tc>
      </w:tr>
    </w:tbl>
    <w:p w:rsidR="009B4E62" w:rsidRDefault="009B4E62" w:rsidP="00183331">
      <w:pPr>
        <w:widowControl w:val="0"/>
        <w:overflowPunct w:val="0"/>
        <w:autoSpaceDE w:val="0"/>
        <w:autoSpaceDN w:val="0"/>
        <w:adjustRightInd w:val="0"/>
        <w:spacing w:after="0" w:line="275" w:lineRule="auto"/>
        <w:ind w:right="40"/>
        <w:rPr>
          <w:rFonts w:ascii="Times New Roman" w:hAnsi="Times New Roman" w:cs="Times New Roman"/>
        </w:rPr>
      </w:pPr>
    </w:p>
    <w:p w:rsidR="009B4E62" w:rsidRDefault="009B4E62" w:rsidP="00183331">
      <w:pPr>
        <w:widowControl w:val="0"/>
        <w:overflowPunct w:val="0"/>
        <w:autoSpaceDE w:val="0"/>
        <w:autoSpaceDN w:val="0"/>
        <w:adjustRightInd w:val="0"/>
        <w:spacing w:after="0" w:line="275" w:lineRule="auto"/>
        <w:ind w:right="40"/>
        <w:rPr>
          <w:rFonts w:ascii="Times New Roman" w:hAnsi="Times New Roman" w:cs="Times New Roman"/>
        </w:rPr>
      </w:pPr>
    </w:p>
    <w:p w:rsidR="009B4E62" w:rsidRPr="002D3118" w:rsidRDefault="009B4E62" w:rsidP="00183331">
      <w:pPr>
        <w:widowControl w:val="0"/>
        <w:overflowPunct w:val="0"/>
        <w:autoSpaceDE w:val="0"/>
        <w:autoSpaceDN w:val="0"/>
        <w:adjustRightInd w:val="0"/>
        <w:spacing w:after="0" w:line="275" w:lineRule="auto"/>
        <w:ind w:right="40"/>
        <w:rPr>
          <w:rFonts w:ascii="Times New Roman" w:hAnsi="Times New Roman" w:cs="Times New Roman"/>
          <w:sz w:val="24"/>
          <w:szCs w:val="24"/>
        </w:rPr>
      </w:pPr>
    </w:p>
    <w:p w:rsidR="0094493E" w:rsidRDefault="0094493E" w:rsidP="00302451">
      <w:pPr>
        <w:widowControl w:val="0"/>
        <w:autoSpaceDE w:val="0"/>
        <w:autoSpaceDN w:val="0"/>
        <w:adjustRightInd w:val="0"/>
        <w:spacing w:after="0" w:line="240" w:lineRule="auto"/>
        <w:ind w:left="5840"/>
        <w:rPr>
          <w:rFonts w:ascii="Arial" w:hAnsi="Arial" w:cs="Arial"/>
          <w:b/>
          <w:bCs/>
          <w:sz w:val="32"/>
          <w:szCs w:val="32"/>
        </w:rPr>
      </w:pPr>
    </w:p>
    <w:p w:rsidR="0094493E" w:rsidRDefault="0094493E" w:rsidP="00302451">
      <w:pPr>
        <w:widowControl w:val="0"/>
        <w:autoSpaceDE w:val="0"/>
        <w:autoSpaceDN w:val="0"/>
        <w:adjustRightInd w:val="0"/>
        <w:spacing w:after="0" w:line="240" w:lineRule="auto"/>
        <w:ind w:left="5840"/>
        <w:rPr>
          <w:rFonts w:ascii="Arial" w:hAnsi="Arial" w:cs="Arial"/>
          <w:b/>
          <w:bCs/>
          <w:sz w:val="32"/>
          <w:szCs w:val="32"/>
        </w:rPr>
      </w:pPr>
    </w:p>
    <w:p w:rsidR="0094493E" w:rsidRDefault="0094493E" w:rsidP="00302451">
      <w:pPr>
        <w:widowControl w:val="0"/>
        <w:autoSpaceDE w:val="0"/>
        <w:autoSpaceDN w:val="0"/>
        <w:adjustRightInd w:val="0"/>
        <w:spacing w:after="0" w:line="240" w:lineRule="auto"/>
        <w:ind w:left="5840"/>
        <w:rPr>
          <w:rFonts w:ascii="Arial" w:hAnsi="Arial" w:cs="Arial"/>
          <w:b/>
          <w:bCs/>
          <w:sz w:val="32"/>
          <w:szCs w:val="32"/>
        </w:rPr>
      </w:pPr>
    </w:p>
    <w:p w:rsidR="0094493E" w:rsidRDefault="0094493E" w:rsidP="00302451">
      <w:pPr>
        <w:widowControl w:val="0"/>
        <w:autoSpaceDE w:val="0"/>
        <w:autoSpaceDN w:val="0"/>
        <w:adjustRightInd w:val="0"/>
        <w:spacing w:after="0" w:line="240" w:lineRule="auto"/>
        <w:ind w:left="5840"/>
        <w:rPr>
          <w:rFonts w:ascii="Arial" w:hAnsi="Arial" w:cs="Arial"/>
          <w:b/>
          <w:bCs/>
          <w:sz w:val="32"/>
          <w:szCs w:val="32"/>
        </w:rPr>
      </w:pPr>
    </w:p>
    <w:p w:rsidR="00302451" w:rsidRDefault="00302451" w:rsidP="005E68DC">
      <w:pPr>
        <w:pStyle w:val="Heading1"/>
        <w:rPr>
          <w:rFonts w:ascii="Times New Roman" w:hAnsi="Times New Roman" w:cs="Times New Roman"/>
          <w:sz w:val="24"/>
          <w:szCs w:val="24"/>
        </w:rPr>
      </w:pPr>
      <w:bookmarkStart w:id="27" w:name="_Toc279565370"/>
      <w:r>
        <w:t>4. Relationships</w:t>
      </w:r>
      <w:bookmarkEnd w:id="27"/>
    </w:p>
    <w:p w:rsidR="00302451" w:rsidRDefault="00AF60A2" w:rsidP="00302451">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5104" behindDoc="1" locked="0" layoutInCell="0" allowOverlap="1">
                <wp:simplePos x="0" y="0"/>
                <wp:positionH relativeFrom="column">
                  <wp:posOffset>-19050</wp:posOffset>
                </wp:positionH>
                <wp:positionV relativeFrom="paragraph">
                  <wp:posOffset>81915</wp:posOffset>
                </wp:positionV>
                <wp:extent cx="5524500" cy="0"/>
                <wp:effectExtent l="19050" t="26670" r="19050" b="20955"/>
                <wp:wrapNone/>
                <wp:docPr id="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3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" o:allowincell="f" strokeweight="3pt"/>
            </w:pict>
          </mc:Fallback>
        </mc:AlternateContent>
      </w:r>
    </w:p>
    <w:p w:rsidR="00302451" w:rsidRDefault="00302451" w:rsidP="00302451">
      <w:pPr>
        <w:widowControl w:val="0"/>
        <w:autoSpaceDE w:val="0"/>
        <w:autoSpaceDN w:val="0"/>
        <w:adjustRightInd w:val="0"/>
        <w:spacing w:after="0" w:line="338" w:lineRule="exact"/>
        <w:rPr>
          <w:rFonts w:ascii="Times New Roman" w:hAnsi="Times New Roman" w:cs="Times New Roman"/>
          <w:sz w:val="24"/>
          <w:szCs w:val="24"/>
        </w:rPr>
      </w:pPr>
    </w:p>
    <w:p w:rsidR="00302451" w:rsidRDefault="00302451" w:rsidP="00302451">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rPr>
        <w:t xml:space="preserve">A </w:t>
      </w:r>
      <w:r>
        <w:rPr>
          <w:rFonts w:ascii="Times New Roman" w:hAnsi="Times New Roman" w:cs="Times New Roman"/>
          <w:i/>
          <w:iCs/>
        </w:rPr>
        <w:t>Relationship</w:t>
      </w:r>
      <w:r>
        <w:rPr>
          <w:rFonts w:ascii="Times New Roman" w:hAnsi="Times New Roman" w:cs="Times New Roman"/>
        </w:rPr>
        <w:t xml:space="preserve"> is an association between two or more </w:t>
      </w:r>
      <w:r>
        <w:rPr>
          <w:rFonts w:ascii="Times New Roman" w:hAnsi="Times New Roman" w:cs="Times New Roman"/>
          <w:i/>
          <w:iCs/>
        </w:rPr>
        <w:t>Entities</w:t>
      </w:r>
      <w:r>
        <w:rPr>
          <w:rFonts w:ascii="Times New Roman" w:hAnsi="Times New Roman" w:cs="Times New Roman"/>
        </w:rPr>
        <w:t xml:space="preserve"> (a non-recursive relationship) or between occurrences of the same </w:t>
      </w:r>
      <w:r>
        <w:rPr>
          <w:rFonts w:ascii="Times New Roman" w:hAnsi="Times New Roman" w:cs="Times New Roman"/>
          <w:i/>
          <w:iCs/>
        </w:rPr>
        <w:t>Entity</w:t>
      </w:r>
      <w:r>
        <w:rPr>
          <w:rFonts w:ascii="Times New Roman" w:hAnsi="Times New Roman" w:cs="Times New Roman"/>
        </w:rPr>
        <w:t xml:space="preserve"> (a recursive relationship) that represents a business rule. </w:t>
      </w:r>
      <w:r>
        <w:rPr>
          <w:rFonts w:ascii="Times New Roman" w:hAnsi="Times New Roman" w:cs="Times New Roman"/>
          <w:i/>
          <w:iCs/>
        </w:rPr>
        <w:t xml:space="preserve">Relationships </w:t>
      </w:r>
      <w:r>
        <w:rPr>
          <w:rFonts w:ascii="Times New Roman" w:hAnsi="Times New Roman" w:cs="Times New Roman"/>
        </w:rPr>
        <w:t>are used in Entity Relationship Diagrams (ERDs) to convey information as to how</w:t>
      </w:r>
      <w:r>
        <w:rPr>
          <w:rFonts w:ascii="Times New Roman" w:hAnsi="Times New Roman" w:cs="Times New Roman"/>
          <w:i/>
          <w:iCs/>
        </w:rPr>
        <w:t xml:space="preserve"> Entities </w:t>
      </w:r>
      <w:r>
        <w:rPr>
          <w:rFonts w:ascii="Times New Roman" w:hAnsi="Times New Roman" w:cs="Times New Roman"/>
        </w:rPr>
        <w:t>correspond to one another. In data modeling, it is a logical object whose physical</w:t>
      </w:r>
      <w:r>
        <w:rPr>
          <w:rFonts w:ascii="Times New Roman" w:hAnsi="Times New Roman" w:cs="Times New Roman"/>
          <w:i/>
          <w:iCs/>
        </w:rPr>
        <w:t xml:space="preserve"> </w:t>
      </w:r>
      <w:r>
        <w:rPr>
          <w:rFonts w:ascii="Times New Roman" w:hAnsi="Times New Roman" w:cs="Times New Roman"/>
        </w:rPr>
        <w:t xml:space="preserve">counterpart is a </w:t>
      </w:r>
      <w:r>
        <w:rPr>
          <w:rFonts w:ascii="Times New Roman" w:hAnsi="Times New Roman" w:cs="Times New Roman"/>
          <w:i/>
          <w:iCs/>
        </w:rPr>
        <w:t>Foreign Key Constraint</w:t>
      </w:r>
      <w:r>
        <w:rPr>
          <w:rFonts w:ascii="Times New Roman" w:hAnsi="Times New Roman" w:cs="Times New Roman"/>
        </w:rPr>
        <w:t>.</w:t>
      </w:r>
    </w:p>
    <w:p w:rsidR="00F1054F" w:rsidRDefault="00AF223F" w:rsidP="00AF223F">
      <w:pPr>
        <w:pStyle w:val="Heading2"/>
      </w:pPr>
      <w:bookmarkStart w:id="28" w:name="_Toc279565371"/>
      <w:r>
        <w:t>4.</w:t>
      </w:r>
      <w:r w:rsidR="000A263C">
        <w:t>1</w:t>
      </w:r>
      <w:r>
        <w:t xml:space="preserve"> Naming Relationships</w:t>
      </w:r>
      <w:bookmarkEnd w:id="28"/>
    </w:p>
    <w:p w:rsidR="00F1054F" w:rsidRDefault="00F1054F" w:rsidP="00F1054F">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following rules apply when determining a </w:t>
      </w:r>
      <w:r>
        <w:rPr>
          <w:rFonts w:ascii="Times New Roman" w:hAnsi="Times New Roman" w:cs="Times New Roman"/>
          <w:i/>
          <w:iCs/>
        </w:rPr>
        <w:t>Relationship Business Name</w:t>
      </w:r>
      <w:r>
        <w:rPr>
          <w:rFonts w:ascii="Times New Roman" w:hAnsi="Times New Roman" w:cs="Times New Roman"/>
        </w:rPr>
        <w:t>:</w:t>
      </w:r>
    </w:p>
    <w:p w:rsidR="008B0FDD" w:rsidRDefault="008B0FDD" w:rsidP="00F1054F">
      <w:pPr>
        <w:widowControl w:val="0"/>
        <w:autoSpaceDE w:val="0"/>
        <w:autoSpaceDN w:val="0"/>
        <w:adjustRightInd w:val="0"/>
        <w:spacing w:after="0" w:line="240" w:lineRule="auto"/>
        <w:rPr>
          <w:rFonts w:ascii="Times New Roman" w:hAnsi="Times New Roman" w:cs="Times New Roman"/>
        </w:rPr>
      </w:pPr>
    </w:p>
    <w:p w:rsidR="008B0FDD" w:rsidRPr="008B0FDD" w:rsidRDefault="008B0FDD" w:rsidP="008B0FDD">
      <w:pPr>
        <w:pStyle w:val="ListParagraph"/>
        <w:widowControl w:val="0"/>
        <w:numPr>
          <w:ilvl w:val="1"/>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The </w:t>
      </w:r>
      <w:r>
        <w:rPr>
          <w:rFonts w:ascii="Times New Roman" w:hAnsi="Times New Roman" w:cs="Times New Roman"/>
          <w:i/>
          <w:iCs/>
        </w:rPr>
        <w:t>Entity Names</w:t>
      </w:r>
      <w:r>
        <w:rPr>
          <w:rFonts w:ascii="Times New Roman" w:hAnsi="Times New Roman" w:cs="Times New Roman"/>
        </w:rPr>
        <w:t xml:space="preserve"> </w:t>
      </w:r>
      <w:r>
        <w:rPr>
          <w:rFonts w:ascii="Arial" w:hAnsi="Arial" w:cs="Arial"/>
        </w:rPr>
        <w:t>MUST</w:t>
      </w:r>
      <w:r>
        <w:rPr>
          <w:rFonts w:ascii="Times New Roman" w:hAnsi="Times New Roman" w:cs="Times New Roman"/>
        </w:rPr>
        <w:t xml:space="preserve"> be UPPERCASE</w:t>
      </w:r>
    </w:p>
    <w:p w:rsidR="008B0FDD" w:rsidRDefault="008B0FDD" w:rsidP="008B0FDD">
      <w:pPr>
        <w:widowControl w:val="0"/>
        <w:numPr>
          <w:ilvl w:val="0"/>
          <w:numId w:val="3"/>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verb phrase</w:t>
      </w:r>
      <w:r>
        <w:rPr>
          <w:rFonts w:ascii="Times New Roman" w:hAnsi="Times New Roman" w:cs="Times New Roman"/>
        </w:rPr>
        <w:t xml:space="preserve"> </w:t>
      </w:r>
      <w:r>
        <w:rPr>
          <w:rFonts w:ascii="Arial" w:hAnsi="Arial" w:cs="Arial"/>
        </w:rPr>
        <w:t>MUST</w:t>
      </w:r>
      <w:r>
        <w:rPr>
          <w:rFonts w:ascii="Times New Roman" w:hAnsi="Times New Roman" w:cs="Times New Roman"/>
        </w:rPr>
        <w:t xml:space="preserve"> be lower case. </w:t>
      </w:r>
    </w:p>
    <w:p w:rsidR="008B0FDD" w:rsidRPr="008B0FDD" w:rsidRDefault="008B0FDD" w:rsidP="008B0FDD">
      <w:pPr>
        <w:pStyle w:val="ListParagraph"/>
        <w:widowControl w:val="0"/>
        <w:numPr>
          <w:ilvl w:val="1"/>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The </w:t>
      </w:r>
      <w:r>
        <w:rPr>
          <w:rFonts w:ascii="Times New Roman" w:hAnsi="Times New Roman" w:cs="Times New Roman"/>
          <w:i/>
          <w:iCs/>
        </w:rPr>
        <w:t>Relationship Name</w:t>
      </w:r>
      <w:r>
        <w:rPr>
          <w:rFonts w:ascii="Times New Roman" w:hAnsi="Times New Roman" w:cs="Times New Roman"/>
        </w:rPr>
        <w:t xml:space="preserve"> MUST be an active voice </w:t>
      </w:r>
      <w:r>
        <w:rPr>
          <w:rFonts w:ascii="Times New Roman" w:hAnsi="Times New Roman" w:cs="Times New Roman"/>
          <w:i/>
          <w:iCs/>
        </w:rPr>
        <w:t>verb phrase</w:t>
      </w:r>
      <w:r>
        <w:rPr>
          <w:rFonts w:ascii="Times New Roman" w:hAnsi="Times New Roman" w:cs="Times New Roman"/>
        </w:rPr>
        <w:t xml:space="preserve"> </w:t>
      </w:r>
    </w:p>
    <w:p w:rsidR="00F1054F" w:rsidRPr="008B0FDD" w:rsidRDefault="00F1054F" w:rsidP="008B0FDD">
      <w:pPr>
        <w:pStyle w:val="ListParagraph"/>
        <w:widowControl w:val="0"/>
        <w:numPr>
          <w:ilvl w:val="1"/>
          <w:numId w:val="3"/>
        </w:numPr>
        <w:autoSpaceDE w:val="0"/>
        <w:autoSpaceDN w:val="0"/>
        <w:adjustRightInd w:val="0"/>
        <w:spacing w:after="0" w:line="240" w:lineRule="auto"/>
        <w:rPr>
          <w:rFonts w:ascii="Times New Roman" w:hAnsi="Times New Roman" w:cs="Times New Roman"/>
          <w:sz w:val="24"/>
          <w:szCs w:val="24"/>
        </w:rPr>
      </w:pPr>
      <w:r w:rsidRPr="008B0FDD">
        <w:rPr>
          <w:rFonts w:ascii="Times New Roman" w:hAnsi="Times New Roman" w:cs="Times New Roman"/>
        </w:rPr>
        <w:t xml:space="preserve">The </w:t>
      </w:r>
      <w:r w:rsidRPr="008B0FDD">
        <w:rPr>
          <w:rFonts w:ascii="Times New Roman" w:hAnsi="Times New Roman" w:cs="Times New Roman"/>
          <w:i/>
          <w:iCs/>
        </w:rPr>
        <w:t>Relationship</w:t>
      </w:r>
      <w:r w:rsidRPr="008B0FDD">
        <w:rPr>
          <w:rFonts w:ascii="Times New Roman" w:hAnsi="Times New Roman" w:cs="Times New Roman"/>
        </w:rPr>
        <w:t xml:space="preserve"> names </w:t>
      </w:r>
      <w:r w:rsidRPr="008B0FDD">
        <w:rPr>
          <w:rFonts w:ascii="Arial" w:hAnsi="Arial" w:cs="Arial"/>
        </w:rPr>
        <w:t>MUST</w:t>
      </w:r>
      <w:r w:rsidRPr="008B0FDD">
        <w:rPr>
          <w:rFonts w:ascii="Times New Roman" w:hAnsi="Times New Roman" w:cs="Times New Roman"/>
        </w:rPr>
        <w:t xml:space="preserve"> be clear and precise. Ideally, the names </w:t>
      </w:r>
      <w:r w:rsidRPr="008B0FDD">
        <w:rPr>
          <w:rFonts w:ascii="Arial" w:hAnsi="Arial" w:cs="Arial"/>
        </w:rPr>
        <w:t>SHOULD</w:t>
      </w:r>
      <w:r w:rsidRPr="008B0FDD">
        <w:rPr>
          <w:rFonts w:ascii="Times New Roman" w:hAnsi="Times New Roman" w:cs="Times New Roman"/>
        </w:rPr>
        <w:t xml:space="preserve"> fully describe the </w:t>
      </w:r>
      <w:r w:rsidRPr="008B0FDD">
        <w:rPr>
          <w:rFonts w:ascii="Times New Roman" w:hAnsi="Times New Roman" w:cs="Times New Roman"/>
          <w:i/>
          <w:iCs/>
        </w:rPr>
        <w:t>Relationship</w:t>
      </w:r>
      <w:r w:rsidRPr="008B0FDD">
        <w:rPr>
          <w:rFonts w:ascii="Times New Roman" w:hAnsi="Times New Roman" w:cs="Times New Roman"/>
        </w:rPr>
        <w:t xml:space="preserve"> so that no further description is needed. Avoid weak verbs and imprecise clauses. For example, avoid the following: </w:t>
      </w:r>
    </w:p>
    <w:tbl>
      <w:tblPr>
        <w:tblW w:w="0" w:type="auto"/>
        <w:tblInd w:w="800" w:type="dxa"/>
        <w:tblLayout w:type="fixed"/>
        <w:tblCellMar>
          <w:left w:w="0" w:type="dxa"/>
          <w:right w:w="0" w:type="dxa"/>
        </w:tblCellMar>
        <w:tblLook w:val="0000" w:firstRow="0" w:lastRow="0" w:firstColumn="0" w:lastColumn="0" w:noHBand="0" w:noVBand="0"/>
      </w:tblPr>
      <w:tblGrid>
        <w:gridCol w:w="140"/>
        <w:gridCol w:w="1880"/>
        <w:gridCol w:w="920"/>
        <w:gridCol w:w="2110"/>
      </w:tblGrid>
      <w:tr w:rsidR="00F1054F" w:rsidTr="008B0FDD">
        <w:trPr>
          <w:trHeight w:val="286"/>
        </w:trPr>
        <w:tc>
          <w:tcPr>
            <w:tcW w:w="14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19"/>
                <w:szCs w:val="19"/>
              </w:rPr>
            </w:pPr>
          </w:p>
        </w:tc>
        <w:tc>
          <w:tcPr>
            <w:tcW w:w="188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Has</w:t>
            </w:r>
          </w:p>
        </w:tc>
        <w:tc>
          <w:tcPr>
            <w:tcW w:w="92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19"/>
                <w:szCs w:val="19"/>
              </w:rPr>
            </w:pPr>
          </w:p>
        </w:tc>
        <w:tc>
          <w:tcPr>
            <w:tcW w:w="211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Does</w:t>
            </w:r>
          </w:p>
        </w:tc>
      </w:tr>
      <w:tr w:rsidR="00F1054F" w:rsidTr="008B0FDD">
        <w:trPr>
          <w:trHeight w:val="312"/>
        </w:trPr>
        <w:tc>
          <w:tcPr>
            <w:tcW w:w="14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21"/>
                <w:szCs w:val="21"/>
              </w:rPr>
            </w:pPr>
          </w:p>
        </w:tc>
        <w:tc>
          <w:tcPr>
            <w:tcW w:w="188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Can</w:t>
            </w:r>
          </w:p>
        </w:tc>
        <w:tc>
          <w:tcPr>
            <w:tcW w:w="92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21"/>
                <w:szCs w:val="21"/>
              </w:rPr>
            </w:pPr>
          </w:p>
        </w:tc>
        <w:tc>
          <w:tcPr>
            <w:tcW w:w="211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Could</w:t>
            </w:r>
          </w:p>
        </w:tc>
      </w:tr>
      <w:tr w:rsidR="00F1054F" w:rsidTr="008B0FDD">
        <w:trPr>
          <w:trHeight w:val="313"/>
        </w:trPr>
        <w:tc>
          <w:tcPr>
            <w:tcW w:w="14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21"/>
                <w:szCs w:val="21"/>
              </w:rPr>
            </w:pPr>
          </w:p>
        </w:tc>
        <w:tc>
          <w:tcPr>
            <w:tcW w:w="188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Is related to</w:t>
            </w:r>
          </w:p>
        </w:tc>
        <w:tc>
          <w:tcPr>
            <w:tcW w:w="92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21"/>
                <w:szCs w:val="21"/>
              </w:rPr>
            </w:pPr>
          </w:p>
        </w:tc>
        <w:tc>
          <w:tcPr>
            <w:tcW w:w="211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Might</w:t>
            </w:r>
          </w:p>
        </w:tc>
      </w:tr>
      <w:tr w:rsidR="00F1054F" w:rsidTr="008B0FDD">
        <w:trPr>
          <w:trHeight w:val="313"/>
        </w:trPr>
        <w:tc>
          <w:tcPr>
            <w:tcW w:w="14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21"/>
                <w:szCs w:val="21"/>
              </w:rPr>
            </w:pPr>
          </w:p>
        </w:tc>
        <w:tc>
          <w:tcPr>
            <w:tcW w:w="188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Relates to</w:t>
            </w:r>
          </w:p>
        </w:tc>
        <w:tc>
          <w:tcPr>
            <w:tcW w:w="920" w:type="dxa"/>
            <w:tcBorders>
              <w:top w:val="nil"/>
              <w:left w:val="nil"/>
              <w:bottom w:val="nil"/>
              <w:right w:val="nil"/>
            </w:tcBorders>
            <w:vAlign w:val="bottom"/>
          </w:tcPr>
          <w:p w:rsidR="00F1054F" w:rsidRDefault="00F1054F" w:rsidP="00141AA2">
            <w:pPr>
              <w:widowControl w:val="0"/>
              <w:autoSpaceDE w:val="0"/>
              <w:autoSpaceDN w:val="0"/>
              <w:adjustRightInd w:val="0"/>
              <w:spacing w:after="0" w:line="240" w:lineRule="auto"/>
              <w:rPr>
                <w:rFonts w:ascii="Times New Roman" w:hAnsi="Times New Roman" w:cs="Times New Roman"/>
                <w:sz w:val="21"/>
                <w:szCs w:val="21"/>
              </w:rPr>
            </w:pPr>
          </w:p>
        </w:tc>
        <w:tc>
          <w:tcPr>
            <w:tcW w:w="2110" w:type="dxa"/>
            <w:tcBorders>
              <w:top w:val="nil"/>
              <w:left w:val="nil"/>
              <w:bottom w:val="nil"/>
              <w:right w:val="nil"/>
            </w:tcBorders>
            <w:vAlign w:val="bottom"/>
          </w:tcPr>
          <w:p w:rsidR="00F1054F" w:rsidRDefault="008B0FDD" w:rsidP="00141AA2">
            <w:pPr>
              <w:widowControl w:val="0"/>
              <w:autoSpaceDE w:val="0"/>
              <w:autoSpaceDN w:val="0"/>
              <w:adjustRightInd w:val="0"/>
              <w:spacing w:after="0" w:line="240" w:lineRule="auto"/>
              <w:ind w:left="60"/>
              <w:rPr>
                <w:rFonts w:ascii="Times New Roman" w:hAnsi="Times New Roman" w:cs="Times New Roman"/>
                <w:sz w:val="24"/>
                <w:szCs w:val="24"/>
              </w:rPr>
            </w:pPr>
            <w:r w:rsidRPr="008B0FDD">
              <w:rPr>
                <w:rFonts w:ascii="Times New Roman" w:hAnsi="Times New Roman" w:cs="Times New Roman"/>
                <w:sz w:val="24"/>
                <w:szCs w:val="24"/>
              </w:rPr>
              <w:t>Has a relationship to</w:t>
            </w:r>
          </w:p>
        </w:tc>
      </w:tr>
    </w:tbl>
    <w:p w:rsidR="00F1054F" w:rsidRDefault="00F1054F" w:rsidP="00F1054F">
      <w:pPr>
        <w:widowControl w:val="0"/>
        <w:autoSpaceDE w:val="0"/>
        <w:autoSpaceDN w:val="0"/>
        <w:adjustRightInd w:val="0"/>
        <w:spacing w:after="0" w:line="28" w:lineRule="exact"/>
        <w:rPr>
          <w:rFonts w:ascii="Times New Roman" w:hAnsi="Times New Roman" w:cs="Times New Roman"/>
          <w:sz w:val="24"/>
          <w:szCs w:val="24"/>
        </w:rPr>
      </w:pPr>
    </w:p>
    <w:p w:rsidR="00F1054F" w:rsidRDefault="00F1054F" w:rsidP="00F1054F">
      <w:pPr>
        <w:widowControl w:val="0"/>
        <w:overflowPunct w:val="0"/>
        <w:autoSpaceDE w:val="0"/>
        <w:autoSpaceDN w:val="0"/>
        <w:adjustRightInd w:val="0"/>
        <w:spacing w:after="0" w:line="240" w:lineRule="auto"/>
        <w:ind w:left="1000"/>
        <w:jc w:val="both"/>
        <w:rPr>
          <w:rFonts w:ascii="Times New Roman" w:hAnsi="Times New Roman" w:cs="Times New Roman"/>
        </w:rPr>
      </w:pPr>
      <w:r>
        <w:rPr>
          <w:rFonts w:ascii="Times New Roman" w:hAnsi="Times New Roman" w:cs="Times New Roman"/>
        </w:rPr>
        <w:t xml:space="preserve">Is a kind of </w:t>
      </w:r>
    </w:p>
    <w:p w:rsidR="00F1054F" w:rsidRPr="008B0FDD" w:rsidRDefault="00F1054F" w:rsidP="00934D8D">
      <w:pPr>
        <w:pStyle w:val="ListParagraph"/>
        <w:widowControl w:val="0"/>
        <w:numPr>
          <w:ilvl w:val="0"/>
          <w:numId w:val="48"/>
        </w:numPr>
        <w:overflowPunct w:val="0"/>
        <w:autoSpaceDE w:val="0"/>
        <w:autoSpaceDN w:val="0"/>
        <w:adjustRightInd w:val="0"/>
        <w:spacing w:after="0" w:line="240" w:lineRule="auto"/>
        <w:jc w:val="both"/>
        <w:rPr>
          <w:rFonts w:ascii="Times New Roman" w:hAnsi="Times New Roman" w:cs="Times New Roman"/>
          <w:sz w:val="24"/>
          <w:szCs w:val="24"/>
        </w:rPr>
      </w:pPr>
      <w:r w:rsidRPr="008B0FDD">
        <w:rPr>
          <w:rFonts w:ascii="Times New Roman" w:hAnsi="Times New Roman" w:cs="Times New Roman"/>
        </w:rPr>
        <w:t xml:space="preserve">Characters used for a </w:t>
      </w:r>
      <w:r w:rsidRPr="008B0FDD">
        <w:rPr>
          <w:rFonts w:ascii="Times New Roman" w:hAnsi="Times New Roman" w:cs="Times New Roman"/>
          <w:i/>
          <w:iCs/>
        </w:rPr>
        <w:t>verb phrase</w:t>
      </w:r>
      <w:r w:rsidRPr="008B0FDD">
        <w:rPr>
          <w:rFonts w:ascii="Times New Roman" w:hAnsi="Times New Roman" w:cs="Times New Roman"/>
        </w:rPr>
        <w:t xml:space="preserve"> </w:t>
      </w:r>
      <w:r w:rsidRPr="008B0FDD">
        <w:rPr>
          <w:rFonts w:ascii="Arial" w:hAnsi="Arial" w:cs="Arial"/>
        </w:rPr>
        <w:t>MUST</w:t>
      </w:r>
      <w:r w:rsidRPr="008B0FDD">
        <w:rPr>
          <w:rFonts w:ascii="Times New Roman" w:hAnsi="Times New Roman" w:cs="Times New Roman"/>
        </w:rPr>
        <w:t xml:space="preserve"> be lowercase a-z and the space character. Punctuation marks or special characters, including the slash (/) and the hyphen (-) and numbers </w:t>
      </w:r>
      <w:r w:rsidRPr="008B0FDD">
        <w:rPr>
          <w:rFonts w:ascii="Arial" w:hAnsi="Arial" w:cs="Arial"/>
        </w:rPr>
        <w:t>MUST NOT</w:t>
      </w:r>
      <w:r w:rsidRPr="008B0FDD">
        <w:rPr>
          <w:rFonts w:ascii="Times New Roman" w:hAnsi="Times New Roman" w:cs="Times New Roman"/>
        </w:rPr>
        <w:t xml:space="preserve"> be used</w:t>
      </w:r>
      <w:r w:rsidR="00215FFD">
        <w:rPr>
          <w:rFonts w:ascii="Times New Roman" w:hAnsi="Times New Roman" w:cs="Times New Roman"/>
        </w:rPr>
        <w:t>. A</w:t>
      </w:r>
      <w:r w:rsidR="00215FFD" w:rsidRPr="00215FFD">
        <w:rPr>
          <w:rFonts w:ascii="Times New Roman" w:hAnsi="Times New Roman" w:cs="Times New Roman"/>
        </w:rPr>
        <w:t>void using special characters like "/</w:t>
      </w:r>
      <w:proofErr w:type="gramStart"/>
      <w:r w:rsidR="00215FFD" w:rsidRPr="00215FFD">
        <w:rPr>
          <w:rFonts w:ascii="Times New Roman" w:hAnsi="Times New Roman" w:cs="Times New Roman"/>
        </w:rPr>
        <w:t>?!</w:t>
      </w:r>
      <w:proofErr w:type="gramEnd"/>
      <w:r w:rsidR="00215FFD" w:rsidRPr="00215FFD">
        <w:rPr>
          <w:rFonts w:ascii="Times New Roman" w:hAnsi="Times New Roman" w:cs="Times New Roman"/>
        </w:rPr>
        <w:t xml:space="preserve">@#$ %^&amp;*() +-=‘," </w:t>
      </w:r>
      <w:proofErr w:type="gramStart"/>
      <w:r w:rsidR="00215FFD" w:rsidRPr="00215FFD">
        <w:rPr>
          <w:rFonts w:ascii="Times New Roman" w:hAnsi="Times New Roman" w:cs="Times New Roman"/>
        </w:rPr>
        <w:t>or</w:t>
      </w:r>
      <w:proofErr w:type="gramEnd"/>
      <w:r w:rsidR="00215FFD" w:rsidRPr="00215FFD">
        <w:rPr>
          <w:rFonts w:ascii="Times New Roman" w:hAnsi="Times New Roman" w:cs="Times New Roman"/>
        </w:rPr>
        <w:t xml:space="preserve"> numbers.</w:t>
      </w:r>
    </w:p>
    <w:p w:rsidR="00F1054F" w:rsidRPr="008B0FDD" w:rsidRDefault="00F1054F" w:rsidP="00934D8D">
      <w:pPr>
        <w:pStyle w:val="ListParagraph"/>
        <w:widowControl w:val="0"/>
        <w:numPr>
          <w:ilvl w:val="0"/>
          <w:numId w:val="48"/>
        </w:numPr>
        <w:overflowPunct w:val="0"/>
        <w:autoSpaceDE w:val="0"/>
        <w:autoSpaceDN w:val="0"/>
        <w:adjustRightInd w:val="0"/>
        <w:spacing w:after="0" w:line="240" w:lineRule="auto"/>
        <w:jc w:val="both"/>
        <w:rPr>
          <w:rFonts w:ascii="Times New Roman" w:hAnsi="Times New Roman" w:cs="Times New Roman"/>
          <w:sz w:val="24"/>
          <w:szCs w:val="24"/>
        </w:rPr>
      </w:pPr>
      <w:r w:rsidRPr="008B0FDD">
        <w:rPr>
          <w:rFonts w:ascii="Times New Roman" w:hAnsi="Times New Roman" w:cs="Times New Roman"/>
        </w:rPr>
        <w:t xml:space="preserve">Verbs occurring in a </w:t>
      </w:r>
      <w:r w:rsidRPr="008B0FDD">
        <w:rPr>
          <w:rFonts w:ascii="Times New Roman" w:hAnsi="Times New Roman" w:cs="Times New Roman"/>
          <w:i/>
          <w:iCs/>
        </w:rPr>
        <w:t>Relationship</w:t>
      </w:r>
      <w:r w:rsidRPr="008B0FDD">
        <w:rPr>
          <w:rFonts w:ascii="Times New Roman" w:hAnsi="Times New Roman" w:cs="Times New Roman"/>
        </w:rPr>
        <w:t xml:space="preserve"> name </w:t>
      </w:r>
      <w:r w:rsidRPr="008B0FDD">
        <w:rPr>
          <w:rFonts w:ascii="Arial" w:hAnsi="Arial" w:cs="Arial"/>
        </w:rPr>
        <w:t>MUST</w:t>
      </w:r>
      <w:r w:rsidRPr="008B0FDD">
        <w:rPr>
          <w:rFonts w:ascii="Times New Roman" w:hAnsi="Times New Roman" w:cs="Times New Roman"/>
        </w:rPr>
        <w:t xml:space="preserve"> be singular unless the sense requires the plural. </w:t>
      </w:r>
    </w:p>
    <w:p w:rsidR="00F1054F" w:rsidRPr="008B0FDD" w:rsidRDefault="00F1054F" w:rsidP="00934D8D">
      <w:pPr>
        <w:pStyle w:val="ListParagraph"/>
        <w:widowControl w:val="0"/>
        <w:numPr>
          <w:ilvl w:val="0"/>
          <w:numId w:val="48"/>
        </w:numPr>
        <w:overflowPunct w:val="0"/>
        <w:autoSpaceDE w:val="0"/>
        <w:autoSpaceDN w:val="0"/>
        <w:adjustRightInd w:val="0"/>
        <w:spacing w:after="0" w:line="240" w:lineRule="auto"/>
        <w:jc w:val="both"/>
        <w:rPr>
          <w:rFonts w:ascii="Times New Roman" w:hAnsi="Times New Roman" w:cs="Times New Roman"/>
          <w:sz w:val="24"/>
          <w:szCs w:val="24"/>
        </w:rPr>
      </w:pPr>
      <w:r w:rsidRPr="008B0FDD">
        <w:rPr>
          <w:rFonts w:ascii="Times New Roman" w:hAnsi="Times New Roman" w:cs="Times New Roman"/>
          <w:i/>
          <w:iCs/>
        </w:rPr>
        <w:t xml:space="preserve">Abbreviations </w:t>
      </w:r>
      <w:r w:rsidRPr="008B0FDD">
        <w:rPr>
          <w:rFonts w:ascii="Times New Roman" w:hAnsi="Times New Roman" w:cs="Times New Roman"/>
        </w:rPr>
        <w:t>and</w:t>
      </w:r>
      <w:r w:rsidRPr="008B0FDD">
        <w:rPr>
          <w:rFonts w:ascii="Times New Roman" w:hAnsi="Times New Roman" w:cs="Times New Roman"/>
          <w:i/>
          <w:iCs/>
        </w:rPr>
        <w:t xml:space="preserve"> Acronyms </w:t>
      </w:r>
      <w:r w:rsidRPr="008B0FDD">
        <w:rPr>
          <w:rFonts w:ascii="Arial" w:hAnsi="Arial" w:cs="Arial"/>
        </w:rPr>
        <w:t>MUST NOT</w:t>
      </w:r>
      <w:r w:rsidRPr="008B0FDD">
        <w:rPr>
          <w:rFonts w:ascii="Times New Roman" w:hAnsi="Times New Roman" w:cs="Times New Roman"/>
          <w:i/>
          <w:iCs/>
        </w:rPr>
        <w:t xml:space="preserve"> </w:t>
      </w:r>
      <w:r w:rsidRPr="008B0FDD">
        <w:rPr>
          <w:rFonts w:ascii="Times New Roman" w:hAnsi="Times New Roman" w:cs="Times New Roman"/>
        </w:rPr>
        <w:t>be used in</w:t>
      </w:r>
      <w:r w:rsidRPr="008B0FDD">
        <w:rPr>
          <w:rFonts w:ascii="Times New Roman" w:hAnsi="Times New Roman" w:cs="Times New Roman"/>
          <w:i/>
          <w:iCs/>
        </w:rPr>
        <w:t xml:space="preserve"> Relationship </w:t>
      </w:r>
      <w:r w:rsidRPr="008B0FDD">
        <w:rPr>
          <w:rFonts w:ascii="Times New Roman" w:hAnsi="Times New Roman" w:cs="Times New Roman"/>
        </w:rPr>
        <w:t>names.</w:t>
      </w:r>
      <w:r w:rsidRPr="008B0FDD">
        <w:rPr>
          <w:rFonts w:ascii="Times New Roman" w:hAnsi="Times New Roman" w:cs="Times New Roman"/>
          <w:i/>
          <w:iCs/>
        </w:rPr>
        <w:t xml:space="preserve"> </w:t>
      </w:r>
    </w:p>
    <w:p w:rsidR="00AF223F" w:rsidRDefault="000A263C" w:rsidP="00AF223F">
      <w:pPr>
        <w:pStyle w:val="Heading3"/>
        <w:rPr>
          <w:sz w:val="24"/>
          <w:szCs w:val="24"/>
        </w:rPr>
      </w:pPr>
      <w:bookmarkStart w:id="29" w:name="_Toc279565372"/>
      <w:r>
        <w:t>4.1</w:t>
      </w:r>
      <w:r w:rsidR="00AF223F">
        <w:t>.1       Relationship Name Format</w:t>
      </w:r>
      <w:bookmarkEnd w:id="29"/>
    </w:p>
    <w:p w:rsidR="00AF223F" w:rsidRDefault="00AF223F" w:rsidP="00AF223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rPr>
        <w:t xml:space="preserve">Relationships </w:t>
      </w:r>
      <w:r>
        <w:rPr>
          <w:rFonts w:ascii="Arial" w:hAnsi="Arial" w:cs="Arial"/>
        </w:rPr>
        <w:t>MUST</w:t>
      </w:r>
      <w:r>
        <w:rPr>
          <w:rFonts w:ascii="Times New Roman" w:hAnsi="Times New Roman" w:cs="Times New Roman"/>
          <w:i/>
          <w:iCs/>
        </w:rPr>
        <w:t xml:space="preserve"> </w:t>
      </w:r>
      <w:r>
        <w:rPr>
          <w:rFonts w:ascii="Times New Roman" w:hAnsi="Times New Roman" w:cs="Times New Roman"/>
        </w:rPr>
        <w:t>use the following format:</w:t>
      </w:r>
    </w:p>
    <w:tbl>
      <w:tblPr>
        <w:tblStyle w:val="TableGrid"/>
        <w:tblW w:w="0" w:type="auto"/>
        <w:tblLook w:val="04A0" w:firstRow="1" w:lastRow="0" w:firstColumn="1" w:lastColumn="0" w:noHBand="0" w:noVBand="1"/>
      </w:tblPr>
      <w:tblGrid>
        <w:gridCol w:w="9576"/>
      </w:tblGrid>
      <w:tr w:rsidR="00AF223F" w:rsidTr="00D92819">
        <w:tc>
          <w:tcPr>
            <w:tcW w:w="9576" w:type="dxa"/>
          </w:tcPr>
          <w:p w:rsidR="00AF223F" w:rsidRDefault="00AF223F" w:rsidP="00D92819">
            <w:pPr>
              <w:widowControl w:val="0"/>
              <w:autoSpaceDE w:val="0"/>
              <w:autoSpaceDN w:val="0"/>
              <w:adjustRightInd w:val="0"/>
              <w:ind w:left="200"/>
            </w:pPr>
            <w:r>
              <w:rPr>
                <w:rFonts w:ascii="Courier New" w:hAnsi="Courier New" w:cs="Courier New"/>
                <w:i/>
                <w:iCs/>
                <w:sz w:val="19"/>
                <w:szCs w:val="19"/>
              </w:rPr>
              <w:t>&lt;(</w:t>
            </w:r>
            <w:proofErr w:type="gramStart"/>
            <w:r>
              <w:rPr>
                <w:rFonts w:ascii="Courier New" w:hAnsi="Courier New" w:cs="Courier New"/>
                <w:i/>
                <w:iCs/>
                <w:sz w:val="19"/>
                <w:szCs w:val="19"/>
              </w:rPr>
              <w:t>parent</w:t>
            </w:r>
            <w:proofErr w:type="gramEnd"/>
            <w:r>
              <w:rPr>
                <w:rFonts w:ascii="Courier New" w:hAnsi="Courier New" w:cs="Courier New"/>
                <w:i/>
                <w:iCs/>
                <w:sz w:val="19"/>
                <w:szCs w:val="19"/>
              </w:rPr>
              <w:t>)  entity  name&gt;  (space)  &lt;active  voice  verb  phrase&gt;  (space)</w:t>
            </w:r>
          </w:p>
        </w:tc>
      </w:tr>
    </w:tbl>
    <w:p w:rsidR="00AF223F" w:rsidRDefault="00AF223F" w:rsidP="00AF223F"/>
    <w:tbl>
      <w:tblPr>
        <w:tblStyle w:val="TableGrid"/>
        <w:tblW w:w="0" w:type="auto"/>
        <w:tblLook w:val="04A0" w:firstRow="1" w:lastRow="0" w:firstColumn="1" w:lastColumn="0" w:noHBand="0" w:noVBand="1"/>
      </w:tblPr>
      <w:tblGrid>
        <w:gridCol w:w="9576"/>
      </w:tblGrid>
      <w:tr w:rsidR="00AF223F" w:rsidTr="00D92819">
        <w:tc>
          <w:tcPr>
            <w:tcW w:w="9576" w:type="dxa"/>
          </w:tcPr>
          <w:p w:rsidR="00AF223F" w:rsidRDefault="00AF223F" w:rsidP="00D92819">
            <w:pPr>
              <w:widowControl w:val="0"/>
              <w:autoSpaceDE w:val="0"/>
              <w:autoSpaceDN w:val="0"/>
              <w:adjustRightInd w:val="0"/>
              <w:ind w:left="200"/>
            </w:pPr>
            <w:r>
              <w:rPr>
                <w:rFonts w:ascii="Courier New" w:hAnsi="Courier New" w:cs="Courier New"/>
                <w:i/>
                <w:iCs/>
                <w:sz w:val="20"/>
                <w:szCs w:val="20"/>
              </w:rPr>
              <w:t>&lt;(</w:t>
            </w:r>
            <w:proofErr w:type="gramStart"/>
            <w:r>
              <w:rPr>
                <w:rFonts w:ascii="Courier New" w:hAnsi="Courier New" w:cs="Courier New"/>
                <w:i/>
                <w:iCs/>
                <w:sz w:val="20"/>
                <w:szCs w:val="20"/>
              </w:rPr>
              <w:t>child</w:t>
            </w:r>
            <w:proofErr w:type="gramEnd"/>
            <w:r>
              <w:rPr>
                <w:rFonts w:ascii="Courier New" w:hAnsi="Courier New" w:cs="Courier New"/>
                <w:i/>
                <w:iCs/>
                <w:sz w:val="20"/>
                <w:szCs w:val="20"/>
              </w:rPr>
              <w:t>)  entity  name&gt;</w:t>
            </w:r>
          </w:p>
        </w:tc>
      </w:tr>
    </w:tbl>
    <w:p w:rsidR="00302451" w:rsidRDefault="005E68DC" w:rsidP="005E68DC">
      <w:pPr>
        <w:pStyle w:val="Heading2"/>
        <w:rPr>
          <w:rFonts w:ascii="Times New Roman" w:hAnsi="Times New Roman" w:cs="Times New Roman"/>
          <w:sz w:val="24"/>
          <w:szCs w:val="24"/>
        </w:rPr>
      </w:pPr>
      <w:bookmarkStart w:id="30" w:name="_Toc279565374"/>
      <w:r>
        <w:t>4.</w:t>
      </w:r>
      <w:r w:rsidR="000A263C">
        <w:t>2</w:t>
      </w:r>
      <w:r>
        <w:t xml:space="preserve"> Describing</w:t>
      </w:r>
      <w:r w:rsidR="00302451">
        <w:t xml:space="preserve"> Relationships</w:t>
      </w:r>
      <w:bookmarkEnd w:id="30"/>
    </w:p>
    <w:p w:rsidR="00302451" w:rsidRDefault="00302451" w:rsidP="00302451">
      <w:pPr>
        <w:widowControl w:val="0"/>
        <w:autoSpaceDE w:val="0"/>
        <w:autoSpaceDN w:val="0"/>
        <w:adjustRightInd w:val="0"/>
        <w:spacing w:after="0" w:line="178" w:lineRule="exact"/>
        <w:rPr>
          <w:rFonts w:ascii="Times New Roman" w:hAnsi="Times New Roman" w:cs="Times New Roman"/>
          <w:sz w:val="24"/>
          <w:szCs w:val="24"/>
        </w:rPr>
      </w:pPr>
    </w:p>
    <w:p w:rsidR="00302451" w:rsidRDefault="00302451" w:rsidP="00302451">
      <w:pPr>
        <w:widowControl w:val="0"/>
        <w:overflowPunct w:val="0"/>
        <w:autoSpaceDE w:val="0"/>
        <w:autoSpaceDN w:val="0"/>
        <w:adjustRightInd w:val="0"/>
        <w:spacing w:after="0" w:line="267" w:lineRule="auto"/>
        <w:ind w:right="420"/>
        <w:rPr>
          <w:rFonts w:ascii="Times New Roman" w:hAnsi="Times New Roman" w:cs="Times New Roman"/>
          <w:sz w:val="24"/>
          <w:szCs w:val="24"/>
        </w:rPr>
      </w:pPr>
      <w:r>
        <w:rPr>
          <w:rFonts w:ascii="Times New Roman" w:hAnsi="Times New Roman" w:cs="Times New Roman"/>
        </w:rPr>
        <w:t xml:space="preserve">All of the information the analyst needs to precisely describe a </w:t>
      </w:r>
      <w:r>
        <w:rPr>
          <w:rFonts w:ascii="Times New Roman" w:hAnsi="Times New Roman" w:cs="Times New Roman"/>
          <w:i/>
          <w:iCs/>
        </w:rPr>
        <w:t>Relationship</w:t>
      </w:r>
      <w:r>
        <w:rPr>
          <w:rFonts w:ascii="Times New Roman" w:hAnsi="Times New Roman" w:cs="Times New Roman"/>
        </w:rPr>
        <w:t xml:space="preserve"> is often provided when the following items are determined:</w:t>
      </w:r>
    </w:p>
    <w:p w:rsidR="00302451" w:rsidRDefault="00302451" w:rsidP="00302451">
      <w:pPr>
        <w:widowControl w:val="0"/>
        <w:autoSpaceDE w:val="0"/>
        <w:autoSpaceDN w:val="0"/>
        <w:adjustRightInd w:val="0"/>
        <w:spacing w:after="0" w:line="2" w:lineRule="exact"/>
        <w:rPr>
          <w:rFonts w:ascii="Times New Roman" w:hAnsi="Times New Roman" w:cs="Times New Roman"/>
          <w:sz w:val="24"/>
          <w:szCs w:val="24"/>
        </w:rPr>
      </w:pPr>
    </w:p>
    <w:p w:rsidR="00302451" w:rsidRDefault="00302451" w:rsidP="00302451">
      <w:pPr>
        <w:widowControl w:val="0"/>
        <w:overflowPunct w:val="0"/>
        <w:autoSpaceDE w:val="0"/>
        <w:autoSpaceDN w:val="0"/>
        <w:adjustRightInd w:val="0"/>
        <w:spacing w:after="0" w:line="298" w:lineRule="auto"/>
        <w:ind w:left="720" w:right="1000"/>
        <w:jc w:val="both"/>
        <w:rPr>
          <w:rFonts w:ascii="Times New Roman" w:hAnsi="Times New Roman" w:cs="Times New Roman"/>
          <w:sz w:val="24"/>
          <w:szCs w:val="24"/>
        </w:rPr>
      </w:pPr>
      <w:r>
        <w:rPr>
          <w:rFonts w:ascii="Times New Roman" w:hAnsi="Times New Roman" w:cs="Times New Roman"/>
          <w:b/>
          <w:bCs/>
          <w:i/>
          <w:iCs/>
          <w:u w:val="single"/>
        </w:rPr>
        <w:t>The nature of the re</w:t>
      </w:r>
      <w:r w:rsidR="00724993">
        <w:rPr>
          <w:rFonts w:ascii="Times New Roman" w:hAnsi="Times New Roman" w:cs="Times New Roman"/>
          <w:b/>
          <w:bCs/>
          <w:i/>
          <w:iCs/>
          <w:u w:val="single"/>
        </w:rPr>
        <w:t>lationship between the entities,</w:t>
      </w:r>
      <w:r>
        <w:rPr>
          <w:rFonts w:ascii="Times New Roman" w:hAnsi="Times New Roman" w:cs="Times New Roman"/>
          <w:b/>
          <w:bCs/>
          <w:i/>
          <w:iCs/>
          <w:u w:val="single"/>
        </w:rPr>
        <w:t xml:space="preserve"> </w:t>
      </w:r>
      <w:r>
        <w:rPr>
          <w:rFonts w:ascii="Times New Roman" w:hAnsi="Times New Roman" w:cs="Times New Roman"/>
        </w:rPr>
        <w:t>For example, the</w:t>
      </w:r>
      <w:r w:rsidR="00EE1F37">
        <w:rPr>
          <w:rFonts w:ascii="Times New Roman" w:hAnsi="Times New Roman" w:cs="Times New Roman"/>
        </w:rPr>
        <w:t xml:space="preserve"> </w:t>
      </w:r>
      <w:r>
        <w:rPr>
          <w:rFonts w:ascii="Times New Roman" w:hAnsi="Times New Roman" w:cs="Times New Roman"/>
          <w:i/>
          <w:iCs/>
        </w:rPr>
        <w:t>Entities</w:t>
      </w:r>
      <w:r>
        <w:rPr>
          <w:rFonts w:ascii="Times New Roman" w:hAnsi="Times New Roman" w:cs="Times New Roman"/>
          <w:b/>
          <w:bCs/>
          <w:i/>
          <w:iCs/>
          <w:u w:val="single"/>
        </w:rPr>
        <w:t xml:space="preserve"> </w:t>
      </w:r>
      <w:r>
        <w:rPr>
          <w:rFonts w:ascii="Times New Roman" w:hAnsi="Times New Roman" w:cs="Times New Roman"/>
          <w:i/>
          <w:iCs/>
        </w:rPr>
        <w:t xml:space="preserve">EMPLOYEE </w:t>
      </w:r>
      <w:r>
        <w:rPr>
          <w:rFonts w:ascii="Times New Roman" w:hAnsi="Times New Roman" w:cs="Times New Roman"/>
        </w:rPr>
        <w:t>and</w:t>
      </w:r>
      <w:r>
        <w:rPr>
          <w:rFonts w:ascii="Times New Roman" w:hAnsi="Times New Roman" w:cs="Times New Roman"/>
          <w:i/>
          <w:iCs/>
        </w:rPr>
        <w:t xml:space="preserve"> WORKSITE </w:t>
      </w:r>
      <w:r>
        <w:rPr>
          <w:rFonts w:ascii="Times New Roman" w:hAnsi="Times New Roman" w:cs="Times New Roman"/>
        </w:rPr>
        <w:t>may have the following</w:t>
      </w:r>
      <w:r>
        <w:rPr>
          <w:rFonts w:ascii="Times New Roman" w:hAnsi="Times New Roman" w:cs="Times New Roman"/>
          <w:i/>
          <w:iCs/>
        </w:rPr>
        <w:t xml:space="preserve"> Relationship</w:t>
      </w:r>
      <w:r>
        <w:rPr>
          <w:rFonts w:ascii="Times New Roman" w:hAnsi="Times New Roman" w:cs="Times New Roman"/>
        </w:rPr>
        <w:t>:</w:t>
      </w:r>
      <w:r>
        <w:rPr>
          <w:rFonts w:ascii="Times New Roman" w:hAnsi="Times New Roman" w:cs="Times New Roman"/>
          <w:i/>
          <w:iCs/>
        </w:rPr>
        <w:t xml:space="preserve"> </w:t>
      </w:r>
    </w:p>
    <w:p w:rsidR="00302451" w:rsidRDefault="00302451" w:rsidP="00302451">
      <w:pPr>
        <w:widowControl w:val="0"/>
        <w:autoSpaceDE w:val="0"/>
        <w:autoSpaceDN w:val="0"/>
        <w:adjustRightInd w:val="0"/>
        <w:spacing w:after="0" w:line="1" w:lineRule="exact"/>
        <w:rPr>
          <w:rFonts w:ascii="Times New Roman" w:hAnsi="Times New Roman" w:cs="Times New Roman"/>
          <w:sz w:val="24"/>
          <w:szCs w:val="24"/>
        </w:rPr>
      </w:pPr>
    </w:p>
    <w:p w:rsidR="00302451" w:rsidRDefault="00302451" w:rsidP="00934D8D">
      <w:pPr>
        <w:widowControl w:val="0"/>
        <w:numPr>
          <w:ilvl w:val="1"/>
          <w:numId w:val="49"/>
        </w:numPr>
        <w:overflowPunct w:val="0"/>
        <w:autoSpaceDE w:val="0"/>
        <w:autoSpaceDN w:val="0"/>
        <w:adjustRightInd w:val="0"/>
        <w:spacing w:after="0" w:line="240" w:lineRule="auto"/>
        <w:jc w:val="both"/>
        <w:rPr>
          <w:rFonts w:ascii="Wingdings" w:hAnsi="Wingdings" w:cs="Wingdings"/>
          <w:sz w:val="18"/>
          <w:szCs w:val="18"/>
        </w:rPr>
      </w:pPr>
      <w:r>
        <w:rPr>
          <w:rFonts w:ascii="Times New Roman" w:hAnsi="Times New Roman" w:cs="Times New Roman"/>
          <w:i/>
          <w:iCs/>
        </w:rPr>
        <w:t xml:space="preserve">EMPLOYEE works at WORKSITE </w:t>
      </w:r>
    </w:p>
    <w:p w:rsidR="00302451" w:rsidRDefault="00302451" w:rsidP="00302451">
      <w:pPr>
        <w:widowControl w:val="0"/>
        <w:autoSpaceDE w:val="0"/>
        <w:autoSpaceDN w:val="0"/>
        <w:adjustRightInd w:val="0"/>
        <w:spacing w:after="0" w:line="120" w:lineRule="exact"/>
        <w:rPr>
          <w:rFonts w:ascii="Wingdings" w:hAnsi="Wingdings" w:cs="Wingdings"/>
          <w:sz w:val="18"/>
          <w:szCs w:val="18"/>
        </w:rPr>
      </w:pPr>
    </w:p>
    <w:p w:rsidR="00302451" w:rsidRDefault="00302451" w:rsidP="00934D8D">
      <w:pPr>
        <w:widowControl w:val="0"/>
        <w:numPr>
          <w:ilvl w:val="1"/>
          <w:numId w:val="49"/>
        </w:numPr>
        <w:overflowPunct w:val="0"/>
        <w:autoSpaceDE w:val="0"/>
        <w:autoSpaceDN w:val="0"/>
        <w:adjustRightInd w:val="0"/>
        <w:spacing w:after="0" w:line="240" w:lineRule="auto"/>
        <w:jc w:val="both"/>
        <w:rPr>
          <w:rFonts w:ascii="Wingdings" w:hAnsi="Wingdings" w:cs="Wingdings"/>
          <w:sz w:val="18"/>
          <w:szCs w:val="18"/>
        </w:rPr>
      </w:pPr>
      <w:r>
        <w:rPr>
          <w:rFonts w:ascii="Times New Roman" w:hAnsi="Times New Roman" w:cs="Times New Roman"/>
          <w:i/>
          <w:iCs/>
        </w:rPr>
        <w:t xml:space="preserve">WORKSITE is work location of EMPLOYEE </w:t>
      </w:r>
    </w:p>
    <w:p w:rsidR="00302451" w:rsidRDefault="00302451" w:rsidP="00302451">
      <w:pPr>
        <w:widowControl w:val="0"/>
        <w:autoSpaceDE w:val="0"/>
        <w:autoSpaceDN w:val="0"/>
        <w:adjustRightInd w:val="0"/>
        <w:spacing w:after="0" w:line="118" w:lineRule="exact"/>
        <w:rPr>
          <w:rFonts w:ascii="Times New Roman" w:hAnsi="Times New Roman" w:cs="Times New Roman"/>
          <w:sz w:val="24"/>
          <w:szCs w:val="24"/>
        </w:rPr>
      </w:pPr>
    </w:p>
    <w:p w:rsidR="00302451" w:rsidRDefault="00302451" w:rsidP="00302451">
      <w:pPr>
        <w:widowControl w:val="0"/>
        <w:overflowPunct w:val="0"/>
        <w:autoSpaceDE w:val="0"/>
        <w:autoSpaceDN w:val="0"/>
        <w:adjustRightInd w:val="0"/>
        <w:spacing w:after="0" w:line="245" w:lineRule="auto"/>
        <w:jc w:val="both"/>
        <w:rPr>
          <w:rFonts w:ascii="Times New Roman" w:hAnsi="Times New Roman" w:cs="Times New Roman"/>
          <w:sz w:val="24"/>
          <w:szCs w:val="24"/>
        </w:rPr>
      </w:pPr>
      <w:r>
        <w:rPr>
          <w:rFonts w:ascii="Times New Roman" w:hAnsi="Times New Roman" w:cs="Times New Roman"/>
        </w:rPr>
        <w:t xml:space="preserve">The two </w:t>
      </w:r>
      <w:r>
        <w:rPr>
          <w:rFonts w:ascii="Times New Roman" w:hAnsi="Times New Roman" w:cs="Times New Roman"/>
          <w:i/>
          <w:iCs/>
        </w:rPr>
        <w:t>Entities</w:t>
      </w:r>
      <w:r>
        <w:rPr>
          <w:rFonts w:ascii="Times New Roman" w:hAnsi="Times New Roman" w:cs="Times New Roman"/>
        </w:rPr>
        <w:t xml:space="preserve">, together with the nature of the </w:t>
      </w:r>
      <w:r>
        <w:rPr>
          <w:rFonts w:ascii="Times New Roman" w:hAnsi="Times New Roman" w:cs="Times New Roman"/>
          <w:i/>
          <w:iCs/>
        </w:rPr>
        <w:t>Relationship</w:t>
      </w:r>
      <w:r>
        <w:rPr>
          <w:rFonts w:ascii="Times New Roman" w:hAnsi="Times New Roman" w:cs="Times New Roman"/>
        </w:rPr>
        <w:t xml:space="preserve"> between two </w:t>
      </w:r>
      <w:r>
        <w:rPr>
          <w:rFonts w:ascii="Times New Roman" w:hAnsi="Times New Roman" w:cs="Times New Roman"/>
          <w:i/>
          <w:iCs/>
        </w:rPr>
        <w:t>Entities</w:t>
      </w:r>
      <w:r>
        <w:rPr>
          <w:rFonts w:ascii="Times New Roman" w:hAnsi="Times New Roman" w:cs="Times New Roman"/>
        </w:rPr>
        <w:t xml:space="preserve">, are known collectively as the </w:t>
      </w:r>
      <w:r>
        <w:rPr>
          <w:rFonts w:ascii="Times New Roman" w:hAnsi="Times New Roman" w:cs="Times New Roman"/>
          <w:i/>
          <w:iCs/>
        </w:rPr>
        <w:t>Relationship Name</w:t>
      </w:r>
      <w:r>
        <w:rPr>
          <w:rFonts w:ascii="Times New Roman" w:hAnsi="Times New Roman" w:cs="Times New Roman"/>
        </w:rPr>
        <w:t xml:space="preserve">. The </w:t>
      </w:r>
      <w:r>
        <w:rPr>
          <w:rFonts w:ascii="Times New Roman" w:hAnsi="Times New Roman" w:cs="Times New Roman"/>
          <w:i/>
          <w:iCs/>
        </w:rPr>
        <w:t>Relationship</w:t>
      </w:r>
      <w:r>
        <w:rPr>
          <w:rFonts w:ascii="Times New Roman" w:hAnsi="Times New Roman" w:cs="Times New Roman"/>
        </w:rPr>
        <w:t xml:space="preserve"> is established by the business rules of the enterprise. Each business rule </w:t>
      </w:r>
      <w:r>
        <w:rPr>
          <w:rFonts w:ascii="Arial" w:hAnsi="Arial" w:cs="Arial"/>
        </w:rPr>
        <w:t>MAY</w:t>
      </w:r>
      <w:r>
        <w:rPr>
          <w:rFonts w:ascii="Times New Roman" w:hAnsi="Times New Roman" w:cs="Times New Roman"/>
        </w:rPr>
        <w:t xml:space="preserve"> be stated in either an active or passive voice, resulting in two </w:t>
      </w:r>
      <w:r>
        <w:rPr>
          <w:rFonts w:ascii="Times New Roman" w:hAnsi="Times New Roman" w:cs="Times New Roman"/>
          <w:i/>
          <w:iCs/>
        </w:rPr>
        <w:t>Relationship Names</w:t>
      </w:r>
      <w:r>
        <w:rPr>
          <w:rFonts w:ascii="Times New Roman" w:hAnsi="Times New Roman" w:cs="Times New Roman"/>
        </w:rPr>
        <w:t xml:space="preserve"> for the resulting </w:t>
      </w:r>
      <w:r>
        <w:rPr>
          <w:rFonts w:ascii="Times New Roman" w:hAnsi="Times New Roman" w:cs="Times New Roman"/>
          <w:i/>
          <w:iCs/>
        </w:rPr>
        <w:t>Relationship</w:t>
      </w:r>
      <w:r>
        <w:rPr>
          <w:rFonts w:ascii="Times New Roman" w:hAnsi="Times New Roman" w:cs="Times New Roman"/>
        </w:rPr>
        <w:t xml:space="preserve">. For purposes of clarity in the data model, only the </w:t>
      </w:r>
      <w:r>
        <w:rPr>
          <w:rFonts w:ascii="Times New Roman" w:hAnsi="Times New Roman" w:cs="Times New Roman"/>
          <w:i/>
          <w:iCs/>
        </w:rPr>
        <w:t>Relationship Names</w:t>
      </w:r>
      <w:r>
        <w:rPr>
          <w:rFonts w:ascii="Times New Roman" w:hAnsi="Times New Roman" w:cs="Times New Roman"/>
        </w:rPr>
        <w:t xml:space="preserve"> with the active voice </w:t>
      </w:r>
      <w:r>
        <w:rPr>
          <w:rFonts w:ascii="Arial" w:hAnsi="Arial" w:cs="Arial"/>
        </w:rPr>
        <w:t>MUST</w:t>
      </w:r>
      <w:r>
        <w:rPr>
          <w:rFonts w:ascii="Times New Roman" w:hAnsi="Times New Roman" w:cs="Times New Roman"/>
        </w:rPr>
        <w:t xml:space="preserve"> be described. The name with the passive voice is optional, and is only used where it adds significant value without detracting from the clarity of the model.</w:t>
      </w:r>
    </w:p>
    <w:p w:rsidR="00302451" w:rsidRDefault="00302451" w:rsidP="00302451">
      <w:pPr>
        <w:widowControl w:val="0"/>
        <w:autoSpaceDE w:val="0"/>
        <w:autoSpaceDN w:val="0"/>
        <w:adjustRightInd w:val="0"/>
        <w:spacing w:after="0" w:line="22" w:lineRule="exact"/>
        <w:rPr>
          <w:rFonts w:ascii="Times New Roman" w:hAnsi="Times New Roman" w:cs="Times New Roman"/>
          <w:sz w:val="24"/>
          <w:szCs w:val="24"/>
        </w:rPr>
      </w:pPr>
    </w:p>
    <w:p w:rsidR="00141AA2" w:rsidRDefault="00141AA2" w:rsidP="00302451">
      <w:pPr>
        <w:widowControl w:val="0"/>
        <w:autoSpaceDE w:val="0"/>
        <w:autoSpaceDN w:val="0"/>
        <w:adjustRightInd w:val="0"/>
        <w:spacing w:after="0" w:line="240" w:lineRule="auto"/>
        <w:ind w:left="720"/>
        <w:rPr>
          <w:rFonts w:ascii="Times New Roman" w:hAnsi="Times New Roman" w:cs="Times New Roman"/>
          <w:b/>
          <w:bCs/>
          <w:i/>
          <w:iCs/>
          <w:u w:val="single"/>
        </w:rPr>
      </w:pPr>
    </w:p>
    <w:p w:rsidR="00141AA2" w:rsidRDefault="00141AA2" w:rsidP="00302451">
      <w:pPr>
        <w:widowControl w:val="0"/>
        <w:autoSpaceDE w:val="0"/>
        <w:autoSpaceDN w:val="0"/>
        <w:adjustRightInd w:val="0"/>
        <w:spacing w:after="0" w:line="240" w:lineRule="auto"/>
        <w:ind w:left="720"/>
        <w:rPr>
          <w:rFonts w:ascii="Times New Roman" w:hAnsi="Times New Roman" w:cs="Times New Roman"/>
          <w:b/>
          <w:bCs/>
          <w:i/>
          <w:iCs/>
          <w:u w:val="single"/>
        </w:rPr>
      </w:pPr>
    </w:p>
    <w:p w:rsidR="00141AA2" w:rsidRDefault="00141AA2" w:rsidP="00302451">
      <w:pPr>
        <w:widowControl w:val="0"/>
        <w:autoSpaceDE w:val="0"/>
        <w:autoSpaceDN w:val="0"/>
        <w:adjustRightInd w:val="0"/>
        <w:spacing w:after="0" w:line="240" w:lineRule="auto"/>
        <w:ind w:left="720"/>
        <w:rPr>
          <w:rFonts w:ascii="Times New Roman" w:hAnsi="Times New Roman" w:cs="Times New Roman"/>
          <w:b/>
          <w:bCs/>
          <w:i/>
          <w:iCs/>
          <w:u w:val="single"/>
        </w:rPr>
      </w:pPr>
    </w:p>
    <w:p w:rsidR="00141AA2" w:rsidRDefault="00141AA2" w:rsidP="00302451">
      <w:pPr>
        <w:widowControl w:val="0"/>
        <w:autoSpaceDE w:val="0"/>
        <w:autoSpaceDN w:val="0"/>
        <w:adjustRightInd w:val="0"/>
        <w:spacing w:after="0" w:line="240" w:lineRule="auto"/>
        <w:ind w:left="720"/>
        <w:rPr>
          <w:rFonts w:ascii="Times New Roman" w:hAnsi="Times New Roman" w:cs="Times New Roman"/>
          <w:b/>
          <w:bCs/>
          <w:i/>
          <w:iCs/>
          <w:u w:val="single"/>
        </w:rPr>
      </w:pPr>
    </w:p>
    <w:p w:rsidR="00302451" w:rsidRDefault="00141AA2" w:rsidP="0030245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i/>
          <w:iCs/>
          <w:u w:val="single"/>
        </w:rPr>
        <w:t>The optionality between the entities</w:t>
      </w:r>
      <w:proofErr w:type="gramStart"/>
      <w:r>
        <w:rPr>
          <w:rFonts w:ascii="Times New Roman" w:hAnsi="Times New Roman" w:cs="Times New Roman"/>
          <w:i/>
          <w:iCs/>
        </w:rPr>
        <w:t>,</w:t>
      </w:r>
      <w:r w:rsidR="00302451">
        <w:rPr>
          <w:rFonts w:ascii="Times New Roman" w:hAnsi="Times New Roman" w:cs="Times New Roman"/>
          <w:i/>
          <w:iCs/>
        </w:rPr>
        <w:t xml:space="preserve">   </w:t>
      </w:r>
      <w:r w:rsidR="006B67EC">
        <w:rPr>
          <w:rFonts w:ascii="Times New Roman" w:hAnsi="Times New Roman" w:cs="Times New Roman"/>
          <w:i/>
          <w:iCs/>
        </w:rPr>
        <w:t>Relationship</w:t>
      </w:r>
      <w:proofErr w:type="gramEnd"/>
      <w:r w:rsidR="006B67EC">
        <w:rPr>
          <w:rFonts w:ascii="Times New Roman" w:hAnsi="Times New Roman" w:cs="Times New Roman"/>
          <w:i/>
          <w:iCs/>
        </w:rPr>
        <w:t xml:space="preserve"> </w:t>
      </w:r>
      <w:r w:rsidR="006B67EC">
        <w:rPr>
          <w:rFonts w:ascii="Times New Roman" w:hAnsi="Times New Roman" w:cs="Times New Roman"/>
          <w:b/>
          <w:bCs/>
          <w:i/>
          <w:iCs/>
          <w:u w:val="single"/>
        </w:rPr>
        <w:t>optionality</w:t>
      </w:r>
      <w:r w:rsidR="006B67EC">
        <w:rPr>
          <w:rFonts w:ascii="Times New Roman" w:hAnsi="Times New Roman" w:cs="Times New Roman"/>
        </w:rPr>
        <w:t xml:space="preserve"> indicates whether a</w:t>
      </w:r>
    </w:p>
    <w:p w:rsidR="00302451" w:rsidRDefault="00302451" w:rsidP="00302451">
      <w:pPr>
        <w:widowControl w:val="0"/>
        <w:autoSpaceDE w:val="0"/>
        <w:autoSpaceDN w:val="0"/>
        <w:adjustRightInd w:val="0"/>
        <w:spacing w:after="0" w:line="29" w:lineRule="exact"/>
        <w:rPr>
          <w:rFonts w:ascii="Times New Roman" w:hAnsi="Times New Roman" w:cs="Times New Roman"/>
          <w:sz w:val="24"/>
          <w:szCs w:val="24"/>
        </w:rPr>
      </w:pPr>
    </w:p>
    <w:p w:rsidR="00302451" w:rsidRDefault="00302451" w:rsidP="00302451">
      <w:pPr>
        <w:widowControl w:val="0"/>
        <w:overflowPunct w:val="0"/>
        <w:autoSpaceDE w:val="0"/>
        <w:autoSpaceDN w:val="0"/>
        <w:adjustRightInd w:val="0"/>
        <w:spacing w:after="0" w:line="244" w:lineRule="auto"/>
        <w:ind w:left="720"/>
        <w:jc w:val="both"/>
        <w:rPr>
          <w:rFonts w:ascii="Times New Roman" w:hAnsi="Times New Roman" w:cs="Times New Roman"/>
          <w:sz w:val="24"/>
          <w:szCs w:val="24"/>
        </w:rPr>
      </w:pPr>
      <w:r>
        <w:rPr>
          <w:rFonts w:ascii="Times New Roman" w:hAnsi="Times New Roman" w:cs="Times New Roman"/>
          <w:i/>
          <w:iCs/>
        </w:rPr>
        <w:t xml:space="preserve">Relationship </w:t>
      </w:r>
      <w:r>
        <w:rPr>
          <w:rFonts w:ascii="Times New Roman" w:hAnsi="Times New Roman" w:cs="Times New Roman"/>
        </w:rPr>
        <w:t>is optional or required. Frequently, a</w:t>
      </w:r>
      <w:r>
        <w:rPr>
          <w:rFonts w:ascii="Times New Roman" w:hAnsi="Times New Roman" w:cs="Times New Roman"/>
          <w:i/>
          <w:iCs/>
        </w:rPr>
        <w:t xml:space="preserve"> Relationship </w:t>
      </w:r>
      <w:r>
        <w:rPr>
          <w:rFonts w:ascii="Times New Roman" w:hAnsi="Times New Roman" w:cs="Times New Roman"/>
        </w:rPr>
        <w:t>can be optional when</w:t>
      </w:r>
      <w:r>
        <w:rPr>
          <w:rFonts w:ascii="Times New Roman" w:hAnsi="Times New Roman" w:cs="Times New Roman"/>
          <w:i/>
          <w:iCs/>
        </w:rPr>
        <w:t xml:space="preserve"> </w:t>
      </w:r>
      <w:r>
        <w:rPr>
          <w:rFonts w:ascii="Times New Roman" w:hAnsi="Times New Roman" w:cs="Times New Roman"/>
        </w:rPr>
        <w:t xml:space="preserve">viewed from one </w:t>
      </w:r>
      <w:r>
        <w:rPr>
          <w:rFonts w:ascii="Times New Roman" w:hAnsi="Times New Roman" w:cs="Times New Roman"/>
          <w:i/>
          <w:iCs/>
        </w:rPr>
        <w:t>Entity</w:t>
      </w:r>
      <w:r>
        <w:rPr>
          <w:rFonts w:ascii="Times New Roman" w:hAnsi="Times New Roman" w:cs="Times New Roman"/>
        </w:rPr>
        <w:t xml:space="preserve"> and required when viewed from the other. The following illustrates the concept of optionality.</w:t>
      </w:r>
    </w:p>
    <w:p w:rsidR="00302451" w:rsidRDefault="00302451" w:rsidP="00C23781">
      <w:pPr>
        <w:widowControl w:val="0"/>
        <w:autoSpaceDE w:val="0"/>
        <w:autoSpaceDN w:val="0"/>
        <w:adjustRightInd w:val="0"/>
        <w:spacing w:after="0" w:line="80" w:lineRule="exact"/>
        <w:rPr>
          <w:rFonts w:ascii="Times New Roman" w:hAnsi="Times New Roman" w:cs="Times New Roman"/>
          <w:sz w:val="24"/>
          <w:szCs w:val="24"/>
        </w:rPr>
      </w:pPr>
    </w:p>
    <w:p w:rsidR="00302451" w:rsidRDefault="00302451" w:rsidP="00934D8D">
      <w:pPr>
        <w:widowControl w:val="0"/>
        <w:numPr>
          <w:ilvl w:val="2"/>
          <w:numId w:val="50"/>
        </w:numPr>
        <w:overflowPunct w:val="0"/>
        <w:autoSpaceDE w:val="0"/>
        <w:autoSpaceDN w:val="0"/>
        <w:adjustRightInd w:val="0"/>
        <w:spacing w:after="0" w:line="240" w:lineRule="auto"/>
        <w:ind w:left="2520"/>
        <w:jc w:val="both"/>
        <w:rPr>
          <w:rFonts w:ascii="Wingdings" w:hAnsi="Wingdings" w:cs="Wingdings"/>
          <w:sz w:val="18"/>
          <w:szCs w:val="18"/>
        </w:rPr>
      </w:pPr>
      <w:r>
        <w:rPr>
          <w:rFonts w:ascii="Times New Roman" w:hAnsi="Times New Roman" w:cs="Times New Roman"/>
        </w:rPr>
        <w:t xml:space="preserve">A </w:t>
      </w:r>
      <w:r>
        <w:rPr>
          <w:rFonts w:ascii="Times New Roman" w:hAnsi="Times New Roman" w:cs="Times New Roman"/>
          <w:i/>
          <w:iCs/>
        </w:rPr>
        <w:t>CUSTOMER may place ORDER</w:t>
      </w:r>
      <w:r>
        <w:rPr>
          <w:rFonts w:ascii="Times New Roman" w:hAnsi="Times New Roman" w:cs="Times New Roman"/>
        </w:rPr>
        <w:t xml:space="preserve"> (optional) </w:t>
      </w:r>
    </w:p>
    <w:p w:rsidR="00302451" w:rsidRDefault="00302451" w:rsidP="00045D2C">
      <w:pPr>
        <w:widowControl w:val="0"/>
        <w:autoSpaceDE w:val="0"/>
        <w:autoSpaceDN w:val="0"/>
        <w:adjustRightInd w:val="0"/>
        <w:spacing w:after="0" w:line="120" w:lineRule="exact"/>
        <w:rPr>
          <w:rFonts w:ascii="Wingdings" w:hAnsi="Wingdings" w:cs="Wingdings"/>
          <w:sz w:val="18"/>
          <w:szCs w:val="18"/>
        </w:rPr>
      </w:pPr>
    </w:p>
    <w:p w:rsidR="00302451" w:rsidRDefault="00302451" w:rsidP="00934D8D">
      <w:pPr>
        <w:widowControl w:val="0"/>
        <w:numPr>
          <w:ilvl w:val="2"/>
          <w:numId w:val="50"/>
        </w:numPr>
        <w:overflowPunct w:val="0"/>
        <w:autoSpaceDE w:val="0"/>
        <w:autoSpaceDN w:val="0"/>
        <w:adjustRightInd w:val="0"/>
        <w:spacing w:after="0" w:line="240" w:lineRule="auto"/>
        <w:ind w:left="2520"/>
        <w:jc w:val="both"/>
        <w:rPr>
          <w:rFonts w:ascii="Wingdings" w:hAnsi="Wingdings" w:cs="Wingdings"/>
          <w:sz w:val="18"/>
          <w:szCs w:val="18"/>
        </w:rPr>
      </w:pPr>
      <w:r>
        <w:rPr>
          <w:rFonts w:ascii="Times New Roman" w:hAnsi="Times New Roman" w:cs="Times New Roman"/>
        </w:rPr>
        <w:t xml:space="preserve">An </w:t>
      </w:r>
      <w:r>
        <w:rPr>
          <w:rFonts w:ascii="Times New Roman" w:hAnsi="Times New Roman" w:cs="Times New Roman"/>
          <w:i/>
          <w:iCs/>
        </w:rPr>
        <w:t>ORDER</w:t>
      </w:r>
      <w:r>
        <w:rPr>
          <w:rFonts w:ascii="Times New Roman" w:hAnsi="Times New Roman" w:cs="Times New Roman"/>
        </w:rPr>
        <w:t xml:space="preserve"> must be placed by a </w:t>
      </w:r>
      <w:r>
        <w:rPr>
          <w:rFonts w:ascii="Times New Roman" w:hAnsi="Times New Roman" w:cs="Times New Roman"/>
          <w:i/>
          <w:iCs/>
        </w:rPr>
        <w:t>CUSTOMER</w:t>
      </w:r>
      <w:r>
        <w:rPr>
          <w:rFonts w:ascii="Times New Roman" w:hAnsi="Times New Roman" w:cs="Times New Roman"/>
        </w:rPr>
        <w:t xml:space="preserve"> (required) </w:t>
      </w:r>
    </w:p>
    <w:p w:rsidR="00302451" w:rsidRDefault="00302451" w:rsidP="00302451">
      <w:pPr>
        <w:widowControl w:val="0"/>
        <w:autoSpaceDE w:val="0"/>
        <w:autoSpaceDN w:val="0"/>
        <w:adjustRightInd w:val="0"/>
        <w:spacing w:after="0" w:line="58" w:lineRule="exact"/>
        <w:rPr>
          <w:rFonts w:ascii="Wingdings" w:hAnsi="Wingdings" w:cs="Wingdings"/>
          <w:sz w:val="18"/>
          <w:szCs w:val="18"/>
        </w:rPr>
      </w:pPr>
    </w:p>
    <w:p w:rsidR="00302451" w:rsidRDefault="00302451" w:rsidP="00045D2C">
      <w:pPr>
        <w:widowControl w:val="0"/>
        <w:overflowPunct w:val="0"/>
        <w:autoSpaceDE w:val="0"/>
        <w:autoSpaceDN w:val="0"/>
        <w:adjustRightInd w:val="0"/>
        <w:spacing w:after="0" w:line="245" w:lineRule="auto"/>
        <w:ind w:left="720"/>
        <w:jc w:val="both"/>
        <w:rPr>
          <w:rFonts w:ascii="Wingdings" w:hAnsi="Wingdings" w:cs="Wingdings"/>
          <w:sz w:val="18"/>
          <w:szCs w:val="18"/>
        </w:rPr>
      </w:pPr>
      <w:r>
        <w:rPr>
          <w:rFonts w:ascii="Times New Roman" w:hAnsi="Times New Roman" w:cs="Times New Roman"/>
          <w:b/>
          <w:bCs/>
          <w:i/>
          <w:iCs/>
          <w:u w:val="single"/>
        </w:rPr>
        <w:t>The cardinality between the entities</w:t>
      </w:r>
      <w:r w:rsidR="0087755E">
        <w:rPr>
          <w:rFonts w:ascii="Times New Roman" w:hAnsi="Times New Roman" w:cs="Times New Roman"/>
        </w:rPr>
        <w:t>,</w:t>
      </w:r>
      <w:r>
        <w:rPr>
          <w:rFonts w:ascii="Times New Roman" w:hAnsi="Times New Roman" w:cs="Times New Roman"/>
          <w:b/>
          <w:bCs/>
          <w:i/>
          <w:iCs/>
          <w:u w:val="single"/>
        </w:rPr>
        <w:t xml:space="preserve"> </w:t>
      </w:r>
      <w:r>
        <w:rPr>
          <w:rFonts w:ascii="Times New Roman" w:hAnsi="Times New Roman" w:cs="Times New Roman"/>
          <w:i/>
          <w:iCs/>
        </w:rPr>
        <w:t>Relationship</w:t>
      </w:r>
      <w:r>
        <w:rPr>
          <w:rFonts w:ascii="Times New Roman" w:hAnsi="Times New Roman" w:cs="Times New Roman"/>
          <w:b/>
          <w:bCs/>
          <w:i/>
          <w:iCs/>
          <w:u w:val="single"/>
        </w:rPr>
        <w:t xml:space="preserve"> </w:t>
      </w:r>
      <w:r>
        <w:rPr>
          <w:rFonts w:ascii="Times New Roman" w:hAnsi="Times New Roman" w:cs="Times New Roman"/>
        </w:rPr>
        <w:t>cardinality indicates how many of one</w:t>
      </w:r>
      <w:r>
        <w:rPr>
          <w:rFonts w:ascii="Times New Roman" w:hAnsi="Times New Roman" w:cs="Times New Roman"/>
          <w:b/>
          <w:bCs/>
          <w:i/>
          <w:iCs/>
          <w:u w:val="single"/>
        </w:rPr>
        <w:t xml:space="preserve"> </w:t>
      </w:r>
      <w:r>
        <w:rPr>
          <w:rFonts w:ascii="Times New Roman" w:hAnsi="Times New Roman" w:cs="Times New Roman"/>
          <w:i/>
          <w:iCs/>
        </w:rPr>
        <w:t xml:space="preserve">Entity </w:t>
      </w:r>
      <w:r>
        <w:rPr>
          <w:rFonts w:ascii="Times New Roman" w:hAnsi="Times New Roman" w:cs="Times New Roman"/>
        </w:rPr>
        <w:t>is related to how many of another</w:t>
      </w:r>
      <w:r>
        <w:rPr>
          <w:rFonts w:ascii="Times New Roman" w:hAnsi="Times New Roman" w:cs="Times New Roman"/>
          <w:i/>
          <w:iCs/>
        </w:rPr>
        <w:t xml:space="preserve"> Entity</w:t>
      </w:r>
      <w:r>
        <w:rPr>
          <w:rFonts w:ascii="Times New Roman" w:hAnsi="Times New Roman" w:cs="Times New Roman"/>
        </w:rPr>
        <w:t>.</w:t>
      </w:r>
      <w:r>
        <w:rPr>
          <w:rFonts w:ascii="Times New Roman" w:hAnsi="Times New Roman" w:cs="Times New Roman"/>
          <w:i/>
          <w:iCs/>
        </w:rPr>
        <w:t xml:space="preserve"> Relationships </w:t>
      </w:r>
      <w:r>
        <w:rPr>
          <w:rFonts w:ascii="Times New Roman" w:hAnsi="Times New Roman" w:cs="Times New Roman"/>
        </w:rPr>
        <w:t>between two</w:t>
      </w:r>
      <w:r>
        <w:rPr>
          <w:rFonts w:ascii="Times New Roman" w:hAnsi="Times New Roman" w:cs="Times New Roman"/>
          <w:i/>
          <w:iCs/>
        </w:rPr>
        <w:t xml:space="preserve"> Entities </w:t>
      </w:r>
      <w:r>
        <w:rPr>
          <w:rFonts w:ascii="Times New Roman" w:hAnsi="Times New Roman" w:cs="Times New Roman"/>
        </w:rPr>
        <w:t>may</w:t>
      </w:r>
      <w:r>
        <w:rPr>
          <w:rFonts w:ascii="Times New Roman" w:hAnsi="Times New Roman" w:cs="Times New Roman"/>
          <w:i/>
          <w:iCs/>
        </w:rPr>
        <w:t xml:space="preserve"> </w:t>
      </w:r>
      <w:r>
        <w:rPr>
          <w:rFonts w:ascii="Times New Roman" w:hAnsi="Times New Roman" w:cs="Times New Roman"/>
        </w:rPr>
        <w:t>be one-to-one (1:1), one-to-many (1</w:t>
      </w:r>
      <w:r w:rsidR="0087755E">
        <w:rPr>
          <w:rFonts w:ascii="Times New Roman" w:hAnsi="Times New Roman" w:cs="Times New Roman"/>
        </w:rPr>
        <w:t>: M</w:t>
      </w:r>
      <w:r>
        <w:rPr>
          <w:rFonts w:ascii="Times New Roman" w:hAnsi="Times New Roman" w:cs="Times New Roman"/>
        </w:rPr>
        <w:t>), or many-to-many (M</w:t>
      </w:r>
      <w:r w:rsidR="0087755E">
        <w:rPr>
          <w:rFonts w:ascii="Times New Roman" w:hAnsi="Times New Roman" w:cs="Times New Roman"/>
        </w:rPr>
        <w:t>: M</w:t>
      </w:r>
      <w:r>
        <w:rPr>
          <w:rFonts w:ascii="Times New Roman" w:hAnsi="Times New Roman" w:cs="Times New Roman"/>
        </w:rPr>
        <w:t xml:space="preserve">). </w:t>
      </w:r>
      <w:proofErr w:type="gramStart"/>
      <w:r w:rsidR="0087755E">
        <w:rPr>
          <w:rFonts w:ascii="Times New Roman" w:hAnsi="Times New Roman" w:cs="Times New Roman"/>
        </w:rPr>
        <w:t>the</w:t>
      </w:r>
      <w:proofErr w:type="gramEnd"/>
      <w:r>
        <w:rPr>
          <w:rFonts w:ascii="Times New Roman" w:hAnsi="Times New Roman" w:cs="Times New Roman"/>
        </w:rPr>
        <w:t xml:space="preserve"> modeler should be wary of including 1:1 </w:t>
      </w:r>
      <w:r>
        <w:rPr>
          <w:rFonts w:ascii="Times New Roman" w:hAnsi="Times New Roman" w:cs="Times New Roman"/>
          <w:i/>
          <w:iCs/>
        </w:rPr>
        <w:t>Relationships</w:t>
      </w:r>
      <w:r>
        <w:rPr>
          <w:rFonts w:ascii="Times New Roman" w:hAnsi="Times New Roman" w:cs="Times New Roman"/>
        </w:rPr>
        <w:t xml:space="preserve"> in a finished data model. A 1:1 </w:t>
      </w:r>
      <w:r>
        <w:rPr>
          <w:rFonts w:ascii="Times New Roman" w:hAnsi="Times New Roman" w:cs="Times New Roman"/>
          <w:i/>
          <w:iCs/>
        </w:rPr>
        <w:t>Relationship</w:t>
      </w:r>
      <w:r>
        <w:rPr>
          <w:rFonts w:ascii="Times New Roman" w:hAnsi="Times New Roman" w:cs="Times New Roman"/>
        </w:rPr>
        <w:t xml:space="preserve"> normally indicates that two </w:t>
      </w:r>
      <w:r>
        <w:rPr>
          <w:rFonts w:ascii="Times New Roman" w:hAnsi="Times New Roman" w:cs="Times New Roman"/>
          <w:i/>
          <w:iCs/>
        </w:rPr>
        <w:t>Entities</w:t>
      </w:r>
      <w:r>
        <w:rPr>
          <w:rFonts w:ascii="Times New Roman" w:hAnsi="Times New Roman" w:cs="Times New Roman"/>
        </w:rPr>
        <w:t xml:space="preserve"> can be combined into one </w:t>
      </w:r>
      <w:r>
        <w:rPr>
          <w:rFonts w:ascii="Times New Roman" w:hAnsi="Times New Roman" w:cs="Times New Roman"/>
          <w:i/>
          <w:iCs/>
        </w:rPr>
        <w:t>Entity</w:t>
      </w:r>
      <w:r>
        <w:rPr>
          <w:rFonts w:ascii="Times New Roman" w:hAnsi="Times New Roman" w:cs="Times New Roman"/>
        </w:rPr>
        <w:t xml:space="preserve">. </w:t>
      </w:r>
      <w:r w:rsidR="00015621">
        <w:rPr>
          <w:rFonts w:ascii="Times New Roman" w:hAnsi="Times New Roman" w:cs="Times New Roman"/>
        </w:rPr>
        <w:t>An</w:t>
      </w:r>
      <w:r>
        <w:rPr>
          <w:rFonts w:ascii="Times New Roman" w:hAnsi="Times New Roman" w:cs="Times New Roman"/>
        </w:rPr>
        <w:t xml:space="preserve"> M</w:t>
      </w:r>
      <w:r w:rsidR="0087755E">
        <w:rPr>
          <w:rFonts w:ascii="Times New Roman" w:hAnsi="Times New Roman" w:cs="Times New Roman"/>
        </w:rPr>
        <w:t xml:space="preserve">: </w:t>
      </w:r>
      <w:proofErr w:type="gramStart"/>
      <w:r w:rsidR="0087755E">
        <w:rPr>
          <w:rFonts w:ascii="Times New Roman" w:hAnsi="Times New Roman" w:cs="Times New Roman"/>
        </w:rPr>
        <w:t>M</w:t>
      </w:r>
      <w:r>
        <w:rPr>
          <w:rFonts w:ascii="Times New Roman" w:hAnsi="Times New Roman" w:cs="Times New Roman"/>
        </w:rPr>
        <w:t xml:space="preserve"> </w:t>
      </w:r>
      <w:r>
        <w:rPr>
          <w:rFonts w:ascii="Times New Roman" w:hAnsi="Times New Roman" w:cs="Times New Roman"/>
          <w:i/>
          <w:iCs/>
        </w:rPr>
        <w:t xml:space="preserve">Relationship </w:t>
      </w:r>
      <w:r>
        <w:rPr>
          <w:rFonts w:ascii="Arial" w:hAnsi="Arial" w:cs="Arial"/>
        </w:rPr>
        <w:t>MUST</w:t>
      </w:r>
      <w:r>
        <w:rPr>
          <w:rFonts w:ascii="Times New Roman" w:hAnsi="Times New Roman" w:cs="Times New Roman"/>
          <w:i/>
          <w:iCs/>
        </w:rPr>
        <w:t xml:space="preserve"> </w:t>
      </w:r>
      <w:r>
        <w:rPr>
          <w:rFonts w:ascii="Times New Roman" w:hAnsi="Times New Roman" w:cs="Times New Roman"/>
        </w:rPr>
        <w:t>be represented by two</w:t>
      </w:r>
      <w:proofErr w:type="gramEnd"/>
      <w:r>
        <w:rPr>
          <w:rFonts w:ascii="Times New Roman" w:hAnsi="Times New Roman" w:cs="Times New Roman"/>
        </w:rPr>
        <w:t xml:space="preserve"> 1</w:t>
      </w:r>
      <w:r w:rsidR="0087755E">
        <w:rPr>
          <w:rFonts w:ascii="Times New Roman" w:hAnsi="Times New Roman" w:cs="Times New Roman"/>
        </w:rPr>
        <w:t>: M</w:t>
      </w:r>
      <w:r>
        <w:rPr>
          <w:rFonts w:ascii="Times New Roman" w:hAnsi="Times New Roman" w:cs="Times New Roman"/>
          <w:i/>
          <w:iCs/>
        </w:rPr>
        <w:t xml:space="preserve"> Relationships </w:t>
      </w:r>
      <w:r>
        <w:rPr>
          <w:rFonts w:ascii="Times New Roman" w:hAnsi="Times New Roman" w:cs="Times New Roman"/>
        </w:rPr>
        <w:t>and an</w:t>
      </w:r>
      <w:r>
        <w:rPr>
          <w:rFonts w:ascii="Times New Roman" w:hAnsi="Times New Roman" w:cs="Times New Roman"/>
          <w:i/>
          <w:iCs/>
        </w:rPr>
        <w:t xml:space="preserve"> Associative Entity</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When recording the </w:t>
      </w:r>
      <w:r>
        <w:rPr>
          <w:rFonts w:ascii="Times New Roman" w:hAnsi="Times New Roman" w:cs="Times New Roman"/>
          <w:i/>
          <w:iCs/>
        </w:rPr>
        <w:t>Relationship Name</w:t>
      </w:r>
      <w:r>
        <w:rPr>
          <w:rFonts w:ascii="Times New Roman" w:hAnsi="Times New Roman" w:cs="Times New Roman"/>
        </w:rPr>
        <w:t xml:space="preserve">, optionality and cardinality, enough information is usually conveyed so that </w:t>
      </w:r>
      <w:r>
        <w:rPr>
          <w:rFonts w:ascii="Times New Roman" w:hAnsi="Times New Roman" w:cs="Times New Roman"/>
          <w:i/>
          <w:iCs/>
        </w:rPr>
        <w:t>Relationship</w:t>
      </w:r>
      <w:r>
        <w:rPr>
          <w:rFonts w:ascii="Times New Roman" w:hAnsi="Times New Roman" w:cs="Times New Roman"/>
        </w:rPr>
        <w:t xml:space="preserve"> descriptions are not required. </w:t>
      </w:r>
    </w:p>
    <w:p w:rsidR="006F3C7A" w:rsidRDefault="005E68DC" w:rsidP="005E68DC">
      <w:pPr>
        <w:pStyle w:val="Heading2"/>
      </w:pPr>
      <w:bookmarkStart w:id="31" w:name="_Toc279565375"/>
      <w:r>
        <w:t xml:space="preserve">4.3 </w:t>
      </w:r>
      <w:r w:rsidR="006F3C7A">
        <w:t>Foreign Key Constraint on Relationship</w:t>
      </w:r>
      <w:bookmarkEnd w:id="31"/>
      <w:r w:rsidR="006F3C7A">
        <w:t xml:space="preserve"> </w:t>
      </w:r>
    </w:p>
    <w:p w:rsidR="006F3C7A" w:rsidRDefault="006F3C7A" w:rsidP="006F3C7A">
      <w:pPr>
        <w:widowControl w:val="0"/>
        <w:autoSpaceDE w:val="0"/>
        <w:autoSpaceDN w:val="0"/>
        <w:adjustRightInd w:val="0"/>
        <w:spacing w:after="0" w:line="179" w:lineRule="exact"/>
        <w:rPr>
          <w:rFonts w:ascii="Times New Roman" w:hAnsi="Times New Roman" w:cs="Times New Roman"/>
          <w:sz w:val="24"/>
          <w:szCs w:val="24"/>
        </w:rPr>
      </w:pPr>
    </w:p>
    <w:p w:rsidR="006F3C7A" w:rsidRDefault="006F3C7A" w:rsidP="00313AAC">
      <w:pPr>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New Roman" w:hAnsi="Times New Roman" w:cs="Times New Roman"/>
        </w:rPr>
        <w:t xml:space="preserve">In some Relational Database Management Systems (RDBMS), </w:t>
      </w:r>
      <w:r>
        <w:rPr>
          <w:rFonts w:ascii="Times New Roman" w:hAnsi="Times New Roman" w:cs="Times New Roman"/>
          <w:i/>
          <w:iCs/>
        </w:rPr>
        <w:t>Foreign Key Constraints</w:t>
      </w:r>
      <w:r>
        <w:rPr>
          <w:rFonts w:ascii="Times New Roman" w:hAnsi="Times New Roman" w:cs="Times New Roman"/>
        </w:rPr>
        <w:t xml:space="preserve"> may be used to physically enforce a business rule defined by a </w:t>
      </w:r>
      <w:r>
        <w:rPr>
          <w:rFonts w:ascii="Times New Roman" w:hAnsi="Times New Roman" w:cs="Times New Roman"/>
          <w:i/>
          <w:iCs/>
        </w:rPr>
        <w:t>Relationship</w:t>
      </w:r>
      <w:r>
        <w:rPr>
          <w:rFonts w:ascii="Times New Roman" w:hAnsi="Times New Roman" w:cs="Times New Roman"/>
        </w:rPr>
        <w:t xml:space="preserve">. The </w:t>
      </w:r>
      <w:r>
        <w:rPr>
          <w:rFonts w:ascii="Times New Roman" w:hAnsi="Times New Roman" w:cs="Times New Roman"/>
          <w:i/>
          <w:iCs/>
        </w:rPr>
        <w:t>Foreign Key</w:t>
      </w:r>
      <w:r>
        <w:rPr>
          <w:rFonts w:ascii="Times New Roman" w:hAnsi="Times New Roman" w:cs="Times New Roman"/>
        </w:rPr>
        <w:t xml:space="preserve"> constraint name in the physical data model does not affect the verb phrase on the </w:t>
      </w:r>
      <w:r>
        <w:rPr>
          <w:rFonts w:ascii="Times New Roman" w:hAnsi="Times New Roman" w:cs="Times New Roman"/>
          <w:i/>
          <w:iCs/>
        </w:rPr>
        <w:t>Relationship</w:t>
      </w:r>
      <w:r>
        <w:rPr>
          <w:rFonts w:ascii="Times New Roman" w:hAnsi="Times New Roman" w:cs="Times New Roman"/>
        </w:rPr>
        <w:t xml:space="preserve"> in the logical data model.</w:t>
      </w:r>
    </w:p>
    <w:p w:rsidR="006F3C7A" w:rsidRDefault="006F3C7A" w:rsidP="005E68DC">
      <w:pPr>
        <w:pStyle w:val="Heading3"/>
        <w:rPr>
          <w:sz w:val="24"/>
          <w:szCs w:val="24"/>
        </w:rPr>
      </w:pPr>
      <w:bookmarkStart w:id="32" w:name="_Toc279565376"/>
      <w:r>
        <w:t>4.3.1       Foreign Key Constraints Name Format:</w:t>
      </w:r>
      <w:bookmarkEnd w:id="32"/>
    </w:p>
    <w:p w:rsidR="006F3C7A" w:rsidRDefault="006F3C7A" w:rsidP="006F3C7A">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Foreign Key Constraint Names </w:t>
      </w:r>
      <w:r>
        <w:rPr>
          <w:rFonts w:ascii="Arial" w:hAnsi="Arial" w:cs="Arial"/>
        </w:rPr>
        <w:t>MUST</w:t>
      </w:r>
      <w:r>
        <w:rPr>
          <w:rFonts w:ascii="Times New Roman" w:hAnsi="Times New Roman" w:cs="Times New Roman"/>
          <w:i/>
          <w:iCs/>
        </w:rPr>
        <w:t xml:space="preserve"> </w:t>
      </w:r>
      <w:r>
        <w:rPr>
          <w:rFonts w:ascii="Times New Roman" w:hAnsi="Times New Roman" w:cs="Times New Roman"/>
        </w:rPr>
        <w:t>us the following format:</w:t>
      </w:r>
    </w:p>
    <w:p w:rsidR="006F3C7A" w:rsidRDefault="006F3C7A" w:rsidP="006F3C7A">
      <w:pPr>
        <w:widowControl w:val="0"/>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6F3C7A" w:rsidTr="006F3C7A">
        <w:tc>
          <w:tcPr>
            <w:tcW w:w="9576" w:type="dxa"/>
          </w:tcPr>
          <w:p w:rsidR="006F3C7A" w:rsidRDefault="006F3C7A" w:rsidP="006F3C7A">
            <w:pPr>
              <w:widowControl w:val="0"/>
              <w:overflowPunct w:val="0"/>
              <w:autoSpaceDE w:val="0"/>
              <w:autoSpaceDN w:val="0"/>
              <w:adjustRightInd w:val="0"/>
              <w:spacing w:line="357" w:lineRule="auto"/>
              <w:ind w:left="200" w:right="280"/>
            </w:pPr>
            <w:r>
              <w:rPr>
                <w:rFonts w:ascii="Courier New" w:hAnsi="Courier New" w:cs="Courier New"/>
                <w:sz w:val="20"/>
                <w:szCs w:val="20"/>
              </w:rPr>
              <w:t>FK_</w:t>
            </w:r>
            <w:r>
              <w:rPr>
                <w:rFonts w:ascii="Courier New" w:hAnsi="Courier New" w:cs="Courier New"/>
                <w:i/>
                <w:iCs/>
                <w:sz w:val="20"/>
                <w:szCs w:val="20"/>
              </w:rPr>
              <w:t>&lt;sequence number&gt;</w:t>
            </w:r>
            <w:r>
              <w:rPr>
                <w:rFonts w:ascii="Courier New" w:hAnsi="Courier New" w:cs="Courier New"/>
                <w:sz w:val="20"/>
                <w:szCs w:val="20"/>
              </w:rPr>
              <w:t>_</w:t>
            </w:r>
            <w:r>
              <w:rPr>
                <w:rFonts w:ascii="Courier New" w:hAnsi="Courier New" w:cs="Courier New"/>
                <w:i/>
                <w:iCs/>
                <w:sz w:val="20"/>
                <w:szCs w:val="20"/>
              </w:rPr>
              <w:t>&lt;table name&gt;_&lt;referential table name&gt;</w:t>
            </w:r>
            <w:r>
              <w:rPr>
                <w:rFonts w:ascii="Courier New" w:hAnsi="Courier New" w:cs="Courier New"/>
                <w:sz w:val="20"/>
                <w:szCs w:val="20"/>
              </w:rPr>
              <w:t>[_</w:t>
            </w:r>
            <w:r>
              <w:rPr>
                <w:rFonts w:ascii="Courier New" w:hAnsi="Courier New" w:cs="Courier New"/>
                <w:i/>
                <w:iCs/>
                <w:sz w:val="20"/>
                <w:szCs w:val="20"/>
              </w:rPr>
              <w:t>&lt;purpose</w:t>
            </w:r>
            <w:r>
              <w:rPr>
                <w:rFonts w:ascii="Courier New" w:hAnsi="Courier New" w:cs="Courier New"/>
                <w:sz w:val="20"/>
                <w:szCs w:val="20"/>
              </w:rPr>
              <w:t xml:space="preserve"> </w:t>
            </w:r>
            <w:r>
              <w:rPr>
                <w:rFonts w:ascii="Courier New" w:hAnsi="Courier New" w:cs="Courier New"/>
                <w:i/>
                <w:iCs/>
                <w:sz w:val="20"/>
                <w:szCs w:val="20"/>
              </w:rPr>
              <w:t>or role name&gt;</w:t>
            </w:r>
            <w:r>
              <w:rPr>
                <w:rFonts w:ascii="Courier New" w:hAnsi="Courier New" w:cs="Courier New"/>
                <w:sz w:val="20"/>
                <w:szCs w:val="20"/>
              </w:rPr>
              <w:t>]</w:t>
            </w:r>
          </w:p>
        </w:tc>
      </w:tr>
    </w:tbl>
    <w:p w:rsidR="006F3C7A" w:rsidRDefault="006F3C7A" w:rsidP="006F3C7A">
      <w:pPr>
        <w:widowControl w:val="0"/>
        <w:overflowPunct w:val="0"/>
        <w:autoSpaceDE w:val="0"/>
        <w:autoSpaceDN w:val="0"/>
        <w:adjustRightInd w:val="0"/>
        <w:spacing w:after="0" w:line="277" w:lineRule="auto"/>
        <w:ind w:right="340"/>
        <w:rPr>
          <w:rFonts w:ascii="Times New Roman" w:hAnsi="Times New Roman" w:cs="Times New Roman"/>
          <w:sz w:val="24"/>
          <w:szCs w:val="24"/>
        </w:rPr>
      </w:pPr>
      <w:r>
        <w:rPr>
          <w:rFonts w:ascii="Times New Roman" w:hAnsi="Times New Roman" w:cs="Times New Roman"/>
        </w:rPr>
        <w:t xml:space="preserve">The </w:t>
      </w:r>
      <w:r>
        <w:rPr>
          <w:rFonts w:ascii="Times New Roman" w:hAnsi="Times New Roman" w:cs="Times New Roman"/>
          <w:i/>
          <w:iCs/>
        </w:rPr>
        <w:t>Table Names</w:t>
      </w:r>
      <w:r>
        <w:rPr>
          <w:rFonts w:ascii="Times New Roman" w:hAnsi="Times New Roman" w:cs="Times New Roman"/>
        </w:rPr>
        <w:t xml:space="preserve"> used in </w:t>
      </w:r>
      <w:r>
        <w:rPr>
          <w:rFonts w:ascii="Times New Roman" w:hAnsi="Times New Roman" w:cs="Times New Roman"/>
          <w:i/>
          <w:iCs/>
        </w:rPr>
        <w:t>Foreign Key Constraint Names</w:t>
      </w:r>
      <w:r>
        <w:rPr>
          <w:rFonts w:ascii="Times New Roman" w:hAnsi="Times New Roman" w:cs="Times New Roman"/>
        </w:rPr>
        <w:t xml:space="preserve"> </w:t>
      </w:r>
      <w:r>
        <w:rPr>
          <w:rFonts w:ascii="Arial" w:hAnsi="Arial" w:cs="Arial"/>
        </w:rPr>
        <w:t>SHOULD</w:t>
      </w:r>
      <w:r>
        <w:rPr>
          <w:rFonts w:ascii="Times New Roman" w:hAnsi="Times New Roman" w:cs="Times New Roman"/>
        </w:rPr>
        <w:t xml:space="preserve"> be the </w:t>
      </w:r>
      <w:r>
        <w:rPr>
          <w:rFonts w:ascii="Times New Roman" w:hAnsi="Times New Roman" w:cs="Times New Roman"/>
          <w:i/>
          <w:iCs/>
        </w:rPr>
        <w:t>Table Abbreviated</w:t>
      </w:r>
      <w:r>
        <w:rPr>
          <w:rFonts w:ascii="Times New Roman" w:hAnsi="Times New Roman" w:cs="Times New Roman"/>
        </w:rPr>
        <w:t xml:space="preserve"> </w:t>
      </w:r>
      <w:r>
        <w:rPr>
          <w:rFonts w:ascii="Times New Roman" w:hAnsi="Times New Roman" w:cs="Times New Roman"/>
          <w:i/>
          <w:iCs/>
        </w:rPr>
        <w:t xml:space="preserve">Names </w:t>
      </w:r>
      <w:r>
        <w:rPr>
          <w:rFonts w:ascii="Times New Roman" w:hAnsi="Times New Roman" w:cs="Times New Roman"/>
        </w:rPr>
        <w:t>but</w:t>
      </w:r>
      <w:r>
        <w:rPr>
          <w:rFonts w:ascii="Times New Roman" w:hAnsi="Times New Roman" w:cs="Times New Roman"/>
          <w:i/>
          <w:iCs/>
        </w:rPr>
        <w:t xml:space="preserve"> </w:t>
      </w:r>
      <w:r>
        <w:rPr>
          <w:rFonts w:ascii="Arial" w:hAnsi="Arial" w:cs="Arial"/>
        </w:rPr>
        <w:t>MAY</w:t>
      </w:r>
      <w:r>
        <w:rPr>
          <w:rFonts w:ascii="Times New Roman" w:hAnsi="Times New Roman" w:cs="Times New Roman"/>
          <w:i/>
          <w:iCs/>
        </w:rPr>
        <w:t xml:space="preserve"> </w:t>
      </w:r>
      <w:r>
        <w:rPr>
          <w:rFonts w:ascii="Times New Roman" w:hAnsi="Times New Roman" w:cs="Times New Roman"/>
        </w:rPr>
        <w:t>also be the</w:t>
      </w:r>
      <w:r>
        <w:rPr>
          <w:rFonts w:ascii="Times New Roman" w:hAnsi="Times New Roman" w:cs="Times New Roman"/>
          <w:i/>
          <w:iCs/>
        </w:rPr>
        <w:t xml:space="preserve"> Table Business Names </w:t>
      </w:r>
      <w:r>
        <w:rPr>
          <w:rFonts w:ascii="Times New Roman" w:hAnsi="Times New Roman" w:cs="Times New Roman"/>
        </w:rPr>
        <w:t>or</w:t>
      </w:r>
      <w:r>
        <w:rPr>
          <w:rFonts w:ascii="Times New Roman" w:hAnsi="Times New Roman" w:cs="Times New Roman"/>
          <w:i/>
          <w:iCs/>
        </w:rPr>
        <w:t xml:space="preserve"> Table Synonym Names</w:t>
      </w:r>
      <w:r>
        <w:rPr>
          <w:rFonts w:ascii="Times New Roman" w:hAnsi="Times New Roman" w:cs="Times New Roman"/>
        </w:rPr>
        <w:t>.</w:t>
      </w:r>
    </w:p>
    <w:p w:rsidR="006F3C7A" w:rsidRDefault="006F3C7A" w:rsidP="006F3C7A">
      <w:pPr>
        <w:widowControl w:val="0"/>
        <w:autoSpaceDE w:val="0"/>
        <w:autoSpaceDN w:val="0"/>
        <w:adjustRightInd w:val="0"/>
        <w:spacing w:after="0" w:line="40" w:lineRule="exact"/>
        <w:rPr>
          <w:rFonts w:ascii="Times New Roman" w:hAnsi="Times New Roman" w:cs="Times New Roman"/>
          <w:sz w:val="24"/>
          <w:szCs w:val="24"/>
        </w:rPr>
      </w:pPr>
    </w:p>
    <w:p w:rsidR="00434E53" w:rsidRDefault="006F3C7A" w:rsidP="006F3C7A">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purpose, role name or sequence</w:t>
      </w:r>
      <w:r>
        <w:rPr>
          <w:rFonts w:ascii="Times New Roman" w:hAnsi="Times New Roman" w:cs="Times New Roman"/>
        </w:rPr>
        <w:t xml:space="preserve"> is typically only used when more than one constraint exists between two tables. The </w:t>
      </w:r>
      <w:r>
        <w:rPr>
          <w:rFonts w:ascii="Times New Roman" w:hAnsi="Times New Roman" w:cs="Times New Roman"/>
          <w:i/>
          <w:iCs/>
        </w:rPr>
        <w:t>purpose</w:t>
      </w:r>
      <w:r>
        <w:rPr>
          <w:rFonts w:ascii="Times New Roman" w:hAnsi="Times New Roman" w:cs="Times New Roman"/>
        </w:rPr>
        <w:t xml:space="preserve"> should describe the functional role of the constraint and </w:t>
      </w:r>
      <w:r>
        <w:rPr>
          <w:rFonts w:ascii="Arial" w:hAnsi="Arial" w:cs="Arial"/>
        </w:rPr>
        <w:t>MUST</w:t>
      </w:r>
      <w:r>
        <w:rPr>
          <w:rFonts w:ascii="Times New Roman" w:hAnsi="Times New Roman" w:cs="Times New Roman"/>
        </w:rPr>
        <w:t xml:space="preserve"> be composed of </w:t>
      </w:r>
      <w:r>
        <w:rPr>
          <w:rFonts w:ascii="Times New Roman" w:hAnsi="Times New Roman" w:cs="Times New Roman"/>
          <w:i/>
          <w:iCs/>
        </w:rPr>
        <w:t>Standard Business Terms</w:t>
      </w:r>
      <w:r>
        <w:rPr>
          <w:rFonts w:ascii="Times New Roman" w:hAnsi="Times New Roman" w:cs="Times New Roman"/>
        </w:rPr>
        <w:t xml:space="preserve">. The </w:t>
      </w:r>
      <w:r>
        <w:rPr>
          <w:rFonts w:ascii="Times New Roman" w:hAnsi="Times New Roman" w:cs="Times New Roman"/>
          <w:i/>
          <w:iCs/>
        </w:rPr>
        <w:t>role</w:t>
      </w:r>
      <w:r>
        <w:rPr>
          <w:rFonts w:ascii="Times New Roman" w:hAnsi="Times New Roman" w:cs="Times New Roman"/>
        </w:rPr>
        <w:t xml:space="preserve"> may represent the role name of the column that is being constrained. The </w:t>
      </w:r>
      <w:r>
        <w:rPr>
          <w:rFonts w:ascii="Times New Roman" w:hAnsi="Times New Roman" w:cs="Times New Roman"/>
          <w:i/>
          <w:iCs/>
        </w:rPr>
        <w:t>sequence</w:t>
      </w:r>
      <w:r>
        <w:rPr>
          <w:rFonts w:ascii="Times New Roman" w:hAnsi="Times New Roman" w:cs="Times New Roman"/>
        </w:rPr>
        <w:t xml:space="preserve"> simply differentiates between the two constraints but does not provide any additional information and is therefore the least desirable.</w:t>
      </w:r>
    </w:p>
    <w:p w:rsidR="00670915" w:rsidRDefault="00670915" w:rsidP="00434E53">
      <w:pPr>
        <w:widowControl w:val="0"/>
        <w:autoSpaceDE w:val="0"/>
        <w:autoSpaceDN w:val="0"/>
        <w:adjustRightInd w:val="0"/>
        <w:spacing w:after="0" w:line="240" w:lineRule="auto"/>
        <w:ind w:left="7040"/>
        <w:rPr>
          <w:rFonts w:ascii="Arial" w:hAnsi="Arial" w:cs="Arial"/>
          <w:b/>
          <w:bCs/>
          <w:sz w:val="32"/>
          <w:szCs w:val="32"/>
        </w:rPr>
      </w:pPr>
    </w:p>
    <w:p w:rsidR="00AF223F" w:rsidRDefault="00AF223F" w:rsidP="005E68DC">
      <w:pPr>
        <w:pStyle w:val="Heading1"/>
      </w:pPr>
    </w:p>
    <w:p w:rsidR="00015621" w:rsidRDefault="00015621" w:rsidP="005E68DC">
      <w:pPr>
        <w:pStyle w:val="Heading1"/>
      </w:pPr>
      <w:bookmarkStart w:id="33" w:name="_Toc279565377"/>
    </w:p>
    <w:p w:rsidR="00015621" w:rsidRDefault="00015621" w:rsidP="00015621"/>
    <w:p w:rsidR="00015621" w:rsidRDefault="00015621" w:rsidP="00015621"/>
    <w:p w:rsidR="00015621" w:rsidRDefault="00015621" w:rsidP="005E68DC">
      <w:pPr>
        <w:pStyle w:val="Heading1"/>
        <w:rPr>
          <w:b w:val="0"/>
        </w:rPr>
      </w:pPr>
    </w:p>
    <w:p w:rsidR="00015621" w:rsidRPr="00015621" w:rsidRDefault="00015621" w:rsidP="00015621"/>
    <w:p w:rsidR="00015621" w:rsidRDefault="00015621" w:rsidP="005E68DC">
      <w:pPr>
        <w:pStyle w:val="Heading1"/>
        <w:rPr>
          <w:b w:val="0"/>
        </w:rPr>
      </w:pPr>
    </w:p>
    <w:p w:rsidR="00434E53" w:rsidRPr="00015621" w:rsidRDefault="00434E53" w:rsidP="005E68DC">
      <w:pPr>
        <w:pStyle w:val="Heading1"/>
        <w:rPr>
          <w:rFonts w:ascii="Times New Roman" w:hAnsi="Times New Roman" w:cs="Times New Roman"/>
          <w:b w:val="0"/>
          <w:sz w:val="24"/>
          <w:szCs w:val="24"/>
        </w:rPr>
      </w:pPr>
      <w:r w:rsidRPr="00015621">
        <w:rPr>
          <w:b w:val="0"/>
        </w:rPr>
        <w:t>5. Tables</w:t>
      </w:r>
      <w:bookmarkEnd w:id="33"/>
    </w:p>
    <w:p w:rsidR="00434E53" w:rsidRDefault="00AF60A2" w:rsidP="00434E53">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-19050</wp:posOffset>
                </wp:positionH>
                <wp:positionV relativeFrom="paragraph">
                  <wp:posOffset>81915</wp:posOffset>
                </wp:positionV>
                <wp:extent cx="5524500" cy="0"/>
                <wp:effectExtent l="19050" t="27940" r="19050" b="19685"/>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3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" o:allowincell="f" strokeweight="3pt"/>
            </w:pict>
          </mc:Fallback>
        </mc:AlternateContent>
      </w:r>
    </w:p>
    <w:p w:rsidR="00434E53" w:rsidRDefault="00434E53" w:rsidP="00434E53">
      <w:pPr>
        <w:widowControl w:val="0"/>
        <w:autoSpaceDE w:val="0"/>
        <w:autoSpaceDN w:val="0"/>
        <w:adjustRightInd w:val="0"/>
        <w:spacing w:after="0" w:line="338" w:lineRule="exact"/>
        <w:rPr>
          <w:rFonts w:ascii="Times New Roman" w:hAnsi="Times New Roman" w:cs="Times New Roman"/>
          <w:sz w:val="24"/>
          <w:szCs w:val="24"/>
        </w:rPr>
      </w:pPr>
    </w:p>
    <w:p w:rsidR="00434E53" w:rsidRDefault="00434E53" w:rsidP="00434E53">
      <w:pPr>
        <w:widowControl w:val="0"/>
        <w:overflowPunct w:val="0"/>
        <w:autoSpaceDE w:val="0"/>
        <w:autoSpaceDN w:val="0"/>
        <w:adjustRightInd w:val="0"/>
        <w:spacing w:after="0" w:line="246" w:lineRule="auto"/>
        <w:jc w:val="both"/>
        <w:rPr>
          <w:rFonts w:ascii="Times New Roman" w:hAnsi="Times New Roman" w:cs="Times New Roman"/>
          <w:sz w:val="24"/>
          <w:szCs w:val="24"/>
        </w:rPr>
      </w:pPr>
      <w:r>
        <w:rPr>
          <w:rFonts w:ascii="Times New Roman" w:hAnsi="Times New Roman" w:cs="Times New Roman"/>
        </w:rPr>
        <w:t xml:space="preserve">A </w:t>
      </w:r>
      <w:r>
        <w:rPr>
          <w:rFonts w:ascii="Times New Roman" w:hAnsi="Times New Roman" w:cs="Times New Roman"/>
          <w:i/>
          <w:iCs/>
        </w:rPr>
        <w:t>Table</w:t>
      </w:r>
      <w:r>
        <w:rPr>
          <w:rFonts w:ascii="Times New Roman" w:hAnsi="Times New Roman" w:cs="Times New Roman"/>
        </w:rPr>
        <w:t xml:space="preserve"> is the physical manifestation of an </w:t>
      </w:r>
      <w:r>
        <w:rPr>
          <w:rFonts w:ascii="Times New Roman" w:hAnsi="Times New Roman" w:cs="Times New Roman"/>
          <w:i/>
          <w:iCs/>
        </w:rPr>
        <w:t>Entity</w:t>
      </w:r>
      <w:r>
        <w:rPr>
          <w:rFonts w:ascii="Times New Roman" w:hAnsi="Times New Roman" w:cs="Times New Roman"/>
        </w:rPr>
        <w:t xml:space="preserve">, containing rows and columns wherein data may be stored and retrieved and represents a person, place, thing, resource, concept, or event about which a business retains information. These rules also apply for the representation of a </w:t>
      </w:r>
      <w:r>
        <w:rPr>
          <w:rFonts w:ascii="Times New Roman" w:hAnsi="Times New Roman" w:cs="Times New Roman"/>
          <w:i/>
          <w:iCs/>
        </w:rPr>
        <w:t xml:space="preserve">Table </w:t>
      </w:r>
      <w:r>
        <w:rPr>
          <w:rFonts w:ascii="Times New Roman" w:hAnsi="Times New Roman" w:cs="Times New Roman"/>
        </w:rPr>
        <w:t>in a physical data model.</w:t>
      </w:r>
      <w:r>
        <w:rPr>
          <w:rFonts w:ascii="Times New Roman" w:hAnsi="Times New Roman" w:cs="Times New Roman"/>
          <w:i/>
          <w:iCs/>
        </w:rPr>
        <w:t xml:space="preserve"> Tables </w:t>
      </w:r>
      <w:r>
        <w:rPr>
          <w:rFonts w:ascii="Times New Roman" w:hAnsi="Times New Roman" w:cs="Times New Roman"/>
        </w:rPr>
        <w:t>follow the naming rules of their corresponding</w:t>
      </w:r>
      <w:r>
        <w:rPr>
          <w:rFonts w:ascii="Times New Roman" w:hAnsi="Times New Roman" w:cs="Times New Roman"/>
          <w:i/>
          <w:iCs/>
        </w:rPr>
        <w:t xml:space="preserve"> Entities</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but with spaces replaced by underscores. See Section 2 of this document for a complete list of rules for describing and naming Tables, as well as their appropriate metadata properties.</w:t>
      </w:r>
    </w:p>
    <w:p w:rsidR="001861A2" w:rsidRPr="001861A2" w:rsidRDefault="001861A2" w:rsidP="001861A2">
      <w:pPr>
        <w:pStyle w:val="Heading2"/>
      </w:pPr>
      <w:bookmarkStart w:id="34" w:name="_Toc279565378"/>
      <w:r w:rsidRPr="001861A2">
        <w:rPr>
          <w:szCs w:val="28"/>
        </w:rPr>
        <w:t>5.</w:t>
      </w:r>
      <w:r>
        <w:rPr>
          <w:szCs w:val="28"/>
        </w:rPr>
        <w:t>1</w:t>
      </w:r>
      <w:r w:rsidRPr="001861A2">
        <w:rPr>
          <w:szCs w:val="28"/>
        </w:rPr>
        <w:t xml:space="preserve"> Naming Tables</w:t>
      </w:r>
      <w:bookmarkEnd w:id="34"/>
    </w:p>
    <w:p w:rsidR="001861A2" w:rsidRPr="001861A2" w:rsidRDefault="001861A2" w:rsidP="001861A2">
      <w:pPr>
        <w:widowControl w:val="0"/>
        <w:autoSpaceDE w:val="0"/>
        <w:autoSpaceDN w:val="0"/>
        <w:adjustRightInd w:val="0"/>
        <w:spacing w:after="0" w:line="179" w:lineRule="exact"/>
        <w:rPr>
          <w:rFonts w:ascii="Times New Roman" w:hAnsi="Times New Roman" w:cs="Times New Roman"/>
          <w:sz w:val="24"/>
          <w:szCs w:val="24"/>
        </w:rPr>
      </w:pPr>
    </w:p>
    <w:p w:rsidR="001861A2" w:rsidRPr="001861A2" w:rsidRDefault="001861A2" w:rsidP="001861A2">
      <w:pPr>
        <w:widowControl w:val="0"/>
        <w:overflowPunct w:val="0"/>
        <w:autoSpaceDE w:val="0"/>
        <w:autoSpaceDN w:val="0"/>
        <w:adjustRightInd w:val="0"/>
        <w:spacing w:after="0" w:line="256" w:lineRule="auto"/>
        <w:jc w:val="both"/>
        <w:rPr>
          <w:rFonts w:ascii="Times New Roman" w:hAnsi="Times New Roman" w:cs="Times New Roman"/>
          <w:iCs/>
        </w:rPr>
      </w:pPr>
      <w:r w:rsidRPr="001861A2">
        <w:rPr>
          <w:rFonts w:ascii="Times New Roman" w:hAnsi="Times New Roman" w:cs="Times New Roman"/>
          <w:iCs/>
        </w:rPr>
        <w:t>The same naming rules for naming an entity apply to naming tables:</w:t>
      </w:r>
    </w:p>
    <w:p w:rsidR="001861A2" w:rsidRPr="001861A2" w:rsidRDefault="001861A2" w:rsidP="001861A2">
      <w:pPr>
        <w:widowControl w:val="0"/>
        <w:overflowPunct w:val="0"/>
        <w:autoSpaceDE w:val="0"/>
        <w:autoSpaceDN w:val="0"/>
        <w:adjustRightInd w:val="0"/>
        <w:spacing w:after="0" w:line="256" w:lineRule="auto"/>
        <w:jc w:val="both"/>
        <w:rPr>
          <w:rFonts w:ascii="Times New Roman" w:hAnsi="Times New Roman" w:cs="Times New Roman"/>
          <w:iCs/>
        </w:rPr>
      </w:pPr>
      <w:r w:rsidRPr="001861A2">
        <w:rPr>
          <w:rFonts w:ascii="Times New Roman" w:hAnsi="Times New Roman" w:cs="Times New Roman"/>
          <w:iCs/>
        </w:rPr>
        <w:tab/>
        <w:t>Exceptions:</w:t>
      </w:r>
    </w:p>
    <w:p w:rsidR="001861A2" w:rsidRPr="001861A2" w:rsidRDefault="001861A2" w:rsidP="00934D8D">
      <w:pPr>
        <w:widowControl w:val="0"/>
        <w:numPr>
          <w:ilvl w:val="1"/>
          <w:numId w:val="37"/>
        </w:numPr>
        <w:overflowPunct w:val="0"/>
        <w:autoSpaceDE w:val="0"/>
        <w:autoSpaceDN w:val="0"/>
        <w:adjustRightInd w:val="0"/>
        <w:spacing w:after="0" w:line="256" w:lineRule="auto"/>
        <w:jc w:val="both"/>
        <w:rPr>
          <w:rFonts w:ascii="Times New Roman" w:hAnsi="Times New Roman" w:cs="Times New Roman"/>
          <w:iCs/>
        </w:rPr>
      </w:pPr>
      <w:r w:rsidRPr="001861A2">
        <w:rPr>
          <w:rFonts w:ascii="Times New Roman" w:hAnsi="Times New Roman" w:cs="Times New Roman"/>
          <w:iCs/>
        </w:rPr>
        <w:t>Acronyms and abbreviation from glossary of standard term MUST BE used if exist</w:t>
      </w:r>
    </w:p>
    <w:p w:rsidR="001861A2" w:rsidRPr="001861A2" w:rsidRDefault="00141478" w:rsidP="00934D8D">
      <w:pPr>
        <w:widowControl w:val="0"/>
        <w:numPr>
          <w:ilvl w:val="1"/>
          <w:numId w:val="37"/>
        </w:numPr>
        <w:overflowPunct w:val="0"/>
        <w:autoSpaceDE w:val="0"/>
        <w:autoSpaceDN w:val="0"/>
        <w:adjustRightInd w:val="0"/>
        <w:spacing w:after="0" w:line="256" w:lineRule="auto"/>
        <w:jc w:val="both"/>
        <w:rPr>
          <w:rFonts w:ascii="Times New Roman" w:hAnsi="Times New Roman" w:cs="Times New Roman"/>
          <w:iCs/>
        </w:rPr>
      </w:pPr>
      <w:r>
        <w:rPr>
          <w:rFonts w:ascii="Times New Roman" w:hAnsi="Times New Roman" w:cs="Times New Roman"/>
          <w:iCs/>
        </w:rPr>
        <w:t>CamelCase</w:t>
      </w:r>
      <w:r w:rsidR="001861A2" w:rsidRPr="001861A2">
        <w:rPr>
          <w:rFonts w:ascii="Times New Roman" w:hAnsi="Times New Roman" w:cs="Times New Roman"/>
          <w:iCs/>
        </w:rPr>
        <w:t xml:space="preserve">MAY be used </w:t>
      </w:r>
    </w:p>
    <w:p w:rsidR="001861A2" w:rsidRPr="001861A2" w:rsidRDefault="001861A2" w:rsidP="00934D8D">
      <w:pPr>
        <w:widowControl w:val="0"/>
        <w:numPr>
          <w:ilvl w:val="1"/>
          <w:numId w:val="37"/>
        </w:numPr>
        <w:overflowPunct w:val="0"/>
        <w:autoSpaceDE w:val="0"/>
        <w:autoSpaceDN w:val="0"/>
        <w:adjustRightInd w:val="0"/>
        <w:spacing w:after="0" w:line="256" w:lineRule="auto"/>
        <w:jc w:val="both"/>
        <w:rPr>
          <w:rFonts w:ascii="Times New Roman" w:hAnsi="Times New Roman" w:cs="Times New Roman"/>
          <w:iCs/>
        </w:rPr>
      </w:pPr>
      <w:r w:rsidRPr="001861A2">
        <w:rPr>
          <w:rFonts w:ascii="Times New Roman" w:hAnsi="Times New Roman" w:cs="Times New Roman"/>
          <w:iCs/>
        </w:rPr>
        <w:t xml:space="preserve">Table names (nouns) must be pluralized </w:t>
      </w:r>
    </w:p>
    <w:p w:rsidR="001861A2" w:rsidRPr="001861A2" w:rsidRDefault="001861A2" w:rsidP="00934D8D">
      <w:pPr>
        <w:widowControl w:val="0"/>
        <w:numPr>
          <w:ilvl w:val="1"/>
          <w:numId w:val="37"/>
        </w:numPr>
        <w:overflowPunct w:val="0"/>
        <w:autoSpaceDE w:val="0"/>
        <w:autoSpaceDN w:val="0"/>
        <w:adjustRightInd w:val="0"/>
        <w:spacing w:after="0" w:line="256" w:lineRule="auto"/>
        <w:jc w:val="both"/>
        <w:rPr>
          <w:rFonts w:ascii="Times New Roman" w:hAnsi="Times New Roman" w:cs="Times New Roman"/>
          <w:iCs/>
        </w:rPr>
      </w:pPr>
      <w:r w:rsidRPr="001861A2">
        <w:rPr>
          <w:rFonts w:ascii="Times New Roman" w:hAnsi="Times New Roman" w:cs="Times New Roman"/>
          <w:iCs/>
        </w:rPr>
        <w:t xml:space="preserve">  The names of tables that implement a star </w:t>
      </w:r>
      <w:proofErr w:type="gramStart"/>
      <w:r w:rsidRPr="001861A2">
        <w:rPr>
          <w:rFonts w:ascii="Times New Roman" w:hAnsi="Times New Roman" w:cs="Times New Roman"/>
          <w:iCs/>
        </w:rPr>
        <w:t>schema  MUST</w:t>
      </w:r>
      <w:proofErr w:type="gramEnd"/>
      <w:r w:rsidRPr="001861A2">
        <w:rPr>
          <w:rFonts w:ascii="Times New Roman" w:hAnsi="Times New Roman" w:cs="Times New Roman"/>
          <w:iCs/>
        </w:rPr>
        <w:t xml:space="preserve"> have prefixes that specify the    table’s role in the star</w:t>
      </w:r>
    </w:p>
    <w:p w:rsidR="001861A2" w:rsidRPr="001861A2" w:rsidRDefault="001861A2" w:rsidP="00934D8D">
      <w:pPr>
        <w:widowControl w:val="0"/>
        <w:numPr>
          <w:ilvl w:val="2"/>
          <w:numId w:val="37"/>
        </w:numPr>
        <w:overflowPunct w:val="0"/>
        <w:autoSpaceDE w:val="0"/>
        <w:autoSpaceDN w:val="0"/>
        <w:adjustRightInd w:val="0"/>
        <w:spacing w:after="0" w:line="256" w:lineRule="auto"/>
        <w:jc w:val="both"/>
        <w:rPr>
          <w:rFonts w:ascii="Times New Roman" w:hAnsi="Times New Roman" w:cs="Times New Roman"/>
          <w:iCs/>
        </w:rPr>
      </w:pPr>
      <w:proofErr w:type="gramStart"/>
      <w:r w:rsidRPr="001861A2">
        <w:rPr>
          <w:rFonts w:ascii="Times New Roman" w:hAnsi="Times New Roman" w:cs="Times New Roman"/>
          <w:iCs/>
        </w:rPr>
        <w:t>schema</w:t>
      </w:r>
      <w:proofErr w:type="gramEnd"/>
      <w:r w:rsidRPr="001861A2">
        <w:rPr>
          <w:rFonts w:ascii="Times New Roman" w:hAnsi="Times New Roman" w:cs="Times New Roman"/>
          <w:iCs/>
        </w:rPr>
        <w:t xml:space="preserve"> model:</w:t>
      </w:r>
    </w:p>
    <w:p w:rsidR="001861A2" w:rsidRPr="001861A2" w:rsidRDefault="001861A2" w:rsidP="001861A2">
      <w:pPr>
        <w:widowControl w:val="0"/>
        <w:overflowPunct w:val="0"/>
        <w:autoSpaceDE w:val="0"/>
        <w:autoSpaceDN w:val="0"/>
        <w:adjustRightInd w:val="0"/>
        <w:spacing w:after="0" w:line="256" w:lineRule="auto"/>
        <w:ind w:left="1440"/>
        <w:jc w:val="both"/>
        <w:rPr>
          <w:rFonts w:ascii="Times New Roman" w:hAnsi="Times New Roman" w:cs="Times New Roman"/>
          <w:iCs/>
        </w:rPr>
      </w:pPr>
      <w:r w:rsidRPr="001861A2">
        <w:rPr>
          <w:rFonts w:ascii="Times New Roman" w:hAnsi="Times New Roman" w:cs="Times New Roman"/>
          <w:iCs/>
        </w:rPr>
        <w:t>“DIM” for dimension and “FACT” for fact.</w:t>
      </w:r>
    </w:p>
    <w:p w:rsidR="001861A2" w:rsidRPr="001861A2" w:rsidRDefault="001861A2" w:rsidP="00934D8D">
      <w:pPr>
        <w:widowControl w:val="0"/>
        <w:numPr>
          <w:ilvl w:val="1"/>
          <w:numId w:val="38"/>
        </w:numPr>
        <w:overflowPunct w:val="0"/>
        <w:autoSpaceDE w:val="0"/>
        <w:autoSpaceDN w:val="0"/>
        <w:adjustRightInd w:val="0"/>
        <w:spacing w:after="0" w:line="256" w:lineRule="auto"/>
        <w:jc w:val="both"/>
        <w:rPr>
          <w:rFonts w:ascii="Times New Roman" w:hAnsi="Times New Roman" w:cs="Times New Roman"/>
          <w:iCs/>
        </w:rPr>
      </w:pPr>
      <w:r w:rsidRPr="001861A2">
        <w:rPr>
          <w:rFonts w:ascii="Times New Roman" w:hAnsi="Times New Roman" w:cs="Times New Roman"/>
          <w:iCs/>
        </w:rPr>
        <w:t xml:space="preserve">Underscore MUST be used in place of space </w:t>
      </w:r>
    </w:p>
    <w:p w:rsidR="00434E53" w:rsidRDefault="005E68DC" w:rsidP="001861A2">
      <w:pPr>
        <w:pStyle w:val="Heading3"/>
      </w:pPr>
      <w:bookmarkStart w:id="35" w:name="_Toc279565379"/>
      <w:r>
        <w:t>5.1</w:t>
      </w:r>
      <w:r w:rsidR="001861A2">
        <w:t>.1</w:t>
      </w:r>
      <w:r>
        <w:t xml:space="preserve"> </w:t>
      </w:r>
      <w:r w:rsidR="001861A2" w:rsidRPr="001861A2">
        <w:rPr>
          <w:rFonts w:eastAsia="+mn-ea"/>
        </w:rPr>
        <w:t>Name Format:</w:t>
      </w:r>
      <w:bookmarkEnd w:id="35"/>
    </w:p>
    <w:p w:rsidR="001861A2" w:rsidRDefault="001861A2" w:rsidP="001861A2">
      <w:pPr>
        <w:pStyle w:val="NoSpacing"/>
        <w:pBdr>
          <w:top w:val="single" w:sz="4" w:space="1" w:color="auto"/>
          <w:left w:val="single" w:sz="4" w:space="4" w:color="auto"/>
          <w:bottom w:val="single" w:sz="4" w:space="1" w:color="auto"/>
          <w:right w:val="single" w:sz="4" w:space="4" w:color="auto"/>
        </w:pBdr>
      </w:pPr>
      <w:r w:rsidRPr="001861A2">
        <w:t xml:space="preserve">[&lt;Prime Term&gt; (space)] &lt; modifier(s)&gt; </w:t>
      </w:r>
    </w:p>
    <w:p w:rsidR="001861A2" w:rsidRPr="001861A2" w:rsidRDefault="001861A2" w:rsidP="001861A2">
      <w:pPr>
        <w:pStyle w:val="NoSpacing"/>
        <w:pBdr>
          <w:top w:val="single" w:sz="4" w:space="1" w:color="auto"/>
          <w:left w:val="single" w:sz="4" w:space="4" w:color="auto"/>
          <w:bottom w:val="single" w:sz="4" w:space="1" w:color="auto"/>
          <w:right w:val="single" w:sz="4" w:space="4" w:color="auto"/>
        </w:pBdr>
      </w:pPr>
      <w:r w:rsidRPr="001861A2">
        <w:t xml:space="preserve"> [&lt;</w:t>
      </w:r>
      <w:proofErr w:type="gramStart"/>
      <w:r w:rsidRPr="001861A2">
        <w:t>qualifier</w:t>
      </w:r>
      <w:proofErr w:type="gramEnd"/>
      <w:r w:rsidRPr="001861A2">
        <w:t xml:space="preserve"> term&gt; (space)] &lt;</w:t>
      </w:r>
      <w:r w:rsidR="007F300E" w:rsidRPr="001861A2">
        <w:t>Object</w:t>
      </w:r>
      <w:r w:rsidRPr="001861A2">
        <w:t xml:space="preserve"> class term</w:t>
      </w:r>
      <w:r w:rsidR="007F300E" w:rsidRPr="001861A2">
        <w:t>&gt; e.g</w:t>
      </w:r>
      <w:r w:rsidRPr="001861A2">
        <w:t xml:space="preserve">.: </w:t>
      </w:r>
      <w:r w:rsidRPr="001861A2">
        <w:rPr>
          <w:i/>
          <w:iCs/>
        </w:rPr>
        <w:t>HR_ PERSONAL _DATA</w:t>
      </w:r>
    </w:p>
    <w:p w:rsidR="00434E53" w:rsidRDefault="00434E53" w:rsidP="00434E53">
      <w:pPr>
        <w:widowControl w:val="0"/>
        <w:autoSpaceDE w:val="0"/>
        <w:autoSpaceDN w:val="0"/>
        <w:adjustRightInd w:val="0"/>
        <w:spacing w:after="0" w:line="179" w:lineRule="exact"/>
      </w:pPr>
    </w:p>
    <w:p w:rsidR="001861A2" w:rsidRDefault="001861A2" w:rsidP="001861A2">
      <w:pPr>
        <w:pStyle w:val="Heading2"/>
      </w:pPr>
      <w:bookmarkStart w:id="36" w:name="_Toc279565380"/>
      <w:r>
        <w:t>5.2 Describing Tables</w:t>
      </w:r>
      <w:bookmarkEnd w:id="36"/>
    </w:p>
    <w:p w:rsidR="007F300E" w:rsidRPr="007F300E" w:rsidRDefault="007F300E" w:rsidP="007F300E">
      <w:pPr>
        <w:rPr>
          <w:rFonts w:ascii="Times New Roman" w:hAnsi="Times New Roman" w:cs="Times New Roman"/>
        </w:rPr>
      </w:pPr>
      <w:r w:rsidRPr="007F300E">
        <w:rPr>
          <w:rFonts w:ascii="Times New Roman" w:hAnsi="Times New Roman" w:cs="Times New Roman"/>
        </w:rPr>
        <w:t>Tables MUST be described in the same fashion as Entities.</w:t>
      </w:r>
    </w:p>
    <w:p w:rsidR="00434E53" w:rsidRDefault="005E68DC" w:rsidP="005E68DC">
      <w:pPr>
        <w:pStyle w:val="Heading2"/>
        <w:rPr>
          <w:rFonts w:ascii="Times New Roman" w:hAnsi="Times New Roman" w:cs="Times New Roman"/>
          <w:sz w:val="24"/>
          <w:szCs w:val="24"/>
        </w:rPr>
      </w:pPr>
      <w:bookmarkStart w:id="37" w:name="_Toc279565381"/>
      <w:r>
        <w:t>5.3 Table</w:t>
      </w:r>
      <w:r w:rsidR="00434E53">
        <w:t xml:space="preserve"> Metadata Properties</w:t>
      </w:r>
      <w:bookmarkEnd w:id="37"/>
    </w:p>
    <w:p w:rsidR="00434E53" w:rsidRDefault="00434E53" w:rsidP="00434E53">
      <w:pPr>
        <w:widowControl w:val="0"/>
        <w:autoSpaceDE w:val="0"/>
        <w:autoSpaceDN w:val="0"/>
        <w:adjustRightInd w:val="0"/>
        <w:spacing w:after="0" w:line="179"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The metadata properties used to fully document a </w:t>
      </w:r>
      <w:r>
        <w:rPr>
          <w:rFonts w:ascii="Times New Roman" w:hAnsi="Times New Roman" w:cs="Times New Roman"/>
          <w:i/>
          <w:iCs/>
        </w:rPr>
        <w:t>Table</w:t>
      </w:r>
      <w:r>
        <w:rPr>
          <w:rFonts w:ascii="Times New Roman" w:hAnsi="Times New Roman" w:cs="Times New Roman"/>
        </w:rPr>
        <w:t xml:space="preserve"> are the same as those for an </w:t>
      </w:r>
      <w:r>
        <w:rPr>
          <w:rFonts w:ascii="Times New Roman" w:hAnsi="Times New Roman" w:cs="Times New Roman"/>
          <w:i/>
          <w:iCs/>
        </w:rPr>
        <w:t>Entity</w:t>
      </w:r>
      <w:r>
        <w:rPr>
          <w:rFonts w:ascii="Times New Roman" w:hAnsi="Times New Roman" w:cs="Times New Roman"/>
        </w:rPr>
        <w:t>.</w:t>
      </w: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5E68DC">
      <w:pPr>
        <w:pStyle w:val="Heading1"/>
        <w:rPr>
          <w:rFonts w:ascii="Times New Roman" w:hAnsi="Times New Roman" w:cs="Times New Roman"/>
          <w:sz w:val="24"/>
          <w:szCs w:val="24"/>
        </w:rPr>
      </w:pPr>
      <w:bookmarkStart w:id="38" w:name="_Toc279565382"/>
      <w:r>
        <w:t>6. Columns</w:t>
      </w:r>
      <w:bookmarkEnd w:id="38"/>
    </w:p>
    <w:p w:rsidR="003C5A6F" w:rsidRDefault="00AF60A2" w:rsidP="00434E53">
      <w:pPr>
        <w:widowControl w:val="0"/>
        <w:overflowPunct w:val="0"/>
        <w:autoSpaceDE w:val="0"/>
        <w:autoSpaceDN w:val="0"/>
        <w:adjustRightInd w:val="0"/>
        <w:spacing w:after="0" w:line="251" w:lineRule="auto"/>
        <w:jc w:val="both"/>
        <w:rPr>
          <w:rFonts w:ascii="Times New Roman" w:hAnsi="Times New Roman" w:cs="Times New Roman"/>
        </w:rPr>
      </w:pPr>
      <w:r>
        <w:rPr>
          <w:noProof/>
        </w:rPr>
        <mc:AlternateContent>
          <mc:Choice Requires="wps">
            <w:drawing>
              <wp:anchor distT="0" distB="0" distL="114300" distR="114300" simplePos="0" relativeHeight="251699200" behindDoc="1" locked="0" layoutInCell="0" allowOverlap="1">
                <wp:simplePos x="0" y="0"/>
                <wp:positionH relativeFrom="column">
                  <wp:posOffset>0</wp:posOffset>
                </wp:positionH>
                <wp:positionV relativeFrom="paragraph">
                  <wp:posOffset>59690</wp:posOffset>
                </wp:positionV>
                <wp:extent cx="5524500" cy="0"/>
                <wp:effectExtent l="19050" t="19050" r="19050" b="19050"/>
                <wp:wrapNone/>
                <wp:docPr id="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" o:allowincell="f" strokeweight="3pt"/>
            </w:pict>
          </mc:Fallback>
        </mc:AlternateContent>
      </w:r>
    </w:p>
    <w:p w:rsidR="00434E53" w:rsidRDefault="00434E53" w:rsidP="00434E53">
      <w:pPr>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New Roman" w:hAnsi="Times New Roman" w:cs="Times New Roman"/>
        </w:rPr>
        <w:t xml:space="preserve">A </w:t>
      </w:r>
      <w:r>
        <w:rPr>
          <w:rFonts w:ascii="Times New Roman" w:hAnsi="Times New Roman" w:cs="Times New Roman"/>
          <w:i/>
          <w:iCs/>
        </w:rPr>
        <w:t>Column</w:t>
      </w:r>
      <w:r>
        <w:rPr>
          <w:rFonts w:ascii="Times New Roman" w:hAnsi="Times New Roman" w:cs="Times New Roman"/>
        </w:rPr>
        <w:t xml:space="preserve"> is a vertical segment in a </w:t>
      </w:r>
      <w:r>
        <w:rPr>
          <w:rFonts w:ascii="Times New Roman" w:hAnsi="Times New Roman" w:cs="Times New Roman"/>
          <w:i/>
          <w:iCs/>
        </w:rPr>
        <w:t>Table</w:t>
      </w:r>
      <w:r>
        <w:rPr>
          <w:rFonts w:ascii="Times New Roman" w:hAnsi="Times New Roman" w:cs="Times New Roman"/>
        </w:rPr>
        <w:t xml:space="preserve"> and the physical manifestation of an </w:t>
      </w:r>
      <w:r>
        <w:rPr>
          <w:rFonts w:ascii="Times New Roman" w:hAnsi="Times New Roman" w:cs="Times New Roman"/>
          <w:i/>
          <w:iCs/>
        </w:rPr>
        <w:t>Attribute</w:t>
      </w:r>
      <w:r>
        <w:rPr>
          <w:rFonts w:ascii="Times New Roman" w:hAnsi="Times New Roman" w:cs="Times New Roman"/>
        </w:rPr>
        <w:t xml:space="preserve">. These rules also apply for the representation of a </w:t>
      </w:r>
      <w:r>
        <w:rPr>
          <w:rFonts w:ascii="Times New Roman" w:hAnsi="Times New Roman" w:cs="Times New Roman"/>
          <w:i/>
          <w:iCs/>
        </w:rPr>
        <w:t>Column</w:t>
      </w:r>
      <w:r>
        <w:rPr>
          <w:rFonts w:ascii="Times New Roman" w:hAnsi="Times New Roman" w:cs="Times New Roman"/>
        </w:rPr>
        <w:t xml:space="preserve"> in a physical data model. See Section 2 of this document for a complete list of rules for describing and naming Columns, as well as their appropriate metadata properties.</w:t>
      </w:r>
    </w:p>
    <w:p w:rsidR="006E3452" w:rsidRDefault="006E3452" w:rsidP="006E3452">
      <w:pPr>
        <w:pStyle w:val="Heading2"/>
        <w:rPr>
          <w:rFonts w:ascii="Times New Roman" w:hAnsi="Times New Roman" w:cs="Times New Roman"/>
          <w:sz w:val="24"/>
          <w:szCs w:val="24"/>
        </w:rPr>
      </w:pPr>
      <w:bookmarkStart w:id="39" w:name="_Toc279565383"/>
      <w:r>
        <w:t>6.1 Naming Columns</w:t>
      </w:r>
      <w:bookmarkEnd w:id="39"/>
    </w:p>
    <w:p w:rsidR="006E3452" w:rsidRDefault="006E3452" w:rsidP="006E3452">
      <w:pPr>
        <w:widowControl w:val="0"/>
        <w:autoSpaceDE w:val="0"/>
        <w:autoSpaceDN w:val="0"/>
        <w:adjustRightInd w:val="0"/>
        <w:spacing w:after="0" w:line="179" w:lineRule="exact"/>
        <w:rPr>
          <w:rFonts w:ascii="Times New Roman" w:hAnsi="Times New Roman" w:cs="Times New Roman"/>
          <w:sz w:val="24"/>
          <w:szCs w:val="24"/>
        </w:rPr>
      </w:pPr>
    </w:p>
    <w:p w:rsidR="006E3452" w:rsidRDefault="006E3452" w:rsidP="006E3452">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i/>
          <w:iCs/>
        </w:rPr>
        <w:t xml:space="preserve">Columns </w:t>
      </w:r>
      <w:r>
        <w:rPr>
          <w:rFonts w:ascii="Arial" w:hAnsi="Arial" w:cs="Arial"/>
        </w:rPr>
        <w:t>MUST</w:t>
      </w:r>
      <w:r>
        <w:rPr>
          <w:rFonts w:ascii="Times New Roman" w:hAnsi="Times New Roman" w:cs="Times New Roman"/>
          <w:i/>
          <w:iCs/>
        </w:rPr>
        <w:t xml:space="preserve"> </w:t>
      </w:r>
      <w:r>
        <w:rPr>
          <w:rFonts w:ascii="Times New Roman" w:hAnsi="Times New Roman" w:cs="Times New Roman"/>
        </w:rPr>
        <w:t>be named in the same way as their corresponding</w:t>
      </w:r>
      <w:r>
        <w:rPr>
          <w:rFonts w:ascii="Times New Roman" w:hAnsi="Times New Roman" w:cs="Times New Roman"/>
          <w:i/>
          <w:iCs/>
        </w:rPr>
        <w:t xml:space="preserve"> Attributes</w:t>
      </w:r>
      <w:r>
        <w:rPr>
          <w:rFonts w:ascii="Times New Roman" w:hAnsi="Times New Roman" w:cs="Times New Roman"/>
        </w:rPr>
        <w:t>. Whereas the</w:t>
      </w:r>
      <w:r>
        <w:rPr>
          <w:rFonts w:ascii="Times New Roman" w:hAnsi="Times New Roman" w:cs="Times New Roman"/>
          <w:i/>
          <w:iCs/>
        </w:rPr>
        <w:t xml:space="preserve"> </w:t>
      </w:r>
      <w:r>
        <w:rPr>
          <w:rFonts w:ascii="Times New Roman" w:hAnsi="Times New Roman" w:cs="Times New Roman"/>
        </w:rPr>
        <w:t>attribute name uses all business names for its components, the column name should be constructed as follows:</w:t>
      </w:r>
    </w:p>
    <w:p w:rsidR="006E3452" w:rsidRDefault="006E3452" w:rsidP="006E3452">
      <w:pPr>
        <w:widowControl w:val="0"/>
        <w:autoSpaceDE w:val="0"/>
        <w:autoSpaceDN w:val="0"/>
        <w:adjustRightInd w:val="0"/>
        <w:spacing w:after="0" w:line="21" w:lineRule="exact"/>
        <w:rPr>
          <w:rFonts w:ascii="Times New Roman" w:hAnsi="Times New Roman" w:cs="Times New Roman"/>
          <w:sz w:val="24"/>
          <w:szCs w:val="24"/>
        </w:rPr>
      </w:pPr>
    </w:p>
    <w:p w:rsidR="006E3452" w:rsidRDefault="006E3452" w:rsidP="006E3452">
      <w:pPr>
        <w:widowControl w:val="0"/>
        <w:autoSpaceDE w:val="0"/>
        <w:autoSpaceDN w:val="0"/>
        <w:adjustRightInd w:val="0"/>
        <w:spacing w:after="0" w:line="200" w:lineRule="exact"/>
        <w:rPr>
          <w:rFonts w:ascii="Symbol" w:hAnsi="Symbol" w:cs="Symbol"/>
        </w:rPr>
      </w:pPr>
    </w:p>
    <w:p w:rsidR="00B522C3" w:rsidRPr="00B522C3" w:rsidRDefault="00141478" w:rsidP="00934D8D">
      <w:pPr>
        <w:pStyle w:val="NoSpacing"/>
        <w:numPr>
          <w:ilvl w:val="0"/>
          <w:numId w:val="46"/>
        </w:numPr>
        <w:rPr>
          <w:rFonts w:eastAsiaTheme="majorEastAsia"/>
        </w:rPr>
      </w:pPr>
      <w:r>
        <w:rPr>
          <w:rFonts w:eastAsiaTheme="majorEastAsia"/>
        </w:rPr>
        <w:t>CamelCase</w:t>
      </w:r>
      <w:r w:rsidR="00B522C3" w:rsidRPr="00B522C3">
        <w:rPr>
          <w:rFonts w:eastAsiaTheme="majorEastAsia"/>
        </w:rPr>
        <w:t xml:space="preserve">MAY be used </w:t>
      </w:r>
    </w:p>
    <w:p w:rsidR="00B522C3" w:rsidRPr="00B522C3" w:rsidRDefault="00B522C3" w:rsidP="00934D8D">
      <w:pPr>
        <w:pStyle w:val="NoSpacing"/>
        <w:numPr>
          <w:ilvl w:val="0"/>
          <w:numId w:val="46"/>
        </w:numPr>
        <w:rPr>
          <w:rFonts w:eastAsiaTheme="majorEastAsia"/>
        </w:rPr>
      </w:pPr>
      <w:r w:rsidRPr="00B522C3">
        <w:rPr>
          <w:rFonts w:eastAsiaTheme="majorEastAsia"/>
        </w:rPr>
        <w:t xml:space="preserve">Underscore MUST be used in place of space </w:t>
      </w:r>
    </w:p>
    <w:p w:rsidR="00B522C3" w:rsidRPr="00B522C3" w:rsidRDefault="00B522C3" w:rsidP="00934D8D">
      <w:pPr>
        <w:pStyle w:val="NoSpacing"/>
        <w:numPr>
          <w:ilvl w:val="0"/>
          <w:numId w:val="46"/>
        </w:numPr>
        <w:rPr>
          <w:rFonts w:eastAsiaTheme="majorEastAsia"/>
        </w:rPr>
      </w:pPr>
      <w:r w:rsidRPr="00B522C3">
        <w:rPr>
          <w:rFonts w:eastAsiaTheme="majorEastAsia"/>
        </w:rPr>
        <w:t xml:space="preserve">Columns MUST </w:t>
      </w:r>
      <w:proofErr w:type="gramStart"/>
      <w:r>
        <w:rPr>
          <w:rFonts w:eastAsiaTheme="majorEastAsia"/>
        </w:rPr>
        <w:t>be  named</w:t>
      </w:r>
      <w:proofErr w:type="gramEnd"/>
      <w:r>
        <w:rPr>
          <w:rFonts w:eastAsiaTheme="majorEastAsia"/>
        </w:rPr>
        <w:t xml:space="preserve"> with a c</w:t>
      </w:r>
      <w:r w:rsidRPr="00B522C3">
        <w:rPr>
          <w:rFonts w:eastAsiaTheme="majorEastAsia"/>
        </w:rPr>
        <w:t>lass word, or it's abbreviation</w:t>
      </w:r>
    </w:p>
    <w:p w:rsidR="008658E5" w:rsidRDefault="004671D8" w:rsidP="00934D8D">
      <w:pPr>
        <w:pStyle w:val="NoSpacing"/>
        <w:numPr>
          <w:ilvl w:val="0"/>
          <w:numId w:val="46"/>
        </w:numPr>
        <w:rPr>
          <w:rFonts w:eastAsiaTheme="majorEastAsia"/>
        </w:rPr>
      </w:pPr>
      <w:r w:rsidRPr="00B522C3">
        <w:rPr>
          <w:rFonts w:eastAsiaTheme="majorEastAsia"/>
        </w:rPr>
        <w:t>Acronyms and abbreviation from glossary of standard term MUST BE used if exist</w:t>
      </w:r>
    </w:p>
    <w:p w:rsidR="008658E5" w:rsidRPr="007A6761" w:rsidRDefault="007A6761" w:rsidP="007A6761">
      <w:pPr>
        <w:pStyle w:val="Heading3"/>
        <w:rPr>
          <w:rFonts w:eastAsiaTheme="majorEastAsia"/>
        </w:rPr>
      </w:pPr>
      <w:bookmarkStart w:id="40" w:name="_Toc279565384"/>
      <w:r>
        <w:rPr>
          <w:rFonts w:eastAsiaTheme="majorEastAsia"/>
        </w:rPr>
        <w:t>6.1.1</w:t>
      </w:r>
      <w:r w:rsidR="004671D8" w:rsidRPr="007A6761">
        <w:rPr>
          <w:rFonts w:eastAsiaTheme="majorEastAsia"/>
        </w:rPr>
        <w:t>Name Format:</w:t>
      </w:r>
      <w:bookmarkEnd w:id="40"/>
    </w:p>
    <w:p w:rsidR="007A6761" w:rsidRDefault="007A6761" w:rsidP="007A6761">
      <w:pPr>
        <w:pStyle w:val="NoSpacing"/>
        <w:pBdr>
          <w:top w:val="single" w:sz="4" w:space="1" w:color="auto"/>
          <w:left w:val="single" w:sz="4" w:space="4" w:color="auto"/>
          <w:bottom w:val="single" w:sz="4" w:space="1" w:color="auto"/>
          <w:right w:val="single" w:sz="4" w:space="4" w:color="auto"/>
        </w:pBdr>
        <w:rPr>
          <w:rFonts w:eastAsiaTheme="majorEastAsia"/>
        </w:rPr>
      </w:pPr>
      <w:r w:rsidRPr="007A6761">
        <w:rPr>
          <w:rFonts w:eastAsiaTheme="majorEastAsia"/>
        </w:rPr>
        <w:t>[&lt;</w:t>
      </w:r>
      <w:proofErr w:type="gramStart"/>
      <w:r w:rsidRPr="007A6761">
        <w:rPr>
          <w:rFonts w:eastAsiaTheme="majorEastAsia"/>
        </w:rPr>
        <w:t>modifier</w:t>
      </w:r>
      <w:proofErr w:type="gramEnd"/>
      <w:r w:rsidRPr="007A6761">
        <w:rPr>
          <w:rFonts w:eastAsiaTheme="majorEastAsia"/>
        </w:rPr>
        <w:t>(s)&gt; (_)] &lt;noun&gt;</w:t>
      </w:r>
    </w:p>
    <w:p w:rsidR="007A6761" w:rsidRPr="007A6761" w:rsidRDefault="007A6761" w:rsidP="007A6761">
      <w:pPr>
        <w:pStyle w:val="NoSpacing"/>
        <w:pBdr>
          <w:top w:val="single" w:sz="4" w:space="1" w:color="auto"/>
          <w:left w:val="single" w:sz="4" w:space="4" w:color="auto"/>
          <w:bottom w:val="single" w:sz="4" w:space="1" w:color="auto"/>
          <w:right w:val="single" w:sz="4" w:space="4" w:color="auto"/>
        </w:pBdr>
        <w:rPr>
          <w:rFonts w:eastAsiaTheme="majorEastAsia"/>
        </w:rPr>
      </w:pPr>
      <w:r w:rsidRPr="007A6761">
        <w:rPr>
          <w:rFonts w:eastAsiaTheme="majorEastAsia"/>
        </w:rPr>
        <w:t xml:space="preserve"> [&lt;</w:t>
      </w:r>
      <w:proofErr w:type="gramStart"/>
      <w:r w:rsidRPr="007A6761">
        <w:rPr>
          <w:rFonts w:eastAsiaTheme="majorEastAsia"/>
        </w:rPr>
        <w:t>qualifier</w:t>
      </w:r>
      <w:proofErr w:type="gramEnd"/>
      <w:r w:rsidRPr="007A6761">
        <w:rPr>
          <w:rFonts w:eastAsiaTheme="majorEastAsia"/>
        </w:rPr>
        <w:t xml:space="preserve"> term&gt; (_)] &lt;object class term&gt;  e.g..: long_term_plan_dsc </w:t>
      </w:r>
    </w:p>
    <w:p w:rsidR="00434E53" w:rsidRDefault="005E68DC" w:rsidP="005E68DC">
      <w:pPr>
        <w:pStyle w:val="Heading2"/>
        <w:rPr>
          <w:rFonts w:ascii="Times New Roman" w:hAnsi="Times New Roman" w:cs="Times New Roman"/>
          <w:sz w:val="24"/>
          <w:szCs w:val="24"/>
        </w:rPr>
      </w:pPr>
      <w:bookmarkStart w:id="41" w:name="_Toc279565385"/>
      <w:r>
        <w:t>6.</w:t>
      </w:r>
      <w:r w:rsidR="006E3452">
        <w:t>2</w:t>
      </w:r>
      <w:r>
        <w:t xml:space="preserve"> Describing</w:t>
      </w:r>
      <w:r w:rsidR="00434E53">
        <w:t xml:space="preserve"> Columns</w:t>
      </w:r>
      <w:bookmarkEnd w:id="41"/>
    </w:p>
    <w:p w:rsidR="00434E53" w:rsidRDefault="00434E53" w:rsidP="00434E53">
      <w:pPr>
        <w:widowControl w:val="0"/>
        <w:autoSpaceDE w:val="0"/>
        <w:autoSpaceDN w:val="0"/>
        <w:adjustRightInd w:val="0"/>
        <w:spacing w:after="0" w:line="179"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rPr>
        <w:t xml:space="preserve">Columns </w:t>
      </w:r>
      <w:r>
        <w:rPr>
          <w:rFonts w:ascii="Arial" w:hAnsi="Arial" w:cs="Arial"/>
        </w:rPr>
        <w:t>MUST</w:t>
      </w:r>
      <w:r>
        <w:rPr>
          <w:rFonts w:ascii="Times New Roman" w:hAnsi="Times New Roman" w:cs="Times New Roman"/>
          <w:i/>
          <w:iCs/>
        </w:rPr>
        <w:t xml:space="preserve"> </w:t>
      </w:r>
      <w:r>
        <w:rPr>
          <w:rFonts w:ascii="Times New Roman" w:hAnsi="Times New Roman" w:cs="Times New Roman"/>
        </w:rPr>
        <w:t>be described in the same fashion as</w:t>
      </w:r>
      <w:r>
        <w:rPr>
          <w:rFonts w:ascii="Times New Roman" w:hAnsi="Times New Roman" w:cs="Times New Roman"/>
          <w:i/>
          <w:iCs/>
        </w:rPr>
        <w:t xml:space="preserve"> Attributes</w:t>
      </w:r>
      <w:r>
        <w:rPr>
          <w:rFonts w:ascii="Times New Roman" w:hAnsi="Times New Roman" w:cs="Times New Roman"/>
        </w:rPr>
        <w:t>.</w:t>
      </w:r>
    </w:p>
    <w:p w:rsidR="00434E53" w:rsidRDefault="005E68DC" w:rsidP="005E68DC">
      <w:pPr>
        <w:pStyle w:val="Heading2"/>
      </w:pPr>
      <w:bookmarkStart w:id="42" w:name="_Toc279565386"/>
      <w:r>
        <w:t xml:space="preserve">6.3 </w:t>
      </w:r>
      <w:r w:rsidR="00434E53">
        <w:t>Column Metadata Properties</w:t>
      </w:r>
      <w:bookmarkEnd w:id="42"/>
      <w:r w:rsidR="00434E53">
        <w:t xml:space="preserve"> </w:t>
      </w:r>
    </w:p>
    <w:p w:rsidR="00434E53" w:rsidRDefault="00434E53" w:rsidP="00434E53">
      <w:pPr>
        <w:widowControl w:val="0"/>
        <w:autoSpaceDE w:val="0"/>
        <w:autoSpaceDN w:val="0"/>
        <w:adjustRightInd w:val="0"/>
        <w:spacing w:after="0" w:line="178"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The metadata properties used to fully document a </w:t>
      </w:r>
      <w:r>
        <w:rPr>
          <w:rFonts w:ascii="Times New Roman" w:hAnsi="Times New Roman" w:cs="Times New Roman"/>
          <w:i/>
          <w:iCs/>
        </w:rPr>
        <w:t>Column</w:t>
      </w:r>
      <w:r>
        <w:rPr>
          <w:rFonts w:ascii="Times New Roman" w:hAnsi="Times New Roman" w:cs="Times New Roman"/>
        </w:rPr>
        <w:t xml:space="preserve"> are the same as those for an </w:t>
      </w:r>
      <w:r>
        <w:rPr>
          <w:rFonts w:ascii="Times New Roman" w:hAnsi="Times New Roman" w:cs="Times New Roman"/>
          <w:i/>
          <w:iCs/>
        </w:rPr>
        <w:t>Attribute</w:t>
      </w:r>
      <w:r>
        <w:rPr>
          <w:rFonts w:ascii="Times New Roman" w:hAnsi="Times New Roman" w:cs="Times New Roman"/>
        </w:rPr>
        <w:t>.</w:t>
      </w:r>
    </w:p>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071EA2" w:rsidRDefault="00071EA2" w:rsidP="005E68DC">
      <w:pPr>
        <w:pStyle w:val="Heading1"/>
      </w:pPr>
    </w:p>
    <w:p w:rsidR="00434E53" w:rsidRDefault="00434E53" w:rsidP="005E68DC">
      <w:pPr>
        <w:pStyle w:val="Heading1"/>
        <w:rPr>
          <w:rFonts w:ascii="Times New Roman" w:hAnsi="Times New Roman" w:cs="Times New Roman"/>
          <w:sz w:val="24"/>
          <w:szCs w:val="24"/>
        </w:rPr>
      </w:pPr>
      <w:bookmarkStart w:id="43" w:name="_Toc279565387"/>
      <w:r>
        <w:t>7. Views</w:t>
      </w:r>
      <w:bookmarkEnd w:id="43"/>
    </w:p>
    <w:p w:rsidR="003C5A6F" w:rsidRDefault="00AF60A2" w:rsidP="00434E53">
      <w:pPr>
        <w:widowControl w:val="0"/>
        <w:overflowPunct w:val="0"/>
        <w:autoSpaceDE w:val="0"/>
        <w:autoSpaceDN w:val="0"/>
        <w:adjustRightInd w:val="0"/>
        <w:spacing w:after="0" w:line="248" w:lineRule="auto"/>
        <w:jc w:val="both"/>
        <w:rPr>
          <w:rFonts w:ascii="Times New Roman" w:hAnsi="Times New Roman" w:cs="Times New Roman"/>
        </w:rPr>
      </w:pPr>
      <w:r>
        <w:rPr>
          <w:noProof/>
        </w:rPr>
        <mc:AlternateContent>
          <mc:Choice Requires="wps">
            <w:drawing>
              <wp:anchor distT="0" distB="0" distL="114300" distR="114300" simplePos="0" relativeHeight="251701248" behindDoc="1" locked="0" layoutInCell="0" allowOverlap="1">
                <wp:simplePos x="0" y="0"/>
                <wp:positionH relativeFrom="column">
                  <wp:posOffset>-19050</wp:posOffset>
                </wp:positionH>
                <wp:positionV relativeFrom="paragraph">
                  <wp:posOffset>53975</wp:posOffset>
                </wp:positionV>
                <wp:extent cx="5524500" cy="0"/>
                <wp:effectExtent l="19050" t="19050" r="19050" b="19050"/>
                <wp:wrapNone/>
                <wp:docPr id="2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25pt" to="43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" o:allowincell="f" strokeweight="3pt"/>
            </w:pict>
          </mc:Fallback>
        </mc:AlternateContent>
      </w:r>
    </w:p>
    <w:p w:rsidR="00434E53" w:rsidRDefault="00434E53" w:rsidP="00434E53">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rPr>
        <w:t xml:space="preserve">A </w:t>
      </w:r>
      <w:r>
        <w:rPr>
          <w:rFonts w:ascii="Times New Roman" w:hAnsi="Times New Roman" w:cs="Times New Roman"/>
          <w:i/>
          <w:iCs/>
        </w:rPr>
        <w:t>View</w:t>
      </w:r>
      <w:r>
        <w:rPr>
          <w:rFonts w:ascii="Times New Roman" w:hAnsi="Times New Roman" w:cs="Times New Roman"/>
        </w:rPr>
        <w:t xml:space="preserve"> is a specific physical data object that provides access to all or a portion of one or more </w:t>
      </w:r>
      <w:r>
        <w:rPr>
          <w:rFonts w:ascii="Times New Roman" w:hAnsi="Times New Roman" w:cs="Times New Roman"/>
          <w:i/>
          <w:iCs/>
        </w:rPr>
        <w:t>Tables</w:t>
      </w:r>
      <w:r>
        <w:rPr>
          <w:rFonts w:ascii="Times New Roman" w:hAnsi="Times New Roman" w:cs="Times New Roman"/>
        </w:rPr>
        <w:t>. In the case of multiple</w:t>
      </w:r>
      <w:r>
        <w:rPr>
          <w:rFonts w:ascii="Times New Roman" w:hAnsi="Times New Roman" w:cs="Times New Roman"/>
          <w:i/>
          <w:iCs/>
        </w:rPr>
        <w:t xml:space="preserve"> Tables </w:t>
      </w:r>
      <w:r>
        <w:rPr>
          <w:rFonts w:ascii="Times New Roman" w:hAnsi="Times New Roman" w:cs="Times New Roman"/>
        </w:rPr>
        <w:t>in a</w:t>
      </w:r>
      <w:r>
        <w:rPr>
          <w:rFonts w:ascii="Times New Roman" w:hAnsi="Times New Roman" w:cs="Times New Roman"/>
          <w:i/>
          <w:iCs/>
        </w:rPr>
        <w:t xml:space="preserve"> View</w:t>
      </w:r>
      <w:r>
        <w:rPr>
          <w:rFonts w:ascii="Times New Roman" w:hAnsi="Times New Roman" w:cs="Times New Roman"/>
        </w:rPr>
        <w:t>, the</w:t>
      </w:r>
      <w:r>
        <w:rPr>
          <w:rFonts w:ascii="Times New Roman" w:hAnsi="Times New Roman" w:cs="Times New Roman"/>
          <w:i/>
          <w:iCs/>
        </w:rPr>
        <w:t xml:space="preserve"> Tables </w:t>
      </w:r>
      <w:r>
        <w:rPr>
          <w:rFonts w:ascii="Times New Roman" w:hAnsi="Times New Roman" w:cs="Times New Roman"/>
        </w:rPr>
        <w:t>must be capable of being joined. A</w:t>
      </w:r>
      <w:r>
        <w:rPr>
          <w:rFonts w:ascii="Times New Roman" w:hAnsi="Times New Roman" w:cs="Times New Roman"/>
          <w:i/>
          <w:iCs/>
        </w:rPr>
        <w:t xml:space="preserve"> </w:t>
      </w:r>
      <w:r>
        <w:rPr>
          <w:rFonts w:ascii="Times New Roman" w:hAnsi="Times New Roman" w:cs="Times New Roman"/>
        </w:rPr>
        <w:t xml:space="preserve">principle reason for creating a </w:t>
      </w:r>
      <w:r>
        <w:rPr>
          <w:rFonts w:ascii="Times New Roman" w:hAnsi="Times New Roman" w:cs="Times New Roman"/>
          <w:i/>
          <w:iCs/>
        </w:rPr>
        <w:t>View</w:t>
      </w:r>
      <w:r>
        <w:rPr>
          <w:rFonts w:ascii="Times New Roman" w:hAnsi="Times New Roman" w:cs="Times New Roman"/>
        </w:rPr>
        <w:t xml:space="preserve"> is to give a user somewhat limited access to the columns in the </w:t>
      </w:r>
      <w:r>
        <w:rPr>
          <w:rFonts w:ascii="Times New Roman" w:hAnsi="Times New Roman" w:cs="Times New Roman"/>
          <w:i/>
          <w:iCs/>
        </w:rPr>
        <w:t>View’s</w:t>
      </w:r>
      <w:r>
        <w:rPr>
          <w:rFonts w:ascii="Times New Roman" w:hAnsi="Times New Roman" w:cs="Times New Roman"/>
        </w:rPr>
        <w:t xml:space="preserve"> tables. See Section 2 of this document for a complete list of rules for describing and naming </w:t>
      </w:r>
      <w:r>
        <w:rPr>
          <w:rFonts w:ascii="Times New Roman" w:hAnsi="Times New Roman" w:cs="Times New Roman"/>
          <w:i/>
          <w:iCs/>
        </w:rPr>
        <w:t>Views</w:t>
      </w:r>
      <w:r>
        <w:rPr>
          <w:rFonts w:ascii="Times New Roman" w:hAnsi="Times New Roman" w:cs="Times New Roman"/>
        </w:rPr>
        <w:t>, as well as their appropriate metadata properties.</w:t>
      </w:r>
    </w:p>
    <w:p w:rsidR="00434E53" w:rsidRDefault="005E68DC" w:rsidP="005E68DC">
      <w:pPr>
        <w:pStyle w:val="Heading2"/>
        <w:rPr>
          <w:rFonts w:ascii="Times New Roman" w:hAnsi="Times New Roman" w:cs="Times New Roman"/>
          <w:sz w:val="24"/>
          <w:szCs w:val="24"/>
        </w:rPr>
      </w:pPr>
      <w:bookmarkStart w:id="44" w:name="_Toc279565388"/>
      <w:r>
        <w:t xml:space="preserve">7.2 </w:t>
      </w:r>
      <w:r w:rsidR="00434E53">
        <w:t>Naming Views</w:t>
      </w:r>
      <w:bookmarkEnd w:id="44"/>
    </w:p>
    <w:p w:rsidR="00434E53" w:rsidRDefault="00434E53" w:rsidP="00434E53">
      <w:pPr>
        <w:widowControl w:val="0"/>
        <w:autoSpaceDE w:val="0"/>
        <w:autoSpaceDN w:val="0"/>
        <w:adjustRightInd w:val="0"/>
        <w:spacing w:after="0" w:line="182" w:lineRule="exact"/>
        <w:rPr>
          <w:rFonts w:ascii="Times New Roman" w:hAnsi="Times New Roman" w:cs="Times New Roman"/>
          <w:sz w:val="24"/>
          <w:szCs w:val="24"/>
        </w:rPr>
      </w:pPr>
    </w:p>
    <w:p w:rsidR="00434E53" w:rsidRDefault="00434E53" w:rsidP="004671D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The same general rules for naming an entity also apply to naming Views.</w:t>
      </w:r>
    </w:p>
    <w:p w:rsidR="004671D8" w:rsidRPr="004671D8" w:rsidRDefault="004671D8" w:rsidP="004671D8">
      <w:pPr>
        <w:widowControl w:val="0"/>
        <w:autoSpaceDE w:val="0"/>
        <w:autoSpaceDN w:val="0"/>
        <w:adjustRightInd w:val="0"/>
        <w:spacing w:after="0" w:line="240" w:lineRule="auto"/>
        <w:rPr>
          <w:rFonts w:ascii="Times New Roman" w:hAnsi="Times New Roman" w:cs="Times New Roman"/>
          <w:sz w:val="24"/>
          <w:szCs w:val="24"/>
        </w:rPr>
      </w:pPr>
      <w:r w:rsidRPr="004671D8">
        <w:rPr>
          <w:rFonts w:ascii="Times New Roman" w:hAnsi="Times New Roman" w:cs="Times New Roman"/>
          <w:i/>
          <w:iCs/>
          <w:sz w:val="24"/>
          <w:szCs w:val="24"/>
        </w:rPr>
        <w:t>Exception:</w:t>
      </w:r>
    </w:p>
    <w:p w:rsidR="008658E5" w:rsidRPr="004671D8" w:rsidRDefault="004671D8" w:rsidP="00934D8D">
      <w:pPr>
        <w:widowControl w:val="0"/>
        <w:numPr>
          <w:ilvl w:val="1"/>
          <w:numId w:val="39"/>
        </w:numPr>
        <w:autoSpaceDE w:val="0"/>
        <w:autoSpaceDN w:val="0"/>
        <w:adjustRightInd w:val="0"/>
        <w:spacing w:after="0" w:line="240" w:lineRule="auto"/>
        <w:rPr>
          <w:rFonts w:ascii="Times New Roman" w:hAnsi="Times New Roman" w:cs="Times New Roman"/>
          <w:sz w:val="24"/>
          <w:szCs w:val="24"/>
        </w:rPr>
      </w:pPr>
      <w:r w:rsidRPr="004671D8">
        <w:rPr>
          <w:rFonts w:ascii="Times New Roman" w:hAnsi="Times New Roman" w:cs="Times New Roman"/>
          <w:sz w:val="24"/>
          <w:szCs w:val="24"/>
        </w:rPr>
        <w:t>View name MUST have a prefix “VW_”</w:t>
      </w:r>
    </w:p>
    <w:p w:rsidR="00434E53" w:rsidRDefault="00434E53" w:rsidP="005E68DC">
      <w:pPr>
        <w:pStyle w:val="Heading3"/>
        <w:rPr>
          <w:sz w:val="24"/>
          <w:szCs w:val="24"/>
        </w:rPr>
      </w:pPr>
      <w:bookmarkStart w:id="45" w:name="_Toc279565389"/>
      <w:r>
        <w:t>7.2.1       View Name Format</w:t>
      </w:r>
      <w:bookmarkEnd w:id="45"/>
    </w:p>
    <w:p w:rsidR="00434E53" w:rsidRDefault="00434E53" w:rsidP="00434E5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View Names </w:t>
      </w:r>
      <w:r>
        <w:rPr>
          <w:rFonts w:ascii="Arial" w:hAnsi="Arial" w:cs="Arial"/>
        </w:rPr>
        <w:t>SHOULD</w:t>
      </w:r>
      <w:r>
        <w:rPr>
          <w:rFonts w:ascii="Times New Roman" w:hAnsi="Times New Roman" w:cs="Times New Roman"/>
          <w:i/>
          <w:iCs/>
        </w:rPr>
        <w:t xml:space="preserve"> </w:t>
      </w:r>
      <w:r>
        <w:rPr>
          <w:rFonts w:ascii="Times New Roman" w:hAnsi="Times New Roman" w:cs="Times New Roman"/>
        </w:rPr>
        <w:t>use the format:</w:t>
      </w:r>
    </w:p>
    <w:p w:rsidR="004671D8" w:rsidRDefault="004671D8" w:rsidP="004671D8">
      <w:pPr>
        <w:widowControl w:val="0"/>
        <w:pBdr>
          <w:top w:val="single" w:sz="4" w:space="1" w:color="auto"/>
          <w:left w:val="single" w:sz="4" w:space="4" w:color="auto"/>
          <w:bottom w:val="single" w:sz="4" w:space="1" w:color="auto"/>
          <w:right w:val="single" w:sz="4" w:space="4" w:color="auto"/>
        </w:pBdr>
        <w:tabs>
          <w:tab w:val="left" w:pos="5880"/>
        </w:tabs>
        <w:autoSpaceDE w:val="0"/>
        <w:autoSpaceDN w:val="0"/>
        <w:adjustRightInd w:val="0"/>
        <w:spacing w:after="0" w:line="240" w:lineRule="auto"/>
        <w:rPr>
          <w:rFonts w:ascii="Times New Roman" w:hAnsi="Times New Roman" w:cs="Times New Roman"/>
          <w:sz w:val="24"/>
          <w:szCs w:val="24"/>
        </w:rPr>
      </w:pPr>
      <w:r w:rsidRPr="004671D8">
        <w:rPr>
          <w:rFonts w:ascii="Times New Roman" w:hAnsi="Times New Roman" w:cs="Times New Roman"/>
          <w:sz w:val="24"/>
          <w:szCs w:val="24"/>
        </w:rPr>
        <w:t xml:space="preserve">[&lt;Prime Term&gt; (space)] &lt; modifier(s)&gt; </w:t>
      </w:r>
      <w:r>
        <w:rPr>
          <w:rFonts w:ascii="Times New Roman" w:hAnsi="Times New Roman" w:cs="Times New Roman"/>
          <w:sz w:val="24"/>
          <w:szCs w:val="24"/>
        </w:rPr>
        <w:tab/>
      </w:r>
    </w:p>
    <w:p w:rsidR="004671D8" w:rsidRPr="004671D8" w:rsidRDefault="004671D8" w:rsidP="004671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pPr>
      <w:r w:rsidRPr="004671D8">
        <w:rPr>
          <w:rFonts w:ascii="Times New Roman" w:hAnsi="Times New Roman" w:cs="Times New Roman"/>
          <w:sz w:val="24"/>
          <w:szCs w:val="24"/>
        </w:rPr>
        <w:t xml:space="preserve"> [&lt;</w:t>
      </w:r>
      <w:proofErr w:type="gramStart"/>
      <w:r w:rsidRPr="004671D8">
        <w:rPr>
          <w:rFonts w:ascii="Times New Roman" w:hAnsi="Times New Roman" w:cs="Times New Roman"/>
          <w:sz w:val="24"/>
          <w:szCs w:val="24"/>
        </w:rPr>
        <w:t>qualifier</w:t>
      </w:r>
      <w:proofErr w:type="gramEnd"/>
      <w:r w:rsidRPr="004671D8">
        <w:rPr>
          <w:rFonts w:ascii="Times New Roman" w:hAnsi="Times New Roman" w:cs="Times New Roman"/>
          <w:sz w:val="24"/>
          <w:szCs w:val="24"/>
        </w:rPr>
        <w:t xml:space="preserve"> term&gt; (space)] &lt;object class term&gt;  e.g.: VW_</w:t>
      </w:r>
      <w:r w:rsidRPr="004671D8">
        <w:rPr>
          <w:rFonts w:ascii="Times New Roman" w:hAnsi="Times New Roman" w:cs="Times New Roman"/>
          <w:i/>
          <w:iCs/>
          <w:sz w:val="24"/>
          <w:szCs w:val="24"/>
        </w:rPr>
        <w:t>HR_ PERSONAL DATA</w:t>
      </w:r>
    </w:p>
    <w:p w:rsidR="005B543F" w:rsidRDefault="005B543F" w:rsidP="005B543F">
      <w:pPr>
        <w:pStyle w:val="Heading2"/>
        <w:rPr>
          <w:rFonts w:ascii="Times New Roman" w:hAnsi="Times New Roman" w:cs="Times New Roman"/>
          <w:sz w:val="24"/>
          <w:szCs w:val="24"/>
        </w:rPr>
      </w:pPr>
      <w:bookmarkStart w:id="46" w:name="_Toc279565390"/>
      <w:r>
        <w:t>7.1 Describing Views</w:t>
      </w:r>
      <w:bookmarkEnd w:id="46"/>
    </w:p>
    <w:p w:rsidR="005B543F" w:rsidRDefault="005B543F" w:rsidP="005B543F">
      <w:pPr>
        <w:widowControl w:val="0"/>
        <w:autoSpaceDE w:val="0"/>
        <w:autoSpaceDN w:val="0"/>
        <w:adjustRightInd w:val="0"/>
        <w:spacing w:after="0" w:line="179" w:lineRule="exact"/>
        <w:rPr>
          <w:rFonts w:ascii="Times New Roman" w:hAnsi="Times New Roman" w:cs="Times New Roman"/>
          <w:sz w:val="24"/>
          <w:szCs w:val="24"/>
        </w:rPr>
      </w:pPr>
    </w:p>
    <w:p w:rsidR="005B543F" w:rsidRDefault="005B543F" w:rsidP="005B543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rPr>
        <w:t xml:space="preserve">Views </w:t>
      </w:r>
      <w:r>
        <w:rPr>
          <w:rFonts w:ascii="Arial" w:hAnsi="Arial" w:cs="Arial"/>
        </w:rPr>
        <w:t>MUST</w:t>
      </w:r>
      <w:r>
        <w:rPr>
          <w:rFonts w:ascii="Times New Roman" w:hAnsi="Times New Roman" w:cs="Times New Roman"/>
          <w:i/>
          <w:iCs/>
        </w:rPr>
        <w:t xml:space="preserve"> </w:t>
      </w:r>
      <w:r>
        <w:rPr>
          <w:rFonts w:ascii="Times New Roman" w:hAnsi="Times New Roman" w:cs="Times New Roman"/>
        </w:rPr>
        <w:t>be described in the same fashion as</w:t>
      </w:r>
      <w:r>
        <w:rPr>
          <w:rFonts w:ascii="Times New Roman" w:hAnsi="Times New Roman" w:cs="Times New Roman"/>
          <w:i/>
          <w:iCs/>
        </w:rPr>
        <w:t xml:space="preserve"> Entities</w:t>
      </w:r>
      <w:r>
        <w:rPr>
          <w:rFonts w:ascii="Times New Roman" w:hAnsi="Times New Roman" w:cs="Times New Roman"/>
        </w:rPr>
        <w:t>.</w:t>
      </w:r>
    </w:p>
    <w:p w:rsidR="00434E53" w:rsidRDefault="005E68DC" w:rsidP="005E68DC">
      <w:pPr>
        <w:pStyle w:val="Heading2"/>
        <w:rPr>
          <w:rFonts w:ascii="Times New Roman" w:hAnsi="Times New Roman" w:cs="Times New Roman"/>
          <w:sz w:val="24"/>
          <w:szCs w:val="24"/>
        </w:rPr>
      </w:pPr>
      <w:bookmarkStart w:id="47" w:name="_Toc279565391"/>
      <w:r>
        <w:t xml:space="preserve">7.3 </w:t>
      </w:r>
      <w:r w:rsidR="00434E53">
        <w:t>View Metadata Properties</w:t>
      </w:r>
      <w:bookmarkEnd w:id="47"/>
    </w:p>
    <w:p w:rsidR="00434E53" w:rsidRDefault="00434E53" w:rsidP="00434E53">
      <w:pPr>
        <w:widowControl w:val="0"/>
        <w:autoSpaceDE w:val="0"/>
        <w:autoSpaceDN w:val="0"/>
        <w:adjustRightInd w:val="0"/>
        <w:spacing w:after="0" w:line="182"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The metadata properties listed in the following table are to be used to fully document a view.</w:t>
      </w:r>
    </w:p>
    <w:p w:rsidR="00434E53" w:rsidRDefault="00434E53" w:rsidP="00434E53">
      <w:pPr>
        <w:widowControl w:val="0"/>
        <w:autoSpaceDE w:val="0"/>
        <w:autoSpaceDN w:val="0"/>
        <w:adjustRightInd w:val="0"/>
        <w:spacing w:after="0" w:line="127" w:lineRule="exact"/>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60"/>
        <w:gridCol w:w="5840"/>
      </w:tblGrid>
      <w:tr w:rsidR="00434E53" w:rsidTr="00434E53">
        <w:trPr>
          <w:trHeight w:val="310"/>
        </w:trPr>
        <w:tc>
          <w:tcPr>
            <w:tcW w:w="2060" w:type="dxa"/>
            <w:tcBorders>
              <w:top w:val="double" w:sz="2" w:space="0" w:color="auto"/>
              <w:left w:val="single" w:sz="8" w:space="0" w:color="auto"/>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FFFFFF"/>
                <w:sz w:val="20"/>
                <w:szCs w:val="20"/>
              </w:rPr>
              <w:t>Metadata Property</w:t>
            </w:r>
          </w:p>
        </w:tc>
        <w:tc>
          <w:tcPr>
            <w:tcW w:w="5840" w:type="dxa"/>
            <w:tcBorders>
              <w:top w:val="double" w:sz="2" w:space="0" w:color="auto"/>
              <w:left w:val="nil"/>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ind w:left="1560"/>
              <w:rPr>
                <w:rFonts w:ascii="Times New Roman" w:hAnsi="Times New Roman" w:cs="Times New Roman"/>
                <w:sz w:val="24"/>
                <w:szCs w:val="24"/>
              </w:rPr>
            </w:pPr>
            <w:r>
              <w:rPr>
                <w:rFonts w:ascii="Arial" w:hAnsi="Arial" w:cs="Arial"/>
                <w:b/>
                <w:bCs/>
                <w:color w:val="FFFFFF"/>
                <w:sz w:val="20"/>
                <w:szCs w:val="20"/>
              </w:rPr>
              <w:t>Documentation Requirement</w:t>
            </w:r>
          </w:p>
        </w:tc>
      </w:tr>
      <w:tr w:rsidR="00434E53" w:rsidTr="00434E53">
        <w:trPr>
          <w:trHeight w:val="342"/>
        </w:trPr>
        <w:tc>
          <w:tcPr>
            <w:tcW w:w="2060" w:type="dxa"/>
            <w:tcBorders>
              <w:top w:val="nil"/>
              <w:left w:val="single" w:sz="8" w:space="0" w:color="auto"/>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View Name</w:t>
            </w:r>
          </w:p>
        </w:tc>
        <w:tc>
          <w:tcPr>
            <w:tcW w:w="5840" w:type="dxa"/>
            <w:tcBorders>
              <w:top w:val="nil"/>
              <w:left w:val="nil"/>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84"/>
              </w:rPr>
              <w:t>The identifier of the view, including the abbreviated Functional Name.</w:t>
            </w:r>
          </w:p>
        </w:tc>
      </w:tr>
      <w:tr w:rsidR="00434E53" w:rsidTr="00434E53">
        <w:trPr>
          <w:trHeight w:val="30"/>
        </w:trPr>
        <w:tc>
          <w:tcPr>
            <w:tcW w:w="2060" w:type="dxa"/>
            <w:tcBorders>
              <w:top w:val="nil"/>
              <w:left w:val="single" w:sz="8" w:space="0" w:color="auto"/>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c>
          <w:tcPr>
            <w:tcW w:w="5840" w:type="dxa"/>
            <w:tcBorders>
              <w:top w:val="nil"/>
              <w:left w:val="nil"/>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r>
      <w:tr w:rsidR="00434E53" w:rsidTr="00434E53">
        <w:trPr>
          <w:trHeight w:val="342"/>
        </w:trPr>
        <w:tc>
          <w:tcPr>
            <w:tcW w:w="2060" w:type="dxa"/>
            <w:tcBorders>
              <w:top w:val="nil"/>
              <w:left w:val="single" w:sz="8" w:space="0" w:color="auto"/>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Functional Name</w:t>
            </w:r>
          </w:p>
        </w:tc>
        <w:tc>
          <w:tcPr>
            <w:tcW w:w="5840" w:type="dxa"/>
            <w:tcBorders>
              <w:top w:val="nil"/>
              <w:left w:val="nil"/>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The name of the business function supported by the view.</w:t>
            </w:r>
          </w:p>
        </w:tc>
      </w:tr>
      <w:tr w:rsidR="00434E53" w:rsidTr="00434E53">
        <w:trPr>
          <w:trHeight w:val="30"/>
        </w:trPr>
        <w:tc>
          <w:tcPr>
            <w:tcW w:w="2060" w:type="dxa"/>
            <w:tcBorders>
              <w:top w:val="nil"/>
              <w:left w:val="single" w:sz="8" w:space="0" w:color="auto"/>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c>
          <w:tcPr>
            <w:tcW w:w="5840" w:type="dxa"/>
            <w:tcBorders>
              <w:top w:val="nil"/>
              <w:left w:val="nil"/>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r>
      <w:tr w:rsidR="00434E53" w:rsidTr="00434E53">
        <w:trPr>
          <w:trHeight w:val="342"/>
        </w:trPr>
        <w:tc>
          <w:tcPr>
            <w:tcW w:w="2060" w:type="dxa"/>
            <w:tcBorders>
              <w:top w:val="nil"/>
              <w:left w:val="single" w:sz="8" w:space="0" w:color="auto"/>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Description</w:t>
            </w:r>
          </w:p>
        </w:tc>
        <w:tc>
          <w:tcPr>
            <w:tcW w:w="5840" w:type="dxa"/>
            <w:tcBorders>
              <w:top w:val="nil"/>
              <w:left w:val="nil"/>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 xml:space="preserve">The textual description of the </w:t>
            </w:r>
            <w:r>
              <w:rPr>
                <w:rFonts w:ascii="Arial" w:hAnsi="Arial" w:cs="Arial"/>
                <w:i/>
                <w:iCs/>
              </w:rPr>
              <w:t>View.</w:t>
            </w:r>
          </w:p>
        </w:tc>
      </w:tr>
      <w:tr w:rsidR="00434E53" w:rsidTr="00434E53">
        <w:trPr>
          <w:trHeight w:val="30"/>
        </w:trPr>
        <w:tc>
          <w:tcPr>
            <w:tcW w:w="2060" w:type="dxa"/>
            <w:tcBorders>
              <w:top w:val="nil"/>
              <w:left w:val="single" w:sz="8" w:space="0" w:color="auto"/>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c>
          <w:tcPr>
            <w:tcW w:w="5840" w:type="dxa"/>
            <w:tcBorders>
              <w:top w:val="nil"/>
              <w:left w:val="nil"/>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r>
      <w:tr w:rsidR="00434E53" w:rsidTr="00434E53">
        <w:trPr>
          <w:trHeight w:val="342"/>
        </w:trPr>
        <w:tc>
          <w:tcPr>
            <w:tcW w:w="2060" w:type="dxa"/>
            <w:tcBorders>
              <w:top w:val="nil"/>
              <w:left w:val="single" w:sz="8" w:space="0" w:color="auto"/>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Tables</w:t>
            </w:r>
          </w:p>
        </w:tc>
        <w:tc>
          <w:tcPr>
            <w:tcW w:w="5840" w:type="dxa"/>
            <w:tcBorders>
              <w:top w:val="nil"/>
              <w:left w:val="nil"/>
              <w:bottom w:val="nil"/>
              <w:right w:val="single" w:sz="8" w:space="0" w:color="auto"/>
            </w:tcBorders>
            <w:vAlign w:val="bottom"/>
          </w:tcPr>
          <w:p w:rsidR="00434E53" w:rsidRDefault="00434E53" w:rsidP="00434E53">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 xml:space="preserve">The tables included in the </w:t>
            </w:r>
            <w:r>
              <w:rPr>
                <w:rFonts w:ascii="Arial" w:hAnsi="Arial" w:cs="Arial"/>
                <w:i/>
                <w:iCs/>
              </w:rPr>
              <w:t>View.</w:t>
            </w:r>
          </w:p>
        </w:tc>
      </w:tr>
      <w:tr w:rsidR="00434E53" w:rsidTr="00434E53">
        <w:trPr>
          <w:trHeight w:val="30"/>
        </w:trPr>
        <w:tc>
          <w:tcPr>
            <w:tcW w:w="2060" w:type="dxa"/>
            <w:tcBorders>
              <w:top w:val="nil"/>
              <w:left w:val="single" w:sz="8" w:space="0" w:color="auto"/>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c>
          <w:tcPr>
            <w:tcW w:w="5840" w:type="dxa"/>
            <w:tcBorders>
              <w:top w:val="nil"/>
              <w:left w:val="nil"/>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rPr>
                <w:rFonts w:ascii="Times New Roman" w:hAnsi="Times New Roman" w:cs="Times New Roman"/>
                <w:sz w:val="2"/>
                <w:szCs w:val="2"/>
              </w:rPr>
            </w:pPr>
          </w:p>
        </w:tc>
      </w:tr>
      <w:tr w:rsidR="00434E53" w:rsidTr="00434E53">
        <w:trPr>
          <w:trHeight w:val="372"/>
        </w:trPr>
        <w:tc>
          <w:tcPr>
            <w:tcW w:w="2060" w:type="dxa"/>
            <w:tcBorders>
              <w:top w:val="nil"/>
              <w:left w:val="single" w:sz="8" w:space="0" w:color="auto"/>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Columns</w:t>
            </w:r>
          </w:p>
        </w:tc>
        <w:tc>
          <w:tcPr>
            <w:tcW w:w="5840" w:type="dxa"/>
            <w:tcBorders>
              <w:top w:val="nil"/>
              <w:left w:val="nil"/>
              <w:bottom w:val="single" w:sz="8" w:space="0" w:color="auto"/>
              <w:right w:val="single" w:sz="8" w:space="0" w:color="auto"/>
            </w:tcBorders>
            <w:vAlign w:val="bottom"/>
          </w:tcPr>
          <w:p w:rsidR="00434E53" w:rsidRDefault="00434E53" w:rsidP="00434E53">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rPr>
              <w:t xml:space="preserve">The columns included in the </w:t>
            </w:r>
            <w:r>
              <w:rPr>
                <w:rFonts w:ascii="Arial" w:hAnsi="Arial" w:cs="Arial"/>
                <w:i/>
                <w:iCs/>
              </w:rPr>
              <w:t>View.</w:t>
            </w:r>
          </w:p>
        </w:tc>
      </w:tr>
    </w:tbl>
    <w:p w:rsidR="00434E53" w:rsidRDefault="00AF60A2" w:rsidP="00434E53">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06368" behindDoc="1" locked="0" layoutInCell="0" allowOverlap="1">
                <wp:simplePos x="0" y="0"/>
                <wp:positionH relativeFrom="column">
                  <wp:posOffset>165100</wp:posOffset>
                </wp:positionH>
                <wp:positionV relativeFrom="paragraph">
                  <wp:posOffset>-1447800</wp:posOffset>
                </wp:positionV>
                <wp:extent cx="1329055" cy="196215"/>
                <wp:effectExtent l="3175" t="0" r="127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055" cy="1962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3pt;margin-top:-114pt;width:104.65pt;height:15.4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" o:allowincell="f" fillcolor="black" stroked="f"/>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column">
                  <wp:posOffset>240030</wp:posOffset>
                </wp:positionH>
                <wp:positionV relativeFrom="paragraph">
                  <wp:posOffset>-1447800</wp:posOffset>
                </wp:positionV>
                <wp:extent cx="1179830" cy="197485"/>
                <wp:effectExtent l="1905" t="0" r="0" b="0"/>
                <wp:wrapNone/>
                <wp:docPr id="1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830" cy="1974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18.9pt;margin-top:-114pt;width:92.9pt;height:15.5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eSeAIAAP0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" o:allowincell="f" fillcolor="black" stroked="f"/>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1482090</wp:posOffset>
                </wp:positionH>
                <wp:positionV relativeFrom="paragraph">
                  <wp:posOffset>-1447800</wp:posOffset>
                </wp:positionV>
                <wp:extent cx="3722370" cy="196215"/>
                <wp:effectExtent l="0" t="0" r="0" b="0"/>
                <wp:wrapNone/>
                <wp:docPr id="1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2370" cy="1962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116.7pt;margin-top:-114pt;width:293.1pt;height:15.4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" o:allowincell="f" fillcolor="black" stroked="f"/>
            </w:pict>
          </mc:Fallback>
        </mc:AlternateContent>
      </w:r>
      <w:r>
        <w:rPr>
          <w:noProof/>
        </w:rPr>
        <mc:AlternateContent>
          <mc:Choice Requires="wps">
            <w:drawing>
              <wp:anchor distT="0" distB="0" distL="114300" distR="114300" simplePos="0" relativeHeight="251709440" behindDoc="1" locked="0" layoutInCell="0" allowOverlap="1">
                <wp:simplePos x="0" y="0"/>
                <wp:positionH relativeFrom="column">
                  <wp:posOffset>1557020</wp:posOffset>
                </wp:positionH>
                <wp:positionV relativeFrom="paragraph">
                  <wp:posOffset>-1447800</wp:posOffset>
                </wp:positionV>
                <wp:extent cx="3572510" cy="197485"/>
                <wp:effectExtent l="4445" t="0" r="4445" b="0"/>
                <wp:wrapNone/>
                <wp:docPr id="1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1974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122.6pt;margin-top:-114pt;width:281.3pt;height:15.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MDeAIAAP0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" o:allowincell="f" fillcolor="black" stroked="f"/>
            </w:pict>
          </mc:Fallback>
        </mc:AlternateContent>
      </w:r>
    </w:p>
    <w:p w:rsidR="00434E53" w:rsidRDefault="00434E53" w:rsidP="006F3C7A"/>
    <w:p w:rsidR="00434E53" w:rsidRDefault="00434E53" w:rsidP="006F3C7A"/>
    <w:p w:rsidR="00434E53" w:rsidRDefault="00434E53" w:rsidP="006F3C7A"/>
    <w:p w:rsidR="00434E53" w:rsidRDefault="00434E53" w:rsidP="006F3C7A"/>
    <w:p w:rsidR="00434E53" w:rsidRDefault="00434E53" w:rsidP="006F3C7A"/>
    <w:p w:rsidR="006229EF" w:rsidRDefault="006229EF" w:rsidP="005E68DC">
      <w:pPr>
        <w:pStyle w:val="Heading1"/>
      </w:pPr>
    </w:p>
    <w:p w:rsidR="003C5A6F" w:rsidRDefault="003C5A6F" w:rsidP="005E68DC">
      <w:pPr>
        <w:pStyle w:val="Heading1"/>
      </w:pPr>
      <w:bookmarkStart w:id="48" w:name="_Toc279565392"/>
    </w:p>
    <w:p w:rsidR="00434E53" w:rsidRDefault="00AF60A2" w:rsidP="005E68DC">
      <w:pPr>
        <w:pStyle w:val="Heading1"/>
        <w:rPr>
          <w:rFonts w:ascii="Times New Roman" w:hAnsi="Times New Roman" w:cs="Times New Roman"/>
          <w:sz w:val="24"/>
          <w:szCs w:val="24"/>
        </w:rPr>
      </w:pPr>
      <w:r>
        <w:rPr>
          <w:noProof/>
        </w:rPr>
        <mc:AlternateContent>
          <mc:Choice Requires="wps">
            <w:drawing>
              <wp:anchor distT="0" distB="0" distL="114300" distR="114300" simplePos="0" relativeHeight="251711488" behindDoc="1" locked="0" layoutInCell="0" allowOverlap="1">
                <wp:simplePos x="0" y="0"/>
                <wp:positionH relativeFrom="column">
                  <wp:posOffset>-19050</wp:posOffset>
                </wp:positionH>
                <wp:positionV relativeFrom="paragraph">
                  <wp:posOffset>520700</wp:posOffset>
                </wp:positionV>
                <wp:extent cx="5524500" cy="0"/>
                <wp:effectExtent l="19050" t="19050" r="19050"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1pt" to="433.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dmEgIAACs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" o:allowincell="f" strokeweight="3pt"/>
            </w:pict>
          </mc:Fallback>
        </mc:AlternateContent>
      </w:r>
      <w:r w:rsidR="00434E53">
        <w:t>8. Indexes</w:t>
      </w:r>
      <w:bookmarkEnd w:id="48"/>
    </w:p>
    <w:p w:rsidR="003C5A6F" w:rsidRDefault="003C5A6F" w:rsidP="00434E53">
      <w:pPr>
        <w:widowControl w:val="0"/>
        <w:overflowPunct w:val="0"/>
        <w:autoSpaceDE w:val="0"/>
        <w:autoSpaceDN w:val="0"/>
        <w:adjustRightInd w:val="0"/>
        <w:spacing w:after="0" w:line="257" w:lineRule="auto"/>
        <w:ind w:right="100"/>
        <w:jc w:val="both"/>
        <w:rPr>
          <w:rFonts w:ascii="Times New Roman" w:hAnsi="Times New Roman" w:cs="Times New Roman"/>
        </w:rPr>
      </w:pPr>
    </w:p>
    <w:p w:rsidR="00434E53" w:rsidRDefault="00434E53" w:rsidP="00434E53">
      <w:pPr>
        <w:widowControl w:val="0"/>
        <w:overflowPunct w:val="0"/>
        <w:autoSpaceDE w:val="0"/>
        <w:autoSpaceDN w:val="0"/>
        <w:adjustRightInd w:val="0"/>
        <w:spacing w:after="0" w:line="257" w:lineRule="auto"/>
        <w:ind w:right="100"/>
        <w:jc w:val="both"/>
        <w:rPr>
          <w:rFonts w:ascii="Times New Roman" w:hAnsi="Times New Roman" w:cs="Times New Roman"/>
          <w:sz w:val="24"/>
          <w:szCs w:val="24"/>
        </w:rPr>
      </w:pPr>
      <w:r>
        <w:rPr>
          <w:rFonts w:ascii="Times New Roman" w:hAnsi="Times New Roman" w:cs="Times New Roman"/>
        </w:rPr>
        <w:t xml:space="preserve">An </w:t>
      </w:r>
      <w:r>
        <w:rPr>
          <w:rFonts w:ascii="Times New Roman" w:hAnsi="Times New Roman" w:cs="Times New Roman"/>
          <w:i/>
          <w:iCs/>
        </w:rPr>
        <w:t>Index</w:t>
      </w:r>
      <w:r>
        <w:rPr>
          <w:rFonts w:ascii="Times New Roman" w:hAnsi="Times New Roman" w:cs="Times New Roman"/>
        </w:rPr>
        <w:t xml:space="preserve"> is a set of ordered pointers to data contained in a </w:t>
      </w:r>
      <w:r>
        <w:rPr>
          <w:rFonts w:ascii="Times New Roman" w:hAnsi="Times New Roman" w:cs="Times New Roman"/>
          <w:i/>
          <w:iCs/>
        </w:rPr>
        <w:t>Table</w:t>
      </w:r>
      <w:r>
        <w:rPr>
          <w:rFonts w:ascii="Times New Roman" w:hAnsi="Times New Roman" w:cs="Times New Roman"/>
        </w:rPr>
        <w:t xml:space="preserve">, and it can be created with one or more columns contained in the </w:t>
      </w:r>
      <w:r>
        <w:rPr>
          <w:rFonts w:ascii="Times New Roman" w:hAnsi="Times New Roman" w:cs="Times New Roman"/>
          <w:i/>
          <w:iCs/>
        </w:rPr>
        <w:t>Table</w:t>
      </w:r>
      <w:r>
        <w:rPr>
          <w:rFonts w:ascii="Times New Roman" w:hAnsi="Times New Roman" w:cs="Times New Roman"/>
        </w:rPr>
        <w:t xml:space="preserve">. Three </w:t>
      </w:r>
      <w:r>
        <w:rPr>
          <w:rFonts w:ascii="Times New Roman" w:hAnsi="Times New Roman" w:cs="Times New Roman"/>
          <w:i/>
          <w:iCs/>
        </w:rPr>
        <w:t>Indexes</w:t>
      </w:r>
      <w:r>
        <w:rPr>
          <w:rFonts w:ascii="Times New Roman" w:hAnsi="Times New Roman" w:cs="Times New Roman"/>
        </w:rPr>
        <w:t xml:space="preserve"> will be defined in this section: </w:t>
      </w:r>
      <w:r>
        <w:rPr>
          <w:rFonts w:ascii="Times New Roman" w:hAnsi="Times New Roman" w:cs="Times New Roman"/>
          <w:i/>
          <w:iCs/>
        </w:rPr>
        <w:t>Primary</w:t>
      </w:r>
      <w:r>
        <w:rPr>
          <w:rFonts w:ascii="Times New Roman" w:hAnsi="Times New Roman" w:cs="Times New Roman"/>
        </w:rPr>
        <w:t xml:space="preserve"> </w:t>
      </w:r>
      <w:r>
        <w:rPr>
          <w:rFonts w:ascii="Times New Roman" w:hAnsi="Times New Roman" w:cs="Times New Roman"/>
          <w:i/>
          <w:iCs/>
        </w:rPr>
        <w:t>Key Index, Foreign Key Index, and Alternate Key Index</w:t>
      </w:r>
      <w:r>
        <w:rPr>
          <w:rFonts w:ascii="Times New Roman" w:hAnsi="Times New Roman" w:cs="Times New Roman"/>
        </w:rPr>
        <w:t>.</w:t>
      </w:r>
    </w:p>
    <w:p w:rsidR="00434E53" w:rsidRDefault="005E68DC" w:rsidP="005E68DC">
      <w:pPr>
        <w:pStyle w:val="Heading2"/>
        <w:rPr>
          <w:rFonts w:ascii="Times New Roman" w:hAnsi="Times New Roman" w:cs="Times New Roman"/>
          <w:sz w:val="24"/>
          <w:szCs w:val="24"/>
        </w:rPr>
      </w:pPr>
      <w:bookmarkStart w:id="49" w:name="_Toc279565393"/>
      <w:r>
        <w:t>8.1 Index</w:t>
      </w:r>
      <w:r w:rsidR="00434E53">
        <w:t xml:space="preserve"> Types</w:t>
      </w:r>
      <w:bookmarkEnd w:id="49"/>
    </w:p>
    <w:p w:rsidR="00434E53" w:rsidRPr="00F44D64" w:rsidRDefault="00434E53" w:rsidP="00434E53">
      <w:pPr>
        <w:widowControl w:val="0"/>
        <w:autoSpaceDE w:val="0"/>
        <w:autoSpaceDN w:val="0"/>
        <w:adjustRightInd w:val="0"/>
        <w:spacing w:after="0" w:line="161" w:lineRule="exact"/>
        <w:rPr>
          <w:rFonts w:ascii="Times New Roman" w:hAnsi="Times New Roman" w:cs="Times New Roman"/>
          <w:sz w:val="24"/>
          <w:szCs w:val="24"/>
        </w:rPr>
      </w:pPr>
    </w:p>
    <w:p w:rsidR="00434E53" w:rsidRPr="00F44D64" w:rsidRDefault="00434E53" w:rsidP="00434E53">
      <w:pPr>
        <w:widowControl w:val="0"/>
        <w:overflowPunct w:val="0"/>
        <w:autoSpaceDE w:val="0"/>
        <w:autoSpaceDN w:val="0"/>
        <w:adjustRightInd w:val="0"/>
        <w:spacing w:after="0" w:line="310" w:lineRule="auto"/>
        <w:ind w:right="200"/>
        <w:rPr>
          <w:rFonts w:ascii="Times New Roman" w:hAnsi="Times New Roman" w:cs="Times New Roman"/>
          <w:sz w:val="24"/>
          <w:szCs w:val="24"/>
        </w:rPr>
      </w:pPr>
      <w:r w:rsidRPr="00F44D64">
        <w:rPr>
          <w:rFonts w:ascii="Times New Roman" w:hAnsi="Times New Roman" w:cs="Times New Roman"/>
          <w:b/>
          <w:bCs/>
          <w:sz w:val="21"/>
          <w:szCs w:val="21"/>
          <w:u w:val="single"/>
        </w:rPr>
        <w:t xml:space="preserve">Primary Key Index </w:t>
      </w:r>
      <w:r w:rsidRPr="00F44D64">
        <w:rPr>
          <w:rFonts w:ascii="Times New Roman" w:hAnsi="Times New Roman" w:cs="Times New Roman"/>
          <w:sz w:val="21"/>
          <w:szCs w:val="21"/>
        </w:rPr>
        <w:t xml:space="preserve">– </w:t>
      </w:r>
      <w:r w:rsidRPr="00141AA2">
        <w:rPr>
          <w:rFonts w:ascii="Times New Roman" w:hAnsi="Times New Roman" w:cs="Times New Roman"/>
        </w:rPr>
        <w:t>An index placed on the column or columns that make up the Primary Key of</w:t>
      </w:r>
      <w:r w:rsidRPr="00141AA2">
        <w:rPr>
          <w:rFonts w:ascii="Times New Roman" w:hAnsi="Times New Roman" w:cs="Times New Roman"/>
          <w:b/>
          <w:bCs/>
          <w:u w:val="single"/>
        </w:rPr>
        <w:t xml:space="preserve"> </w:t>
      </w:r>
      <w:r w:rsidRPr="00141AA2">
        <w:rPr>
          <w:rFonts w:ascii="Times New Roman" w:hAnsi="Times New Roman" w:cs="Times New Roman"/>
        </w:rPr>
        <w:t>a Table. Primary Key Indexes MUST be defined as “UNIQUE” if RDBMS supports this feature</w:t>
      </w:r>
    </w:p>
    <w:p w:rsidR="00434E53" w:rsidRPr="00F44D64" w:rsidRDefault="00434E53" w:rsidP="00434E53">
      <w:pPr>
        <w:widowControl w:val="0"/>
        <w:autoSpaceDE w:val="0"/>
        <w:autoSpaceDN w:val="0"/>
        <w:adjustRightInd w:val="0"/>
        <w:spacing w:after="0" w:line="1" w:lineRule="exact"/>
        <w:rPr>
          <w:rFonts w:ascii="Times New Roman" w:hAnsi="Times New Roman" w:cs="Times New Roman"/>
          <w:sz w:val="24"/>
          <w:szCs w:val="24"/>
        </w:rPr>
      </w:pPr>
    </w:p>
    <w:p w:rsidR="00434E53" w:rsidRPr="00F44D64" w:rsidRDefault="00434E53" w:rsidP="00434E53">
      <w:pPr>
        <w:widowControl w:val="0"/>
        <w:overflowPunct w:val="0"/>
        <w:autoSpaceDE w:val="0"/>
        <w:autoSpaceDN w:val="0"/>
        <w:adjustRightInd w:val="0"/>
        <w:spacing w:after="0" w:line="265" w:lineRule="auto"/>
        <w:ind w:right="100"/>
        <w:jc w:val="both"/>
        <w:rPr>
          <w:rFonts w:ascii="Times New Roman" w:hAnsi="Times New Roman" w:cs="Times New Roman"/>
          <w:sz w:val="24"/>
          <w:szCs w:val="24"/>
        </w:rPr>
      </w:pPr>
      <w:r w:rsidRPr="00F44D64">
        <w:rPr>
          <w:rFonts w:ascii="Times New Roman" w:hAnsi="Times New Roman" w:cs="Times New Roman"/>
          <w:b/>
          <w:bCs/>
          <w:u w:val="single"/>
        </w:rPr>
        <w:t xml:space="preserve">Alternate Key Index </w:t>
      </w:r>
      <w:r w:rsidRPr="00F44D64">
        <w:rPr>
          <w:rFonts w:ascii="Times New Roman" w:hAnsi="Times New Roman" w:cs="Times New Roman"/>
        </w:rPr>
        <w:t>– An index placed on a column or columns that could be used to uniquely</w:t>
      </w:r>
      <w:r w:rsidRPr="00F44D64">
        <w:rPr>
          <w:rFonts w:ascii="Times New Roman" w:hAnsi="Times New Roman" w:cs="Times New Roman"/>
          <w:b/>
          <w:bCs/>
          <w:u w:val="single"/>
        </w:rPr>
        <w:t xml:space="preserve"> </w:t>
      </w:r>
      <w:r w:rsidRPr="00F44D64">
        <w:rPr>
          <w:rFonts w:ascii="Times New Roman" w:hAnsi="Times New Roman" w:cs="Times New Roman"/>
        </w:rPr>
        <w:t>identify a row in the table, but are not the Primary Key. Alternate Key Indexes MUST be defined as “UNIQUE” if your RDBMS supports this feature</w:t>
      </w:r>
    </w:p>
    <w:p w:rsidR="00434E53" w:rsidRPr="00F44D64" w:rsidRDefault="00434E53" w:rsidP="00434E53">
      <w:pPr>
        <w:widowControl w:val="0"/>
        <w:autoSpaceDE w:val="0"/>
        <w:autoSpaceDN w:val="0"/>
        <w:adjustRightInd w:val="0"/>
        <w:spacing w:after="0" w:line="41" w:lineRule="exact"/>
        <w:rPr>
          <w:rFonts w:ascii="Times New Roman" w:hAnsi="Times New Roman" w:cs="Times New Roman"/>
          <w:sz w:val="24"/>
          <w:szCs w:val="24"/>
        </w:rPr>
      </w:pPr>
    </w:p>
    <w:p w:rsidR="00434E53" w:rsidRPr="00F44D64" w:rsidRDefault="00434E53" w:rsidP="00434E53">
      <w:pPr>
        <w:widowControl w:val="0"/>
        <w:overflowPunct w:val="0"/>
        <w:autoSpaceDE w:val="0"/>
        <w:autoSpaceDN w:val="0"/>
        <w:adjustRightInd w:val="0"/>
        <w:spacing w:after="0" w:line="291" w:lineRule="auto"/>
        <w:ind w:right="100"/>
        <w:rPr>
          <w:rFonts w:ascii="Times New Roman" w:hAnsi="Times New Roman" w:cs="Times New Roman"/>
          <w:sz w:val="24"/>
          <w:szCs w:val="24"/>
        </w:rPr>
      </w:pPr>
      <w:r w:rsidRPr="00F44D64">
        <w:rPr>
          <w:rFonts w:ascii="Times New Roman" w:hAnsi="Times New Roman" w:cs="Times New Roman"/>
          <w:b/>
          <w:bCs/>
          <w:u w:val="single"/>
        </w:rPr>
        <w:t xml:space="preserve">Foreign Key Index </w:t>
      </w:r>
      <w:r w:rsidRPr="00F44D64">
        <w:rPr>
          <w:rFonts w:ascii="Times New Roman" w:hAnsi="Times New Roman" w:cs="Times New Roman"/>
        </w:rPr>
        <w:t>– An index placed on the column or columns that represent a foreign key</w:t>
      </w:r>
      <w:r w:rsidRPr="00F44D64">
        <w:rPr>
          <w:rFonts w:ascii="Times New Roman" w:hAnsi="Times New Roman" w:cs="Times New Roman"/>
          <w:b/>
          <w:bCs/>
          <w:u w:val="single"/>
        </w:rPr>
        <w:t xml:space="preserve"> </w:t>
      </w:r>
      <w:r w:rsidRPr="00F44D64">
        <w:rPr>
          <w:rFonts w:ascii="Times New Roman" w:hAnsi="Times New Roman" w:cs="Times New Roman"/>
        </w:rPr>
        <w:t>constraint to another table</w:t>
      </w:r>
    </w:p>
    <w:p w:rsidR="00434E53" w:rsidRPr="00F44D64" w:rsidRDefault="00434E53" w:rsidP="00434E53">
      <w:pPr>
        <w:widowControl w:val="0"/>
        <w:autoSpaceDE w:val="0"/>
        <w:autoSpaceDN w:val="0"/>
        <w:adjustRightInd w:val="0"/>
        <w:spacing w:after="0" w:line="12" w:lineRule="exact"/>
        <w:rPr>
          <w:rFonts w:ascii="Times New Roman" w:hAnsi="Times New Roman" w:cs="Times New Roman"/>
          <w:sz w:val="24"/>
          <w:szCs w:val="24"/>
        </w:rPr>
      </w:pPr>
    </w:p>
    <w:p w:rsidR="00434E53" w:rsidRPr="00F44D64" w:rsidRDefault="00434E53" w:rsidP="005E68DC">
      <w:pPr>
        <w:widowControl w:val="0"/>
        <w:overflowPunct w:val="0"/>
        <w:autoSpaceDE w:val="0"/>
        <w:autoSpaceDN w:val="0"/>
        <w:adjustRightInd w:val="0"/>
        <w:spacing w:after="0" w:line="291" w:lineRule="auto"/>
        <w:ind w:right="100"/>
        <w:rPr>
          <w:rFonts w:ascii="Times New Roman" w:hAnsi="Times New Roman" w:cs="Times New Roman"/>
          <w:sz w:val="24"/>
          <w:szCs w:val="24"/>
        </w:rPr>
      </w:pPr>
      <w:r w:rsidRPr="00F44D64">
        <w:rPr>
          <w:rFonts w:ascii="Times New Roman" w:hAnsi="Times New Roman" w:cs="Times New Roman"/>
          <w:b/>
          <w:bCs/>
          <w:u w:val="single"/>
        </w:rPr>
        <w:t xml:space="preserve">Non-key Index </w:t>
      </w:r>
      <w:r w:rsidRPr="00F44D64">
        <w:rPr>
          <w:rFonts w:ascii="Times New Roman" w:hAnsi="Times New Roman" w:cs="Times New Roman"/>
        </w:rPr>
        <w:t>– An index placed on a column that does not represent a key of any of the types</w:t>
      </w:r>
      <w:r w:rsidRPr="00F44D64">
        <w:rPr>
          <w:rFonts w:ascii="Times New Roman" w:hAnsi="Times New Roman" w:cs="Times New Roman"/>
          <w:b/>
          <w:bCs/>
          <w:u w:val="single"/>
        </w:rPr>
        <w:t xml:space="preserve"> </w:t>
      </w:r>
      <w:r w:rsidRPr="00F44D64">
        <w:rPr>
          <w:rFonts w:ascii="Times New Roman" w:hAnsi="Times New Roman" w:cs="Times New Roman"/>
        </w:rPr>
        <w:t>described above</w:t>
      </w:r>
    </w:p>
    <w:p w:rsidR="00434E53" w:rsidRPr="00F44D64" w:rsidRDefault="00434E53" w:rsidP="005E68DC">
      <w:pPr>
        <w:pStyle w:val="Heading2"/>
        <w:rPr>
          <w:rFonts w:ascii="Times New Roman" w:hAnsi="Times New Roman" w:cs="Times New Roman"/>
        </w:rPr>
      </w:pPr>
      <w:bookmarkStart w:id="50" w:name="_Toc279565394"/>
      <w:r w:rsidRPr="00F44D64">
        <w:rPr>
          <w:rFonts w:ascii="Times New Roman" w:hAnsi="Times New Roman" w:cs="Times New Roman"/>
        </w:rPr>
        <w:t>8.2 Naming Indexes</w:t>
      </w:r>
      <w:bookmarkEnd w:id="50"/>
    </w:p>
    <w:p w:rsidR="00F44D64" w:rsidRPr="00F44D64" w:rsidRDefault="00F44D64" w:rsidP="00934D8D">
      <w:pPr>
        <w:pStyle w:val="NoSpacing"/>
        <w:numPr>
          <w:ilvl w:val="0"/>
          <w:numId w:val="47"/>
        </w:numPr>
        <w:rPr>
          <w:rFonts w:ascii="Times New Roman" w:hAnsi="Times New Roman" w:cs="Times New Roman"/>
        </w:rPr>
      </w:pPr>
      <w:r w:rsidRPr="00F44D64">
        <w:rPr>
          <w:rFonts w:ascii="Times New Roman" w:hAnsi="Times New Roman" w:cs="Times New Roman"/>
        </w:rPr>
        <w:t>Index MUST be named according to their function and Table Name</w:t>
      </w:r>
    </w:p>
    <w:p w:rsidR="00F44D64" w:rsidRPr="00F44D64" w:rsidRDefault="00F44D64" w:rsidP="00934D8D">
      <w:pPr>
        <w:pStyle w:val="NoSpacing"/>
        <w:numPr>
          <w:ilvl w:val="0"/>
          <w:numId w:val="47"/>
        </w:numPr>
        <w:rPr>
          <w:rFonts w:ascii="Times New Roman" w:hAnsi="Times New Roman" w:cs="Times New Roman"/>
        </w:rPr>
      </w:pPr>
      <w:r w:rsidRPr="00F44D64">
        <w:rPr>
          <w:rFonts w:ascii="Times New Roman" w:hAnsi="Times New Roman" w:cs="Times New Roman"/>
        </w:rPr>
        <w:t>The Index MUST not exceed 30 characters in length</w:t>
      </w:r>
    </w:p>
    <w:p w:rsidR="00E511EC" w:rsidRPr="00F44D64" w:rsidRDefault="00434E53" w:rsidP="00E511EC">
      <w:pPr>
        <w:pStyle w:val="Heading3"/>
      </w:pPr>
      <w:bookmarkStart w:id="51" w:name="_Toc279565395"/>
      <w:r w:rsidRPr="00F44D64">
        <w:t>8.2.1       Index Name Formats</w:t>
      </w:r>
      <w:bookmarkEnd w:id="51"/>
    </w:p>
    <w:p w:rsidR="00E511EC" w:rsidRDefault="00434E53" w:rsidP="00E511EC">
      <w:pPr>
        <w:rPr>
          <w:rFonts w:ascii="Times New Roman" w:hAnsi="Times New Roman" w:cs="Times New Roman"/>
        </w:rPr>
      </w:pPr>
      <w:r w:rsidRPr="00F44D64">
        <w:rPr>
          <w:rFonts w:ascii="Times New Roman" w:hAnsi="Times New Roman" w:cs="Times New Roman"/>
        </w:rPr>
        <w:t>Indexes MUST be named according to one of the following formats:</w:t>
      </w:r>
    </w:p>
    <w:tbl>
      <w:tblPr>
        <w:tblStyle w:val="TableGrid"/>
        <w:tblW w:w="0" w:type="auto"/>
        <w:tblLook w:val="04A0" w:firstRow="1" w:lastRow="0" w:firstColumn="1" w:lastColumn="0" w:noHBand="0" w:noVBand="1"/>
      </w:tblPr>
      <w:tblGrid>
        <w:gridCol w:w="4788"/>
        <w:gridCol w:w="4788"/>
      </w:tblGrid>
      <w:tr w:rsidR="00F44D64" w:rsidRPr="00F44D64" w:rsidTr="00F44D64">
        <w:tc>
          <w:tcPr>
            <w:tcW w:w="4788" w:type="dxa"/>
            <w:shd w:val="clear" w:color="auto" w:fill="000000" w:themeFill="text1"/>
          </w:tcPr>
          <w:p w:rsidR="00F44D64" w:rsidRPr="00F44D64" w:rsidRDefault="00F44D64" w:rsidP="00E511EC">
            <w:pPr>
              <w:rPr>
                <w:rFonts w:ascii="Times New Roman" w:hAnsi="Times New Roman"/>
                <w:color w:val="FFFFFF" w:themeColor="background1"/>
              </w:rPr>
            </w:pPr>
            <w:r w:rsidRPr="00F44D64">
              <w:rPr>
                <w:rFonts w:ascii="Times New Roman" w:hAnsi="Times New Roman"/>
                <w:color w:val="FFFFFF" w:themeColor="background1"/>
              </w:rPr>
              <w:t>Index Type</w:t>
            </w:r>
          </w:p>
        </w:tc>
        <w:tc>
          <w:tcPr>
            <w:tcW w:w="4788" w:type="dxa"/>
            <w:shd w:val="clear" w:color="auto" w:fill="000000" w:themeFill="text1"/>
          </w:tcPr>
          <w:p w:rsidR="00F44D64" w:rsidRPr="00F44D64" w:rsidRDefault="00F44D64" w:rsidP="00E511EC">
            <w:pPr>
              <w:rPr>
                <w:rFonts w:ascii="Times New Roman" w:hAnsi="Times New Roman"/>
                <w:color w:val="FFFFFF" w:themeColor="background1"/>
              </w:rPr>
            </w:pPr>
            <w:r w:rsidRPr="00F44D64">
              <w:rPr>
                <w:rFonts w:ascii="Times New Roman" w:hAnsi="Times New Roman"/>
                <w:color w:val="FFFFFF" w:themeColor="background1"/>
              </w:rPr>
              <w:t>Format</w:t>
            </w:r>
          </w:p>
        </w:tc>
      </w:tr>
      <w:tr w:rsidR="00F44D64" w:rsidTr="00F44D64">
        <w:tc>
          <w:tcPr>
            <w:tcW w:w="4788" w:type="dxa"/>
          </w:tcPr>
          <w:p w:rsidR="00F44D64" w:rsidRDefault="00F44D64" w:rsidP="00E511EC">
            <w:pPr>
              <w:rPr>
                <w:rFonts w:ascii="Times New Roman" w:hAnsi="Times New Roman"/>
              </w:rPr>
            </w:pPr>
            <w:r w:rsidRPr="00F44D64">
              <w:rPr>
                <w:rFonts w:ascii="Times New Roman" w:hAnsi="Times New Roman"/>
                <w:sz w:val="24"/>
                <w:szCs w:val="24"/>
              </w:rPr>
              <w:t>Primary Key Index:</w:t>
            </w:r>
          </w:p>
        </w:tc>
        <w:tc>
          <w:tcPr>
            <w:tcW w:w="4788" w:type="dxa"/>
          </w:tcPr>
          <w:p w:rsidR="00F44D64" w:rsidRDefault="00F44D64" w:rsidP="00F44D64">
            <w:pPr>
              <w:rPr>
                <w:rFonts w:ascii="Times New Roman" w:hAnsi="Times New Roman"/>
              </w:rPr>
            </w:pPr>
            <w:r w:rsidRPr="00F44D64">
              <w:rPr>
                <w:rFonts w:ascii="Times New Roman" w:hAnsi="Times New Roman"/>
              </w:rPr>
              <w:t>PK_&lt;table name&gt;</w:t>
            </w:r>
          </w:p>
        </w:tc>
      </w:tr>
      <w:tr w:rsidR="00F44D64" w:rsidTr="00F44D64">
        <w:tc>
          <w:tcPr>
            <w:tcW w:w="4788" w:type="dxa"/>
          </w:tcPr>
          <w:p w:rsidR="00F44D64" w:rsidRDefault="00F44D64" w:rsidP="00E511EC">
            <w:pPr>
              <w:rPr>
                <w:rFonts w:ascii="Times New Roman" w:hAnsi="Times New Roman"/>
              </w:rPr>
            </w:pPr>
            <w:r w:rsidRPr="00F44D64">
              <w:rPr>
                <w:rFonts w:ascii="Times New Roman" w:hAnsi="Times New Roman"/>
                <w:sz w:val="24"/>
                <w:szCs w:val="24"/>
              </w:rPr>
              <w:t>Alternate Key Index</w:t>
            </w:r>
            <w:proofErr w:type="gramStart"/>
            <w:r w:rsidRPr="00F44D64">
              <w:rPr>
                <w:rFonts w:ascii="Times New Roman" w:hAnsi="Times New Roman"/>
                <w:sz w:val="24"/>
                <w:szCs w:val="24"/>
              </w:rPr>
              <w:t xml:space="preserve">:  </w:t>
            </w:r>
            <w:proofErr w:type="gramEnd"/>
          </w:p>
        </w:tc>
        <w:tc>
          <w:tcPr>
            <w:tcW w:w="4788" w:type="dxa"/>
          </w:tcPr>
          <w:p w:rsidR="00F44D64" w:rsidRDefault="00F44D64" w:rsidP="00E511EC">
            <w:pPr>
              <w:rPr>
                <w:rFonts w:ascii="Times New Roman" w:hAnsi="Times New Roman"/>
              </w:rPr>
            </w:pPr>
            <w:r w:rsidRPr="00F44D64">
              <w:rPr>
                <w:rFonts w:ascii="Times New Roman" w:hAnsi="Times New Roman"/>
              </w:rPr>
              <w:t>AK_&lt;table name&gt;_&lt;purpose, role name or sequence&gt;</w:t>
            </w:r>
          </w:p>
        </w:tc>
      </w:tr>
      <w:tr w:rsidR="00F44D64" w:rsidTr="00F44D64">
        <w:tc>
          <w:tcPr>
            <w:tcW w:w="4788" w:type="dxa"/>
          </w:tcPr>
          <w:p w:rsidR="00F44D64" w:rsidRDefault="00F44D64" w:rsidP="00E511EC">
            <w:pPr>
              <w:rPr>
                <w:rFonts w:ascii="Times New Roman" w:hAnsi="Times New Roman"/>
              </w:rPr>
            </w:pPr>
            <w:r w:rsidRPr="00F44D64">
              <w:rPr>
                <w:rFonts w:ascii="Times New Roman" w:hAnsi="Times New Roman"/>
                <w:sz w:val="24"/>
                <w:szCs w:val="24"/>
              </w:rPr>
              <w:t>Foreign Key Index</w:t>
            </w:r>
          </w:p>
        </w:tc>
        <w:tc>
          <w:tcPr>
            <w:tcW w:w="4788" w:type="dxa"/>
          </w:tcPr>
          <w:p w:rsidR="00F44D64" w:rsidRDefault="00F44D64" w:rsidP="00E511EC">
            <w:pPr>
              <w:rPr>
                <w:rFonts w:ascii="Times New Roman" w:hAnsi="Times New Roman"/>
              </w:rPr>
            </w:pPr>
            <w:r w:rsidRPr="00F44D64">
              <w:rPr>
                <w:rFonts w:ascii="Times New Roman" w:hAnsi="Times New Roman"/>
              </w:rPr>
              <w:t>XFK_&lt;table name&gt;_&lt;referential table name&gt;_&lt;purpose, role name or sequence&gt;</w:t>
            </w:r>
          </w:p>
        </w:tc>
      </w:tr>
      <w:tr w:rsidR="00F44D64" w:rsidTr="00F44D64">
        <w:tc>
          <w:tcPr>
            <w:tcW w:w="4788" w:type="dxa"/>
          </w:tcPr>
          <w:p w:rsidR="00F44D64" w:rsidRDefault="00F44D64" w:rsidP="00E511EC">
            <w:pPr>
              <w:rPr>
                <w:rFonts w:ascii="Times New Roman" w:hAnsi="Times New Roman"/>
              </w:rPr>
            </w:pPr>
            <w:r w:rsidRPr="00F44D64">
              <w:rPr>
                <w:rFonts w:ascii="Times New Roman" w:hAnsi="Times New Roman"/>
                <w:i/>
                <w:iCs/>
                <w:sz w:val="24"/>
                <w:szCs w:val="24"/>
              </w:rPr>
              <w:t>Non_Key_Index</w:t>
            </w:r>
          </w:p>
        </w:tc>
        <w:tc>
          <w:tcPr>
            <w:tcW w:w="4788" w:type="dxa"/>
          </w:tcPr>
          <w:p w:rsidR="00F44D64" w:rsidRDefault="00F44D64" w:rsidP="00E511EC">
            <w:pPr>
              <w:rPr>
                <w:rFonts w:ascii="Times New Roman" w:hAnsi="Times New Roman"/>
              </w:rPr>
            </w:pPr>
            <w:r w:rsidRPr="00F44D64">
              <w:rPr>
                <w:rFonts w:ascii="Times New Roman" w:hAnsi="Times New Roman"/>
              </w:rPr>
              <w:t>&lt;Table name&gt;_&lt;purpose, role name or sequence&gt;</w:t>
            </w:r>
          </w:p>
        </w:tc>
      </w:tr>
    </w:tbl>
    <w:p w:rsidR="00F44D64" w:rsidRDefault="00F44D64" w:rsidP="00E511EC">
      <w:pPr>
        <w:rPr>
          <w:rFonts w:ascii="Times New Roman" w:hAnsi="Times New Roman" w:cs="Times New Roman"/>
        </w:rPr>
      </w:pPr>
    </w:p>
    <w:p w:rsidR="00434E53" w:rsidRPr="00F44D64" w:rsidRDefault="005E68DC" w:rsidP="00E511EC">
      <w:pPr>
        <w:pStyle w:val="Heading2"/>
        <w:rPr>
          <w:rFonts w:ascii="Times New Roman" w:hAnsi="Times New Roman" w:cs="Times New Roman"/>
          <w:sz w:val="24"/>
          <w:szCs w:val="24"/>
        </w:rPr>
      </w:pPr>
      <w:bookmarkStart w:id="52" w:name="_Toc279565396"/>
      <w:r w:rsidRPr="00F44D64">
        <w:rPr>
          <w:rFonts w:ascii="Times New Roman" w:hAnsi="Times New Roman" w:cs="Times New Roman"/>
        </w:rPr>
        <w:t>8.3 Index</w:t>
      </w:r>
      <w:r w:rsidR="00434E53" w:rsidRPr="00F44D64">
        <w:rPr>
          <w:rFonts w:ascii="Times New Roman" w:hAnsi="Times New Roman" w:cs="Times New Roman"/>
        </w:rPr>
        <w:t xml:space="preserve"> Metadata Properties</w:t>
      </w:r>
      <w:bookmarkEnd w:id="52"/>
    </w:p>
    <w:p w:rsidR="00434E53" w:rsidRDefault="00434E53" w:rsidP="00434E53">
      <w:pPr>
        <w:widowControl w:val="0"/>
        <w:autoSpaceDE w:val="0"/>
        <w:autoSpaceDN w:val="0"/>
        <w:adjustRightInd w:val="0"/>
        <w:spacing w:after="0" w:line="240" w:lineRule="auto"/>
        <w:rPr>
          <w:rFonts w:ascii="Times New Roman" w:hAnsi="Times New Roman" w:cs="Times New Roman"/>
        </w:rPr>
      </w:pPr>
      <w:r w:rsidRPr="00F44D64">
        <w:rPr>
          <w:rFonts w:ascii="Times New Roman" w:hAnsi="Times New Roman" w:cs="Times New Roman"/>
        </w:rPr>
        <w:t xml:space="preserve">The metadata properties listed in the following </w:t>
      </w:r>
      <w:r w:rsidRPr="00F44D64">
        <w:rPr>
          <w:rFonts w:ascii="Times New Roman" w:hAnsi="Times New Roman" w:cs="Times New Roman"/>
          <w:i/>
          <w:iCs/>
        </w:rPr>
        <w:t>Table</w:t>
      </w:r>
      <w:r w:rsidRPr="00F44D64">
        <w:rPr>
          <w:rFonts w:ascii="Times New Roman" w:hAnsi="Times New Roman" w:cs="Times New Roman"/>
        </w:rPr>
        <w:t xml:space="preserve"> are necessary to fully document an </w:t>
      </w:r>
      <w:r w:rsidRPr="00F44D64">
        <w:rPr>
          <w:rFonts w:ascii="Times New Roman" w:hAnsi="Times New Roman" w:cs="Times New Roman"/>
          <w:i/>
          <w:iCs/>
        </w:rPr>
        <w:t>Index</w:t>
      </w:r>
      <w:r w:rsidRPr="00F44D64">
        <w:rPr>
          <w:rFonts w:ascii="Times New Roman" w:hAnsi="Times New Roman" w:cs="Times New Roman"/>
        </w:rPr>
        <w:t>.</w:t>
      </w:r>
    </w:p>
    <w:p w:rsidR="00F44D64" w:rsidRDefault="00F44D64" w:rsidP="00434E53">
      <w:pPr>
        <w:widowControl w:val="0"/>
        <w:autoSpaceDE w:val="0"/>
        <w:autoSpaceDN w:val="0"/>
        <w:adjustRightInd w:val="0"/>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F44D64" w:rsidRPr="00F44D64" w:rsidTr="00F44D64">
        <w:tc>
          <w:tcPr>
            <w:tcW w:w="4788" w:type="dxa"/>
            <w:shd w:val="clear" w:color="auto" w:fill="000000" w:themeFill="text1"/>
          </w:tcPr>
          <w:p w:rsidR="00F44D64" w:rsidRPr="00F44D64" w:rsidRDefault="00F44D64" w:rsidP="00F44D64">
            <w:pPr>
              <w:rPr>
                <w:rFonts w:ascii="Times New Roman" w:hAnsi="Times New Roman"/>
                <w:b/>
                <w:color w:val="FFFFFF" w:themeColor="background1"/>
              </w:rPr>
            </w:pPr>
            <w:r w:rsidRPr="00F44D64">
              <w:rPr>
                <w:rFonts w:ascii="Times New Roman" w:hAnsi="Times New Roman"/>
                <w:b/>
                <w:color w:val="FFFFFF" w:themeColor="background1"/>
              </w:rPr>
              <w:t>Metadata Property</w:t>
            </w:r>
          </w:p>
        </w:tc>
        <w:tc>
          <w:tcPr>
            <w:tcW w:w="4788" w:type="dxa"/>
            <w:shd w:val="clear" w:color="auto" w:fill="000000" w:themeFill="text1"/>
          </w:tcPr>
          <w:p w:rsidR="00F44D64" w:rsidRPr="00F44D64" w:rsidRDefault="00F44D64" w:rsidP="00F44D64">
            <w:pPr>
              <w:widowControl w:val="0"/>
              <w:autoSpaceDE w:val="0"/>
              <w:autoSpaceDN w:val="0"/>
              <w:adjustRightInd w:val="0"/>
              <w:rPr>
                <w:rFonts w:ascii="Times New Roman" w:hAnsi="Times New Roman"/>
                <w:b/>
                <w:color w:val="FFFFFF" w:themeColor="background1"/>
              </w:rPr>
            </w:pPr>
            <w:r w:rsidRPr="00F44D64">
              <w:rPr>
                <w:rFonts w:ascii="Times New Roman" w:hAnsi="Times New Roman"/>
                <w:b/>
                <w:color w:val="FFFFFF" w:themeColor="background1"/>
              </w:rPr>
              <w:t>Documentation Requirement</w:t>
            </w:r>
          </w:p>
        </w:tc>
      </w:tr>
      <w:tr w:rsidR="00F44D64" w:rsidTr="00F44D64">
        <w:tc>
          <w:tcPr>
            <w:tcW w:w="4788" w:type="dxa"/>
          </w:tcPr>
          <w:p w:rsidR="00F44D64" w:rsidRDefault="00F44D64" w:rsidP="00434E53">
            <w:pPr>
              <w:widowControl w:val="0"/>
              <w:autoSpaceDE w:val="0"/>
              <w:autoSpaceDN w:val="0"/>
              <w:adjustRightInd w:val="0"/>
              <w:rPr>
                <w:rFonts w:ascii="Times New Roman" w:hAnsi="Times New Roman"/>
              </w:rPr>
            </w:pPr>
            <w:r w:rsidRPr="00F44D64">
              <w:rPr>
                <w:rFonts w:ascii="Times New Roman" w:hAnsi="Times New Roman"/>
              </w:rPr>
              <w:t>Index Name</w:t>
            </w:r>
          </w:p>
        </w:tc>
        <w:tc>
          <w:tcPr>
            <w:tcW w:w="4788" w:type="dxa"/>
          </w:tcPr>
          <w:p w:rsidR="00F44D64" w:rsidRDefault="00F44D64" w:rsidP="00434E53">
            <w:pPr>
              <w:widowControl w:val="0"/>
              <w:autoSpaceDE w:val="0"/>
              <w:autoSpaceDN w:val="0"/>
              <w:adjustRightInd w:val="0"/>
              <w:rPr>
                <w:rFonts w:ascii="Times New Roman" w:hAnsi="Times New Roman"/>
              </w:rPr>
            </w:pPr>
            <w:r w:rsidRPr="00F44D64">
              <w:rPr>
                <w:rFonts w:ascii="Times New Roman" w:hAnsi="Times New Roman"/>
              </w:rPr>
              <w:t>The name of the index</w:t>
            </w:r>
          </w:p>
        </w:tc>
      </w:tr>
      <w:tr w:rsidR="00F44D64" w:rsidTr="00F44D64">
        <w:trPr>
          <w:trHeight w:val="602"/>
        </w:trPr>
        <w:tc>
          <w:tcPr>
            <w:tcW w:w="4788" w:type="dxa"/>
          </w:tcPr>
          <w:p w:rsidR="00F44D64" w:rsidRDefault="00F44D64" w:rsidP="00434E53">
            <w:pPr>
              <w:widowControl w:val="0"/>
              <w:autoSpaceDE w:val="0"/>
              <w:autoSpaceDN w:val="0"/>
              <w:adjustRightInd w:val="0"/>
              <w:rPr>
                <w:rFonts w:ascii="Times New Roman" w:hAnsi="Times New Roman"/>
              </w:rPr>
            </w:pPr>
            <w:r w:rsidRPr="00F44D64">
              <w:rPr>
                <w:rFonts w:ascii="Times New Roman" w:hAnsi="Times New Roman"/>
              </w:rPr>
              <w:t>Index Type</w:t>
            </w:r>
          </w:p>
        </w:tc>
        <w:tc>
          <w:tcPr>
            <w:tcW w:w="4788" w:type="dxa"/>
          </w:tcPr>
          <w:p w:rsidR="00F44D64" w:rsidRDefault="00F44D64" w:rsidP="00F44D64">
            <w:pPr>
              <w:widowControl w:val="0"/>
              <w:autoSpaceDE w:val="0"/>
              <w:autoSpaceDN w:val="0"/>
              <w:adjustRightInd w:val="0"/>
              <w:rPr>
                <w:rFonts w:ascii="Times New Roman" w:hAnsi="Times New Roman"/>
              </w:rPr>
            </w:pPr>
            <w:r w:rsidRPr="00F44D64">
              <w:rPr>
                <w:rFonts w:ascii="Times New Roman" w:hAnsi="Times New Roman"/>
              </w:rPr>
              <w:t>Whether the index defines a Primary Key, Foreign Key, Alternate Key, or</w:t>
            </w:r>
            <w:r>
              <w:rPr>
                <w:rFonts w:ascii="Times New Roman" w:hAnsi="Times New Roman"/>
              </w:rPr>
              <w:t xml:space="preserve"> </w:t>
            </w:r>
            <w:r w:rsidRPr="00F44D64">
              <w:rPr>
                <w:rFonts w:ascii="Times New Roman" w:hAnsi="Times New Roman"/>
              </w:rPr>
              <w:t>Non-Key</w:t>
            </w:r>
          </w:p>
        </w:tc>
      </w:tr>
      <w:tr w:rsidR="00F44D64" w:rsidTr="00F44D64">
        <w:tc>
          <w:tcPr>
            <w:tcW w:w="4788" w:type="dxa"/>
          </w:tcPr>
          <w:p w:rsidR="00F44D64" w:rsidRDefault="00F44D64" w:rsidP="00434E53">
            <w:pPr>
              <w:widowControl w:val="0"/>
              <w:autoSpaceDE w:val="0"/>
              <w:autoSpaceDN w:val="0"/>
              <w:adjustRightInd w:val="0"/>
              <w:rPr>
                <w:rFonts w:ascii="Times New Roman" w:hAnsi="Times New Roman"/>
              </w:rPr>
            </w:pPr>
            <w:r w:rsidRPr="00F44D64">
              <w:rPr>
                <w:rFonts w:ascii="Times New Roman" w:hAnsi="Times New Roman"/>
              </w:rPr>
              <w:t>Index Expanded Name</w:t>
            </w:r>
          </w:p>
        </w:tc>
        <w:tc>
          <w:tcPr>
            <w:tcW w:w="4788" w:type="dxa"/>
          </w:tcPr>
          <w:p w:rsidR="00F44D64" w:rsidRDefault="00F44D64" w:rsidP="00F44D64">
            <w:pPr>
              <w:widowControl w:val="0"/>
              <w:autoSpaceDE w:val="0"/>
              <w:autoSpaceDN w:val="0"/>
              <w:adjustRightInd w:val="0"/>
              <w:rPr>
                <w:rFonts w:ascii="Times New Roman" w:hAnsi="Times New Roman"/>
              </w:rPr>
            </w:pPr>
            <w:r w:rsidRPr="00F44D64">
              <w:rPr>
                <w:rFonts w:ascii="Times New Roman" w:hAnsi="Times New Roman"/>
              </w:rPr>
              <w:t>In the same format as the Index Name, but with all business terms spelled out</w:t>
            </w:r>
          </w:p>
        </w:tc>
      </w:tr>
      <w:tr w:rsidR="00F44D64" w:rsidTr="00F44D64">
        <w:tc>
          <w:tcPr>
            <w:tcW w:w="4788" w:type="dxa"/>
          </w:tcPr>
          <w:p w:rsidR="00F44D64" w:rsidRPr="00F44D64" w:rsidRDefault="00F44D64" w:rsidP="00434E53">
            <w:pPr>
              <w:widowControl w:val="0"/>
              <w:autoSpaceDE w:val="0"/>
              <w:autoSpaceDN w:val="0"/>
              <w:adjustRightInd w:val="0"/>
              <w:rPr>
                <w:rFonts w:ascii="Times New Roman" w:hAnsi="Times New Roman"/>
              </w:rPr>
            </w:pPr>
            <w:r w:rsidRPr="00F44D64">
              <w:rPr>
                <w:rFonts w:ascii="Times New Roman" w:hAnsi="Times New Roman"/>
              </w:rPr>
              <w:t>Table Name</w:t>
            </w:r>
          </w:p>
        </w:tc>
        <w:tc>
          <w:tcPr>
            <w:tcW w:w="4788" w:type="dxa"/>
          </w:tcPr>
          <w:p w:rsidR="00F44D64" w:rsidRPr="00F44D64" w:rsidRDefault="00F44D64" w:rsidP="00F44D64">
            <w:pPr>
              <w:widowControl w:val="0"/>
              <w:autoSpaceDE w:val="0"/>
              <w:autoSpaceDN w:val="0"/>
              <w:adjustRightInd w:val="0"/>
              <w:rPr>
                <w:rFonts w:ascii="Times New Roman" w:hAnsi="Times New Roman"/>
              </w:rPr>
            </w:pPr>
            <w:r w:rsidRPr="00F44D64">
              <w:rPr>
                <w:rFonts w:ascii="Times New Roman" w:hAnsi="Times New Roman"/>
              </w:rPr>
              <w:t>The name of the table in which the index is defined.</w:t>
            </w:r>
          </w:p>
        </w:tc>
      </w:tr>
      <w:tr w:rsidR="00F44D64" w:rsidTr="00F44D64">
        <w:tc>
          <w:tcPr>
            <w:tcW w:w="4788" w:type="dxa"/>
          </w:tcPr>
          <w:p w:rsidR="00F44D64" w:rsidRPr="00F44D64" w:rsidRDefault="00F44D64" w:rsidP="00434E53">
            <w:pPr>
              <w:widowControl w:val="0"/>
              <w:autoSpaceDE w:val="0"/>
              <w:autoSpaceDN w:val="0"/>
              <w:adjustRightInd w:val="0"/>
              <w:rPr>
                <w:rFonts w:ascii="Times New Roman" w:hAnsi="Times New Roman"/>
              </w:rPr>
            </w:pPr>
            <w:r w:rsidRPr="00F44D64">
              <w:rPr>
                <w:rFonts w:ascii="Times New Roman" w:hAnsi="Times New Roman"/>
              </w:rPr>
              <w:t>Column(s)</w:t>
            </w:r>
          </w:p>
        </w:tc>
        <w:tc>
          <w:tcPr>
            <w:tcW w:w="4788" w:type="dxa"/>
          </w:tcPr>
          <w:p w:rsidR="00F44D64" w:rsidRPr="00F44D64" w:rsidRDefault="00F44D64" w:rsidP="00F44D64">
            <w:pPr>
              <w:widowControl w:val="0"/>
              <w:autoSpaceDE w:val="0"/>
              <w:autoSpaceDN w:val="0"/>
              <w:adjustRightInd w:val="0"/>
              <w:rPr>
                <w:rFonts w:ascii="Times New Roman" w:hAnsi="Times New Roman"/>
              </w:rPr>
            </w:pPr>
            <w:r w:rsidRPr="00F44D64">
              <w:rPr>
                <w:rFonts w:ascii="Times New Roman" w:hAnsi="Times New Roman"/>
              </w:rPr>
              <w:t>The name(s) of the column(s) contained in the index</w:t>
            </w:r>
          </w:p>
        </w:tc>
      </w:tr>
    </w:tbl>
    <w:p w:rsidR="00F44D64" w:rsidRDefault="00F44D64" w:rsidP="00434E53">
      <w:pPr>
        <w:widowControl w:val="0"/>
        <w:autoSpaceDE w:val="0"/>
        <w:autoSpaceDN w:val="0"/>
        <w:adjustRightInd w:val="0"/>
        <w:spacing w:after="0" w:line="240" w:lineRule="auto"/>
        <w:rPr>
          <w:rFonts w:ascii="Times New Roman" w:hAnsi="Times New Roman" w:cs="Times New Roman"/>
        </w:rPr>
      </w:pPr>
    </w:p>
    <w:p w:rsidR="00F44D64" w:rsidRDefault="00F44D64" w:rsidP="00434E53">
      <w:pPr>
        <w:widowControl w:val="0"/>
        <w:autoSpaceDE w:val="0"/>
        <w:autoSpaceDN w:val="0"/>
        <w:adjustRightInd w:val="0"/>
        <w:spacing w:after="0" w:line="240" w:lineRule="auto"/>
        <w:rPr>
          <w:rFonts w:ascii="Times New Roman" w:hAnsi="Times New Roman" w:cs="Times New Roman"/>
        </w:rPr>
      </w:pPr>
    </w:p>
    <w:p w:rsidR="00670915" w:rsidRPr="00F44D64" w:rsidRDefault="00670915" w:rsidP="00434E53">
      <w:pPr>
        <w:widowControl w:val="0"/>
        <w:autoSpaceDE w:val="0"/>
        <w:autoSpaceDN w:val="0"/>
        <w:adjustRightInd w:val="0"/>
        <w:spacing w:after="0" w:line="240" w:lineRule="auto"/>
        <w:ind w:left="6760"/>
        <w:rPr>
          <w:rFonts w:ascii="Times New Roman" w:hAnsi="Times New Roman" w:cs="Times New Roman"/>
          <w:b/>
          <w:bCs/>
          <w:sz w:val="32"/>
          <w:szCs w:val="32"/>
        </w:rPr>
      </w:pPr>
    </w:p>
    <w:p w:rsidR="00313AAC" w:rsidRPr="00313AAC" w:rsidRDefault="00313AAC" w:rsidP="00313AAC">
      <w:pPr>
        <w:pStyle w:val="Heading1"/>
        <w:rPr>
          <w:szCs w:val="24"/>
        </w:rPr>
      </w:pPr>
      <w:bookmarkStart w:id="53" w:name="_Toc279565397"/>
      <w:r w:rsidRPr="00313AAC">
        <w:t>9. Triggers</w:t>
      </w:r>
      <w:bookmarkEnd w:id="53"/>
      <w:r w:rsidRPr="00313AAC">
        <w:rPr>
          <w:szCs w:val="32"/>
        </w:rPr>
        <w:t xml:space="preserve"> </w:t>
      </w:r>
    </w:p>
    <w:p w:rsidR="00313AAC" w:rsidRDefault="00AF60A2" w:rsidP="00313AAC">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54496" behindDoc="1" locked="0" layoutInCell="0" allowOverlap="1">
                <wp:simplePos x="0" y="0"/>
                <wp:positionH relativeFrom="column">
                  <wp:posOffset>-19050</wp:posOffset>
                </wp:positionH>
                <wp:positionV relativeFrom="paragraph">
                  <wp:posOffset>81915</wp:posOffset>
                </wp:positionV>
                <wp:extent cx="5524500" cy="0"/>
                <wp:effectExtent l="19050" t="20320" r="19050" b="27305"/>
                <wp:wrapNone/>
                <wp:docPr id="1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3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YbEgIAACsEAAAOAAAAZHJzL2Uyb0RvYy54bWysU8GO2jAQvVfqP1i+QxI2UD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" o:allowincell="f" strokeweight="3pt"/>
            </w:pict>
          </mc:Fallback>
        </mc:AlternateContent>
      </w:r>
    </w:p>
    <w:p w:rsidR="00434E53" w:rsidRDefault="00434E53" w:rsidP="00434E53">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rPr>
        <w:t xml:space="preserve">Some RDBMS support </w:t>
      </w:r>
      <w:r>
        <w:rPr>
          <w:rFonts w:ascii="Times New Roman" w:hAnsi="Times New Roman" w:cs="Times New Roman"/>
          <w:i/>
          <w:iCs/>
        </w:rPr>
        <w:t>Triggers</w:t>
      </w:r>
      <w:r>
        <w:rPr>
          <w:rFonts w:ascii="Times New Roman" w:hAnsi="Times New Roman" w:cs="Times New Roman"/>
        </w:rPr>
        <w:t xml:space="preserve"> that are stored code objects that execute for specific events on </w:t>
      </w:r>
      <w:r>
        <w:rPr>
          <w:rFonts w:ascii="Times New Roman" w:hAnsi="Times New Roman" w:cs="Times New Roman"/>
          <w:i/>
          <w:iCs/>
        </w:rPr>
        <w:t>Tables</w:t>
      </w:r>
      <w:r>
        <w:rPr>
          <w:rFonts w:ascii="Times New Roman" w:hAnsi="Times New Roman" w:cs="Times New Roman"/>
        </w:rPr>
        <w:t>. These events are defined as before or after an insert, update or delete of a row or</w:t>
      </w:r>
      <w:r>
        <w:rPr>
          <w:rFonts w:ascii="Times New Roman" w:hAnsi="Times New Roman" w:cs="Times New Roman"/>
          <w:i/>
          <w:iCs/>
        </w:rPr>
        <w:t xml:space="preserve"> </w:t>
      </w:r>
      <w:r>
        <w:rPr>
          <w:rFonts w:ascii="Times New Roman" w:hAnsi="Times New Roman" w:cs="Times New Roman"/>
        </w:rPr>
        <w:t>statement on a specific table.</w:t>
      </w:r>
    </w:p>
    <w:p w:rsidR="00434E53" w:rsidRDefault="00434E53" w:rsidP="005E68DC">
      <w:pPr>
        <w:pStyle w:val="Heading2"/>
      </w:pPr>
      <w:bookmarkStart w:id="54" w:name="_Toc279565398"/>
      <w:r>
        <w:t>9.1 Naming Triggers</w:t>
      </w:r>
      <w:bookmarkEnd w:id="54"/>
    </w:p>
    <w:p w:rsidR="00AA593B" w:rsidRDefault="00AA593B" w:rsidP="00AA593B"/>
    <w:p w:rsidR="00AA593B" w:rsidRDefault="00AA593B" w:rsidP="00AA593B">
      <w:pPr>
        <w:widowControl w:val="0"/>
        <w:overflowPunct w:val="0"/>
        <w:autoSpaceDE w:val="0"/>
        <w:autoSpaceDN w:val="0"/>
        <w:adjustRightInd w:val="0"/>
        <w:spacing w:after="0" w:line="275" w:lineRule="auto"/>
        <w:ind w:right="80"/>
        <w:rPr>
          <w:rFonts w:ascii="Times New Roman" w:hAnsi="Times New Roman" w:cs="Times New Roman"/>
          <w:sz w:val="24"/>
          <w:szCs w:val="24"/>
        </w:rPr>
      </w:pPr>
      <w:r>
        <w:rPr>
          <w:rFonts w:ascii="Times New Roman" w:hAnsi="Times New Roman" w:cs="Times New Roman"/>
          <w:i/>
          <w:iCs/>
        </w:rPr>
        <w:t xml:space="preserve">Trigger Names </w:t>
      </w:r>
      <w:r>
        <w:rPr>
          <w:rFonts w:ascii="Times New Roman" w:hAnsi="Times New Roman" w:cs="Times New Roman"/>
        </w:rPr>
        <w:t>are based on when they fire, whether they fire for every row in a table or once for</w:t>
      </w:r>
      <w:r>
        <w:rPr>
          <w:rFonts w:ascii="Times New Roman" w:hAnsi="Times New Roman" w:cs="Times New Roman"/>
          <w:i/>
          <w:iCs/>
        </w:rPr>
        <w:t xml:space="preserve"> </w:t>
      </w:r>
      <w:r>
        <w:rPr>
          <w:rFonts w:ascii="Times New Roman" w:hAnsi="Times New Roman" w:cs="Times New Roman"/>
        </w:rPr>
        <w:t>the event statement, and the event that must occur for them to fire as described below:</w:t>
      </w:r>
    </w:p>
    <w:p w:rsidR="00AA593B" w:rsidRDefault="00AA593B" w:rsidP="00AA593B">
      <w:pPr>
        <w:widowControl w:val="0"/>
        <w:autoSpaceDE w:val="0"/>
        <w:autoSpaceDN w:val="0"/>
        <w:adjustRightInd w:val="0"/>
        <w:spacing w:after="0" w:line="109"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179" w:lineRule="exact"/>
        <w:rPr>
          <w:rFonts w:ascii="Times New Roman" w:hAnsi="Times New Roman" w:cs="Times New Roman"/>
          <w:sz w:val="24"/>
          <w:szCs w:val="24"/>
        </w:rPr>
      </w:pPr>
    </w:p>
    <w:p w:rsidR="00AA593B" w:rsidRDefault="00B91D38" w:rsidP="00B91D38">
      <w:pPr>
        <w:widowControl w:val="0"/>
        <w:numPr>
          <w:ilvl w:val="0"/>
          <w:numId w:val="42"/>
        </w:numPr>
        <w:overflowPunct w:val="0"/>
        <w:autoSpaceDE w:val="0"/>
        <w:autoSpaceDN w:val="0"/>
        <w:adjustRightInd w:val="0"/>
        <w:spacing w:after="0" w:line="273" w:lineRule="auto"/>
        <w:ind w:right="340"/>
        <w:rPr>
          <w:rFonts w:ascii="Times New Roman" w:hAnsi="Times New Roman" w:cs="Times New Roman"/>
          <w:iCs/>
        </w:rPr>
      </w:pPr>
      <w:r w:rsidRPr="00E511EC">
        <w:rPr>
          <w:rFonts w:ascii="Times New Roman" w:hAnsi="Times New Roman" w:cs="Times New Roman"/>
          <w:iCs/>
        </w:rPr>
        <w:t>Trigger</w:t>
      </w:r>
      <w:r>
        <w:rPr>
          <w:rFonts w:ascii="Times New Roman" w:hAnsi="Times New Roman" w:cs="Times New Roman"/>
          <w:iCs/>
        </w:rPr>
        <w:t xml:space="preserve"> names </w:t>
      </w:r>
      <w:r w:rsidRPr="00E511EC">
        <w:rPr>
          <w:rFonts w:ascii="Times New Roman" w:hAnsi="Times New Roman" w:cs="Times New Roman"/>
          <w:iCs/>
        </w:rPr>
        <w:t xml:space="preserve">MUST </w:t>
      </w:r>
      <w:r>
        <w:rPr>
          <w:rFonts w:ascii="Times New Roman" w:hAnsi="Times New Roman" w:cs="Times New Roman"/>
          <w:iCs/>
        </w:rPr>
        <w:t>be prefixed with the letters “</w:t>
      </w:r>
      <w:r w:rsidR="00560FC2">
        <w:rPr>
          <w:rFonts w:ascii="Times New Roman" w:hAnsi="Times New Roman" w:cs="Times New Roman"/>
          <w:iCs/>
        </w:rPr>
        <w:t>T</w:t>
      </w:r>
      <w:r>
        <w:rPr>
          <w:rFonts w:ascii="Times New Roman" w:hAnsi="Times New Roman" w:cs="Times New Roman"/>
          <w:iCs/>
        </w:rPr>
        <w:t xml:space="preserve">rgr_” </w:t>
      </w:r>
    </w:p>
    <w:p w:rsidR="002D42E0" w:rsidRDefault="00B91D38" w:rsidP="00B91D38">
      <w:pPr>
        <w:widowControl w:val="0"/>
        <w:numPr>
          <w:ilvl w:val="0"/>
          <w:numId w:val="42"/>
        </w:numPr>
        <w:overflowPunct w:val="0"/>
        <w:autoSpaceDE w:val="0"/>
        <w:autoSpaceDN w:val="0"/>
        <w:adjustRightInd w:val="0"/>
        <w:spacing w:after="0" w:line="273" w:lineRule="auto"/>
        <w:ind w:right="340"/>
        <w:rPr>
          <w:rFonts w:ascii="Times New Roman" w:hAnsi="Times New Roman" w:cs="Times New Roman"/>
          <w:iCs/>
        </w:rPr>
      </w:pPr>
      <w:r w:rsidRPr="00E511EC">
        <w:rPr>
          <w:rFonts w:ascii="Times New Roman" w:hAnsi="Times New Roman" w:cs="Times New Roman"/>
          <w:iCs/>
        </w:rPr>
        <w:t xml:space="preserve">The </w:t>
      </w:r>
      <w:r>
        <w:rPr>
          <w:rFonts w:ascii="Times New Roman" w:hAnsi="Times New Roman" w:cs="Times New Roman"/>
          <w:iCs/>
        </w:rPr>
        <w:t xml:space="preserve">second </w:t>
      </w:r>
      <w:r w:rsidRPr="00E511EC">
        <w:rPr>
          <w:rFonts w:ascii="Times New Roman" w:hAnsi="Times New Roman" w:cs="Times New Roman"/>
          <w:iCs/>
        </w:rPr>
        <w:t xml:space="preserve">portion of the </w:t>
      </w:r>
      <w:r>
        <w:rPr>
          <w:rFonts w:ascii="Times New Roman" w:hAnsi="Times New Roman" w:cs="Times New Roman"/>
          <w:iCs/>
        </w:rPr>
        <w:t xml:space="preserve">trigger name </w:t>
      </w:r>
      <w:r w:rsidR="002D42E0">
        <w:rPr>
          <w:rFonts w:ascii="Times New Roman" w:hAnsi="Times New Roman" w:cs="Times New Roman"/>
          <w:iCs/>
        </w:rPr>
        <w:t xml:space="preserve">is composed of three letters and followed by an underscore character. </w:t>
      </w:r>
    </w:p>
    <w:p w:rsidR="00B91D38" w:rsidRPr="00B91D38" w:rsidRDefault="002D42E0" w:rsidP="002D42E0">
      <w:pPr>
        <w:widowControl w:val="0"/>
        <w:numPr>
          <w:ilvl w:val="1"/>
          <w:numId w:val="42"/>
        </w:numPr>
        <w:overflowPunct w:val="0"/>
        <w:autoSpaceDE w:val="0"/>
        <w:autoSpaceDN w:val="0"/>
        <w:adjustRightInd w:val="0"/>
        <w:spacing w:after="0" w:line="273" w:lineRule="auto"/>
        <w:ind w:right="340"/>
        <w:rPr>
          <w:rFonts w:ascii="Times New Roman" w:hAnsi="Times New Roman" w:cs="Times New Roman"/>
          <w:iCs/>
        </w:rPr>
      </w:pPr>
      <w:r>
        <w:rPr>
          <w:rFonts w:ascii="Times New Roman" w:hAnsi="Times New Roman" w:cs="Times New Roman"/>
          <w:iCs/>
        </w:rPr>
        <w:t xml:space="preserve">The first letter </w:t>
      </w:r>
      <w:r w:rsidR="00B91D38" w:rsidRPr="00E511EC">
        <w:rPr>
          <w:rFonts w:ascii="Times New Roman" w:hAnsi="Times New Roman" w:cs="Times New Roman"/>
          <w:iCs/>
        </w:rPr>
        <w:t>MUST be either "b" or "a" indicating whether the trigger fires before or after the action, respectively.</w:t>
      </w:r>
    </w:p>
    <w:p w:rsidR="00AA593B" w:rsidRDefault="00AA593B" w:rsidP="002D42E0">
      <w:pPr>
        <w:widowControl w:val="0"/>
        <w:numPr>
          <w:ilvl w:val="1"/>
          <w:numId w:val="42"/>
        </w:numPr>
        <w:overflowPunct w:val="0"/>
        <w:autoSpaceDE w:val="0"/>
        <w:autoSpaceDN w:val="0"/>
        <w:adjustRightInd w:val="0"/>
        <w:spacing w:after="0" w:line="273" w:lineRule="auto"/>
        <w:ind w:right="340"/>
        <w:rPr>
          <w:rFonts w:ascii="Times New Roman" w:hAnsi="Times New Roman" w:cs="Times New Roman"/>
          <w:iCs/>
        </w:rPr>
      </w:pPr>
      <w:r w:rsidRPr="00E511EC">
        <w:rPr>
          <w:rFonts w:ascii="Times New Roman" w:hAnsi="Times New Roman" w:cs="Times New Roman"/>
          <w:iCs/>
        </w:rPr>
        <w:t xml:space="preserve">The second </w:t>
      </w:r>
      <w:r w:rsidR="002D42E0">
        <w:rPr>
          <w:rFonts w:ascii="Times New Roman" w:hAnsi="Times New Roman" w:cs="Times New Roman"/>
          <w:iCs/>
        </w:rPr>
        <w:t xml:space="preserve">letter </w:t>
      </w:r>
      <w:r w:rsidRPr="00E511EC">
        <w:rPr>
          <w:rFonts w:ascii="Times New Roman" w:hAnsi="Times New Roman" w:cs="Times New Roman"/>
          <w:iCs/>
        </w:rPr>
        <w:t xml:space="preserve">MUST </w:t>
      </w:r>
      <w:r w:rsidR="002D42E0">
        <w:rPr>
          <w:rFonts w:ascii="Times New Roman" w:hAnsi="Times New Roman" w:cs="Times New Roman"/>
          <w:iCs/>
        </w:rPr>
        <w:t xml:space="preserve">be one of the following letters: </w:t>
      </w:r>
      <w:r w:rsidRPr="00E511EC">
        <w:rPr>
          <w:rFonts w:ascii="Times New Roman" w:hAnsi="Times New Roman" w:cs="Times New Roman"/>
          <w:iCs/>
        </w:rPr>
        <w:t>"i", "u", or "d" indicating whether the trigger fires upon an insert, update, or delete, respectively.</w:t>
      </w:r>
    </w:p>
    <w:p w:rsidR="00D54C6E" w:rsidRPr="00D54C6E" w:rsidRDefault="00D54C6E" w:rsidP="00D54C6E">
      <w:pPr>
        <w:widowControl w:val="0"/>
        <w:numPr>
          <w:ilvl w:val="1"/>
          <w:numId w:val="42"/>
        </w:numPr>
        <w:overflowPunct w:val="0"/>
        <w:autoSpaceDE w:val="0"/>
        <w:autoSpaceDN w:val="0"/>
        <w:adjustRightInd w:val="0"/>
        <w:spacing w:after="0" w:line="273" w:lineRule="auto"/>
        <w:ind w:right="340"/>
        <w:rPr>
          <w:rFonts w:ascii="Times New Roman" w:hAnsi="Times New Roman" w:cs="Times New Roman"/>
          <w:iCs/>
        </w:rPr>
      </w:pPr>
      <w:r w:rsidRPr="00E511EC">
        <w:rPr>
          <w:rFonts w:ascii="Times New Roman" w:hAnsi="Times New Roman" w:cs="Times New Roman"/>
          <w:iCs/>
        </w:rPr>
        <w:t xml:space="preserve">The </w:t>
      </w:r>
      <w:r>
        <w:rPr>
          <w:rFonts w:ascii="Times New Roman" w:hAnsi="Times New Roman" w:cs="Times New Roman"/>
          <w:iCs/>
        </w:rPr>
        <w:t xml:space="preserve">third letter </w:t>
      </w:r>
      <w:r w:rsidRPr="00E511EC">
        <w:rPr>
          <w:rFonts w:ascii="Times New Roman" w:hAnsi="Times New Roman" w:cs="Times New Roman"/>
          <w:iCs/>
        </w:rPr>
        <w:t xml:space="preserve">MUST </w:t>
      </w:r>
      <w:r>
        <w:rPr>
          <w:rFonts w:ascii="Times New Roman" w:hAnsi="Times New Roman" w:cs="Times New Roman"/>
          <w:iCs/>
        </w:rPr>
        <w:t xml:space="preserve">be either an “r” or an “s” </w:t>
      </w:r>
      <w:r w:rsidRPr="00E511EC">
        <w:rPr>
          <w:rFonts w:ascii="Times New Roman" w:hAnsi="Times New Roman" w:cs="Times New Roman"/>
          <w:iCs/>
        </w:rPr>
        <w:t xml:space="preserve">indicating whether the trigger fires </w:t>
      </w:r>
      <w:r>
        <w:rPr>
          <w:rFonts w:ascii="Times New Roman" w:hAnsi="Times New Roman" w:cs="Times New Roman"/>
          <w:iCs/>
        </w:rPr>
        <w:t xml:space="preserve">for each row or statement, </w:t>
      </w:r>
      <w:r w:rsidRPr="00E511EC">
        <w:rPr>
          <w:rFonts w:ascii="Times New Roman" w:hAnsi="Times New Roman" w:cs="Times New Roman"/>
          <w:iCs/>
        </w:rPr>
        <w:t>respectively.</w:t>
      </w:r>
    </w:p>
    <w:p w:rsidR="00AA593B" w:rsidRDefault="00D54C6E" w:rsidP="00934D8D">
      <w:pPr>
        <w:widowControl w:val="0"/>
        <w:numPr>
          <w:ilvl w:val="0"/>
          <w:numId w:val="42"/>
        </w:numPr>
        <w:overflowPunct w:val="0"/>
        <w:autoSpaceDE w:val="0"/>
        <w:autoSpaceDN w:val="0"/>
        <w:adjustRightInd w:val="0"/>
        <w:spacing w:after="0" w:line="273" w:lineRule="auto"/>
        <w:ind w:right="340"/>
        <w:rPr>
          <w:rFonts w:ascii="Times New Roman" w:hAnsi="Times New Roman" w:cs="Times New Roman"/>
          <w:iCs/>
        </w:rPr>
      </w:pPr>
      <w:r>
        <w:rPr>
          <w:rFonts w:ascii="Times New Roman" w:hAnsi="Times New Roman" w:cs="Times New Roman"/>
          <w:iCs/>
        </w:rPr>
        <w:t xml:space="preserve">On the very seldom occasion that </w:t>
      </w:r>
      <w:r w:rsidR="00AA593B" w:rsidRPr="00E511EC">
        <w:rPr>
          <w:rFonts w:ascii="Times New Roman" w:hAnsi="Times New Roman" w:cs="Times New Roman"/>
          <w:iCs/>
        </w:rPr>
        <w:t>more than one trigger of the same name combination is required (</w:t>
      </w:r>
      <w:r>
        <w:rPr>
          <w:rFonts w:ascii="Times New Roman" w:hAnsi="Times New Roman" w:cs="Times New Roman"/>
          <w:iCs/>
        </w:rPr>
        <w:t>for example, when more than one trigger is needed to update different sets of columns on a table)</w:t>
      </w:r>
      <w:r w:rsidR="00AA593B" w:rsidRPr="00E511EC">
        <w:rPr>
          <w:rFonts w:ascii="Times New Roman" w:hAnsi="Times New Roman" w:cs="Times New Roman"/>
          <w:iCs/>
        </w:rPr>
        <w:t>,</w:t>
      </w:r>
      <w:r>
        <w:rPr>
          <w:rFonts w:ascii="Times New Roman" w:hAnsi="Times New Roman" w:cs="Times New Roman"/>
          <w:iCs/>
        </w:rPr>
        <w:t xml:space="preserve"> a</w:t>
      </w:r>
      <w:r w:rsidR="00AA593B" w:rsidRPr="00E511EC">
        <w:rPr>
          <w:rFonts w:ascii="Times New Roman" w:hAnsi="Times New Roman" w:cs="Times New Roman"/>
          <w:iCs/>
        </w:rPr>
        <w:t xml:space="preserve"> number </w:t>
      </w:r>
      <w:r>
        <w:rPr>
          <w:rFonts w:ascii="Times New Roman" w:hAnsi="Times New Roman" w:cs="Times New Roman"/>
          <w:iCs/>
        </w:rPr>
        <w:t xml:space="preserve">can be appended after the </w:t>
      </w:r>
      <w:r w:rsidR="007244F2">
        <w:rPr>
          <w:rFonts w:ascii="Times New Roman" w:hAnsi="Times New Roman" w:cs="Times New Roman"/>
          <w:iCs/>
        </w:rPr>
        <w:t>table name.</w:t>
      </w:r>
    </w:p>
    <w:p w:rsidR="00B91D38" w:rsidRPr="00E511EC" w:rsidRDefault="00B91D38" w:rsidP="00934D8D">
      <w:pPr>
        <w:widowControl w:val="0"/>
        <w:numPr>
          <w:ilvl w:val="0"/>
          <w:numId w:val="42"/>
        </w:numPr>
        <w:overflowPunct w:val="0"/>
        <w:autoSpaceDE w:val="0"/>
        <w:autoSpaceDN w:val="0"/>
        <w:adjustRightInd w:val="0"/>
        <w:spacing w:after="0" w:line="273" w:lineRule="auto"/>
        <w:ind w:right="340"/>
        <w:rPr>
          <w:rFonts w:ascii="Times New Roman" w:hAnsi="Times New Roman" w:cs="Times New Roman"/>
          <w:iCs/>
        </w:rPr>
      </w:pPr>
      <w:r w:rsidRPr="00E511EC">
        <w:rPr>
          <w:rFonts w:ascii="Times New Roman" w:hAnsi="Times New Roman" w:cs="Times New Roman"/>
          <w:iCs/>
        </w:rPr>
        <w:t>T</w:t>
      </w:r>
      <w:r>
        <w:rPr>
          <w:rFonts w:ascii="Times New Roman" w:hAnsi="Times New Roman" w:cs="Times New Roman"/>
          <w:iCs/>
        </w:rPr>
        <w:t xml:space="preserve">he last portion of the trigger name </w:t>
      </w:r>
      <w:r w:rsidRPr="00E511EC">
        <w:rPr>
          <w:rFonts w:ascii="Times New Roman" w:hAnsi="Times New Roman" w:cs="Times New Roman"/>
          <w:iCs/>
        </w:rPr>
        <w:t xml:space="preserve">MUST </w:t>
      </w:r>
      <w:r>
        <w:rPr>
          <w:rFonts w:ascii="Times New Roman" w:hAnsi="Times New Roman" w:cs="Times New Roman"/>
          <w:iCs/>
        </w:rPr>
        <w:t xml:space="preserve">be the </w:t>
      </w:r>
      <w:r w:rsidRPr="00E511EC">
        <w:rPr>
          <w:rFonts w:ascii="Times New Roman" w:hAnsi="Times New Roman" w:cs="Times New Roman"/>
          <w:iCs/>
        </w:rPr>
        <w:t xml:space="preserve">table name </w:t>
      </w:r>
      <w:r>
        <w:rPr>
          <w:rFonts w:ascii="Times New Roman" w:hAnsi="Times New Roman" w:cs="Times New Roman"/>
          <w:iCs/>
        </w:rPr>
        <w:t>on which i</w:t>
      </w:r>
      <w:r w:rsidRPr="00E511EC">
        <w:rPr>
          <w:rFonts w:ascii="Times New Roman" w:hAnsi="Times New Roman" w:cs="Times New Roman"/>
          <w:iCs/>
        </w:rPr>
        <w:t>t</w:t>
      </w:r>
      <w:r>
        <w:rPr>
          <w:rFonts w:ascii="Times New Roman" w:hAnsi="Times New Roman" w:cs="Times New Roman"/>
          <w:iCs/>
        </w:rPr>
        <w:t xml:space="preserve"> fires an activity on </w:t>
      </w:r>
    </w:p>
    <w:p w:rsidR="00CE2B21" w:rsidRDefault="007244F2" w:rsidP="00CE2B21">
      <w:pPr>
        <w:widowControl w:val="0"/>
        <w:overflowPunct w:val="0"/>
        <w:autoSpaceDE w:val="0"/>
        <w:autoSpaceDN w:val="0"/>
        <w:adjustRightInd w:val="0"/>
        <w:spacing w:after="0" w:line="297" w:lineRule="auto"/>
        <w:ind w:left="720" w:right="5540"/>
        <w:rPr>
          <w:rFonts w:ascii="Times New Roman" w:hAnsi="Times New Roman" w:cs="Times New Roman"/>
        </w:rPr>
      </w:pPr>
      <w:r>
        <w:rPr>
          <w:rFonts w:ascii="Times New Roman" w:hAnsi="Times New Roman" w:cs="Times New Roman"/>
        </w:rPr>
        <w:t>_</w:t>
      </w:r>
    </w:p>
    <w:p w:rsidR="00434E53" w:rsidRDefault="00434E53" w:rsidP="005E68DC">
      <w:pPr>
        <w:pStyle w:val="Heading3"/>
        <w:rPr>
          <w:sz w:val="24"/>
          <w:szCs w:val="24"/>
        </w:rPr>
      </w:pPr>
      <w:bookmarkStart w:id="55" w:name="_Toc279565399"/>
      <w:r>
        <w:t>9.1.1       Formatting Triggers</w:t>
      </w:r>
      <w:bookmarkEnd w:id="55"/>
    </w:p>
    <w:p w:rsidR="00434E53" w:rsidRDefault="00434E53" w:rsidP="00434E5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Triggers </w:t>
      </w:r>
      <w:r>
        <w:rPr>
          <w:rFonts w:ascii="Arial" w:hAnsi="Arial" w:cs="Arial"/>
        </w:rPr>
        <w:t>MUST</w:t>
      </w:r>
      <w:r>
        <w:rPr>
          <w:rFonts w:ascii="Times New Roman" w:hAnsi="Times New Roman" w:cs="Times New Roman"/>
          <w:i/>
          <w:iCs/>
        </w:rPr>
        <w:t xml:space="preserve"> </w:t>
      </w:r>
      <w:r>
        <w:rPr>
          <w:rFonts w:ascii="Times New Roman" w:hAnsi="Times New Roman" w:cs="Times New Roman"/>
        </w:rPr>
        <w:t>use the following format:</w:t>
      </w:r>
    </w:p>
    <w:p w:rsidR="007244F2" w:rsidRDefault="007244F2" w:rsidP="00434E53">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Trgr_&lt;</w:t>
      </w:r>
      <w:r w:rsidRPr="00FF7B70">
        <w:rPr>
          <w:rFonts w:ascii="Times New Roman" w:hAnsi="Times New Roman" w:cs="Times New Roman"/>
          <w:i/>
          <w:iCs/>
          <w:sz w:val="24"/>
          <w:szCs w:val="24"/>
        </w:rPr>
        <w:t>B</w:t>
      </w:r>
      <w:r>
        <w:rPr>
          <w:rFonts w:ascii="Times New Roman" w:hAnsi="Times New Roman" w:cs="Times New Roman"/>
          <w:i/>
          <w:iCs/>
          <w:sz w:val="24"/>
          <w:szCs w:val="24"/>
        </w:rPr>
        <w:t xml:space="preserve"> or A&gt; &lt;I or U or D&gt; &lt;R or S&gt;_Table Name </w:t>
      </w:r>
    </w:p>
    <w:p w:rsidR="007244F2" w:rsidRDefault="007244F2" w:rsidP="00434E53">
      <w:pPr>
        <w:widowControl w:val="0"/>
        <w:autoSpaceDE w:val="0"/>
        <w:autoSpaceDN w:val="0"/>
        <w:adjustRightInd w:val="0"/>
        <w:spacing w:after="0" w:line="240" w:lineRule="auto"/>
        <w:rPr>
          <w:rFonts w:ascii="Times New Roman" w:hAnsi="Times New Roman" w:cs="Times New Roman"/>
          <w:i/>
          <w:iCs/>
          <w:sz w:val="24"/>
          <w:szCs w:val="24"/>
        </w:rPr>
      </w:pPr>
    </w:p>
    <w:p w:rsidR="007244F2" w:rsidRPr="00560FC2" w:rsidRDefault="007244F2" w:rsidP="00434E53">
      <w:pPr>
        <w:widowControl w:val="0"/>
        <w:autoSpaceDE w:val="0"/>
        <w:autoSpaceDN w:val="0"/>
        <w:adjustRightInd w:val="0"/>
        <w:spacing w:after="0" w:line="240" w:lineRule="auto"/>
        <w:rPr>
          <w:rFonts w:ascii="Times New Roman" w:hAnsi="Times New Roman" w:cs="Times New Roman"/>
          <w:sz w:val="24"/>
          <w:szCs w:val="24"/>
        </w:rPr>
      </w:pPr>
      <w:r w:rsidRPr="00560FC2">
        <w:rPr>
          <w:rFonts w:ascii="Times New Roman" w:hAnsi="Times New Roman" w:cs="Times New Roman"/>
          <w:iCs/>
          <w:sz w:val="24"/>
          <w:szCs w:val="24"/>
        </w:rPr>
        <w:t>The above format</w:t>
      </w:r>
      <w:r w:rsidR="00560FC2">
        <w:rPr>
          <w:rFonts w:ascii="Times New Roman" w:hAnsi="Times New Roman" w:cs="Times New Roman"/>
          <w:iCs/>
          <w:sz w:val="24"/>
          <w:szCs w:val="24"/>
        </w:rPr>
        <w:t>ted</w:t>
      </w:r>
      <w:r w:rsidRPr="00560FC2">
        <w:rPr>
          <w:rFonts w:ascii="Times New Roman" w:hAnsi="Times New Roman" w:cs="Times New Roman"/>
          <w:iCs/>
          <w:sz w:val="24"/>
          <w:szCs w:val="24"/>
        </w:rPr>
        <w:t xml:space="preserve"> name can optionally be followed by </w:t>
      </w:r>
      <w:r>
        <w:rPr>
          <w:rFonts w:ascii="Times New Roman" w:hAnsi="Times New Roman" w:cs="Times New Roman"/>
          <w:i/>
          <w:iCs/>
          <w:sz w:val="24"/>
          <w:szCs w:val="24"/>
        </w:rPr>
        <w:t>&lt;_1&gt;</w:t>
      </w:r>
      <w:r w:rsidRPr="00560FC2">
        <w:rPr>
          <w:rFonts w:ascii="Times New Roman" w:hAnsi="Times New Roman" w:cs="Times New Roman"/>
          <w:iCs/>
          <w:sz w:val="24"/>
          <w:szCs w:val="24"/>
        </w:rPr>
        <w:t xml:space="preserve">if more than one trigger with the </w:t>
      </w:r>
      <w:r w:rsidR="00560FC2" w:rsidRPr="00560FC2">
        <w:rPr>
          <w:rFonts w:ascii="Times New Roman" w:hAnsi="Times New Roman" w:cs="Times New Roman"/>
          <w:iCs/>
          <w:sz w:val="24"/>
          <w:szCs w:val="24"/>
        </w:rPr>
        <w:t xml:space="preserve">exact </w:t>
      </w:r>
      <w:r w:rsidRPr="00560FC2">
        <w:rPr>
          <w:rFonts w:ascii="Times New Roman" w:hAnsi="Times New Roman" w:cs="Times New Roman"/>
          <w:iCs/>
          <w:sz w:val="24"/>
          <w:szCs w:val="24"/>
        </w:rPr>
        <w:t>same name</w:t>
      </w:r>
      <w:r w:rsidR="00560FC2" w:rsidRPr="00560FC2">
        <w:rPr>
          <w:rFonts w:ascii="Times New Roman" w:hAnsi="Times New Roman" w:cs="Times New Roman"/>
          <w:iCs/>
          <w:sz w:val="24"/>
          <w:szCs w:val="24"/>
        </w:rPr>
        <w:t xml:space="preserve"> is created</w:t>
      </w:r>
      <w:r w:rsidR="00560FC2">
        <w:rPr>
          <w:rFonts w:ascii="Times New Roman" w:hAnsi="Times New Roman" w:cs="Times New Roman"/>
          <w:iCs/>
          <w:sz w:val="24"/>
          <w:szCs w:val="24"/>
        </w:rPr>
        <w:t>.</w:t>
      </w:r>
    </w:p>
    <w:p w:rsidR="007244F2" w:rsidRDefault="007244F2" w:rsidP="007244F2">
      <w:pPr>
        <w:widowControl w:val="0"/>
        <w:overflowPunct w:val="0"/>
        <w:autoSpaceDE w:val="0"/>
        <w:autoSpaceDN w:val="0"/>
        <w:adjustRightInd w:val="0"/>
        <w:spacing w:after="0" w:line="297" w:lineRule="auto"/>
        <w:ind w:left="720" w:right="5540"/>
        <w:rPr>
          <w:rFonts w:ascii="Times New Roman" w:hAnsi="Times New Roman" w:cs="Times New Roman"/>
        </w:rPr>
      </w:pPr>
    </w:p>
    <w:p w:rsidR="007244F2" w:rsidRDefault="007244F2" w:rsidP="007244F2">
      <w:pPr>
        <w:widowControl w:val="0"/>
        <w:overflowPunct w:val="0"/>
        <w:autoSpaceDE w:val="0"/>
        <w:autoSpaceDN w:val="0"/>
        <w:adjustRightInd w:val="0"/>
        <w:spacing w:after="0" w:line="297" w:lineRule="auto"/>
        <w:ind w:left="720" w:right="5540"/>
        <w:rPr>
          <w:rFonts w:ascii="Times New Roman" w:hAnsi="Times New Roman" w:cs="Times New Roman"/>
        </w:rPr>
      </w:pPr>
      <w:r w:rsidRPr="00CE2B21">
        <w:rPr>
          <w:rFonts w:ascii="Times New Roman" w:hAnsi="Times New Roman" w:cs="Times New Roman"/>
        </w:rPr>
        <w:t xml:space="preserve">B or A – Before or After </w:t>
      </w:r>
    </w:p>
    <w:p w:rsidR="007244F2" w:rsidRPr="00CE2B21" w:rsidRDefault="007244F2" w:rsidP="007244F2">
      <w:pPr>
        <w:widowControl w:val="0"/>
        <w:overflowPunct w:val="0"/>
        <w:autoSpaceDE w:val="0"/>
        <w:autoSpaceDN w:val="0"/>
        <w:adjustRightInd w:val="0"/>
        <w:spacing w:after="0" w:line="297" w:lineRule="auto"/>
        <w:ind w:left="720" w:right="5540"/>
        <w:rPr>
          <w:rFonts w:ascii="Times New Roman" w:hAnsi="Times New Roman" w:cs="Times New Roman"/>
          <w:sz w:val="24"/>
          <w:szCs w:val="24"/>
        </w:rPr>
      </w:pPr>
      <w:r w:rsidRPr="00CE2B21">
        <w:rPr>
          <w:rFonts w:ascii="Times New Roman" w:hAnsi="Times New Roman" w:cs="Times New Roman"/>
        </w:rPr>
        <w:t xml:space="preserve">R or S – Row or Statement </w:t>
      </w:r>
    </w:p>
    <w:p w:rsidR="007244F2" w:rsidRPr="00CE2B21" w:rsidRDefault="007244F2" w:rsidP="007244F2">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CE2B21">
        <w:rPr>
          <w:rFonts w:ascii="Times New Roman" w:hAnsi="Times New Roman" w:cs="Times New Roman"/>
        </w:rPr>
        <w:t xml:space="preserve">I, U, D – Insert, Update, Delete </w:t>
      </w:r>
    </w:p>
    <w:p w:rsidR="00434E53" w:rsidRDefault="00AF60A2" w:rsidP="00434E53">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8896" behindDoc="1" locked="0" layoutInCell="0" allowOverlap="1">
                <wp:simplePos x="0" y="0"/>
                <wp:positionH relativeFrom="column">
                  <wp:posOffset>0</wp:posOffset>
                </wp:positionH>
                <wp:positionV relativeFrom="paragraph">
                  <wp:posOffset>252730</wp:posOffset>
                </wp:positionV>
                <wp:extent cx="0" cy="226060"/>
                <wp:effectExtent l="9525" t="6350" r="9525" b="5715"/>
                <wp:wrapNone/>
                <wp:docPr id="1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pt" to="0,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4EwIAACk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" o:allowincell="f" strokeweight=".16931mm"/>
            </w:pict>
          </mc:Fallback>
        </mc:AlternateContent>
      </w:r>
    </w:p>
    <w:p w:rsidR="00434E53" w:rsidRDefault="005E68DC" w:rsidP="005E68DC">
      <w:pPr>
        <w:pStyle w:val="Heading2"/>
        <w:rPr>
          <w:rFonts w:ascii="Times New Roman" w:hAnsi="Times New Roman" w:cs="Times New Roman"/>
          <w:sz w:val="24"/>
          <w:szCs w:val="24"/>
        </w:rPr>
      </w:pPr>
      <w:bookmarkStart w:id="56" w:name="_Toc279565400"/>
      <w:r>
        <w:t>9.2 Trigger</w:t>
      </w:r>
      <w:r w:rsidR="00434E53">
        <w:t xml:space="preserve"> Metadata</w:t>
      </w:r>
      <w:bookmarkEnd w:id="56"/>
    </w:p>
    <w:p w:rsidR="00434E53" w:rsidRDefault="00434E53" w:rsidP="00434E53">
      <w:pPr>
        <w:widowControl w:val="0"/>
        <w:autoSpaceDE w:val="0"/>
        <w:autoSpaceDN w:val="0"/>
        <w:adjustRightInd w:val="0"/>
        <w:spacing w:after="0" w:line="178" w:lineRule="exact"/>
        <w:rPr>
          <w:rFonts w:ascii="Times New Roman" w:hAnsi="Times New Roman" w:cs="Times New Roman"/>
          <w:sz w:val="24"/>
          <w:szCs w:val="24"/>
        </w:rPr>
      </w:pPr>
    </w:p>
    <w:p w:rsidR="00FF7B70" w:rsidRDefault="00FF7B70" w:rsidP="00FF7B70">
      <w:pPr>
        <w:widowControl w:val="0"/>
        <w:autoSpaceDE w:val="0"/>
        <w:autoSpaceDN w:val="0"/>
        <w:adjustRightInd w:val="0"/>
        <w:spacing w:after="0" w:line="200" w:lineRule="exact"/>
        <w:rPr>
          <w:rFonts w:ascii="Times New Roman" w:hAnsi="Times New Roman" w:cs="Times New Roman"/>
          <w:i/>
          <w:iCs/>
        </w:rPr>
      </w:pPr>
      <w:r w:rsidRPr="00FF7B70">
        <w:rPr>
          <w:rFonts w:ascii="Times New Roman" w:hAnsi="Times New Roman" w:cs="Times New Roman"/>
          <w:i/>
          <w:iCs/>
        </w:rPr>
        <w:t>Metadata Properties:</w:t>
      </w:r>
    </w:p>
    <w:p w:rsidR="00FD5CD9" w:rsidRDefault="00FD5CD9" w:rsidP="00FF7B70">
      <w:pPr>
        <w:widowControl w:val="0"/>
        <w:autoSpaceDE w:val="0"/>
        <w:autoSpaceDN w:val="0"/>
        <w:adjustRightInd w:val="0"/>
        <w:spacing w:after="0" w:line="200" w:lineRule="exact"/>
        <w:rPr>
          <w:rFonts w:ascii="Times New Roman" w:hAnsi="Times New Roman" w:cs="Times New Roman"/>
          <w:i/>
          <w:iCs/>
        </w:rPr>
      </w:pPr>
    </w:p>
    <w:tbl>
      <w:tblPr>
        <w:tblW w:w="0" w:type="auto"/>
        <w:tblInd w:w="290" w:type="dxa"/>
        <w:tblLayout w:type="fixed"/>
        <w:tblCellMar>
          <w:left w:w="0" w:type="dxa"/>
          <w:right w:w="0" w:type="dxa"/>
        </w:tblCellMar>
        <w:tblLook w:val="0000" w:firstRow="0" w:lastRow="0" w:firstColumn="0" w:lastColumn="0" w:noHBand="0" w:noVBand="0"/>
      </w:tblPr>
      <w:tblGrid>
        <w:gridCol w:w="2060"/>
        <w:gridCol w:w="5840"/>
      </w:tblGrid>
      <w:tr w:rsidR="001546F4" w:rsidTr="00141AA2">
        <w:trPr>
          <w:trHeight w:val="30"/>
        </w:trPr>
        <w:tc>
          <w:tcPr>
            <w:tcW w:w="2060" w:type="dxa"/>
            <w:tcBorders>
              <w:top w:val="nil"/>
              <w:left w:val="single" w:sz="8" w:space="0" w:color="auto"/>
              <w:bottom w:val="single" w:sz="8" w:space="0" w:color="auto"/>
              <w:right w:val="single" w:sz="8" w:space="0" w:color="auto"/>
            </w:tcBorders>
            <w:vAlign w:val="bottom"/>
          </w:tcPr>
          <w:p w:rsidR="001546F4" w:rsidRDefault="001546F4" w:rsidP="00141AA2">
            <w:pPr>
              <w:widowControl w:val="0"/>
              <w:autoSpaceDE w:val="0"/>
              <w:autoSpaceDN w:val="0"/>
              <w:adjustRightInd w:val="0"/>
              <w:spacing w:after="0" w:line="240" w:lineRule="auto"/>
              <w:rPr>
                <w:rFonts w:ascii="Times New Roman" w:hAnsi="Times New Roman" w:cs="Times New Roman"/>
                <w:sz w:val="2"/>
                <w:szCs w:val="2"/>
              </w:rPr>
            </w:pPr>
          </w:p>
        </w:tc>
        <w:tc>
          <w:tcPr>
            <w:tcW w:w="5840" w:type="dxa"/>
            <w:tcBorders>
              <w:top w:val="nil"/>
              <w:left w:val="nil"/>
              <w:bottom w:val="single" w:sz="8" w:space="0" w:color="auto"/>
              <w:right w:val="single" w:sz="8" w:space="0" w:color="auto"/>
            </w:tcBorders>
            <w:vAlign w:val="bottom"/>
          </w:tcPr>
          <w:p w:rsidR="001546F4" w:rsidRDefault="001546F4" w:rsidP="00141AA2">
            <w:pPr>
              <w:widowControl w:val="0"/>
              <w:autoSpaceDE w:val="0"/>
              <w:autoSpaceDN w:val="0"/>
              <w:adjustRightInd w:val="0"/>
              <w:spacing w:after="0" w:line="240" w:lineRule="auto"/>
              <w:rPr>
                <w:rFonts w:ascii="Times New Roman" w:hAnsi="Times New Roman" w:cs="Times New Roman"/>
                <w:sz w:val="2"/>
                <w:szCs w:val="2"/>
              </w:rPr>
            </w:pPr>
          </w:p>
        </w:tc>
      </w:tr>
      <w:tr w:rsidR="001546F4" w:rsidRPr="00FD5CD9" w:rsidTr="00141AA2">
        <w:trPr>
          <w:trHeight w:val="342"/>
        </w:trPr>
        <w:tc>
          <w:tcPr>
            <w:tcW w:w="2060" w:type="dxa"/>
            <w:tcBorders>
              <w:top w:val="nil"/>
              <w:left w:val="single" w:sz="8" w:space="0" w:color="auto"/>
              <w:bottom w:val="nil"/>
              <w:right w:val="single" w:sz="8" w:space="0" w:color="auto"/>
            </w:tcBorders>
            <w:vAlign w:val="bottom"/>
          </w:tcPr>
          <w:p w:rsidR="001546F4" w:rsidRPr="00FD5CD9" w:rsidRDefault="001546F4" w:rsidP="00FD5CD9">
            <w:pPr>
              <w:widowControl w:val="0"/>
              <w:autoSpaceDE w:val="0"/>
              <w:autoSpaceDN w:val="0"/>
              <w:adjustRightInd w:val="0"/>
              <w:spacing w:after="0" w:line="240" w:lineRule="auto"/>
              <w:rPr>
                <w:rFonts w:ascii="Times New Roman" w:hAnsi="Times New Roman" w:cs="Times New Roman"/>
                <w:sz w:val="24"/>
                <w:szCs w:val="24"/>
              </w:rPr>
            </w:pPr>
            <w:r w:rsidRPr="00FD5CD9">
              <w:rPr>
                <w:rFonts w:ascii="Times New Roman" w:hAnsi="Times New Roman" w:cs="Times New Roman"/>
              </w:rPr>
              <w:t>Description</w:t>
            </w:r>
          </w:p>
        </w:tc>
        <w:tc>
          <w:tcPr>
            <w:tcW w:w="5840" w:type="dxa"/>
            <w:tcBorders>
              <w:top w:val="nil"/>
              <w:left w:val="nil"/>
              <w:bottom w:val="nil"/>
              <w:right w:val="single" w:sz="8" w:space="0" w:color="auto"/>
            </w:tcBorders>
            <w:vAlign w:val="bottom"/>
          </w:tcPr>
          <w:p w:rsidR="001546F4" w:rsidRPr="00FD5CD9" w:rsidRDefault="001546F4" w:rsidP="00FD5CD9">
            <w:pPr>
              <w:widowControl w:val="0"/>
              <w:autoSpaceDE w:val="0"/>
              <w:autoSpaceDN w:val="0"/>
              <w:adjustRightInd w:val="0"/>
              <w:spacing w:after="0" w:line="240" w:lineRule="auto"/>
              <w:ind w:left="120"/>
              <w:rPr>
                <w:rFonts w:ascii="Times New Roman" w:hAnsi="Times New Roman" w:cs="Times New Roman"/>
                <w:sz w:val="24"/>
                <w:szCs w:val="24"/>
              </w:rPr>
            </w:pPr>
            <w:r w:rsidRPr="00FD5CD9">
              <w:rPr>
                <w:rFonts w:ascii="Times New Roman" w:hAnsi="Times New Roman" w:cs="Times New Roman"/>
              </w:rPr>
              <w:t xml:space="preserve">The textual description of the </w:t>
            </w:r>
            <w:r w:rsidR="00FD5CD9" w:rsidRPr="00FD5CD9">
              <w:rPr>
                <w:rFonts w:ascii="Times New Roman" w:hAnsi="Times New Roman" w:cs="Times New Roman"/>
              </w:rPr>
              <w:t>triggers and Purpose</w:t>
            </w:r>
          </w:p>
        </w:tc>
      </w:tr>
      <w:tr w:rsidR="001546F4" w:rsidRPr="00FD5CD9" w:rsidTr="00141AA2">
        <w:trPr>
          <w:trHeight w:val="30"/>
        </w:trPr>
        <w:tc>
          <w:tcPr>
            <w:tcW w:w="2060" w:type="dxa"/>
            <w:tcBorders>
              <w:top w:val="nil"/>
              <w:left w:val="single" w:sz="8" w:space="0" w:color="auto"/>
              <w:bottom w:val="single" w:sz="8" w:space="0" w:color="auto"/>
              <w:right w:val="single" w:sz="8" w:space="0" w:color="auto"/>
            </w:tcBorders>
            <w:vAlign w:val="bottom"/>
          </w:tcPr>
          <w:p w:rsidR="001546F4" w:rsidRPr="00FD5CD9" w:rsidRDefault="001546F4" w:rsidP="00141AA2">
            <w:pPr>
              <w:widowControl w:val="0"/>
              <w:autoSpaceDE w:val="0"/>
              <w:autoSpaceDN w:val="0"/>
              <w:adjustRightInd w:val="0"/>
              <w:spacing w:after="0" w:line="240" w:lineRule="auto"/>
              <w:rPr>
                <w:rFonts w:ascii="Times New Roman" w:hAnsi="Times New Roman" w:cs="Times New Roman"/>
                <w:sz w:val="2"/>
                <w:szCs w:val="2"/>
              </w:rPr>
            </w:pPr>
          </w:p>
        </w:tc>
        <w:tc>
          <w:tcPr>
            <w:tcW w:w="5840" w:type="dxa"/>
            <w:tcBorders>
              <w:top w:val="nil"/>
              <w:left w:val="nil"/>
              <w:bottom w:val="single" w:sz="8" w:space="0" w:color="auto"/>
              <w:right w:val="single" w:sz="8" w:space="0" w:color="auto"/>
            </w:tcBorders>
            <w:vAlign w:val="bottom"/>
          </w:tcPr>
          <w:p w:rsidR="001546F4" w:rsidRPr="00FD5CD9" w:rsidRDefault="001546F4" w:rsidP="00141AA2">
            <w:pPr>
              <w:widowControl w:val="0"/>
              <w:autoSpaceDE w:val="0"/>
              <w:autoSpaceDN w:val="0"/>
              <w:adjustRightInd w:val="0"/>
              <w:spacing w:after="0" w:line="240" w:lineRule="auto"/>
              <w:rPr>
                <w:rFonts w:ascii="Times New Roman" w:hAnsi="Times New Roman" w:cs="Times New Roman"/>
                <w:sz w:val="2"/>
                <w:szCs w:val="2"/>
              </w:rPr>
            </w:pPr>
          </w:p>
        </w:tc>
      </w:tr>
      <w:tr w:rsidR="00FD5CD9" w:rsidRPr="00FD5CD9" w:rsidTr="00141AA2">
        <w:trPr>
          <w:trHeight w:val="342"/>
        </w:trPr>
        <w:tc>
          <w:tcPr>
            <w:tcW w:w="2060" w:type="dxa"/>
            <w:tcBorders>
              <w:top w:val="nil"/>
              <w:left w:val="single" w:sz="8" w:space="0" w:color="auto"/>
              <w:bottom w:val="nil"/>
              <w:right w:val="single" w:sz="8" w:space="0" w:color="auto"/>
            </w:tcBorders>
          </w:tcPr>
          <w:p w:rsidR="00FD5CD9" w:rsidRPr="00FD5CD9" w:rsidRDefault="00FD5CD9" w:rsidP="00141AA2">
            <w:pPr>
              <w:widowControl w:val="0"/>
              <w:overflowPunct w:val="0"/>
              <w:autoSpaceDE w:val="0"/>
              <w:autoSpaceDN w:val="0"/>
              <w:adjustRightInd w:val="0"/>
              <w:spacing w:line="275" w:lineRule="auto"/>
              <w:ind w:right="40"/>
              <w:rPr>
                <w:rFonts w:ascii="Times New Roman" w:hAnsi="Times New Roman" w:cs="Times New Roman"/>
              </w:rPr>
            </w:pPr>
            <w:r w:rsidRPr="00FD5CD9">
              <w:rPr>
                <w:rFonts w:ascii="Times New Roman" w:hAnsi="Times New Roman" w:cs="Times New Roman"/>
              </w:rPr>
              <w:t>Comment</w:t>
            </w:r>
          </w:p>
        </w:tc>
        <w:tc>
          <w:tcPr>
            <w:tcW w:w="5840" w:type="dxa"/>
            <w:tcBorders>
              <w:top w:val="nil"/>
              <w:left w:val="nil"/>
              <w:bottom w:val="nil"/>
              <w:right w:val="single" w:sz="8" w:space="0" w:color="auto"/>
            </w:tcBorders>
          </w:tcPr>
          <w:p w:rsidR="00FD5CD9" w:rsidRPr="00FD5CD9" w:rsidRDefault="00FD5CD9" w:rsidP="00FD5CD9">
            <w:pPr>
              <w:widowControl w:val="0"/>
              <w:overflowPunct w:val="0"/>
              <w:autoSpaceDE w:val="0"/>
              <w:autoSpaceDN w:val="0"/>
              <w:adjustRightInd w:val="0"/>
              <w:spacing w:line="275" w:lineRule="auto"/>
              <w:ind w:right="40"/>
              <w:rPr>
                <w:rFonts w:ascii="Times New Roman" w:hAnsi="Times New Roman" w:cs="Times New Roman"/>
              </w:rPr>
            </w:pPr>
            <w:r w:rsidRPr="00FD5CD9">
              <w:rPr>
                <w:rFonts w:ascii="Times New Roman" w:hAnsi="Times New Roman" w:cs="Times New Roman"/>
              </w:rPr>
              <w:t>Any remarks of significance to the u</w:t>
            </w:r>
            <w:r>
              <w:rPr>
                <w:rFonts w:ascii="Times New Roman" w:hAnsi="Times New Roman" w:cs="Times New Roman"/>
              </w:rPr>
              <w:t>nderstanding of the triggers</w:t>
            </w:r>
            <w:r w:rsidRPr="00FD5CD9">
              <w:rPr>
                <w:rFonts w:ascii="Times New Roman" w:hAnsi="Times New Roman" w:cs="Times New Roman"/>
              </w:rPr>
              <w:t xml:space="preserve"> history.</w:t>
            </w:r>
          </w:p>
        </w:tc>
      </w:tr>
      <w:tr w:rsidR="001546F4" w:rsidTr="00141AA2">
        <w:trPr>
          <w:trHeight w:val="30"/>
        </w:trPr>
        <w:tc>
          <w:tcPr>
            <w:tcW w:w="2060" w:type="dxa"/>
            <w:tcBorders>
              <w:top w:val="nil"/>
              <w:left w:val="single" w:sz="8" w:space="0" w:color="auto"/>
              <w:bottom w:val="single" w:sz="8" w:space="0" w:color="auto"/>
              <w:right w:val="single" w:sz="8" w:space="0" w:color="auto"/>
            </w:tcBorders>
            <w:vAlign w:val="bottom"/>
          </w:tcPr>
          <w:p w:rsidR="001546F4" w:rsidRDefault="001546F4" w:rsidP="00141AA2">
            <w:pPr>
              <w:widowControl w:val="0"/>
              <w:autoSpaceDE w:val="0"/>
              <w:autoSpaceDN w:val="0"/>
              <w:adjustRightInd w:val="0"/>
              <w:spacing w:after="0" w:line="240" w:lineRule="auto"/>
              <w:rPr>
                <w:rFonts w:ascii="Times New Roman" w:hAnsi="Times New Roman" w:cs="Times New Roman"/>
                <w:sz w:val="2"/>
                <w:szCs w:val="2"/>
              </w:rPr>
            </w:pPr>
          </w:p>
        </w:tc>
        <w:tc>
          <w:tcPr>
            <w:tcW w:w="5840" w:type="dxa"/>
            <w:tcBorders>
              <w:top w:val="nil"/>
              <w:left w:val="nil"/>
              <w:bottom w:val="single" w:sz="8" w:space="0" w:color="auto"/>
              <w:right w:val="single" w:sz="8" w:space="0" w:color="auto"/>
            </w:tcBorders>
            <w:vAlign w:val="bottom"/>
          </w:tcPr>
          <w:p w:rsidR="001546F4" w:rsidRDefault="001546F4" w:rsidP="00141AA2">
            <w:pPr>
              <w:widowControl w:val="0"/>
              <w:autoSpaceDE w:val="0"/>
              <w:autoSpaceDN w:val="0"/>
              <w:adjustRightInd w:val="0"/>
              <w:spacing w:after="0" w:line="240" w:lineRule="auto"/>
              <w:rPr>
                <w:rFonts w:ascii="Times New Roman" w:hAnsi="Times New Roman" w:cs="Times New Roman"/>
                <w:sz w:val="2"/>
                <w:szCs w:val="2"/>
              </w:rPr>
            </w:pPr>
          </w:p>
        </w:tc>
      </w:tr>
    </w:tbl>
    <w:p w:rsidR="001546F4" w:rsidRPr="00FF7B70" w:rsidRDefault="001546F4" w:rsidP="00FF7B70">
      <w:pPr>
        <w:widowControl w:val="0"/>
        <w:autoSpaceDE w:val="0"/>
        <w:autoSpaceDN w:val="0"/>
        <w:adjustRightInd w:val="0"/>
        <w:spacing w:after="0" w:line="200" w:lineRule="exact"/>
        <w:rPr>
          <w:rFonts w:ascii="Times New Roman" w:hAnsi="Times New Roman" w:cs="Times New Roman"/>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313AAC" w:rsidRDefault="00313AAC" w:rsidP="00313AAC">
      <w:pPr>
        <w:pStyle w:val="Heading1"/>
        <w:rPr>
          <w:rFonts w:ascii="Times New Roman" w:hAnsi="Times New Roman" w:cs="Times New Roman"/>
          <w:sz w:val="24"/>
          <w:szCs w:val="24"/>
        </w:rPr>
      </w:pPr>
      <w:bookmarkStart w:id="57" w:name="_Toc279565401"/>
      <w:r>
        <w:t>10. Constraints</w:t>
      </w:r>
      <w:bookmarkEnd w:id="57"/>
    </w:p>
    <w:p w:rsidR="00313AAC" w:rsidRDefault="00AF60A2" w:rsidP="00313AAC">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52448" behindDoc="1" locked="0" layoutInCell="0" allowOverlap="1">
                <wp:simplePos x="0" y="0"/>
                <wp:positionH relativeFrom="column">
                  <wp:posOffset>-19050</wp:posOffset>
                </wp:positionH>
                <wp:positionV relativeFrom="paragraph">
                  <wp:posOffset>81915</wp:posOffset>
                </wp:positionV>
                <wp:extent cx="5524500" cy="0"/>
                <wp:effectExtent l="19050" t="23495" r="19050" b="24130"/>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3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MWEgIAACsEAAAOAAAAZHJzL2Uyb0RvYy54bWysU8GO2jAQvVfqP1i+QxI2UD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" o:allowincell="f" strokeweight="3pt"/>
            </w:pict>
          </mc:Fallback>
        </mc:AlternateContent>
      </w:r>
    </w:p>
    <w:p w:rsidR="001A1389" w:rsidRPr="000C2B5E" w:rsidRDefault="001A1389" w:rsidP="005E68DC">
      <w:pPr>
        <w:keepNext/>
        <w:widowControl w:val="0"/>
        <w:autoSpaceDE w:val="0"/>
        <w:autoSpaceDN w:val="0"/>
        <w:adjustRightInd w:val="0"/>
        <w:spacing w:before="100" w:after="100" w:line="240" w:lineRule="auto"/>
        <w:rPr>
          <w:rFonts w:ascii="Times New Roman" w:hAnsi="Times New Roman" w:cs="Times New Roman"/>
          <w:bCs/>
        </w:rPr>
      </w:pPr>
      <w:r w:rsidRPr="000C2B5E">
        <w:rPr>
          <w:rFonts w:ascii="Times New Roman" w:hAnsi="Times New Roman" w:cs="Times New Roman"/>
          <w:bCs/>
        </w:rPr>
        <w:t>Database constraints are restrictions on the contents of the database or on database operations</w:t>
      </w:r>
      <w:r w:rsidR="009F7C85" w:rsidRPr="000C2B5E">
        <w:rPr>
          <w:rFonts w:ascii="Times New Roman" w:hAnsi="Times New Roman" w:cs="Times New Roman"/>
          <w:bCs/>
        </w:rPr>
        <w:t xml:space="preserve">. </w:t>
      </w:r>
      <w:r w:rsidRPr="000C2B5E">
        <w:rPr>
          <w:rFonts w:ascii="Times New Roman" w:hAnsi="Times New Roman" w:cs="Times New Roman"/>
          <w:bCs/>
        </w:rPr>
        <w:t>Database constraints provide a way to guarantee that:</w:t>
      </w:r>
    </w:p>
    <w:p w:rsidR="001A1389" w:rsidRPr="000C2B5E" w:rsidRDefault="001A1389" w:rsidP="00934D8D">
      <w:pPr>
        <w:pStyle w:val="NoSpacing"/>
        <w:numPr>
          <w:ilvl w:val="0"/>
          <w:numId w:val="14"/>
        </w:numPr>
        <w:rPr>
          <w:rFonts w:ascii="Times New Roman" w:hAnsi="Times New Roman" w:cs="Times New Roman"/>
        </w:rPr>
      </w:pPr>
      <w:proofErr w:type="gramStart"/>
      <w:r w:rsidRPr="000C2B5E">
        <w:rPr>
          <w:rFonts w:ascii="Times New Roman" w:hAnsi="Times New Roman" w:cs="Times New Roman"/>
        </w:rPr>
        <w:t>rows</w:t>
      </w:r>
      <w:proofErr w:type="gramEnd"/>
      <w:r w:rsidRPr="000C2B5E">
        <w:rPr>
          <w:rFonts w:ascii="Times New Roman" w:hAnsi="Times New Roman" w:cs="Times New Roman"/>
        </w:rPr>
        <w:t xml:space="preserve"> in a table have valid primary or unique key values</w:t>
      </w:r>
    </w:p>
    <w:p w:rsidR="001A1389" w:rsidRPr="000C2B5E" w:rsidRDefault="001A1389" w:rsidP="00934D8D">
      <w:pPr>
        <w:pStyle w:val="NoSpacing"/>
        <w:numPr>
          <w:ilvl w:val="0"/>
          <w:numId w:val="14"/>
        </w:numPr>
        <w:rPr>
          <w:rFonts w:ascii="Times New Roman" w:hAnsi="Times New Roman" w:cs="Times New Roman"/>
        </w:rPr>
      </w:pPr>
      <w:proofErr w:type="gramStart"/>
      <w:r w:rsidRPr="000C2B5E">
        <w:rPr>
          <w:rFonts w:ascii="Times New Roman" w:hAnsi="Times New Roman" w:cs="Times New Roman"/>
        </w:rPr>
        <w:t>rows</w:t>
      </w:r>
      <w:proofErr w:type="gramEnd"/>
      <w:r w:rsidRPr="000C2B5E">
        <w:rPr>
          <w:rFonts w:ascii="Times New Roman" w:hAnsi="Times New Roman" w:cs="Times New Roman"/>
        </w:rPr>
        <w:t xml:space="preserve"> in a dependent table have valid foreign key values that reference rows in a parent table</w:t>
      </w:r>
    </w:p>
    <w:p w:rsidR="001A1389" w:rsidRPr="000C2B5E" w:rsidRDefault="001A1389" w:rsidP="00934D8D">
      <w:pPr>
        <w:pStyle w:val="NoSpacing"/>
        <w:numPr>
          <w:ilvl w:val="0"/>
          <w:numId w:val="14"/>
        </w:numPr>
        <w:rPr>
          <w:rFonts w:ascii="Times New Roman" w:hAnsi="Times New Roman" w:cs="Times New Roman"/>
        </w:rPr>
      </w:pPr>
      <w:proofErr w:type="gramStart"/>
      <w:r w:rsidRPr="000C2B5E">
        <w:rPr>
          <w:rFonts w:ascii="Times New Roman" w:hAnsi="Times New Roman" w:cs="Times New Roman"/>
        </w:rPr>
        <w:t>individual</w:t>
      </w:r>
      <w:proofErr w:type="gramEnd"/>
      <w:r w:rsidRPr="000C2B5E">
        <w:rPr>
          <w:rFonts w:ascii="Times New Roman" w:hAnsi="Times New Roman" w:cs="Times New Roman"/>
        </w:rPr>
        <w:t xml:space="preserve"> column values are valid </w:t>
      </w:r>
    </w:p>
    <w:p w:rsidR="009F7C85" w:rsidRPr="000C2B5E" w:rsidRDefault="009F7C85" w:rsidP="005E68DC">
      <w:pPr>
        <w:pStyle w:val="Heading2"/>
      </w:pPr>
      <w:bookmarkStart w:id="58" w:name="_Toc279565402"/>
      <w:r w:rsidRPr="000C2B5E">
        <w:t>10.1 Type of Constraints</w:t>
      </w:r>
      <w:bookmarkEnd w:id="58"/>
    </w:p>
    <w:p w:rsidR="00D44CBB" w:rsidRPr="009F7C85" w:rsidRDefault="009F7C85" w:rsidP="00D44CBB">
      <w:pPr>
        <w:keepNext/>
        <w:widowControl w:val="0"/>
        <w:autoSpaceDE w:val="0"/>
        <w:autoSpaceDN w:val="0"/>
        <w:adjustRightInd w:val="0"/>
        <w:spacing w:before="100" w:after="100" w:line="240" w:lineRule="auto"/>
        <w:rPr>
          <w:rFonts w:ascii="Times New Roman" w:hAnsi="Times New Roman" w:cs="Times New Roman"/>
          <w:bCs/>
          <w:sz w:val="24"/>
          <w:szCs w:val="24"/>
        </w:rPr>
      </w:pPr>
      <w:r>
        <w:rPr>
          <w:rFonts w:ascii="Times New Roman" w:hAnsi="Times New Roman" w:cs="Times New Roman"/>
          <w:bCs/>
          <w:sz w:val="24"/>
          <w:szCs w:val="24"/>
        </w:rPr>
        <w:tab/>
        <w:t>1</w:t>
      </w:r>
      <w:r w:rsidRPr="009F7C85">
        <w:rPr>
          <w:rFonts w:ascii="Times New Roman" w:hAnsi="Times New Roman" w:cs="Times New Roman"/>
          <w:bCs/>
          <w:sz w:val="24"/>
          <w:szCs w:val="24"/>
        </w:rPr>
        <w:t xml:space="preserve">) </w:t>
      </w:r>
      <w:r w:rsidR="00D44CBB" w:rsidRPr="000C2B5E">
        <w:rPr>
          <w:rFonts w:ascii="Times New Roman" w:hAnsi="Times New Roman" w:cs="Times New Roman"/>
          <w:bCs/>
          <w:sz w:val="24"/>
          <w:szCs w:val="24"/>
        </w:rPr>
        <w:t>Primary Key</w:t>
      </w:r>
      <w:r w:rsidR="00FF7B70">
        <w:rPr>
          <w:rFonts w:ascii="Times New Roman" w:hAnsi="Times New Roman" w:cs="Times New Roman"/>
          <w:bCs/>
          <w:sz w:val="24"/>
          <w:szCs w:val="24"/>
        </w:rPr>
        <w:t xml:space="preserve"> (PK)</w:t>
      </w:r>
      <w:r w:rsidRPr="009F7C85">
        <w:rPr>
          <w:rFonts w:ascii="Times New Roman" w:hAnsi="Times New Roman" w:cs="Times New Roman"/>
          <w:b/>
          <w:bCs/>
          <w:sz w:val="24"/>
          <w:szCs w:val="24"/>
        </w:rPr>
        <w:t xml:space="preserve"> </w:t>
      </w:r>
      <w:r w:rsidRPr="000C2B5E">
        <w:rPr>
          <w:rFonts w:ascii="Times New Roman" w:hAnsi="Times New Roman" w:cs="Times New Roman"/>
          <w:b/>
          <w:bCs/>
        </w:rPr>
        <w:t xml:space="preserve">- </w:t>
      </w:r>
      <w:r w:rsidRPr="000C2B5E">
        <w:rPr>
          <w:rFonts w:ascii="Times New Roman" w:hAnsi="Times New Roman" w:cs="Times New Roman"/>
          <w:bCs/>
        </w:rPr>
        <w:t>Serves as the unique identifier for rows in the table</w:t>
      </w:r>
    </w:p>
    <w:p w:rsidR="009F7C85" w:rsidRPr="000C2B5E" w:rsidRDefault="009F7C85" w:rsidP="009F7C85">
      <w:pPr>
        <w:pStyle w:val="NoSpacing"/>
        <w:ind w:left="720"/>
        <w:rPr>
          <w:rFonts w:ascii="Times New Roman" w:hAnsi="Times New Roman" w:cs="Times New Roman"/>
        </w:rPr>
      </w:pPr>
      <w:r w:rsidRPr="009F7C85">
        <w:rPr>
          <w:rFonts w:ascii="Times New Roman" w:hAnsi="Times New Roman" w:cs="Times New Roman"/>
          <w:sz w:val="24"/>
          <w:szCs w:val="24"/>
        </w:rPr>
        <w:t xml:space="preserve">2) </w:t>
      </w:r>
      <w:r w:rsidRPr="000C2B5E">
        <w:rPr>
          <w:rFonts w:ascii="Times New Roman" w:hAnsi="Times New Roman" w:cs="Times New Roman"/>
          <w:sz w:val="24"/>
          <w:szCs w:val="24"/>
        </w:rPr>
        <w:t>A unique constraint</w:t>
      </w:r>
      <w:r w:rsidR="00FF7B70">
        <w:rPr>
          <w:rFonts w:ascii="Times New Roman" w:hAnsi="Times New Roman" w:cs="Times New Roman"/>
          <w:sz w:val="24"/>
          <w:szCs w:val="24"/>
        </w:rPr>
        <w:t xml:space="preserve"> (UNQ)</w:t>
      </w:r>
      <w:r w:rsidRPr="009F7C85">
        <w:rPr>
          <w:rFonts w:ascii="Times New Roman" w:hAnsi="Times New Roman" w:cs="Times New Roman"/>
          <w:sz w:val="24"/>
          <w:szCs w:val="24"/>
        </w:rPr>
        <w:t xml:space="preserve"> </w:t>
      </w:r>
      <w:r w:rsidRPr="000C2B5E">
        <w:rPr>
          <w:rFonts w:ascii="Times New Roman" w:hAnsi="Times New Roman" w:cs="Times New Roman"/>
        </w:rPr>
        <w:t xml:space="preserve">- is similar to a primary key constraint but doesn't have to   </w:t>
      </w:r>
    </w:p>
    <w:p w:rsidR="009F7C85" w:rsidRPr="000C2B5E" w:rsidRDefault="009F7C85" w:rsidP="009F7C85">
      <w:pPr>
        <w:pStyle w:val="NoSpacing"/>
        <w:ind w:left="720"/>
        <w:rPr>
          <w:rFonts w:ascii="Times New Roman" w:hAnsi="Times New Roman" w:cs="Times New Roman"/>
        </w:rPr>
      </w:pPr>
      <w:r w:rsidRPr="000C2B5E">
        <w:rPr>
          <w:rFonts w:ascii="Times New Roman" w:hAnsi="Times New Roman" w:cs="Times New Roman"/>
        </w:rPr>
        <w:t xml:space="preserve">     </w:t>
      </w:r>
      <w:proofErr w:type="gramStart"/>
      <w:r w:rsidRPr="000C2B5E">
        <w:rPr>
          <w:rFonts w:ascii="Times New Roman" w:hAnsi="Times New Roman" w:cs="Times New Roman"/>
        </w:rPr>
        <w:t>be</w:t>
      </w:r>
      <w:proofErr w:type="gramEnd"/>
      <w:r w:rsidRPr="000C2B5E">
        <w:rPr>
          <w:rFonts w:ascii="Times New Roman" w:hAnsi="Times New Roman" w:cs="Times New Roman"/>
        </w:rPr>
        <w:t xml:space="preserve"> defined with Not Null.</w:t>
      </w:r>
    </w:p>
    <w:p w:rsidR="009F7C85" w:rsidRPr="000C2B5E" w:rsidRDefault="009F7C85" w:rsidP="000C2B5E">
      <w:pPr>
        <w:pStyle w:val="NoSpacing"/>
        <w:ind w:left="990" w:hanging="270"/>
        <w:rPr>
          <w:rFonts w:ascii="Times New Roman" w:hAnsi="Times New Roman" w:cs="Times New Roman"/>
          <w:bCs/>
        </w:rPr>
      </w:pPr>
      <w:proofErr w:type="gramStart"/>
      <w:r w:rsidRPr="009F7C85">
        <w:rPr>
          <w:rFonts w:ascii="Times New Roman" w:hAnsi="Times New Roman" w:cs="Times New Roman"/>
          <w:sz w:val="24"/>
          <w:szCs w:val="24"/>
        </w:rPr>
        <w:t xml:space="preserve">3) </w:t>
      </w:r>
      <w:r w:rsidRPr="000C2B5E">
        <w:rPr>
          <w:rFonts w:ascii="Times New Roman" w:hAnsi="Times New Roman" w:cs="Times New Roman"/>
          <w:bCs/>
          <w:sz w:val="24"/>
          <w:szCs w:val="24"/>
        </w:rPr>
        <w:t>Foreign key constraint</w:t>
      </w:r>
      <w:r w:rsidR="00FF7B70">
        <w:rPr>
          <w:rFonts w:ascii="Times New Roman" w:hAnsi="Times New Roman" w:cs="Times New Roman"/>
          <w:bCs/>
          <w:sz w:val="24"/>
          <w:szCs w:val="24"/>
        </w:rPr>
        <w:t xml:space="preserve"> (FK)</w:t>
      </w:r>
      <w:r w:rsidRPr="009F7C85">
        <w:rPr>
          <w:rFonts w:ascii="Times New Roman" w:hAnsi="Times New Roman" w:cs="Times New Roman"/>
          <w:b/>
          <w:bCs/>
          <w:sz w:val="24"/>
          <w:szCs w:val="24"/>
        </w:rPr>
        <w:t xml:space="preserve"> - </w:t>
      </w:r>
      <w:r w:rsidRPr="000C2B5E">
        <w:rPr>
          <w:rFonts w:ascii="Times New Roman" w:hAnsi="Times New Roman" w:cs="Times New Roman"/>
          <w:bCs/>
        </w:rPr>
        <w:t xml:space="preserve">The relationship between rows in two tables is expressed </w:t>
      </w:r>
      <w:r w:rsidR="000C2B5E">
        <w:rPr>
          <w:rFonts w:ascii="Times New Roman" w:hAnsi="Times New Roman" w:cs="Times New Roman"/>
          <w:bCs/>
        </w:rPr>
        <w:t xml:space="preserve">      </w:t>
      </w:r>
      <w:r w:rsidRPr="000C2B5E">
        <w:rPr>
          <w:rFonts w:ascii="Times New Roman" w:hAnsi="Times New Roman" w:cs="Times New Roman"/>
          <w:bCs/>
        </w:rPr>
        <w:t>by a foreign key in the dependent table</w:t>
      </w:r>
      <w:proofErr w:type="gramEnd"/>
      <w:r w:rsidRPr="000C2B5E">
        <w:rPr>
          <w:rFonts w:ascii="Times New Roman" w:hAnsi="Times New Roman" w:cs="Times New Roman"/>
          <w:bCs/>
        </w:rPr>
        <w:t xml:space="preserve">. A foreign key is </w:t>
      </w:r>
      <w:proofErr w:type="gramStart"/>
      <w:r w:rsidRPr="000C2B5E">
        <w:rPr>
          <w:rFonts w:ascii="Times New Roman" w:hAnsi="Times New Roman" w:cs="Times New Roman"/>
          <w:bCs/>
        </w:rPr>
        <w:t>one or more columns</w:t>
      </w:r>
      <w:proofErr w:type="gramEnd"/>
      <w:r w:rsidRPr="000C2B5E">
        <w:rPr>
          <w:rFonts w:ascii="Times New Roman" w:hAnsi="Times New Roman" w:cs="Times New Roman"/>
          <w:bCs/>
        </w:rPr>
        <w:t xml:space="preserve"> that contain a value identical to a primary key (or unique key) value in some row in the parent table (i.e., the referenced table).</w:t>
      </w:r>
    </w:p>
    <w:p w:rsidR="009F7C85" w:rsidRPr="000C2B5E" w:rsidRDefault="009F7C85" w:rsidP="009F7C85">
      <w:pPr>
        <w:pStyle w:val="NoSpacing"/>
        <w:ind w:left="720"/>
        <w:rPr>
          <w:rFonts w:ascii="Times New Roman" w:hAnsi="Times New Roman" w:cs="Times New Roman"/>
          <w:bCs/>
        </w:rPr>
      </w:pPr>
      <w:r w:rsidRPr="000C2B5E">
        <w:rPr>
          <w:rFonts w:ascii="Times New Roman" w:hAnsi="Times New Roman" w:cs="Times New Roman"/>
          <w:bCs/>
          <w:sz w:val="24"/>
          <w:szCs w:val="24"/>
        </w:rPr>
        <w:t>4)</w:t>
      </w:r>
      <w:r w:rsidRPr="001A1389">
        <w:rPr>
          <w:rFonts w:ascii="Times New Roman" w:hAnsi="Times New Roman" w:cs="Times New Roman"/>
          <w:b/>
          <w:bCs/>
          <w:sz w:val="24"/>
          <w:szCs w:val="24"/>
        </w:rPr>
        <w:t xml:space="preserve"> </w:t>
      </w:r>
      <w:r w:rsidRPr="000C2B5E">
        <w:rPr>
          <w:rFonts w:ascii="Times New Roman" w:hAnsi="Times New Roman" w:cs="Times New Roman"/>
          <w:bCs/>
          <w:sz w:val="24"/>
          <w:szCs w:val="24"/>
        </w:rPr>
        <w:t>Check Constraints</w:t>
      </w:r>
      <w:r w:rsidR="00FF7B70">
        <w:rPr>
          <w:rFonts w:ascii="Times New Roman" w:hAnsi="Times New Roman" w:cs="Times New Roman"/>
          <w:bCs/>
          <w:sz w:val="24"/>
          <w:szCs w:val="24"/>
        </w:rPr>
        <w:t xml:space="preserve"> (CHK)</w:t>
      </w:r>
      <w:r>
        <w:rPr>
          <w:rFonts w:ascii="Times New Roman" w:hAnsi="Times New Roman" w:cs="Times New Roman"/>
          <w:bCs/>
          <w:sz w:val="24"/>
          <w:szCs w:val="24"/>
        </w:rPr>
        <w:t xml:space="preserve"> - </w:t>
      </w:r>
      <w:r w:rsidRPr="000C2B5E">
        <w:rPr>
          <w:rFonts w:ascii="Times New Roman" w:hAnsi="Times New Roman" w:cs="Times New Roman"/>
          <w:bCs/>
        </w:rPr>
        <w:t>Used to enforce the validity of column values</w:t>
      </w:r>
    </w:p>
    <w:p w:rsidR="001A1389" w:rsidRDefault="000C2B5E" w:rsidP="005E68DC">
      <w:pPr>
        <w:pStyle w:val="Heading2"/>
      </w:pPr>
      <w:bookmarkStart w:id="59" w:name="_Toc279565403"/>
      <w:r w:rsidRPr="000C2B5E">
        <w:t>10.2</w:t>
      </w:r>
      <w:r>
        <w:t xml:space="preserve"> </w:t>
      </w:r>
      <w:r w:rsidRPr="000C2B5E">
        <w:t>Naming</w:t>
      </w:r>
      <w:r w:rsidR="001A1389" w:rsidRPr="000C2B5E">
        <w:t xml:space="preserve"> Constraints</w:t>
      </w:r>
      <w:bookmarkEnd w:id="59"/>
    </w:p>
    <w:p w:rsidR="00FF7B70" w:rsidRPr="00FF7B70" w:rsidRDefault="00FF7B70" w:rsidP="00934D8D">
      <w:pPr>
        <w:pStyle w:val="NoSpacing"/>
        <w:numPr>
          <w:ilvl w:val="0"/>
          <w:numId w:val="43"/>
        </w:numPr>
      </w:pPr>
      <w:r w:rsidRPr="00FF7B70">
        <w:t>MUST including Keyword stating the database object</w:t>
      </w:r>
    </w:p>
    <w:p w:rsidR="00FF7B70" w:rsidRPr="00FF7B70" w:rsidRDefault="00FF7B70" w:rsidP="00934D8D">
      <w:pPr>
        <w:pStyle w:val="NoSpacing"/>
        <w:numPr>
          <w:ilvl w:val="0"/>
          <w:numId w:val="43"/>
        </w:numPr>
      </w:pPr>
      <w:r w:rsidRPr="00FF7B70">
        <w:t>MUST include suffix with abbreviation for the type of Constraints</w:t>
      </w:r>
    </w:p>
    <w:p w:rsidR="00FF7B70" w:rsidRPr="00FF7B70" w:rsidRDefault="00FF7B70" w:rsidP="00934D8D">
      <w:pPr>
        <w:pStyle w:val="NoSpacing"/>
        <w:numPr>
          <w:ilvl w:val="0"/>
          <w:numId w:val="43"/>
        </w:numPr>
      </w:pPr>
      <w:r w:rsidRPr="00FF7B70">
        <w:t>Separate each word with an underscore</w:t>
      </w:r>
    </w:p>
    <w:p w:rsidR="00FF7B70" w:rsidRPr="00FF7B70" w:rsidRDefault="00FF7B70" w:rsidP="00934D8D">
      <w:pPr>
        <w:pStyle w:val="NoSpacing"/>
        <w:numPr>
          <w:ilvl w:val="0"/>
          <w:numId w:val="43"/>
        </w:numPr>
      </w:pPr>
      <w:r w:rsidRPr="00FF7B70">
        <w:t xml:space="preserve">If more than </w:t>
      </w:r>
      <w:r w:rsidR="00BA0B3D" w:rsidRPr="00FF7B70">
        <w:t>one constraint is</w:t>
      </w:r>
      <w:r w:rsidRPr="00FF7B70">
        <w:t xml:space="preserve"> required exist within a type of </w:t>
      </w:r>
      <w:r w:rsidR="00BA0B3D" w:rsidRPr="00FF7B70">
        <w:t>constraint,</w:t>
      </w:r>
      <w:r w:rsidRPr="00FF7B70">
        <w:t xml:space="preserve"> MUST add a numeric suffix of 1 through 9.</w:t>
      </w:r>
    </w:p>
    <w:p w:rsidR="001A1389" w:rsidRPr="00C8629A" w:rsidRDefault="001A1389" w:rsidP="001A1389">
      <w:pPr>
        <w:widowControl w:val="0"/>
        <w:autoSpaceDE w:val="0"/>
        <w:autoSpaceDN w:val="0"/>
        <w:adjustRightInd w:val="0"/>
        <w:spacing w:after="0" w:line="179" w:lineRule="exact"/>
        <w:rPr>
          <w:rFonts w:ascii="Times New Roman" w:hAnsi="Times New Roman" w:cs="Times New Roman"/>
          <w:sz w:val="24"/>
          <w:szCs w:val="24"/>
        </w:rPr>
      </w:pPr>
    </w:p>
    <w:p w:rsidR="001A1389" w:rsidRPr="00C8629A" w:rsidRDefault="00A23FB1" w:rsidP="005E68DC">
      <w:pPr>
        <w:pStyle w:val="Heading3"/>
        <w:rPr>
          <w:sz w:val="24"/>
          <w:szCs w:val="24"/>
        </w:rPr>
      </w:pPr>
      <w:bookmarkStart w:id="60" w:name="_Toc279565404"/>
      <w:r>
        <w:t>10</w:t>
      </w:r>
      <w:r w:rsidR="001A1389" w:rsidRPr="00C8629A">
        <w:t>.2.1      Constraints Name Formats</w:t>
      </w:r>
      <w:bookmarkEnd w:id="60"/>
    </w:p>
    <w:p w:rsidR="001A1389" w:rsidRDefault="001A1389" w:rsidP="001A1389">
      <w:pPr>
        <w:widowControl w:val="0"/>
        <w:autoSpaceDE w:val="0"/>
        <w:autoSpaceDN w:val="0"/>
        <w:adjustRightInd w:val="0"/>
        <w:spacing w:after="0" w:line="240" w:lineRule="auto"/>
        <w:rPr>
          <w:rFonts w:ascii="Times New Roman" w:hAnsi="Times New Roman" w:cs="Times New Roman"/>
        </w:rPr>
      </w:pPr>
      <w:r w:rsidRPr="00C8629A">
        <w:rPr>
          <w:rFonts w:ascii="Arial" w:hAnsi="Arial" w:cs="Arial"/>
        </w:rPr>
        <w:t>Constraints MUST</w:t>
      </w:r>
      <w:r w:rsidRPr="00C8629A">
        <w:rPr>
          <w:rFonts w:ascii="Times New Roman" w:hAnsi="Times New Roman" w:cs="Times New Roman"/>
        </w:rPr>
        <w:t xml:space="preserve"> be named according to one of the following formats:</w:t>
      </w:r>
    </w:p>
    <w:p w:rsidR="00FF7B70" w:rsidRDefault="00FF7B70" w:rsidP="001A1389">
      <w:pPr>
        <w:widowControl w:val="0"/>
        <w:autoSpaceDE w:val="0"/>
        <w:autoSpaceDN w:val="0"/>
        <w:adjustRightInd w:val="0"/>
        <w:spacing w:after="0" w:line="240" w:lineRule="auto"/>
        <w:rPr>
          <w:rFonts w:ascii="Times New Roman" w:hAnsi="Times New Roman" w:cs="Times New Roman"/>
        </w:rPr>
      </w:pPr>
    </w:p>
    <w:p w:rsidR="00FF7B70" w:rsidRPr="00FF7B70" w:rsidRDefault="00FF7B70" w:rsidP="00FF7B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&lt;N</w:t>
      </w:r>
      <w:r w:rsidRPr="00FF7B70">
        <w:rPr>
          <w:rFonts w:ascii="Times New Roman" w:hAnsi="Times New Roman" w:cs="Times New Roman"/>
        </w:rPr>
        <w:t>oun (keyword)&gt;, &lt;_&gt;</w:t>
      </w:r>
      <w:r w:rsidR="00CE2B21" w:rsidRPr="00FF7B70">
        <w:rPr>
          <w:rFonts w:ascii="Times New Roman" w:hAnsi="Times New Roman" w:cs="Times New Roman"/>
        </w:rPr>
        <w:t>, &lt;</w:t>
      </w:r>
      <w:r w:rsidRPr="00FF7B70">
        <w:rPr>
          <w:rFonts w:ascii="Times New Roman" w:hAnsi="Times New Roman" w:cs="Times New Roman"/>
        </w:rPr>
        <w:t>abbreviation for type of constraints</w:t>
      </w:r>
    </w:p>
    <w:p w:rsidR="0072528B" w:rsidRPr="00C8629A" w:rsidRDefault="0072528B" w:rsidP="001A1389">
      <w:pPr>
        <w:widowControl w:val="0"/>
        <w:autoSpaceDE w:val="0"/>
        <w:autoSpaceDN w:val="0"/>
        <w:adjustRightInd w:val="0"/>
        <w:spacing w:after="0" w:line="240" w:lineRule="auto"/>
        <w:rPr>
          <w:rFonts w:ascii="Times New Roman" w:hAnsi="Times New Roman" w:cs="Times New Roman"/>
        </w:rPr>
      </w:pPr>
    </w:p>
    <w:tbl>
      <w:tblPr>
        <w:tblStyle w:val="TableGrid"/>
        <w:tblW w:w="9468" w:type="dxa"/>
        <w:tblLayout w:type="fixed"/>
        <w:tblLook w:val="04A0" w:firstRow="1" w:lastRow="0" w:firstColumn="1" w:lastColumn="0" w:noHBand="0" w:noVBand="1"/>
      </w:tblPr>
      <w:tblGrid>
        <w:gridCol w:w="2815"/>
        <w:gridCol w:w="4043"/>
        <w:gridCol w:w="2610"/>
      </w:tblGrid>
      <w:tr w:rsidR="0072528B" w:rsidRPr="00C8629A" w:rsidTr="00B148E3">
        <w:tc>
          <w:tcPr>
            <w:tcW w:w="2815" w:type="dxa"/>
          </w:tcPr>
          <w:p w:rsidR="0072528B" w:rsidRPr="00C8629A" w:rsidRDefault="0072528B" w:rsidP="001A1389">
            <w:pPr>
              <w:widowControl w:val="0"/>
              <w:autoSpaceDE w:val="0"/>
              <w:autoSpaceDN w:val="0"/>
              <w:adjustRightInd w:val="0"/>
              <w:rPr>
                <w:rFonts w:ascii="Times New Roman" w:hAnsi="Times New Roman"/>
                <w:b/>
                <w:sz w:val="24"/>
                <w:szCs w:val="24"/>
              </w:rPr>
            </w:pPr>
            <w:r w:rsidRPr="00C8629A">
              <w:rPr>
                <w:rFonts w:ascii="Times New Roman" w:hAnsi="Times New Roman"/>
                <w:b/>
                <w:sz w:val="24"/>
                <w:szCs w:val="24"/>
              </w:rPr>
              <w:t>Type of Constraints</w:t>
            </w:r>
          </w:p>
        </w:tc>
        <w:tc>
          <w:tcPr>
            <w:tcW w:w="4043" w:type="dxa"/>
          </w:tcPr>
          <w:p w:rsidR="0072528B" w:rsidRPr="00C8629A" w:rsidRDefault="0072528B" w:rsidP="001A1389">
            <w:pPr>
              <w:widowControl w:val="0"/>
              <w:autoSpaceDE w:val="0"/>
              <w:autoSpaceDN w:val="0"/>
              <w:adjustRightInd w:val="0"/>
              <w:rPr>
                <w:rFonts w:ascii="Times New Roman" w:hAnsi="Times New Roman"/>
                <w:b/>
                <w:sz w:val="24"/>
                <w:szCs w:val="24"/>
              </w:rPr>
            </w:pPr>
            <w:r w:rsidRPr="00C8629A">
              <w:rPr>
                <w:rFonts w:ascii="Times New Roman" w:hAnsi="Times New Roman"/>
                <w:b/>
                <w:sz w:val="24"/>
                <w:szCs w:val="24"/>
              </w:rPr>
              <w:t>Naming Rule</w:t>
            </w:r>
          </w:p>
        </w:tc>
        <w:tc>
          <w:tcPr>
            <w:tcW w:w="2610" w:type="dxa"/>
          </w:tcPr>
          <w:p w:rsidR="0072528B" w:rsidRPr="00C8629A" w:rsidRDefault="0072528B" w:rsidP="001A1389">
            <w:pPr>
              <w:widowControl w:val="0"/>
              <w:autoSpaceDE w:val="0"/>
              <w:autoSpaceDN w:val="0"/>
              <w:adjustRightInd w:val="0"/>
              <w:rPr>
                <w:rFonts w:ascii="Times New Roman" w:hAnsi="Times New Roman"/>
                <w:b/>
                <w:sz w:val="24"/>
                <w:szCs w:val="24"/>
              </w:rPr>
            </w:pPr>
            <w:r w:rsidRPr="00C8629A">
              <w:rPr>
                <w:rFonts w:ascii="Times New Roman" w:hAnsi="Times New Roman"/>
                <w:b/>
                <w:sz w:val="24"/>
                <w:szCs w:val="24"/>
              </w:rPr>
              <w:t>Example</w:t>
            </w:r>
          </w:p>
        </w:tc>
      </w:tr>
      <w:tr w:rsidR="0072528B" w:rsidTr="00B148E3">
        <w:trPr>
          <w:trHeight w:val="998"/>
        </w:trPr>
        <w:tc>
          <w:tcPr>
            <w:tcW w:w="2815" w:type="dxa"/>
          </w:tcPr>
          <w:p w:rsidR="0072528B" w:rsidRPr="000C2B5E" w:rsidRDefault="0072528B" w:rsidP="001A1389">
            <w:pPr>
              <w:widowControl w:val="0"/>
              <w:autoSpaceDE w:val="0"/>
              <w:autoSpaceDN w:val="0"/>
              <w:adjustRightInd w:val="0"/>
              <w:rPr>
                <w:rFonts w:ascii="Times New Roman" w:hAnsi="Times New Roman"/>
              </w:rPr>
            </w:pPr>
            <w:r w:rsidRPr="000C2B5E">
              <w:rPr>
                <w:rFonts w:ascii="Times New Roman" w:hAnsi="Times New Roman"/>
                <w:bCs/>
              </w:rPr>
              <w:t>Primary Key</w:t>
            </w:r>
          </w:p>
        </w:tc>
        <w:tc>
          <w:tcPr>
            <w:tcW w:w="4043" w:type="dxa"/>
          </w:tcPr>
          <w:p w:rsidR="0072528B" w:rsidRPr="000C2B5E" w:rsidRDefault="0072528B" w:rsidP="00B148E3">
            <w:pPr>
              <w:widowControl w:val="0"/>
              <w:tabs>
                <w:tab w:val="left" w:pos="720"/>
              </w:tabs>
              <w:autoSpaceDE w:val="0"/>
              <w:autoSpaceDN w:val="0"/>
              <w:adjustRightInd w:val="0"/>
              <w:spacing w:before="100" w:after="100"/>
              <w:ind w:right="360"/>
              <w:rPr>
                <w:rFonts w:ascii="Times New Roman" w:hAnsi="Times New Roman"/>
              </w:rPr>
            </w:pPr>
            <w:r w:rsidRPr="000C2B5E">
              <w:rPr>
                <w:rFonts w:ascii="Times New Roman" w:hAnsi="Times New Roman"/>
              </w:rPr>
              <w:t xml:space="preserve">Primary key type constraints </w:t>
            </w:r>
            <w:r w:rsidR="00B148E3" w:rsidRPr="000C2B5E">
              <w:rPr>
                <w:rFonts w:ascii="Times New Roman" w:hAnsi="Times New Roman"/>
              </w:rPr>
              <w:t>M</w:t>
            </w:r>
            <w:r w:rsidRPr="000C2B5E">
              <w:rPr>
                <w:rFonts w:ascii="Times New Roman" w:hAnsi="Times New Roman"/>
              </w:rPr>
              <w:t>UST be named after the table name plus a suffix of "_pk".</w:t>
            </w:r>
          </w:p>
        </w:tc>
        <w:tc>
          <w:tcPr>
            <w:tcW w:w="2610" w:type="dxa"/>
          </w:tcPr>
          <w:p w:rsidR="0072528B" w:rsidRPr="000C2B5E" w:rsidRDefault="0072528B" w:rsidP="00934D8D">
            <w:pPr>
              <w:pStyle w:val="NoSpacing"/>
              <w:numPr>
                <w:ilvl w:val="0"/>
                <w:numId w:val="12"/>
              </w:numPr>
              <w:rPr>
                <w:rFonts w:ascii="Times New Roman" w:hAnsi="Times New Roman"/>
              </w:rPr>
            </w:pPr>
            <w:proofErr w:type="gramStart"/>
            <w:r w:rsidRPr="000C2B5E">
              <w:rPr>
                <w:rFonts w:ascii="Times New Roman" w:hAnsi="Times New Roman"/>
              </w:rPr>
              <w:t>proj</w:t>
            </w:r>
            <w:proofErr w:type="gramEnd"/>
            <w:r w:rsidRPr="000C2B5E">
              <w:rPr>
                <w:rFonts w:ascii="Times New Roman" w:hAnsi="Times New Roman"/>
              </w:rPr>
              <w:t xml:space="preserve">_et_pk </w:t>
            </w:r>
          </w:p>
          <w:p w:rsidR="0072528B" w:rsidRPr="000C2B5E" w:rsidRDefault="0072528B" w:rsidP="00934D8D">
            <w:pPr>
              <w:pStyle w:val="NoSpacing"/>
              <w:numPr>
                <w:ilvl w:val="0"/>
                <w:numId w:val="12"/>
              </w:numPr>
              <w:rPr>
                <w:rFonts w:ascii="Times New Roman" w:hAnsi="Times New Roman"/>
              </w:rPr>
            </w:pPr>
            <w:proofErr w:type="gramStart"/>
            <w:r w:rsidRPr="000C2B5E">
              <w:rPr>
                <w:rFonts w:ascii="Times New Roman" w:hAnsi="Times New Roman"/>
              </w:rPr>
              <w:t>prcl</w:t>
            </w:r>
            <w:proofErr w:type="gramEnd"/>
            <w:r w:rsidRPr="000C2B5E">
              <w:rPr>
                <w:rFonts w:ascii="Times New Roman" w:hAnsi="Times New Roman"/>
              </w:rPr>
              <w:t xml:space="preserve">_cnty_pk </w:t>
            </w:r>
          </w:p>
          <w:p w:rsidR="0072528B" w:rsidRPr="000C2B5E" w:rsidRDefault="0072528B" w:rsidP="00934D8D">
            <w:pPr>
              <w:pStyle w:val="NoSpacing"/>
              <w:numPr>
                <w:ilvl w:val="0"/>
                <w:numId w:val="12"/>
              </w:numPr>
              <w:rPr>
                <w:rFonts w:ascii="Times New Roman" w:hAnsi="Times New Roman"/>
              </w:rPr>
            </w:pPr>
            <w:proofErr w:type="gramStart"/>
            <w:r w:rsidRPr="000C2B5E">
              <w:rPr>
                <w:rFonts w:ascii="Times New Roman" w:hAnsi="Times New Roman"/>
              </w:rPr>
              <w:t>srfc</w:t>
            </w:r>
            <w:proofErr w:type="gramEnd"/>
            <w:r w:rsidRPr="000C2B5E">
              <w:rPr>
                <w:rFonts w:ascii="Times New Roman" w:hAnsi="Times New Roman"/>
              </w:rPr>
              <w:t>_wtr_pmp_pk</w:t>
            </w:r>
          </w:p>
        </w:tc>
      </w:tr>
      <w:tr w:rsidR="0072528B" w:rsidTr="00B148E3">
        <w:trPr>
          <w:trHeight w:val="1475"/>
        </w:trPr>
        <w:tc>
          <w:tcPr>
            <w:tcW w:w="2815" w:type="dxa"/>
          </w:tcPr>
          <w:p w:rsidR="0072528B" w:rsidRPr="000C2B5E" w:rsidRDefault="0072528B" w:rsidP="001A1389">
            <w:pPr>
              <w:widowControl w:val="0"/>
              <w:autoSpaceDE w:val="0"/>
              <w:autoSpaceDN w:val="0"/>
              <w:adjustRightInd w:val="0"/>
              <w:rPr>
                <w:rFonts w:ascii="Times New Roman" w:hAnsi="Times New Roman"/>
              </w:rPr>
            </w:pPr>
            <w:r w:rsidRPr="000C2B5E">
              <w:rPr>
                <w:rFonts w:ascii="Times New Roman" w:hAnsi="Times New Roman"/>
              </w:rPr>
              <w:t>A unique constraint</w:t>
            </w:r>
          </w:p>
        </w:tc>
        <w:tc>
          <w:tcPr>
            <w:tcW w:w="4043" w:type="dxa"/>
          </w:tcPr>
          <w:p w:rsidR="0072528B" w:rsidRPr="000C2B5E" w:rsidRDefault="0072528B" w:rsidP="0072528B">
            <w:pPr>
              <w:widowControl w:val="0"/>
              <w:tabs>
                <w:tab w:val="left" w:pos="720"/>
              </w:tabs>
              <w:autoSpaceDE w:val="0"/>
              <w:autoSpaceDN w:val="0"/>
              <w:adjustRightInd w:val="0"/>
              <w:spacing w:before="100" w:after="100"/>
              <w:ind w:right="360"/>
              <w:rPr>
                <w:rFonts w:ascii="Times New Roman" w:hAnsi="Times New Roman"/>
              </w:rPr>
            </w:pPr>
            <w:r w:rsidRPr="000C2B5E">
              <w:rPr>
                <w:rFonts w:ascii="Times New Roman" w:hAnsi="Times New Roman"/>
              </w:rPr>
              <w:t>The unique constraint MUST be named after the table plus a suffix of "_unq". If more than one unique constraint is required, add a numeric suffix of 1 through 9.</w:t>
            </w:r>
          </w:p>
        </w:tc>
        <w:tc>
          <w:tcPr>
            <w:tcW w:w="2610" w:type="dxa"/>
          </w:tcPr>
          <w:p w:rsidR="0072528B" w:rsidRPr="000C2B5E" w:rsidRDefault="0072528B" w:rsidP="00934D8D">
            <w:pPr>
              <w:widowControl w:val="0"/>
              <w:numPr>
                <w:ilvl w:val="0"/>
                <w:numId w:val="13"/>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proj</w:t>
            </w:r>
            <w:proofErr w:type="gramEnd"/>
            <w:r w:rsidRPr="000C2B5E">
              <w:rPr>
                <w:rFonts w:ascii="Times New Roman" w:hAnsi="Times New Roman"/>
              </w:rPr>
              <w:t xml:space="preserve">_et_unq </w:t>
            </w:r>
          </w:p>
          <w:p w:rsidR="0072528B" w:rsidRPr="000C2B5E" w:rsidRDefault="0072528B" w:rsidP="00934D8D">
            <w:pPr>
              <w:widowControl w:val="0"/>
              <w:numPr>
                <w:ilvl w:val="0"/>
                <w:numId w:val="13"/>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prcl</w:t>
            </w:r>
            <w:proofErr w:type="gramEnd"/>
            <w:r w:rsidRPr="000C2B5E">
              <w:rPr>
                <w:rFonts w:ascii="Times New Roman" w:hAnsi="Times New Roman"/>
              </w:rPr>
              <w:t xml:space="preserve">_cnty_unq1 </w:t>
            </w:r>
          </w:p>
          <w:p w:rsidR="0072528B" w:rsidRPr="000C2B5E" w:rsidRDefault="0072528B" w:rsidP="00934D8D">
            <w:pPr>
              <w:widowControl w:val="0"/>
              <w:numPr>
                <w:ilvl w:val="0"/>
                <w:numId w:val="13"/>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prcl</w:t>
            </w:r>
            <w:proofErr w:type="gramEnd"/>
            <w:r w:rsidRPr="000C2B5E">
              <w:rPr>
                <w:rFonts w:ascii="Times New Roman" w:hAnsi="Times New Roman"/>
              </w:rPr>
              <w:t>_cnty_unq2</w:t>
            </w:r>
          </w:p>
        </w:tc>
      </w:tr>
      <w:tr w:rsidR="0072528B" w:rsidTr="00B148E3">
        <w:trPr>
          <w:trHeight w:val="1502"/>
        </w:trPr>
        <w:tc>
          <w:tcPr>
            <w:tcW w:w="2815" w:type="dxa"/>
          </w:tcPr>
          <w:p w:rsidR="0072528B" w:rsidRPr="000C2B5E" w:rsidRDefault="0072528B" w:rsidP="001A1389">
            <w:pPr>
              <w:widowControl w:val="0"/>
              <w:autoSpaceDE w:val="0"/>
              <w:autoSpaceDN w:val="0"/>
              <w:adjustRightInd w:val="0"/>
              <w:rPr>
                <w:rFonts w:ascii="Times New Roman" w:hAnsi="Times New Roman"/>
              </w:rPr>
            </w:pPr>
            <w:r w:rsidRPr="000C2B5E">
              <w:rPr>
                <w:rFonts w:ascii="Times New Roman" w:hAnsi="Times New Roman"/>
                <w:bCs/>
              </w:rPr>
              <w:lastRenderedPageBreak/>
              <w:t>Foreign key constraint</w:t>
            </w:r>
          </w:p>
        </w:tc>
        <w:tc>
          <w:tcPr>
            <w:tcW w:w="4043" w:type="dxa"/>
          </w:tcPr>
          <w:p w:rsidR="0072528B" w:rsidRPr="000C2B5E" w:rsidRDefault="0072528B" w:rsidP="0072528B">
            <w:pPr>
              <w:widowControl w:val="0"/>
              <w:tabs>
                <w:tab w:val="left" w:pos="720"/>
              </w:tabs>
              <w:autoSpaceDE w:val="0"/>
              <w:autoSpaceDN w:val="0"/>
              <w:adjustRightInd w:val="0"/>
              <w:spacing w:before="100" w:after="100"/>
              <w:ind w:right="360"/>
              <w:rPr>
                <w:rFonts w:ascii="Times New Roman" w:hAnsi="Times New Roman"/>
              </w:rPr>
            </w:pPr>
            <w:r w:rsidRPr="000C2B5E">
              <w:rPr>
                <w:rFonts w:ascii="Times New Roman" w:hAnsi="Times New Roman"/>
              </w:rPr>
              <w:t>A foreign key constraint MUST be named after the table plus a suffix of "_fk". If more than on foreign key constraint is required, add a numeric suffix of 1 through 9.</w:t>
            </w:r>
          </w:p>
        </w:tc>
        <w:tc>
          <w:tcPr>
            <w:tcW w:w="2610" w:type="dxa"/>
          </w:tcPr>
          <w:p w:rsidR="0072528B" w:rsidRPr="000C2B5E" w:rsidRDefault="0072528B" w:rsidP="00934D8D">
            <w:pPr>
              <w:widowControl w:val="0"/>
              <w:numPr>
                <w:ilvl w:val="0"/>
                <w:numId w:val="15"/>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proj</w:t>
            </w:r>
            <w:proofErr w:type="gramEnd"/>
            <w:r w:rsidRPr="000C2B5E">
              <w:rPr>
                <w:rFonts w:ascii="Times New Roman" w:hAnsi="Times New Roman"/>
              </w:rPr>
              <w:t xml:space="preserve">_et_fk </w:t>
            </w:r>
          </w:p>
          <w:p w:rsidR="0072528B" w:rsidRPr="000C2B5E" w:rsidRDefault="0072528B" w:rsidP="00934D8D">
            <w:pPr>
              <w:widowControl w:val="0"/>
              <w:numPr>
                <w:ilvl w:val="0"/>
                <w:numId w:val="15"/>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bdgt</w:t>
            </w:r>
            <w:proofErr w:type="gramEnd"/>
            <w:r w:rsidRPr="000C2B5E">
              <w:rPr>
                <w:rFonts w:ascii="Times New Roman" w:hAnsi="Times New Roman"/>
              </w:rPr>
              <w:t xml:space="preserve">_acct_fk1 </w:t>
            </w:r>
          </w:p>
          <w:p w:rsidR="0072528B" w:rsidRPr="000C2B5E" w:rsidRDefault="0072528B" w:rsidP="00934D8D">
            <w:pPr>
              <w:widowControl w:val="0"/>
              <w:numPr>
                <w:ilvl w:val="0"/>
                <w:numId w:val="15"/>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bdgt</w:t>
            </w:r>
            <w:proofErr w:type="gramEnd"/>
            <w:r w:rsidRPr="000C2B5E">
              <w:rPr>
                <w:rFonts w:ascii="Times New Roman" w:hAnsi="Times New Roman"/>
              </w:rPr>
              <w:t>_acct_fk2</w:t>
            </w:r>
          </w:p>
          <w:p w:rsidR="0072528B" w:rsidRPr="000C2B5E" w:rsidRDefault="0072528B" w:rsidP="001A1389">
            <w:pPr>
              <w:widowControl w:val="0"/>
              <w:autoSpaceDE w:val="0"/>
              <w:autoSpaceDN w:val="0"/>
              <w:adjustRightInd w:val="0"/>
              <w:rPr>
                <w:rFonts w:ascii="Times New Roman" w:hAnsi="Times New Roman"/>
              </w:rPr>
            </w:pPr>
          </w:p>
        </w:tc>
      </w:tr>
    </w:tbl>
    <w:p w:rsidR="00CE2B21" w:rsidRDefault="00CE2B21">
      <w:r>
        <w:br w:type="page"/>
      </w:r>
    </w:p>
    <w:p w:rsidR="00CE2B21" w:rsidRDefault="00CE2B21"/>
    <w:p w:rsidR="00CE2B21" w:rsidRDefault="00CE2B21"/>
    <w:tbl>
      <w:tblPr>
        <w:tblStyle w:val="TableGrid"/>
        <w:tblW w:w="9468" w:type="dxa"/>
        <w:tblLayout w:type="fixed"/>
        <w:tblLook w:val="04A0" w:firstRow="1" w:lastRow="0" w:firstColumn="1" w:lastColumn="0" w:noHBand="0" w:noVBand="1"/>
      </w:tblPr>
      <w:tblGrid>
        <w:gridCol w:w="2815"/>
        <w:gridCol w:w="4043"/>
        <w:gridCol w:w="2610"/>
      </w:tblGrid>
      <w:tr w:rsidR="0072528B" w:rsidTr="00B148E3">
        <w:trPr>
          <w:trHeight w:val="260"/>
        </w:trPr>
        <w:tc>
          <w:tcPr>
            <w:tcW w:w="2815" w:type="dxa"/>
          </w:tcPr>
          <w:p w:rsidR="0072528B" w:rsidRPr="000C2B5E" w:rsidRDefault="0072528B" w:rsidP="001A1389">
            <w:pPr>
              <w:widowControl w:val="0"/>
              <w:autoSpaceDE w:val="0"/>
              <w:autoSpaceDN w:val="0"/>
              <w:adjustRightInd w:val="0"/>
              <w:rPr>
                <w:rFonts w:ascii="Times New Roman" w:hAnsi="Times New Roman"/>
                <w:bCs/>
              </w:rPr>
            </w:pPr>
            <w:r w:rsidRPr="000C2B5E">
              <w:rPr>
                <w:rFonts w:ascii="Times New Roman" w:hAnsi="Times New Roman"/>
                <w:bCs/>
              </w:rPr>
              <w:t>Check Constraints</w:t>
            </w:r>
          </w:p>
        </w:tc>
        <w:tc>
          <w:tcPr>
            <w:tcW w:w="4043" w:type="dxa"/>
          </w:tcPr>
          <w:p w:rsidR="00B148E3" w:rsidRPr="000C2B5E" w:rsidRDefault="00B148E3" w:rsidP="00B148E3">
            <w:pPr>
              <w:widowControl w:val="0"/>
              <w:tabs>
                <w:tab w:val="left" w:pos="720"/>
              </w:tabs>
              <w:autoSpaceDE w:val="0"/>
              <w:autoSpaceDN w:val="0"/>
              <w:adjustRightInd w:val="0"/>
              <w:spacing w:before="100" w:after="100"/>
              <w:ind w:right="360"/>
              <w:rPr>
                <w:rFonts w:ascii="Times New Roman" w:hAnsi="Times New Roman"/>
              </w:rPr>
            </w:pPr>
            <w:r w:rsidRPr="000C2B5E">
              <w:rPr>
                <w:rFonts w:ascii="Times New Roman" w:hAnsi="Times New Roman"/>
              </w:rPr>
              <w:t xml:space="preserve">If the check condition references only one column, name the constraint after the column name plus a suffix of "_chk". </w:t>
            </w:r>
          </w:p>
          <w:p w:rsidR="0072528B" w:rsidRPr="000C2B5E" w:rsidRDefault="00B148E3" w:rsidP="00B148E3">
            <w:pPr>
              <w:widowControl w:val="0"/>
              <w:tabs>
                <w:tab w:val="left" w:pos="720"/>
              </w:tabs>
              <w:autoSpaceDE w:val="0"/>
              <w:autoSpaceDN w:val="0"/>
              <w:adjustRightInd w:val="0"/>
              <w:spacing w:before="100" w:after="100"/>
              <w:ind w:right="360"/>
              <w:rPr>
                <w:rFonts w:ascii="Times New Roman" w:hAnsi="Times New Roman"/>
              </w:rPr>
            </w:pPr>
            <w:r w:rsidRPr="000C2B5E">
              <w:rPr>
                <w:rFonts w:ascii="Times New Roman" w:hAnsi="Times New Roman"/>
              </w:rPr>
              <w:t>If more than one check condition is required per table or column, add a numeric suffix of 1 through 9</w:t>
            </w:r>
          </w:p>
        </w:tc>
        <w:tc>
          <w:tcPr>
            <w:tcW w:w="2610" w:type="dxa"/>
          </w:tcPr>
          <w:p w:rsidR="00B148E3" w:rsidRPr="000C2B5E" w:rsidRDefault="00B148E3" w:rsidP="00934D8D">
            <w:pPr>
              <w:widowControl w:val="0"/>
              <w:numPr>
                <w:ilvl w:val="0"/>
                <w:numId w:val="16"/>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proj</w:t>
            </w:r>
            <w:proofErr w:type="gramEnd"/>
            <w:r w:rsidRPr="000C2B5E">
              <w:rPr>
                <w:rFonts w:ascii="Times New Roman" w:hAnsi="Times New Roman"/>
              </w:rPr>
              <w:t xml:space="preserve">_id_chk </w:t>
            </w:r>
          </w:p>
          <w:p w:rsidR="00B148E3" w:rsidRPr="000C2B5E" w:rsidRDefault="00B148E3" w:rsidP="00934D8D">
            <w:pPr>
              <w:widowControl w:val="0"/>
              <w:numPr>
                <w:ilvl w:val="0"/>
                <w:numId w:val="16"/>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prcl</w:t>
            </w:r>
            <w:proofErr w:type="gramEnd"/>
            <w:r w:rsidRPr="000C2B5E">
              <w:rPr>
                <w:rFonts w:ascii="Times New Roman" w:hAnsi="Times New Roman"/>
              </w:rPr>
              <w:t xml:space="preserve">_cnty_chk1 </w:t>
            </w:r>
          </w:p>
          <w:p w:rsidR="00B148E3" w:rsidRPr="000C2B5E" w:rsidRDefault="00B148E3" w:rsidP="00934D8D">
            <w:pPr>
              <w:widowControl w:val="0"/>
              <w:numPr>
                <w:ilvl w:val="0"/>
                <w:numId w:val="16"/>
              </w:numPr>
              <w:tabs>
                <w:tab w:val="left" w:pos="720"/>
              </w:tabs>
              <w:autoSpaceDE w:val="0"/>
              <w:autoSpaceDN w:val="0"/>
              <w:adjustRightInd w:val="0"/>
              <w:spacing w:before="100" w:after="100"/>
              <w:ind w:right="360"/>
              <w:rPr>
                <w:rFonts w:ascii="Times New Roman" w:hAnsi="Times New Roman"/>
              </w:rPr>
            </w:pPr>
            <w:proofErr w:type="gramStart"/>
            <w:r w:rsidRPr="000C2B5E">
              <w:rPr>
                <w:rFonts w:ascii="Times New Roman" w:hAnsi="Times New Roman"/>
              </w:rPr>
              <w:t>prcl</w:t>
            </w:r>
            <w:proofErr w:type="gramEnd"/>
            <w:r w:rsidRPr="000C2B5E">
              <w:rPr>
                <w:rFonts w:ascii="Times New Roman" w:hAnsi="Times New Roman"/>
              </w:rPr>
              <w:t>_cnty_chk2</w:t>
            </w:r>
          </w:p>
          <w:p w:rsidR="00B148E3" w:rsidRPr="000C2B5E" w:rsidRDefault="00B148E3" w:rsidP="00B148E3">
            <w:pPr>
              <w:widowControl w:val="0"/>
              <w:tabs>
                <w:tab w:val="left" w:pos="720"/>
              </w:tabs>
              <w:autoSpaceDE w:val="0"/>
              <w:autoSpaceDN w:val="0"/>
              <w:adjustRightInd w:val="0"/>
              <w:spacing w:before="100" w:after="100"/>
              <w:ind w:left="1080" w:right="360"/>
              <w:rPr>
                <w:rFonts w:ascii="Times New Roman" w:hAnsi="Times New Roman"/>
              </w:rPr>
            </w:pPr>
          </w:p>
          <w:p w:rsidR="0072528B" w:rsidRPr="000C2B5E" w:rsidRDefault="0072528B" w:rsidP="00B148E3">
            <w:pPr>
              <w:pStyle w:val="ListParagraph"/>
              <w:widowControl w:val="0"/>
              <w:autoSpaceDE w:val="0"/>
              <w:autoSpaceDN w:val="0"/>
              <w:adjustRightInd w:val="0"/>
              <w:ind w:left="360"/>
              <w:rPr>
                <w:rFonts w:ascii="Times New Roman" w:hAnsi="Times New Roman"/>
              </w:rPr>
            </w:pPr>
          </w:p>
        </w:tc>
      </w:tr>
    </w:tbl>
    <w:p w:rsidR="00340152" w:rsidRPr="000C2B5E" w:rsidRDefault="00A23FB1" w:rsidP="005E68DC">
      <w:pPr>
        <w:pStyle w:val="Heading2"/>
      </w:pPr>
      <w:bookmarkStart w:id="61" w:name="_Toc279565405"/>
      <w:r>
        <w:t>10</w:t>
      </w:r>
      <w:r w:rsidR="0031643C" w:rsidRPr="000C2B5E">
        <w:t>.3 Constraint</w:t>
      </w:r>
      <w:r w:rsidR="00840398" w:rsidRPr="000C2B5E">
        <w:t xml:space="preserve"> Metadata Properties</w:t>
      </w:r>
      <w:bookmarkEnd w:id="61"/>
    </w:p>
    <w:p w:rsidR="00840398" w:rsidRPr="00840398" w:rsidRDefault="00840398" w:rsidP="00840398">
      <w:pPr>
        <w:widowControl w:val="0"/>
        <w:autoSpaceDE w:val="0"/>
        <w:autoSpaceDN w:val="0"/>
        <w:adjustRightInd w:val="0"/>
        <w:spacing w:after="0" w:line="240" w:lineRule="auto"/>
        <w:rPr>
          <w:rFonts w:ascii="Times New Roman" w:hAnsi="Times New Roman" w:cs="Times New Roman"/>
          <w:bCs/>
        </w:rPr>
      </w:pPr>
      <w:r w:rsidRPr="00840398">
        <w:rPr>
          <w:rFonts w:ascii="Times New Roman" w:hAnsi="Times New Roman" w:cs="Times New Roman"/>
          <w:bCs/>
        </w:rPr>
        <w:t>The metadata properties listed in the following table are necessary to fully document Constraints</w:t>
      </w:r>
    </w:p>
    <w:p w:rsidR="00840398" w:rsidRDefault="00840398" w:rsidP="00434E53">
      <w:pPr>
        <w:widowControl w:val="0"/>
        <w:autoSpaceDE w:val="0"/>
        <w:autoSpaceDN w:val="0"/>
        <w:adjustRightInd w:val="0"/>
        <w:spacing w:after="0" w:line="240" w:lineRule="auto"/>
        <w:ind w:left="3620"/>
        <w:rPr>
          <w:rFonts w:ascii="Arial" w:hAnsi="Arial" w:cs="Arial"/>
          <w:b/>
          <w:bCs/>
          <w:sz w:val="32"/>
          <w:szCs w:val="32"/>
        </w:rPr>
      </w:pPr>
    </w:p>
    <w:tbl>
      <w:tblPr>
        <w:tblStyle w:val="TableGrid"/>
        <w:tblW w:w="0" w:type="auto"/>
        <w:tblLook w:val="04A0" w:firstRow="1" w:lastRow="0" w:firstColumn="1" w:lastColumn="0" w:noHBand="0" w:noVBand="1"/>
      </w:tblPr>
      <w:tblGrid>
        <w:gridCol w:w="2448"/>
        <w:gridCol w:w="6408"/>
      </w:tblGrid>
      <w:tr w:rsidR="00840398" w:rsidRPr="00840398" w:rsidTr="00840398">
        <w:tc>
          <w:tcPr>
            <w:tcW w:w="2448" w:type="dxa"/>
            <w:shd w:val="clear" w:color="auto" w:fill="000000" w:themeFill="text1"/>
          </w:tcPr>
          <w:p w:rsidR="00840398" w:rsidRPr="00840398" w:rsidRDefault="00840398" w:rsidP="00840398">
            <w:pPr>
              <w:widowControl w:val="0"/>
              <w:autoSpaceDE w:val="0"/>
              <w:autoSpaceDN w:val="0"/>
              <w:adjustRightInd w:val="0"/>
              <w:rPr>
                <w:rFonts w:ascii="Times New Roman" w:hAnsi="Times New Roman"/>
                <w:b/>
                <w:bCs/>
                <w:color w:val="FFFFFF" w:themeColor="background1"/>
                <w:sz w:val="24"/>
                <w:szCs w:val="24"/>
              </w:rPr>
            </w:pPr>
            <w:r w:rsidRPr="00840398">
              <w:rPr>
                <w:rFonts w:ascii="Times New Roman" w:hAnsi="Times New Roman"/>
                <w:b/>
                <w:bCs/>
                <w:color w:val="FFFFFF" w:themeColor="background1"/>
                <w:sz w:val="24"/>
                <w:szCs w:val="24"/>
              </w:rPr>
              <w:t>Metadata Property</w:t>
            </w:r>
          </w:p>
        </w:tc>
        <w:tc>
          <w:tcPr>
            <w:tcW w:w="6408" w:type="dxa"/>
            <w:shd w:val="clear" w:color="auto" w:fill="000000" w:themeFill="text1"/>
          </w:tcPr>
          <w:p w:rsidR="00840398" w:rsidRPr="00840398" w:rsidRDefault="00840398" w:rsidP="00840398">
            <w:pPr>
              <w:widowControl w:val="0"/>
              <w:autoSpaceDE w:val="0"/>
              <w:autoSpaceDN w:val="0"/>
              <w:adjustRightInd w:val="0"/>
              <w:rPr>
                <w:rFonts w:ascii="Times New Roman" w:hAnsi="Times New Roman"/>
                <w:b/>
                <w:bCs/>
                <w:color w:val="FFFFFF" w:themeColor="background1"/>
                <w:sz w:val="24"/>
                <w:szCs w:val="24"/>
              </w:rPr>
            </w:pPr>
            <w:r w:rsidRPr="00840398">
              <w:rPr>
                <w:rFonts w:ascii="Times New Roman" w:hAnsi="Times New Roman"/>
                <w:b/>
                <w:bCs/>
                <w:color w:val="FFFFFF" w:themeColor="background1"/>
                <w:sz w:val="24"/>
                <w:szCs w:val="24"/>
              </w:rPr>
              <w:t>Documentation Requirement</w:t>
            </w:r>
          </w:p>
        </w:tc>
      </w:tr>
      <w:tr w:rsidR="00840398" w:rsidTr="00840398">
        <w:tc>
          <w:tcPr>
            <w:tcW w:w="2448" w:type="dxa"/>
          </w:tcPr>
          <w:p w:rsidR="00840398" w:rsidRPr="00840398" w:rsidRDefault="00840398" w:rsidP="00840398">
            <w:pPr>
              <w:widowControl w:val="0"/>
              <w:autoSpaceDE w:val="0"/>
              <w:autoSpaceDN w:val="0"/>
              <w:adjustRightInd w:val="0"/>
              <w:rPr>
                <w:rFonts w:ascii="Arial" w:hAnsi="Arial" w:cs="Arial"/>
                <w:bCs/>
                <w:sz w:val="24"/>
                <w:szCs w:val="24"/>
              </w:rPr>
            </w:pPr>
            <w:r w:rsidRPr="00840398">
              <w:rPr>
                <w:rFonts w:ascii="Arial" w:hAnsi="Arial" w:cs="Arial"/>
                <w:bCs/>
                <w:sz w:val="24"/>
                <w:szCs w:val="24"/>
              </w:rPr>
              <w:t>Constr</w:t>
            </w:r>
            <w:r>
              <w:rPr>
                <w:rFonts w:ascii="Arial" w:hAnsi="Arial" w:cs="Arial"/>
                <w:bCs/>
                <w:sz w:val="24"/>
                <w:szCs w:val="24"/>
              </w:rPr>
              <w:t>aint Name</w:t>
            </w:r>
          </w:p>
        </w:tc>
        <w:tc>
          <w:tcPr>
            <w:tcW w:w="6408" w:type="dxa"/>
          </w:tcPr>
          <w:p w:rsidR="00840398" w:rsidRPr="0031643C" w:rsidRDefault="0031643C" w:rsidP="00840398">
            <w:pPr>
              <w:widowControl w:val="0"/>
              <w:autoSpaceDE w:val="0"/>
              <w:autoSpaceDN w:val="0"/>
              <w:adjustRightInd w:val="0"/>
              <w:rPr>
                <w:rFonts w:ascii="Times New Roman" w:hAnsi="Times New Roman"/>
                <w:bCs/>
                <w:sz w:val="24"/>
                <w:szCs w:val="24"/>
              </w:rPr>
            </w:pPr>
            <w:r w:rsidRPr="0031643C">
              <w:rPr>
                <w:rFonts w:ascii="Times New Roman" w:hAnsi="Times New Roman"/>
                <w:bCs/>
                <w:sz w:val="24"/>
                <w:szCs w:val="24"/>
              </w:rPr>
              <w:t>The Name of the Constraints</w:t>
            </w:r>
          </w:p>
        </w:tc>
      </w:tr>
      <w:tr w:rsidR="00840398" w:rsidTr="00840398">
        <w:tc>
          <w:tcPr>
            <w:tcW w:w="2448" w:type="dxa"/>
          </w:tcPr>
          <w:p w:rsidR="00840398" w:rsidRPr="00840398" w:rsidRDefault="00840398" w:rsidP="00840398">
            <w:pPr>
              <w:widowControl w:val="0"/>
              <w:autoSpaceDE w:val="0"/>
              <w:autoSpaceDN w:val="0"/>
              <w:adjustRightInd w:val="0"/>
              <w:rPr>
                <w:rFonts w:ascii="Arial" w:hAnsi="Arial" w:cs="Arial"/>
                <w:bCs/>
                <w:sz w:val="24"/>
                <w:szCs w:val="24"/>
              </w:rPr>
            </w:pPr>
            <w:r w:rsidRPr="00840398">
              <w:rPr>
                <w:rFonts w:ascii="Arial" w:hAnsi="Arial" w:cs="Arial"/>
                <w:bCs/>
                <w:sz w:val="24"/>
                <w:szCs w:val="24"/>
              </w:rPr>
              <w:t>Constraint Type</w:t>
            </w:r>
          </w:p>
        </w:tc>
        <w:tc>
          <w:tcPr>
            <w:tcW w:w="6408" w:type="dxa"/>
          </w:tcPr>
          <w:p w:rsidR="00840398" w:rsidRPr="0031643C" w:rsidRDefault="0031643C" w:rsidP="00840398">
            <w:pPr>
              <w:widowControl w:val="0"/>
              <w:autoSpaceDE w:val="0"/>
              <w:autoSpaceDN w:val="0"/>
              <w:adjustRightInd w:val="0"/>
              <w:rPr>
                <w:rFonts w:ascii="Times New Roman" w:hAnsi="Times New Roman"/>
                <w:bCs/>
                <w:sz w:val="24"/>
                <w:szCs w:val="24"/>
              </w:rPr>
            </w:pPr>
            <w:r w:rsidRPr="0031643C">
              <w:rPr>
                <w:rFonts w:ascii="Times New Roman" w:hAnsi="Times New Roman"/>
                <w:bCs/>
                <w:sz w:val="24"/>
                <w:szCs w:val="24"/>
              </w:rPr>
              <w:t>Type of Constraint such as Primary key, Foreign Key, Unique constrain or Check Constrain</w:t>
            </w:r>
          </w:p>
        </w:tc>
      </w:tr>
      <w:tr w:rsidR="00840398" w:rsidTr="00840398">
        <w:tc>
          <w:tcPr>
            <w:tcW w:w="2448" w:type="dxa"/>
          </w:tcPr>
          <w:p w:rsidR="00840398" w:rsidRPr="0031643C" w:rsidRDefault="0031643C" w:rsidP="00840398">
            <w:pPr>
              <w:widowControl w:val="0"/>
              <w:autoSpaceDE w:val="0"/>
              <w:autoSpaceDN w:val="0"/>
              <w:adjustRightInd w:val="0"/>
              <w:rPr>
                <w:rFonts w:ascii="Arial" w:hAnsi="Arial" w:cs="Arial"/>
                <w:bCs/>
                <w:sz w:val="24"/>
                <w:szCs w:val="24"/>
              </w:rPr>
            </w:pPr>
            <w:r w:rsidRPr="0031643C">
              <w:rPr>
                <w:rFonts w:ascii="Arial" w:hAnsi="Arial" w:cs="Arial"/>
                <w:bCs/>
                <w:sz w:val="24"/>
                <w:szCs w:val="24"/>
              </w:rPr>
              <w:t>Table Name</w:t>
            </w:r>
          </w:p>
        </w:tc>
        <w:tc>
          <w:tcPr>
            <w:tcW w:w="6408" w:type="dxa"/>
          </w:tcPr>
          <w:p w:rsidR="00840398" w:rsidRPr="0031643C" w:rsidRDefault="0031643C" w:rsidP="00840398">
            <w:pPr>
              <w:widowControl w:val="0"/>
              <w:autoSpaceDE w:val="0"/>
              <w:autoSpaceDN w:val="0"/>
              <w:adjustRightInd w:val="0"/>
              <w:rPr>
                <w:rFonts w:ascii="Times New Roman" w:hAnsi="Times New Roman"/>
                <w:bCs/>
                <w:sz w:val="24"/>
                <w:szCs w:val="24"/>
              </w:rPr>
            </w:pPr>
            <w:r w:rsidRPr="0031643C">
              <w:rPr>
                <w:rFonts w:ascii="Times New Roman" w:hAnsi="Times New Roman"/>
                <w:bCs/>
                <w:sz w:val="24"/>
                <w:szCs w:val="24"/>
              </w:rPr>
              <w:t>The name of the table in which the constrain is defined</w:t>
            </w:r>
          </w:p>
        </w:tc>
      </w:tr>
      <w:tr w:rsidR="00840398" w:rsidTr="00840398">
        <w:tc>
          <w:tcPr>
            <w:tcW w:w="2448" w:type="dxa"/>
          </w:tcPr>
          <w:p w:rsidR="00840398" w:rsidRPr="0031643C" w:rsidRDefault="0031643C" w:rsidP="00840398">
            <w:pPr>
              <w:widowControl w:val="0"/>
              <w:autoSpaceDE w:val="0"/>
              <w:autoSpaceDN w:val="0"/>
              <w:adjustRightInd w:val="0"/>
              <w:rPr>
                <w:rFonts w:ascii="Arial" w:hAnsi="Arial" w:cs="Arial"/>
                <w:bCs/>
                <w:sz w:val="24"/>
                <w:szCs w:val="24"/>
              </w:rPr>
            </w:pPr>
            <w:r w:rsidRPr="0031643C">
              <w:rPr>
                <w:rFonts w:ascii="Arial" w:hAnsi="Arial" w:cs="Arial"/>
                <w:bCs/>
                <w:sz w:val="24"/>
                <w:szCs w:val="24"/>
              </w:rPr>
              <w:t>Column(s)</w:t>
            </w:r>
          </w:p>
        </w:tc>
        <w:tc>
          <w:tcPr>
            <w:tcW w:w="6408" w:type="dxa"/>
          </w:tcPr>
          <w:p w:rsidR="00840398" w:rsidRPr="0031643C" w:rsidRDefault="0031643C" w:rsidP="00840398">
            <w:pPr>
              <w:widowControl w:val="0"/>
              <w:autoSpaceDE w:val="0"/>
              <w:autoSpaceDN w:val="0"/>
              <w:adjustRightInd w:val="0"/>
              <w:rPr>
                <w:rFonts w:ascii="Times New Roman" w:hAnsi="Times New Roman"/>
                <w:bCs/>
                <w:sz w:val="24"/>
                <w:szCs w:val="24"/>
              </w:rPr>
            </w:pPr>
            <w:r w:rsidRPr="0031643C">
              <w:rPr>
                <w:rFonts w:ascii="Times New Roman" w:hAnsi="Times New Roman"/>
                <w:bCs/>
                <w:sz w:val="24"/>
                <w:szCs w:val="24"/>
              </w:rPr>
              <w:t>The name(s) of the column(s) contained in the constrain</w:t>
            </w:r>
          </w:p>
        </w:tc>
      </w:tr>
    </w:tbl>
    <w:p w:rsidR="00840398" w:rsidRDefault="00840398" w:rsidP="00840398">
      <w:pPr>
        <w:widowControl w:val="0"/>
        <w:autoSpaceDE w:val="0"/>
        <w:autoSpaceDN w:val="0"/>
        <w:adjustRightInd w:val="0"/>
        <w:spacing w:after="0" w:line="240" w:lineRule="auto"/>
        <w:rPr>
          <w:rFonts w:ascii="Arial" w:hAnsi="Arial" w:cs="Arial"/>
          <w:b/>
          <w:bCs/>
          <w:sz w:val="32"/>
          <w:szCs w:val="32"/>
        </w:rPr>
      </w:pPr>
    </w:p>
    <w:p w:rsidR="00840398" w:rsidRDefault="00840398" w:rsidP="00434E53">
      <w:pPr>
        <w:widowControl w:val="0"/>
        <w:autoSpaceDE w:val="0"/>
        <w:autoSpaceDN w:val="0"/>
        <w:adjustRightInd w:val="0"/>
        <w:spacing w:after="0" w:line="240" w:lineRule="auto"/>
        <w:ind w:left="3620"/>
        <w:rPr>
          <w:rFonts w:ascii="Arial" w:hAnsi="Arial" w:cs="Arial"/>
          <w:b/>
          <w:bCs/>
          <w:sz w:val="32"/>
          <w:szCs w:val="32"/>
        </w:rPr>
      </w:pPr>
    </w:p>
    <w:p w:rsidR="00840398" w:rsidRDefault="00840398"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340152" w:rsidRDefault="00340152"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670915" w:rsidRDefault="00670915"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5E68DC">
      <w:pPr>
        <w:pStyle w:val="Heading1"/>
        <w:rPr>
          <w:rFonts w:ascii="Times New Roman" w:hAnsi="Times New Roman" w:cs="Times New Roman"/>
          <w:sz w:val="24"/>
          <w:szCs w:val="24"/>
        </w:rPr>
      </w:pPr>
      <w:bookmarkStart w:id="62" w:name="_Toc279565406"/>
      <w:r>
        <w:t>1</w:t>
      </w:r>
      <w:r w:rsidR="00A23FB1">
        <w:t>1</w:t>
      </w:r>
      <w:r>
        <w:t>. Stored Procedure</w:t>
      </w:r>
      <w:bookmarkEnd w:id="62"/>
    </w:p>
    <w:p w:rsidR="00D33B21" w:rsidRDefault="00AF60A2" w:rsidP="00D33B21">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50400" behindDoc="1" locked="0" layoutInCell="0" allowOverlap="1">
                <wp:simplePos x="0" y="0"/>
                <wp:positionH relativeFrom="column">
                  <wp:posOffset>-19050</wp:posOffset>
                </wp:positionH>
                <wp:positionV relativeFrom="paragraph">
                  <wp:posOffset>81915</wp:posOffset>
                </wp:positionV>
                <wp:extent cx="5524500" cy="0"/>
                <wp:effectExtent l="19050" t="26670" r="19050" b="20955"/>
                <wp:wrapNone/>
                <wp:docPr id="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3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0iEQ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" o:allowincell="f" strokeweight="3pt"/>
            </w:pict>
          </mc:Fallback>
        </mc:AlternateContent>
      </w:r>
    </w:p>
    <w:p w:rsidR="00D33B21" w:rsidRDefault="00D33B21" w:rsidP="00D33B21">
      <w:pPr>
        <w:widowControl w:val="0"/>
        <w:autoSpaceDE w:val="0"/>
        <w:autoSpaceDN w:val="0"/>
        <w:adjustRightInd w:val="0"/>
        <w:spacing w:after="0" w:line="240" w:lineRule="auto"/>
        <w:ind w:left="3620"/>
        <w:rPr>
          <w:rFonts w:ascii="Arial" w:hAnsi="Arial" w:cs="Arial"/>
          <w:b/>
          <w:bCs/>
          <w:sz w:val="32"/>
          <w:szCs w:val="32"/>
        </w:rPr>
      </w:pPr>
    </w:p>
    <w:p w:rsidR="00D33B21" w:rsidRPr="00A23FB1" w:rsidRDefault="00C70206" w:rsidP="00D33B21">
      <w:pPr>
        <w:widowControl w:val="0"/>
        <w:autoSpaceDE w:val="0"/>
        <w:autoSpaceDN w:val="0"/>
        <w:adjustRightInd w:val="0"/>
        <w:spacing w:after="0" w:line="240" w:lineRule="auto"/>
        <w:rPr>
          <w:rFonts w:ascii="Times New Roman" w:hAnsi="Times New Roman" w:cs="Times New Roman"/>
          <w:b/>
          <w:bCs/>
        </w:rPr>
      </w:pPr>
      <w:r w:rsidRPr="00A23FB1">
        <w:rPr>
          <w:rFonts w:ascii="Times New Roman" w:hAnsi="Times New Roman" w:cs="Times New Roman"/>
          <w:color w:val="000000"/>
        </w:rPr>
        <w:t xml:space="preserve">An action oriented </w:t>
      </w:r>
      <w:r w:rsidR="00D33B21" w:rsidRPr="00A23FB1">
        <w:rPr>
          <w:rFonts w:ascii="Times New Roman" w:hAnsi="Times New Roman" w:cs="Times New Roman"/>
          <w:color w:val="000000"/>
        </w:rPr>
        <w:t>named program or routine stored in a database</w:t>
      </w:r>
      <w:r w:rsidRPr="00A23FB1">
        <w:rPr>
          <w:rFonts w:ascii="Times New Roman" w:hAnsi="Times New Roman" w:cs="Times New Roman"/>
          <w:color w:val="000000"/>
        </w:rPr>
        <w:t xml:space="preserve">. </w:t>
      </w:r>
      <w:r w:rsidRPr="00A23FB1">
        <w:rPr>
          <w:rFonts w:ascii="Times New Roman" w:hAnsi="Times New Roman" w:cs="Times New Roman"/>
          <w:color w:val="333333"/>
        </w:rPr>
        <w:t>Stored procedures are precompiled database queries that improve the security, efficiency and usability of database client/server applications. Developers specify a stored procedure in terms of input and output variables</w:t>
      </w:r>
    </w:p>
    <w:p w:rsidR="00C70206" w:rsidRDefault="00A23FB1" w:rsidP="005E68DC">
      <w:pPr>
        <w:pStyle w:val="Heading2"/>
      </w:pPr>
      <w:bookmarkStart w:id="63" w:name="_Toc279565407"/>
      <w:r w:rsidRPr="006B3A27">
        <w:t>11</w:t>
      </w:r>
      <w:r w:rsidR="00C70206" w:rsidRPr="006B3A27">
        <w:t>.2 Naming Stored Procedure</w:t>
      </w:r>
      <w:bookmarkEnd w:id="63"/>
    </w:p>
    <w:p w:rsidR="003277A8" w:rsidRPr="00F97A87" w:rsidRDefault="00B66F98" w:rsidP="00934D8D">
      <w:pPr>
        <w:pStyle w:val="Heading3"/>
        <w:numPr>
          <w:ilvl w:val="0"/>
          <w:numId w:val="44"/>
        </w:numPr>
        <w:rPr>
          <w:b w:val="0"/>
          <w:sz w:val="24"/>
          <w:szCs w:val="24"/>
        </w:rPr>
      </w:pPr>
      <w:bookmarkStart w:id="64" w:name="_Toc279565408"/>
      <w:r w:rsidRPr="00F97A87">
        <w:rPr>
          <w:b w:val="0"/>
          <w:sz w:val="24"/>
          <w:szCs w:val="24"/>
        </w:rPr>
        <w:t>Stored procedures performs a function, they are action oriented. Name MUST describe the function;</w:t>
      </w:r>
      <w:bookmarkEnd w:id="64"/>
    </w:p>
    <w:p w:rsidR="003277A8" w:rsidRPr="00F97A87" w:rsidRDefault="00B66F98" w:rsidP="00934D8D">
      <w:pPr>
        <w:pStyle w:val="Heading3"/>
        <w:numPr>
          <w:ilvl w:val="0"/>
          <w:numId w:val="44"/>
        </w:numPr>
        <w:rPr>
          <w:b w:val="0"/>
          <w:sz w:val="24"/>
          <w:szCs w:val="24"/>
        </w:rPr>
      </w:pPr>
      <w:bookmarkStart w:id="65" w:name="_Toc279565409"/>
      <w:r w:rsidRPr="00F97A87">
        <w:rPr>
          <w:b w:val="0"/>
          <w:sz w:val="24"/>
          <w:szCs w:val="24"/>
        </w:rPr>
        <w:t>MUST use a verb as prefix to describe the work</w:t>
      </w:r>
      <w:bookmarkEnd w:id="65"/>
    </w:p>
    <w:p w:rsidR="003277A8" w:rsidRPr="00F97A87" w:rsidRDefault="00B66F98" w:rsidP="00934D8D">
      <w:pPr>
        <w:pStyle w:val="Heading3"/>
        <w:numPr>
          <w:ilvl w:val="0"/>
          <w:numId w:val="44"/>
        </w:numPr>
        <w:rPr>
          <w:b w:val="0"/>
          <w:sz w:val="24"/>
          <w:szCs w:val="24"/>
        </w:rPr>
      </w:pPr>
      <w:bookmarkStart w:id="66" w:name="_Toc279565410"/>
      <w:r w:rsidRPr="00F97A87">
        <w:rPr>
          <w:b w:val="0"/>
          <w:sz w:val="24"/>
          <w:szCs w:val="24"/>
        </w:rPr>
        <w:t xml:space="preserve">MUST use </w:t>
      </w:r>
      <w:r w:rsidR="004742EC" w:rsidRPr="00F97A87">
        <w:rPr>
          <w:b w:val="0"/>
          <w:sz w:val="24"/>
          <w:szCs w:val="24"/>
        </w:rPr>
        <w:t>keyword of</w:t>
      </w:r>
      <w:r w:rsidRPr="00F97A87">
        <w:rPr>
          <w:b w:val="0"/>
          <w:sz w:val="24"/>
          <w:szCs w:val="24"/>
        </w:rPr>
        <w:t xml:space="preserve"> the object</w:t>
      </w:r>
      <w:bookmarkEnd w:id="66"/>
      <w:r w:rsidRPr="00F97A87">
        <w:rPr>
          <w:b w:val="0"/>
          <w:sz w:val="24"/>
          <w:szCs w:val="24"/>
        </w:rPr>
        <w:t xml:space="preserve"> </w:t>
      </w:r>
    </w:p>
    <w:p w:rsidR="003277A8" w:rsidRPr="00F97A87" w:rsidRDefault="00B66F98" w:rsidP="00934D8D">
      <w:pPr>
        <w:pStyle w:val="Heading3"/>
        <w:numPr>
          <w:ilvl w:val="0"/>
          <w:numId w:val="44"/>
        </w:numPr>
        <w:rPr>
          <w:b w:val="0"/>
          <w:sz w:val="24"/>
          <w:szCs w:val="24"/>
        </w:rPr>
      </w:pPr>
      <w:bookmarkStart w:id="67" w:name="_Toc279565411"/>
      <w:r w:rsidRPr="00F97A87">
        <w:rPr>
          <w:b w:val="0"/>
          <w:sz w:val="24"/>
          <w:szCs w:val="24"/>
        </w:rPr>
        <w:t xml:space="preserve">SHOULD use </w:t>
      </w:r>
      <w:r w:rsidR="004742EC" w:rsidRPr="00F97A87">
        <w:rPr>
          <w:b w:val="0"/>
          <w:sz w:val="24"/>
          <w:szCs w:val="24"/>
        </w:rPr>
        <w:t>underscore</w:t>
      </w:r>
      <w:r w:rsidRPr="00F97A87">
        <w:rPr>
          <w:b w:val="0"/>
          <w:sz w:val="24"/>
          <w:szCs w:val="24"/>
        </w:rPr>
        <w:t xml:space="preserve"> to separate words</w:t>
      </w:r>
      <w:bookmarkEnd w:id="67"/>
    </w:p>
    <w:p w:rsidR="00C70206" w:rsidRDefault="00A23FB1" w:rsidP="005E68DC">
      <w:pPr>
        <w:pStyle w:val="Heading3"/>
        <w:rPr>
          <w:sz w:val="24"/>
          <w:szCs w:val="24"/>
        </w:rPr>
      </w:pPr>
      <w:bookmarkStart w:id="68" w:name="_Toc279565412"/>
      <w:r>
        <w:t>11</w:t>
      </w:r>
      <w:r w:rsidR="00C70206">
        <w:t>.2.1      Stored Procedure Name Formats</w:t>
      </w:r>
      <w:bookmarkEnd w:id="68"/>
    </w:p>
    <w:p w:rsidR="00C8629A" w:rsidRDefault="00C8629A" w:rsidP="00C8629A">
      <w:pPr>
        <w:widowControl w:val="0"/>
        <w:autoSpaceDE w:val="0"/>
        <w:autoSpaceDN w:val="0"/>
        <w:adjustRightInd w:val="0"/>
        <w:spacing w:after="0" w:line="240" w:lineRule="auto"/>
        <w:rPr>
          <w:rFonts w:ascii="Times New Roman" w:hAnsi="Times New Roman" w:cs="Times New Roman"/>
        </w:rPr>
      </w:pPr>
      <w:r w:rsidRPr="00A23FB1">
        <w:rPr>
          <w:rFonts w:ascii="Times New Roman" w:hAnsi="Times New Roman" w:cs="Times New Roman"/>
        </w:rPr>
        <w:t>Stored Procedure MUST be named according to one of the following formats:</w:t>
      </w:r>
    </w:p>
    <w:p w:rsidR="00F97A87" w:rsidRDefault="00F97A87" w:rsidP="00C8629A">
      <w:pPr>
        <w:widowControl w:val="0"/>
        <w:autoSpaceDE w:val="0"/>
        <w:autoSpaceDN w:val="0"/>
        <w:adjustRightInd w:val="0"/>
        <w:spacing w:after="0" w:line="240" w:lineRule="auto"/>
        <w:rPr>
          <w:rFonts w:ascii="Times New Roman" w:hAnsi="Times New Roman" w:cs="Times New Roman"/>
        </w:rPr>
      </w:pPr>
    </w:p>
    <w:p w:rsidR="00F97A87" w:rsidRPr="00F97A87" w:rsidRDefault="00B66F98" w:rsidP="00B66F98">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left="720"/>
        <w:rPr>
          <w:rFonts w:ascii="Times New Roman" w:hAnsi="Times New Roman" w:cs="Times New Roman"/>
        </w:rPr>
      </w:pPr>
      <w:r w:rsidRPr="00F97A87">
        <w:rPr>
          <w:rFonts w:ascii="Times New Roman" w:hAnsi="Times New Roman" w:cs="Times New Roman"/>
        </w:rPr>
        <w:t>Prefix (verb</w:t>
      </w:r>
      <w:r w:rsidR="00BA0B3D" w:rsidRPr="00F97A87">
        <w:rPr>
          <w:rFonts w:ascii="Times New Roman" w:hAnsi="Times New Roman" w:cs="Times New Roman"/>
        </w:rPr>
        <w:t>) &lt;</w:t>
      </w:r>
      <w:r w:rsidRPr="00F97A87">
        <w:rPr>
          <w:rFonts w:ascii="Times New Roman" w:hAnsi="Times New Roman" w:cs="Times New Roman"/>
        </w:rPr>
        <w:t>_&gt;, &lt;Prime term&gt;</w:t>
      </w:r>
      <w:r w:rsidR="00BA0B3D" w:rsidRPr="00F97A87">
        <w:rPr>
          <w:rFonts w:ascii="Times New Roman" w:hAnsi="Times New Roman" w:cs="Times New Roman"/>
        </w:rPr>
        <w:t>, &lt;</w:t>
      </w:r>
      <w:r w:rsidRPr="00F97A87">
        <w:rPr>
          <w:rFonts w:ascii="Times New Roman" w:hAnsi="Times New Roman" w:cs="Times New Roman"/>
        </w:rPr>
        <w:t xml:space="preserve">qualifier </w:t>
      </w:r>
      <w:r w:rsidR="00BA0B3D" w:rsidRPr="00F97A87">
        <w:rPr>
          <w:rFonts w:ascii="Times New Roman" w:hAnsi="Times New Roman" w:cs="Times New Roman"/>
        </w:rPr>
        <w:t>&gt; e.g</w:t>
      </w:r>
      <w:r w:rsidR="00F97A87" w:rsidRPr="00F97A87">
        <w:rPr>
          <w:rFonts w:ascii="Times New Roman" w:hAnsi="Times New Roman" w:cs="Times New Roman"/>
        </w:rPr>
        <w:t>.</w:t>
      </w:r>
      <w:proofErr w:type="gramStart"/>
      <w:r w:rsidR="00F97A87" w:rsidRPr="00F97A87">
        <w:rPr>
          <w:rFonts w:ascii="Times New Roman" w:hAnsi="Times New Roman" w:cs="Times New Roman"/>
        </w:rPr>
        <w:t>.:</w:t>
      </w:r>
      <w:proofErr w:type="gramEnd"/>
      <w:r w:rsidR="00F97A87" w:rsidRPr="00F97A87">
        <w:rPr>
          <w:rFonts w:ascii="Times New Roman" w:hAnsi="Times New Roman" w:cs="Times New Roman"/>
        </w:rPr>
        <w:t xml:space="preserve"> Get_Customer_Details </w:t>
      </w:r>
      <w:r w:rsidR="00F97A87" w:rsidRPr="00F97A87">
        <w:rPr>
          <w:rFonts w:ascii="Times New Roman" w:hAnsi="Times New Roman" w:cs="Times New Roman"/>
        </w:rPr>
        <w:tab/>
        <w:t xml:space="preserve"> Insert_Customer_Info </w:t>
      </w:r>
    </w:p>
    <w:p w:rsidR="00C8629A" w:rsidRPr="006B3A27" w:rsidRDefault="00A23FB1" w:rsidP="005E68DC">
      <w:pPr>
        <w:pStyle w:val="Heading2"/>
      </w:pPr>
      <w:bookmarkStart w:id="69" w:name="_Toc279565413"/>
      <w:r w:rsidRPr="006B3A27">
        <w:t>11</w:t>
      </w:r>
      <w:r w:rsidR="00C8629A" w:rsidRPr="006B3A27">
        <w:t>.3 Stored Procedure Metadata Properties</w:t>
      </w:r>
      <w:bookmarkEnd w:id="69"/>
    </w:p>
    <w:p w:rsidR="00C8629A" w:rsidRPr="00840398" w:rsidRDefault="00C8629A" w:rsidP="00C8629A">
      <w:pPr>
        <w:widowControl w:val="0"/>
        <w:autoSpaceDE w:val="0"/>
        <w:autoSpaceDN w:val="0"/>
        <w:adjustRightInd w:val="0"/>
        <w:spacing w:after="0" w:line="240" w:lineRule="auto"/>
        <w:rPr>
          <w:rFonts w:ascii="Times New Roman" w:hAnsi="Times New Roman" w:cs="Times New Roman"/>
          <w:bCs/>
        </w:rPr>
      </w:pPr>
      <w:r w:rsidRPr="00840398">
        <w:rPr>
          <w:rFonts w:ascii="Times New Roman" w:hAnsi="Times New Roman" w:cs="Times New Roman"/>
          <w:bCs/>
        </w:rPr>
        <w:t>The metadata properties listed in the following table are necessary to fully document Constraints</w:t>
      </w:r>
    </w:p>
    <w:p w:rsidR="00C8629A" w:rsidRDefault="00C8629A" w:rsidP="00C8629A">
      <w:pPr>
        <w:widowControl w:val="0"/>
        <w:autoSpaceDE w:val="0"/>
        <w:autoSpaceDN w:val="0"/>
        <w:adjustRightInd w:val="0"/>
        <w:spacing w:after="0" w:line="240" w:lineRule="auto"/>
        <w:ind w:left="3620"/>
        <w:rPr>
          <w:rFonts w:ascii="Arial" w:hAnsi="Arial" w:cs="Arial"/>
          <w:b/>
          <w:bCs/>
          <w:sz w:val="32"/>
          <w:szCs w:val="32"/>
        </w:rPr>
      </w:pPr>
    </w:p>
    <w:tbl>
      <w:tblPr>
        <w:tblStyle w:val="TableGrid"/>
        <w:tblW w:w="0" w:type="auto"/>
        <w:tblLook w:val="04A0" w:firstRow="1" w:lastRow="0" w:firstColumn="1" w:lastColumn="0" w:noHBand="0" w:noVBand="1"/>
      </w:tblPr>
      <w:tblGrid>
        <w:gridCol w:w="2448"/>
        <w:gridCol w:w="6408"/>
      </w:tblGrid>
      <w:tr w:rsidR="00C8629A" w:rsidRPr="00840398" w:rsidTr="0013702B">
        <w:tc>
          <w:tcPr>
            <w:tcW w:w="2448" w:type="dxa"/>
            <w:shd w:val="clear" w:color="auto" w:fill="000000" w:themeFill="text1"/>
          </w:tcPr>
          <w:p w:rsidR="00C8629A" w:rsidRPr="00840398" w:rsidRDefault="00C8629A" w:rsidP="0013702B">
            <w:pPr>
              <w:widowControl w:val="0"/>
              <w:autoSpaceDE w:val="0"/>
              <w:autoSpaceDN w:val="0"/>
              <w:adjustRightInd w:val="0"/>
              <w:rPr>
                <w:rFonts w:ascii="Times New Roman" w:hAnsi="Times New Roman"/>
                <w:b/>
                <w:bCs/>
                <w:color w:val="FFFFFF" w:themeColor="background1"/>
                <w:sz w:val="24"/>
                <w:szCs w:val="24"/>
              </w:rPr>
            </w:pPr>
            <w:r w:rsidRPr="00840398">
              <w:rPr>
                <w:rFonts w:ascii="Times New Roman" w:hAnsi="Times New Roman"/>
                <w:b/>
                <w:bCs/>
                <w:color w:val="FFFFFF" w:themeColor="background1"/>
                <w:sz w:val="24"/>
                <w:szCs w:val="24"/>
              </w:rPr>
              <w:t>Metadata Property</w:t>
            </w:r>
          </w:p>
        </w:tc>
        <w:tc>
          <w:tcPr>
            <w:tcW w:w="6408" w:type="dxa"/>
            <w:shd w:val="clear" w:color="auto" w:fill="000000" w:themeFill="text1"/>
          </w:tcPr>
          <w:p w:rsidR="00C8629A" w:rsidRPr="00840398" w:rsidRDefault="00C8629A" w:rsidP="0013702B">
            <w:pPr>
              <w:widowControl w:val="0"/>
              <w:autoSpaceDE w:val="0"/>
              <w:autoSpaceDN w:val="0"/>
              <w:adjustRightInd w:val="0"/>
              <w:rPr>
                <w:rFonts w:ascii="Times New Roman" w:hAnsi="Times New Roman"/>
                <w:b/>
                <w:bCs/>
                <w:color w:val="FFFFFF" w:themeColor="background1"/>
                <w:sz w:val="24"/>
                <w:szCs w:val="24"/>
              </w:rPr>
            </w:pPr>
            <w:r w:rsidRPr="00840398">
              <w:rPr>
                <w:rFonts w:ascii="Times New Roman" w:hAnsi="Times New Roman"/>
                <w:b/>
                <w:bCs/>
                <w:color w:val="FFFFFF" w:themeColor="background1"/>
                <w:sz w:val="24"/>
                <w:szCs w:val="24"/>
              </w:rPr>
              <w:t>Documentation Requirement</w:t>
            </w:r>
          </w:p>
        </w:tc>
      </w:tr>
      <w:tr w:rsidR="00C8629A" w:rsidTr="0013702B">
        <w:tc>
          <w:tcPr>
            <w:tcW w:w="2448" w:type="dxa"/>
          </w:tcPr>
          <w:p w:rsidR="00C8629A" w:rsidRPr="00A23FB1" w:rsidRDefault="00C8629A" w:rsidP="0013702B">
            <w:pPr>
              <w:widowControl w:val="0"/>
              <w:autoSpaceDE w:val="0"/>
              <w:autoSpaceDN w:val="0"/>
              <w:adjustRightInd w:val="0"/>
              <w:rPr>
                <w:rFonts w:ascii="Times New Roman" w:hAnsi="Times New Roman"/>
                <w:bCs/>
              </w:rPr>
            </w:pPr>
            <w:r w:rsidRPr="00A23FB1">
              <w:rPr>
                <w:rFonts w:ascii="Times New Roman" w:hAnsi="Times New Roman"/>
                <w:bCs/>
              </w:rPr>
              <w:t>Stored Procedure Name</w:t>
            </w:r>
          </w:p>
        </w:tc>
        <w:tc>
          <w:tcPr>
            <w:tcW w:w="6408" w:type="dxa"/>
          </w:tcPr>
          <w:p w:rsidR="00C8629A" w:rsidRPr="00A23FB1" w:rsidRDefault="00C8629A" w:rsidP="00C8629A">
            <w:pPr>
              <w:widowControl w:val="0"/>
              <w:autoSpaceDE w:val="0"/>
              <w:autoSpaceDN w:val="0"/>
              <w:adjustRightInd w:val="0"/>
              <w:rPr>
                <w:rFonts w:ascii="Times New Roman" w:hAnsi="Times New Roman"/>
                <w:bCs/>
              </w:rPr>
            </w:pPr>
            <w:r w:rsidRPr="00A23FB1">
              <w:rPr>
                <w:rFonts w:ascii="Times New Roman" w:hAnsi="Times New Roman"/>
                <w:bCs/>
              </w:rPr>
              <w:t>The Name of the Stored Procedure</w:t>
            </w:r>
          </w:p>
        </w:tc>
      </w:tr>
      <w:tr w:rsidR="00C8629A" w:rsidTr="0013702B">
        <w:tc>
          <w:tcPr>
            <w:tcW w:w="2448" w:type="dxa"/>
          </w:tcPr>
          <w:p w:rsidR="00C8629A" w:rsidRPr="00A23FB1" w:rsidRDefault="00C8629A" w:rsidP="0013702B">
            <w:pPr>
              <w:widowControl w:val="0"/>
              <w:autoSpaceDE w:val="0"/>
              <w:autoSpaceDN w:val="0"/>
              <w:adjustRightInd w:val="0"/>
              <w:rPr>
                <w:rFonts w:ascii="Times New Roman" w:hAnsi="Times New Roman"/>
                <w:bCs/>
              </w:rPr>
            </w:pPr>
            <w:r w:rsidRPr="00A23FB1">
              <w:rPr>
                <w:rFonts w:ascii="Times New Roman" w:hAnsi="Times New Roman"/>
                <w:bCs/>
              </w:rPr>
              <w:t>Description</w:t>
            </w:r>
          </w:p>
        </w:tc>
        <w:tc>
          <w:tcPr>
            <w:tcW w:w="6408" w:type="dxa"/>
          </w:tcPr>
          <w:p w:rsidR="00C8629A" w:rsidRPr="00A23FB1" w:rsidRDefault="00C8629A" w:rsidP="00783392">
            <w:pPr>
              <w:widowControl w:val="0"/>
              <w:autoSpaceDE w:val="0"/>
              <w:autoSpaceDN w:val="0"/>
              <w:adjustRightInd w:val="0"/>
              <w:rPr>
                <w:rFonts w:ascii="Times New Roman" w:hAnsi="Times New Roman"/>
                <w:bCs/>
              </w:rPr>
            </w:pPr>
            <w:r w:rsidRPr="00A23FB1">
              <w:rPr>
                <w:rFonts w:ascii="Times New Roman" w:hAnsi="Times New Roman"/>
                <w:bCs/>
              </w:rPr>
              <w:t>Describe the function of the stored procedure</w:t>
            </w:r>
            <w:r w:rsidR="00783392" w:rsidRPr="00A23FB1">
              <w:rPr>
                <w:rFonts w:ascii="Times New Roman" w:hAnsi="Times New Roman"/>
                <w:bCs/>
              </w:rPr>
              <w:t xml:space="preserve">. Schedule of when the procedure is applied. </w:t>
            </w:r>
          </w:p>
        </w:tc>
      </w:tr>
      <w:tr w:rsidR="00C8629A" w:rsidTr="0013702B">
        <w:tc>
          <w:tcPr>
            <w:tcW w:w="2448" w:type="dxa"/>
          </w:tcPr>
          <w:p w:rsidR="00C8629A" w:rsidRPr="00A23FB1" w:rsidRDefault="00C8629A" w:rsidP="0013702B">
            <w:pPr>
              <w:widowControl w:val="0"/>
              <w:autoSpaceDE w:val="0"/>
              <w:autoSpaceDN w:val="0"/>
              <w:adjustRightInd w:val="0"/>
              <w:rPr>
                <w:rFonts w:ascii="Times New Roman" w:hAnsi="Times New Roman"/>
                <w:bCs/>
              </w:rPr>
            </w:pPr>
            <w:r w:rsidRPr="00A23FB1">
              <w:rPr>
                <w:rFonts w:ascii="Times New Roman" w:hAnsi="Times New Roman"/>
                <w:bCs/>
              </w:rPr>
              <w:t>Table Name</w:t>
            </w:r>
          </w:p>
        </w:tc>
        <w:tc>
          <w:tcPr>
            <w:tcW w:w="6408" w:type="dxa"/>
          </w:tcPr>
          <w:p w:rsidR="00C8629A" w:rsidRPr="00A23FB1" w:rsidRDefault="00C8629A" w:rsidP="00783392">
            <w:pPr>
              <w:widowControl w:val="0"/>
              <w:autoSpaceDE w:val="0"/>
              <w:autoSpaceDN w:val="0"/>
              <w:adjustRightInd w:val="0"/>
              <w:rPr>
                <w:rFonts w:ascii="Times New Roman" w:hAnsi="Times New Roman"/>
                <w:bCs/>
              </w:rPr>
            </w:pPr>
            <w:r w:rsidRPr="00A23FB1">
              <w:rPr>
                <w:rFonts w:ascii="Times New Roman" w:hAnsi="Times New Roman"/>
                <w:bCs/>
              </w:rPr>
              <w:t xml:space="preserve">The name of the table in which the </w:t>
            </w:r>
            <w:r w:rsidR="00783392" w:rsidRPr="00A23FB1">
              <w:rPr>
                <w:rFonts w:ascii="Times New Roman" w:hAnsi="Times New Roman"/>
                <w:bCs/>
              </w:rPr>
              <w:t xml:space="preserve">stored procedure </w:t>
            </w:r>
            <w:r w:rsidRPr="00A23FB1">
              <w:rPr>
                <w:rFonts w:ascii="Times New Roman" w:hAnsi="Times New Roman"/>
                <w:bCs/>
              </w:rPr>
              <w:t>is defined</w:t>
            </w:r>
          </w:p>
        </w:tc>
      </w:tr>
      <w:tr w:rsidR="00C8629A" w:rsidTr="0013702B">
        <w:tc>
          <w:tcPr>
            <w:tcW w:w="2448" w:type="dxa"/>
          </w:tcPr>
          <w:p w:rsidR="00C8629A" w:rsidRPr="00A23FB1" w:rsidRDefault="00C8629A" w:rsidP="0013702B">
            <w:pPr>
              <w:widowControl w:val="0"/>
              <w:autoSpaceDE w:val="0"/>
              <w:autoSpaceDN w:val="0"/>
              <w:adjustRightInd w:val="0"/>
              <w:rPr>
                <w:rFonts w:ascii="Times New Roman" w:hAnsi="Times New Roman"/>
                <w:bCs/>
              </w:rPr>
            </w:pPr>
            <w:r w:rsidRPr="00A23FB1">
              <w:rPr>
                <w:rFonts w:ascii="Times New Roman" w:hAnsi="Times New Roman"/>
                <w:bCs/>
              </w:rPr>
              <w:t>Column(s)</w:t>
            </w:r>
          </w:p>
        </w:tc>
        <w:tc>
          <w:tcPr>
            <w:tcW w:w="6408" w:type="dxa"/>
          </w:tcPr>
          <w:p w:rsidR="00C8629A" w:rsidRPr="00A23FB1" w:rsidRDefault="00C8629A" w:rsidP="00783392">
            <w:pPr>
              <w:widowControl w:val="0"/>
              <w:autoSpaceDE w:val="0"/>
              <w:autoSpaceDN w:val="0"/>
              <w:adjustRightInd w:val="0"/>
              <w:rPr>
                <w:rFonts w:ascii="Times New Roman" w:hAnsi="Times New Roman"/>
                <w:bCs/>
              </w:rPr>
            </w:pPr>
            <w:r w:rsidRPr="00A23FB1">
              <w:rPr>
                <w:rFonts w:ascii="Times New Roman" w:hAnsi="Times New Roman"/>
                <w:bCs/>
              </w:rPr>
              <w:t xml:space="preserve">The name(s) of the column(s) contained in the </w:t>
            </w:r>
            <w:r w:rsidR="00783392" w:rsidRPr="00A23FB1">
              <w:rPr>
                <w:rFonts w:ascii="Times New Roman" w:hAnsi="Times New Roman"/>
                <w:bCs/>
              </w:rPr>
              <w:t>procedure</w:t>
            </w:r>
          </w:p>
        </w:tc>
      </w:tr>
    </w:tbl>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D33B21" w:rsidRDefault="00D33B21" w:rsidP="00434E53">
      <w:pPr>
        <w:widowControl w:val="0"/>
        <w:autoSpaceDE w:val="0"/>
        <w:autoSpaceDN w:val="0"/>
        <w:adjustRightInd w:val="0"/>
        <w:spacing w:after="0" w:line="240" w:lineRule="auto"/>
        <w:ind w:left="3620"/>
        <w:rPr>
          <w:rFonts w:ascii="Arial" w:hAnsi="Arial" w:cs="Arial"/>
          <w:b/>
          <w:bCs/>
          <w:sz w:val="32"/>
          <w:szCs w:val="32"/>
        </w:rPr>
      </w:pPr>
    </w:p>
    <w:p w:rsidR="00A23FB1" w:rsidRDefault="00A23FB1" w:rsidP="00434E53">
      <w:pPr>
        <w:widowControl w:val="0"/>
        <w:autoSpaceDE w:val="0"/>
        <w:autoSpaceDN w:val="0"/>
        <w:adjustRightInd w:val="0"/>
        <w:spacing w:after="0" w:line="240" w:lineRule="auto"/>
        <w:ind w:left="3620"/>
        <w:rPr>
          <w:rFonts w:ascii="Arial" w:hAnsi="Arial" w:cs="Arial"/>
          <w:b/>
          <w:bCs/>
          <w:sz w:val="32"/>
          <w:szCs w:val="32"/>
        </w:rPr>
      </w:pPr>
    </w:p>
    <w:p w:rsidR="00C44DD5" w:rsidRDefault="00C44DD5" w:rsidP="00313AAC">
      <w:pPr>
        <w:pStyle w:val="Heading1"/>
      </w:pPr>
      <w:bookmarkStart w:id="70" w:name="_Toc279565414"/>
    </w:p>
    <w:p w:rsidR="00313AAC" w:rsidRDefault="00313AAC" w:rsidP="00313AAC">
      <w:pPr>
        <w:pStyle w:val="Heading1"/>
        <w:rPr>
          <w:rFonts w:ascii="Times New Roman" w:hAnsi="Times New Roman" w:cs="Times New Roman"/>
          <w:sz w:val="24"/>
          <w:szCs w:val="24"/>
        </w:rPr>
      </w:pPr>
      <w:r>
        <w:t>12. Acronyms and Abbreviations</w:t>
      </w:r>
      <w:bookmarkEnd w:id="70"/>
    </w:p>
    <w:p w:rsidR="00313AAC" w:rsidRDefault="00AF60A2" w:rsidP="00313AAC">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56544" behindDoc="1" locked="0" layoutInCell="0" allowOverlap="1">
                <wp:simplePos x="0" y="0"/>
                <wp:positionH relativeFrom="column">
                  <wp:posOffset>-19050</wp:posOffset>
                </wp:positionH>
                <wp:positionV relativeFrom="paragraph">
                  <wp:posOffset>81915</wp:posOffset>
                </wp:positionV>
                <wp:extent cx="5524500" cy="0"/>
                <wp:effectExtent l="19050" t="27940" r="19050" b="19685"/>
                <wp:wrapNone/>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5pt" to="43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U8EgIAACo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" o:allowincell="f" strokeweight="3pt"/>
            </w:pict>
          </mc:Fallback>
        </mc:AlternateContent>
      </w:r>
    </w:p>
    <w:p w:rsidR="00434E53" w:rsidRDefault="00434E53" w:rsidP="00141AA2">
      <w:pPr>
        <w:widowControl w:val="0"/>
        <w:overflowPunct w:val="0"/>
        <w:autoSpaceDE w:val="0"/>
        <w:autoSpaceDN w:val="0"/>
        <w:adjustRightInd w:val="0"/>
        <w:spacing w:after="0" w:line="246" w:lineRule="auto"/>
        <w:jc w:val="both"/>
        <w:rPr>
          <w:rFonts w:ascii="Times New Roman" w:hAnsi="Times New Roman" w:cs="Times New Roman"/>
          <w:sz w:val="24"/>
          <w:szCs w:val="24"/>
        </w:rPr>
      </w:pPr>
      <w:r>
        <w:rPr>
          <w:rFonts w:ascii="Times New Roman" w:hAnsi="Times New Roman" w:cs="Times New Roman"/>
          <w:i/>
          <w:iCs/>
        </w:rPr>
        <w:t xml:space="preserve">Acronyms </w:t>
      </w:r>
      <w:r>
        <w:rPr>
          <w:rFonts w:ascii="Times New Roman" w:hAnsi="Times New Roman" w:cs="Times New Roman"/>
        </w:rPr>
        <w:t>and</w:t>
      </w:r>
      <w:r>
        <w:rPr>
          <w:rFonts w:ascii="Times New Roman" w:hAnsi="Times New Roman" w:cs="Times New Roman"/>
          <w:i/>
          <w:iCs/>
        </w:rPr>
        <w:t xml:space="preserve"> Abbreviation</w:t>
      </w:r>
      <w:r>
        <w:rPr>
          <w:rFonts w:ascii="Times New Roman" w:hAnsi="Times New Roman" w:cs="Times New Roman"/>
        </w:rPr>
        <w:t>s are necessary due to some physical tool constraints. They eliminate object</w:t>
      </w:r>
      <w:r>
        <w:rPr>
          <w:rFonts w:ascii="Times New Roman" w:hAnsi="Times New Roman" w:cs="Times New Roman"/>
          <w:i/>
          <w:iCs/>
        </w:rPr>
        <w:t xml:space="preserve"> </w:t>
      </w:r>
      <w:r>
        <w:rPr>
          <w:rFonts w:ascii="Times New Roman" w:hAnsi="Times New Roman" w:cs="Times New Roman"/>
        </w:rPr>
        <w:t xml:space="preserve">name redundancy and inconsistency and improve the quality of model descriptions and application documentation by using clear and commonly used words. Acronym and </w:t>
      </w:r>
      <w:r>
        <w:rPr>
          <w:rFonts w:ascii="Times New Roman" w:hAnsi="Times New Roman" w:cs="Times New Roman"/>
          <w:i/>
          <w:iCs/>
        </w:rPr>
        <w:t>Abbreviation</w:t>
      </w:r>
      <w:r>
        <w:rPr>
          <w:rFonts w:ascii="Times New Roman" w:hAnsi="Times New Roman" w:cs="Times New Roman"/>
        </w:rPr>
        <w:t xml:space="preserve"> standards enable analysts to select </w:t>
      </w:r>
      <w:r>
        <w:rPr>
          <w:rFonts w:ascii="Times New Roman" w:hAnsi="Times New Roman" w:cs="Times New Roman"/>
          <w:i/>
          <w:iCs/>
        </w:rPr>
        <w:t>Acronyms</w:t>
      </w:r>
      <w:r>
        <w:rPr>
          <w:rFonts w:ascii="Times New Roman" w:hAnsi="Times New Roman" w:cs="Times New Roman"/>
        </w:rPr>
        <w:t xml:space="preserve"> and abbreviations that are as clear and commonly used as possible. The standards also require a consistent use of the </w:t>
      </w:r>
      <w:r>
        <w:rPr>
          <w:rFonts w:ascii="Times New Roman" w:hAnsi="Times New Roman" w:cs="Times New Roman"/>
          <w:i/>
          <w:iCs/>
        </w:rPr>
        <w:t>Acronyms</w:t>
      </w:r>
      <w:r>
        <w:rPr>
          <w:rFonts w:ascii="Times New Roman" w:hAnsi="Times New Roman" w:cs="Times New Roman"/>
        </w:rPr>
        <w:t xml:space="preserve"> and </w:t>
      </w:r>
      <w:r>
        <w:rPr>
          <w:rFonts w:ascii="Times New Roman" w:hAnsi="Times New Roman" w:cs="Times New Roman"/>
          <w:i/>
          <w:iCs/>
        </w:rPr>
        <w:t>Abbreviations</w:t>
      </w:r>
      <w:r>
        <w:rPr>
          <w:rFonts w:ascii="Times New Roman" w:hAnsi="Times New Roman" w:cs="Times New Roman"/>
        </w:rPr>
        <w:t xml:space="preserve">, regardless of the length of the name. The </w:t>
      </w:r>
      <w:r>
        <w:rPr>
          <w:rFonts w:ascii="Times New Roman" w:hAnsi="Times New Roman" w:cs="Times New Roman"/>
          <w:i/>
          <w:iCs/>
        </w:rPr>
        <w:t>Abbreviated Name</w:t>
      </w:r>
      <w:r>
        <w:rPr>
          <w:rFonts w:ascii="Times New Roman" w:hAnsi="Times New Roman" w:cs="Times New Roman"/>
        </w:rPr>
        <w:t xml:space="preserve"> </w:t>
      </w:r>
      <w:r>
        <w:rPr>
          <w:rFonts w:ascii="Arial" w:hAnsi="Arial" w:cs="Arial"/>
        </w:rPr>
        <w:t>MUST</w:t>
      </w:r>
      <w:r>
        <w:rPr>
          <w:rFonts w:ascii="Times New Roman" w:hAnsi="Times New Roman" w:cs="Times New Roman"/>
        </w:rPr>
        <w:t xml:space="preserve"> have each word in the name abbreviated in accordance with this section. A Business Name </w:t>
      </w:r>
      <w:r>
        <w:rPr>
          <w:rFonts w:ascii="Arial" w:hAnsi="Arial" w:cs="Arial"/>
        </w:rPr>
        <w:t>MUST</w:t>
      </w:r>
      <w:r>
        <w:rPr>
          <w:rFonts w:ascii="Times New Roman" w:hAnsi="Times New Roman" w:cs="Times New Roman"/>
        </w:rPr>
        <w:t xml:space="preserve"> </w:t>
      </w:r>
      <w:r w:rsidR="00141AA2">
        <w:rPr>
          <w:rFonts w:ascii="Times New Roman" w:hAnsi="Times New Roman" w:cs="Times New Roman"/>
        </w:rPr>
        <w:t xml:space="preserve">use </w:t>
      </w:r>
      <w:r w:rsidR="00141AA2" w:rsidRPr="00141AA2">
        <w:rPr>
          <w:rFonts w:ascii="Times New Roman" w:hAnsi="Times New Roman" w:cs="Times New Roman"/>
        </w:rPr>
        <w:t>Standard abbreviations (from glossary of approved standard term) MUST be used where they exist</w:t>
      </w:r>
      <w:r w:rsidR="00141AA2">
        <w:rPr>
          <w:rFonts w:ascii="Times New Roman" w:hAnsi="Times New Roman" w:cs="Times New Roman"/>
        </w:rPr>
        <w:t>.</w:t>
      </w:r>
    </w:p>
    <w:p w:rsidR="00434E53" w:rsidRDefault="00434E53" w:rsidP="00434E53">
      <w:pPr>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New Roman" w:hAnsi="Times New Roman" w:cs="Times New Roman"/>
        </w:rPr>
        <w:t xml:space="preserve">For the purposes of this document, the definition of </w:t>
      </w:r>
      <w:r>
        <w:rPr>
          <w:rFonts w:ascii="Times New Roman" w:hAnsi="Times New Roman" w:cs="Times New Roman"/>
          <w:i/>
          <w:iCs/>
        </w:rPr>
        <w:t>acronym</w:t>
      </w:r>
      <w:r>
        <w:rPr>
          <w:rFonts w:ascii="Times New Roman" w:hAnsi="Times New Roman" w:cs="Times New Roman"/>
        </w:rPr>
        <w:t xml:space="preserve"> is “a word formed from the first (or first few) letters of a series of words.” An </w:t>
      </w:r>
      <w:r>
        <w:rPr>
          <w:rFonts w:ascii="Times New Roman" w:hAnsi="Times New Roman" w:cs="Times New Roman"/>
          <w:i/>
          <w:iCs/>
        </w:rPr>
        <w:t>Abbreviation</w:t>
      </w:r>
      <w:r>
        <w:rPr>
          <w:rFonts w:ascii="Times New Roman" w:hAnsi="Times New Roman" w:cs="Times New Roman"/>
        </w:rPr>
        <w:t xml:space="preserve"> is defined as “a shortened </w:t>
      </w:r>
      <w:r>
        <w:rPr>
          <w:rFonts w:ascii="Times New Roman" w:hAnsi="Times New Roman" w:cs="Times New Roman"/>
          <w:i/>
          <w:iCs/>
        </w:rPr>
        <w:t>Form</w:t>
      </w:r>
      <w:r>
        <w:rPr>
          <w:rFonts w:ascii="Times New Roman" w:hAnsi="Times New Roman" w:cs="Times New Roman"/>
        </w:rPr>
        <w:t xml:space="preserve"> of a word or phrase by contraction, or by omission of letters.” A </w:t>
      </w:r>
      <w:r>
        <w:rPr>
          <w:rFonts w:ascii="Times New Roman" w:hAnsi="Times New Roman" w:cs="Times New Roman"/>
          <w:i/>
          <w:iCs/>
        </w:rPr>
        <w:t>candidate</w:t>
      </w:r>
      <w:r>
        <w:rPr>
          <w:rFonts w:ascii="Times New Roman" w:hAnsi="Times New Roman" w:cs="Times New Roman"/>
        </w:rPr>
        <w:t xml:space="preserve"> is defined as an acronym or </w:t>
      </w:r>
      <w:r>
        <w:rPr>
          <w:rFonts w:ascii="Times New Roman" w:hAnsi="Times New Roman" w:cs="Times New Roman"/>
          <w:i/>
          <w:iCs/>
        </w:rPr>
        <w:t>Abbreviation</w:t>
      </w:r>
      <w:r>
        <w:rPr>
          <w:rFonts w:ascii="Times New Roman" w:hAnsi="Times New Roman" w:cs="Times New Roman"/>
        </w:rPr>
        <w:t xml:space="preserve"> which an organization wants to use that does not yet exist in the repository.”</w:t>
      </w:r>
    </w:p>
    <w:p w:rsidR="00434E53" w:rsidRDefault="00434E53" w:rsidP="005E68DC">
      <w:pPr>
        <w:pStyle w:val="Heading2"/>
        <w:rPr>
          <w:rFonts w:ascii="Times New Roman" w:hAnsi="Times New Roman" w:cs="Times New Roman"/>
          <w:sz w:val="24"/>
          <w:szCs w:val="24"/>
        </w:rPr>
      </w:pPr>
      <w:bookmarkStart w:id="71" w:name="_Toc279565415"/>
      <w:r>
        <w:t>1</w:t>
      </w:r>
      <w:r w:rsidR="00A23FB1">
        <w:t>2</w:t>
      </w:r>
      <w:r>
        <w:t>.1 Creating Abbreviations</w:t>
      </w:r>
      <w:bookmarkEnd w:id="71"/>
    </w:p>
    <w:p w:rsidR="00434E53" w:rsidRDefault="00434E53" w:rsidP="00434E53">
      <w:pPr>
        <w:widowControl w:val="0"/>
        <w:autoSpaceDE w:val="0"/>
        <w:autoSpaceDN w:val="0"/>
        <w:adjustRightInd w:val="0"/>
        <w:spacing w:after="0" w:line="178"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Create a candidate </w:t>
      </w:r>
      <w:r>
        <w:rPr>
          <w:rFonts w:ascii="Times New Roman" w:hAnsi="Times New Roman" w:cs="Times New Roman"/>
          <w:i/>
          <w:iCs/>
        </w:rPr>
        <w:t>Abbreviation</w:t>
      </w:r>
      <w:r>
        <w:rPr>
          <w:rFonts w:ascii="Times New Roman" w:hAnsi="Times New Roman" w:cs="Times New Roman"/>
        </w:rPr>
        <w:t xml:space="preserve"> by using the following rules:</w:t>
      </w:r>
    </w:p>
    <w:p w:rsidR="00434E53" w:rsidRDefault="00434E53" w:rsidP="00434E53">
      <w:pPr>
        <w:widowControl w:val="0"/>
        <w:autoSpaceDE w:val="0"/>
        <w:autoSpaceDN w:val="0"/>
        <w:adjustRightInd w:val="0"/>
        <w:spacing w:after="0" w:line="120" w:lineRule="exact"/>
        <w:rPr>
          <w:rFonts w:ascii="Times New Roman" w:hAnsi="Times New Roman" w:cs="Times New Roman"/>
          <w:sz w:val="24"/>
          <w:szCs w:val="24"/>
        </w:rPr>
      </w:pPr>
    </w:p>
    <w:p w:rsidR="00434E53" w:rsidRDefault="00434E53" w:rsidP="00934D8D">
      <w:pPr>
        <w:widowControl w:val="0"/>
        <w:numPr>
          <w:ilvl w:val="0"/>
          <w:numId w:val="4"/>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Check the following sources for a common </w:t>
      </w:r>
      <w:r>
        <w:rPr>
          <w:rFonts w:ascii="Times New Roman" w:hAnsi="Times New Roman" w:cs="Times New Roman"/>
          <w:i/>
          <w:iCs/>
        </w:rPr>
        <w:t>Abbreviation</w:t>
      </w:r>
      <w:r>
        <w:rPr>
          <w:rFonts w:ascii="Times New Roman" w:hAnsi="Times New Roman" w:cs="Times New Roman"/>
        </w:rPr>
        <w:t xml:space="preserve"> for the term in question: </w:t>
      </w:r>
    </w:p>
    <w:p w:rsidR="00434E53" w:rsidRDefault="00434E53" w:rsidP="00434E53">
      <w:pPr>
        <w:widowControl w:val="0"/>
        <w:autoSpaceDE w:val="0"/>
        <w:autoSpaceDN w:val="0"/>
        <w:adjustRightInd w:val="0"/>
        <w:spacing w:after="0" w:line="124" w:lineRule="exact"/>
        <w:rPr>
          <w:rFonts w:ascii="Times New Roman" w:hAnsi="Times New Roman" w:cs="Times New Roman"/>
        </w:rPr>
      </w:pPr>
    </w:p>
    <w:p w:rsidR="00434E53" w:rsidRDefault="00434E53" w:rsidP="00934D8D">
      <w:pPr>
        <w:widowControl w:val="0"/>
        <w:numPr>
          <w:ilvl w:val="1"/>
          <w:numId w:val="52"/>
        </w:numPr>
        <w:overflowPunct w:val="0"/>
        <w:autoSpaceDE w:val="0"/>
        <w:autoSpaceDN w:val="0"/>
        <w:adjustRightInd w:val="0"/>
        <w:spacing w:after="0" w:line="240" w:lineRule="auto"/>
        <w:jc w:val="both"/>
        <w:rPr>
          <w:rFonts w:ascii="Wingdings" w:hAnsi="Wingdings" w:cs="Wingdings"/>
          <w:sz w:val="18"/>
          <w:szCs w:val="18"/>
        </w:rPr>
      </w:pPr>
      <w:r>
        <w:rPr>
          <w:rFonts w:ascii="Times New Roman" w:hAnsi="Times New Roman" w:cs="Times New Roman"/>
        </w:rPr>
        <w:t xml:space="preserve">A commonly accepted American dictionary </w:t>
      </w:r>
    </w:p>
    <w:p w:rsidR="00434E53" w:rsidRDefault="00434E53" w:rsidP="00434E53">
      <w:pPr>
        <w:widowControl w:val="0"/>
        <w:autoSpaceDE w:val="0"/>
        <w:autoSpaceDN w:val="0"/>
        <w:adjustRightInd w:val="0"/>
        <w:spacing w:after="0" w:line="115" w:lineRule="exact"/>
        <w:rPr>
          <w:rFonts w:ascii="Wingdings" w:hAnsi="Wingdings" w:cs="Wingdings"/>
          <w:sz w:val="18"/>
          <w:szCs w:val="18"/>
        </w:rPr>
      </w:pPr>
    </w:p>
    <w:p w:rsidR="00434E53" w:rsidRDefault="00434E53" w:rsidP="00934D8D">
      <w:pPr>
        <w:widowControl w:val="0"/>
        <w:numPr>
          <w:ilvl w:val="1"/>
          <w:numId w:val="52"/>
        </w:numPr>
        <w:overflowPunct w:val="0"/>
        <w:autoSpaceDE w:val="0"/>
        <w:autoSpaceDN w:val="0"/>
        <w:adjustRightInd w:val="0"/>
        <w:spacing w:after="0" w:line="240" w:lineRule="auto"/>
        <w:jc w:val="both"/>
        <w:rPr>
          <w:rFonts w:ascii="Wingdings" w:hAnsi="Wingdings" w:cs="Wingdings"/>
          <w:sz w:val="18"/>
          <w:szCs w:val="18"/>
        </w:rPr>
      </w:pPr>
      <w:r>
        <w:rPr>
          <w:rFonts w:ascii="Times New Roman" w:hAnsi="Times New Roman" w:cs="Times New Roman"/>
        </w:rPr>
        <w:t xml:space="preserve">Any commonly accepted </w:t>
      </w:r>
      <w:r>
        <w:rPr>
          <w:rFonts w:ascii="Times New Roman" w:hAnsi="Times New Roman" w:cs="Times New Roman"/>
          <w:i/>
          <w:iCs/>
        </w:rPr>
        <w:t>Abbreviation</w:t>
      </w:r>
      <w:r>
        <w:rPr>
          <w:rFonts w:ascii="Times New Roman" w:hAnsi="Times New Roman" w:cs="Times New Roman"/>
        </w:rPr>
        <w:t xml:space="preserve"> (de facto standard) </w:t>
      </w:r>
    </w:p>
    <w:p w:rsidR="00434E53" w:rsidRDefault="00434E53" w:rsidP="00434E53">
      <w:pPr>
        <w:widowControl w:val="0"/>
        <w:autoSpaceDE w:val="0"/>
        <w:autoSpaceDN w:val="0"/>
        <w:adjustRightInd w:val="0"/>
        <w:spacing w:after="0" w:line="120" w:lineRule="exact"/>
        <w:rPr>
          <w:rFonts w:ascii="Times New Roman" w:hAnsi="Times New Roman" w:cs="Times New Roman"/>
          <w:sz w:val="24"/>
          <w:szCs w:val="24"/>
        </w:rPr>
      </w:pPr>
    </w:p>
    <w:p w:rsidR="00434E53" w:rsidRDefault="00434E53" w:rsidP="00434E53">
      <w:pPr>
        <w:widowControl w:val="0"/>
        <w:overflowPunct w:val="0"/>
        <w:autoSpaceDE w:val="0"/>
        <w:autoSpaceDN w:val="0"/>
        <w:adjustRightInd w:val="0"/>
        <w:spacing w:after="0" w:line="248" w:lineRule="auto"/>
        <w:ind w:left="720"/>
        <w:jc w:val="both"/>
        <w:rPr>
          <w:rFonts w:ascii="Times New Roman" w:hAnsi="Times New Roman" w:cs="Times New Roman"/>
          <w:sz w:val="24"/>
          <w:szCs w:val="24"/>
        </w:rPr>
      </w:pPr>
      <w:r>
        <w:rPr>
          <w:rFonts w:ascii="Times New Roman" w:hAnsi="Times New Roman" w:cs="Times New Roman"/>
        </w:rPr>
        <w:t xml:space="preserve">An </w:t>
      </w:r>
      <w:r>
        <w:rPr>
          <w:rFonts w:ascii="Times New Roman" w:hAnsi="Times New Roman" w:cs="Times New Roman"/>
          <w:i/>
          <w:iCs/>
        </w:rPr>
        <w:t>Abbreviation</w:t>
      </w:r>
      <w:r>
        <w:rPr>
          <w:rFonts w:ascii="Times New Roman" w:hAnsi="Times New Roman" w:cs="Times New Roman"/>
        </w:rPr>
        <w:t xml:space="preserve"> for the term in question </w:t>
      </w:r>
      <w:r>
        <w:rPr>
          <w:rFonts w:ascii="Times New Roman" w:hAnsi="Times New Roman" w:cs="Times New Roman"/>
          <w:b/>
          <w:bCs/>
        </w:rPr>
        <w:t>may</w:t>
      </w:r>
      <w:r>
        <w:rPr>
          <w:rFonts w:ascii="Times New Roman" w:hAnsi="Times New Roman" w:cs="Times New Roman"/>
        </w:rPr>
        <w:t xml:space="preserve"> be found through these sources, or follow </w:t>
      </w:r>
      <w:r>
        <w:rPr>
          <w:rFonts w:ascii="Times New Roman" w:hAnsi="Times New Roman" w:cs="Times New Roman"/>
          <w:i/>
          <w:iCs/>
        </w:rPr>
        <w:t xml:space="preserve">Abbreviation </w:t>
      </w:r>
      <w:r>
        <w:rPr>
          <w:rFonts w:ascii="Times New Roman" w:hAnsi="Times New Roman" w:cs="Times New Roman"/>
        </w:rPr>
        <w:t>rules 2 through 20. If a readily acceptable</w:t>
      </w:r>
      <w:r>
        <w:rPr>
          <w:rFonts w:ascii="Times New Roman" w:hAnsi="Times New Roman" w:cs="Times New Roman"/>
          <w:i/>
          <w:iCs/>
        </w:rPr>
        <w:t xml:space="preserve"> Abbreviation </w:t>
      </w:r>
      <w:r>
        <w:rPr>
          <w:rFonts w:ascii="Times New Roman" w:hAnsi="Times New Roman" w:cs="Times New Roman"/>
        </w:rPr>
        <w:t>is found, use it, identify its</w:t>
      </w:r>
      <w:r>
        <w:rPr>
          <w:rFonts w:ascii="Times New Roman" w:hAnsi="Times New Roman" w:cs="Times New Roman"/>
          <w:i/>
          <w:iCs/>
        </w:rPr>
        <w:t xml:space="preserve"> </w:t>
      </w:r>
      <w:r>
        <w:rPr>
          <w:rFonts w:ascii="Times New Roman" w:hAnsi="Times New Roman" w:cs="Times New Roman"/>
        </w:rPr>
        <w:t xml:space="preserve">source, and go to rule 2; then skip rules 3 through 20. If the </w:t>
      </w:r>
      <w:r>
        <w:rPr>
          <w:rFonts w:ascii="Times New Roman" w:hAnsi="Times New Roman" w:cs="Times New Roman"/>
          <w:i/>
          <w:iCs/>
        </w:rPr>
        <w:t>Abbreviation</w:t>
      </w:r>
      <w:r>
        <w:rPr>
          <w:rFonts w:ascii="Times New Roman" w:hAnsi="Times New Roman" w:cs="Times New Roman"/>
        </w:rPr>
        <w:t xml:space="preserve"> is not readily acceptable due to possible conflicts or duplications, or it does not adequately represent the word it replaces, continue with the </w:t>
      </w:r>
      <w:r>
        <w:rPr>
          <w:rFonts w:ascii="Times New Roman" w:hAnsi="Times New Roman" w:cs="Times New Roman"/>
          <w:i/>
          <w:iCs/>
        </w:rPr>
        <w:t>Abbreviation</w:t>
      </w:r>
      <w:r>
        <w:rPr>
          <w:rFonts w:ascii="Times New Roman" w:hAnsi="Times New Roman" w:cs="Times New Roman"/>
        </w:rPr>
        <w:t xml:space="preserve"> rules. Apply common sense.</w:t>
      </w:r>
    </w:p>
    <w:p w:rsidR="00434E53" w:rsidRDefault="00434E53" w:rsidP="00434E53">
      <w:pPr>
        <w:widowControl w:val="0"/>
        <w:autoSpaceDE w:val="0"/>
        <w:autoSpaceDN w:val="0"/>
        <w:adjustRightInd w:val="0"/>
        <w:spacing w:after="0" w:line="78" w:lineRule="exact"/>
        <w:rPr>
          <w:rFonts w:ascii="Times New Roman" w:hAnsi="Times New Roman" w:cs="Times New Roman"/>
          <w:sz w:val="24"/>
          <w:szCs w:val="24"/>
        </w:rPr>
      </w:pPr>
    </w:p>
    <w:p w:rsidR="00434E53" w:rsidRDefault="00434E53" w:rsidP="00934D8D">
      <w:pPr>
        <w:widowControl w:val="0"/>
        <w:numPr>
          <w:ilvl w:val="0"/>
          <w:numId w:val="5"/>
        </w:numPr>
        <w:overflowPunct w:val="0"/>
        <w:autoSpaceDE w:val="0"/>
        <w:autoSpaceDN w:val="0"/>
        <w:adjustRightInd w:val="0"/>
        <w:spacing w:after="0" w:line="297" w:lineRule="auto"/>
        <w:ind w:right="400"/>
        <w:jc w:val="both"/>
        <w:rPr>
          <w:rFonts w:ascii="Times New Roman" w:hAnsi="Times New Roman" w:cs="Times New Roman"/>
        </w:rPr>
      </w:pPr>
      <w:r>
        <w:rPr>
          <w:rFonts w:ascii="Times New Roman" w:hAnsi="Times New Roman" w:cs="Times New Roman"/>
        </w:rPr>
        <w:t xml:space="preserve">Ensure that each </w:t>
      </w:r>
      <w:r>
        <w:rPr>
          <w:rFonts w:ascii="Times New Roman" w:hAnsi="Times New Roman" w:cs="Times New Roman"/>
          <w:i/>
          <w:iCs/>
        </w:rPr>
        <w:t>Abbreviation</w:t>
      </w:r>
      <w:r>
        <w:rPr>
          <w:rFonts w:ascii="Times New Roman" w:hAnsi="Times New Roman" w:cs="Times New Roman"/>
        </w:rPr>
        <w:t xml:space="preserve"> is unique, not only with regard to other </w:t>
      </w:r>
      <w:r>
        <w:rPr>
          <w:rFonts w:ascii="Times New Roman" w:hAnsi="Times New Roman" w:cs="Times New Roman"/>
          <w:i/>
          <w:iCs/>
        </w:rPr>
        <w:t>Abbreviations</w:t>
      </w:r>
      <w:r>
        <w:rPr>
          <w:rFonts w:ascii="Times New Roman" w:hAnsi="Times New Roman" w:cs="Times New Roman"/>
        </w:rPr>
        <w:t xml:space="preserve">, but also with respect to </w:t>
      </w:r>
      <w:r>
        <w:rPr>
          <w:rFonts w:ascii="Times New Roman" w:hAnsi="Times New Roman" w:cs="Times New Roman"/>
          <w:i/>
          <w:iCs/>
        </w:rPr>
        <w:t>Acronyms</w:t>
      </w:r>
      <w:r>
        <w:rPr>
          <w:rFonts w:ascii="Times New Roman" w:hAnsi="Times New Roman" w:cs="Times New Roman"/>
        </w:rPr>
        <w:t xml:space="preserve">. </w:t>
      </w:r>
    </w:p>
    <w:p w:rsidR="00434E53" w:rsidRDefault="00434E53" w:rsidP="00934D8D">
      <w:pPr>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Ensure that each term has only one </w:t>
      </w:r>
      <w:r>
        <w:rPr>
          <w:rFonts w:ascii="Times New Roman" w:hAnsi="Times New Roman" w:cs="Times New Roman"/>
          <w:i/>
          <w:iCs/>
        </w:rPr>
        <w:t>Abbreviation</w:t>
      </w:r>
      <w:r>
        <w:rPr>
          <w:rFonts w:ascii="Times New Roman" w:hAnsi="Times New Roman" w:cs="Times New Roman"/>
        </w:rPr>
        <w:t xml:space="preserve">. </w:t>
      </w:r>
    </w:p>
    <w:p w:rsidR="00434E53" w:rsidRDefault="00434E53" w:rsidP="00434E53">
      <w:pPr>
        <w:widowControl w:val="0"/>
        <w:autoSpaceDE w:val="0"/>
        <w:autoSpaceDN w:val="0"/>
        <w:adjustRightInd w:val="0"/>
        <w:spacing w:after="0" w:line="121" w:lineRule="exact"/>
        <w:rPr>
          <w:rFonts w:ascii="Times New Roman" w:hAnsi="Times New Roman" w:cs="Times New Roman"/>
        </w:rPr>
      </w:pPr>
    </w:p>
    <w:p w:rsidR="00434E53" w:rsidRDefault="00434E53" w:rsidP="00934D8D">
      <w:pPr>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i/>
          <w:iCs/>
        </w:rPr>
        <w:t xml:space="preserve">Abbreviations </w:t>
      </w:r>
      <w:r>
        <w:rPr>
          <w:rFonts w:ascii="Arial" w:hAnsi="Arial" w:cs="Arial"/>
        </w:rPr>
        <w:t>MAY</w:t>
      </w:r>
      <w:r>
        <w:rPr>
          <w:rFonts w:ascii="Times New Roman" w:hAnsi="Times New Roman" w:cs="Times New Roman"/>
          <w:i/>
          <w:iCs/>
        </w:rPr>
        <w:t xml:space="preserve"> </w:t>
      </w:r>
      <w:r>
        <w:rPr>
          <w:rFonts w:ascii="Times New Roman" w:hAnsi="Times New Roman" w:cs="Times New Roman"/>
        </w:rPr>
        <w:t>consist of alphabetic characters only.</w:t>
      </w:r>
      <w:r>
        <w:rPr>
          <w:rFonts w:ascii="Times New Roman" w:hAnsi="Times New Roman" w:cs="Times New Roman"/>
          <w:i/>
          <w:iCs/>
        </w:rPr>
        <w:t xml:space="preserve"> </w:t>
      </w:r>
    </w:p>
    <w:p w:rsidR="00434E53" w:rsidRDefault="00434E53" w:rsidP="00434E53">
      <w:pPr>
        <w:widowControl w:val="0"/>
        <w:autoSpaceDE w:val="0"/>
        <w:autoSpaceDN w:val="0"/>
        <w:adjustRightInd w:val="0"/>
        <w:spacing w:after="0" w:line="118" w:lineRule="exact"/>
        <w:rPr>
          <w:rFonts w:ascii="Times New Roman" w:hAnsi="Times New Roman" w:cs="Times New Roman"/>
        </w:rPr>
      </w:pPr>
    </w:p>
    <w:p w:rsidR="00434E53" w:rsidRDefault="00434E53" w:rsidP="00934D8D">
      <w:pPr>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Only the singular </w:t>
      </w:r>
      <w:r>
        <w:rPr>
          <w:rFonts w:ascii="Times New Roman" w:hAnsi="Times New Roman" w:cs="Times New Roman"/>
          <w:i/>
          <w:iCs/>
        </w:rPr>
        <w:t>Form</w:t>
      </w:r>
      <w:r>
        <w:rPr>
          <w:rFonts w:ascii="Times New Roman" w:hAnsi="Times New Roman" w:cs="Times New Roman"/>
        </w:rPr>
        <w:t xml:space="preserve"> of the business term should be used. </w:t>
      </w:r>
    </w:p>
    <w:p w:rsidR="00434E53" w:rsidRDefault="00434E53" w:rsidP="00434E53">
      <w:pPr>
        <w:widowControl w:val="0"/>
        <w:autoSpaceDE w:val="0"/>
        <w:autoSpaceDN w:val="0"/>
        <w:adjustRightInd w:val="0"/>
        <w:spacing w:after="0" w:line="120" w:lineRule="exact"/>
        <w:rPr>
          <w:rFonts w:ascii="Times New Roman" w:hAnsi="Times New Roman" w:cs="Times New Roman"/>
        </w:rPr>
      </w:pPr>
    </w:p>
    <w:p w:rsidR="00434E53" w:rsidRDefault="00434E53" w:rsidP="00934D8D">
      <w:pPr>
        <w:widowControl w:val="0"/>
        <w:numPr>
          <w:ilvl w:val="0"/>
          <w:numId w:val="5"/>
        </w:numPr>
        <w:overflowPunct w:val="0"/>
        <w:autoSpaceDE w:val="0"/>
        <w:autoSpaceDN w:val="0"/>
        <w:adjustRightInd w:val="0"/>
        <w:spacing w:after="0" w:line="297" w:lineRule="auto"/>
        <w:ind w:right="160"/>
        <w:jc w:val="both"/>
        <w:rPr>
          <w:rFonts w:ascii="Times New Roman" w:hAnsi="Times New Roman" w:cs="Times New Roman"/>
        </w:rPr>
      </w:pPr>
      <w:r>
        <w:rPr>
          <w:rFonts w:ascii="Times New Roman" w:hAnsi="Times New Roman" w:cs="Times New Roman"/>
        </w:rPr>
        <w:t xml:space="preserve">An </w:t>
      </w:r>
      <w:r>
        <w:rPr>
          <w:rFonts w:ascii="Times New Roman" w:hAnsi="Times New Roman" w:cs="Times New Roman"/>
          <w:i/>
          <w:iCs/>
        </w:rPr>
        <w:t>Abbreviation</w:t>
      </w:r>
      <w:r>
        <w:rPr>
          <w:rFonts w:ascii="Times New Roman" w:hAnsi="Times New Roman" w:cs="Times New Roman"/>
        </w:rPr>
        <w:t xml:space="preserve"> should be recognizable; that is, looking at the </w:t>
      </w:r>
      <w:r>
        <w:rPr>
          <w:rFonts w:ascii="Times New Roman" w:hAnsi="Times New Roman" w:cs="Times New Roman"/>
          <w:i/>
          <w:iCs/>
        </w:rPr>
        <w:t>Abbreviation</w:t>
      </w:r>
      <w:r>
        <w:rPr>
          <w:rFonts w:ascii="Times New Roman" w:hAnsi="Times New Roman" w:cs="Times New Roman"/>
        </w:rPr>
        <w:t xml:space="preserve">, one should be able to visualize the word. </w:t>
      </w:r>
    </w:p>
    <w:p w:rsidR="00434E53" w:rsidRDefault="00434E53" w:rsidP="00434E53">
      <w:pPr>
        <w:widowControl w:val="0"/>
        <w:autoSpaceDE w:val="0"/>
        <w:autoSpaceDN w:val="0"/>
        <w:adjustRightInd w:val="0"/>
        <w:spacing w:after="0" w:line="4" w:lineRule="exact"/>
        <w:rPr>
          <w:rFonts w:ascii="Times New Roman" w:hAnsi="Times New Roman" w:cs="Times New Roman"/>
        </w:rPr>
      </w:pPr>
    </w:p>
    <w:p w:rsidR="00434E53" w:rsidRDefault="00434E53" w:rsidP="00934D8D">
      <w:pPr>
        <w:widowControl w:val="0"/>
        <w:numPr>
          <w:ilvl w:val="0"/>
          <w:numId w:val="5"/>
        </w:numPr>
        <w:overflowPunct w:val="0"/>
        <w:autoSpaceDE w:val="0"/>
        <w:autoSpaceDN w:val="0"/>
        <w:adjustRightInd w:val="0"/>
        <w:spacing w:after="0" w:line="296" w:lineRule="auto"/>
        <w:ind w:right="580"/>
        <w:jc w:val="both"/>
        <w:rPr>
          <w:rFonts w:ascii="Times New Roman" w:hAnsi="Times New Roman" w:cs="Times New Roman"/>
        </w:rPr>
      </w:pPr>
      <w:r>
        <w:rPr>
          <w:rFonts w:ascii="Times New Roman" w:hAnsi="Times New Roman" w:cs="Times New Roman"/>
        </w:rPr>
        <w:t xml:space="preserve">Generally, do not abbreviate words that are five or fewer characters, except for class words. Exceptions </w:t>
      </w:r>
      <w:r>
        <w:rPr>
          <w:rFonts w:ascii="Arial" w:hAnsi="Arial" w:cs="Arial"/>
        </w:rPr>
        <w:t>MAY</w:t>
      </w:r>
      <w:r>
        <w:rPr>
          <w:rFonts w:ascii="Times New Roman" w:hAnsi="Times New Roman" w:cs="Times New Roman"/>
        </w:rPr>
        <w:t xml:space="preserve"> be made for size considerations. </w:t>
      </w:r>
    </w:p>
    <w:p w:rsidR="00434E53" w:rsidRDefault="00434E53" w:rsidP="00434E53">
      <w:pPr>
        <w:widowControl w:val="0"/>
        <w:autoSpaceDE w:val="0"/>
        <w:autoSpaceDN w:val="0"/>
        <w:adjustRightInd w:val="0"/>
        <w:spacing w:after="0" w:line="1" w:lineRule="exact"/>
        <w:rPr>
          <w:rFonts w:ascii="Times New Roman" w:hAnsi="Times New Roman" w:cs="Times New Roman"/>
        </w:rPr>
      </w:pPr>
    </w:p>
    <w:p w:rsidR="00434E53" w:rsidRDefault="00434E53" w:rsidP="00934D8D">
      <w:pPr>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Preserve the first letter of the term, whether it is a vowel or consonant. </w:t>
      </w:r>
    </w:p>
    <w:p w:rsidR="00434E53" w:rsidRDefault="00434E53" w:rsidP="00434E53">
      <w:pPr>
        <w:widowControl w:val="0"/>
        <w:autoSpaceDE w:val="0"/>
        <w:autoSpaceDN w:val="0"/>
        <w:adjustRightInd w:val="0"/>
        <w:spacing w:after="0" w:line="120" w:lineRule="exact"/>
        <w:rPr>
          <w:rFonts w:ascii="Times New Roman" w:hAnsi="Times New Roman" w:cs="Times New Roman"/>
        </w:rPr>
      </w:pPr>
    </w:p>
    <w:p w:rsidR="00434E53" w:rsidRDefault="00434E53" w:rsidP="00934D8D">
      <w:pPr>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Always treat “y” as a consonant. </w:t>
      </w:r>
    </w:p>
    <w:p w:rsidR="00434E53" w:rsidRDefault="00434E53" w:rsidP="00434E53">
      <w:pPr>
        <w:widowControl w:val="0"/>
        <w:autoSpaceDE w:val="0"/>
        <w:autoSpaceDN w:val="0"/>
        <w:adjustRightInd w:val="0"/>
        <w:spacing w:after="0" w:line="120" w:lineRule="exact"/>
        <w:rPr>
          <w:rFonts w:ascii="Times New Roman" w:hAnsi="Times New Roman" w:cs="Times New Roman"/>
        </w:rPr>
      </w:pPr>
    </w:p>
    <w:p w:rsidR="00434E53" w:rsidRDefault="00434E53" w:rsidP="00934D8D">
      <w:pPr>
        <w:widowControl w:val="0"/>
        <w:numPr>
          <w:ilvl w:val="0"/>
          <w:numId w:val="5"/>
        </w:numPr>
        <w:overflowPunct w:val="0"/>
        <w:autoSpaceDE w:val="0"/>
        <w:autoSpaceDN w:val="0"/>
        <w:adjustRightInd w:val="0"/>
        <w:spacing w:after="0" w:line="310" w:lineRule="auto"/>
        <w:ind w:right="760"/>
        <w:jc w:val="both"/>
        <w:rPr>
          <w:rFonts w:ascii="Times New Roman" w:hAnsi="Times New Roman" w:cs="Times New Roman"/>
          <w:sz w:val="21"/>
          <w:szCs w:val="21"/>
        </w:rPr>
      </w:pPr>
      <w:r>
        <w:rPr>
          <w:rFonts w:ascii="Times New Roman" w:hAnsi="Times New Roman" w:cs="Times New Roman"/>
          <w:sz w:val="21"/>
          <w:szCs w:val="21"/>
        </w:rPr>
        <w:t xml:space="preserve">Delete unnecessary vowels; however, not all vowels need to be eliminated to have a valid </w:t>
      </w:r>
      <w:r>
        <w:rPr>
          <w:rFonts w:ascii="Times New Roman" w:hAnsi="Times New Roman" w:cs="Times New Roman"/>
          <w:i/>
          <w:iCs/>
          <w:sz w:val="21"/>
          <w:szCs w:val="21"/>
        </w:rPr>
        <w:t>Abbreviation</w:t>
      </w:r>
      <w:r>
        <w:rPr>
          <w:rFonts w:ascii="Times New Roman" w:hAnsi="Times New Roman" w:cs="Times New Roman"/>
          <w:sz w:val="21"/>
          <w:szCs w:val="21"/>
        </w:rPr>
        <w:t>. Keep those that are necessary to make the</w:t>
      </w:r>
      <w:r>
        <w:rPr>
          <w:rFonts w:ascii="Times New Roman" w:hAnsi="Times New Roman" w:cs="Times New Roman"/>
          <w:i/>
          <w:iCs/>
          <w:sz w:val="21"/>
          <w:szCs w:val="21"/>
        </w:rPr>
        <w:t xml:space="preserve"> Abbreviation </w:t>
      </w:r>
      <w:r>
        <w:rPr>
          <w:rFonts w:ascii="Times New Roman" w:hAnsi="Times New Roman" w:cs="Times New Roman"/>
          <w:sz w:val="21"/>
          <w:szCs w:val="21"/>
        </w:rPr>
        <w:t>understandable</w:t>
      </w:r>
      <w:r>
        <w:rPr>
          <w:rFonts w:ascii="Times New Roman" w:hAnsi="Times New Roman" w:cs="Times New Roman"/>
          <w:i/>
          <w:iCs/>
          <w:sz w:val="21"/>
          <w:szCs w:val="21"/>
        </w:rPr>
        <w:t xml:space="preserve">. </w:t>
      </w:r>
    </w:p>
    <w:p w:rsidR="00434E53" w:rsidRDefault="00434E53" w:rsidP="00434E53">
      <w:pPr>
        <w:widowControl w:val="0"/>
        <w:autoSpaceDE w:val="0"/>
        <w:autoSpaceDN w:val="0"/>
        <w:adjustRightInd w:val="0"/>
        <w:spacing w:after="0" w:line="1" w:lineRule="exact"/>
        <w:rPr>
          <w:rFonts w:ascii="Times New Roman" w:hAnsi="Times New Roman" w:cs="Times New Roman"/>
          <w:sz w:val="21"/>
          <w:szCs w:val="21"/>
        </w:rPr>
      </w:pPr>
    </w:p>
    <w:p w:rsidR="00434E53" w:rsidRDefault="00434E53" w:rsidP="00934D8D">
      <w:pPr>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Generally, delete one consonant of a double consonant.  Exceptions </w:t>
      </w:r>
      <w:r>
        <w:rPr>
          <w:rFonts w:ascii="Arial" w:hAnsi="Arial" w:cs="Arial"/>
        </w:rPr>
        <w:t>MAY</w:t>
      </w:r>
      <w:r>
        <w:rPr>
          <w:rFonts w:ascii="Times New Roman" w:hAnsi="Times New Roman" w:cs="Times New Roman"/>
        </w:rPr>
        <w:t xml:space="preserve"> be made for clarity. </w:t>
      </w:r>
    </w:p>
    <w:p w:rsidR="00434E53" w:rsidRDefault="00434E53" w:rsidP="00434E53">
      <w:pPr>
        <w:widowControl w:val="0"/>
        <w:autoSpaceDE w:val="0"/>
        <w:autoSpaceDN w:val="0"/>
        <w:adjustRightInd w:val="0"/>
        <w:spacing w:after="0" w:line="120" w:lineRule="exact"/>
        <w:rPr>
          <w:rFonts w:ascii="Times New Roman" w:hAnsi="Times New Roman" w:cs="Times New Roman"/>
        </w:rPr>
      </w:pPr>
    </w:p>
    <w:p w:rsidR="00072932" w:rsidRPr="006229EF" w:rsidRDefault="00434E53" w:rsidP="00934D8D">
      <w:pPr>
        <w:widowControl w:val="0"/>
        <w:numPr>
          <w:ilvl w:val="0"/>
          <w:numId w:val="5"/>
        </w:numPr>
        <w:overflowPunct w:val="0"/>
        <w:autoSpaceDE w:val="0"/>
        <w:autoSpaceDN w:val="0"/>
        <w:adjustRightInd w:val="0"/>
        <w:spacing w:after="0" w:line="240" w:lineRule="auto"/>
        <w:jc w:val="both"/>
        <w:rPr>
          <w:rFonts w:ascii="Times New Roman" w:hAnsi="Times New Roman" w:cs="Times New Roman"/>
        </w:rPr>
      </w:pPr>
      <w:r w:rsidRPr="006229EF">
        <w:rPr>
          <w:rFonts w:ascii="Times New Roman" w:hAnsi="Times New Roman" w:cs="Times New Roman"/>
        </w:rPr>
        <w:t xml:space="preserve">If the removal of a vowel causes a double consonant then keep the vowel. </w:t>
      </w:r>
    </w:p>
    <w:p w:rsidR="00434E53" w:rsidRDefault="00434E53" w:rsidP="00934D8D">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1"/>
          <w:szCs w:val="21"/>
        </w:rPr>
      </w:pPr>
      <w:proofErr w:type="gramStart"/>
      <w:r>
        <w:rPr>
          <w:rFonts w:ascii="Times New Roman" w:hAnsi="Times New Roman" w:cs="Times New Roman"/>
          <w:sz w:val="21"/>
          <w:szCs w:val="21"/>
        </w:rPr>
        <w:t>If  the</w:t>
      </w:r>
      <w:proofErr w:type="gramEnd"/>
      <w:r>
        <w:rPr>
          <w:rFonts w:ascii="Times New Roman" w:hAnsi="Times New Roman" w:cs="Times New Roman"/>
          <w:sz w:val="21"/>
          <w:szCs w:val="21"/>
        </w:rPr>
        <w:t xml:space="preserve">  term  has  a  leading  double  vowel  (e.g.,  “au”  or  “ou”),  keep  both  vowels.  </w:t>
      </w:r>
      <w:proofErr w:type="gramStart"/>
      <w:r>
        <w:rPr>
          <w:rFonts w:ascii="Times New Roman" w:hAnsi="Times New Roman" w:cs="Times New Roman"/>
          <w:sz w:val="21"/>
          <w:szCs w:val="21"/>
        </w:rPr>
        <w:t>For  example</w:t>
      </w:r>
      <w:proofErr w:type="gramEnd"/>
      <w:r>
        <w:rPr>
          <w:rFonts w:ascii="Times New Roman" w:hAnsi="Times New Roman" w:cs="Times New Roman"/>
          <w:sz w:val="21"/>
          <w:szCs w:val="21"/>
        </w:rPr>
        <w:t xml:space="preserve">, </w:t>
      </w:r>
    </w:p>
    <w:p w:rsidR="00434E53" w:rsidRDefault="00434E53" w:rsidP="00434E53">
      <w:pPr>
        <w:widowControl w:val="0"/>
        <w:autoSpaceDE w:val="0"/>
        <w:autoSpaceDN w:val="0"/>
        <w:adjustRightInd w:val="0"/>
        <w:spacing w:after="0" w:line="35" w:lineRule="exact"/>
        <w:rPr>
          <w:rFonts w:ascii="Times New Roman" w:hAnsi="Times New Roman" w:cs="Times New Roman"/>
          <w:sz w:val="21"/>
          <w:szCs w:val="21"/>
        </w:rPr>
      </w:pPr>
    </w:p>
    <w:p w:rsidR="00434E53" w:rsidRDefault="00434E53" w:rsidP="00434E53">
      <w:pPr>
        <w:widowControl w:val="0"/>
        <w:overflowPunct w:val="0"/>
        <w:autoSpaceDE w:val="0"/>
        <w:autoSpaceDN w:val="0"/>
        <w:adjustRightInd w:val="0"/>
        <w:spacing w:after="0" w:line="240" w:lineRule="auto"/>
        <w:ind w:left="720"/>
        <w:jc w:val="both"/>
        <w:rPr>
          <w:rFonts w:ascii="Times New Roman" w:hAnsi="Times New Roman" w:cs="Times New Roman"/>
          <w:sz w:val="21"/>
          <w:szCs w:val="21"/>
        </w:rPr>
      </w:pPr>
      <w:r>
        <w:rPr>
          <w:rFonts w:ascii="Times New Roman" w:hAnsi="Times New Roman" w:cs="Times New Roman"/>
          <w:i/>
          <w:iCs/>
        </w:rPr>
        <w:t xml:space="preserve">AUTHORIZATION </w:t>
      </w:r>
      <w:r>
        <w:rPr>
          <w:rFonts w:ascii="Times New Roman" w:hAnsi="Times New Roman" w:cs="Times New Roman"/>
        </w:rPr>
        <w:t>would be abbreviated</w:t>
      </w:r>
      <w:r>
        <w:rPr>
          <w:rFonts w:ascii="Times New Roman" w:hAnsi="Times New Roman" w:cs="Times New Roman"/>
          <w:i/>
          <w:iCs/>
        </w:rPr>
        <w:t xml:space="preserve"> AUTHZN</w:t>
      </w:r>
      <w:r>
        <w:rPr>
          <w:rFonts w:ascii="Times New Roman" w:hAnsi="Times New Roman" w:cs="Times New Roman"/>
        </w:rPr>
        <w:t>.</w:t>
      </w:r>
      <w:r>
        <w:rPr>
          <w:rFonts w:ascii="Times New Roman" w:hAnsi="Times New Roman" w:cs="Times New Roman"/>
          <w:i/>
          <w:iCs/>
        </w:rPr>
        <w:t xml:space="preserve"> </w:t>
      </w:r>
    </w:p>
    <w:p w:rsidR="00434E53" w:rsidRDefault="00434E53" w:rsidP="00434E53">
      <w:pPr>
        <w:widowControl w:val="0"/>
        <w:autoSpaceDE w:val="0"/>
        <w:autoSpaceDN w:val="0"/>
        <w:adjustRightInd w:val="0"/>
        <w:spacing w:after="0" w:line="96" w:lineRule="exact"/>
        <w:rPr>
          <w:rFonts w:ascii="Times New Roman" w:hAnsi="Times New Roman" w:cs="Times New Roman"/>
          <w:sz w:val="21"/>
          <w:szCs w:val="21"/>
        </w:rPr>
      </w:pPr>
    </w:p>
    <w:p w:rsidR="00434E53" w:rsidRDefault="00434E53" w:rsidP="00434E53">
      <w:pPr>
        <w:widowControl w:val="0"/>
        <w:autoSpaceDE w:val="0"/>
        <w:autoSpaceDN w:val="0"/>
        <w:adjustRightInd w:val="0"/>
        <w:spacing w:after="0" w:line="35" w:lineRule="exact"/>
        <w:rPr>
          <w:rFonts w:ascii="Times New Roman" w:hAnsi="Times New Roman" w:cs="Times New Roman"/>
        </w:rPr>
      </w:pPr>
    </w:p>
    <w:p w:rsidR="00434E53" w:rsidRDefault="00434E53" w:rsidP="00934D8D">
      <w:pPr>
        <w:widowControl w:val="0"/>
        <w:numPr>
          <w:ilvl w:val="0"/>
          <w:numId w:val="6"/>
        </w:numPr>
        <w:overflowPunct w:val="0"/>
        <w:autoSpaceDE w:val="0"/>
        <w:autoSpaceDN w:val="0"/>
        <w:adjustRightInd w:val="0"/>
        <w:spacing w:after="0" w:line="260" w:lineRule="auto"/>
        <w:jc w:val="both"/>
        <w:rPr>
          <w:rFonts w:ascii="Times New Roman" w:hAnsi="Times New Roman" w:cs="Times New Roman"/>
        </w:rPr>
      </w:pPr>
      <w:r>
        <w:rPr>
          <w:rFonts w:ascii="Times New Roman" w:hAnsi="Times New Roman" w:cs="Times New Roman"/>
        </w:rPr>
        <w:t xml:space="preserve">If the abbreviation already exists for another word, for example, </w:t>
      </w:r>
      <w:r>
        <w:rPr>
          <w:rFonts w:ascii="Times New Roman" w:hAnsi="Times New Roman" w:cs="Times New Roman"/>
          <w:i/>
          <w:iCs/>
        </w:rPr>
        <w:t>FCLTY</w:t>
      </w:r>
      <w:r>
        <w:rPr>
          <w:rFonts w:ascii="Times New Roman" w:hAnsi="Times New Roman" w:cs="Times New Roman"/>
        </w:rPr>
        <w:t xml:space="preserve"> for </w:t>
      </w:r>
      <w:r>
        <w:rPr>
          <w:rFonts w:ascii="Times New Roman" w:hAnsi="Times New Roman" w:cs="Times New Roman"/>
          <w:i/>
          <w:iCs/>
        </w:rPr>
        <w:t>FACILITY</w:t>
      </w:r>
      <w:r>
        <w:rPr>
          <w:rFonts w:ascii="Times New Roman" w:hAnsi="Times New Roman" w:cs="Times New Roman"/>
        </w:rPr>
        <w:t xml:space="preserve">, then it is necessary to either keep one of the vowels for the new </w:t>
      </w:r>
      <w:r>
        <w:rPr>
          <w:rFonts w:ascii="Times New Roman" w:hAnsi="Times New Roman" w:cs="Times New Roman"/>
          <w:i/>
          <w:iCs/>
        </w:rPr>
        <w:t>Abbreviation</w:t>
      </w:r>
      <w:r>
        <w:rPr>
          <w:rFonts w:ascii="Times New Roman" w:hAnsi="Times New Roman" w:cs="Times New Roman"/>
        </w:rPr>
        <w:t xml:space="preserve">, or use a commonly accepted </w:t>
      </w:r>
      <w:r>
        <w:rPr>
          <w:rFonts w:ascii="Times New Roman" w:hAnsi="Times New Roman" w:cs="Times New Roman"/>
          <w:i/>
          <w:iCs/>
        </w:rPr>
        <w:t xml:space="preserve">Abbreviation </w:t>
      </w:r>
      <w:r>
        <w:rPr>
          <w:rFonts w:ascii="Times New Roman" w:hAnsi="Times New Roman" w:cs="Times New Roman"/>
        </w:rPr>
        <w:t>that is sufficiently different. For example, using FAC for</w:t>
      </w:r>
      <w:r>
        <w:rPr>
          <w:rFonts w:ascii="Times New Roman" w:hAnsi="Times New Roman" w:cs="Times New Roman"/>
          <w:i/>
          <w:iCs/>
        </w:rPr>
        <w:t xml:space="preserve"> FACULTY </w:t>
      </w:r>
      <w:r>
        <w:rPr>
          <w:rFonts w:ascii="Times New Roman" w:hAnsi="Times New Roman" w:cs="Times New Roman"/>
        </w:rPr>
        <w:t>might be used</w:t>
      </w:r>
      <w:r>
        <w:rPr>
          <w:rFonts w:ascii="Times New Roman" w:hAnsi="Times New Roman" w:cs="Times New Roman"/>
          <w:i/>
          <w:iCs/>
        </w:rPr>
        <w:t xml:space="preserve"> </w:t>
      </w:r>
      <w:r>
        <w:rPr>
          <w:rFonts w:ascii="Times New Roman" w:hAnsi="Times New Roman" w:cs="Times New Roman"/>
        </w:rPr>
        <w:t xml:space="preserve">in lieu of </w:t>
      </w:r>
      <w:r>
        <w:rPr>
          <w:rFonts w:ascii="Times New Roman" w:hAnsi="Times New Roman" w:cs="Times New Roman"/>
          <w:i/>
          <w:iCs/>
        </w:rPr>
        <w:t>FCLTY</w:t>
      </w:r>
      <w:r>
        <w:rPr>
          <w:rFonts w:ascii="Times New Roman" w:hAnsi="Times New Roman" w:cs="Times New Roman"/>
        </w:rPr>
        <w:t xml:space="preserve">, which would otherwise be one result of following the rules. </w:t>
      </w:r>
    </w:p>
    <w:p w:rsidR="00434E53" w:rsidRDefault="00434E53" w:rsidP="00434E53">
      <w:pPr>
        <w:widowControl w:val="0"/>
        <w:autoSpaceDE w:val="0"/>
        <w:autoSpaceDN w:val="0"/>
        <w:adjustRightInd w:val="0"/>
        <w:spacing w:after="0" w:line="37" w:lineRule="exact"/>
        <w:rPr>
          <w:rFonts w:ascii="Times New Roman" w:hAnsi="Times New Roman" w:cs="Times New Roman"/>
        </w:rPr>
      </w:pPr>
    </w:p>
    <w:p w:rsidR="00434E53" w:rsidRDefault="00434E53" w:rsidP="00434E53">
      <w:pPr>
        <w:widowControl w:val="0"/>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A root word and its derivatives </w:t>
      </w:r>
      <w:r>
        <w:rPr>
          <w:rFonts w:ascii="Arial" w:hAnsi="Arial" w:cs="Arial"/>
        </w:rPr>
        <w:t>SHOULD</w:t>
      </w:r>
      <w:r>
        <w:rPr>
          <w:rFonts w:ascii="Times New Roman" w:hAnsi="Times New Roman" w:cs="Times New Roman"/>
        </w:rPr>
        <w:t xml:space="preserve"> have the same ‘root’ </w:t>
      </w:r>
      <w:r>
        <w:rPr>
          <w:rFonts w:ascii="Times New Roman" w:hAnsi="Times New Roman" w:cs="Times New Roman"/>
          <w:i/>
          <w:iCs/>
        </w:rPr>
        <w:t>Abbreviation</w:t>
      </w:r>
      <w:r>
        <w:rPr>
          <w:rFonts w:ascii="Times New Roman" w:hAnsi="Times New Roman" w:cs="Times New Roman"/>
        </w:rPr>
        <w:t xml:space="preserve">. For example, the </w:t>
      </w:r>
    </w:p>
    <w:p w:rsidR="00434E53" w:rsidRDefault="00434E53" w:rsidP="00434E53">
      <w:pPr>
        <w:widowControl w:val="0"/>
        <w:autoSpaceDE w:val="0"/>
        <w:autoSpaceDN w:val="0"/>
        <w:adjustRightInd w:val="0"/>
        <w:spacing w:after="0" w:line="26" w:lineRule="exact"/>
        <w:rPr>
          <w:rFonts w:ascii="Times New Roman" w:hAnsi="Times New Roman" w:cs="Times New Roman"/>
        </w:rPr>
      </w:pPr>
    </w:p>
    <w:p w:rsidR="00434E53" w:rsidRDefault="00434E53" w:rsidP="00434E53">
      <w:pPr>
        <w:widowControl w:val="0"/>
        <w:overflowPunct w:val="0"/>
        <w:autoSpaceDE w:val="0"/>
        <w:autoSpaceDN w:val="0"/>
        <w:adjustRightInd w:val="0"/>
        <w:spacing w:after="0" w:line="275" w:lineRule="auto"/>
        <w:ind w:left="720"/>
        <w:jc w:val="both"/>
        <w:rPr>
          <w:rFonts w:ascii="Times New Roman" w:hAnsi="Times New Roman" w:cs="Times New Roman"/>
        </w:rPr>
      </w:pPr>
      <w:r>
        <w:rPr>
          <w:rFonts w:ascii="Times New Roman" w:hAnsi="Times New Roman" w:cs="Times New Roman"/>
          <w:i/>
          <w:iCs/>
        </w:rPr>
        <w:lastRenderedPageBreak/>
        <w:t xml:space="preserve">Abbreviation </w:t>
      </w:r>
      <w:r>
        <w:rPr>
          <w:rFonts w:ascii="Times New Roman" w:hAnsi="Times New Roman" w:cs="Times New Roman"/>
        </w:rPr>
        <w:t>for</w:t>
      </w:r>
      <w:r>
        <w:rPr>
          <w:rFonts w:ascii="Times New Roman" w:hAnsi="Times New Roman" w:cs="Times New Roman"/>
          <w:i/>
          <w:iCs/>
        </w:rPr>
        <w:t xml:space="preserve"> EXEMPT </w:t>
      </w:r>
      <w:r>
        <w:rPr>
          <w:rFonts w:ascii="Times New Roman" w:hAnsi="Times New Roman" w:cs="Times New Roman"/>
        </w:rPr>
        <w:t>is</w:t>
      </w:r>
      <w:r>
        <w:rPr>
          <w:rFonts w:ascii="Times New Roman" w:hAnsi="Times New Roman" w:cs="Times New Roman"/>
          <w:i/>
          <w:iCs/>
        </w:rPr>
        <w:t xml:space="preserve"> EXMPT</w:t>
      </w:r>
      <w:r>
        <w:rPr>
          <w:rFonts w:ascii="Times New Roman" w:hAnsi="Times New Roman" w:cs="Times New Roman"/>
        </w:rPr>
        <w:t>, and for</w:t>
      </w:r>
      <w:r>
        <w:rPr>
          <w:rFonts w:ascii="Times New Roman" w:hAnsi="Times New Roman" w:cs="Times New Roman"/>
          <w:i/>
          <w:iCs/>
        </w:rPr>
        <w:t xml:space="preserve"> EXEMPTION </w:t>
      </w:r>
      <w:r>
        <w:rPr>
          <w:rFonts w:ascii="Times New Roman" w:hAnsi="Times New Roman" w:cs="Times New Roman"/>
        </w:rPr>
        <w:t>is</w:t>
      </w:r>
      <w:r>
        <w:rPr>
          <w:rFonts w:ascii="Times New Roman" w:hAnsi="Times New Roman" w:cs="Times New Roman"/>
          <w:i/>
          <w:iCs/>
        </w:rPr>
        <w:t xml:space="preserve"> EXMPTN</w:t>
      </w:r>
      <w:r>
        <w:rPr>
          <w:rFonts w:ascii="Times New Roman" w:hAnsi="Times New Roman" w:cs="Times New Roman"/>
        </w:rPr>
        <w:t>. The ‘root</w:t>
      </w:r>
      <w:r>
        <w:rPr>
          <w:rFonts w:ascii="Times New Roman" w:hAnsi="Times New Roman" w:cs="Times New Roman"/>
          <w:i/>
          <w:iCs/>
        </w:rPr>
        <w:t xml:space="preserve"> Abbreviation</w:t>
      </w:r>
      <w:r>
        <w:rPr>
          <w:rFonts w:ascii="Times New Roman" w:hAnsi="Times New Roman" w:cs="Times New Roman"/>
        </w:rPr>
        <w:t>’ in both cases is</w:t>
      </w:r>
      <w:r>
        <w:rPr>
          <w:rFonts w:ascii="Times New Roman" w:hAnsi="Times New Roman" w:cs="Times New Roman"/>
          <w:i/>
          <w:iCs/>
        </w:rPr>
        <w:t xml:space="preserve"> EXMPT</w:t>
      </w:r>
      <w:r>
        <w:rPr>
          <w:rFonts w:ascii="Times New Roman" w:hAnsi="Times New Roman" w:cs="Times New Roman"/>
        </w:rPr>
        <w:t>.</w:t>
      </w:r>
      <w:r>
        <w:rPr>
          <w:rFonts w:ascii="Times New Roman" w:hAnsi="Times New Roman" w:cs="Times New Roman"/>
          <w:i/>
          <w:iCs/>
        </w:rPr>
        <w:t xml:space="preserve"> </w:t>
      </w:r>
    </w:p>
    <w:p w:rsidR="00434E53" w:rsidRDefault="00434E53" w:rsidP="00434E53">
      <w:pPr>
        <w:widowControl w:val="0"/>
        <w:autoSpaceDE w:val="0"/>
        <w:autoSpaceDN w:val="0"/>
        <w:adjustRightInd w:val="0"/>
        <w:spacing w:after="0" w:line="18" w:lineRule="exact"/>
        <w:rPr>
          <w:rFonts w:ascii="Times New Roman" w:hAnsi="Times New Roman" w:cs="Times New Roman"/>
        </w:rPr>
      </w:pPr>
    </w:p>
    <w:p w:rsidR="00434E53" w:rsidRDefault="00434E53" w:rsidP="00434E53">
      <w:pPr>
        <w:widowControl w:val="0"/>
        <w:overflowPunct w:val="0"/>
        <w:autoSpaceDE w:val="0"/>
        <w:autoSpaceDN w:val="0"/>
        <w:adjustRightInd w:val="0"/>
        <w:spacing w:after="0" w:line="270" w:lineRule="auto"/>
        <w:ind w:left="720"/>
        <w:jc w:val="both"/>
        <w:rPr>
          <w:rFonts w:ascii="Times New Roman" w:hAnsi="Times New Roman" w:cs="Times New Roman"/>
        </w:rPr>
      </w:pPr>
      <w:r>
        <w:rPr>
          <w:rFonts w:ascii="Times New Roman" w:hAnsi="Times New Roman" w:cs="Times New Roman"/>
        </w:rPr>
        <w:t xml:space="preserve">Always eliminate the vowels in a suffix. Use </w:t>
      </w:r>
      <w:r>
        <w:rPr>
          <w:rFonts w:ascii="Times New Roman" w:hAnsi="Times New Roman" w:cs="Times New Roman"/>
          <w:i/>
          <w:iCs/>
        </w:rPr>
        <w:t>G</w:t>
      </w:r>
      <w:r>
        <w:rPr>
          <w:rFonts w:ascii="Times New Roman" w:hAnsi="Times New Roman" w:cs="Times New Roman"/>
        </w:rPr>
        <w:t xml:space="preserve"> as the </w:t>
      </w:r>
      <w:r>
        <w:rPr>
          <w:rFonts w:ascii="Times New Roman" w:hAnsi="Times New Roman" w:cs="Times New Roman"/>
          <w:i/>
          <w:iCs/>
        </w:rPr>
        <w:t>Abbreviation</w:t>
      </w:r>
      <w:r>
        <w:rPr>
          <w:rFonts w:ascii="Times New Roman" w:hAnsi="Times New Roman" w:cs="Times New Roman"/>
        </w:rPr>
        <w:t xml:space="preserve"> for the </w:t>
      </w:r>
      <w:r>
        <w:rPr>
          <w:rFonts w:ascii="Times New Roman" w:hAnsi="Times New Roman" w:cs="Times New Roman"/>
          <w:i/>
          <w:iCs/>
        </w:rPr>
        <w:t>ING</w:t>
      </w:r>
      <w:r>
        <w:rPr>
          <w:rFonts w:ascii="Times New Roman" w:hAnsi="Times New Roman" w:cs="Times New Roman"/>
        </w:rPr>
        <w:t xml:space="preserve"> suffix, and </w:t>
      </w:r>
      <w:r>
        <w:rPr>
          <w:rFonts w:ascii="Times New Roman" w:hAnsi="Times New Roman" w:cs="Times New Roman"/>
          <w:i/>
          <w:iCs/>
        </w:rPr>
        <w:t>MT</w:t>
      </w:r>
      <w:r>
        <w:rPr>
          <w:rFonts w:ascii="Times New Roman" w:hAnsi="Times New Roman" w:cs="Times New Roman"/>
        </w:rPr>
        <w:t xml:space="preserve"> for the </w:t>
      </w:r>
      <w:r>
        <w:rPr>
          <w:rFonts w:ascii="Times New Roman" w:hAnsi="Times New Roman" w:cs="Times New Roman"/>
          <w:i/>
          <w:iCs/>
        </w:rPr>
        <w:t>MENT</w:t>
      </w:r>
      <w:r>
        <w:rPr>
          <w:rFonts w:ascii="Times New Roman" w:hAnsi="Times New Roman" w:cs="Times New Roman"/>
        </w:rPr>
        <w:t xml:space="preserve"> suffix. Using this rule, the </w:t>
      </w:r>
      <w:r>
        <w:rPr>
          <w:rFonts w:ascii="Times New Roman" w:hAnsi="Times New Roman" w:cs="Times New Roman"/>
          <w:i/>
          <w:iCs/>
        </w:rPr>
        <w:t>Abbreviation</w:t>
      </w:r>
      <w:r>
        <w:rPr>
          <w:rFonts w:ascii="Times New Roman" w:hAnsi="Times New Roman" w:cs="Times New Roman"/>
        </w:rPr>
        <w:t xml:space="preserve"> for </w:t>
      </w:r>
      <w:r>
        <w:rPr>
          <w:rFonts w:ascii="Times New Roman" w:hAnsi="Times New Roman" w:cs="Times New Roman"/>
          <w:i/>
          <w:iCs/>
        </w:rPr>
        <w:t>PRINTING</w:t>
      </w:r>
      <w:r>
        <w:rPr>
          <w:rFonts w:ascii="Times New Roman" w:hAnsi="Times New Roman" w:cs="Times New Roman"/>
        </w:rPr>
        <w:t xml:space="preserve"> is </w:t>
      </w:r>
      <w:r>
        <w:rPr>
          <w:rFonts w:ascii="Times New Roman" w:hAnsi="Times New Roman" w:cs="Times New Roman"/>
          <w:i/>
          <w:iCs/>
        </w:rPr>
        <w:t>PRINTG</w:t>
      </w:r>
      <w:r>
        <w:rPr>
          <w:rFonts w:ascii="Times New Roman" w:hAnsi="Times New Roman" w:cs="Times New Roman"/>
        </w:rPr>
        <w:t xml:space="preserve">, and an acceptable </w:t>
      </w:r>
      <w:r>
        <w:rPr>
          <w:rFonts w:ascii="Times New Roman" w:hAnsi="Times New Roman" w:cs="Times New Roman"/>
          <w:i/>
          <w:iCs/>
        </w:rPr>
        <w:t>Abbreviation</w:t>
      </w:r>
      <w:r>
        <w:rPr>
          <w:rFonts w:ascii="Times New Roman" w:hAnsi="Times New Roman" w:cs="Times New Roman"/>
        </w:rPr>
        <w:t xml:space="preserve"> for </w:t>
      </w:r>
      <w:r>
        <w:rPr>
          <w:rFonts w:ascii="Times New Roman" w:hAnsi="Times New Roman" w:cs="Times New Roman"/>
          <w:i/>
          <w:iCs/>
        </w:rPr>
        <w:t>EMPLOYMENT</w:t>
      </w:r>
      <w:r>
        <w:rPr>
          <w:rFonts w:ascii="Times New Roman" w:hAnsi="Times New Roman" w:cs="Times New Roman"/>
        </w:rPr>
        <w:t xml:space="preserve"> is </w:t>
      </w:r>
      <w:r>
        <w:rPr>
          <w:rFonts w:ascii="Times New Roman" w:hAnsi="Times New Roman" w:cs="Times New Roman"/>
          <w:i/>
          <w:iCs/>
        </w:rPr>
        <w:t>EMPMT</w:t>
      </w:r>
      <w:r>
        <w:rPr>
          <w:rFonts w:ascii="Times New Roman" w:hAnsi="Times New Roman" w:cs="Times New Roman"/>
        </w:rPr>
        <w:t xml:space="preserve">. </w:t>
      </w:r>
    </w:p>
    <w:p w:rsidR="00434E53" w:rsidRDefault="00434E53" w:rsidP="00434E53">
      <w:pPr>
        <w:widowControl w:val="0"/>
        <w:autoSpaceDE w:val="0"/>
        <w:autoSpaceDN w:val="0"/>
        <w:adjustRightInd w:val="0"/>
        <w:spacing w:after="0" w:line="28" w:lineRule="exact"/>
        <w:rPr>
          <w:rFonts w:ascii="Times New Roman" w:hAnsi="Times New Roman" w:cs="Times New Roman"/>
        </w:rPr>
      </w:pPr>
    </w:p>
    <w:p w:rsidR="00434E53" w:rsidRDefault="00434E53" w:rsidP="00934D8D">
      <w:pPr>
        <w:widowControl w:val="0"/>
        <w:numPr>
          <w:ilvl w:val="0"/>
          <w:numId w:val="6"/>
        </w:numPr>
        <w:overflowPunct w:val="0"/>
        <w:autoSpaceDE w:val="0"/>
        <w:autoSpaceDN w:val="0"/>
        <w:adjustRightInd w:val="0"/>
        <w:spacing w:after="0" w:line="243" w:lineRule="auto"/>
        <w:jc w:val="both"/>
        <w:rPr>
          <w:rFonts w:ascii="Times New Roman" w:hAnsi="Times New Roman" w:cs="Times New Roman"/>
        </w:rPr>
      </w:pPr>
      <w:r>
        <w:rPr>
          <w:rFonts w:ascii="Times New Roman" w:hAnsi="Times New Roman" w:cs="Times New Roman"/>
        </w:rPr>
        <w:t xml:space="preserve">If a root word is five or fewer characters and is not abbreviated, its derivatives may have the root portion spelled out or abbreviated, but, if abbreviated, all derivatives must have the same </w:t>
      </w:r>
      <w:r>
        <w:rPr>
          <w:rFonts w:ascii="Times New Roman" w:hAnsi="Times New Roman" w:cs="Times New Roman"/>
          <w:i/>
          <w:iCs/>
        </w:rPr>
        <w:t xml:space="preserve">Abbreviation </w:t>
      </w:r>
      <w:r>
        <w:rPr>
          <w:rFonts w:ascii="Times New Roman" w:hAnsi="Times New Roman" w:cs="Times New Roman"/>
        </w:rPr>
        <w:t>of the root portion of the word. For example,</w:t>
      </w:r>
      <w:r>
        <w:rPr>
          <w:rFonts w:ascii="Times New Roman" w:hAnsi="Times New Roman" w:cs="Times New Roman"/>
          <w:i/>
          <w:iCs/>
        </w:rPr>
        <w:t xml:space="preserve"> PRINT </w:t>
      </w:r>
      <w:r>
        <w:rPr>
          <w:rFonts w:ascii="Times New Roman" w:hAnsi="Times New Roman" w:cs="Times New Roman"/>
        </w:rPr>
        <w:t>is not abbreviated since it is</w:t>
      </w:r>
      <w:r>
        <w:rPr>
          <w:rFonts w:ascii="Times New Roman" w:hAnsi="Times New Roman" w:cs="Times New Roman"/>
          <w:i/>
          <w:iCs/>
        </w:rPr>
        <w:t xml:space="preserve"> </w:t>
      </w:r>
      <w:r>
        <w:rPr>
          <w:rFonts w:ascii="Times New Roman" w:hAnsi="Times New Roman" w:cs="Times New Roman"/>
        </w:rPr>
        <w:t xml:space="preserve">five characters. </w:t>
      </w:r>
      <w:r>
        <w:rPr>
          <w:rFonts w:ascii="Times New Roman" w:hAnsi="Times New Roman" w:cs="Times New Roman"/>
          <w:i/>
          <w:iCs/>
        </w:rPr>
        <w:t>PRINTING</w:t>
      </w:r>
      <w:r>
        <w:rPr>
          <w:rFonts w:ascii="Times New Roman" w:hAnsi="Times New Roman" w:cs="Times New Roman"/>
        </w:rPr>
        <w:t xml:space="preserve"> can be abbreviated </w:t>
      </w:r>
      <w:r>
        <w:rPr>
          <w:rFonts w:ascii="Times New Roman" w:hAnsi="Times New Roman" w:cs="Times New Roman"/>
          <w:i/>
          <w:iCs/>
        </w:rPr>
        <w:t>PRINTG</w:t>
      </w:r>
      <w:r>
        <w:rPr>
          <w:rFonts w:ascii="Times New Roman" w:hAnsi="Times New Roman" w:cs="Times New Roman"/>
        </w:rPr>
        <w:t xml:space="preserve">, and all other derivatives would also contain the root </w:t>
      </w:r>
      <w:r>
        <w:rPr>
          <w:rFonts w:ascii="Times New Roman" w:hAnsi="Times New Roman" w:cs="Times New Roman"/>
          <w:i/>
          <w:iCs/>
        </w:rPr>
        <w:t>PRINT</w:t>
      </w:r>
      <w:r>
        <w:rPr>
          <w:rFonts w:ascii="Times New Roman" w:hAnsi="Times New Roman" w:cs="Times New Roman"/>
        </w:rPr>
        <w:t xml:space="preserve">. On the other hand, </w:t>
      </w:r>
      <w:r>
        <w:rPr>
          <w:rFonts w:ascii="Times New Roman" w:hAnsi="Times New Roman" w:cs="Times New Roman"/>
          <w:i/>
          <w:iCs/>
        </w:rPr>
        <w:t>CLEAR</w:t>
      </w:r>
      <w:r>
        <w:rPr>
          <w:rFonts w:ascii="Times New Roman" w:hAnsi="Times New Roman" w:cs="Times New Roman"/>
        </w:rPr>
        <w:t xml:space="preserve"> is not abbreviated, but </w:t>
      </w:r>
      <w:r>
        <w:rPr>
          <w:rFonts w:ascii="Times New Roman" w:hAnsi="Times New Roman" w:cs="Times New Roman"/>
          <w:i/>
          <w:iCs/>
        </w:rPr>
        <w:t>CLEARANCE</w:t>
      </w:r>
      <w:r>
        <w:rPr>
          <w:rFonts w:ascii="Times New Roman" w:hAnsi="Times New Roman" w:cs="Times New Roman"/>
        </w:rPr>
        <w:t xml:space="preserve"> </w:t>
      </w:r>
      <w:r>
        <w:rPr>
          <w:rFonts w:ascii="Arial" w:hAnsi="Arial" w:cs="Arial"/>
        </w:rPr>
        <w:t>MAY</w:t>
      </w:r>
      <w:r>
        <w:rPr>
          <w:rFonts w:ascii="Times New Roman" w:hAnsi="Times New Roman" w:cs="Times New Roman"/>
        </w:rPr>
        <w:t xml:space="preserve"> be abbreviated </w:t>
      </w:r>
      <w:r>
        <w:rPr>
          <w:rFonts w:ascii="Times New Roman" w:hAnsi="Times New Roman" w:cs="Times New Roman"/>
          <w:i/>
          <w:iCs/>
        </w:rPr>
        <w:t>CLRNC</w:t>
      </w:r>
      <w:r>
        <w:rPr>
          <w:rFonts w:ascii="Times New Roman" w:hAnsi="Times New Roman" w:cs="Times New Roman"/>
        </w:rPr>
        <w:t xml:space="preserve">. In this case </w:t>
      </w:r>
      <w:r>
        <w:rPr>
          <w:rFonts w:ascii="Times New Roman" w:hAnsi="Times New Roman" w:cs="Times New Roman"/>
          <w:i/>
          <w:iCs/>
        </w:rPr>
        <w:t>CLR</w:t>
      </w:r>
      <w:r>
        <w:rPr>
          <w:rFonts w:ascii="Times New Roman" w:hAnsi="Times New Roman" w:cs="Times New Roman"/>
        </w:rPr>
        <w:t xml:space="preserve"> </w:t>
      </w:r>
      <w:r>
        <w:rPr>
          <w:rFonts w:ascii="Arial" w:hAnsi="Arial" w:cs="Arial"/>
        </w:rPr>
        <w:t>MUST</w:t>
      </w:r>
      <w:r>
        <w:rPr>
          <w:rFonts w:ascii="Times New Roman" w:hAnsi="Times New Roman" w:cs="Times New Roman"/>
        </w:rPr>
        <w:t xml:space="preserve"> be used as the root for all derivatives of </w:t>
      </w:r>
    </w:p>
    <w:p w:rsidR="00434E53" w:rsidRDefault="00434E53" w:rsidP="00434E53">
      <w:pPr>
        <w:widowControl w:val="0"/>
        <w:autoSpaceDE w:val="0"/>
        <w:autoSpaceDN w:val="0"/>
        <w:adjustRightInd w:val="0"/>
        <w:spacing w:after="0" w:line="5" w:lineRule="exact"/>
        <w:rPr>
          <w:rFonts w:ascii="Times New Roman" w:hAnsi="Times New Roman" w:cs="Times New Roman"/>
        </w:rPr>
      </w:pPr>
    </w:p>
    <w:p w:rsidR="00434E53" w:rsidRDefault="00434E53" w:rsidP="00434E53">
      <w:pPr>
        <w:widowControl w:val="0"/>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i/>
          <w:iCs/>
        </w:rPr>
        <w:t>CLEAR</w:t>
      </w:r>
      <w:r>
        <w:rPr>
          <w:rFonts w:ascii="Times New Roman" w:hAnsi="Times New Roman" w:cs="Times New Roman"/>
        </w:rPr>
        <w:t>.</w:t>
      </w:r>
      <w:r>
        <w:rPr>
          <w:rFonts w:ascii="Times New Roman" w:hAnsi="Times New Roman" w:cs="Times New Roman"/>
          <w:i/>
          <w:iCs/>
        </w:rPr>
        <w:t xml:space="preserve"> </w:t>
      </w:r>
    </w:p>
    <w:p w:rsidR="00434E53" w:rsidRDefault="00434E53" w:rsidP="00434E53">
      <w:pPr>
        <w:widowControl w:val="0"/>
        <w:autoSpaceDE w:val="0"/>
        <w:autoSpaceDN w:val="0"/>
        <w:adjustRightInd w:val="0"/>
        <w:spacing w:after="0" w:line="92" w:lineRule="exact"/>
        <w:rPr>
          <w:rFonts w:ascii="Times New Roman" w:hAnsi="Times New Roman" w:cs="Times New Roman"/>
        </w:rPr>
      </w:pPr>
    </w:p>
    <w:p w:rsidR="00434E53" w:rsidRDefault="00434E53" w:rsidP="00934D8D">
      <w:pPr>
        <w:widowControl w:val="0"/>
        <w:numPr>
          <w:ilvl w:val="0"/>
          <w:numId w:val="6"/>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i/>
          <w:iCs/>
        </w:rPr>
        <w:t xml:space="preserve">Abbreviations </w:t>
      </w:r>
      <w:r>
        <w:rPr>
          <w:rFonts w:ascii="Times New Roman" w:hAnsi="Times New Roman" w:cs="Times New Roman"/>
        </w:rPr>
        <w:t>must not spell an expletive.</w:t>
      </w:r>
      <w:r>
        <w:rPr>
          <w:rFonts w:ascii="Times New Roman" w:hAnsi="Times New Roman" w:cs="Times New Roman"/>
          <w:i/>
          <w:iCs/>
        </w:rPr>
        <w:t xml:space="preserve"> </w:t>
      </w:r>
    </w:p>
    <w:p w:rsidR="00434E53" w:rsidRDefault="00434E53" w:rsidP="005E68DC">
      <w:pPr>
        <w:pStyle w:val="Heading2"/>
        <w:rPr>
          <w:rFonts w:ascii="Times New Roman" w:hAnsi="Times New Roman" w:cs="Times New Roman"/>
          <w:sz w:val="24"/>
          <w:szCs w:val="24"/>
        </w:rPr>
      </w:pPr>
      <w:bookmarkStart w:id="72" w:name="_Toc279565416"/>
      <w:r>
        <w:t>1</w:t>
      </w:r>
      <w:r w:rsidR="00A23FB1">
        <w:t>2</w:t>
      </w:r>
      <w:r>
        <w:t>.2 Creating Acronyms</w:t>
      </w:r>
      <w:bookmarkEnd w:id="72"/>
    </w:p>
    <w:p w:rsidR="00434E53" w:rsidRDefault="00434E53" w:rsidP="00434E53">
      <w:pPr>
        <w:widowControl w:val="0"/>
        <w:autoSpaceDE w:val="0"/>
        <w:autoSpaceDN w:val="0"/>
        <w:adjustRightInd w:val="0"/>
        <w:spacing w:after="0" w:line="182" w:lineRule="exact"/>
        <w:rPr>
          <w:rFonts w:ascii="Times New Roman" w:hAnsi="Times New Roman" w:cs="Times New Roman"/>
          <w:sz w:val="24"/>
          <w:szCs w:val="24"/>
        </w:rPr>
      </w:pPr>
    </w:p>
    <w:p w:rsidR="00434E53" w:rsidRDefault="00434E53" w:rsidP="00434E53">
      <w:pPr>
        <w:widowControl w:val="0"/>
        <w:overflowPunct w:val="0"/>
        <w:autoSpaceDE w:val="0"/>
        <w:autoSpaceDN w:val="0"/>
        <w:adjustRightInd w:val="0"/>
        <w:spacing w:after="0" w:line="246" w:lineRule="auto"/>
        <w:jc w:val="both"/>
        <w:rPr>
          <w:rFonts w:ascii="Times New Roman" w:hAnsi="Times New Roman" w:cs="Times New Roman"/>
          <w:sz w:val="24"/>
          <w:szCs w:val="24"/>
        </w:rPr>
      </w:pPr>
      <w:r>
        <w:rPr>
          <w:rFonts w:ascii="Times New Roman" w:hAnsi="Times New Roman" w:cs="Times New Roman"/>
        </w:rPr>
        <w:t xml:space="preserve">The rule for creating a candidate acronym is a simple. An acronym is formed from the </w:t>
      </w:r>
      <w:r w:rsidR="00BA0B3D">
        <w:rPr>
          <w:rFonts w:ascii="Times New Roman" w:hAnsi="Times New Roman" w:cs="Times New Roman"/>
        </w:rPr>
        <w:t>first</w:t>
      </w:r>
      <w:r>
        <w:rPr>
          <w:rFonts w:ascii="Times New Roman" w:hAnsi="Times New Roman" w:cs="Times New Roman"/>
        </w:rPr>
        <w:t xml:space="preserve"> or first few, letters of a series of words. Examples include “FICA” in place of “</w:t>
      </w:r>
      <w:r>
        <w:rPr>
          <w:rFonts w:ascii="Times New Roman" w:hAnsi="Times New Roman" w:cs="Times New Roman"/>
          <w:u w:val="single"/>
        </w:rPr>
        <w:t>F</w:t>
      </w:r>
      <w:r>
        <w:rPr>
          <w:rFonts w:ascii="Times New Roman" w:hAnsi="Times New Roman" w:cs="Times New Roman"/>
        </w:rPr>
        <w:t xml:space="preserve"> ederal </w:t>
      </w:r>
      <w:r>
        <w:rPr>
          <w:rFonts w:ascii="Times New Roman" w:hAnsi="Times New Roman" w:cs="Times New Roman"/>
          <w:u w:val="single"/>
        </w:rPr>
        <w:t>I</w:t>
      </w:r>
      <w:r>
        <w:rPr>
          <w:rFonts w:ascii="Times New Roman" w:hAnsi="Times New Roman" w:cs="Times New Roman"/>
        </w:rPr>
        <w:t xml:space="preserve"> nsurance </w:t>
      </w:r>
      <w:r>
        <w:rPr>
          <w:rFonts w:ascii="Times New Roman" w:hAnsi="Times New Roman" w:cs="Times New Roman"/>
          <w:u w:val="single"/>
        </w:rPr>
        <w:t>C</w:t>
      </w:r>
      <w:r>
        <w:rPr>
          <w:rFonts w:ascii="Times New Roman" w:hAnsi="Times New Roman" w:cs="Times New Roman"/>
        </w:rPr>
        <w:t xml:space="preserve">ontributions </w:t>
      </w:r>
      <w:r>
        <w:rPr>
          <w:rFonts w:ascii="Times New Roman" w:hAnsi="Times New Roman" w:cs="Times New Roman"/>
          <w:u w:val="single"/>
        </w:rPr>
        <w:t>A</w:t>
      </w:r>
      <w:r>
        <w:rPr>
          <w:rFonts w:ascii="Times New Roman" w:hAnsi="Times New Roman" w:cs="Times New Roman"/>
        </w:rPr>
        <w:t>ct,” and “radar” in place of “</w:t>
      </w:r>
      <w:r>
        <w:rPr>
          <w:rFonts w:ascii="Times New Roman" w:hAnsi="Times New Roman" w:cs="Times New Roman"/>
          <w:u w:val="single"/>
        </w:rPr>
        <w:t>RA</w:t>
      </w:r>
      <w:r>
        <w:rPr>
          <w:rFonts w:ascii="Times New Roman" w:hAnsi="Times New Roman" w:cs="Times New Roman"/>
        </w:rPr>
        <w:t>dio</w:t>
      </w:r>
      <w:r>
        <w:rPr>
          <w:rFonts w:ascii="Times New Roman" w:hAnsi="Times New Roman" w:cs="Times New Roman"/>
          <w:u w:val="single"/>
        </w:rPr>
        <w:t xml:space="preserve"> D</w:t>
      </w:r>
      <w:r>
        <w:rPr>
          <w:rFonts w:ascii="Times New Roman" w:hAnsi="Times New Roman" w:cs="Times New Roman"/>
        </w:rPr>
        <w:t>etecting</w:t>
      </w:r>
      <w:r>
        <w:rPr>
          <w:rFonts w:ascii="Times New Roman" w:hAnsi="Times New Roman" w:cs="Times New Roman"/>
          <w:u w:val="single"/>
        </w:rPr>
        <w:t xml:space="preserve"> a</w:t>
      </w:r>
      <w:r>
        <w:rPr>
          <w:rFonts w:ascii="Times New Roman" w:hAnsi="Times New Roman" w:cs="Times New Roman"/>
        </w:rPr>
        <w:t>nd</w:t>
      </w:r>
      <w:r>
        <w:rPr>
          <w:rFonts w:ascii="Times New Roman" w:hAnsi="Times New Roman" w:cs="Times New Roman"/>
          <w:u w:val="single"/>
        </w:rPr>
        <w:t xml:space="preserve"> R</w:t>
      </w:r>
      <w:r>
        <w:rPr>
          <w:rFonts w:ascii="Times New Roman" w:hAnsi="Times New Roman" w:cs="Times New Roman"/>
        </w:rPr>
        <w:t>anging.”</w:t>
      </w:r>
      <w:r>
        <w:rPr>
          <w:rFonts w:ascii="Times New Roman" w:hAnsi="Times New Roman" w:cs="Times New Roman"/>
          <w:u w:val="single"/>
        </w:rPr>
        <w:t xml:space="preserve"> </w:t>
      </w:r>
      <w:r>
        <w:rPr>
          <w:rFonts w:ascii="Times New Roman" w:hAnsi="Times New Roman" w:cs="Times New Roman"/>
          <w:i/>
          <w:iCs/>
        </w:rPr>
        <w:t>Acronyms</w:t>
      </w:r>
      <w:r>
        <w:rPr>
          <w:rFonts w:ascii="Times New Roman" w:hAnsi="Times New Roman" w:cs="Times New Roman"/>
          <w:u w:val="single"/>
        </w:rPr>
        <w:t xml:space="preserve"> </w:t>
      </w:r>
      <w:r>
        <w:rPr>
          <w:rFonts w:ascii="Times New Roman" w:hAnsi="Times New Roman" w:cs="Times New Roman"/>
        </w:rPr>
        <w:t xml:space="preserve">are not to be used </w:t>
      </w:r>
      <w:r w:rsidR="00141AA2" w:rsidRPr="00141AA2">
        <w:rPr>
          <w:rFonts w:ascii="Times New Roman" w:hAnsi="Times New Roman" w:cs="Times New Roman"/>
        </w:rPr>
        <w:t>in Business Name s;</w:t>
      </w:r>
      <w:r w:rsidR="00141AA2">
        <w:rPr>
          <w:rFonts w:ascii="Times New Roman" w:hAnsi="Times New Roman" w:cs="Times New Roman"/>
        </w:rPr>
        <w:t xml:space="preserve"> </w:t>
      </w:r>
      <w:r>
        <w:rPr>
          <w:rFonts w:ascii="Times New Roman" w:hAnsi="Times New Roman" w:cs="Times New Roman"/>
        </w:rPr>
        <w:t>nor are they to be used in descriptions unless they are first spelled out. However, some</w:t>
      </w:r>
      <w:r>
        <w:rPr>
          <w:rFonts w:ascii="Times New Roman" w:hAnsi="Times New Roman" w:cs="Times New Roman"/>
          <w:i/>
          <w:iCs/>
        </w:rPr>
        <w:t xml:space="preserve"> Acronyms</w:t>
      </w:r>
      <w:r>
        <w:rPr>
          <w:rFonts w:ascii="Times New Roman" w:hAnsi="Times New Roman" w:cs="Times New Roman"/>
        </w:rPr>
        <w:t>, such as radar and sonar, become so common that they are accepted as words, and are not</w:t>
      </w:r>
      <w:r>
        <w:rPr>
          <w:rFonts w:ascii="Times New Roman" w:hAnsi="Times New Roman" w:cs="Times New Roman"/>
          <w:i/>
          <w:iCs/>
        </w:rPr>
        <w:t xml:space="preserve"> </w:t>
      </w:r>
      <w:r>
        <w:rPr>
          <w:rFonts w:ascii="Times New Roman" w:hAnsi="Times New Roman" w:cs="Times New Roman"/>
        </w:rPr>
        <w:t xml:space="preserve">capitalized in normal use. </w:t>
      </w:r>
      <w:r>
        <w:rPr>
          <w:rFonts w:ascii="Times New Roman" w:hAnsi="Times New Roman" w:cs="Times New Roman"/>
          <w:i/>
          <w:iCs/>
        </w:rPr>
        <w:t>Acronyms</w:t>
      </w:r>
      <w:r>
        <w:rPr>
          <w:rFonts w:ascii="Times New Roman" w:hAnsi="Times New Roman" w:cs="Times New Roman"/>
        </w:rPr>
        <w:t xml:space="preserve"> must not spell an expletive.</w:t>
      </w:r>
    </w:p>
    <w:p w:rsidR="00434E53" w:rsidRDefault="00434E53" w:rsidP="005E68DC">
      <w:pPr>
        <w:pStyle w:val="Heading2"/>
        <w:rPr>
          <w:rFonts w:ascii="Times New Roman" w:hAnsi="Times New Roman" w:cs="Times New Roman"/>
          <w:sz w:val="24"/>
          <w:szCs w:val="24"/>
        </w:rPr>
      </w:pPr>
      <w:bookmarkStart w:id="73" w:name="_Toc279565417"/>
      <w:r>
        <w:t>1</w:t>
      </w:r>
      <w:r w:rsidR="00A23FB1">
        <w:t>2</w:t>
      </w:r>
      <w:r>
        <w:t>.3 Candidate Term Submittals</w:t>
      </w:r>
      <w:bookmarkEnd w:id="73"/>
    </w:p>
    <w:p w:rsidR="00434E53" w:rsidRDefault="00434E53" w:rsidP="00434E53">
      <w:pPr>
        <w:widowControl w:val="0"/>
        <w:autoSpaceDE w:val="0"/>
        <w:autoSpaceDN w:val="0"/>
        <w:adjustRightInd w:val="0"/>
        <w:spacing w:after="0" w:line="179" w:lineRule="exact"/>
        <w:rPr>
          <w:rFonts w:ascii="Times New Roman" w:hAnsi="Times New Roman" w:cs="Times New Roman"/>
          <w:sz w:val="24"/>
          <w:szCs w:val="24"/>
        </w:rPr>
      </w:pPr>
    </w:p>
    <w:p w:rsidR="00434E53" w:rsidRDefault="00434E53" w:rsidP="00434E53">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rPr>
        <w:t xml:space="preserve">All candidate </w:t>
      </w:r>
      <w:r>
        <w:rPr>
          <w:rFonts w:ascii="Times New Roman" w:hAnsi="Times New Roman" w:cs="Times New Roman"/>
          <w:i/>
          <w:iCs/>
        </w:rPr>
        <w:t>Acronyms, Abbreviations</w:t>
      </w:r>
      <w:r>
        <w:rPr>
          <w:rFonts w:ascii="Times New Roman" w:hAnsi="Times New Roman" w:cs="Times New Roman"/>
        </w:rPr>
        <w:t xml:space="preserve">, and </w:t>
      </w:r>
      <w:r>
        <w:rPr>
          <w:rFonts w:ascii="Times New Roman" w:hAnsi="Times New Roman" w:cs="Times New Roman"/>
          <w:i/>
          <w:iCs/>
        </w:rPr>
        <w:t>Synonym Names</w:t>
      </w:r>
      <w:r>
        <w:rPr>
          <w:rFonts w:ascii="Times New Roman" w:hAnsi="Times New Roman" w:cs="Times New Roman"/>
        </w:rPr>
        <w:t xml:space="preserve"> submitted to Data Management will go through a review and approval cycle. Once DM accepts candidates, they will be reviewed in a timely manner. Candidate </w:t>
      </w:r>
      <w:r>
        <w:rPr>
          <w:rFonts w:ascii="Times New Roman" w:hAnsi="Times New Roman" w:cs="Times New Roman"/>
          <w:i/>
          <w:iCs/>
        </w:rPr>
        <w:t>Acronyms</w:t>
      </w:r>
      <w:r>
        <w:rPr>
          <w:rFonts w:ascii="Times New Roman" w:hAnsi="Times New Roman" w:cs="Times New Roman"/>
        </w:rPr>
        <w:t xml:space="preserve"> and </w:t>
      </w:r>
      <w:r>
        <w:rPr>
          <w:rFonts w:ascii="Times New Roman" w:hAnsi="Times New Roman" w:cs="Times New Roman"/>
          <w:i/>
          <w:iCs/>
        </w:rPr>
        <w:t>Abbreviations</w:t>
      </w:r>
      <w:r>
        <w:rPr>
          <w:rFonts w:ascii="Times New Roman" w:hAnsi="Times New Roman" w:cs="Times New Roman"/>
        </w:rPr>
        <w:t xml:space="preserve"> that an organization desires to use, but do not exist in the </w:t>
      </w:r>
      <w:r>
        <w:rPr>
          <w:rFonts w:ascii="Times New Roman" w:hAnsi="Times New Roman" w:cs="Times New Roman"/>
          <w:i/>
          <w:iCs/>
        </w:rPr>
        <w:t>Standard Acronyms</w:t>
      </w:r>
      <w:r>
        <w:rPr>
          <w:rFonts w:ascii="Times New Roman" w:hAnsi="Times New Roman" w:cs="Times New Roman"/>
        </w:rPr>
        <w:t xml:space="preserve"> and </w:t>
      </w:r>
      <w:r>
        <w:rPr>
          <w:rFonts w:ascii="Times New Roman" w:hAnsi="Times New Roman" w:cs="Times New Roman"/>
          <w:i/>
          <w:iCs/>
        </w:rPr>
        <w:t>Abbreviations List</w:t>
      </w:r>
      <w:r>
        <w:rPr>
          <w:rFonts w:ascii="Times New Roman" w:hAnsi="Times New Roman" w:cs="Times New Roman"/>
        </w:rPr>
        <w:t xml:space="preserve"> for Common Business Terms, will be measured against the rules in this section.</w:t>
      </w:r>
    </w:p>
    <w:p w:rsidR="00434E53" w:rsidRDefault="00434E53" w:rsidP="00434E53">
      <w:pPr>
        <w:widowControl w:val="0"/>
        <w:autoSpaceDE w:val="0"/>
        <w:autoSpaceDN w:val="0"/>
        <w:adjustRightInd w:val="0"/>
        <w:spacing w:after="0" w:line="82" w:lineRule="exact"/>
        <w:rPr>
          <w:rFonts w:ascii="Times New Roman" w:hAnsi="Times New Roman" w:cs="Times New Roman"/>
          <w:sz w:val="24"/>
          <w:szCs w:val="24"/>
        </w:rPr>
      </w:pPr>
    </w:p>
    <w:p w:rsidR="00434E53" w:rsidRDefault="00434E53" w:rsidP="00434E53">
      <w:pPr>
        <w:widowControl w:val="0"/>
        <w:overflowPunct w:val="0"/>
        <w:autoSpaceDE w:val="0"/>
        <w:autoSpaceDN w:val="0"/>
        <w:adjustRightInd w:val="0"/>
        <w:spacing w:after="0" w:line="269" w:lineRule="auto"/>
        <w:rPr>
          <w:rFonts w:ascii="Times New Roman" w:hAnsi="Times New Roman" w:cs="Times New Roman"/>
          <w:sz w:val="24"/>
          <w:szCs w:val="24"/>
        </w:rPr>
      </w:pPr>
      <w:r>
        <w:rPr>
          <w:rFonts w:ascii="Times New Roman" w:hAnsi="Times New Roman" w:cs="Times New Roman"/>
        </w:rPr>
        <w:t xml:space="preserve">Candidate terms may be submitted via e-mail to Data Management at </w:t>
      </w:r>
      <w:hyperlink r:id="rId32" w:history="1">
        <w:r>
          <w:rPr>
            <w:rFonts w:ascii="Times New Roman" w:hAnsi="Times New Roman" w:cs="Times New Roman"/>
          </w:rPr>
          <w:t xml:space="preserve"> </w:t>
        </w:r>
        <w:hyperlink r:id="rId33" w:history="1">
          <w:r w:rsidR="00DD4A50" w:rsidRPr="0059467A">
            <w:rPr>
              <w:rStyle w:val="Hyperlink"/>
              <w:rFonts w:ascii="Times New Roman" w:hAnsi="Times New Roman"/>
            </w:rPr>
            <w:t>DataMgmtSupport@state.gov</w:t>
          </w:r>
        </w:hyperlink>
        <w:r>
          <w:rPr>
            <w:rFonts w:ascii="Times New Roman" w:hAnsi="Times New Roman" w:cs="Times New Roman"/>
          </w:rPr>
          <w:t>,</w:t>
        </w:r>
      </w:hyperlink>
      <w:r>
        <w:rPr>
          <w:rFonts w:ascii="Times New Roman" w:hAnsi="Times New Roman" w:cs="Times New Roman"/>
        </w:rPr>
        <w:t xml:space="preserve"> citing the candidate term, the definition, and the proposed synonym.</w:t>
      </w: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670915" w:rsidRDefault="00670915" w:rsidP="00D44CBB">
      <w:pPr>
        <w:widowControl w:val="0"/>
        <w:autoSpaceDE w:val="0"/>
        <w:autoSpaceDN w:val="0"/>
        <w:adjustRightInd w:val="0"/>
        <w:spacing w:after="0" w:line="240" w:lineRule="auto"/>
        <w:ind w:left="4020"/>
        <w:rPr>
          <w:rFonts w:ascii="Arial" w:hAnsi="Arial" w:cs="Arial"/>
          <w:b/>
          <w:bCs/>
          <w:sz w:val="32"/>
          <w:szCs w:val="32"/>
        </w:rPr>
      </w:pPr>
    </w:p>
    <w:p w:rsidR="00670915" w:rsidRDefault="00670915" w:rsidP="00D44CBB">
      <w:pPr>
        <w:widowControl w:val="0"/>
        <w:autoSpaceDE w:val="0"/>
        <w:autoSpaceDN w:val="0"/>
        <w:adjustRightInd w:val="0"/>
        <w:spacing w:after="0" w:line="240" w:lineRule="auto"/>
        <w:ind w:left="4020"/>
        <w:rPr>
          <w:rFonts w:ascii="Arial" w:hAnsi="Arial" w:cs="Arial"/>
          <w:b/>
          <w:bCs/>
          <w:sz w:val="32"/>
          <w:szCs w:val="32"/>
        </w:rPr>
      </w:pPr>
    </w:p>
    <w:p w:rsidR="00670915" w:rsidRDefault="00670915" w:rsidP="00D44CBB">
      <w:pPr>
        <w:widowControl w:val="0"/>
        <w:autoSpaceDE w:val="0"/>
        <w:autoSpaceDN w:val="0"/>
        <w:adjustRightInd w:val="0"/>
        <w:spacing w:after="0" w:line="240" w:lineRule="auto"/>
        <w:ind w:left="4020"/>
        <w:rPr>
          <w:rFonts w:ascii="Arial" w:hAnsi="Arial" w:cs="Arial"/>
          <w:b/>
          <w:bCs/>
          <w:sz w:val="32"/>
          <w:szCs w:val="32"/>
        </w:rPr>
      </w:pPr>
    </w:p>
    <w:p w:rsidR="00670915" w:rsidRDefault="00670915" w:rsidP="00D44CBB">
      <w:pPr>
        <w:widowControl w:val="0"/>
        <w:autoSpaceDE w:val="0"/>
        <w:autoSpaceDN w:val="0"/>
        <w:adjustRightInd w:val="0"/>
        <w:spacing w:after="0" w:line="240" w:lineRule="auto"/>
        <w:ind w:left="4020"/>
        <w:rPr>
          <w:rFonts w:ascii="Arial" w:hAnsi="Arial" w:cs="Arial"/>
          <w:b/>
          <w:bCs/>
          <w:sz w:val="32"/>
          <w:szCs w:val="32"/>
        </w:rPr>
      </w:pPr>
    </w:p>
    <w:p w:rsidR="00670915" w:rsidRDefault="00670915" w:rsidP="00D44CBB">
      <w:pPr>
        <w:widowControl w:val="0"/>
        <w:autoSpaceDE w:val="0"/>
        <w:autoSpaceDN w:val="0"/>
        <w:adjustRightInd w:val="0"/>
        <w:spacing w:after="0" w:line="240" w:lineRule="auto"/>
        <w:ind w:left="4020"/>
        <w:rPr>
          <w:rFonts w:ascii="Arial" w:hAnsi="Arial" w:cs="Arial"/>
          <w:b/>
          <w:bCs/>
          <w:sz w:val="32"/>
          <w:szCs w:val="32"/>
        </w:rPr>
      </w:pPr>
    </w:p>
    <w:p w:rsidR="00670915" w:rsidRDefault="00670915" w:rsidP="00D44CBB">
      <w:pPr>
        <w:widowControl w:val="0"/>
        <w:autoSpaceDE w:val="0"/>
        <w:autoSpaceDN w:val="0"/>
        <w:adjustRightInd w:val="0"/>
        <w:spacing w:after="0" w:line="240" w:lineRule="auto"/>
        <w:ind w:left="4020"/>
        <w:rPr>
          <w:rFonts w:ascii="Arial" w:hAnsi="Arial" w:cs="Arial"/>
          <w:b/>
          <w:bCs/>
          <w:sz w:val="32"/>
          <w:szCs w:val="32"/>
        </w:rPr>
      </w:pPr>
    </w:p>
    <w:p w:rsidR="00313AAC" w:rsidRDefault="00313AAC" w:rsidP="005E68DC">
      <w:pPr>
        <w:pStyle w:val="Heading1"/>
      </w:pPr>
    </w:p>
    <w:p w:rsidR="00DD4A50" w:rsidRDefault="00DD4A50" w:rsidP="005E68DC">
      <w:pPr>
        <w:pStyle w:val="Heading1"/>
        <w:rPr>
          <w:rFonts w:ascii="Times New Roman" w:hAnsi="Times New Roman" w:cs="Times New Roman"/>
          <w:sz w:val="24"/>
          <w:szCs w:val="24"/>
        </w:rPr>
      </w:pPr>
      <w:bookmarkStart w:id="74" w:name="_Toc279565418"/>
      <w:r>
        <w:t>Appendix A</w:t>
      </w:r>
      <w:bookmarkEnd w:id="74"/>
      <w:r w:rsidR="003C5A6F">
        <w:t>:</w:t>
      </w:r>
      <w:r>
        <w:t xml:space="preserve">  </w:t>
      </w:r>
      <w:bookmarkStart w:id="75" w:name="_Toc279565419"/>
      <w:r>
        <w:t>Invalid Entity and</w:t>
      </w:r>
      <w:r w:rsidR="00D44CBB">
        <w:t xml:space="preserve"> </w:t>
      </w:r>
      <w:r>
        <w:t xml:space="preserve">Attribute Name </w:t>
      </w:r>
      <w:r w:rsidR="00D44CBB">
        <w:t>C</w:t>
      </w:r>
      <w:r>
        <w:t>omponents</w:t>
      </w:r>
      <w:bookmarkEnd w:id="75"/>
    </w:p>
    <w:p w:rsidR="00DD4A50" w:rsidRDefault="00AF60A2" w:rsidP="00DD4A50">
      <w:pPr>
        <w:widowControl w:val="0"/>
        <w:autoSpaceDE w:val="0"/>
        <w:autoSpaceDN w:val="0"/>
        <w:adjustRightInd w:val="0"/>
        <w:spacing w:after="0" w:line="381" w:lineRule="exact"/>
        <w:rPr>
          <w:rFonts w:ascii="Times New Roman" w:hAnsi="Times New Roman" w:cs="Times New Roman"/>
          <w:sz w:val="24"/>
          <w:szCs w:val="24"/>
        </w:rPr>
      </w:pPr>
      <w:r>
        <w:rPr>
          <w:noProof/>
        </w:rPr>
        <mc:AlternateContent>
          <mc:Choice Requires="wps">
            <w:drawing>
              <wp:anchor distT="0" distB="0" distL="114300" distR="114300" simplePos="0" relativeHeight="251739136" behindDoc="1" locked="0" layoutInCell="0" allowOverlap="1">
                <wp:simplePos x="0" y="0"/>
                <wp:positionH relativeFrom="column">
                  <wp:posOffset>-476250</wp:posOffset>
                </wp:positionH>
                <wp:positionV relativeFrom="paragraph">
                  <wp:posOffset>82550</wp:posOffset>
                </wp:positionV>
                <wp:extent cx="6438900" cy="0"/>
                <wp:effectExtent l="19050" t="19050" r="28575" b="19050"/>
                <wp:wrapNone/>
                <wp:docPr id="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5pt" to="4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" o:allowincell="f" strokeweight="3pt"/>
            </w:pict>
          </mc:Fallback>
        </mc:AlternateContent>
      </w:r>
    </w:p>
    <w:p w:rsidR="00DD4A50" w:rsidRDefault="00DD4A50" w:rsidP="00DD4A50">
      <w:pPr>
        <w:widowControl w:val="0"/>
        <w:overflowPunct w:val="0"/>
        <w:autoSpaceDE w:val="0"/>
        <w:autoSpaceDN w:val="0"/>
        <w:adjustRightInd w:val="0"/>
        <w:spacing w:after="0" w:line="272" w:lineRule="auto"/>
        <w:ind w:right="80"/>
        <w:rPr>
          <w:rFonts w:ascii="Times New Roman" w:hAnsi="Times New Roman" w:cs="Times New Roman"/>
          <w:sz w:val="24"/>
          <w:szCs w:val="24"/>
        </w:rPr>
      </w:pPr>
      <w:r>
        <w:rPr>
          <w:rFonts w:ascii="Times New Roman" w:hAnsi="Times New Roman" w:cs="Times New Roman"/>
        </w:rPr>
        <w:t xml:space="preserve">Neither </w:t>
      </w:r>
      <w:r>
        <w:rPr>
          <w:rFonts w:ascii="Times New Roman" w:hAnsi="Times New Roman" w:cs="Times New Roman"/>
          <w:i/>
          <w:iCs/>
        </w:rPr>
        <w:t>Entity</w:t>
      </w:r>
      <w:r>
        <w:rPr>
          <w:rFonts w:ascii="Times New Roman" w:hAnsi="Times New Roman" w:cs="Times New Roman"/>
        </w:rPr>
        <w:t xml:space="preserve"> nor </w:t>
      </w:r>
      <w:r>
        <w:rPr>
          <w:rFonts w:ascii="Times New Roman" w:hAnsi="Times New Roman" w:cs="Times New Roman"/>
          <w:i/>
          <w:iCs/>
        </w:rPr>
        <w:t>Attribute Names</w:t>
      </w:r>
      <w:r>
        <w:rPr>
          <w:rFonts w:ascii="Times New Roman" w:hAnsi="Times New Roman" w:cs="Times New Roman"/>
        </w:rPr>
        <w:t xml:space="preserve"> </w:t>
      </w:r>
      <w:r>
        <w:rPr>
          <w:rFonts w:ascii="Arial" w:hAnsi="Arial" w:cs="Arial"/>
        </w:rPr>
        <w:t>MUST</w:t>
      </w:r>
      <w:r>
        <w:rPr>
          <w:rFonts w:ascii="Times New Roman" w:hAnsi="Times New Roman" w:cs="Times New Roman"/>
        </w:rPr>
        <w:t xml:space="preserve"> contain conjunctions, prepositions, certain adverbs, or phrases listed below unless it is necessary to meaningfully name the object.</w:t>
      </w:r>
    </w:p>
    <w:p w:rsidR="00DD4A50" w:rsidRDefault="00DD4A50" w:rsidP="00DD4A50">
      <w:pPr>
        <w:widowControl w:val="0"/>
        <w:autoSpaceDE w:val="0"/>
        <w:autoSpaceDN w:val="0"/>
        <w:adjustRightInd w:val="0"/>
        <w:spacing w:after="0" w:line="51" w:lineRule="exact"/>
        <w:rPr>
          <w:rFonts w:ascii="Times New Roman" w:hAnsi="Times New Roman" w:cs="Times New Roman"/>
          <w:sz w:val="24"/>
          <w:szCs w:val="24"/>
        </w:rPr>
      </w:pPr>
    </w:p>
    <w:p w:rsidR="00DD4A50" w:rsidRDefault="00DD4A50" w:rsidP="00DD4A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Invalid </w:t>
      </w:r>
      <w:r>
        <w:rPr>
          <w:rFonts w:ascii="Times New Roman" w:hAnsi="Times New Roman" w:cs="Times New Roman"/>
          <w:i/>
          <w:iCs/>
        </w:rPr>
        <w:t>Entity</w:t>
      </w:r>
      <w:r>
        <w:rPr>
          <w:rFonts w:ascii="Times New Roman" w:hAnsi="Times New Roman" w:cs="Times New Roman"/>
        </w:rPr>
        <w:t xml:space="preserve"> and </w:t>
      </w:r>
      <w:r>
        <w:rPr>
          <w:rFonts w:ascii="Times New Roman" w:hAnsi="Times New Roman" w:cs="Times New Roman"/>
          <w:i/>
          <w:iCs/>
        </w:rPr>
        <w:t>Attribute</w:t>
      </w:r>
      <w:r>
        <w:rPr>
          <w:rFonts w:ascii="Times New Roman" w:hAnsi="Times New Roman" w:cs="Times New Roman"/>
        </w:rPr>
        <w:t xml:space="preserve"> name components:</w:t>
      </w:r>
    </w:p>
    <w:p w:rsidR="00DD4A50" w:rsidRDefault="00DD4A50" w:rsidP="00DD4A50">
      <w:pPr>
        <w:widowControl w:val="0"/>
        <w:autoSpaceDE w:val="0"/>
        <w:autoSpaceDN w:val="0"/>
        <w:adjustRightInd w:val="0"/>
        <w:spacing w:after="0" w:line="184" w:lineRule="exact"/>
        <w:rPr>
          <w:rFonts w:ascii="Times New Roman" w:hAnsi="Times New Roman" w:cs="Times New Roman"/>
          <w:sz w:val="24"/>
          <w:szCs w:val="24"/>
        </w:rPr>
      </w:pPr>
    </w:p>
    <w:tbl>
      <w:tblPr>
        <w:tblW w:w="0" w:type="auto"/>
        <w:tblInd w:w="260" w:type="dxa"/>
        <w:tblLayout w:type="fixed"/>
        <w:tblCellMar>
          <w:left w:w="0" w:type="dxa"/>
          <w:right w:w="0" w:type="dxa"/>
        </w:tblCellMar>
        <w:tblLook w:val="0000" w:firstRow="0" w:lastRow="0" w:firstColumn="0" w:lastColumn="0" w:noHBand="0" w:noVBand="0"/>
      </w:tblPr>
      <w:tblGrid>
        <w:gridCol w:w="140"/>
        <w:gridCol w:w="1700"/>
        <w:gridCol w:w="820"/>
        <w:gridCol w:w="1220"/>
      </w:tblGrid>
      <w:tr w:rsidR="00DD4A50" w:rsidTr="00A50340">
        <w:trPr>
          <w:trHeight w:val="286"/>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19"/>
                <w:szCs w:val="19"/>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A</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Non</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An</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Nor</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After</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w w:val="99"/>
              </w:rPr>
              <w:t>Occasionally</w:t>
            </w:r>
          </w:p>
        </w:tc>
      </w:tr>
      <w:tr w:rsidR="00DD4A50" w:rsidTr="00A50340">
        <w:trPr>
          <w:trHeight w:val="312"/>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Always</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Off</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And</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Often</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Because</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On</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But</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Or</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Do</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Sometimes</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Else</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The</w:t>
            </w:r>
          </w:p>
        </w:tc>
      </w:tr>
      <w:tr w:rsidR="00DD4A50" w:rsidTr="00A50340">
        <w:trPr>
          <w:trHeight w:val="312"/>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For</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Then</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Frequently</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Through</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How</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Thru</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However</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To</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If</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Too</w:t>
            </w:r>
          </w:p>
        </w:tc>
      </w:tr>
      <w:tr w:rsidR="00DD4A50" w:rsidTr="00A50340">
        <w:trPr>
          <w:trHeight w:val="312"/>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In</w:t>
            </w: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When</w:t>
            </w:r>
          </w:p>
        </w:tc>
      </w:tr>
      <w:tr w:rsidR="00DD4A50" w:rsidTr="00A50340">
        <w:trPr>
          <w:trHeight w:val="313"/>
        </w:trPr>
        <w:tc>
          <w:tcPr>
            <w:tcW w:w="14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rPr>
                <w:rFonts w:ascii="Times New Roman" w:hAnsi="Times New Roman" w:cs="Times New Roman"/>
                <w:sz w:val="21"/>
                <w:szCs w:val="21"/>
              </w:rPr>
            </w:pPr>
          </w:p>
        </w:tc>
        <w:tc>
          <w:tcPr>
            <w:tcW w:w="1220" w:type="dxa"/>
            <w:tcBorders>
              <w:top w:val="nil"/>
              <w:left w:val="nil"/>
              <w:bottom w:val="nil"/>
              <w:right w:val="nil"/>
            </w:tcBorders>
            <w:vAlign w:val="bottom"/>
          </w:tcPr>
          <w:p w:rsidR="00DD4A50" w:rsidRDefault="00DD4A50" w:rsidP="00A50340">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rPr>
              <w:t>While</w:t>
            </w:r>
          </w:p>
        </w:tc>
      </w:tr>
    </w:tbl>
    <w:p w:rsidR="00DD4A50" w:rsidRDefault="00DD4A50" w:rsidP="00DD4A50">
      <w:pPr>
        <w:widowControl w:val="0"/>
        <w:autoSpaceDE w:val="0"/>
        <w:autoSpaceDN w:val="0"/>
        <w:adjustRightInd w:val="0"/>
        <w:spacing w:after="0" w:line="82" w:lineRule="exact"/>
        <w:rPr>
          <w:rFonts w:ascii="Times New Roman" w:hAnsi="Times New Roman" w:cs="Times New Roman"/>
          <w:sz w:val="24"/>
          <w:szCs w:val="24"/>
        </w:rPr>
      </w:pPr>
    </w:p>
    <w:p w:rsidR="00DD4A50" w:rsidRDefault="00DD4A50" w:rsidP="00DD4A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The word </w:t>
      </w:r>
      <w:r>
        <w:rPr>
          <w:rFonts w:ascii="Times New Roman" w:hAnsi="Times New Roman" w:cs="Times New Roman"/>
          <w:b/>
          <w:bCs/>
          <w:i/>
          <w:iCs/>
        </w:rPr>
        <w:t>KEY</w:t>
      </w:r>
      <w:r>
        <w:rPr>
          <w:rFonts w:ascii="Times New Roman" w:hAnsi="Times New Roman" w:cs="Times New Roman"/>
        </w:rPr>
        <w:t xml:space="preserve"> is reserved for use in naming key fields.</w:t>
      </w:r>
    </w:p>
    <w:p w:rsidR="00DD4A50" w:rsidRDefault="00DD4A50" w:rsidP="00434E53">
      <w:pPr>
        <w:widowControl w:val="0"/>
        <w:autoSpaceDE w:val="0"/>
        <w:autoSpaceDN w:val="0"/>
        <w:adjustRightInd w:val="0"/>
        <w:spacing w:after="0" w:line="200" w:lineRule="exact"/>
        <w:rPr>
          <w:rFonts w:ascii="Times New Roman" w:hAnsi="Times New Roman" w:cs="Times New Roman"/>
          <w:sz w:val="24"/>
          <w:szCs w:val="24"/>
        </w:rPr>
      </w:pPr>
    </w:p>
    <w:p w:rsidR="00DD4A50" w:rsidRDefault="00DD4A50"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434E53">
      <w:pPr>
        <w:widowControl w:val="0"/>
        <w:autoSpaceDE w:val="0"/>
        <w:autoSpaceDN w:val="0"/>
        <w:adjustRightInd w:val="0"/>
        <w:spacing w:after="0" w:line="200" w:lineRule="exact"/>
        <w:rPr>
          <w:rFonts w:ascii="Times New Roman" w:hAnsi="Times New Roman" w:cs="Times New Roman"/>
          <w:sz w:val="24"/>
          <w:szCs w:val="24"/>
        </w:rPr>
      </w:pPr>
    </w:p>
    <w:p w:rsidR="00434E53" w:rsidRDefault="00434E53" w:rsidP="006F3C7A"/>
    <w:p w:rsidR="00434E53" w:rsidRDefault="00434E53" w:rsidP="006F3C7A"/>
    <w:p w:rsidR="00434E53" w:rsidRDefault="00434E53" w:rsidP="006F3C7A"/>
    <w:p w:rsidR="00434E53" w:rsidRDefault="00434E53" w:rsidP="006F3C7A"/>
    <w:p w:rsidR="005277E5" w:rsidRDefault="005277E5" w:rsidP="00DD4A50">
      <w:pPr>
        <w:widowControl w:val="0"/>
        <w:autoSpaceDE w:val="0"/>
        <w:autoSpaceDN w:val="0"/>
        <w:adjustRightInd w:val="0"/>
        <w:spacing w:after="0" w:line="240" w:lineRule="auto"/>
        <w:ind w:left="2980"/>
        <w:rPr>
          <w:rFonts w:ascii="Arial" w:hAnsi="Arial" w:cs="Arial"/>
          <w:b/>
          <w:bCs/>
          <w:sz w:val="32"/>
          <w:szCs w:val="32"/>
        </w:rPr>
      </w:pPr>
    </w:p>
    <w:p w:rsidR="00072932" w:rsidRDefault="00072932" w:rsidP="00DD4A50">
      <w:pPr>
        <w:widowControl w:val="0"/>
        <w:autoSpaceDE w:val="0"/>
        <w:autoSpaceDN w:val="0"/>
        <w:adjustRightInd w:val="0"/>
        <w:spacing w:after="0" w:line="240" w:lineRule="auto"/>
        <w:ind w:left="2980"/>
        <w:rPr>
          <w:rFonts w:ascii="Arial" w:hAnsi="Arial" w:cs="Arial"/>
          <w:b/>
          <w:bCs/>
          <w:sz w:val="32"/>
          <w:szCs w:val="32"/>
        </w:rPr>
      </w:pPr>
    </w:p>
    <w:p w:rsidR="00C44DD5" w:rsidRDefault="00C44DD5" w:rsidP="005E68DC">
      <w:pPr>
        <w:pStyle w:val="Heading1"/>
      </w:pPr>
      <w:bookmarkStart w:id="76" w:name="_Toc279565420"/>
    </w:p>
    <w:p w:rsidR="005E68DC" w:rsidRDefault="00DD4A50" w:rsidP="005E68DC">
      <w:pPr>
        <w:pStyle w:val="Heading1"/>
      </w:pPr>
      <w:r w:rsidRPr="00C31D6B">
        <w:t>Appendix C</w:t>
      </w:r>
      <w:r w:rsidR="003C5A6F">
        <w:t>:</w:t>
      </w:r>
      <w:r w:rsidRPr="00C31D6B">
        <w:t xml:space="preserve">  Document Revision</w:t>
      </w:r>
      <w:bookmarkEnd w:id="76"/>
      <w:r w:rsidR="005E68DC">
        <w:t xml:space="preserve"> </w:t>
      </w:r>
    </w:p>
    <w:p w:rsidR="00DD4A50" w:rsidRDefault="00DD4A50" w:rsidP="005E68DC">
      <w:pPr>
        <w:pStyle w:val="Heading1"/>
        <w:rPr>
          <w:rFonts w:ascii="Times New Roman" w:hAnsi="Times New Roman" w:cs="Times New Roman"/>
          <w:sz w:val="24"/>
          <w:szCs w:val="24"/>
        </w:rPr>
      </w:pPr>
      <w:bookmarkStart w:id="77" w:name="_Toc279565421"/>
      <w:r>
        <w:rPr>
          <w:rFonts w:ascii="Arial" w:hAnsi="Arial"/>
        </w:rPr>
        <w:t>History Detail</w:t>
      </w:r>
      <w:bookmarkEnd w:id="77"/>
    </w:p>
    <w:p w:rsidR="00DD4A50" w:rsidRDefault="00AF60A2" w:rsidP="00DD4A50">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1184" behindDoc="1" locked="0" layoutInCell="0" allowOverlap="1">
                <wp:simplePos x="0" y="0"/>
                <wp:positionH relativeFrom="column">
                  <wp:posOffset>-476250</wp:posOffset>
                </wp:positionH>
                <wp:positionV relativeFrom="paragraph">
                  <wp:posOffset>82550</wp:posOffset>
                </wp:positionV>
                <wp:extent cx="5981700" cy="0"/>
                <wp:effectExtent l="19050" t="25400" r="19050" b="22225"/>
                <wp:wrapNone/>
                <wp:docPr id="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5pt" to="43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8EEgIAACoEAAAOAAAAZHJzL2Uyb0RvYy54bWysU8GO2jAQvVfqP1i+QxLIsh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" o:allowincell="f" strokeweight="3pt"/>
            </w:pict>
          </mc:Fallback>
        </mc:AlternateContent>
      </w:r>
    </w:p>
    <w:p w:rsidR="00DD4A50" w:rsidRDefault="00DD4A50" w:rsidP="00DD4A50">
      <w:pPr>
        <w:widowControl w:val="0"/>
        <w:autoSpaceDE w:val="0"/>
        <w:autoSpaceDN w:val="0"/>
        <w:adjustRightInd w:val="0"/>
        <w:spacing w:after="0" w:line="392" w:lineRule="exact"/>
        <w:rPr>
          <w:rFonts w:ascii="Times New Roman" w:hAnsi="Times New Roman" w:cs="Times New Roman"/>
          <w:sz w:val="24"/>
          <w:szCs w:val="24"/>
        </w:rPr>
      </w:pPr>
    </w:p>
    <w:p w:rsidR="00DD4A50" w:rsidRDefault="00DD4A50" w:rsidP="00934D8D">
      <w:pPr>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Arial" w:hAnsi="Arial" w:cs="Arial"/>
          <w:b/>
          <w:bCs/>
          <w:sz w:val="28"/>
          <w:szCs w:val="28"/>
        </w:rPr>
      </w:pPr>
      <w:r>
        <w:rPr>
          <w:rFonts w:ascii="Arial" w:hAnsi="Arial" w:cs="Arial"/>
          <w:b/>
          <w:bCs/>
          <w:sz w:val="28"/>
          <w:szCs w:val="28"/>
        </w:rPr>
        <w:t>Changes from the Fourth (4</w:t>
      </w:r>
      <w:r>
        <w:rPr>
          <w:rFonts w:ascii="Arial" w:hAnsi="Arial" w:cs="Arial"/>
          <w:b/>
          <w:bCs/>
          <w:sz w:val="36"/>
          <w:szCs w:val="36"/>
          <w:vertAlign w:val="superscript"/>
        </w:rPr>
        <w:t>th</w:t>
      </w:r>
      <w:r>
        <w:rPr>
          <w:rFonts w:ascii="Arial" w:hAnsi="Arial" w:cs="Arial"/>
          <w:b/>
          <w:bCs/>
          <w:sz w:val="28"/>
          <w:szCs w:val="28"/>
        </w:rPr>
        <w:t xml:space="preserve">) Edition </w:t>
      </w:r>
    </w:p>
    <w:p w:rsidR="00DD4A50" w:rsidRDefault="00DD4A50" w:rsidP="00DD4A50">
      <w:pPr>
        <w:widowControl w:val="0"/>
        <w:autoSpaceDE w:val="0"/>
        <w:autoSpaceDN w:val="0"/>
        <w:adjustRightInd w:val="0"/>
        <w:spacing w:after="0" w:line="372" w:lineRule="exact"/>
        <w:rPr>
          <w:rFonts w:ascii="Arial" w:hAnsi="Arial" w:cs="Arial"/>
          <w:b/>
          <w:bCs/>
          <w:sz w:val="28"/>
          <w:szCs w:val="28"/>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53" w:lineRule="auto"/>
        <w:ind w:left="720" w:right="140"/>
        <w:rPr>
          <w:rFonts w:ascii="Times New Roman" w:hAnsi="Times New Roman" w:cs="Times New Roman"/>
        </w:rPr>
      </w:pPr>
      <w:r>
        <w:rPr>
          <w:rFonts w:ascii="Times New Roman" w:hAnsi="Times New Roman" w:cs="Times New Roman"/>
        </w:rPr>
        <w:t xml:space="preserve">The standard was brought into conformance to ISO/IEC 11179-5 – Information Technology – Specification and Standardization of Data Elements – Naming and Identification Principles for Data Elements from earlier conformance to Federal Information Processing Standards (FIPS) 156 Information Resources Dictionary System (IRDS). </w:t>
      </w:r>
    </w:p>
    <w:p w:rsidR="00DD4A50" w:rsidRDefault="00DD4A50" w:rsidP="00DD4A50">
      <w:pPr>
        <w:widowControl w:val="0"/>
        <w:autoSpaceDE w:val="0"/>
        <w:autoSpaceDN w:val="0"/>
        <w:adjustRightInd w:val="0"/>
        <w:spacing w:after="0" w:line="51"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93" w:lineRule="auto"/>
        <w:ind w:left="720" w:right="500"/>
        <w:jc w:val="both"/>
        <w:rPr>
          <w:rFonts w:ascii="Times New Roman" w:hAnsi="Times New Roman" w:cs="Times New Roman"/>
        </w:rPr>
      </w:pPr>
      <w:r>
        <w:rPr>
          <w:rFonts w:ascii="Times New Roman" w:hAnsi="Times New Roman" w:cs="Times New Roman"/>
        </w:rPr>
        <w:t xml:space="preserve">Acceptable Business Name, Abbreviated Name and Synonym Name usage has been changed as follows: </w:t>
      </w:r>
    </w:p>
    <w:p w:rsidR="00DD4A50" w:rsidRDefault="00DD4A50" w:rsidP="00DD4A50">
      <w:pPr>
        <w:widowControl w:val="0"/>
        <w:autoSpaceDE w:val="0"/>
        <w:autoSpaceDN w:val="0"/>
        <w:adjustRightInd w:val="0"/>
        <w:spacing w:after="0" w:line="8"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92" w:lineRule="auto"/>
        <w:ind w:left="720" w:right="700"/>
        <w:jc w:val="both"/>
        <w:rPr>
          <w:rFonts w:ascii="Times New Roman" w:hAnsi="Times New Roman" w:cs="Times New Roman"/>
        </w:rPr>
      </w:pPr>
      <w:r>
        <w:rPr>
          <w:rFonts w:ascii="Times New Roman" w:hAnsi="Times New Roman" w:cs="Times New Roman"/>
        </w:rPr>
        <w:t xml:space="preserve">Business Names must now be used in data models for all logical objects including Entities, Attributes and Relationships. </w:t>
      </w:r>
    </w:p>
    <w:p w:rsidR="00DD4A50" w:rsidRDefault="00DD4A50" w:rsidP="00DD4A50">
      <w:pPr>
        <w:widowControl w:val="0"/>
        <w:autoSpaceDE w:val="0"/>
        <w:autoSpaceDN w:val="0"/>
        <w:adjustRightInd w:val="0"/>
        <w:spacing w:after="0" w:line="9"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For Tables, the Business Name is now preferred. </w:t>
      </w:r>
    </w:p>
    <w:p w:rsidR="00DD4A50" w:rsidRDefault="00DD4A50" w:rsidP="00DD4A50">
      <w:pPr>
        <w:widowControl w:val="0"/>
        <w:autoSpaceDE w:val="0"/>
        <w:autoSpaceDN w:val="0"/>
        <w:adjustRightInd w:val="0"/>
        <w:spacing w:after="0" w:line="120"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93" w:lineRule="auto"/>
        <w:ind w:left="720" w:right="200"/>
        <w:jc w:val="both"/>
        <w:rPr>
          <w:rFonts w:ascii="Times New Roman" w:hAnsi="Times New Roman" w:cs="Times New Roman"/>
        </w:rPr>
      </w:pPr>
      <w:r>
        <w:rPr>
          <w:rFonts w:ascii="Times New Roman" w:hAnsi="Times New Roman" w:cs="Times New Roman"/>
        </w:rPr>
        <w:t xml:space="preserve">Synonym Names are now preferred for the Prime Term/Object Class Term/Table Name component of Column, Foreign Key Index, and Trigger names. </w:t>
      </w:r>
    </w:p>
    <w:p w:rsidR="00DD4A50" w:rsidRDefault="00DD4A50" w:rsidP="00DD4A50">
      <w:pPr>
        <w:widowControl w:val="0"/>
        <w:autoSpaceDE w:val="0"/>
        <w:autoSpaceDN w:val="0"/>
        <w:adjustRightInd w:val="0"/>
        <w:spacing w:after="0" w:line="8"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Business Terms are preferred in View names. </w:t>
      </w:r>
    </w:p>
    <w:p w:rsidR="00DD4A50" w:rsidRDefault="00DD4A50" w:rsidP="00DD4A50">
      <w:pPr>
        <w:widowControl w:val="0"/>
        <w:autoSpaceDE w:val="0"/>
        <w:autoSpaceDN w:val="0"/>
        <w:adjustRightInd w:val="0"/>
        <w:spacing w:after="0" w:line="119"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Added DESCRIPTION, FILE, and INDICTOR to class word/representation terms. </w:t>
      </w:r>
    </w:p>
    <w:p w:rsidR="00DD4A50" w:rsidRDefault="00DD4A50" w:rsidP="00DD4A50">
      <w:pPr>
        <w:widowControl w:val="0"/>
        <w:autoSpaceDE w:val="0"/>
        <w:autoSpaceDN w:val="0"/>
        <w:adjustRightInd w:val="0"/>
        <w:spacing w:after="0" w:line="120"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Foreign Key Constraint name prefixes were changed from R_ to FK_. </w:t>
      </w:r>
    </w:p>
    <w:p w:rsidR="00DD4A50" w:rsidRDefault="00DD4A50" w:rsidP="00DD4A50">
      <w:pPr>
        <w:widowControl w:val="0"/>
        <w:autoSpaceDE w:val="0"/>
        <w:autoSpaceDN w:val="0"/>
        <w:adjustRightInd w:val="0"/>
        <w:spacing w:after="0" w:line="120"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Foreign Key Index prefixes were changed from FK_ to XFK_. </w:t>
      </w:r>
    </w:p>
    <w:p w:rsidR="00DD4A50" w:rsidRDefault="00DD4A50" w:rsidP="00DD4A50">
      <w:pPr>
        <w:widowControl w:val="0"/>
        <w:autoSpaceDE w:val="0"/>
        <w:autoSpaceDN w:val="0"/>
        <w:adjustRightInd w:val="0"/>
        <w:spacing w:after="0" w:line="120"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93" w:lineRule="auto"/>
        <w:ind w:left="720" w:right="60"/>
        <w:jc w:val="both"/>
        <w:rPr>
          <w:rFonts w:ascii="Times New Roman" w:hAnsi="Times New Roman" w:cs="Times New Roman"/>
        </w:rPr>
      </w:pPr>
      <w:r>
        <w:rPr>
          <w:rFonts w:ascii="Times New Roman" w:hAnsi="Times New Roman" w:cs="Times New Roman"/>
        </w:rPr>
        <w:t xml:space="preserve">Trigger prefixes were modified to include more accurate indicators as to when the trigger fires. </w:t>
      </w:r>
    </w:p>
    <w:p w:rsidR="00DD4A50" w:rsidRDefault="00DD4A50" w:rsidP="00DD4A50">
      <w:pPr>
        <w:widowControl w:val="0"/>
        <w:autoSpaceDE w:val="0"/>
        <w:autoSpaceDN w:val="0"/>
        <w:adjustRightInd w:val="0"/>
        <w:spacing w:after="0" w:line="8"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92" w:lineRule="auto"/>
        <w:ind w:left="720" w:right="440"/>
        <w:jc w:val="both"/>
        <w:rPr>
          <w:rFonts w:ascii="Times New Roman" w:hAnsi="Times New Roman" w:cs="Times New Roman"/>
        </w:rPr>
      </w:pPr>
      <w:r>
        <w:rPr>
          <w:rFonts w:ascii="Times New Roman" w:hAnsi="Times New Roman" w:cs="Times New Roman"/>
        </w:rPr>
        <w:t xml:space="preserve">The sequence number name component was dropped from View names to encourage more accurate functional names. </w:t>
      </w:r>
    </w:p>
    <w:p w:rsidR="00DD4A50" w:rsidRDefault="00DD4A50" w:rsidP="00DD4A50">
      <w:pPr>
        <w:widowControl w:val="0"/>
        <w:autoSpaceDE w:val="0"/>
        <w:autoSpaceDN w:val="0"/>
        <w:adjustRightInd w:val="0"/>
        <w:spacing w:after="0" w:line="9"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The standard for Form objects was dropped. </w:t>
      </w:r>
    </w:p>
    <w:p w:rsidR="00DD4A50" w:rsidRDefault="00DD4A50" w:rsidP="00DD4A50">
      <w:pPr>
        <w:widowControl w:val="0"/>
        <w:autoSpaceDE w:val="0"/>
        <w:autoSpaceDN w:val="0"/>
        <w:adjustRightInd w:val="0"/>
        <w:spacing w:after="0" w:line="200" w:lineRule="exact"/>
        <w:rPr>
          <w:rFonts w:ascii="Times New Roman" w:hAnsi="Times New Roman" w:cs="Times New Roman"/>
        </w:rPr>
      </w:pPr>
    </w:p>
    <w:p w:rsidR="00DD4A50" w:rsidRDefault="00DD4A50" w:rsidP="00934D8D">
      <w:pPr>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Arial" w:hAnsi="Arial" w:cs="Arial"/>
          <w:b/>
          <w:bCs/>
          <w:sz w:val="28"/>
          <w:szCs w:val="28"/>
        </w:rPr>
      </w:pPr>
      <w:r>
        <w:rPr>
          <w:rFonts w:ascii="Arial" w:hAnsi="Arial" w:cs="Arial"/>
          <w:b/>
          <w:bCs/>
          <w:sz w:val="28"/>
          <w:szCs w:val="28"/>
        </w:rPr>
        <w:t>Changes from the Fifth (5</w:t>
      </w:r>
      <w:r>
        <w:rPr>
          <w:rFonts w:ascii="Arial" w:hAnsi="Arial" w:cs="Arial"/>
          <w:b/>
          <w:bCs/>
          <w:sz w:val="36"/>
          <w:szCs w:val="36"/>
          <w:vertAlign w:val="superscript"/>
        </w:rPr>
        <w:t>th</w:t>
      </w:r>
      <w:r>
        <w:rPr>
          <w:rFonts w:ascii="Arial" w:hAnsi="Arial" w:cs="Arial"/>
          <w:b/>
          <w:bCs/>
          <w:sz w:val="28"/>
          <w:szCs w:val="28"/>
        </w:rPr>
        <w:t xml:space="preserve">) Edition </w:t>
      </w:r>
    </w:p>
    <w:p w:rsidR="00DD4A50" w:rsidRDefault="00DD4A50" w:rsidP="00DD4A50">
      <w:pPr>
        <w:widowControl w:val="0"/>
        <w:autoSpaceDE w:val="0"/>
        <w:autoSpaceDN w:val="0"/>
        <w:adjustRightInd w:val="0"/>
        <w:spacing w:after="0" w:line="77" w:lineRule="exact"/>
        <w:rPr>
          <w:rFonts w:ascii="Arial" w:hAnsi="Arial" w:cs="Arial"/>
          <w:b/>
          <w:bCs/>
          <w:sz w:val="28"/>
          <w:szCs w:val="28"/>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77" w:lineRule="auto"/>
        <w:ind w:left="720" w:right="240"/>
        <w:jc w:val="both"/>
        <w:rPr>
          <w:rFonts w:ascii="Times New Roman" w:hAnsi="Times New Roman" w:cs="Times New Roman"/>
        </w:rPr>
      </w:pPr>
      <w:r>
        <w:rPr>
          <w:rFonts w:ascii="Times New Roman" w:hAnsi="Times New Roman" w:cs="Times New Roman"/>
        </w:rPr>
        <w:t xml:space="preserve">Changed IRM/OPS/SIO/API/DM organization name from Data Administration to Data Management (DM), including references to DM e-mail address. </w:t>
      </w:r>
    </w:p>
    <w:p w:rsidR="00DD4A50" w:rsidRDefault="00DD4A50" w:rsidP="00DD4A50">
      <w:pPr>
        <w:widowControl w:val="0"/>
        <w:autoSpaceDE w:val="0"/>
        <w:autoSpaceDN w:val="0"/>
        <w:adjustRightInd w:val="0"/>
        <w:spacing w:after="0" w:line="24"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Updated term repository to specify Metadata Repository (MDR). </w:t>
      </w:r>
    </w:p>
    <w:p w:rsidR="00DD4A50" w:rsidRDefault="00DD4A50" w:rsidP="00DD4A50">
      <w:pPr>
        <w:widowControl w:val="0"/>
        <w:autoSpaceDE w:val="0"/>
        <w:autoSpaceDN w:val="0"/>
        <w:adjustRightInd w:val="0"/>
        <w:spacing w:after="0" w:line="120"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Updated intended audience section. </w:t>
      </w:r>
    </w:p>
    <w:p w:rsidR="00DD4A50" w:rsidRDefault="00DD4A50" w:rsidP="00DD4A50">
      <w:pPr>
        <w:widowControl w:val="0"/>
        <w:autoSpaceDE w:val="0"/>
        <w:autoSpaceDN w:val="0"/>
        <w:adjustRightInd w:val="0"/>
        <w:spacing w:after="0" w:line="102" w:lineRule="exact"/>
        <w:rPr>
          <w:rFonts w:ascii="Times New Roman" w:hAnsi="Times New Roman" w:cs="Times New Roman"/>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Arial" w:hAnsi="Arial" w:cs="Arial"/>
        </w:rPr>
      </w:pPr>
      <w:r>
        <w:rPr>
          <w:rFonts w:ascii="Arial" w:hAnsi="Arial" w:cs="Arial"/>
        </w:rPr>
        <w:t xml:space="preserve">Added website reference for </w:t>
      </w:r>
      <w:r>
        <w:rPr>
          <w:rFonts w:ascii="Times New Roman" w:hAnsi="Times New Roman" w:cs="Times New Roman"/>
        </w:rPr>
        <w:t>FIPS 184</w:t>
      </w:r>
      <w:proofErr w:type="gramStart"/>
      <w:r>
        <w:rPr>
          <w:rFonts w:ascii="Arial" w:hAnsi="Arial" w:cs="Arial"/>
        </w:rPr>
        <w:t xml:space="preserve">:  </w:t>
      </w:r>
      <w:proofErr w:type="gramEnd"/>
      <w:r w:rsidR="00C87548">
        <w:fldChar w:fldCharType="begin"/>
      </w:r>
      <w:r w:rsidR="00C87548">
        <w:instrText xml:space="preserve"> HYPERLINK "http://www.itl.nist.gov/fipspubs/idef1x.doc" </w:instrText>
      </w:r>
      <w:r w:rsidR="00C87548">
        <w:fldChar w:fldCharType="separate"/>
      </w:r>
      <w:r>
        <w:rPr>
          <w:rFonts w:ascii="Arial" w:hAnsi="Arial" w:cs="Arial"/>
        </w:rPr>
        <w:t xml:space="preserve"> </w:t>
      </w:r>
      <w:r>
        <w:rPr>
          <w:rFonts w:ascii="Times New Roman" w:hAnsi="Times New Roman" w:cs="Times New Roman"/>
        </w:rPr>
        <w:t>http://www.itl.nist.gov/fipspubs/idef1x.do</w:t>
      </w:r>
      <w:r w:rsidR="00C87548">
        <w:rPr>
          <w:rFonts w:ascii="Times New Roman" w:hAnsi="Times New Roman" w:cs="Times New Roman"/>
        </w:rPr>
        <w:fldChar w:fldCharType="end"/>
      </w:r>
      <w:r>
        <w:rPr>
          <w:rFonts w:ascii="Times New Roman" w:hAnsi="Times New Roman" w:cs="Times New Roman"/>
        </w:rPr>
        <w:t>c</w:t>
      </w:r>
      <w:r>
        <w:rPr>
          <w:rFonts w:ascii="Arial" w:hAnsi="Arial" w:cs="Arial"/>
        </w:rPr>
        <w:t xml:space="preserve">. </w:t>
      </w:r>
    </w:p>
    <w:p w:rsidR="00DD4A50" w:rsidRDefault="00DD4A50" w:rsidP="00DD4A50">
      <w:pPr>
        <w:widowControl w:val="0"/>
        <w:autoSpaceDE w:val="0"/>
        <w:autoSpaceDN w:val="0"/>
        <w:adjustRightInd w:val="0"/>
        <w:spacing w:after="0" w:line="136" w:lineRule="exact"/>
        <w:rPr>
          <w:rFonts w:ascii="Arial" w:hAnsi="Arial" w:cs="Arial"/>
        </w:rPr>
      </w:pPr>
    </w:p>
    <w:p w:rsidR="00DD4A50" w:rsidRDefault="00DD4A50" w:rsidP="00934D8D">
      <w:pPr>
        <w:widowControl w:val="0"/>
        <w:numPr>
          <w:ilvl w:val="1"/>
          <w:numId w:val="7"/>
        </w:numPr>
        <w:tabs>
          <w:tab w:val="clear" w:pos="1440"/>
          <w:tab w:val="num" w:pos="720"/>
        </w:tabs>
        <w:overflowPunct w:val="0"/>
        <w:autoSpaceDE w:val="0"/>
        <w:autoSpaceDN w:val="0"/>
        <w:adjustRightInd w:val="0"/>
        <w:spacing w:after="0" w:line="266" w:lineRule="auto"/>
        <w:ind w:left="720" w:right="20"/>
        <w:jc w:val="both"/>
        <w:rPr>
          <w:rFonts w:ascii="Times New Roman" w:hAnsi="Times New Roman" w:cs="Times New Roman"/>
        </w:rPr>
      </w:pPr>
      <w:r>
        <w:rPr>
          <w:rFonts w:ascii="Times New Roman" w:hAnsi="Times New Roman" w:cs="Times New Roman"/>
        </w:rPr>
        <w:t xml:space="preserve">Deleted references to page numbers used to cross-reference applicable sections within the document. Table of contents will be sufficient for </w:t>
      </w:r>
      <w:proofErr w:type="gramStart"/>
      <w:r>
        <w:rPr>
          <w:rFonts w:ascii="Times New Roman" w:hAnsi="Times New Roman" w:cs="Times New Roman"/>
        </w:rPr>
        <w:t>cross referencing</w:t>
      </w:r>
      <w:proofErr w:type="gramEnd"/>
      <w:r>
        <w:rPr>
          <w:rFonts w:ascii="Times New Roman" w:hAnsi="Times New Roman" w:cs="Times New Roman"/>
        </w:rPr>
        <w:t xml:space="preserve"> and will lessen effort to synchronize re-pagination in future document updates. </w:t>
      </w:r>
    </w:p>
    <w:p w:rsidR="00DD4A50" w:rsidRDefault="00DD4A50" w:rsidP="00DD4A50">
      <w:pPr>
        <w:widowControl w:val="0"/>
        <w:autoSpaceDE w:val="0"/>
        <w:autoSpaceDN w:val="0"/>
        <w:adjustRightInd w:val="0"/>
        <w:spacing w:after="0" w:line="200" w:lineRule="exact"/>
        <w:rPr>
          <w:rFonts w:ascii="Times New Roman" w:hAnsi="Times New Roman" w:cs="Times New Roman"/>
          <w:sz w:val="24"/>
          <w:szCs w:val="24"/>
        </w:rPr>
      </w:pPr>
    </w:p>
    <w:p w:rsidR="00DD4A50" w:rsidRDefault="00DD4A50" w:rsidP="00934D8D">
      <w:pPr>
        <w:widowControl w:val="0"/>
        <w:numPr>
          <w:ilvl w:val="0"/>
          <w:numId w:val="8"/>
        </w:numPr>
        <w:overflowPunct w:val="0"/>
        <w:autoSpaceDE w:val="0"/>
        <w:autoSpaceDN w:val="0"/>
        <w:adjustRightInd w:val="0"/>
        <w:spacing w:after="0" w:line="293" w:lineRule="auto"/>
        <w:ind w:right="60"/>
        <w:jc w:val="both"/>
        <w:rPr>
          <w:rFonts w:ascii="Times New Roman" w:hAnsi="Times New Roman" w:cs="Times New Roman"/>
        </w:rPr>
      </w:pPr>
      <w:r>
        <w:rPr>
          <w:rFonts w:ascii="Times New Roman" w:hAnsi="Times New Roman" w:cs="Times New Roman"/>
        </w:rPr>
        <w:t xml:space="preserve">Added items to Acronyms and Abbreviations List of document (DAWG, DM, EDM, and IDE1X). </w:t>
      </w:r>
    </w:p>
    <w:p w:rsidR="00DD4A50" w:rsidRDefault="00DD4A50" w:rsidP="00DD4A50">
      <w:pPr>
        <w:widowControl w:val="0"/>
        <w:autoSpaceDE w:val="0"/>
        <w:autoSpaceDN w:val="0"/>
        <w:adjustRightInd w:val="0"/>
        <w:spacing w:after="0" w:line="68" w:lineRule="exact"/>
        <w:rPr>
          <w:rFonts w:ascii="Times New Roman" w:hAnsi="Times New Roman" w:cs="Times New Roman"/>
        </w:rPr>
      </w:pPr>
    </w:p>
    <w:p w:rsidR="00DD4A50" w:rsidRDefault="00DD4A50" w:rsidP="00934D8D">
      <w:pPr>
        <w:widowControl w:val="0"/>
        <w:numPr>
          <w:ilvl w:val="0"/>
          <w:numId w:val="8"/>
        </w:numPr>
        <w:overflowPunct w:val="0"/>
        <w:autoSpaceDE w:val="0"/>
        <w:autoSpaceDN w:val="0"/>
        <w:adjustRightInd w:val="0"/>
        <w:spacing w:after="0" w:line="292" w:lineRule="auto"/>
        <w:ind w:right="40"/>
        <w:jc w:val="both"/>
        <w:rPr>
          <w:rFonts w:ascii="Times New Roman" w:hAnsi="Times New Roman" w:cs="Times New Roman"/>
        </w:rPr>
      </w:pPr>
      <w:r>
        <w:rPr>
          <w:rFonts w:ascii="Times New Roman" w:hAnsi="Times New Roman" w:cs="Times New Roman"/>
        </w:rPr>
        <w:t xml:space="preserve">Re-worded sentences for better clarity and completeness, without changing the context of the information being conveyed. </w:t>
      </w:r>
    </w:p>
    <w:p w:rsidR="00DD4A50" w:rsidRDefault="00DD4A50" w:rsidP="00DD4A50">
      <w:pPr>
        <w:widowControl w:val="0"/>
        <w:autoSpaceDE w:val="0"/>
        <w:autoSpaceDN w:val="0"/>
        <w:adjustRightInd w:val="0"/>
        <w:spacing w:after="0" w:line="9" w:lineRule="exact"/>
        <w:rPr>
          <w:rFonts w:ascii="Times New Roman" w:hAnsi="Times New Roman" w:cs="Times New Roman"/>
        </w:rPr>
      </w:pPr>
    </w:p>
    <w:p w:rsidR="00DD4A50" w:rsidRDefault="00DD4A50" w:rsidP="00934D8D">
      <w:pPr>
        <w:widowControl w:val="0"/>
        <w:numPr>
          <w:ilvl w:val="0"/>
          <w:numId w:val="8"/>
        </w:numPr>
        <w:overflowPunct w:val="0"/>
        <w:autoSpaceDE w:val="0"/>
        <w:autoSpaceDN w:val="0"/>
        <w:adjustRightInd w:val="0"/>
        <w:spacing w:after="0" w:line="325" w:lineRule="auto"/>
        <w:ind w:right="880"/>
        <w:rPr>
          <w:rFonts w:ascii="Times New Roman" w:hAnsi="Times New Roman" w:cs="Times New Roman"/>
        </w:rPr>
      </w:pPr>
      <w:r>
        <w:rPr>
          <w:rFonts w:ascii="Times New Roman" w:hAnsi="Times New Roman" w:cs="Times New Roman"/>
        </w:rPr>
        <w:t xml:space="preserve">Added additional rule to Section 1.4.6, General Naming Rules, as follows: “For logical objects, the underscore character MAY be used in place of spaces.” </w:t>
      </w:r>
    </w:p>
    <w:p w:rsidR="00DD4A50" w:rsidRDefault="00DD4A50" w:rsidP="00DD4A50">
      <w:pPr>
        <w:widowControl w:val="0"/>
        <w:autoSpaceDE w:val="0"/>
        <w:autoSpaceDN w:val="0"/>
        <w:adjustRightInd w:val="0"/>
        <w:spacing w:after="0" w:line="1" w:lineRule="exact"/>
        <w:rPr>
          <w:rFonts w:ascii="Times New Roman" w:hAnsi="Times New Roman" w:cs="Times New Roman"/>
        </w:rPr>
      </w:pPr>
    </w:p>
    <w:p w:rsidR="00DD4A50" w:rsidRDefault="00DD4A50" w:rsidP="00934D8D">
      <w:pPr>
        <w:widowControl w:val="0"/>
        <w:numPr>
          <w:ilvl w:val="0"/>
          <w:numId w:val="8"/>
        </w:numPr>
        <w:overflowPunct w:val="0"/>
        <w:autoSpaceDE w:val="0"/>
        <w:autoSpaceDN w:val="0"/>
        <w:adjustRightInd w:val="0"/>
        <w:spacing w:after="0" w:line="293" w:lineRule="auto"/>
        <w:ind w:right="140"/>
        <w:rPr>
          <w:rFonts w:ascii="Times New Roman" w:hAnsi="Times New Roman" w:cs="Times New Roman"/>
        </w:rPr>
      </w:pPr>
      <w:r>
        <w:rPr>
          <w:rFonts w:ascii="Times New Roman" w:hAnsi="Times New Roman" w:cs="Times New Roman"/>
        </w:rPr>
        <w:t xml:space="preserve">Added Data Modeling Syntax Legend in Section 2.0, Entity Types, to show graphical notations </w:t>
      </w:r>
      <w:r>
        <w:rPr>
          <w:rFonts w:ascii="Times New Roman" w:hAnsi="Times New Roman" w:cs="Times New Roman"/>
        </w:rPr>
        <w:lastRenderedPageBreak/>
        <w:t xml:space="preserve">used in data models related to entities, super types/subtypes, and relationships. </w:t>
      </w:r>
    </w:p>
    <w:p w:rsidR="00DD4A50" w:rsidRDefault="00DD4A50" w:rsidP="00DD4A50">
      <w:pPr>
        <w:widowControl w:val="0"/>
        <w:autoSpaceDE w:val="0"/>
        <w:autoSpaceDN w:val="0"/>
        <w:adjustRightInd w:val="0"/>
        <w:spacing w:after="0" w:line="8" w:lineRule="exact"/>
        <w:rPr>
          <w:rFonts w:ascii="Times New Roman" w:hAnsi="Times New Roman" w:cs="Times New Roman"/>
        </w:rPr>
      </w:pPr>
    </w:p>
    <w:p w:rsidR="00DD4A50" w:rsidRDefault="00DD4A50" w:rsidP="00934D8D">
      <w:pPr>
        <w:widowControl w:val="0"/>
        <w:numPr>
          <w:ilvl w:val="0"/>
          <w:numId w:val="8"/>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Revised Section 4.3.1, Foreign Key Constraints Name Format to show: </w:t>
      </w:r>
    </w:p>
    <w:p w:rsidR="00DD4A50" w:rsidRDefault="00AF60A2" w:rsidP="00DD4A50">
      <w:pPr>
        <w:widowControl w:val="0"/>
        <w:autoSpaceDE w:val="0"/>
        <w:autoSpaceDN w:val="0"/>
        <w:adjustRightInd w:val="0"/>
        <w:spacing w:after="0" w:line="314" w:lineRule="exact"/>
        <w:rPr>
          <w:rFonts w:ascii="Times New Roman" w:hAnsi="Times New Roman" w:cs="Times New Roman"/>
          <w:sz w:val="24"/>
          <w:szCs w:val="24"/>
        </w:rPr>
      </w:pPr>
      <w:r>
        <w:rPr>
          <w:noProof/>
        </w:rPr>
        <mc:AlternateContent>
          <mc:Choice Requires="wps">
            <w:drawing>
              <wp:anchor distT="0" distB="0" distL="114300" distR="114300" simplePos="0" relativeHeight="251743232" behindDoc="1" locked="0" layoutInCell="0" allowOverlap="1">
                <wp:simplePos x="0" y="0"/>
                <wp:positionH relativeFrom="column">
                  <wp:posOffset>561975</wp:posOffset>
                </wp:positionH>
                <wp:positionV relativeFrom="paragraph">
                  <wp:posOffset>133350</wp:posOffset>
                </wp:positionV>
                <wp:extent cx="4361815" cy="0"/>
                <wp:effectExtent l="9525" t="9525" r="10160" b="9525"/>
                <wp:wrapNone/>
                <wp:docPr id="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18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10.5pt" to="387.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simplePos x="0" y="0"/>
                <wp:positionH relativeFrom="column">
                  <wp:posOffset>561975</wp:posOffset>
                </wp:positionH>
                <wp:positionV relativeFrom="paragraph">
                  <wp:posOffset>133350</wp:posOffset>
                </wp:positionV>
                <wp:extent cx="0" cy="403225"/>
                <wp:effectExtent l="9525" t="9525" r="9525" b="6350"/>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10.5pt" to="44.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" o:allowincell="f" strokeweight=".48pt"/>
            </w:pict>
          </mc:Fallback>
        </mc:AlternateContent>
      </w:r>
      <w:r>
        <w:rPr>
          <w:noProof/>
        </w:rPr>
        <mc:AlternateContent>
          <mc:Choice Requires="wps">
            <w:drawing>
              <wp:anchor distT="0" distB="0" distL="114300" distR="114300" simplePos="0" relativeHeight="251745280" behindDoc="1" locked="0" layoutInCell="0" allowOverlap="1">
                <wp:simplePos x="0" y="0"/>
                <wp:positionH relativeFrom="column">
                  <wp:posOffset>4923790</wp:posOffset>
                </wp:positionH>
                <wp:positionV relativeFrom="paragraph">
                  <wp:posOffset>133350</wp:posOffset>
                </wp:positionV>
                <wp:extent cx="0" cy="403225"/>
                <wp:effectExtent l="8890" t="9525" r="10160" b="6350"/>
                <wp:wrapNone/>
                <wp:docPr id="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pt,10.5pt" to="387.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" o:allowincell="f" strokeweight=".16931mm"/>
            </w:pict>
          </mc:Fallback>
        </mc:AlternateContent>
      </w:r>
    </w:p>
    <w:p w:rsidR="00DD4A50" w:rsidRDefault="00DD4A50" w:rsidP="00DD4A50">
      <w:pPr>
        <w:widowControl w:val="0"/>
        <w:overflowPunct w:val="0"/>
        <w:autoSpaceDE w:val="0"/>
        <w:autoSpaceDN w:val="0"/>
        <w:adjustRightInd w:val="0"/>
        <w:spacing w:after="0" w:line="275" w:lineRule="auto"/>
        <w:ind w:left="1000" w:right="2360"/>
        <w:rPr>
          <w:rFonts w:ascii="Times New Roman" w:hAnsi="Times New Roman" w:cs="Times New Roman"/>
          <w:sz w:val="24"/>
          <w:szCs w:val="24"/>
        </w:rPr>
      </w:pPr>
      <w:r>
        <w:rPr>
          <w:rFonts w:ascii="Times New Roman" w:hAnsi="Times New Roman" w:cs="Times New Roman"/>
        </w:rPr>
        <w:t>FK_</w:t>
      </w:r>
      <w:r>
        <w:rPr>
          <w:rFonts w:ascii="Times New Roman" w:hAnsi="Times New Roman" w:cs="Times New Roman"/>
          <w:i/>
          <w:iCs/>
        </w:rPr>
        <w:t>&lt;</w:t>
      </w:r>
      <w:r>
        <w:rPr>
          <w:rFonts w:ascii="Times New Roman" w:hAnsi="Times New Roman" w:cs="Times New Roman"/>
          <w:i/>
          <w:iCs/>
          <w:color w:val="0000FF"/>
        </w:rPr>
        <w:t>sequence number</w:t>
      </w:r>
      <w:r>
        <w:rPr>
          <w:rFonts w:ascii="Times New Roman" w:hAnsi="Times New Roman" w:cs="Times New Roman"/>
          <w:i/>
          <w:iCs/>
        </w:rPr>
        <w:t>&gt;</w:t>
      </w:r>
      <w:r>
        <w:rPr>
          <w:rFonts w:ascii="Times New Roman" w:hAnsi="Times New Roman" w:cs="Times New Roman"/>
        </w:rPr>
        <w:t xml:space="preserve">_ </w:t>
      </w:r>
      <w:r>
        <w:rPr>
          <w:rFonts w:ascii="Times New Roman" w:hAnsi="Times New Roman" w:cs="Times New Roman"/>
          <w:i/>
          <w:iCs/>
        </w:rPr>
        <w:t>&lt;table name&gt;_&lt;referential table</w:t>
      </w:r>
      <w:r>
        <w:rPr>
          <w:rFonts w:ascii="Times New Roman" w:hAnsi="Times New Roman" w:cs="Times New Roman"/>
        </w:rPr>
        <w:t xml:space="preserve"> </w:t>
      </w:r>
      <w:r>
        <w:rPr>
          <w:rFonts w:ascii="Times New Roman" w:hAnsi="Times New Roman" w:cs="Times New Roman"/>
          <w:i/>
          <w:iCs/>
        </w:rPr>
        <w:t>name&gt;</w:t>
      </w:r>
      <w:r>
        <w:rPr>
          <w:rFonts w:ascii="Times New Roman" w:hAnsi="Times New Roman" w:cs="Times New Roman"/>
        </w:rPr>
        <w:t>[_</w:t>
      </w:r>
      <w:r>
        <w:rPr>
          <w:rFonts w:ascii="Times New Roman" w:hAnsi="Times New Roman" w:cs="Times New Roman"/>
          <w:i/>
          <w:iCs/>
        </w:rPr>
        <w:t>&lt;purpose or role name&gt;</w:t>
      </w:r>
      <w:r>
        <w:rPr>
          <w:rFonts w:ascii="Times New Roman" w:hAnsi="Times New Roman" w:cs="Times New Roman"/>
        </w:rPr>
        <w:t>]</w:t>
      </w:r>
    </w:p>
    <w:p w:rsidR="00DD4A50" w:rsidRDefault="00AF60A2" w:rsidP="00DD4A50">
      <w:pPr>
        <w:widowControl w:val="0"/>
        <w:autoSpaceDE w:val="0"/>
        <w:autoSpaceDN w:val="0"/>
        <w:adjustRightInd w:val="0"/>
        <w:spacing w:after="0" w:line="345" w:lineRule="exact"/>
        <w:rPr>
          <w:rFonts w:ascii="Times New Roman" w:hAnsi="Times New Roman" w:cs="Times New Roman"/>
          <w:sz w:val="24"/>
          <w:szCs w:val="24"/>
        </w:rPr>
      </w:pPr>
      <w:r>
        <w:rPr>
          <w:noProof/>
        </w:rPr>
        <mc:AlternateContent>
          <mc:Choice Requires="wps">
            <w:drawing>
              <wp:anchor distT="0" distB="0" distL="114300" distR="114300" simplePos="0" relativeHeight="251746304" behindDoc="1" locked="0" layoutInCell="0" allowOverlap="1">
                <wp:simplePos x="0" y="0"/>
                <wp:positionH relativeFrom="column">
                  <wp:posOffset>561975</wp:posOffset>
                </wp:positionH>
                <wp:positionV relativeFrom="paragraph">
                  <wp:posOffset>-30480</wp:posOffset>
                </wp:positionV>
                <wp:extent cx="4361815" cy="0"/>
                <wp:effectExtent l="9525" t="13335" r="10160" b="5715"/>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18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2.4pt" to="387.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6aB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" o:allowincell="f" strokeweight=".48pt"/>
            </w:pict>
          </mc:Fallback>
        </mc:AlternateContent>
      </w:r>
    </w:p>
    <w:p w:rsidR="00DD4A50" w:rsidRDefault="00DD4A50" w:rsidP="00934D8D">
      <w:pPr>
        <w:widowControl w:val="0"/>
        <w:numPr>
          <w:ilvl w:val="0"/>
          <w:numId w:val="9"/>
        </w:numPr>
        <w:overflowPunct w:val="0"/>
        <w:autoSpaceDE w:val="0"/>
        <w:autoSpaceDN w:val="0"/>
        <w:adjustRightInd w:val="0"/>
        <w:spacing w:after="0" w:line="293" w:lineRule="auto"/>
        <w:ind w:right="20"/>
        <w:jc w:val="both"/>
        <w:rPr>
          <w:rFonts w:ascii="Times New Roman" w:hAnsi="Times New Roman" w:cs="Times New Roman"/>
        </w:rPr>
      </w:pPr>
      <w:r>
        <w:rPr>
          <w:rFonts w:ascii="Times New Roman" w:hAnsi="Times New Roman" w:cs="Times New Roman"/>
        </w:rPr>
        <w:t xml:space="preserve">Added Appendix B to this document to provide additional guidelines (template format) in naming database components related to ORACLE and MS SQL Server DBMS. </w:t>
      </w:r>
    </w:p>
    <w:p w:rsidR="00DD4A50" w:rsidRDefault="00DD4A50" w:rsidP="00DD4A50">
      <w:pPr>
        <w:widowControl w:val="0"/>
        <w:autoSpaceDE w:val="0"/>
        <w:autoSpaceDN w:val="0"/>
        <w:adjustRightInd w:val="0"/>
        <w:spacing w:after="0" w:line="7" w:lineRule="exact"/>
        <w:rPr>
          <w:rFonts w:ascii="Times New Roman" w:hAnsi="Times New Roman" w:cs="Times New Roman"/>
        </w:rPr>
      </w:pPr>
    </w:p>
    <w:p w:rsidR="00DD4A50" w:rsidRDefault="00DD4A50" w:rsidP="00934D8D">
      <w:pPr>
        <w:widowControl w:val="0"/>
        <w:numPr>
          <w:ilvl w:val="0"/>
          <w:numId w:val="9"/>
        </w:numPr>
        <w:overflowPunct w:val="0"/>
        <w:autoSpaceDE w:val="0"/>
        <w:autoSpaceDN w:val="0"/>
        <w:adjustRightInd w:val="0"/>
        <w:spacing w:after="0" w:line="274" w:lineRule="auto"/>
        <w:ind w:right="240"/>
        <w:rPr>
          <w:rFonts w:ascii="Times New Roman" w:hAnsi="Times New Roman" w:cs="Times New Roman"/>
        </w:rPr>
      </w:pPr>
      <w:r>
        <w:rPr>
          <w:rFonts w:ascii="Times New Roman" w:hAnsi="Times New Roman" w:cs="Times New Roman"/>
        </w:rPr>
        <w:t>Added Appendix C to provide detailed account of the revisions made to this document. Transferred Section 1.3, “Changes from the Fourth Edition,” to Appendix C of this document (6</w:t>
      </w:r>
      <w:r>
        <w:rPr>
          <w:rFonts w:ascii="Times New Roman" w:hAnsi="Times New Roman" w:cs="Times New Roman"/>
          <w:sz w:val="28"/>
          <w:szCs w:val="28"/>
          <w:vertAlign w:val="superscript"/>
        </w:rPr>
        <w:t>th</w:t>
      </w:r>
      <w:r>
        <w:rPr>
          <w:rFonts w:ascii="Times New Roman" w:hAnsi="Times New Roman" w:cs="Times New Roman"/>
        </w:rPr>
        <w:t xml:space="preserve"> Edition). </w:t>
      </w:r>
    </w:p>
    <w:p w:rsidR="0087587A" w:rsidRDefault="0087587A" w:rsidP="00934D8D">
      <w:pPr>
        <w:widowControl w:val="0"/>
        <w:numPr>
          <w:ilvl w:val="0"/>
          <w:numId w:val="7"/>
        </w:numPr>
        <w:overflowPunct w:val="0"/>
        <w:autoSpaceDE w:val="0"/>
        <w:autoSpaceDN w:val="0"/>
        <w:adjustRightInd w:val="0"/>
        <w:spacing w:after="0" w:line="240" w:lineRule="auto"/>
        <w:jc w:val="both"/>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 xml:space="preserve">Changes from the Seventh (7th) Edition </w:t>
      </w:r>
    </w:p>
    <w:p w:rsidR="0087587A" w:rsidRPr="00C31D6B" w:rsidRDefault="0087587A"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Changed all the named references from IRS/OPS/SIO/API/DM Branch to</w:t>
      </w:r>
      <w:r w:rsidRPr="00C31D6B">
        <w:rPr>
          <w:rFonts w:ascii="Times New Roman" w:hAnsi="Times New Roman"/>
        </w:rPr>
        <w:t xml:space="preserve"> </w:t>
      </w:r>
      <w:r w:rsidRPr="00C31D6B">
        <w:rPr>
          <w:rFonts w:ascii="Times New Roman" w:hAnsi="Times New Roman"/>
          <w:w w:val="88"/>
        </w:rPr>
        <w:t>IRS/OPS/SIO/APD/DM</w:t>
      </w:r>
    </w:p>
    <w:p w:rsidR="0087587A" w:rsidRPr="00C31D6B" w:rsidRDefault="0087587A"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Changed DM Email address</w:t>
      </w:r>
    </w:p>
    <w:p w:rsidR="00631DDA" w:rsidRPr="00C31D6B" w:rsidRDefault="00631DDA"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Deleted all the reference to Old DM site</w:t>
      </w:r>
    </w:p>
    <w:p w:rsidR="0087587A" w:rsidRPr="00C31D6B" w:rsidRDefault="0087587A" w:rsidP="00934D8D">
      <w:pPr>
        <w:pStyle w:val="ListParagraph"/>
        <w:widowControl w:val="0"/>
        <w:numPr>
          <w:ilvl w:val="0"/>
          <w:numId w:val="17"/>
        </w:numPr>
        <w:autoSpaceDE w:val="0"/>
        <w:autoSpaceDN w:val="0"/>
        <w:adjustRightInd w:val="0"/>
        <w:rPr>
          <w:rFonts w:ascii="Times New Roman" w:hAnsi="Times New Roman"/>
        </w:rPr>
      </w:pPr>
      <w:r w:rsidRPr="00C31D6B">
        <w:rPr>
          <w:rFonts w:ascii="Times New Roman" w:hAnsi="Times New Roman"/>
        </w:rPr>
        <w:t>Changed the requirement for general Naming rules</w:t>
      </w:r>
    </w:p>
    <w:p w:rsidR="0087587A" w:rsidRPr="00C31D6B" w:rsidRDefault="0087587A"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Added General naming Principal section (section 1.3.6)</w:t>
      </w:r>
    </w:p>
    <w:p w:rsidR="002E62E5" w:rsidRPr="00C31D6B" w:rsidRDefault="002E62E5"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Add two new data objects Constraints and Stored Procedure at section (1.2)</w:t>
      </w:r>
    </w:p>
    <w:p w:rsidR="002E62E5" w:rsidRPr="00C31D6B" w:rsidRDefault="002E62E5"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 xml:space="preserve">Updated section </w:t>
      </w:r>
      <w:proofErr w:type="gramStart"/>
      <w:r w:rsidRPr="00C31D6B">
        <w:rPr>
          <w:rFonts w:ascii="Times New Roman" w:hAnsi="Times New Roman"/>
          <w:w w:val="88"/>
        </w:rPr>
        <w:t xml:space="preserve">1.4 </w:t>
      </w:r>
      <w:r w:rsidRPr="00C31D6B">
        <w:rPr>
          <w:rFonts w:ascii="Arial" w:hAnsi="Arial" w:cs="Arial"/>
          <w:b/>
          <w:bCs/>
        </w:rPr>
        <w:t xml:space="preserve"> </w:t>
      </w:r>
      <w:r w:rsidRPr="00C31D6B">
        <w:rPr>
          <w:rFonts w:ascii="Times New Roman" w:hAnsi="Times New Roman" w:cs="Times New Roman"/>
          <w:bCs/>
          <w:i/>
        </w:rPr>
        <w:t>Standard</w:t>
      </w:r>
      <w:proofErr w:type="gramEnd"/>
      <w:r w:rsidRPr="00C31D6B">
        <w:rPr>
          <w:rFonts w:ascii="Times New Roman" w:hAnsi="Times New Roman" w:cs="Times New Roman"/>
          <w:bCs/>
          <w:i/>
        </w:rPr>
        <w:t xml:space="preserve"> Data Elements and the Enterprise Conceptual Data Model </w:t>
      </w:r>
      <w:r w:rsidRPr="00C31D6B">
        <w:rPr>
          <w:rFonts w:ascii="Times New Roman" w:hAnsi="Times New Roman" w:cs="Times New Roman"/>
          <w:bCs/>
        </w:rPr>
        <w:t>by replaced the Scope Model with ECDM</w:t>
      </w:r>
    </w:p>
    <w:p w:rsidR="0087587A" w:rsidRPr="00C31D6B" w:rsidRDefault="0087587A"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Deleted</w:t>
      </w:r>
      <w:r w:rsidRPr="00C31D6B">
        <w:rPr>
          <w:rFonts w:ascii="Times New Roman" w:hAnsi="Times New Roman"/>
          <w:i/>
          <w:iCs/>
          <w:w w:val="88"/>
        </w:rPr>
        <w:t xml:space="preserve"> </w:t>
      </w:r>
      <w:r w:rsidRPr="00C31D6B">
        <w:rPr>
          <w:rFonts w:ascii="Times New Roman" w:hAnsi="Times New Roman"/>
          <w:i/>
          <w:iCs/>
        </w:rPr>
        <w:t>Acronyms and Abbreviations</w:t>
      </w:r>
      <w:r w:rsidRPr="00C31D6B">
        <w:rPr>
          <w:rFonts w:ascii="Times New Roman" w:hAnsi="Times New Roman"/>
        </w:rPr>
        <w:t xml:space="preserve"> section of the (list under section 1.4). This section is not necessary since Acronyms and abbreviations are defined when mention at first</w:t>
      </w:r>
      <w:r w:rsidRPr="00C31D6B">
        <w:rPr>
          <w:rFonts w:ascii="Times New Roman" w:hAnsi="Times New Roman"/>
          <w:w w:val="88"/>
        </w:rPr>
        <w:t>.</w:t>
      </w:r>
    </w:p>
    <w:p w:rsidR="002E62E5" w:rsidRPr="00C31D6B" w:rsidRDefault="002E62E5" w:rsidP="00934D8D">
      <w:pPr>
        <w:pStyle w:val="ListParagraph"/>
        <w:widowControl w:val="0"/>
        <w:numPr>
          <w:ilvl w:val="0"/>
          <w:numId w:val="17"/>
        </w:numPr>
        <w:autoSpaceDE w:val="0"/>
        <w:autoSpaceDN w:val="0"/>
        <w:adjustRightInd w:val="0"/>
        <w:rPr>
          <w:rFonts w:ascii="Times New Roman" w:hAnsi="Times New Roman"/>
          <w:w w:val="88"/>
        </w:rPr>
      </w:pPr>
      <w:r w:rsidRPr="00C31D6B">
        <w:rPr>
          <w:rFonts w:ascii="Times New Roman" w:hAnsi="Times New Roman"/>
          <w:w w:val="88"/>
        </w:rPr>
        <w:t xml:space="preserve">Updated Section </w:t>
      </w:r>
      <w:r w:rsidRPr="00C31D6B">
        <w:rPr>
          <w:rFonts w:ascii="Times New Roman" w:hAnsi="Times New Roman"/>
          <w:i/>
          <w:w w:val="88"/>
        </w:rPr>
        <w:t xml:space="preserve">2.2 Describing Entity Section </w:t>
      </w:r>
      <w:r w:rsidRPr="00C31D6B">
        <w:rPr>
          <w:rFonts w:ascii="Times New Roman" w:hAnsi="Times New Roman" w:cs="Times New Roman"/>
        </w:rPr>
        <w:t>Re-worded sentences for better clarity and completeness, without changing the context of the information being conveyed. Deleted redundant rules</w:t>
      </w:r>
    </w:p>
    <w:p w:rsidR="002E62E5" w:rsidRPr="00176940" w:rsidRDefault="002E62E5" w:rsidP="00934D8D">
      <w:pPr>
        <w:pStyle w:val="ListParagraph"/>
        <w:widowControl w:val="0"/>
        <w:numPr>
          <w:ilvl w:val="0"/>
          <w:numId w:val="17"/>
        </w:numPr>
        <w:autoSpaceDE w:val="0"/>
        <w:autoSpaceDN w:val="0"/>
        <w:adjustRightInd w:val="0"/>
        <w:rPr>
          <w:rFonts w:ascii="Times New Roman" w:hAnsi="Times New Roman" w:cs="Times New Roman"/>
          <w:w w:val="88"/>
        </w:rPr>
      </w:pPr>
      <w:r w:rsidRPr="00C31D6B">
        <w:rPr>
          <w:rFonts w:ascii="Times New Roman" w:hAnsi="Times New Roman" w:cs="Times New Roman"/>
          <w:w w:val="88"/>
        </w:rPr>
        <w:t xml:space="preserve">Updated section 2.1 </w:t>
      </w:r>
      <w:r w:rsidRPr="00C31D6B">
        <w:rPr>
          <w:rFonts w:ascii="Times New Roman" w:hAnsi="Times New Roman" w:cs="Times New Roman"/>
          <w:bCs/>
          <w:i/>
        </w:rPr>
        <w:t>Entity Types</w:t>
      </w:r>
      <w:r w:rsidR="00631DDA" w:rsidRPr="00C31D6B">
        <w:rPr>
          <w:rFonts w:ascii="Times New Roman" w:hAnsi="Times New Roman" w:cs="Times New Roman"/>
          <w:bCs/>
          <w:i/>
        </w:rPr>
        <w:t xml:space="preserve"> </w:t>
      </w:r>
      <w:r w:rsidR="00631DDA" w:rsidRPr="00C31D6B">
        <w:rPr>
          <w:rFonts w:ascii="Times New Roman" w:hAnsi="Times New Roman" w:cs="Times New Roman"/>
          <w:bCs/>
        </w:rPr>
        <w:t>removed entity type picture illustration. It is tools specific illustration. Didn’t add much value to the document</w:t>
      </w:r>
    </w:p>
    <w:p w:rsidR="00176940" w:rsidRPr="00176940" w:rsidRDefault="00176940" w:rsidP="00934D8D">
      <w:pPr>
        <w:pStyle w:val="ListParagraph"/>
        <w:widowControl w:val="0"/>
        <w:numPr>
          <w:ilvl w:val="0"/>
          <w:numId w:val="17"/>
        </w:numPr>
        <w:autoSpaceDE w:val="0"/>
        <w:autoSpaceDN w:val="0"/>
        <w:adjustRightInd w:val="0"/>
        <w:rPr>
          <w:rFonts w:ascii="Times New Roman" w:hAnsi="Times New Roman" w:cs="Times New Roman"/>
          <w:w w:val="88"/>
        </w:rPr>
      </w:pPr>
      <w:r w:rsidRPr="00176940">
        <w:rPr>
          <w:rFonts w:ascii="Times New Roman" w:hAnsi="Times New Roman" w:cs="Times New Roman"/>
          <w:bCs/>
        </w:rPr>
        <w:t xml:space="preserve">Added </w:t>
      </w:r>
      <w:r w:rsidRPr="007D66A4">
        <w:rPr>
          <w:rFonts w:ascii="Times New Roman" w:hAnsi="Times New Roman" w:cs="Times New Roman"/>
          <w:bCs/>
          <w:iCs/>
        </w:rPr>
        <w:t xml:space="preserve">Naming Guidelines for Logical </w:t>
      </w:r>
      <w:r>
        <w:rPr>
          <w:rFonts w:ascii="Times New Roman" w:hAnsi="Times New Roman" w:cs="Times New Roman"/>
          <w:bCs/>
          <w:iCs/>
        </w:rPr>
        <w:t xml:space="preserve">and physical </w:t>
      </w:r>
      <w:r w:rsidRPr="007D66A4">
        <w:rPr>
          <w:rFonts w:ascii="Times New Roman" w:hAnsi="Times New Roman" w:cs="Times New Roman"/>
          <w:bCs/>
          <w:iCs/>
        </w:rPr>
        <w:t>Structure</w:t>
      </w:r>
      <w:r w:rsidRPr="00176940">
        <w:rPr>
          <w:rFonts w:ascii="Times New Roman" w:hAnsi="Times New Roman" w:cs="Times New Roman"/>
        </w:rPr>
        <w:t xml:space="preserve"> </w:t>
      </w:r>
    </w:p>
    <w:p w:rsidR="009A5230" w:rsidRPr="00176940" w:rsidRDefault="009A5230" w:rsidP="00934D8D">
      <w:pPr>
        <w:pStyle w:val="ListParagraph"/>
        <w:widowControl w:val="0"/>
        <w:numPr>
          <w:ilvl w:val="0"/>
          <w:numId w:val="17"/>
        </w:numPr>
        <w:autoSpaceDE w:val="0"/>
        <w:autoSpaceDN w:val="0"/>
        <w:adjustRightInd w:val="0"/>
        <w:rPr>
          <w:rFonts w:ascii="Times New Roman" w:hAnsi="Times New Roman" w:cs="Times New Roman"/>
          <w:w w:val="88"/>
        </w:rPr>
      </w:pPr>
      <w:r w:rsidRPr="00176940">
        <w:rPr>
          <w:rFonts w:ascii="Times New Roman" w:hAnsi="Times New Roman" w:cs="Times New Roman"/>
        </w:rPr>
        <w:t xml:space="preserve">Added additional rule to Section 2.2 </w:t>
      </w:r>
      <w:r w:rsidRPr="00176940">
        <w:rPr>
          <w:rFonts w:ascii="Times New Roman" w:hAnsi="Times New Roman" w:cs="Times New Roman"/>
          <w:i/>
        </w:rPr>
        <w:t xml:space="preserve">Naming Entities, </w:t>
      </w:r>
      <w:r w:rsidRPr="00176940">
        <w:rPr>
          <w:rFonts w:ascii="Times New Roman" w:hAnsi="Times New Roman" w:cs="Times New Roman"/>
        </w:rPr>
        <w:t>deleted redundant rules</w:t>
      </w:r>
      <w:r w:rsidRPr="00176940">
        <w:rPr>
          <w:rFonts w:ascii="Times New Roman" w:hAnsi="Times New Roman" w:cs="Times New Roman"/>
          <w:i/>
        </w:rPr>
        <w:t xml:space="preserve"> </w:t>
      </w:r>
    </w:p>
    <w:p w:rsidR="002E62E5" w:rsidRPr="00176940" w:rsidRDefault="002E62E5" w:rsidP="00934D8D">
      <w:pPr>
        <w:pStyle w:val="ListParagraph"/>
        <w:widowControl w:val="0"/>
        <w:numPr>
          <w:ilvl w:val="0"/>
          <w:numId w:val="17"/>
        </w:numPr>
        <w:autoSpaceDE w:val="0"/>
        <w:autoSpaceDN w:val="0"/>
        <w:adjustRightInd w:val="0"/>
        <w:rPr>
          <w:rFonts w:ascii="Times New Roman" w:hAnsi="Times New Roman" w:cs="Times New Roman"/>
          <w:w w:val="88"/>
        </w:rPr>
      </w:pPr>
      <w:r w:rsidRPr="00C31D6B">
        <w:rPr>
          <w:rFonts w:ascii="Times New Roman" w:hAnsi="Times New Roman" w:cs="Times New Roman"/>
        </w:rPr>
        <w:t>Deleted website reference for FIPS 184</w:t>
      </w:r>
      <w:proofErr w:type="gramStart"/>
      <w:r w:rsidRPr="00C31D6B">
        <w:rPr>
          <w:rFonts w:ascii="Times New Roman" w:hAnsi="Times New Roman" w:cs="Times New Roman"/>
        </w:rPr>
        <w:t xml:space="preserve">:  </w:t>
      </w:r>
      <w:proofErr w:type="gramEnd"/>
      <w:hyperlink r:id="rId34" w:history="1">
        <w:r w:rsidRPr="00C31D6B">
          <w:rPr>
            <w:rFonts w:ascii="Times New Roman" w:hAnsi="Times New Roman" w:cs="Times New Roman"/>
          </w:rPr>
          <w:t xml:space="preserve"> http://www.itl.nist.gov/fipspubs/idef1x.do</w:t>
        </w:r>
      </w:hyperlink>
      <w:r w:rsidRPr="00C31D6B">
        <w:rPr>
          <w:rFonts w:ascii="Times New Roman" w:hAnsi="Times New Roman" w:cs="Times New Roman"/>
        </w:rPr>
        <w:t>c (Out-of -date document)</w:t>
      </w:r>
    </w:p>
    <w:p w:rsidR="00176940" w:rsidRPr="00C31D6B" w:rsidRDefault="00176940" w:rsidP="00934D8D">
      <w:pPr>
        <w:pStyle w:val="ListParagraph"/>
        <w:widowControl w:val="0"/>
        <w:numPr>
          <w:ilvl w:val="0"/>
          <w:numId w:val="17"/>
        </w:numPr>
        <w:autoSpaceDE w:val="0"/>
        <w:autoSpaceDN w:val="0"/>
        <w:adjustRightInd w:val="0"/>
        <w:rPr>
          <w:rFonts w:ascii="Times New Roman" w:hAnsi="Times New Roman" w:cs="Times New Roman"/>
          <w:w w:val="88"/>
        </w:rPr>
      </w:pPr>
      <w:r>
        <w:rPr>
          <w:rFonts w:ascii="Times New Roman" w:hAnsi="Times New Roman" w:cs="Times New Roman"/>
        </w:rPr>
        <w:t xml:space="preserve">Modified sections for naming, description and metadata properties for the following with new rules for the following object: Entity, Tables, Column, Triggers, views, relationship and index.  </w:t>
      </w:r>
    </w:p>
    <w:p w:rsidR="00631DDA" w:rsidRPr="00C31D6B" w:rsidRDefault="0087587A" w:rsidP="00934D8D">
      <w:pPr>
        <w:pStyle w:val="ListParagraph"/>
        <w:widowControl w:val="0"/>
        <w:numPr>
          <w:ilvl w:val="0"/>
          <w:numId w:val="17"/>
        </w:numPr>
        <w:autoSpaceDE w:val="0"/>
        <w:autoSpaceDN w:val="0"/>
        <w:adjustRightInd w:val="0"/>
        <w:rPr>
          <w:rFonts w:ascii="Times New Roman" w:hAnsi="Times New Roman" w:cs="Times New Roman"/>
          <w:w w:val="88"/>
        </w:rPr>
      </w:pPr>
      <w:r w:rsidRPr="00C31D6B">
        <w:rPr>
          <w:rFonts w:ascii="Times New Roman" w:hAnsi="Times New Roman"/>
          <w:w w:val="88"/>
        </w:rPr>
        <w:t xml:space="preserve">Added </w:t>
      </w:r>
      <w:r w:rsidR="00631DDA" w:rsidRPr="00C31D6B">
        <w:rPr>
          <w:rFonts w:ascii="Times New Roman" w:hAnsi="Times New Roman"/>
          <w:w w:val="88"/>
        </w:rPr>
        <w:t xml:space="preserve">section </w:t>
      </w:r>
      <w:r w:rsidR="00631DDA" w:rsidRPr="00C31D6B">
        <w:rPr>
          <w:rFonts w:ascii="Times New Roman" w:hAnsi="Times New Roman" w:cs="Times New Roman"/>
          <w:bCs/>
        </w:rPr>
        <w:t xml:space="preserve">10. </w:t>
      </w:r>
      <w:r w:rsidR="00631DDA" w:rsidRPr="00C31D6B">
        <w:rPr>
          <w:rFonts w:ascii="Times New Roman" w:hAnsi="Times New Roman" w:cs="Times New Roman"/>
          <w:bCs/>
          <w:i/>
        </w:rPr>
        <w:t xml:space="preserve">Constraints </w:t>
      </w:r>
      <w:r w:rsidR="00631DDA" w:rsidRPr="00C31D6B">
        <w:rPr>
          <w:rFonts w:ascii="Times New Roman" w:hAnsi="Times New Roman" w:cs="Times New Roman"/>
          <w:bCs/>
        </w:rPr>
        <w:t>with</w:t>
      </w:r>
      <w:r w:rsidR="00631DDA" w:rsidRPr="00C31D6B">
        <w:rPr>
          <w:rFonts w:ascii="Times New Roman" w:hAnsi="Times New Roman" w:cs="Times New Roman"/>
          <w:bCs/>
          <w:i/>
        </w:rPr>
        <w:t xml:space="preserve"> </w:t>
      </w:r>
      <w:r w:rsidR="00631DDA" w:rsidRPr="00C31D6B">
        <w:rPr>
          <w:rFonts w:ascii="Times New Roman" w:hAnsi="Times New Roman" w:cs="Times New Roman"/>
          <w:bCs/>
        </w:rPr>
        <w:t xml:space="preserve">Type of Constraints, </w:t>
      </w:r>
      <w:r w:rsidR="006B3A27" w:rsidRPr="00C31D6B">
        <w:rPr>
          <w:rFonts w:ascii="Times New Roman" w:hAnsi="Times New Roman" w:cs="Times New Roman"/>
          <w:bCs/>
          <w:iCs/>
        </w:rPr>
        <w:t>Constraints Name Formats, Constraints metadata properties.</w:t>
      </w:r>
    </w:p>
    <w:p w:rsidR="006B3A27" w:rsidRPr="00C31D6B" w:rsidRDefault="006B3A27" w:rsidP="00934D8D">
      <w:pPr>
        <w:pStyle w:val="ListParagraph"/>
        <w:widowControl w:val="0"/>
        <w:numPr>
          <w:ilvl w:val="0"/>
          <w:numId w:val="17"/>
        </w:numPr>
        <w:autoSpaceDE w:val="0"/>
        <w:autoSpaceDN w:val="0"/>
        <w:adjustRightInd w:val="0"/>
        <w:rPr>
          <w:rFonts w:ascii="Times New Roman" w:hAnsi="Times New Roman" w:cs="Times New Roman"/>
          <w:w w:val="88"/>
        </w:rPr>
      </w:pPr>
      <w:r w:rsidRPr="00C31D6B">
        <w:rPr>
          <w:rFonts w:ascii="Times New Roman" w:hAnsi="Times New Roman"/>
          <w:w w:val="88"/>
        </w:rPr>
        <w:t xml:space="preserve">Added section </w:t>
      </w:r>
      <w:r w:rsidRPr="00C31D6B">
        <w:rPr>
          <w:rFonts w:ascii="Times New Roman" w:hAnsi="Times New Roman" w:cs="Times New Roman"/>
          <w:bCs/>
        </w:rPr>
        <w:t xml:space="preserve">11. </w:t>
      </w:r>
      <w:r w:rsidR="00C31D6B" w:rsidRPr="00C31D6B">
        <w:rPr>
          <w:rFonts w:ascii="Times New Roman" w:hAnsi="Times New Roman" w:cs="Times New Roman"/>
          <w:bCs/>
          <w:i/>
        </w:rPr>
        <w:t>Stored Procedure</w:t>
      </w:r>
      <w:r w:rsidRPr="00C31D6B">
        <w:rPr>
          <w:rFonts w:ascii="Times New Roman" w:hAnsi="Times New Roman" w:cs="Times New Roman"/>
          <w:bCs/>
          <w:i/>
        </w:rPr>
        <w:t xml:space="preserve"> </w:t>
      </w:r>
      <w:r w:rsidRPr="00C31D6B">
        <w:rPr>
          <w:rFonts w:ascii="Times New Roman" w:hAnsi="Times New Roman" w:cs="Times New Roman"/>
          <w:bCs/>
        </w:rPr>
        <w:t>with</w:t>
      </w:r>
      <w:r w:rsidRPr="00C31D6B">
        <w:rPr>
          <w:rFonts w:ascii="Times New Roman" w:hAnsi="Times New Roman" w:cs="Times New Roman"/>
          <w:bCs/>
          <w:i/>
        </w:rPr>
        <w:t xml:space="preserve"> </w:t>
      </w:r>
      <w:r w:rsidRPr="00C31D6B">
        <w:rPr>
          <w:rFonts w:ascii="Times New Roman" w:hAnsi="Times New Roman" w:cs="Times New Roman"/>
          <w:bCs/>
        </w:rPr>
        <w:t xml:space="preserve">Type of </w:t>
      </w:r>
      <w:r w:rsidR="00C31D6B">
        <w:rPr>
          <w:rFonts w:ascii="Times New Roman" w:hAnsi="Times New Roman" w:cs="Times New Roman"/>
          <w:bCs/>
        </w:rPr>
        <w:t>Stored Procedure</w:t>
      </w:r>
      <w:r w:rsidRPr="00C31D6B">
        <w:rPr>
          <w:rFonts w:ascii="Times New Roman" w:hAnsi="Times New Roman" w:cs="Times New Roman"/>
          <w:bCs/>
        </w:rPr>
        <w:t xml:space="preserve">, </w:t>
      </w:r>
      <w:r w:rsidR="00C31D6B">
        <w:rPr>
          <w:rFonts w:ascii="Times New Roman" w:hAnsi="Times New Roman" w:cs="Times New Roman"/>
          <w:bCs/>
        </w:rPr>
        <w:t>Stored Procedure</w:t>
      </w:r>
      <w:r w:rsidRPr="00C31D6B">
        <w:rPr>
          <w:rFonts w:ascii="Times New Roman" w:hAnsi="Times New Roman" w:cs="Times New Roman"/>
          <w:bCs/>
          <w:iCs/>
        </w:rPr>
        <w:t xml:space="preserve"> Name Formats, </w:t>
      </w:r>
      <w:r w:rsidR="00C31D6B">
        <w:rPr>
          <w:rFonts w:ascii="Times New Roman" w:hAnsi="Times New Roman" w:cs="Times New Roman"/>
          <w:bCs/>
          <w:iCs/>
        </w:rPr>
        <w:t>and Stored Procedure</w:t>
      </w:r>
      <w:r w:rsidRPr="00C31D6B">
        <w:rPr>
          <w:rFonts w:ascii="Times New Roman" w:hAnsi="Times New Roman" w:cs="Times New Roman"/>
          <w:bCs/>
          <w:iCs/>
        </w:rPr>
        <w:t xml:space="preserve"> metadata properties.</w:t>
      </w:r>
    </w:p>
    <w:sectPr w:rsidR="006B3A27" w:rsidRPr="00C31D6B" w:rsidSect="00E511EC">
      <w:pgSz w:w="12240" w:h="15840"/>
      <w:pgMar w:top="0" w:right="1440" w:bottom="45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4F2" w:rsidRDefault="007244F2" w:rsidP="00D44CBB">
      <w:pPr>
        <w:spacing w:after="0" w:line="240" w:lineRule="auto"/>
      </w:pPr>
      <w:r>
        <w:separator/>
      </w:r>
    </w:p>
  </w:endnote>
  <w:endnote w:type="continuationSeparator" w:id="0">
    <w:p w:rsidR="007244F2" w:rsidRDefault="007244F2" w:rsidP="00D44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4F2" w:rsidRDefault="007244F2" w:rsidP="00D44CBB">
      <w:pPr>
        <w:spacing w:after="0" w:line="240" w:lineRule="auto"/>
      </w:pPr>
      <w:r>
        <w:separator/>
      </w:r>
    </w:p>
  </w:footnote>
  <w:footnote w:type="continuationSeparator" w:id="0">
    <w:p w:rsidR="007244F2" w:rsidRDefault="007244F2" w:rsidP="00D44C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4E688284"/>
    <w:lvl w:ilvl="0" w:tplc="00005E14">
      <w:start w:val="1"/>
      <w:numFmt w:val="bullet"/>
      <w:lvlText w:val="•"/>
      <w:lvlJc w:val="left"/>
      <w:pPr>
        <w:tabs>
          <w:tab w:val="num" w:pos="1440"/>
        </w:tabs>
        <w:ind w:left="1440" w:hanging="360"/>
      </w:pPr>
    </w:lvl>
    <w:lvl w:ilvl="1" w:tplc="0000491C">
      <w:start w:val="1"/>
      <w:numFmt w:val="bullet"/>
      <w:lvlText w:val="`"/>
      <w:lvlJc w:val="left"/>
      <w:pPr>
        <w:tabs>
          <w:tab w:val="num" w:pos="2160"/>
        </w:tabs>
        <w:ind w:left="216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21F"/>
    <w:multiLevelType w:val="hybridMultilevel"/>
    <w:tmpl w:val="000073DA"/>
    <w:lvl w:ilvl="0" w:tplc="000058B0">
      <w:start w:val="1"/>
      <w:numFmt w:val="upperLetter"/>
      <w:lvlText w:val="%1."/>
      <w:lvlJc w:val="left"/>
      <w:pPr>
        <w:tabs>
          <w:tab w:val="num" w:pos="720"/>
        </w:tabs>
        <w:ind w:left="720" w:hanging="360"/>
      </w:pPr>
      <w:rPr>
        <w:rFonts w:cs="Times New Roman"/>
      </w:rPr>
    </w:lvl>
    <w:lvl w:ilvl="1" w:tplc="000026CA">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699"/>
    <w:multiLevelType w:val="hybridMultilevel"/>
    <w:tmpl w:val="00000902"/>
    <w:lvl w:ilvl="0" w:tplc="00007BB9">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EF6"/>
    <w:multiLevelType w:val="hybridMultilevel"/>
    <w:tmpl w:val="00000822"/>
    <w:lvl w:ilvl="0" w:tplc="00005991">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09D"/>
    <w:multiLevelType w:val="hybridMultilevel"/>
    <w:tmpl w:val="000012E1"/>
    <w:lvl w:ilvl="0" w:tplc="0000798B">
      <w:start w:val="1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772"/>
    <w:multiLevelType w:val="hybridMultilevel"/>
    <w:tmpl w:val="0000139D"/>
    <w:lvl w:ilvl="0" w:tplc="0000704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D03"/>
    <w:multiLevelType w:val="hybridMultilevel"/>
    <w:tmpl w:val="2ACE77DA"/>
    <w:lvl w:ilvl="0" w:tplc="DB60A83C">
      <w:start w:val="1"/>
      <w:numFmt w:val="bullet"/>
      <w:lvlText w:val="•"/>
      <w:lvlJc w:val="left"/>
      <w:pPr>
        <w:tabs>
          <w:tab w:val="num" w:pos="720"/>
        </w:tabs>
        <w:ind w:left="720" w:hanging="360"/>
      </w:pPr>
      <w:rPr>
        <w:rFonts w:ascii="Arial" w:hAnsi="Arial" w:hint="default"/>
      </w:rPr>
    </w:lvl>
    <w:lvl w:ilvl="1" w:tplc="DB60A83C">
      <w:start w:val="1"/>
      <w:numFmt w:val="bullet"/>
      <w:lvlText w:val="•"/>
      <w:lvlJc w:val="left"/>
      <w:pPr>
        <w:tabs>
          <w:tab w:val="num" w:pos="720"/>
        </w:tabs>
        <w:ind w:left="720" w:hanging="360"/>
      </w:pPr>
      <w:rPr>
        <w:rFonts w:ascii="Arial" w:hAnsi="Arial" w:hint="default"/>
      </w:rPr>
    </w:lvl>
    <w:lvl w:ilvl="2" w:tplc="00001238">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032"/>
    <w:multiLevelType w:val="hybridMultilevel"/>
    <w:tmpl w:val="00002C3B"/>
    <w:lvl w:ilvl="0" w:tplc="000015A1">
      <w:start w:val="1"/>
      <w:numFmt w:val="decimal"/>
      <w:lvlText w:val="%1."/>
      <w:lvlJc w:val="left"/>
      <w:pPr>
        <w:tabs>
          <w:tab w:val="num" w:pos="720"/>
        </w:tabs>
        <w:ind w:left="720" w:hanging="360"/>
      </w:pPr>
      <w:rPr>
        <w:rFonts w:cs="Times New Roman"/>
      </w:rPr>
    </w:lvl>
    <w:lvl w:ilvl="1" w:tplc="00005422">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66BB"/>
    <w:multiLevelType w:val="hybridMultilevel"/>
    <w:tmpl w:val="4A6A222A"/>
    <w:lvl w:ilvl="0" w:tplc="00005E14">
      <w:start w:val="1"/>
      <w:numFmt w:val="bullet"/>
      <w:lvlText w:val="•"/>
      <w:lvlJc w:val="left"/>
      <w:pPr>
        <w:tabs>
          <w:tab w:val="num" w:pos="720"/>
        </w:tabs>
        <w:ind w:left="720" w:hanging="360"/>
      </w:pPr>
    </w:lvl>
    <w:lvl w:ilvl="1" w:tplc="0000701F">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3492B6F"/>
    <w:multiLevelType w:val="hybridMultilevel"/>
    <w:tmpl w:val="A2401EDC"/>
    <w:lvl w:ilvl="0" w:tplc="0B064006">
      <w:start w:val="8"/>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3921FEB"/>
    <w:multiLevelType w:val="hybridMultilevel"/>
    <w:tmpl w:val="C4068D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9A07D55"/>
    <w:multiLevelType w:val="hybridMultilevel"/>
    <w:tmpl w:val="F33A7954"/>
    <w:lvl w:ilvl="0" w:tplc="00005E14">
      <w:start w:val="1"/>
      <w:numFmt w:val="bullet"/>
      <w:lvlText w:val="•"/>
      <w:lvlJc w:val="left"/>
      <w:pPr>
        <w:tabs>
          <w:tab w:val="num" w:pos="1300"/>
        </w:tabs>
        <w:ind w:left="130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9A6535E"/>
    <w:multiLevelType w:val="hybridMultilevel"/>
    <w:tmpl w:val="6F822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C0720AF"/>
    <w:multiLevelType w:val="hybridMultilevel"/>
    <w:tmpl w:val="47E6A856"/>
    <w:lvl w:ilvl="0" w:tplc="EF8A041E">
      <w:start w:val="175"/>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31705E"/>
    <w:multiLevelType w:val="hybridMultilevel"/>
    <w:tmpl w:val="1A70BB0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CF30485"/>
    <w:multiLevelType w:val="hybridMultilevel"/>
    <w:tmpl w:val="0DF0EB32"/>
    <w:lvl w:ilvl="0" w:tplc="00005E14">
      <w:start w:val="1"/>
      <w:numFmt w:val="bullet"/>
      <w:lvlText w:val="•"/>
      <w:lvlJc w:val="left"/>
      <w:pPr>
        <w:tabs>
          <w:tab w:val="num" w:pos="720"/>
        </w:tabs>
        <w:ind w:left="720" w:hanging="360"/>
      </w:pPr>
      <w:rPr>
        <w:rFonts w:hint="default"/>
      </w:rPr>
    </w:lvl>
    <w:lvl w:ilvl="1" w:tplc="488CA72A">
      <w:start w:val="1"/>
      <w:numFmt w:val="bullet"/>
      <w:lvlText w:val=""/>
      <w:lvlJc w:val="left"/>
      <w:pPr>
        <w:tabs>
          <w:tab w:val="num" w:pos="1440"/>
        </w:tabs>
        <w:ind w:left="1440" w:hanging="360"/>
      </w:pPr>
      <w:rPr>
        <w:rFonts w:ascii="Wingdings" w:hAnsi="Wingdings" w:hint="default"/>
      </w:rPr>
    </w:lvl>
    <w:lvl w:ilvl="2" w:tplc="7BF2615A" w:tentative="1">
      <w:start w:val="1"/>
      <w:numFmt w:val="bullet"/>
      <w:lvlText w:val=""/>
      <w:lvlJc w:val="left"/>
      <w:pPr>
        <w:tabs>
          <w:tab w:val="num" w:pos="2160"/>
        </w:tabs>
        <w:ind w:left="2160" w:hanging="360"/>
      </w:pPr>
      <w:rPr>
        <w:rFonts w:ascii="Wingdings" w:hAnsi="Wingdings" w:hint="default"/>
      </w:rPr>
    </w:lvl>
    <w:lvl w:ilvl="3" w:tplc="336644AA" w:tentative="1">
      <w:start w:val="1"/>
      <w:numFmt w:val="bullet"/>
      <w:lvlText w:val=""/>
      <w:lvlJc w:val="left"/>
      <w:pPr>
        <w:tabs>
          <w:tab w:val="num" w:pos="2880"/>
        </w:tabs>
        <w:ind w:left="2880" w:hanging="360"/>
      </w:pPr>
      <w:rPr>
        <w:rFonts w:ascii="Wingdings" w:hAnsi="Wingdings" w:hint="default"/>
      </w:rPr>
    </w:lvl>
    <w:lvl w:ilvl="4" w:tplc="BD8C4F76" w:tentative="1">
      <w:start w:val="1"/>
      <w:numFmt w:val="bullet"/>
      <w:lvlText w:val=""/>
      <w:lvlJc w:val="left"/>
      <w:pPr>
        <w:tabs>
          <w:tab w:val="num" w:pos="3600"/>
        </w:tabs>
        <w:ind w:left="3600" w:hanging="360"/>
      </w:pPr>
      <w:rPr>
        <w:rFonts w:ascii="Wingdings" w:hAnsi="Wingdings" w:hint="default"/>
      </w:rPr>
    </w:lvl>
    <w:lvl w:ilvl="5" w:tplc="FB2ED2DA" w:tentative="1">
      <w:start w:val="1"/>
      <w:numFmt w:val="bullet"/>
      <w:lvlText w:val=""/>
      <w:lvlJc w:val="left"/>
      <w:pPr>
        <w:tabs>
          <w:tab w:val="num" w:pos="4320"/>
        </w:tabs>
        <w:ind w:left="4320" w:hanging="360"/>
      </w:pPr>
      <w:rPr>
        <w:rFonts w:ascii="Wingdings" w:hAnsi="Wingdings" w:hint="default"/>
      </w:rPr>
    </w:lvl>
    <w:lvl w:ilvl="6" w:tplc="A73AF358" w:tentative="1">
      <w:start w:val="1"/>
      <w:numFmt w:val="bullet"/>
      <w:lvlText w:val=""/>
      <w:lvlJc w:val="left"/>
      <w:pPr>
        <w:tabs>
          <w:tab w:val="num" w:pos="5040"/>
        </w:tabs>
        <w:ind w:left="5040" w:hanging="360"/>
      </w:pPr>
      <w:rPr>
        <w:rFonts w:ascii="Wingdings" w:hAnsi="Wingdings" w:hint="default"/>
      </w:rPr>
    </w:lvl>
    <w:lvl w:ilvl="7" w:tplc="F6F4A304" w:tentative="1">
      <w:start w:val="1"/>
      <w:numFmt w:val="bullet"/>
      <w:lvlText w:val=""/>
      <w:lvlJc w:val="left"/>
      <w:pPr>
        <w:tabs>
          <w:tab w:val="num" w:pos="5760"/>
        </w:tabs>
        <w:ind w:left="5760" w:hanging="360"/>
      </w:pPr>
      <w:rPr>
        <w:rFonts w:ascii="Wingdings" w:hAnsi="Wingdings" w:hint="default"/>
      </w:rPr>
    </w:lvl>
    <w:lvl w:ilvl="8" w:tplc="42C2A234" w:tentative="1">
      <w:start w:val="1"/>
      <w:numFmt w:val="bullet"/>
      <w:lvlText w:val=""/>
      <w:lvlJc w:val="left"/>
      <w:pPr>
        <w:tabs>
          <w:tab w:val="num" w:pos="6480"/>
        </w:tabs>
        <w:ind w:left="6480" w:hanging="360"/>
      </w:pPr>
      <w:rPr>
        <w:rFonts w:ascii="Wingdings" w:hAnsi="Wingdings" w:hint="default"/>
      </w:rPr>
    </w:lvl>
  </w:abstractNum>
  <w:abstractNum w:abstractNumId="16">
    <w:nsid w:val="0E2D08EE"/>
    <w:multiLevelType w:val="hybridMultilevel"/>
    <w:tmpl w:val="A072D0D4"/>
    <w:lvl w:ilvl="0" w:tplc="08E20BA8">
      <w:start w:val="1"/>
      <w:numFmt w:val="bullet"/>
      <w:lvlText w:val=""/>
      <w:lvlJc w:val="left"/>
      <w:pPr>
        <w:tabs>
          <w:tab w:val="num" w:pos="720"/>
        </w:tabs>
        <w:ind w:left="720" w:hanging="360"/>
      </w:pPr>
      <w:rPr>
        <w:rFonts w:ascii="Wingdings" w:hAnsi="Wingdings" w:hint="default"/>
      </w:rPr>
    </w:lvl>
    <w:lvl w:ilvl="1" w:tplc="8416AC32" w:tentative="1">
      <w:start w:val="1"/>
      <w:numFmt w:val="bullet"/>
      <w:lvlText w:val=""/>
      <w:lvlJc w:val="left"/>
      <w:pPr>
        <w:tabs>
          <w:tab w:val="num" w:pos="1440"/>
        </w:tabs>
        <w:ind w:left="1440" w:hanging="360"/>
      </w:pPr>
      <w:rPr>
        <w:rFonts w:ascii="Wingdings" w:hAnsi="Wingdings" w:hint="default"/>
      </w:rPr>
    </w:lvl>
    <w:lvl w:ilvl="2" w:tplc="8DDEE2E6" w:tentative="1">
      <w:start w:val="1"/>
      <w:numFmt w:val="bullet"/>
      <w:lvlText w:val=""/>
      <w:lvlJc w:val="left"/>
      <w:pPr>
        <w:tabs>
          <w:tab w:val="num" w:pos="2160"/>
        </w:tabs>
        <w:ind w:left="2160" w:hanging="360"/>
      </w:pPr>
      <w:rPr>
        <w:rFonts w:ascii="Wingdings" w:hAnsi="Wingdings" w:hint="default"/>
      </w:rPr>
    </w:lvl>
    <w:lvl w:ilvl="3" w:tplc="200E1E90" w:tentative="1">
      <w:start w:val="1"/>
      <w:numFmt w:val="bullet"/>
      <w:lvlText w:val=""/>
      <w:lvlJc w:val="left"/>
      <w:pPr>
        <w:tabs>
          <w:tab w:val="num" w:pos="2880"/>
        </w:tabs>
        <w:ind w:left="2880" w:hanging="360"/>
      </w:pPr>
      <w:rPr>
        <w:rFonts w:ascii="Wingdings" w:hAnsi="Wingdings" w:hint="default"/>
      </w:rPr>
    </w:lvl>
    <w:lvl w:ilvl="4" w:tplc="CFE404A2" w:tentative="1">
      <w:start w:val="1"/>
      <w:numFmt w:val="bullet"/>
      <w:lvlText w:val=""/>
      <w:lvlJc w:val="left"/>
      <w:pPr>
        <w:tabs>
          <w:tab w:val="num" w:pos="3600"/>
        </w:tabs>
        <w:ind w:left="3600" w:hanging="360"/>
      </w:pPr>
      <w:rPr>
        <w:rFonts w:ascii="Wingdings" w:hAnsi="Wingdings" w:hint="default"/>
      </w:rPr>
    </w:lvl>
    <w:lvl w:ilvl="5" w:tplc="242648D4" w:tentative="1">
      <w:start w:val="1"/>
      <w:numFmt w:val="bullet"/>
      <w:lvlText w:val=""/>
      <w:lvlJc w:val="left"/>
      <w:pPr>
        <w:tabs>
          <w:tab w:val="num" w:pos="4320"/>
        </w:tabs>
        <w:ind w:left="4320" w:hanging="360"/>
      </w:pPr>
      <w:rPr>
        <w:rFonts w:ascii="Wingdings" w:hAnsi="Wingdings" w:hint="default"/>
      </w:rPr>
    </w:lvl>
    <w:lvl w:ilvl="6" w:tplc="6144D608" w:tentative="1">
      <w:start w:val="1"/>
      <w:numFmt w:val="bullet"/>
      <w:lvlText w:val=""/>
      <w:lvlJc w:val="left"/>
      <w:pPr>
        <w:tabs>
          <w:tab w:val="num" w:pos="5040"/>
        </w:tabs>
        <w:ind w:left="5040" w:hanging="360"/>
      </w:pPr>
      <w:rPr>
        <w:rFonts w:ascii="Wingdings" w:hAnsi="Wingdings" w:hint="default"/>
      </w:rPr>
    </w:lvl>
    <w:lvl w:ilvl="7" w:tplc="6F22E9AC" w:tentative="1">
      <w:start w:val="1"/>
      <w:numFmt w:val="bullet"/>
      <w:lvlText w:val=""/>
      <w:lvlJc w:val="left"/>
      <w:pPr>
        <w:tabs>
          <w:tab w:val="num" w:pos="5760"/>
        </w:tabs>
        <w:ind w:left="5760" w:hanging="360"/>
      </w:pPr>
      <w:rPr>
        <w:rFonts w:ascii="Wingdings" w:hAnsi="Wingdings" w:hint="default"/>
      </w:rPr>
    </w:lvl>
    <w:lvl w:ilvl="8" w:tplc="F5F2F6DC" w:tentative="1">
      <w:start w:val="1"/>
      <w:numFmt w:val="bullet"/>
      <w:lvlText w:val=""/>
      <w:lvlJc w:val="left"/>
      <w:pPr>
        <w:tabs>
          <w:tab w:val="num" w:pos="6480"/>
        </w:tabs>
        <w:ind w:left="6480" w:hanging="360"/>
      </w:pPr>
      <w:rPr>
        <w:rFonts w:ascii="Wingdings" w:hAnsi="Wingdings" w:hint="default"/>
      </w:rPr>
    </w:lvl>
  </w:abstractNum>
  <w:abstractNum w:abstractNumId="17">
    <w:nsid w:val="1003746B"/>
    <w:multiLevelType w:val="hybridMultilevel"/>
    <w:tmpl w:val="1FCAC9DE"/>
    <w:lvl w:ilvl="0" w:tplc="DB60A8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26D0A43"/>
    <w:multiLevelType w:val="hybridMultilevel"/>
    <w:tmpl w:val="988A9636"/>
    <w:lvl w:ilvl="0" w:tplc="DB60A8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CC3763"/>
    <w:multiLevelType w:val="hybridMultilevel"/>
    <w:tmpl w:val="42D8E96A"/>
    <w:lvl w:ilvl="0" w:tplc="00005E1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1D1894"/>
    <w:multiLevelType w:val="hybridMultilevel"/>
    <w:tmpl w:val="239677FE"/>
    <w:lvl w:ilvl="0" w:tplc="C9BCBD62">
      <w:start w:val="1"/>
      <w:numFmt w:val="bullet"/>
      <w:lvlText w:val=""/>
      <w:lvlJc w:val="left"/>
      <w:pPr>
        <w:tabs>
          <w:tab w:val="num" w:pos="720"/>
        </w:tabs>
        <w:ind w:left="720" w:hanging="360"/>
      </w:pPr>
      <w:rPr>
        <w:rFonts w:ascii="Wingdings" w:hAnsi="Wingdings" w:hint="default"/>
      </w:rPr>
    </w:lvl>
    <w:lvl w:ilvl="1" w:tplc="E5C41AAE">
      <w:start w:val="1"/>
      <w:numFmt w:val="bullet"/>
      <w:lvlText w:val=""/>
      <w:lvlJc w:val="left"/>
      <w:pPr>
        <w:tabs>
          <w:tab w:val="num" w:pos="1440"/>
        </w:tabs>
        <w:ind w:left="1440" w:hanging="360"/>
      </w:pPr>
      <w:rPr>
        <w:rFonts w:ascii="Wingdings" w:hAnsi="Wingdings" w:hint="default"/>
      </w:rPr>
    </w:lvl>
    <w:lvl w:ilvl="2" w:tplc="E92E25FC" w:tentative="1">
      <w:start w:val="1"/>
      <w:numFmt w:val="bullet"/>
      <w:lvlText w:val=""/>
      <w:lvlJc w:val="left"/>
      <w:pPr>
        <w:tabs>
          <w:tab w:val="num" w:pos="2160"/>
        </w:tabs>
        <w:ind w:left="2160" w:hanging="360"/>
      </w:pPr>
      <w:rPr>
        <w:rFonts w:ascii="Wingdings" w:hAnsi="Wingdings" w:hint="default"/>
      </w:rPr>
    </w:lvl>
    <w:lvl w:ilvl="3" w:tplc="B70CC692" w:tentative="1">
      <w:start w:val="1"/>
      <w:numFmt w:val="bullet"/>
      <w:lvlText w:val=""/>
      <w:lvlJc w:val="left"/>
      <w:pPr>
        <w:tabs>
          <w:tab w:val="num" w:pos="2880"/>
        </w:tabs>
        <w:ind w:left="2880" w:hanging="360"/>
      </w:pPr>
      <w:rPr>
        <w:rFonts w:ascii="Wingdings" w:hAnsi="Wingdings" w:hint="default"/>
      </w:rPr>
    </w:lvl>
    <w:lvl w:ilvl="4" w:tplc="4EC8E21E" w:tentative="1">
      <w:start w:val="1"/>
      <w:numFmt w:val="bullet"/>
      <w:lvlText w:val=""/>
      <w:lvlJc w:val="left"/>
      <w:pPr>
        <w:tabs>
          <w:tab w:val="num" w:pos="3600"/>
        </w:tabs>
        <w:ind w:left="3600" w:hanging="360"/>
      </w:pPr>
      <w:rPr>
        <w:rFonts w:ascii="Wingdings" w:hAnsi="Wingdings" w:hint="default"/>
      </w:rPr>
    </w:lvl>
    <w:lvl w:ilvl="5" w:tplc="446EC248" w:tentative="1">
      <w:start w:val="1"/>
      <w:numFmt w:val="bullet"/>
      <w:lvlText w:val=""/>
      <w:lvlJc w:val="left"/>
      <w:pPr>
        <w:tabs>
          <w:tab w:val="num" w:pos="4320"/>
        </w:tabs>
        <w:ind w:left="4320" w:hanging="360"/>
      </w:pPr>
      <w:rPr>
        <w:rFonts w:ascii="Wingdings" w:hAnsi="Wingdings" w:hint="default"/>
      </w:rPr>
    </w:lvl>
    <w:lvl w:ilvl="6" w:tplc="CEDEC87A" w:tentative="1">
      <w:start w:val="1"/>
      <w:numFmt w:val="bullet"/>
      <w:lvlText w:val=""/>
      <w:lvlJc w:val="left"/>
      <w:pPr>
        <w:tabs>
          <w:tab w:val="num" w:pos="5040"/>
        </w:tabs>
        <w:ind w:left="5040" w:hanging="360"/>
      </w:pPr>
      <w:rPr>
        <w:rFonts w:ascii="Wingdings" w:hAnsi="Wingdings" w:hint="default"/>
      </w:rPr>
    </w:lvl>
    <w:lvl w:ilvl="7" w:tplc="9AA8BE38" w:tentative="1">
      <w:start w:val="1"/>
      <w:numFmt w:val="bullet"/>
      <w:lvlText w:val=""/>
      <w:lvlJc w:val="left"/>
      <w:pPr>
        <w:tabs>
          <w:tab w:val="num" w:pos="5760"/>
        </w:tabs>
        <w:ind w:left="5760" w:hanging="360"/>
      </w:pPr>
      <w:rPr>
        <w:rFonts w:ascii="Wingdings" w:hAnsi="Wingdings" w:hint="default"/>
      </w:rPr>
    </w:lvl>
    <w:lvl w:ilvl="8" w:tplc="DB2CA454" w:tentative="1">
      <w:start w:val="1"/>
      <w:numFmt w:val="bullet"/>
      <w:lvlText w:val=""/>
      <w:lvlJc w:val="left"/>
      <w:pPr>
        <w:tabs>
          <w:tab w:val="num" w:pos="6480"/>
        </w:tabs>
        <w:ind w:left="6480" w:hanging="360"/>
      </w:pPr>
      <w:rPr>
        <w:rFonts w:ascii="Wingdings" w:hAnsi="Wingdings" w:hint="default"/>
      </w:rPr>
    </w:lvl>
  </w:abstractNum>
  <w:abstractNum w:abstractNumId="21">
    <w:nsid w:val="17123391"/>
    <w:multiLevelType w:val="hybridMultilevel"/>
    <w:tmpl w:val="01D23696"/>
    <w:lvl w:ilvl="0" w:tplc="DB60A8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29001D"/>
    <w:multiLevelType w:val="hybridMultilevel"/>
    <w:tmpl w:val="107841B8"/>
    <w:lvl w:ilvl="0" w:tplc="B8065E4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19C83CAD"/>
    <w:multiLevelType w:val="hybridMultilevel"/>
    <w:tmpl w:val="1770AB5C"/>
    <w:lvl w:ilvl="0" w:tplc="79068146">
      <w:start w:val="1"/>
      <w:numFmt w:val="bullet"/>
      <w:lvlText w:val=""/>
      <w:lvlJc w:val="left"/>
      <w:pPr>
        <w:tabs>
          <w:tab w:val="num" w:pos="720"/>
        </w:tabs>
        <w:ind w:left="720" w:hanging="360"/>
      </w:pPr>
      <w:rPr>
        <w:rFonts w:ascii="Wingdings" w:hAnsi="Wingdings" w:hint="default"/>
      </w:rPr>
    </w:lvl>
    <w:lvl w:ilvl="1" w:tplc="CD0A709E">
      <w:start w:val="1"/>
      <w:numFmt w:val="bullet"/>
      <w:lvlText w:val=""/>
      <w:lvlJc w:val="left"/>
      <w:pPr>
        <w:tabs>
          <w:tab w:val="num" w:pos="1440"/>
        </w:tabs>
        <w:ind w:left="1440" w:hanging="360"/>
      </w:pPr>
      <w:rPr>
        <w:rFonts w:ascii="Wingdings" w:hAnsi="Wingdings" w:hint="default"/>
      </w:rPr>
    </w:lvl>
    <w:lvl w:ilvl="2" w:tplc="C70CCADE">
      <w:start w:val="1"/>
      <w:numFmt w:val="bullet"/>
      <w:lvlText w:val=""/>
      <w:lvlJc w:val="left"/>
      <w:pPr>
        <w:tabs>
          <w:tab w:val="num" w:pos="2160"/>
        </w:tabs>
        <w:ind w:left="2160" w:hanging="360"/>
      </w:pPr>
      <w:rPr>
        <w:rFonts w:ascii="Wingdings" w:hAnsi="Wingdings" w:hint="default"/>
      </w:rPr>
    </w:lvl>
    <w:lvl w:ilvl="3" w:tplc="1A187EA8" w:tentative="1">
      <w:start w:val="1"/>
      <w:numFmt w:val="bullet"/>
      <w:lvlText w:val=""/>
      <w:lvlJc w:val="left"/>
      <w:pPr>
        <w:tabs>
          <w:tab w:val="num" w:pos="2880"/>
        </w:tabs>
        <w:ind w:left="2880" w:hanging="360"/>
      </w:pPr>
      <w:rPr>
        <w:rFonts w:ascii="Wingdings" w:hAnsi="Wingdings" w:hint="default"/>
      </w:rPr>
    </w:lvl>
    <w:lvl w:ilvl="4" w:tplc="55C0F82C" w:tentative="1">
      <w:start w:val="1"/>
      <w:numFmt w:val="bullet"/>
      <w:lvlText w:val=""/>
      <w:lvlJc w:val="left"/>
      <w:pPr>
        <w:tabs>
          <w:tab w:val="num" w:pos="3600"/>
        </w:tabs>
        <w:ind w:left="3600" w:hanging="360"/>
      </w:pPr>
      <w:rPr>
        <w:rFonts w:ascii="Wingdings" w:hAnsi="Wingdings" w:hint="default"/>
      </w:rPr>
    </w:lvl>
    <w:lvl w:ilvl="5" w:tplc="5664BF82" w:tentative="1">
      <w:start w:val="1"/>
      <w:numFmt w:val="bullet"/>
      <w:lvlText w:val=""/>
      <w:lvlJc w:val="left"/>
      <w:pPr>
        <w:tabs>
          <w:tab w:val="num" w:pos="4320"/>
        </w:tabs>
        <w:ind w:left="4320" w:hanging="360"/>
      </w:pPr>
      <w:rPr>
        <w:rFonts w:ascii="Wingdings" w:hAnsi="Wingdings" w:hint="default"/>
      </w:rPr>
    </w:lvl>
    <w:lvl w:ilvl="6" w:tplc="630E84E0" w:tentative="1">
      <w:start w:val="1"/>
      <w:numFmt w:val="bullet"/>
      <w:lvlText w:val=""/>
      <w:lvlJc w:val="left"/>
      <w:pPr>
        <w:tabs>
          <w:tab w:val="num" w:pos="5040"/>
        </w:tabs>
        <w:ind w:left="5040" w:hanging="360"/>
      </w:pPr>
      <w:rPr>
        <w:rFonts w:ascii="Wingdings" w:hAnsi="Wingdings" w:hint="default"/>
      </w:rPr>
    </w:lvl>
    <w:lvl w:ilvl="7" w:tplc="2C7628AE" w:tentative="1">
      <w:start w:val="1"/>
      <w:numFmt w:val="bullet"/>
      <w:lvlText w:val=""/>
      <w:lvlJc w:val="left"/>
      <w:pPr>
        <w:tabs>
          <w:tab w:val="num" w:pos="5760"/>
        </w:tabs>
        <w:ind w:left="5760" w:hanging="360"/>
      </w:pPr>
      <w:rPr>
        <w:rFonts w:ascii="Wingdings" w:hAnsi="Wingdings" w:hint="default"/>
      </w:rPr>
    </w:lvl>
    <w:lvl w:ilvl="8" w:tplc="F9FE4470" w:tentative="1">
      <w:start w:val="1"/>
      <w:numFmt w:val="bullet"/>
      <w:lvlText w:val=""/>
      <w:lvlJc w:val="left"/>
      <w:pPr>
        <w:tabs>
          <w:tab w:val="num" w:pos="6480"/>
        </w:tabs>
        <w:ind w:left="6480" w:hanging="360"/>
      </w:pPr>
      <w:rPr>
        <w:rFonts w:ascii="Wingdings" w:hAnsi="Wingdings" w:hint="default"/>
      </w:rPr>
    </w:lvl>
  </w:abstractNum>
  <w:abstractNum w:abstractNumId="24">
    <w:nsid w:val="1A8C353F"/>
    <w:multiLevelType w:val="hybridMultilevel"/>
    <w:tmpl w:val="BF92E2B6"/>
    <w:lvl w:ilvl="0" w:tplc="5CE08BF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3ED6EDD"/>
    <w:multiLevelType w:val="hybridMultilevel"/>
    <w:tmpl w:val="B4B4DAD8"/>
    <w:lvl w:ilvl="0" w:tplc="0B064006">
      <w:start w:val="8"/>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5706529"/>
    <w:multiLevelType w:val="hybridMultilevel"/>
    <w:tmpl w:val="5D08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A859A1"/>
    <w:multiLevelType w:val="hybridMultilevel"/>
    <w:tmpl w:val="91B2FF4A"/>
    <w:lvl w:ilvl="0" w:tplc="5CE08BF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9B41833"/>
    <w:multiLevelType w:val="hybridMultilevel"/>
    <w:tmpl w:val="0DCC991A"/>
    <w:lvl w:ilvl="0" w:tplc="E7E8770C">
      <w:start w:val="1"/>
      <w:numFmt w:val="bullet"/>
      <w:lvlText w:val=""/>
      <w:lvlJc w:val="left"/>
      <w:pPr>
        <w:tabs>
          <w:tab w:val="num" w:pos="1460"/>
        </w:tabs>
        <w:ind w:left="1460" w:hanging="360"/>
      </w:pPr>
      <w:rPr>
        <w:rFonts w:ascii="Wingdings" w:hAnsi="Wingdings" w:hint="default"/>
      </w:rPr>
    </w:lvl>
    <w:lvl w:ilvl="1" w:tplc="71E00482" w:tentative="1">
      <w:start w:val="1"/>
      <w:numFmt w:val="bullet"/>
      <w:lvlText w:val=""/>
      <w:lvlJc w:val="left"/>
      <w:pPr>
        <w:tabs>
          <w:tab w:val="num" w:pos="2180"/>
        </w:tabs>
        <w:ind w:left="2180" w:hanging="360"/>
      </w:pPr>
      <w:rPr>
        <w:rFonts w:ascii="Wingdings" w:hAnsi="Wingdings" w:hint="default"/>
      </w:rPr>
    </w:lvl>
    <w:lvl w:ilvl="2" w:tplc="3EA0EFB8" w:tentative="1">
      <w:start w:val="1"/>
      <w:numFmt w:val="bullet"/>
      <w:lvlText w:val=""/>
      <w:lvlJc w:val="left"/>
      <w:pPr>
        <w:tabs>
          <w:tab w:val="num" w:pos="2900"/>
        </w:tabs>
        <w:ind w:left="2900" w:hanging="360"/>
      </w:pPr>
      <w:rPr>
        <w:rFonts w:ascii="Wingdings" w:hAnsi="Wingdings" w:hint="default"/>
      </w:rPr>
    </w:lvl>
    <w:lvl w:ilvl="3" w:tplc="25C6965C" w:tentative="1">
      <w:start w:val="1"/>
      <w:numFmt w:val="bullet"/>
      <w:lvlText w:val=""/>
      <w:lvlJc w:val="left"/>
      <w:pPr>
        <w:tabs>
          <w:tab w:val="num" w:pos="3620"/>
        </w:tabs>
        <w:ind w:left="3620" w:hanging="360"/>
      </w:pPr>
      <w:rPr>
        <w:rFonts w:ascii="Wingdings" w:hAnsi="Wingdings" w:hint="default"/>
      </w:rPr>
    </w:lvl>
    <w:lvl w:ilvl="4" w:tplc="B45490B0" w:tentative="1">
      <w:start w:val="1"/>
      <w:numFmt w:val="bullet"/>
      <w:lvlText w:val=""/>
      <w:lvlJc w:val="left"/>
      <w:pPr>
        <w:tabs>
          <w:tab w:val="num" w:pos="4340"/>
        </w:tabs>
        <w:ind w:left="4340" w:hanging="360"/>
      </w:pPr>
      <w:rPr>
        <w:rFonts w:ascii="Wingdings" w:hAnsi="Wingdings" w:hint="default"/>
      </w:rPr>
    </w:lvl>
    <w:lvl w:ilvl="5" w:tplc="1D3C0DF8" w:tentative="1">
      <w:start w:val="1"/>
      <w:numFmt w:val="bullet"/>
      <w:lvlText w:val=""/>
      <w:lvlJc w:val="left"/>
      <w:pPr>
        <w:tabs>
          <w:tab w:val="num" w:pos="5060"/>
        </w:tabs>
        <w:ind w:left="5060" w:hanging="360"/>
      </w:pPr>
      <w:rPr>
        <w:rFonts w:ascii="Wingdings" w:hAnsi="Wingdings" w:hint="default"/>
      </w:rPr>
    </w:lvl>
    <w:lvl w:ilvl="6" w:tplc="401AAEB8" w:tentative="1">
      <w:start w:val="1"/>
      <w:numFmt w:val="bullet"/>
      <w:lvlText w:val=""/>
      <w:lvlJc w:val="left"/>
      <w:pPr>
        <w:tabs>
          <w:tab w:val="num" w:pos="5780"/>
        </w:tabs>
        <w:ind w:left="5780" w:hanging="360"/>
      </w:pPr>
      <w:rPr>
        <w:rFonts w:ascii="Wingdings" w:hAnsi="Wingdings" w:hint="default"/>
      </w:rPr>
    </w:lvl>
    <w:lvl w:ilvl="7" w:tplc="44C48A34" w:tentative="1">
      <w:start w:val="1"/>
      <w:numFmt w:val="bullet"/>
      <w:lvlText w:val=""/>
      <w:lvlJc w:val="left"/>
      <w:pPr>
        <w:tabs>
          <w:tab w:val="num" w:pos="6500"/>
        </w:tabs>
        <w:ind w:left="6500" w:hanging="360"/>
      </w:pPr>
      <w:rPr>
        <w:rFonts w:ascii="Wingdings" w:hAnsi="Wingdings" w:hint="default"/>
      </w:rPr>
    </w:lvl>
    <w:lvl w:ilvl="8" w:tplc="87508BDE" w:tentative="1">
      <w:start w:val="1"/>
      <w:numFmt w:val="bullet"/>
      <w:lvlText w:val=""/>
      <w:lvlJc w:val="left"/>
      <w:pPr>
        <w:tabs>
          <w:tab w:val="num" w:pos="7220"/>
        </w:tabs>
        <w:ind w:left="7220" w:hanging="360"/>
      </w:pPr>
      <w:rPr>
        <w:rFonts w:ascii="Wingdings" w:hAnsi="Wingdings" w:hint="default"/>
      </w:rPr>
    </w:lvl>
  </w:abstractNum>
  <w:abstractNum w:abstractNumId="29">
    <w:nsid w:val="31E268C9"/>
    <w:multiLevelType w:val="hybridMultilevel"/>
    <w:tmpl w:val="87763B7A"/>
    <w:lvl w:ilvl="0" w:tplc="DB60A83C">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BF67B8"/>
    <w:multiLevelType w:val="hybridMultilevel"/>
    <w:tmpl w:val="81E48F00"/>
    <w:lvl w:ilvl="0" w:tplc="6540E666">
      <w:start w:val="1"/>
      <w:numFmt w:val="bullet"/>
      <w:lvlText w:val=""/>
      <w:lvlJc w:val="left"/>
      <w:pPr>
        <w:tabs>
          <w:tab w:val="num" w:pos="720"/>
        </w:tabs>
        <w:ind w:left="720" w:hanging="360"/>
      </w:pPr>
      <w:rPr>
        <w:rFonts w:ascii="Wingdings" w:hAnsi="Wingdings" w:hint="default"/>
      </w:rPr>
    </w:lvl>
    <w:lvl w:ilvl="1" w:tplc="69EC1676">
      <w:start w:val="1"/>
      <w:numFmt w:val="bullet"/>
      <w:lvlText w:val=""/>
      <w:lvlJc w:val="left"/>
      <w:pPr>
        <w:tabs>
          <w:tab w:val="num" w:pos="1440"/>
        </w:tabs>
        <w:ind w:left="1440" w:hanging="360"/>
      </w:pPr>
      <w:rPr>
        <w:rFonts w:ascii="Wingdings" w:hAnsi="Wingdings" w:hint="default"/>
      </w:rPr>
    </w:lvl>
    <w:lvl w:ilvl="2" w:tplc="EF8A041E">
      <w:start w:val="175"/>
      <w:numFmt w:val="bullet"/>
      <w:lvlText w:val="o"/>
      <w:lvlJc w:val="left"/>
      <w:pPr>
        <w:tabs>
          <w:tab w:val="num" w:pos="2160"/>
        </w:tabs>
        <w:ind w:left="2160" w:hanging="360"/>
      </w:pPr>
      <w:rPr>
        <w:rFonts w:ascii="Courier New" w:hAnsi="Courier New" w:hint="default"/>
      </w:rPr>
    </w:lvl>
    <w:lvl w:ilvl="3" w:tplc="464A15D6" w:tentative="1">
      <w:start w:val="1"/>
      <w:numFmt w:val="bullet"/>
      <w:lvlText w:val=""/>
      <w:lvlJc w:val="left"/>
      <w:pPr>
        <w:tabs>
          <w:tab w:val="num" w:pos="2880"/>
        </w:tabs>
        <w:ind w:left="2880" w:hanging="360"/>
      </w:pPr>
      <w:rPr>
        <w:rFonts w:ascii="Wingdings" w:hAnsi="Wingdings" w:hint="default"/>
      </w:rPr>
    </w:lvl>
    <w:lvl w:ilvl="4" w:tplc="3A5C6950" w:tentative="1">
      <w:start w:val="1"/>
      <w:numFmt w:val="bullet"/>
      <w:lvlText w:val=""/>
      <w:lvlJc w:val="left"/>
      <w:pPr>
        <w:tabs>
          <w:tab w:val="num" w:pos="3600"/>
        </w:tabs>
        <w:ind w:left="3600" w:hanging="360"/>
      </w:pPr>
      <w:rPr>
        <w:rFonts w:ascii="Wingdings" w:hAnsi="Wingdings" w:hint="default"/>
      </w:rPr>
    </w:lvl>
    <w:lvl w:ilvl="5" w:tplc="B65A2F84" w:tentative="1">
      <w:start w:val="1"/>
      <w:numFmt w:val="bullet"/>
      <w:lvlText w:val=""/>
      <w:lvlJc w:val="left"/>
      <w:pPr>
        <w:tabs>
          <w:tab w:val="num" w:pos="4320"/>
        </w:tabs>
        <w:ind w:left="4320" w:hanging="360"/>
      </w:pPr>
      <w:rPr>
        <w:rFonts w:ascii="Wingdings" w:hAnsi="Wingdings" w:hint="default"/>
      </w:rPr>
    </w:lvl>
    <w:lvl w:ilvl="6" w:tplc="24D0AB72" w:tentative="1">
      <w:start w:val="1"/>
      <w:numFmt w:val="bullet"/>
      <w:lvlText w:val=""/>
      <w:lvlJc w:val="left"/>
      <w:pPr>
        <w:tabs>
          <w:tab w:val="num" w:pos="5040"/>
        </w:tabs>
        <w:ind w:left="5040" w:hanging="360"/>
      </w:pPr>
      <w:rPr>
        <w:rFonts w:ascii="Wingdings" w:hAnsi="Wingdings" w:hint="default"/>
      </w:rPr>
    </w:lvl>
    <w:lvl w:ilvl="7" w:tplc="DC7E7A8E" w:tentative="1">
      <w:start w:val="1"/>
      <w:numFmt w:val="bullet"/>
      <w:lvlText w:val=""/>
      <w:lvlJc w:val="left"/>
      <w:pPr>
        <w:tabs>
          <w:tab w:val="num" w:pos="5760"/>
        </w:tabs>
        <w:ind w:left="5760" w:hanging="360"/>
      </w:pPr>
      <w:rPr>
        <w:rFonts w:ascii="Wingdings" w:hAnsi="Wingdings" w:hint="default"/>
      </w:rPr>
    </w:lvl>
    <w:lvl w:ilvl="8" w:tplc="314CA5CE" w:tentative="1">
      <w:start w:val="1"/>
      <w:numFmt w:val="bullet"/>
      <w:lvlText w:val=""/>
      <w:lvlJc w:val="left"/>
      <w:pPr>
        <w:tabs>
          <w:tab w:val="num" w:pos="6480"/>
        </w:tabs>
        <w:ind w:left="6480" w:hanging="360"/>
      </w:pPr>
      <w:rPr>
        <w:rFonts w:ascii="Wingdings" w:hAnsi="Wingdings" w:hint="default"/>
      </w:rPr>
    </w:lvl>
  </w:abstractNum>
  <w:abstractNum w:abstractNumId="31">
    <w:nsid w:val="378B0543"/>
    <w:multiLevelType w:val="hybridMultilevel"/>
    <w:tmpl w:val="0C92BB4E"/>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37D10324"/>
    <w:multiLevelType w:val="hybridMultilevel"/>
    <w:tmpl w:val="423C6E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5E226C8"/>
    <w:multiLevelType w:val="hybridMultilevel"/>
    <w:tmpl w:val="F482D6E0"/>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4ADD4386"/>
    <w:multiLevelType w:val="hybridMultilevel"/>
    <w:tmpl w:val="6D2CADA8"/>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4BD26E81"/>
    <w:multiLevelType w:val="hybridMultilevel"/>
    <w:tmpl w:val="49222934"/>
    <w:lvl w:ilvl="0" w:tplc="0B064006">
      <w:start w:val="8"/>
      <w:numFmt w:val="bullet"/>
      <w:lvlText w:val="-"/>
      <w:lvlJc w:val="left"/>
      <w:pPr>
        <w:ind w:left="2160" w:hanging="360"/>
      </w:pPr>
      <w:rPr>
        <w:rFonts w:ascii="Calibri" w:eastAsiaTheme="minorEastAsia" w:hAnsi="Calibri"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4F8320B1"/>
    <w:multiLevelType w:val="hybridMultilevel"/>
    <w:tmpl w:val="A4189928"/>
    <w:lvl w:ilvl="0" w:tplc="0B064006">
      <w:start w:val="8"/>
      <w:numFmt w:val="bullet"/>
      <w:lvlText w:val="-"/>
      <w:lvlJc w:val="left"/>
      <w:pPr>
        <w:ind w:left="1080" w:hanging="36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2401643"/>
    <w:multiLevelType w:val="hybridMultilevel"/>
    <w:tmpl w:val="5EFA1E00"/>
    <w:lvl w:ilvl="0" w:tplc="00005E14">
      <w:start w:val="1"/>
      <w:numFmt w:val="bullet"/>
      <w:lvlText w:val="•"/>
      <w:lvlJc w:val="left"/>
      <w:pPr>
        <w:ind w:left="1300" w:hanging="360"/>
      </w:p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38">
    <w:nsid w:val="533908D4"/>
    <w:multiLevelType w:val="hybridMultilevel"/>
    <w:tmpl w:val="C3ECBE96"/>
    <w:lvl w:ilvl="0" w:tplc="0B064006">
      <w:start w:val="8"/>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2E12AC"/>
    <w:multiLevelType w:val="hybridMultilevel"/>
    <w:tmpl w:val="F0860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8B13F95"/>
    <w:multiLevelType w:val="hybridMultilevel"/>
    <w:tmpl w:val="D6E00E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99C10D3"/>
    <w:multiLevelType w:val="hybridMultilevel"/>
    <w:tmpl w:val="4792061C"/>
    <w:lvl w:ilvl="0" w:tplc="DB60A83C">
      <w:start w:val="1"/>
      <w:numFmt w:val="bullet"/>
      <w:lvlText w:val="•"/>
      <w:lvlJc w:val="left"/>
      <w:pPr>
        <w:tabs>
          <w:tab w:val="num" w:pos="720"/>
        </w:tabs>
        <w:ind w:left="720" w:hanging="360"/>
      </w:pPr>
      <w:rPr>
        <w:rFonts w:ascii="Arial" w:hAnsi="Arial" w:hint="default"/>
      </w:rPr>
    </w:lvl>
    <w:lvl w:ilvl="1" w:tplc="DB60A83C">
      <w:start w:val="1"/>
      <w:numFmt w:val="bullet"/>
      <w:lvlText w:val="•"/>
      <w:lvlJc w:val="left"/>
      <w:pPr>
        <w:tabs>
          <w:tab w:val="num" w:pos="360"/>
        </w:tabs>
        <w:ind w:left="360" w:hanging="360"/>
      </w:pPr>
      <w:rPr>
        <w:rFonts w:ascii="Arial" w:hAnsi="Arial" w:hint="default"/>
      </w:rPr>
    </w:lvl>
    <w:lvl w:ilvl="2" w:tplc="00001238">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59F67DCA"/>
    <w:multiLevelType w:val="hybridMultilevel"/>
    <w:tmpl w:val="0C6A91A6"/>
    <w:lvl w:ilvl="0" w:tplc="0B064006">
      <w:start w:val="8"/>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C905658"/>
    <w:multiLevelType w:val="hybridMultilevel"/>
    <w:tmpl w:val="694C2604"/>
    <w:lvl w:ilvl="0" w:tplc="00005E14">
      <w:start w:val="1"/>
      <w:numFmt w:val="bullet"/>
      <w:lvlText w:val="•"/>
      <w:lvlJc w:val="left"/>
      <w:pPr>
        <w:tabs>
          <w:tab w:val="num" w:pos="1300"/>
        </w:tabs>
        <w:ind w:left="130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5E53528C"/>
    <w:multiLevelType w:val="hybridMultilevel"/>
    <w:tmpl w:val="0262B45E"/>
    <w:lvl w:ilvl="0" w:tplc="0B064006">
      <w:start w:val="8"/>
      <w:numFmt w:val="bullet"/>
      <w:lvlText w:val="-"/>
      <w:lvlJc w:val="left"/>
      <w:pPr>
        <w:ind w:left="2160" w:hanging="360"/>
      </w:pPr>
      <w:rPr>
        <w:rFonts w:ascii="Calibri" w:eastAsiaTheme="minorEastAsia"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66FE791D"/>
    <w:multiLevelType w:val="hybridMultilevel"/>
    <w:tmpl w:val="444EC246"/>
    <w:lvl w:ilvl="0" w:tplc="0B064006">
      <w:start w:val="8"/>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E8A7859"/>
    <w:multiLevelType w:val="hybridMultilevel"/>
    <w:tmpl w:val="675CA3A6"/>
    <w:lvl w:ilvl="0" w:tplc="00005E14">
      <w:start w:val="1"/>
      <w:numFmt w:val="bullet"/>
      <w:lvlText w:val="•"/>
      <w:lvlJc w:val="left"/>
      <w:pPr>
        <w:tabs>
          <w:tab w:val="num" w:pos="720"/>
        </w:tabs>
        <w:ind w:left="720" w:hanging="360"/>
      </w:pPr>
      <w:rPr>
        <w:rFonts w:hint="default"/>
      </w:rPr>
    </w:lvl>
    <w:lvl w:ilvl="1" w:tplc="00005E14">
      <w:start w:val="1"/>
      <w:numFmt w:val="bullet"/>
      <w:lvlText w:val="•"/>
      <w:lvlJc w:val="left"/>
      <w:pPr>
        <w:tabs>
          <w:tab w:val="num" w:pos="1440"/>
        </w:tabs>
        <w:ind w:left="1440" w:hanging="360"/>
      </w:pPr>
      <w:rPr>
        <w:rFonts w:hint="default"/>
      </w:rPr>
    </w:lvl>
    <w:lvl w:ilvl="2" w:tplc="DDDE2DC2" w:tentative="1">
      <w:start w:val="1"/>
      <w:numFmt w:val="bullet"/>
      <w:lvlText w:val=""/>
      <w:lvlJc w:val="left"/>
      <w:pPr>
        <w:tabs>
          <w:tab w:val="num" w:pos="2160"/>
        </w:tabs>
        <w:ind w:left="2160" w:hanging="360"/>
      </w:pPr>
      <w:rPr>
        <w:rFonts w:ascii="Wingdings" w:hAnsi="Wingdings" w:hint="default"/>
      </w:rPr>
    </w:lvl>
    <w:lvl w:ilvl="3" w:tplc="F330215E" w:tentative="1">
      <w:start w:val="1"/>
      <w:numFmt w:val="bullet"/>
      <w:lvlText w:val=""/>
      <w:lvlJc w:val="left"/>
      <w:pPr>
        <w:tabs>
          <w:tab w:val="num" w:pos="2880"/>
        </w:tabs>
        <w:ind w:left="2880" w:hanging="360"/>
      </w:pPr>
      <w:rPr>
        <w:rFonts w:ascii="Wingdings" w:hAnsi="Wingdings" w:hint="default"/>
      </w:rPr>
    </w:lvl>
    <w:lvl w:ilvl="4" w:tplc="721C1684" w:tentative="1">
      <w:start w:val="1"/>
      <w:numFmt w:val="bullet"/>
      <w:lvlText w:val=""/>
      <w:lvlJc w:val="left"/>
      <w:pPr>
        <w:tabs>
          <w:tab w:val="num" w:pos="3600"/>
        </w:tabs>
        <w:ind w:left="3600" w:hanging="360"/>
      </w:pPr>
      <w:rPr>
        <w:rFonts w:ascii="Wingdings" w:hAnsi="Wingdings" w:hint="default"/>
      </w:rPr>
    </w:lvl>
    <w:lvl w:ilvl="5" w:tplc="056EA62E" w:tentative="1">
      <w:start w:val="1"/>
      <w:numFmt w:val="bullet"/>
      <w:lvlText w:val=""/>
      <w:lvlJc w:val="left"/>
      <w:pPr>
        <w:tabs>
          <w:tab w:val="num" w:pos="4320"/>
        </w:tabs>
        <w:ind w:left="4320" w:hanging="360"/>
      </w:pPr>
      <w:rPr>
        <w:rFonts w:ascii="Wingdings" w:hAnsi="Wingdings" w:hint="default"/>
      </w:rPr>
    </w:lvl>
    <w:lvl w:ilvl="6" w:tplc="D28E285C" w:tentative="1">
      <w:start w:val="1"/>
      <w:numFmt w:val="bullet"/>
      <w:lvlText w:val=""/>
      <w:lvlJc w:val="left"/>
      <w:pPr>
        <w:tabs>
          <w:tab w:val="num" w:pos="5040"/>
        </w:tabs>
        <w:ind w:left="5040" w:hanging="360"/>
      </w:pPr>
      <w:rPr>
        <w:rFonts w:ascii="Wingdings" w:hAnsi="Wingdings" w:hint="default"/>
      </w:rPr>
    </w:lvl>
    <w:lvl w:ilvl="7" w:tplc="BBCAEE82" w:tentative="1">
      <w:start w:val="1"/>
      <w:numFmt w:val="bullet"/>
      <w:lvlText w:val=""/>
      <w:lvlJc w:val="left"/>
      <w:pPr>
        <w:tabs>
          <w:tab w:val="num" w:pos="5760"/>
        </w:tabs>
        <w:ind w:left="5760" w:hanging="360"/>
      </w:pPr>
      <w:rPr>
        <w:rFonts w:ascii="Wingdings" w:hAnsi="Wingdings" w:hint="default"/>
      </w:rPr>
    </w:lvl>
    <w:lvl w:ilvl="8" w:tplc="7C6C9FA6" w:tentative="1">
      <w:start w:val="1"/>
      <w:numFmt w:val="bullet"/>
      <w:lvlText w:val=""/>
      <w:lvlJc w:val="left"/>
      <w:pPr>
        <w:tabs>
          <w:tab w:val="num" w:pos="6480"/>
        </w:tabs>
        <w:ind w:left="6480" w:hanging="360"/>
      </w:pPr>
      <w:rPr>
        <w:rFonts w:ascii="Wingdings" w:hAnsi="Wingdings" w:hint="default"/>
      </w:rPr>
    </w:lvl>
  </w:abstractNum>
  <w:abstractNum w:abstractNumId="47">
    <w:nsid w:val="716B5F84"/>
    <w:multiLevelType w:val="hybridMultilevel"/>
    <w:tmpl w:val="45042150"/>
    <w:lvl w:ilvl="0" w:tplc="66FC3F9C">
      <w:start w:val="1"/>
      <w:numFmt w:val="bullet"/>
      <w:lvlText w:val=""/>
      <w:lvlJc w:val="left"/>
      <w:pPr>
        <w:tabs>
          <w:tab w:val="num" w:pos="720"/>
        </w:tabs>
        <w:ind w:left="720" w:hanging="360"/>
      </w:pPr>
      <w:rPr>
        <w:rFonts w:ascii="Wingdings" w:hAnsi="Wingdings" w:hint="default"/>
      </w:rPr>
    </w:lvl>
    <w:lvl w:ilvl="1" w:tplc="9064B62C">
      <w:start w:val="1"/>
      <w:numFmt w:val="bullet"/>
      <w:lvlText w:val=""/>
      <w:lvlJc w:val="left"/>
      <w:pPr>
        <w:tabs>
          <w:tab w:val="num" w:pos="1440"/>
        </w:tabs>
        <w:ind w:left="1440" w:hanging="360"/>
      </w:pPr>
      <w:rPr>
        <w:rFonts w:ascii="Wingdings" w:hAnsi="Wingdings" w:hint="default"/>
      </w:rPr>
    </w:lvl>
    <w:lvl w:ilvl="2" w:tplc="6DEA30AE" w:tentative="1">
      <w:start w:val="1"/>
      <w:numFmt w:val="bullet"/>
      <w:lvlText w:val=""/>
      <w:lvlJc w:val="left"/>
      <w:pPr>
        <w:tabs>
          <w:tab w:val="num" w:pos="2160"/>
        </w:tabs>
        <w:ind w:left="2160" w:hanging="360"/>
      </w:pPr>
      <w:rPr>
        <w:rFonts w:ascii="Wingdings" w:hAnsi="Wingdings" w:hint="default"/>
      </w:rPr>
    </w:lvl>
    <w:lvl w:ilvl="3" w:tplc="02FA71BE" w:tentative="1">
      <w:start w:val="1"/>
      <w:numFmt w:val="bullet"/>
      <w:lvlText w:val=""/>
      <w:lvlJc w:val="left"/>
      <w:pPr>
        <w:tabs>
          <w:tab w:val="num" w:pos="2880"/>
        </w:tabs>
        <w:ind w:left="2880" w:hanging="360"/>
      </w:pPr>
      <w:rPr>
        <w:rFonts w:ascii="Wingdings" w:hAnsi="Wingdings" w:hint="default"/>
      </w:rPr>
    </w:lvl>
    <w:lvl w:ilvl="4" w:tplc="DF600A8C" w:tentative="1">
      <w:start w:val="1"/>
      <w:numFmt w:val="bullet"/>
      <w:lvlText w:val=""/>
      <w:lvlJc w:val="left"/>
      <w:pPr>
        <w:tabs>
          <w:tab w:val="num" w:pos="3600"/>
        </w:tabs>
        <w:ind w:left="3600" w:hanging="360"/>
      </w:pPr>
      <w:rPr>
        <w:rFonts w:ascii="Wingdings" w:hAnsi="Wingdings" w:hint="default"/>
      </w:rPr>
    </w:lvl>
    <w:lvl w:ilvl="5" w:tplc="0AEC3CF0" w:tentative="1">
      <w:start w:val="1"/>
      <w:numFmt w:val="bullet"/>
      <w:lvlText w:val=""/>
      <w:lvlJc w:val="left"/>
      <w:pPr>
        <w:tabs>
          <w:tab w:val="num" w:pos="4320"/>
        </w:tabs>
        <w:ind w:left="4320" w:hanging="360"/>
      </w:pPr>
      <w:rPr>
        <w:rFonts w:ascii="Wingdings" w:hAnsi="Wingdings" w:hint="default"/>
      </w:rPr>
    </w:lvl>
    <w:lvl w:ilvl="6" w:tplc="17DE1882" w:tentative="1">
      <w:start w:val="1"/>
      <w:numFmt w:val="bullet"/>
      <w:lvlText w:val=""/>
      <w:lvlJc w:val="left"/>
      <w:pPr>
        <w:tabs>
          <w:tab w:val="num" w:pos="5040"/>
        </w:tabs>
        <w:ind w:left="5040" w:hanging="360"/>
      </w:pPr>
      <w:rPr>
        <w:rFonts w:ascii="Wingdings" w:hAnsi="Wingdings" w:hint="default"/>
      </w:rPr>
    </w:lvl>
    <w:lvl w:ilvl="7" w:tplc="94B423FC" w:tentative="1">
      <w:start w:val="1"/>
      <w:numFmt w:val="bullet"/>
      <w:lvlText w:val=""/>
      <w:lvlJc w:val="left"/>
      <w:pPr>
        <w:tabs>
          <w:tab w:val="num" w:pos="5760"/>
        </w:tabs>
        <w:ind w:left="5760" w:hanging="360"/>
      </w:pPr>
      <w:rPr>
        <w:rFonts w:ascii="Wingdings" w:hAnsi="Wingdings" w:hint="default"/>
      </w:rPr>
    </w:lvl>
    <w:lvl w:ilvl="8" w:tplc="DA860652" w:tentative="1">
      <w:start w:val="1"/>
      <w:numFmt w:val="bullet"/>
      <w:lvlText w:val=""/>
      <w:lvlJc w:val="left"/>
      <w:pPr>
        <w:tabs>
          <w:tab w:val="num" w:pos="6480"/>
        </w:tabs>
        <w:ind w:left="6480" w:hanging="360"/>
      </w:pPr>
      <w:rPr>
        <w:rFonts w:ascii="Wingdings" w:hAnsi="Wingdings" w:hint="default"/>
      </w:rPr>
    </w:lvl>
  </w:abstractNum>
  <w:abstractNum w:abstractNumId="48">
    <w:nsid w:val="73251998"/>
    <w:multiLevelType w:val="hybridMultilevel"/>
    <w:tmpl w:val="481CBF26"/>
    <w:lvl w:ilvl="0" w:tplc="00005E14">
      <w:start w:val="1"/>
      <w:numFmt w:val="bullet"/>
      <w:lvlText w:val="•"/>
      <w:lvlJc w:val="left"/>
      <w:pPr>
        <w:tabs>
          <w:tab w:val="num" w:pos="1440"/>
        </w:tabs>
        <w:ind w:left="1440" w:hanging="360"/>
      </w:pPr>
    </w:lvl>
    <w:lvl w:ilvl="1" w:tplc="0000491C">
      <w:start w:val="1"/>
      <w:numFmt w:val="bullet"/>
      <w:lvlText w:val="`"/>
      <w:lvlJc w:val="left"/>
      <w:pPr>
        <w:tabs>
          <w:tab w:val="num" w:pos="2160"/>
        </w:tabs>
        <w:ind w:left="216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nsid w:val="74856A4E"/>
    <w:multiLevelType w:val="hybridMultilevel"/>
    <w:tmpl w:val="F288E06C"/>
    <w:lvl w:ilvl="0" w:tplc="2E9C868C">
      <w:start w:val="1"/>
      <w:numFmt w:val="bullet"/>
      <w:lvlText w:val=""/>
      <w:lvlJc w:val="left"/>
      <w:pPr>
        <w:tabs>
          <w:tab w:val="num" w:pos="720"/>
        </w:tabs>
        <w:ind w:left="720" w:hanging="360"/>
      </w:pPr>
      <w:rPr>
        <w:rFonts w:ascii="Wingdings" w:hAnsi="Wingdings" w:hint="default"/>
      </w:rPr>
    </w:lvl>
    <w:lvl w:ilvl="1" w:tplc="2DB62A10">
      <w:start w:val="1"/>
      <w:numFmt w:val="bullet"/>
      <w:lvlText w:val=""/>
      <w:lvlJc w:val="left"/>
      <w:pPr>
        <w:tabs>
          <w:tab w:val="num" w:pos="1440"/>
        </w:tabs>
        <w:ind w:left="1440" w:hanging="360"/>
      </w:pPr>
      <w:rPr>
        <w:rFonts w:ascii="Wingdings" w:hAnsi="Wingdings" w:hint="default"/>
      </w:rPr>
    </w:lvl>
    <w:lvl w:ilvl="2" w:tplc="F4A630B8" w:tentative="1">
      <w:start w:val="1"/>
      <w:numFmt w:val="bullet"/>
      <w:lvlText w:val=""/>
      <w:lvlJc w:val="left"/>
      <w:pPr>
        <w:tabs>
          <w:tab w:val="num" w:pos="2160"/>
        </w:tabs>
        <w:ind w:left="2160" w:hanging="360"/>
      </w:pPr>
      <w:rPr>
        <w:rFonts w:ascii="Wingdings" w:hAnsi="Wingdings" w:hint="default"/>
      </w:rPr>
    </w:lvl>
    <w:lvl w:ilvl="3" w:tplc="6D1C2512" w:tentative="1">
      <w:start w:val="1"/>
      <w:numFmt w:val="bullet"/>
      <w:lvlText w:val=""/>
      <w:lvlJc w:val="left"/>
      <w:pPr>
        <w:tabs>
          <w:tab w:val="num" w:pos="2880"/>
        </w:tabs>
        <w:ind w:left="2880" w:hanging="360"/>
      </w:pPr>
      <w:rPr>
        <w:rFonts w:ascii="Wingdings" w:hAnsi="Wingdings" w:hint="default"/>
      </w:rPr>
    </w:lvl>
    <w:lvl w:ilvl="4" w:tplc="737A9D56" w:tentative="1">
      <w:start w:val="1"/>
      <w:numFmt w:val="bullet"/>
      <w:lvlText w:val=""/>
      <w:lvlJc w:val="left"/>
      <w:pPr>
        <w:tabs>
          <w:tab w:val="num" w:pos="3600"/>
        </w:tabs>
        <w:ind w:left="3600" w:hanging="360"/>
      </w:pPr>
      <w:rPr>
        <w:rFonts w:ascii="Wingdings" w:hAnsi="Wingdings" w:hint="default"/>
      </w:rPr>
    </w:lvl>
    <w:lvl w:ilvl="5" w:tplc="96D84B7A" w:tentative="1">
      <w:start w:val="1"/>
      <w:numFmt w:val="bullet"/>
      <w:lvlText w:val=""/>
      <w:lvlJc w:val="left"/>
      <w:pPr>
        <w:tabs>
          <w:tab w:val="num" w:pos="4320"/>
        </w:tabs>
        <w:ind w:left="4320" w:hanging="360"/>
      </w:pPr>
      <w:rPr>
        <w:rFonts w:ascii="Wingdings" w:hAnsi="Wingdings" w:hint="default"/>
      </w:rPr>
    </w:lvl>
    <w:lvl w:ilvl="6" w:tplc="FA10CBCA" w:tentative="1">
      <w:start w:val="1"/>
      <w:numFmt w:val="bullet"/>
      <w:lvlText w:val=""/>
      <w:lvlJc w:val="left"/>
      <w:pPr>
        <w:tabs>
          <w:tab w:val="num" w:pos="5040"/>
        </w:tabs>
        <w:ind w:left="5040" w:hanging="360"/>
      </w:pPr>
      <w:rPr>
        <w:rFonts w:ascii="Wingdings" w:hAnsi="Wingdings" w:hint="default"/>
      </w:rPr>
    </w:lvl>
    <w:lvl w:ilvl="7" w:tplc="B3567D20" w:tentative="1">
      <w:start w:val="1"/>
      <w:numFmt w:val="bullet"/>
      <w:lvlText w:val=""/>
      <w:lvlJc w:val="left"/>
      <w:pPr>
        <w:tabs>
          <w:tab w:val="num" w:pos="5760"/>
        </w:tabs>
        <w:ind w:left="5760" w:hanging="360"/>
      </w:pPr>
      <w:rPr>
        <w:rFonts w:ascii="Wingdings" w:hAnsi="Wingdings" w:hint="default"/>
      </w:rPr>
    </w:lvl>
    <w:lvl w:ilvl="8" w:tplc="BF6C34AC" w:tentative="1">
      <w:start w:val="1"/>
      <w:numFmt w:val="bullet"/>
      <w:lvlText w:val=""/>
      <w:lvlJc w:val="left"/>
      <w:pPr>
        <w:tabs>
          <w:tab w:val="num" w:pos="6480"/>
        </w:tabs>
        <w:ind w:left="6480" w:hanging="360"/>
      </w:pPr>
      <w:rPr>
        <w:rFonts w:ascii="Wingdings" w:hAnsi="Wingdings" w:hint="default"/>
      </w:rPr>
    </w:lvl>
  </w:abstractNum>
  <w:abstractNum w:abstractNumId="50">
    <w:nsid w:val="759F26D8"/>
    <w:multiLevelType w:val="hybridMultilevel"/>
    <w:tmpl w:val="ACC82730"/>
    <w:lvl w:ilvl="0" w:tplc="DB60A83C">
      <w:start w:val="1"/>
      <w:numFmt w:val="bullet"/>
      <w:lvlText w:val="•"/>
      <w:lvlJc w:val="left"/>
      <w:pPr>
        <w:tabs>
          <w:tab w:val="num" w:pos="720"/>
        </w:tabs>
        <w:ind w:left="720" w:hanging="360"/>
      </w:pPr>
      <w:rPr>
        <w:rFonts w:ascii="Arial" w:hAnsi="Arial" w:hint="default"/>
      </w:rPr>
    </w:lvl>
    <w:lvl w:ilvl="1" w:tplc="8A66CBDE">
      <w:start w:val="1"/>
      <w:numFmt w:val="bullet"/>
      <w:lvlText w:val="•"/>
      <w:lvlJc w:val="left"/>
      <w:pPr>
        <w:tabs>
          <w:tab w:val="num" w:pos="1440"/>
        </w:tabs>
        <w:ind w:left="1440" w:hanging="360"/>
      </w:pPr>
      <w:rPr>
        <w:rFonts w:ascii="Arial" w:hAnsi="Arial" w:hint="default"/>
      </w:rPr>
    </w:lvl>
    <w:lvl w:ilvl="2" w:tplc="A1641A10" w:tentative="1">
      <w:start w:val="1"/>
      <w:numFmt w:val="bullet"/>
      <w:lvlText w:val="•"/>
      <w:lvlJc w:val="left"/>
      <w:pPr>
        <w:tabs>
          <w:tab w:val="num" w:pos="2160"/>
        </w:tabs>
        <w:ind w:left="2160" w:hanging="360"/>
      </w:pPr>
      <w:rPr>
        <w:rFonts w:ascii="Arial" w:hAnsi="Arial" w:hint="default"/>
      </w:rPr>
    </w:lvl>
    <w:lvl w:ilvl="3" w:tplc="2D627216" w:tentative="1">
      <w:start w:val="1"/>
      <w:numFmt w:val="bullet"/>
      <w:lvlText w:val="•"/>
      <w:lvlJc w:val="left"/>
      <w:pPr>
        <w:tabs>
          <w:tab w:val="num" w:pos="2880"/>
        </w:tabs>
        <w:ind w:left="2880" w:hanging="360"/>
      </w:pPr>
      <w:rPr>
        <w:rFonts w:ascii="Arial" w:hAnsi="Arial" w:hint="default"/>
      </w:rPr>
    </w:lvl>
    <w:lvl w:ilvl="4" w:tplc="4426B980" w:tentative="1">
      <w:start w:val="1"/>
      <w:numFmt w:val="bullet"/>
      <w:lvlText w:val="•"/>
      <w:lvlJc w:val="left"/>
      <w:pPr>
        <w:tabs>
          <w:tab w:val="num" w:pos="3600"/>
        </w:tabs>
        <w:ind w:left="3600" w:hanging="360"/>
      </w:pPr>
      <w:rPr>
        <w:rFonts w:ascii="Arial" w:hAnsi="Arial" w:hint="default"/>
      </w:rPr>
    </w:lvl>
    <w:lvl w:ilvl="5" w:tplc="E69C7FB2" w:tentative="1">
      <w:start w:val="1"/>
      <w:numFmt w:val="bullet"/>
      <w:lvlText w:val="•"/>
      <w:lvlJc w:val="left"/>
      <w:pPr>
        <w:tabs>
          <w:tab w:val="num" w:pos="4320"/>
        </w:tabs>
        <w:ind w:left="4320" w:hanging="360"/>
      </w:pPr>
      <w:rPr>
        <w:rFonts w:ascii="Arial" w:hAnsi="Arial" w:hint="default"/>
      </w:rPr>
    </w:lvl>
    <w:lvl w:ilvl="6" w:tplc="4D3C7966" w:tentative="1">
      <w:start w:val="1"/>
      <w:numFmt w:val="bullet"/>
      <w:lvlText w:val="•"/>
      <w:lvlJc w:val="left"/>
      <w:pPr>
        <w:tabs>
          <w:tab w:val="num" w:pos="5040"/>
        </w:tabs>
        <w:ind w:left="5040" w:hanging="360"/>
      </w:pPr>
      <w:rPr>
        <w:rFonts w:ascii="Arial" w:hAnsi="Arial" w:hint="default"/>
      </w:rPr>
    </w:lvl>
    <w:lvl w:ilvl="7" w:tplc="997E1C40" w:tentative="1">
      <w:start w:val="1"/>
      <w:numFmt w:val="bullet"/>
      <w:lvlText w:val="•"/>
      <w:lvlJc w:val="left"/>
      <w:pPr>
        <w:tabs>
          <w:tab w:val="num" w:pos="5760"/>
        </w:tabs>
        <w:ind w:left="5760" w:hanging="360"/>
      </w:pPr>
      <w:rPr>
        <w:rFonts w:ascii="Arial" w:hAnsi="Arial" w:hint="default"/>
      </w:rPr>
    </w:lvl>
    <w:lvl w:ilvl="8" w:tplc="125820E4" w:tentative="1">
      <w:start w:val="1"/>
      <w:numFmt w:val="bullet"/>
      <w:lvlText w:val="•"/>
      <w:lvlJc w:val="left"/>
      <w:pPr>
        <w:tabs>
          <w:tab w:val="num" w:pos="6480"/>
        </w:tabs>
        <w:ind w:left="6480" w:hanging="360"/>
      </w:pPr>
      <w:rPr>
        <w:rFonts w:ascii="Arial" w:hAnsi="Arial" w:hint="default"/>
      </w:rPr>
    </w:lvl>
  </w:abstractNum>
  <w:abstractNum w:abstractNumId="51">
    <w:nsid w:val="7A710999"/>
    <w:multiLevelType w:val="hybridMultilevel"/>
    <w:tmpl w:val="E5045014"/>
    <w:lvl w:ilvl="0" w:tplc="00005E14">
      <w:start w:val="1"/>
      <w:numFmt w:val="bullet"/>
      <w:lvlText w:val="•"/>
      <w:lvlJc w:val="left"/>
      <w:pPr>
        <w:tabs>
          <w:tab w:val="num" w:pos="1300"/>
        </w:tabs>
        <w:ind w:left="130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6"/>
  </w:num>
  <w:num w:numId="4">
    <w:abstractNumId w:val="7"/>
  </w:num>
  <w:num w:numId="5">
    <w:abstractNumId w:val="3"/>
  </w:num>
  <w:num w:numId="6">
    <w:abstractNumId w:val="4"/>
  </w:num>
  <w:num w:numId="7">
    <w:abstractNumId w:val="1"/>
  </w:num>
  <w:num w:numId="8">
    <w:abstractNumId w:val="2"/>
  </w:num>
  <w:num w:numId="9">
    <w:abstractNumId w:val="5"/>
  </w:num>
  <w:num w:numId="10">
    <w:abstractNumId w:val="10"/>
  </w:num>
  <w:num w:numId="11">
    <w:abstractNumId w:val="12"/>
  </w:num>
  <w:num w:numId="12">
    <w:abstractNumId w:val="9"/>
  </w:num>
  <w:num w:numId="13">
    <w:abstractNumId w:val="42"/>
  </w:num>
  <w:num w:numId="14">
    <w:abstractNumId w:val="36"/>
  </w:num>
  <w:num w:numId="15">
    <w:abstractNumId w:val="25"/>
  </w:num>
  <w:num w:numId="16">
    <w:abstractNumId w:val="45"/>
  </w:num>
  <w:num w:numId="17">
    <w:abstractNumId w:val="32"/>
  </w:num>
  <w:num w:numId="18">
    <w:abstractNumId w:val="47"/>
  </w:num>
  <w:num w:numId="19">
    <w:abstractNumId w:val="40"/>
  </w:num>
  <w:num w:numId="20">
    <w:abstractNumId w:val="28"/>
  </w:num>
  <w:num w:numId="21">
    <w:abstractNumId w:val="23"/>
  </w:num>
  <w:num w:numId="22">
    <w:abstractNumId w:val="16"/>
  </w:num>
  <w:num w:numId="23">
    <w:abstractNumId w:val="15"/>
  </w:num>
  <w:num w:numId="24">
    <w:abstractNumId w:val="43"/>
  </w:num>
  <w:num w:numId="25">
    <w:abstractNumId w:val="11"/>
  </w:num>
  <w:num w:numId="26">
    <w:abstractNumId w:val="51"/>
  </w:num>
  <w:num w:numId="27">
    <w:abstractNumId w:val="37"/>
  </w:num>
  <w:num w:numId="28">
    <w:abstractNumId w:val="48"/>
  </w:num>
  <w:num w:numId="29">
    <w:abstractNumId w:val="24"/>
  </w:num>
  <w:num w:numId="30">
    <w:abstractNumId w:val="44"/>
  </w:num>
  <w:num w:numId="31">
    <w:abstractNumId w:val="27"/>
  </w:num>
  <w:num w:numId="32">
    <w:abstractNumId w:val="22"/>
  </w:num>
  <w:num w:numId="33">
    <w:abstractNumId w:val="31"/>
  </w:num>
  <w:num w:numId="34">
    <w:abstractNumId w:val="46"/>
  </w:num>
  <w:num w:numId="35">
    <w:abstractNumId w:val="33"/>
  </w:num>
  <w:num w:numId="36">
    <w:abstractNumId w:val="34"/>
  </w:num>
  <w:num w:numId="37">
    <w:abstractNumId w:val="30"/>
  </w:num>
  <w:num w:numId="38">
    <w:abstractNumId w:val="49"/>
  </w:num>
  <w:num w:numId="39">
    <w:abstractNumId w:val="50"/>
  </w:num>
  <w:num w:numId="40">
    <w:abstractNumId w:val="41"/>
  </w:num>
  <w:num w:numId="41">
    <w:abstractNumId w:val="38"/>
  </w:num>
  <w:num w:numId="42">
    <w:abstractNumId w:val="29"/>
  </w:num>
  <w:num w:numId="43">
    <w:abstractNumId w:val="17"/>
  </w:num>
  <w:num w:numId="44">
    <w:abstractNumId w:val="20"/>
  </w:num>
  <w:num w:numId="45">
    <w:abstractNumId w:val="39"/>
  </w:num>
  <w:num w:numId="46">
    <w:abstractNumId w:val="21"/>
  </w:num>
  <w:num w:numId="47">
    <w:abstractNumId w:val="19"/>
  </w:num>
  <w:num w:numId="48">
    <w:abstractNumId w:val="18"/>
  </w:num>
  <w:num w:numId="49">
    <w:abstractNumId w:val="35"/>
  </w:num>
  <w:num w:numId="50">
    <w:abstractNumId w:val="13"/>
  </w:num>
  <w:num w:numId="51">
    <w:abstractNumId w:val="14"/>
  </w:num>
  <w:num w:numId="5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90"/>
    <w:rsid w:val="00014C8D"/>
    <w:rsid w:val="00015621"/>
    <w:rsid w:val="00045D2C"/>
    <w:rsid w:val="0006554D"/>
    <w:rsid w:val="00071EA2"/>
    <w:rsid w:val="00072932"/>
    <w:rsid w:val="000825DB"/>
    <w:rsid w:val="000A263C"/>
    <w:rsid w:val="000A3467"/>
    <w:rsid w:val="000A7DD0"/>
    <w:rsid w:val="000B4D0A"/>
    <w:rsid w:val="000C2B5E"/>
    <w:rsid w:val="000C707B"/>
    <w:rsid w:val="000F63A4"/>
    <w:rsid w:val="00104FF3"/>
    <w:rsid w:val="001162F0"/>
    <w:rsid w:val="0013702B"/>
    <w:rsid w:val="00141478"/>
    <w:rsid w:val="00141AA2"/>
    <w:rsid w:val="00152424"/>
    <w:rsid w:val="001546F4"/>
    <w:rsid w:val="00164411"/>
    <w:rsid w:val="00176940"/>
    <w:rsid w:val="00180696"/>
    <w:rsid w:val="00183331"/>
    <w:rsid w:val="001861A2"/>
    <w:rsid w:val="00190418"/>
    <w:rsid w:val="001A1389"/>
    <w:rsid w:val="001A6E5C"/>
    <w:rsid w:val="001B243C"/>
    <w:rsid w:val="001C1B94"/>
    <w:rsid w:val="001D4263"/>
    <w:rsid w:val="001E11A4"/>
    <w:rsid w:val="001E757C"/>
    <w:rsid w:val="002012BA"/>
    <w:rsid w:val="00215FFD"/>
    <w:rsid w:val="0021728D"/>
    <w:rsid w:val="002218D0"/>
    <w:rsid w:val="00274237"/>
    <w:rsid w:val="00276B8A"/>
    <w:rsid w:val="00291CC0"/>
    <w:rsid w:val="002A4AFD"/>
    <w:rsid w:val="002B6CB2"/>
    <w:rsid w:val="002C4842"/>
    <w:rsid w:val="002D30A9"/>
    <w:rsid w:val="002D3118"/>
    <w:rsid w:val="002D3E8C"/>
    <w:rsid w:val="002D42E0"/>
    <w:rsid w:val="002E62E5"/>
    <w:rsid w:val="00301EFB"/>
    <w:rsid w:val="00302451"/>
    <w:rsid w:val="00303C31"/>
    <w:rsid w:val="00313AAC"/>
    <w:rsid w:val="0031643C"/>
    <w:rsid w:val="00321508"/>
    <w:rsid w:val="003277A8"/>
    <w:rsid w:val="00340152"/>
    <w:rsid w:val="003627AC"/>
    <w:rsid w:val="00381A97"/>
    <w:rsid w:val="00391BE8"/>
    <w:rsid w:val="00395F82"/>
    <w:rsid w:val="003A2478"/>
    <w:rsid w:val="003B640D"/>
    <w:rsid w:val="003C5A6F"/>
    <w:rsid w:val="003D2474"/>
    <w:rsid w:val="003E0C4E"/>
    <w:rsid w:val="003E123C"/>
    <w:rsid w:val="003E13FE"/>
    <w:rsid w:val="00404D06"/>
    <w:rsid w:val="00412711"/>
    <w:rsid w:val="004155B4"/>
    <w:rsid w:val="004233BE"/>
    <w:rsid w:val="0043381C"/>
    <w:rsid w:val="00434E53"/>
    <w:rsid w:val="0043736C"/>
    <w:rsid w:val="004521B4"/>
    <w:rsid w:val="00463AF0"/>
    <w:rsid w:val="004655C2"/>
    <w:rsid w:val="004671D8"/>
    <w:rsid w:val="00467629"/>
    <w:rsid w:val="004742EC"/>
    <w:rsid w:val="004B1978"/>
    <w:rsid w:val="005053EB"/>
    <w:rsid w:val="00520E27"/>
    <w:rsid w:val="005277E5"/>
    <w:rsid w:val="00543CFA"/>
    <w:rsid w:val="00560FC2"/>
    <w:rsid w:val="0056369A"/>
    <w:rsid w:val="00593CE6"/>
    <w:rsid w:val="005A1E6F"/>
    <w:rsid w:val="005B343A"/>
    <w:rsid w:val="005B543F"/>
    <w:rsid w:val="005E68DC"/>
    <w:rsid w:val="006229EF"/>
    <w:rsid w:val="00624584"/>
    <w:rsid w:val="00626E1A"/>
    <w:rsid w:val="00631DDA"/>
    <w:rsid w:val="0064468A"/>
    <w:rsid w:val="00663580"/>
    <w:rsid w:val="00670915"/>
    <w:rsid w:val="00671E5F"/>
    <w:rsid w:val="00695C90"/>
    <w:rsid w:val="00697AB6"/>
    <w:rsid w:val="006A1D0F"/>
    <w:rsid w:val="006B0360"/>
    <w:rsid w:val="006B3A27"/>
    <w:rsid w:val="006B67EC"/>
    <w:rsid w:val="006C2468"/>
    <w:rsid w:val="006C430E"/>
    <w:rsid w:val="006E3452"/>
    <w:rsid w:val="006E7940"/>
    <w:rsid w:val="006F3C7A"/>
    <w:rsid w:val="006F47BB"/>
    <w:rsid w:val="006F5D40"/>
    <w:rsid w:val="007214D8"/>
    <w:rsid w:val="007244F2"/>
    <w:rsid w:val="00724993"/>
    <w:rsid w:val="0072528B"/>
    <w:rsid w:val="00726B51"/>
    <w:rsid w:val="0073265C"/>
    <w:rsid w:val="007329CE"/>
    <w:rsid w:val="00755400"/>
    <w:rsid w:val="0075648B"/>
    <w:rsid w:val="00767D90"/>
    <w:rsid w:val="00776CE5"/>
    <w:rsid w:val="00783392"/>
    <w:rsid w:val="00785CB0"/>
    <w:rsid w:val="007977DB"/>
    <w:rsid w:val="007A6761"/>
    <w:rsid w:val="007D66A4"/>
    <w:rsid w:val="007F300E"/>
    <w:rsid w:val="007F4743"/>
    <w:rsid w:val="008073AC"/>
    <w:rsid w:val="008157AA"/>
    <w:rsid w:val="0081616C"/>
    <w:rsid w:val="0082701F"/>
    <w:rsid w:val="00827BD7"/>
    <w:rsid w:val="00831630"/>
    <w:rsid w:val="00833A1A"/>
    <w:rsid w:val="00840398"/>
    <w:rsid w:val="00845077"/>
    <w:rsid w:val="008658E5"/>
    <w:rsid w:val="0087587A"/>
    <w:rsid w:val="0087755E"/>
    <w:rsid w:val="00884892"/>
    <w:rsid w:val="00895A1B"/>
    <w:rsid w:val="008A35FB"/>
    <w:rsid w:val="008B0FDD"/>
    <w:rsid w:val="008C3CEA"/>
    <w:rsid w:val="008C535C"/>
    <w:rsid w:val="008D0149"/>
    <w:rsid w:val="008D39F1"/>
    <w:rsid w:val="008E50C4"/>
    <w:rsid w:val="009159D3"/>
    <w:rsid w:val="00915A45"/>
    <w:rsid w:val="00917392"/>
    <w:rsid w:val="00924BFD"/>
    <w:rsid w:val="00924E54"/>
    <w:rsid w:val="00934D8D"/>
    <w:rsid w:val="00943023"/>
    <w:rsid w:val="0094493E"/>
    <w:rsid w:val="00986A38"/>
    <w:rsid w:val="009A5230"/>
    <w:rsid w:val="009A7D73"/>
    <w:rsid w:val="009B4BCC"/>
    <w:rsid w:val="009B4E62"/>
    <w:rsid w:val="009B70B6"/>
    <w:rsid w:val="009B7A97"/>
    <w:rsid w:val="009C55D0"/>
    <w:rsid w:val="009E32BE"/>
    <w:rsid w:val="009E4D9D"/>
    <w:rsid w:val="009F3ACF"/>
    <w:rsid w:val="009F445F"/>
    <w:rsid w:val="009F564F"/>
    <w:rsid w:val="009F7C85"/>
    <w:rsid w:val="00A047B1"/>
    <w:rsid w:val="00A22F3A"/>
    <w:rsid w:val="00A23FB1"/>
    <w:rsid w:val="00A30133"/>
    <w:rsid w:val="00A45F0D"/>
    <w:rsid w:val="00A50340"/>
    <w:rsid w:val="00A52FF0"/>
    <w:rsid w:val="00A73C25"/>
    <w:rsid w:val="00A75D7C"/>
    <w:rsid w:val="00A878AD"/>
    <w:rsid w:val="00A905D5"/>
    <w:rsid w:val="00AA593B"/>
    <w:rsid w:val="00AA6B0E"/>
    <w:rsid w:val="00AC0D5B"/>
    <w:rsid w:val="00AD31A7"/>
    <w:rsid w:val="00AF223F"/>
    <w:rsid w:val="00AF60A2"/>
    <w:rsid w:val="00B04CA8"/>
    <w:rsid w:val="00B122F9"/>
    <w:rsid w:val="00B148E3"/>
    <w:rsid w:val="00B425BE"/>
    <w:rsid w:val="00B476DB"/>
    <w:rsid w:val="00B522C3"/>
    <w:rsid w:val="00B61463"/>
    <w:rsid w:val="00B6494A"/>
    <w:rsid w:val="00B66F98"/>
    <w:rsid w:val="00B70691"/>
    <w:rsid w:val="00B7186C"/>
    <w:rsid w:val="00B75C05"/>
    <w:rsid w:val="00B83376"/>
    <w:rsid w:val="00B83A83"/>
    <w:rsid w:val="00B91D38"/>
    <w:rsid w:val="00BA0B3D"/>
    <w:rsid w:val="00BA3CF6"/>
    <w:rsid w:val="00BA5CA1"/>
    <w:rsid w:val="00BB7E64"/>
    <w:rsid w:val="00BC4DB1"/>
    <w:rsid w:val="00BF00DB"/>
    <w:rsid w:val="00C01CD7"/>
    <w:rsid w:val="00C178F5"/>
    <w:rsid w:val="00C217A8"/>
    <w:rsid w:val="00C23781"/>
    <w:rsid w:val="00C31D6B"/>
    <w:rsid w:val="00C36B52"/>
    <w:rsid w:val="00C44DD5"/>
    <w:rsid w:val="00C47328"/>
    <w:rsid w:val="00C57281"/>
    <w:rsid w:val="00C612E4"/>
    <w:rsid w:val="00C70206"/>
    <w:rsid w:val="00C8629A"/>
    <w:rsid w:val="00C87548"/>
    <w:rsid w:val="00CE2B21"/>
    <w:rsid w:val="00CF1BF9"/>
    <w:rsid w:val="00CF6840"/>
    <w:rsid w:val="00CF6B34"/>
    <w:rsid w:val="00D05CE1"/>
    <w:rsid w:val="00D0607E"/>
    <w:rsid w:val="00D15309"/>
    <w:rsid w:val="00D27686"/>
    <w:rsid w:val="00D30368"/>
    <w:rsid w:val="00D33B21"/>
    <w:rsid w:val="00D439B6"/>
    <w:rsid w:val="00D44763"/>
    <w:rsid w:val="00D44CBB"/>
    <w:rsid w:val="00D54C6E"/>
    <w:rsid w:val="00D71B50"/>
    <w:rsid w:val="00D801E7"/>
    <w:rsid w:val="00D83E20"/>
    <w:rsid w:val="00D92819"/>
    <w:rsid w:val="00D93EBD"/>
    <w:rsid w:val="00DB0E19"/>
    <w:rsid w:val="00DB1176"/>
    <w:rsid w:val="00DB1C0C"/>
    <w:rsid w:val="00DB41E4"/>
    <w:rsid w:val="00DD04D0"/>
    <w:rsid w:val="00DD133F"/>
    <w:rsid w:val="00DD4A50"/>
    <w:rsid w:val="00DE662C"/>
    <w:rsid w:val="00DE6F4B"/>
    <w:rsid w:val="00DF5769"/>
    <w:rsid w:val="00E1388A"/>
    <w:rsid w:val="00E20141"/>
    <w:rsid w:val="00E44413"/>
    <w:rsid w:val="00E45A55"/>
    <w:rsid w:val="00E511EC"/>
    <w:rsid w:val="00E85A30"/>
    <w:rsid w:val="00E94F23"/>
    <w:rsid w:val="00E97A84"/>
    <w:rsid w:val="00EC4983"/>
    <w:rsid w:val="00EC7D59"/>
    <w:rsid w:val="00ED195D"/>
    <w:rsid w:val="00EE1F37"/>
    <w:rsid w:val="00EF3655"/>
    <w:rsid w:val="00F0798D"/>
    <w:rsid w:val="00F1054F"/>
    <w:rsid w:val="00F10B0F"/>
    <w:rsid w:val="00F10CC4"/>
    <w:rsid w:val="00F11F37"/>
    <w:rsid w:val="00F15BB7"/>
    <w:rsid w:val="00F21D34"/>
    <w:rsid w:val="00F237AC"/>
    <w:rsid w:val="00F44D64"/>
    <w:rsid w:val="00F704BC"/>
    <w:rsid w:val="00F70710"/>
    <w:rsid w:val="00F7234C"/>
    <w:rsid w:val="00F81A7B"/>
    <w:rsid w:val="00F908EC"/>
    <w:rsid w:val="00F9243E"/>
    <w:rsid w:val="00F93225"/>
    <w:rsid w:val="00F97A87"/>
    <w:rsid w:val="00FA4AB4"/>
    <w:rsid w:val="00FB24D4"/>
    <w:rsid w:val="00FC20F4"/>
    <w:rsid w:val="00FC4207"/>
    <w:rsid w:val="00FD0782"/>
    <w:rsid w:val="00FD5CD9"/>
    <w:rsid w:val="00FF358B"/>
    <w:rsid w:val="00FF54E0"/>
    <w:rsid w:val="00FF7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1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7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C90"/>
    <w:rPr>
      <w:rFonts w:cs="Times New Roman"/>
      <w:color w:val="0000FF" w:themeColor="hyperlink"/>
      <w:u w:val="single"/>
    </w:rPr>
  </w:style>
  <w:style w:type="character" w:customStyle="1" w:styleId="street-address">
    <w:name w:val="street-address"/>
    <w:basedOn w:val="DefaultParagraphFont"/>
    <w:rsid w:val="00695C90"/>
    <w:rPr>
      <w:rFonts w:cs="Times New Roman"/>
    </w:rPr>
  </w:style>
  <w:style w:type="character" w:customStyle="1" w:styleId="locality">
    <w:name w:val="locality"/>
    <w:basedOn w:val="DefaultParagraphFont"/>
    <w:rsid w:val="00695C90"/>
    <w:rPr>
      <w:rFonts w:cs="Times New Roman"/>
    </w:rPr>
  </w:style>
  <w:style w:type="character" w:customStyle="1" w:styleId="region">
    <w:name w:val="region"/>
    <w:basedOn w:val="DefaultParagraphFont"/>
    <w:rsid w:val="00695C90"/>
    <w:rPr>
      <w:rFonts w:cs="Times New Roman"/>
    </w:rPr>
  </w:style>
  <w:style w:type="character" w:customStyle="1" w:styleId="postal-code">
    <w:name w:val="postal-code"/>
    <w:basedOn w:val="DefaultParagraphFont"/>
    <w:rsid w:val="00695C90"/>
    <w:rPr>
      <w:rFonts w:cs="Times New Roman"/>
    </w:rPr>
  </w:style>
  <w:style w:type="paragraph" w:styleId="ListParagraph">
    <w:name w:val="List Paragraph"/>
    <w:basedOn w:val="Normal"/>
    <w:uiPriority w:val="34"/>
    <w:qFormat/>
    <w:rsid w:val="00695C90"/>
    <w:pPr>
      <w:ind w:left="720"/>
    </w:pPr>
  </w:style>
  <w:style w:type="table" w:styleId="TableGrid">
    <w:name w:val="Table Grid"/>
    <w:basedOn w:val="TableNormal"/>
    <w:uiPriority w:val="59"/>
    <w:rsid w:val="00695C90"/>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4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CBB"/>
    <w:rPr>
      <w:rFonts w:eastAsiaTheme="minorEastAsia"/>
    </w:rPr>
  </w:style>
  <w:style w:type="paragraph" w:styleId="Footer">
    <w:name w:val="footer"/>
    <w:basedOn w:val="Normal"/>
    <w:link w:val="FooterChar"/>
    <w:uiPriority w:val="99"/>
    <w:semiHidden/>
    <w:unhideWhenUsed/>
    <w:rsid w:val="00D44C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CBB"/>
    <w:rPr>
      <w:rFonts w:eastAsiaTheme="minorEastAsia"/>
    </w:rPr>
  </w:style>
  <w:style w:type="character" w:customStyle="1" w:styleId="Heading3Char">
    <w:name w:val="Heading 3 Char"/>
    <w:basedOn w:val="DefaultParagraphFont"/>
    <w:link w:val="Heading3"/>
    <w:uiPriority w:val="9"/>
    <w:rsid w:val="00D276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768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7234C"/>
    <w:pPr>
      <w:spacing w:after="0" w:line="240" w:lineRule="auto"/>
    </w:pPr>
  </w:style>
  <w:style w:type="character" w:customStyle="1" w:styleId="Heading1Char">
    <w:name w:val="Heading 1 Char"/>
    <w:basedOn w:val="DefaultParagraphFont"/>
    <w:link w:val="Heading1"/>
    <w:uiPriority w:val="9"/>
    <w:rsid w:val="00DD13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133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D0782"/>
    <w:pPr>
      <w:outlineLvl w:val="9"/>
    </w:pPr>
  </w:style>
  <w:style w:type="paragraph" w:styleId="TOC1">
    <w:name w:val="toc 1"/>
    <w:basedOn w:val="Normal"/>
    <w:next w:val="Normal"/>
    <w:autoRedefine/>
    <w:uiPriority w:val="39"/>
    <w:unhideWhenUsed/>
    <w:rsid w:val="00FD0782"/>
    <w:pPr>
      <w:spacing w:after="100"/>
    </w:pPr>
  </w:style>
  <w:style w:type="paragraph" w:styleId="TOC2">
    <w:name w:val="toc 2"/>
    <w:basedOn w:val="Normal"/>
    <w:next w:val="Normal"/>
    <w:autoRedefine/>
    <w:uiPriority w:val="39"/>
    <w:unhideWhenUsed/>
    <w:rsid w:val="00FD0782"/>
    <w:pPr>
      <w:spacing w:after="100"/>
      <w:ind w:left="220"/>
    </w:pPr>
  </w:style>
  <w:style w:type="paragraph" w:styleId="TOC3">
    <w:name w:val="toc 3"/>
    <w:basedOn w:val="Normal"/>
    <w:next w:val="Normal"/>
    <w:autoRedefine/>
    <w:uiPriority w:val="39"/>
    <w:unhideWhenUsed/>
    <w:rsid w:val="00FD0782"/>
    <w:pPr>
      <w:spacing w:after="100"/>
      <w:ind w:left="440"/>
    </w:pPr>
  </w:style>
  <w:style w:type="paragraph" w:styleId="BalloonText">
    <w:name w:val="Balloon Text"/>
    <w:basedOn w:val="Normal"/>
    <w:link w:val="BalloonTextChar"/>
    <w:uiPriority w:val="99"/>
    <w:semiHidden/>
    <w:unhideWhenUsed/>
    <w:rsid w:val="00FD0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782"/>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D4476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1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7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C90"/>
    <w:rPr>
      <w:rFonts w:cs="Times New Roman"/>
      <w:color w:val="0000FF" w:themeColor="hyperlink"/>
      <w:u w:val="single"/>
    </w:rPr>
  </w:style>
  <w:style w:type="character" w:customStyle="1" w:styleId="street-address">
    <w:name w:val="street-address"/>
    <w:basedOn w:val="DefaultParagraphFont"/>
    <w:rsid w:val="00695C90"/>
    <w:rPr>
      <w:rFonts w:cs="Times New Roman"/>
    </w:rPr>
  </w:style>
  <w:style w:type="character" w:customStyle="1" w:styleId="locality">
    <w:name w:val="locality"/>
    <w:basedOn w:val="DefaultParagraphFont"/>
    <w:rsid w:val="00695C90"/>
    <w:rPr>
      <w:rFonts w:cs="Times New Roman"/>
    </w:rPr>
  </w:style>
  <w:style w:type="character" w:customStyle="1" w:styleId="region">
    <w:name w:val="region"/>
    <w:basedOn w:val="DefaultParagraphFont"/>
    <w:rsid w:val="00695C90"/>
    <w:rPr>
      <w:rFonts w:cs="Times New Roman"/>
    </w:rPr>
  </w:style>
  <w:style w:type="character" w:customStyle="1" w:styleId="postal-code">
    <w:name w:val="postal-code"/>
    <w:basedOn w:val="DefaultParagraphFont"/>
    <w:rsid w:val="00695C90"/>
    <w:rPr>
      <w:rFonts w:cs="Times New Roman"/>
    </w:rPr>
  </w:style>
  <w:style w:type="paragraph" w:styleId="ListParagraph">
    <w:name w:val="List Paragraph"/>
    <w:basedOn w:val="Normal"/>
    <w:uiPriority w:val="34"/>
    <w:qFormat/>
    <w:rsid w:val="00695C90"/>
    <w:pPr>
      <w:ind w:left="720"/>
    </w:pPr>
  </w:style>
  <w:style w:type="table" w:styleId="TableGrid">
    <w:name w:val="Table Grid"/>
    <w:basedOn w:val="TableNormal"/>
    <w:uiPriority w:val="59"/>
    <w:rsid w:val="00695C90"/>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4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CBB"/>
    <w:rPr>
      <w:rFonts w:eastAsiaTheme="minorEastAsia"/>
    </w:rPr>
  </w:style>
  <w:style w:type="paragraph" w:styleId="Footer">
    <w:name w:val="footer"/>
    <w:basedOn w:val="Normal"/>
    <w:link w:val="FooterChar"/>
    <w:uiPriority w:val="99"/>
    <w:semiHidden/>
    <w:unhideWhenUsed/>
    <w:rsid w:val="00D44C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CBB"/>
    <w:rPr>
      <w:rFonts w:eastAsiaTheme="minorEastAsia"/>
    </w:rPr>
  </w:style>
  <w:style w:type="character" w:customStyle="1" w:styleId="Heading3Char">
    <w:name w:val="Heading 3 Char"/>
    <w:basedOn w:val="DefaultParagraphFont"/>
    <w:link w:val="Heading3"/>
    <w:uiPriority w:val="9"/>
    <w:rsid w:val="00D276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768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7234C"/>
    <w:pPr>
      <w:spacing w:after="0" w:line="240" w:lineRule="auto"/>
    </w:pPr>
  </w:style>
  <w:style w:type="character" w:customStyle="1" w:styleId="Heading1Char">
    <w:name w:val="Heading 1 Char"/>
    <w:basedOn w:val="DefaultParagraphFont"/>
    <w:link w:val="Heading1"/>
    <w:uiPriority w:val="9"/>
    <w:rsid w:val="00DD13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133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D0782"/>
    <w:pPr>
      <w:outlineLvl w:val="9"/>
    </w:pPr>
  </w:style>
  <w:style w:type="paragraph" w:styleId="TOC1">
    <w:name w:val="toc 1"/>
    <w:basedOn w:val="Normal"/>
    <w:next w:val="Normal"/>
    <w:autoRedefine/>
    <w:uiPriority w:val="39"/>
    <w:unhideWhenUsed/>
    <w:rsid w:val="00FD0782"/>
    <w:pPr>
      <w:spacing w:after="100"/>
    </w:pPr>
  </w:style>
  <w:style w:type="paragraph" w:styleId="TOC2">
    <w:name w:val="toc 2"/>
    <w:basedOn w:val="Normal"/>
    <w:next w:val="Normal"/>
    <w:autoRedefine/>
    <w:uiPriority w:val="39"/>
    <w:unhideWhenUsed/>
    <w:rsid w:val="00FD0782"/>
    <w:pPr>
      <w:spacing w:after="100"/>
      <w:ind w:left="220"/>
    </w:pPr>
  </w:style>
  <w:style w:type="paragraph" w:styleId="TOC3">
    <w:name w:val="toc 3"/>
    <w:basedOn w:val="Normal"/>
    <w:next w:val="Normal"/>
    <w:autoRedefine/>
    <w:uiPriority w:val="39"/>
    <w:unhideWhenUsed/>
    <w:rsid w:val="00FD0782"/>
    <w:pPr>
      <w:spacing w:after="100"/>
      <w:ind w:left="440"/>
    </w:pPr>
  </w:style>
  <w:style w:type="paragraph" w:styleId="BalloonText">
    <w:name w:val="Balloon Text"/>
    <w:basedOn w:val="Normal"/>
    <w:link w:val="BalloonTextChar"/>
    <w:uiPriority w:val="99"/>
    <w:semiHidden/>
    <w:unhideWhenUsed/>
    <w:rsid w:val="00FD0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782"/>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D447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4934">
      <w:bodyDiv w:val="1"/>
      <w:marLeft w:val="0"/>
      <w:marRight w:val="0"/>
      <w:marTop w:val="0"/>
      <w:marBottom w:val="0"/>
      <w:divBdr>
        <w:top w:val="none" w:sz="0" w:space="0" w:color="auto"/>
        <w:left w:val="none" w:sz="0" w:space="0" w:color="auto"/>
        <w:bottom w:val="none" w:sz="0" w:space="0" w:color="auto"/>
        <w:right w:val="none" w:sz="0" w:space="0" w:color="auto"/>
      </w:divBdr>
    </w:div>
    <w:div w:id="221672183">
      <w:bodyDiv w:val="1"/>
      <w:marLeft w:val="0"/>
      <w:marRight w:val="0"/>
      <w:marTop w:val="0"/>
      <w:marBottom w:val="0"/>
      <w:divBdr>
        <w:top w:val="none" w:sz="0" w:space="0" w:color="auto"/>
        <w:left w:val="none" w:sz="0" w:space="0" w:color="auto"/>
        <w:bottom w:val="none" w:sz="0" w:space="0" w:color="auto"/>
        <w:right w:val="none" w:sz="0" w:space="0" w:color="auto"/>
      </w:divBdr>
      <w:divsChild>
        <w:div w:id="70592253">
          <w:marLeft w:val="1166"/>
          <w:marRight w:val="0"/>
          <w:marTop w:val="58"/>
          <w:marBottom w:val="0"/>
          <w:divBdr>
            <w:top w:val="none" w:sz="0" w:space="0" w:color="auto"/>
            <w:left w:val="none" w:sz="0" w:space="0" w:color="auto"/>
            <w:bottom w:val="none" w:sz="0" w:space="0" w:color="auto"/>
            <w:right w:val="none" w:sz="0" w:space="0" w:color="auto"/>
          </w:divBdr>
        </w:div>
        <w:div w:id="962350481">
          <w:marLeft w:val="1166"/>
          <w:marRight w:val="0"/>
          <w:marTop w:val="58"/>
          <w:marBottom w:val="0"/>
          <w:divBdr>
            <w:top w:val="none" w:sz="0" w:space="0" w:color="auto"/>
            <w:left w:val="none" w:sz="0" w:space="0" w:color="auto"/>
            <w:bottom w:val="none" w:sz="0" w:space="0" w:color="auto"/>
            <w:right w:val="none" w:sz="0" w:space="0" w:color="auto"/>
          </w:divBdr>
        </w:div>
        <w:div w:id="1122845972">
          <w:marLeft w:val="1166"/>
          <w:marRight w:val="0"/>
          <w:marTop w:val="58"/>
          <w:marBottom w:val="0"/>
          <w:divBdr>
            <w:top w:val="none" w:sz="0" w:space="0" w:color="auto"/>
            <w:left w:val="none" w:sz="0" w:space="0" w:color="auto"/>
            <w:bottom w:val="none" w:sz="0" w:space="0" w:color="auto"/>
            <w:right w:val="none" w:sz="0" w:space="0" w:color="auto"/>
          </w:divBdr>
        </w:div>
        <w:div w:id="641930946">
          <w:marLeft w:val="1166"/>
          <w:marRight w:val="0"/>
          <w:marTop w:val="58"/>
          <w:marBottom w:val="0"/>
          <w:divBdr>
            <w:top w:val="none" w:sz="0" w:space="0" w:color="auto"/>
            <w:left w:val="none" w:sz="0" w:space="0" w:color="auto"/>
            <w:bottom w:val="none" w:sz="0" w:space="0" w:color="auto"/>
            <w:right w:val="none" w:sz="0" w:space="0" w:color="auto"/>
          </w:divBdr>
        </w:div>
      </w:divsChild>
    </w:div>
    <w:div w:id="236718213">
      <w:bodyDiv w:val="1"/>
      <w:marLeft w:val="0"/>
      <w:marRight w:val="0"/>
      <w:marTop w:val="0"/>
      <w:marBottom w:val="0"/>
      <w:divBdr>
        <w:top w:val="none" w:sz="0" w:space="0" w:color="auto"/>
        <w:left w:val="none" w:sz="0" w:space="0" w:color="auto"/>
        <w:bottom w:val="none" w:sz="0" w:space="0" w:color="auto"/>
        <w:right w:val="none" w:sz="0" w:space="0" w:color="auto"/>
      </w:divBdr>
      <w:divsChild>
        <w:div w:id="159853071">
          <w:marLeft w:val="1166"/>
          <w:marRight w:val="0"/>
          <w:marTop w:val="67"/>
          <w:marBottom w:val="0"/>
          <w:divBdr>
            <w:top w:val="none" w:sz="0" w:space="0" w:color="auto"/>
            <w:left w:val="none" w:sz="0" w:space="0" w:color="auto"/>
            <w:bottom w:val="none" w:sz="0" w:space="0" w:color="auto"/>
            <w:right w:val="none" w:sz="0" w:space="0" w:color="auto"/>
          </w:divBdr>
        </w:div>
      </w:divsChild>
    </w:div>
    <w:div w:id="237130301">
      <w:bodyDiv w:val="1"/>
      <w:marLeft w:val="0"/>
      <w:marRight w:val="0"/>
      <w:marTop w:val="0"/>
      <w:marBottom w:val="0"/>
      <w:divBdr>
        <w:top w:val="none" w:sz="0" w:space="0" w:color="auto"/>
        <w:left w:val="none" w:sz="0" w:space="0" w:color="auto"/>
        <w:bottom w:val="none" w:sz="0" w:space="0" w:color="auto"/>
        <w:right w:val="none" w:sz="0" w:space="0" w:color="auto"/>
      </w:divBdr>
      <w:divsChild>
        <w:div w:id="1340736537">
          <w:marLeft w:val="547"/>
          <w:marRight w:val="0"/>
          <w:marTop w:val="86"/>
          <w:marBottom w:val="0"/>
          <w:divBdr>
            <w:top w:val="none" w:sz="0" w:space="0" w:color="auto"/>
            <w:left w:val="none" w:sz="0" w:space="0" w:color="auto"/>
            <w:bottom w:val="none" w:sz="0" w:space="0" w:color="auto"/>
            <w:right w:val="none" w:sz="0" w:space="0" w:color="auto"/>
          </w:divBdr>
        </w:div>
        <w:div w:id="823156101">
          <w:marLeft w:val="1166"/>
          <w:marRight w:val="0"/>
          <w:marTop w:val="67"/>
          <w:marBottom w:val="0"/>
          <w:divBdr>
            <w:top w:val="none" w:sz="0" w:space="0" w:color="auto"/>
            <w:left w:val="none" w:sz="0" w:space="0" w:color="auto"/>
            <w:bottom w:val="none" w:sz="0" w:space="0" w:color="auto"/>
            <w:right w:val="none" w:sz="0" w:space="0" w:color="auto"/>
          </w:divBdr>
        </w:div>
        <w:div w:id="1342270165">
          <w:marLeft w:val="1166"/>
          <w:marRight w:val="0"/>
          <w:marTop w:val="67"/>
          <w:marBottom w:val="0"/>
          <w:divBdr>
            <w:top w:val="none" w:sz="0" w:space="0" w:color="auto"/>
            <w:left w:val="none" w:sz="0" w:space="0" w:color="auto"/>
            <w:bottom w:val="none" w:sz="0" w:space="0" w:color="auto"/>
            <w:right w:val="none" w:sz="0" w:space="0" w:color="auto"/>
          </w:divBdr>
        </w:div>
        <w:div w:id="533270696">
          <w:marLeft w:val="1166"/>
          <w:marRight w:val="0"/>
          <w:marTop w:val="67"/>
          <w:marBottom w:val="0"/>
          <w:divBdr>
            <w:top w:val="none" w:sz="0" w:space="0" w:color="auto"/>
            <w:left w:val="none" w:sz="0" w:space="0" w:color="auto"/>
            <w:bottom w:val="none" w:sz="0" w:space="0" w:color="auto"/>
            <w:right w:val="none" w:sz="0" w:space="0" w:color="auto"/>
          </w:divBdr>
        </w:div>
        <w:div w:id="166751894">
          <w:marLeft w:val="1166"/>
          <w:marRight w:val="0"/>
          <w:marTop w:val="67"/>
          <w:marBottom w:val="0"/>
          <w:divBdr>
            <w:top w:val="none" w:sz="0" w:space="0" w:color="auto"/>
            <w:left w:val="none" w:sz="0" w:space="0" w:color="auto"/>
            <w:bottom w:val="none" w:sz="0" w:space="0" w:color="auto"/>
            <w:right w:val="none" w:sz="0" w:space="0" w:color="auto"/>
          </w:divBdr>
        </w:div>
        <w:div w:id="526022017">
          <w:marLeft w:val="1166"/>
          <w:marRight w:val="0"/>
          <w:marTop w:val="67"/>
          <w:marBottom w:val="0"/>
          <w:divBdr>
            <w:top w:val="none" w:sz="0" w:space="0" w:color="auto"/>
            <w:left w:val="none" w:sz="0" w:space="0" w:color="auto"/>
            <w:bottom w:val="none" w:sz="0" w:space="0" w:color="auto"/>
            <w:right w:val="none" w:sz="0" w:space="0" w:color="auto"/>
          </w:divBdr>
        </w:div>
      </w:divsChild>
    </w:div>
    <w:div w:id="431974215">
      <w:bodyDiv w:val="1"/>
      <w:marLeft w:val="0"/>
      <w:marRight w:val="0"/>
      <w:marTop w:val="0"/>
      <w:marBottom w:val="0"/>
      <w:divBdr>
        <w:top w:val="none" w:sz="0" w:space="0" w:color="auto"/>
        <w:left w:val="none" w:sz="0" w:space="0" w:color="auto"/>
        <w:bottom w:val="none" w:sz="0" w:space="0" w:color="auto"/>
        <w:right w:val="none" w:sz="0" w:space="0" w:color="auto"/>
      </w:divBdr>
    </w:div>
    <w:div w:id="470831208">
      <w:bodyDiv w:val="1"/>
      <w:marLeft w:val="0"/>
      <w:marRight w:val="0"/>
      <w:marTop w:val="0"/>
      <w:marBottom w:val="0"/>
      <w:divBdr>
        <w:top w:val="none" w:sz="0" w:space="0" w:color="auto"/>
        <w:left w:val="none" w:sz="0" w:space="0" w:color="auto"/>
        <w:bottom w:val="none" w:sz="0" w:space="0" w:color="auto"/>
        <w:right w:val="none" w:sz="0" w:space="0" w:color="auto"/>
      </w:divBdr>
      <w:divsChild>
        <w:div w:id="2087218154">
          <w:marLeft w:val="0"/>
          <w:marRight w:val="0"/>
          <w:marTop w:val="0"/>
          <w:marBottom w:val="0"/>
          <w:divBdr>
            <w:top w:val="none" w:sz="0" w:space="0" w:color="auto"/>
            <w:left w:val="none" w:sz="0" w:space="0" w:color="auto"/>
            <w:bottom w:val="none" w:sz="0" w:space="0" w:color="auto"/>
            <w:right w:val="none" w:sz="0" w:space="0" w:color="auto"/>
          </w:divBdr>
          <w:divsChild>
            <w:div w:id="218635162">
              <w:marLeft w:val="0"/>
              <w:marRight w:val="0"/>
              <w:marTop w:val="0"/>
              <w:marBottom w:val="0"/>
              <w:divBdr>
                <w:top w:val="none" w:sz="0" w:space="0" w:color="auto"/>
                <w:left w:val="none" w:sz="0" w:space="0" w:color="auto"/>
                <w:bottom w:val="none" w:sz="0" w:space="0" w:color="auto"/>
                <w:right w:val="none" w:sz="0" w:space="0" w:color="auto"/>
              </w:divBdr>
            </w:div>
            <w:div w:id="532962210">
              <w:marLeft w:val="0"/>
              <w:marRight w:val="0"/>
              <w:marTop w:val="0"/>
              <w:marBottom w:val="0"/>
              <w:divBdr>
                <w:top w:val="none" w:sz="0" w:space="0" w:color="auto"/>
                <w:left w:val="none" w:sz="0" w:space="0" w:color="auto"/>
                <w:bottom w:val="none" w:sz="0" w:space="0" w:color="auto"/>
                <w:right w:val="none" w:sz="0" w:space="0" w:color="auto"/>
              </w:divBdr>
            </w:div>
            <w:div w:id="856577662">
              <w:marLeft w:val="0"/>
              <w:marRight w:val="0"/>
              <w:marTop w:val="0"/>
              <w:marBottom w:val="0"/>
              <w:divBdr>
                <w:top w:val="none" w:sz="0" w:space="0" w:color="auto"/>
                <w:left w:val="none" w:sz="0" w:space="0" w:color="auto"/>
                <w:bottom w:val="none" w:sz="0" w:space="0" w:color="auto"/>
                <w:right w:val="none" w:sz="0" w:space="0" w:color="auto"/>
              </w:divBdr>
            </w:div>
            <w:div w:id="1063911441">
              <w:marLeft w:val="0"/>
              <w:marRight w:val="0"/>
              <w:marTop w:val="0"/>
              <w:marBottom w:val="0"/>
              <w:divBdr>
                <w:top w:val="none" w:sz="0" w:space="0" w:color="auto"/>
                <w:left w:val="none" w:sz="0" w:space="0" w:color="auto"/>
                <w:bottom w:val="none" w:sz="0" w:space="0" w:color="auto"/>
                <w:right w:val="none" w:sz="0" w:space="0" w:color="auto"/>
              </w:divBdr>
            </w:div>
            <w:div w:id="1510827339">
              <w:marLeft w:val="0"/>
              <w:marRight w:val="0"/>
              <w:marTop w:val="0"/>
              <w:marBottom w:val="0"/>
              <w:divBdr>
                <w:top w:val="none" w:sz="0" w:space="0" w:color="auto"/>
                <w:left w:val="none" w:sz="0" w:space="0" w:color="auto"/>
                <w:bottom w:val="none" w:sz="0" w:space="0" w:color="auto"/>
                <w:right w:val="none" w:sz="0" w:space="0" w:color="auto"/>
              </w:divBdr>
            </w:div>
            <w:div w:id="1647201592">
              <w:marLeft w:val="0"/>
              <w:marRight w:val="0"/>
              <w:marTop w:val="0"/>
              <w:marBottom w:val="0"/>
              <w:divBdr>
                <w:top w:val="none" w:sz="0" w:space="0" w:color="auto"/>
                <w:left w:val="none" w:sz="0" w:space="0" w:color="auto"/>
                <w:bottom w:val="none" w:sz="0" w:space="0" w:color="auto"/>
                <w:right w:val="none" w:sz="0" w:space="0" w:color="auto"/>
              </w:divBdr>
            </w:div>
            <w:div w:id="1778981878">
              <w:marLeft w:val="0"/>
              <w:marRight w:val="0"/>
              <w:marTop w:val="0"/>
              <w:marBottom w:val="0"/>
              <w:divBdr>
                <w:top w:val="none" w:sz="0" w:space="0" w:color="auto"/>
                <w:left w:val="none" w:sz="0" w:space="0" w:color="auto"/>
                <w:bottom w:val="none" w:sz="0" w:space="0" w:color="auto"/>
                <w:right w:val="none" w:sz="0" w:space="0" w:color="auto"/>
              </w:divBdr>
            </w:div>
            <w:div w:id="1878396045">
              <w:marLeft w:val="0"/>
              <w:marRight w:val="0"/>
              <w:marTop w:val="0"/>
              <w:marBottom w:val="0"/>
              <w:divBdr>
                <w:top w:val="none" w:sz="0" w:space="0" w:color="auto"/>
                <w:left w:val="none" w:sz="0" w:space="0" w:color="auto"/>
                <w:bottom w:val="none" w:sz="0" w:space="0" w:color="auto"/>
                <w:right w:val="none" w:sz="0" w:space="0" w:color="auto"/>
              </w:divBdr>
            </w:div>
            <w:div w:id="20835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6344">
      <w:bodyDiv w:val="1"/>
      <w:marLeft w:val="0"/>
      <w:marRight w:val="0"/>
      <w:marTop w:val="0"/>
      <w:marBottom w:val="0"/>
      <w:divBdr>
        <w:top w:val="none" w:sz="0" w:space="0" w:color="auto"/>
        <w:left w:val="none" w:sz="0" w:space="0" w:color="auto"/>
        <w:bottom w:val="none" w:sz="0" w:space="0" w:color="auto"/>
        <w:right w:val="none" w:sz="0" w:space="0" w:color="auto"/>
      </w:divBdr>
      <w:divsChild>
        <w:div w:id="229466242">
          <w:marLeft w:val="1166"/>
          <w:marRight w:val="0"/>
          <w:marTop w:val="86"/>
          <w:marBottom w:val="0"/>
          <w:divBdr>
            <w:top w:val="none" w:sz="0" w:space="0" w:color="auto"/>
            <w:left w:val="none" w:sz="0" w:space="0" w:color="auto"/>
            <w:bottom w:val="none" w:sz="0" w:space="0" w:color="auto"/>
            <w:right w:val="none" w:sz="0" w:space="0" w:color="auto"/>
          </w:divBdr>
        </w:div>
        <w:div w:id="343628221">
          <w:marLeft w:val="1166"/>
          <w:marRight w:val="0"/>
          <w:marTop w:val="86"/>
          <w:marBottom w:val="0"/>
          <w:divBdr>
            <w:top w:val="none" w:sz="0" w:space="0" w:color="auto"/>
            <w:left w:val="none" w:sz="0" w:space="0" w:color="auto"/>
            <w:bottom w:val="none" w:sz="0" w:space="0" w:color="auto"/>
            <w:right w:val="none" w:sz="0" w:space="0" w:color="auto"/>
          </w:divBdr>
        </w:div>
        <w:div w:id="617025774">
          <w:marLeft w:val="1166"/>
          <w:marRight w:val="0"/>
          <w:marTop w:val="86"/>
          <w:marBottom w:val="0"/>
          <w:divBdr>
            <w:top w:val="none" w:sz="0" w:space="0" w:color="auto"/>
            <w:left w:val="none" w:sz="0" w:space="0" w:color="auto"/>
            <w:bottom w:val="none" w:sz="0" w:space="0" w:color="auto"/>
            <w:right w:val="none" w:sz="0" w:space="0" w:color="auto"/>
          </w:divBdr>
        </w:div>
        <w:div w:id="1270744775">
          <w:marLeft w:val="1166"/>
          <w:marRight w:val="0"/>
          <w:marTop w:val="86"/>
          <w:marBottom w:val="0"/>
          <w:divBdr>
            <w:top w:val="none" w:sz="0" w:space="0" w:color="auto"/>
            <w:left w:val="none" w:sz="0" w:space="0" w:color="auto"/>
            <w:bottom w:val="none" w:sz="0" w:space="0" w:color="auto"/>
            <w:right w:val="none" w:sz="0" w:space="0" w:color="auto"/>
          </w:divBdr>
        </w:div>
        <w:div w:id="1439331580">
          <w:marLeft w:val="1166"/>
          <w:marRight w:val="0"/>
          <w:marTop w:val="86"/>
          <w:marBottom w:val="0"/>
          <w:divBdr>
            <w:top w:val="none" w:sz="0" w:space="0" w:color="auto"/>
            <w:left w:val="none" w:sz="0" w:space="0" w:color="auto"/>
            <w:bottom w:val="none" w:sz="0" w:space="0" w:color="auto"/>
            <w:right w:val="none" w:sz="0" w:space="0" w:color="auto"/>
          </w:divBdr>
        </w:div>
        <w:div w:id="1915820038">
          <w:marLeft w:val="1166"/>
          <w:marRight w:val="0"/>
          <w:marTop w:val="86"/>
          <w:marBottom w:val="0"/>
          <w:divBdr>
            <w:top w:val="none" w:sz="0" w:space="0" w:color="auto"/>
            <w:left w:val="none" w:sz="0" w:space="0" w:color="auto"/>
            <w:bottom w:val="none" w:sz="0" w:space="0" w:color="auto"/>
            <w:right w:val="none" w:sz="0" w:space="0" w:color="auto"/>
          </w:divBdr>
        </w:div>
        <w:div w:id="2076901565">
          <w:marLeft w:val="1166"/>
          <w:marRight w:val="0"/>
          <w:marTop w:val="86"/>
          <w:marBottom w:val="0"/>
          <w:divBdr>
            <w:top w:val="none" w:sz="0" w:space="0" w:color="auto"/>
            <w:left w:val="none" w:sz="0" w:space="0" w:color="auto"/>
            <w:bottom w:val="none" w:sz="0" w:space="0" w:color="auto"/>
            <w:right w:val="none" w:sz="0" w:space="0" w:color="auto"/>
          </w:divBdr>
        </w:div>
      </w:divsChild>
    </w:div>
    <w:div w:id="553663742">
      <w:bodyDiv w:val="1"/>
      <w:marLeft w:val="0"/>
      <w:marRight w:val="0"/>
      <w:marTop w:val="0"/>
      <w:marBottom w:val="0"/>
      <w:divBdr>
        <w:top w:val="none" w:sz="0" w:space="0" w:color="auto"/>
        <w:left w:val="none" w:sz="0" w:space="0" w:color="auto"/>
        <w:bottom w:val="none" w:sz="0" w:space="0" w:color="auto"/>
        <w:right w:val="none" w:sz="0" w:space="0" w:color="auto"/>
      </w:divBdr>
      <w:divsChild>
        <w:div w:id="1774321975">
          <w:marLeft w:val="1166"/>
          <w:marRight w:val="0"/>
          <w:marTop w:val="67"/>
          <w:marBottom w:val="0"/>
          <w:divBdr>
            <w:top w:val="none" w:sz="0" w:space="0" w:color="auto"/>
            <w:left w:val="none" w:sz="0" w:space="0" w:color="auto"/>
            <w:bottom w:val="none" w:sz="0" w:space="0" w:color="auto"/>
            <w:right w:val="none" w:sz="0" w:space="0" w:color="auto"/>
          </w:divBdr>
        </w:div>
      </w:divsChild>
    </w:div>
    <w:div w:id="603614717">
      <w:bodyDiv w:val="1"/>
      <w:marLeft w:val="0"/>
      <w:marRight w:val="0"/>
      <w:marTop w:val="0"/>
      <w:marBottom w:val="0"/>
      <w:divBdr>
        <w:top w:val="none" w:sz="0" w:space="0" w:color="auto"/>
        <w:left w:val="none" w:sz="0" w:space="0" w:color="auto"/>
        <w:bottom w:val="none" w:sz="0" w:space="0" w:color="auto"/>
        <w:right w:val="none" w:sz="0" w:space="0" w:color="auto"/>
      </w:divBdr>
      <w:divsChild>
        <w:div w:id="63339493">
          <w:marLeft w:val="0"/>
          <w:marRight w:val="0"/>
          <w:marTop w:val="0"/>
          <w:marBottom w:val="0"/>
          <w:divBdr>
            <w:top w:val="none" w:sz="0" w:space="0" w:color="auto"/>
            <w:left w:val="none" w:sz="0" w:space="0" w:color="auto"/>
            <w:bottom w:val="none" w:sz="0" w:space="0" w:color="auto"/>
            <w:right w:val="none" w:sz="0" w:space="0" w:color="auto"/>
          </w:divBdr>
          <w:divsChild>
            <w:div w:id="136338968">
              <w:marLeft w:val="0"/>
              <w:marRight w:val="0"/>
              <w:marTop w:val="0"/>
              <w:marBottom w:val="0"/>
              <w:divBdr>
                <w:top w:val="none" w:sz="0" w:space="0" w:color="auto"/>
                <w:left w:val="none" w:sz="0" w:space="0" w:color="auto"/>
                <w:bottom w:val="none" w:sz="0" w:space="0" w:color="auto"/>
                <w:right w:val="none" w:sz="0" w:space="0" w:color="auto"/>
              </w:divBdr>
            </w:div>
            <w:div w:id="176162366">
              <w:marLeft w:val="0"/>
              <w:marRight w:val="0"/>
              <w:marTop w:val="0"/>
              <w:marBottom w:val="0"/>
              <w:divBdr>
                <w:top w:val="none" w:sz="0" w:space="0" w:color="auto"/>
                <w:left w:val="none" w:sz="0" w:space="0" w:color="auto"/>
                <w:bottom w:val="none" w:sz="0" w:space="0" w:color="auto"/>
                <w:right w:val="none" w:sz="0" w:space="0" w:color="auto"/>
              </w:divBdr>
            </w:div>
            <w:div w:id="180776319">
              <w:marLeft w:val="0"/>
              <w:marRight w:val="0"/>
              <w:marTop w:val="0"/>
              <w:marBottom w:val="0"/>
              <w:divBdr>
                <w:top w:val="none" w:sz="0" w:space="0" w:color="auto"/>
                <w:left w:val="none" w:sz="0" w:space="0" w:color="auto"/>
                <w:bottom w:val="none" w:sz="0" w:space="0" w:color="auto"/>
                <w:right w:val="none" w:sz="0" w:space="0" w:color="auto"/>
              </w:divBdr>
            </w:div>
            <w:div w:id="1197277321">
              <w:marLeft w:val="0"/>
              <w:marRight w:val="0"/>
              <w:marTop w:val="0"/>
              <w:marBottom w:val="0"/>
              <w:divBdr>
                <w:top w:val="none" w:sz="0" w:space="0" w:color="auto"/>
                <w:left w:val="none" w:sz="0" w:space="0" w:color="auto"/>
                <w:bottom w:val="none" w:sz="0" w:space="0" w:color="auto"/>
                <w:right w:val="none" w:sz="0" w:space="0" w:color="auto"/>
              </w:divBdr>
            </w:div>
            <w:div w:id="1647857685">
              <w:marLeft w:val="0"/>
              <w:marRight w:val="0"/>
              <w:marTop w:val="0"/>
              <w:marBottom w:val="0"/>
              <w:divBdr>
                <w:top w:val="none" w:sz="0" w:space="0" w:color="auto"/>
                <w:left w:val="none" w:sz="0" w:space="0" w:color="auto"/>
                <w:bottom w:val="none" w:sz="0" w:space="0" w:color="auto"/>
                <w:right w:val="none" w:sz="0" w:space="0" w:color="auto"/>
              </w:divBdr>
            </w:div>
            <w:div w:id="17869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053">
      <w:bodyDiv w:val="1"/>
      <w:marLeft w:val="0"/>
      <w:marRight w:val="0"/>
      <w:marTop w:val="0"/>
      <w:marBottom w:val="0"/>
      <w:divBdr>
        <w:top w:val="none" w:sz="0" w:space="0" w:color="auto"/>
        <w:left w:val="none" w:sz="0" w:space="0" w:color="auto"/>
        <w:bottom w:val="none" w:sz="0" w:space="0" w:color="auto"/>
        <w:right w:val="none" w:sz="0" w:space="0" w:color="auto"/>
      </w:divBdr>
      <w:divsChild>
        <w:div w:id="69737428">
          <w:marLeft w:val="547"/>
          <w:marRight w:val="0"/>
          <w:marTop w:val="86"/>
          <w:marBottom w:val="0"/>
          <w:divBdr>
            <w:top w:val="none" w:sz="0" w:space="0" w:color="auto"/>
            <w:left w:val="none" w:sz="0" w:space="0" w:color="auto"/>
            <w:bottom w:val="none" w:sz="0" w:space="0" w:color="auto"/>
            <w:right w:val="none" w:sz="0" w:space="0" w:color="auto"/>
          </w:divBdr>
        </w:div>
        <w:div w:id="128789405">
          <w:marLeft w:val="547"/>
          <w:marRight w:val="0"/>
          <w:marTop w:val="86"/>
          <w:marBottom w:val="0"/>
          <w:divBdr>
            <w:top w:val="none" w:sz="0" w:space="0" w:color="auto"/>
            <w:left w:val="none" w:sz="0" w:space="0" w:color="auto"/>
            <w:bottom w:val="none" w:sz="0" w:space="0" w:color="auto"/>
            <w:right w:val="none" w:sz="0" w:space="0" w:color="auto"/>
          </w:divBdr>
        </w:div>
        <w:div w:id="134761832">
          <w:marLeft w:val="547"/>
          <w:marRight w:val="0"/>
          <w:marTop w:val="86"/>
          <w:marBottom w:val="0"/>
          <w:divBdr>
            <w:top w:val="none" w:sz="0" w:space="0" w:color="auto"/>
            <w:left w:val="none" w:sz="0" w:space="0" w:color="auto"/>
            <w:bottom w:val="none" w:sz="0" w:space="0" w:color="auto"/>
            <w:right w:val="none" w:sz="0" w:space="0" w:color="auto"/>
          </w:divBdr>
        </w:div>
        <w:div w:id="937517410">
          <w:marLeft w:val="547"/>
          <w:marRight w:val="0"/>
          <w:marTop w:val="86"/>
          <w:marBottom w:val="0"/>
          <w:divBdr>
            <w:top w:val="none" w:sz="0" w:space="0" w:color="auto"/>
            <w:left w:val="none" w:sz="0" w:space="0" w:color="auto"/>
            <w:bottom w:val="none" w:sz="0" w:space="0" w:color="auto"/>
            <w:right w:val="none" w:sz="0" w:space="0" w:color="auto"/>
          </w:divBdr>
        </w:div>
        <w:div w:id="940991323">
          <w:marLeft w:val="547"/>
          <w:marRight w:val="0"/>
          <w:marTop w:val="86"/>
          <w:marBottom w:val="0"/>
          <w:divBdr>
            <w:top w:val="none" w:sz="0" w:space="0" w:color="auto"/>
            <w:left w:val="none" w:sz="0" w:space="0" w:color="auto"/>
            <w:bottom w:val="none" w:sz="0" w:space="0" w:color="auto"/>
            <w:right w:val="none" w:sz="0" w:space="0" w:color="auto"/>
          </w:divBdr>
        </w:div>
        <w:div w:id="1024359347">
          <w:marLeft w:val="547"/>
          <w:marRight w:val="0"/>
          <w:marTop w:val="86"/>
          <w:marBottom w:val="0"/>
          <w:divBdr>
            <w:top w:val="none" w:sz="0" w:space="0" w:color="auto"/>
            <w:left w:val="none" w:sz="0" w:space="0" w:color="auto"/>
            <w:bottom w:val="none" w:sz="0" w:space="0" w:color="auto"/>
            <w:right w:val="none" w:sz="0" w:space="0" w:color="auto"/>
          </w:divBdr>
        </w:div>
        <w:div w:id="1108814174">
          <w:marLeft w:val="547"/>
          <w:marRight w:val="0"/>
          <w:marTop w:val="86"/>
          <w:marBottom w:val="0"/>
          <w:divBdr>
            <w:top w:val="none" w:sz="0" w:space="0" w:color="auto"/>
            <w:left w:val="none" w:sz="0" w:space="0" w:color="auto"/>
            <w:bottom w:val="none" w:sz="0" w:space="0" w:color="auto"/>
            <w:right w:val="none" w:sz="0" w:space="0" w:color="auto"/>
          </w:divBdr>
        </w:div>
      </w:divsChild>
    </w:div>
    <w:div w:id="660349836">
      <w:bodyDiv w:val="1"/>
      <w:marLeft w:val="0"/>
      <w:marRight w:val="0"/>
      <w:marTop w:val="0"/>
      <w:marBottom w:val="0"/>
      <w:divBdr>
        <w:top w:val="none" w:sz="0" w:space="0" w:color="auto"/>
        <w:left w:val="none" w:sz="0" w:space="0" w:color="auto"/>
        <w:bottom w:val="none" w:sz="0" w:space="0" w:color="auto"/>
        <w:right w:val="none" w:sz="0" w:space="0" w:color="auto"/>
      </w:divBdr>
      <w:divsChild>
        <w:div w:id="499080650">
          <w:marLeft w:val="1166"/>
          <w:marRight w:val="0"/>
          <w:marTop w:val="67"/>
          <w:marBottom w:val="0"/>
          <w:divBdr>
            <w:top w:val="none" w:sz="0" w:space="0" w:color="auto"/>
            <w:left w:val="none" w:sz="0" w:space="0" w:color="auto"/>
            <w:bottom w:val="none" w:sz="0" w:space="0" w:color="auto"/>
            <w:right w:val="none" w:sz="0" w:space="0" w:color="auto"/>
          </w:divBdr>
        </w:div>
        <w:div w:id="89200045">
          <w:marLeft w:val="1166"/>
          <w:marRight w:val="0"/>
          <w:marTop w:val="77"/>
          <w:marBottom w:val="0"/>
          <w:divBdr>
            <w:top w:val="none" w:sz="0" w:space="0" w:color="auto"/>
            <w:left w:val="none" w:sz="0" w:space="0" w:color="auto"/>
            <w:bottom w:val="none" w:sz="0" w:space="0" w:color="auto"/>
            <w:right w:val="none" w:sz="0" w:space="0" w:color="auto"/>
          </w:divBdr>
        </w:div>
        <w:div w:id="200703131">
          <w:marLeft w:val="1166"/>
          <w:marRight w:val="0"/>
          <w:marTop w:val="77"/>
          <w:marBottom w:val="0"/>
          <w:divBdr>
            <w:top w:val="none" w:sz="0" w:space="0" w:color="auto"/>
            <w:left w:val="none" w:sz="0" w:space="0" w:color="auto"/>
            <w:bottom w:val="none" w:sz="0" w:space="0" w:color="auto"/>
            <w:right w:val="none" w:sz="0" w:space="0" w:color="auto"/>
          </w:divBdr>
        </w:div>
        <w:div w:id="1667323339">
          <w:marLeft w:val="1166"/>
          <w:marRight w:val="0"/>
          <w:marTop w:val="77"/>
          <w:marBottom w:val="0"/>
          <w:divBdr>
            <w:top w:val="none" w:sz="0" w:space="0" w:color="auto"/>
            <w:left w:val="none" w:sz="0" w:space="0" w:color="auto"/>
            <w:bottom w:val="none" w:sz="0" w:space="0" w:color="auto"/>
            <w:right w:val="none" w:sz="0" w:space="0" w:color="auto"/>
          </w:divBdr>
        </w:div>
        <w:div w:id="1671521565">
          <w:marLeft w:val="1166"/>
          <w:marRight w:val="0"/>
          <w:marTop w:val="67"/>
          <w:marBottom w:val="0"/>
          <w:divBdr>
            <w:top w:val="none" w:sz="0" w:space="0" w:color="auto"/>
            <w:left w:val="none" w:sz="0" w:space="0" w:color="auto"/>
            <w:bottom w:val="none" w:sz="0" w:space="0" w:color="auto"/>
            <w:right w:val="none" w:sz="0" w:space="0" w:color="auto"/>
          </w:divBdr>
        </w:div>
        <w:div w:id="838695470">
          <w:marLeft w:val="1800"/>
          <w:marRight w:val="0"/>
          <w:marTop w:val="67"/>
          <w:marBottom w:val="0"/>
          <w:divBdr>
            <w:top w:val="none" w:sz="0" w:space="0" w:color="auto"/>
            <w:left w:val="none" w:sz="0" w:space="0" w:color="auto"/>
            <w:bottom w:val="none" w:sz="0" w:space="0" w:color="auto"/>
            <w:right w:val="none" w:sz="0" w:space="0" w:color="auto"/>
          </w:divBdr>
        </w:div>
        <w:div w:id="367755247">
          <w:marLeft w:val="1166"/>
          <w:marRight w:val="0"/>
          <w:marTop w:val="67"/>
          <w:marBottom w:val="0"/>
          <w:divBdr>
            <w:top w:val="none" w:sz="0" w:space="0" w:color="auto"/>
            <w:left w:val="none" w:sz="0" w:space="0" w:color="auto"/>
            <w:bottom w:val="none" w:sz="0" w:space="0" w:color="auto"/>
            <w:right w:val="none" w:sz="0" w:space="0" w:color="auto"/>
          </w:divBdr>
        </w:div>
      </w:divsChild>
    </w:div>
    <w:div w:id="708721854">
      <w:bodyDiv w:val="1"/>
      <w:marLeft w:val="0"/>
      <w:marRight w:val="0"/>
      <w:marTop w:val="0"/>
      <w:marBottom w:val="0"/>
      <w:divBdr>
        <w:top w:val="none" w:sz="0" w:space="0" w:color="auto"/>
        <w:left w:val="none" w:sz="0" w:space="0" w:color="auto"/>
        <w:bottom w:val="none" w:sz="0" w:space="0" w:color="auto"/>
        <w:right w:val="none" w:sz="0" w:space="0" w:color="auto"/>
      </w:divBdr>
      <w:divsChild>
        <w:div w:id="1396705850">
          <w:marLeft w:val="1166"/>
          <w:marRight w:val="0"/>
          <w:marTop w:val="67"/>
          <w:marBottom w:val="0"/>
          <w:divBdr>
            <w:top w:val="none" w:sz="0" w:space="0" w:color="auto"/>
            <w:left w:val="none" w:sz="0" w:space="0" w:color="auto"/>
            <w:bottom w:val="none" w:sz="0" w:space="0" w:color="auto"/>
            <w:right w:val="none" w:sz="0" w:space="0" w:color="auto"/>
          </w:divBdr>
        </w:div>
        <w:div w:id="1097335378">
          <w:marLeft w:val="1166"/>
          <w:marRight w:val="0"/>
          <w:marTop w:val="77"/>
          <w:marBottom w:val="0"/>
          <w:divBdr>
            <w:top w:val="none" w:sz="0" w:space="0" w:color="auto"/>
            <w:left w:val="none" w:sz="0" w:space="0" w:color="auto"/>
            <w:bottom w:val="none" w:sz="0" w:space="0" w:color="auto"/>
            <w:right w:val="none" w:sz="0" w:space="0" w:color="auto"/>
          </w:divBdr>
        </w:div>
        <w:div w:id="2099791818">
          <w:marLeft w:val="1166"/>
          <w:marRight w:val="0"/>
          <w:marTop w:val="77"/>
          <w:marBottom w:val="0"/>
          <w:divBdr>
            <w:top w:val="none" w:sz="0" w:space="0" w:color="auto"/>
            <w:left w:val="none" w:sz="0" w:space="0" w:color="auto"/>
            <w:bottom w:val="none" w:sz="0" w:space="0" w:color="auto"/>
            <w:right w:val="none" w:sz="0" w:space="0" w:color="auto"/>
          </w:divBdr>
        </w:div>
        <w:div w:id="572197871">
          <w:marLeft w:val="1166"/>
          <w:marRight w:val="0"/>
          <w:marTop w:val="77"/>
          <w:marBottom w:val="0"/>
          <w:divBdr>
            <w:top w:val="none" w:sz="0" w:space="0" w:color="auto"/>
            <w:left w:val="none" w:sz="0" w:space="0" w:color="auto"/>
            <w:bottom w:val="none" w:sz="0" w:space="0" w:color="auto"/>
            <w:right w:val="none" w:sz="0" w:space="0" w:color="auto"/>
          </w:divBdr>
        </w:div>
        <w:div w:id="1819686069">
          <w:marLeft w:val="1166"/>
          <w:marRight w:val="0"/>
          <w:marTop w:val="67"/>
          <w:marBottom w:val="0"/>
          <w:divBdr>
            <w:top w:val="none" w:sz="0" w:space="0" w:color="auto"/>
            <w:left w:val="none" w:sz="0" w:space="0" w:color="auto"/>
            <w:bottom w:val="none" w:sz="0" w:space="0" w:color="auto"/>
            <w:right w:val="none" w:sz="0" w:space="0" w:color="auto"/>
          </w:divBdr>
        </w:div>
        <w:div w:id="358316452">
          <w:marLeft w:val="1800"/>
          <w:marRight w:val="0"/>
          <w:marTop w:val="67"/>
          <w:marBottom w:val="0"/>
          <w:divBdr>
            <w:top w:val="none" w:sz="0" w:space="0" w:color="auto"/>
            <w:left w:val="none" w:sz="0" w:space="0" w:color="auto"/>
            <w:bottom w:val="none" w:sz="0" w:space="0" w:color="auto"/>
            <w:right w:val="none" w:sz="0" w:space="0" w:color="auto"/>
          </w:divBdr>
        </w:div>
        <w:div w:id="612828128">
          <w:marLeft w:val="1166"/>
          <w:marRight w:val="0"/>
          <w:marTop w:val="67"/>
          <w:marBottom w:val="0"/>
          <w:divBdr>
            <w:top w:val="none" w:sz="0" w:space="0" w:color="auto"/>
            <w:left w:val="none" w:sz="0" w:space="0" w:color="auto"/>
            <w:bottom w:val="none" w:sz="0" w:space="0" w:color="auto"/>
            <w:right w:val="none" w:sz="0" w:space="0" w:color="auto"/>
          </w:divBdr>
        </w:div>
      </w:divsChild>
    </w:div>
    <w:div w:id="709452707">
      <w:bodyDiv w:val="1"/>
      <w:marLeft w:val="0"/>
      <w:marRight w:val="0"/>
      <w:marTop w:val="0"/>
      <w:marBottom w:val="0"/>
      <w:divBdr>
        <w:top w:val="none" w:sz="0" w:space="0" w:color="auto"/>
        <w:left w:val="none" w:sz="0" w:space="0" w:color="auto"/>
        <w:bottom w:val="none" w:sz="0" w:space="0" w:color="auto"/>
        <w:right w:val="none" w:sz="0" w:space="0" w:color="auto"/>
      </w:divBdr>
      <w:divsChild>
        <w:div w:id="1003897448">
          <w:marLeft w:val="1166"/>
          <w:marRight w:val="0"/>
          <w:marTop w:val="67"/>
          <w:marBottom w:val="0"/>
          <w:divBdr>
            <w:top w:val="none" w:sz="0" w:space="0" w:color="auto"/>
            <w:left w:val="none" w:sz="0" w:space="0" w:color="auto"/>
            <w:bottom w:val="none" w:sz="0" w:space="0" w:color="auto"/>
            <w:right w:val="none" w:sz="0" w:space="0" w:color="auto"/>
          </w:divBdr>
        </w:div>
        <w:div w:id="762841605">
          <w:marLeft w:val="1166"/>
          <w:marRight w:val="0"/>
          <w:marTop w:val="77"/>
          <w:marBottom w:val="0"/>
          <w:divBdr>
            <w:top w:val="none" w:sz="0" w:space="0" w:color="auto"/>
            <w:left w:val="none" w:sz="0" w:space="0" w:color="auto"/>
            <w:bottom w:val="none" w:sz="0" w:space="0" w:color="auto"/>
            <w:right w:val="none" w:sz="0" w:space="0" w:color="auto"/>
          </w:divBdr>
        </w:div>
        <w:div w:id="1996495949">
          <w:marLeft w:val="1166"/>
          <w:marRight w:val="0"/>
          <w:marTop w:val="77"/>
          <w:marBottom w:val="0"/>
          <w:divBdr>
            <w:top w:val="none" w:sz="0" w:space="0" w:color="auto"/>
            <w:left w:val="none" w:sz="0" w:space="0" w:color="auto"/>
            <w:bottom w:val="none" w:sz="0" w:space="0" w:color="auto"/>
            <w:right w:val="none" w:sz="0" w:space="0" w:color="auto"/>
          </w:divBdr>
        </w:div>
        <w:div w:id="1293172257">
          <w:marLeft w:val="1166"/>
          <w:marRight w:val="0"/>
          <w:marTop w:val="77"/>
          <w:marBottom w:val="0"/>
          <w:divBdr>
            <w:top w:val="none" w:sz="0" w:space="0" w:color="auto"/>
            <w:left w:val="none" w:sz="0" w:space="0" w:color="auto"/>
            <w:bottom w:val="none" w:sz="0" w:space="0" w:color="auto"/>
            <w:right w:val="none" w:sz="0" w:space="0" w:color="auto"/>
          </w:divBdr>
        </w:div>
        <w:div w:id="603808992">
          <w:marLeft w:val="1166"/>
          <w:marRight w:val="0"/>
          <w:marTop w:val="67"/>
          <w:marBottom w:val="0"/>
          <w:divBdr>
            <w:top w:val="none" w:sz="0" w:space="0" w:color="auto"/>
            <w:left w:val="none" w:sz="0" w:space="0" w:color="auto"/>
            <w:bottom w:val="none" w:sz="0" w:space="0" w:color="auto"/>
            <w:right w:val="none" w:sz="0" w:space="0" w:color="auto"/>
          </w:divBdr>
        </w:div>
        <w:div w:id="2108500951">
          <w:marLeft w:val="1800"/>
          <w:marRight w:val="0"/>
          <w:marTop w:val="67"/>
          <w:marBottom w:val="0"/>
          <w:divBdr>
            <w:top w:val="none" w:sz="0" w:space="0" w:color="auto"/>
            <w:left w:val="none" w:sz="0" w:space="0" w:color="auto"/>
            <w:bottom w:val="none" w:sz="0" w:space="0" w:color="auto"/>
            <w:right w:val="none" w:sz="0" w:space="0" w:color="auto"/>
          </w:divBdr>
        </w:div>
        <w:div w:id="671052">
          <w:marLeft w:val="1166"/>
          <w:marRight w:val="0"/>
          <w:marTop w:val="67"/>
          <w:marBottom w:val="0"/>
          <w:divBdr>
            <w:top w:val="none" w:sz="0" w:space="0" w:color="auto"/>
            <w:left w:val="none" w:sz="0" w:space="0" w:color="auto"/>
            <w:bottom w:val="none" w:sz="0" w:space="0" w:color="auto"/>
            <w:right w:val="none" w:sz="0" w:space="0" w:color="auto"/>
          </w:divBdr>
        </w:div>
      </w:divsChild>
    </w:div>
    <w:div w:id="754011791">
      <w:bodyDiv w:val="1"/>
      <w:marLeft w:val="0"/>
      <w:marRight w:val="0"/>
      <w:marTop w:val="0"/>
      <w:marBottom w:val="0"/>
      <w:divBdr>
        <w:top w:val="none" w:sz="0" w:space="0" w:color="auto"/>
        <w:left w:val="none" w:sz="0" w:space="0" w:color="auto"/>
        <w:bottom w:val="none" w:sz="0" w:space="0" w:color="auto"/>
        <w:right w:val="none" w:sz="0" w:space="0" w:color="auto"/>
      </w:divBdr>
      <w:divsChild>
        <w:div w:id="88623537">
          <w:marLeft w:val="1166"/>
          <w:marRight w:val="0"/>
          <w:marTop w:val="86"/>
          <w:marBottom w:val="0"/>
          <w:divBdr>
            <w:top w:val="none" w:sz="0" w:space="0" w:color="auto"/>
            <w:left w:val="none" w:sz="0" w:space="0" w:color="auto"/>
            <w:bottom w:val="none" w:sz="0" w:space="0" w:color="auto"/>
            <w:right w:val="none" w:sz="0" w:space="0" w:color="auto"/>
          </w:divBdr>
        </w:div>
      </w:divsChild>
    </w:div>
    <w:div w:id="771753004">
      <w:bodyDiv w:val="1"/>
      <w:marLeft w:val="0"/>
      <w:marRight w:val="0"/>
      <w:marTop w:val="0"/>
      <w:marBottom w:val="0"/>
      <w:divBdr>
        <w:top w:val="none" w:sz="0" w:space="0" w:color="auto"/>
        <w:left w:val="none" w:sz="0" w:space="0" w:color="auto"/>
        <w:bottom w:val="none" w:sz="0" w:space="0" w:color="auto"/>
        <w:right w:val="none" w:sz="0" w:space="0" w:color="auto"/>
      </w:divBdr>
      <w:divsChild>
        <w:div w:id="324208091">
          <w:marLeft w:val="1166"/>
          <w:marRight w:val="0"/>
          <w:marTop w:val="86"/>
          <w:marBottom w:val="0"/>
          <w:divBdr>
            <w:top w:val="none" w:sz="0" w:space="0" w:color="auto"/>
            <w:left w:val="none" w:sz="0" w:space="0" w:color="auto"/>
            <w:bottom w:val="none" w:sz="0" w:space="0" w:color="auto"/>
            <w:right w:val="none" w:sz="0" w:space="0" w:color="auto"/>
          </w:divBdr>
        </w:div>
        <w:div w:id="1154906494">
          <w:marLeft w:val="1166"/>
          <w:marRight w:val="0"/>
          <w:marTop w:val="86"/>
          <w:marBottom w:val="0"/>
          <w:divBdr>
            <w:top w:val="none" w:sz="0" w:space="0" w:color="auto"/>
            <w:left w:val="none" w:sz="0" w:space="0" w:color="auto"/>
            <w:bottom w:val="none" w:sz="0" w:space="0" w:color="auto"/>
            <w:right w:val="none" w:sz="0" w:space="0" w:color="auto"/>
          </w:divBdr>
        </w:div>
        <w:div w:id="1568421687">
          <w:marLeft w:val="1166"/>
          <w:marRight w:val="0"/>
          <w:marTop w:val="86"/>
          <w:marBottom w:val="0"/>
          <w:divBdr>
            <w:top w:val="none" w:sz="0" w:space="0" w:color="auto"/>
            <w:left w:val="none" w:sz="0" w:space="0" w:color="auto"/>
            <w:bottom w:val="none" w:sz="0" w:space="0" w:color="auto"/>
            <w:right w:val="none" w:sz="0" w:space="0" w:color="auto"/>
          </w:divBdr>
        </w:div>
        <w:div w:id="1832595028">
          <w:marLeft w:val="1166"/>
          <w:marRight w:val="0"/>
          <w:marTop w:val="86"/>
          <w:marBottom w:val="0"/>
          <w:divBdr>
            <w:top w:val="none" w:sz="0" w:space="0" w:color="auto"/>
            <w:left w:val="none" w:sz="0" w:space="0" w:color="auto"/>
            <w:bottom w:val="none" w:sz="0" w:space="0" w:color="auto"/>
            <w:right w:val="none" w:sz="0" w:space="0" w:color="auto"/>
          </w:divBdr>
        </w:div>
        <w:div w:id="1898781827">
          <w:marLeft w:val="1166"/>
          <w:marRight w:val="0"/>
          <w:marTop w:val="86"/>
          <w:marBottom w:val="0"/>
          <w:divBdr>
            <w:top w:val="none" w:sz="0" w:space="0" w:color="auto"/>
            <w:left w:val="none" w:sz="0" w:space="0" w:color="auto"/>
            <w:bottom w:val="none" w:sz="0" w:space="0" w:color="auto"/>
            <w:right w:val="none" w:sz="0" w:space="0" w:color="auto"/>
          </w:divBdr>
        </w:div>
        <w:div w:id="1898854890">
          <w:marLeft w:val="1166"/>
          <w:marRight w:val="0"/>
          <w:marTop w:val="86"/>
          <w:marBottom w:val="0"/>
          <w:divBdr>
            <w:top w:val="none" w:sz="0" w:space="0" w:color="auto"/>
            <w:left w:val="none" w:sz="0" w:space="0" w:color="auto"/>
            <w:bottom w:val="none" w:sz="0" w:space="0" w:color="auto"/>
            <w:right w:val="none" w:sz="0" w:space="0" w:color="auto"/>
          </w:divBdr>
        </w:div>
      </w:divsChild>
    </w:div>
    <w:div w:id="781918083">
      <w:bodyDiv w:val="1"/>
      <w:marLeft w:val="0"/>
      <w:marRight w:val="0"/>
      <w:marTop w:val="0"/>
      <w:marBottom w:val="0"/>
      <w:divBdr>
        <w:top w:val="none" w:sz="0" w:space="0" w:color="auto"/>
        <w:left w:val="none" w:sz="0" w:space="0" w:color="auto"/>
        <w:bottom w:val="none" w:sz="0" w:space="0" w:color="auto"/>
        <w:right w:val="none" w:sz="0" w:space="0" w:color="auto"/>
      </w:divBdr>
    </w:div>
    <w:div w:id="810246170">
      <w:bodyDiv w:val="1"/>
      <w:marLeft w:val="0"/>
      <w:marRight w:val="0"/>
      <w:marTop w:val="0"/>
      <w:marBottom w:val="0"/>
      <w:divBdr>
        <w:top w:val="none" w:sz="0" w:space="0" w:color="auto"/>
        <w:left w:val="none" w:sz="0" w:space="0" w:color="auto"/>
        <w:bottom w:val="none" w:sz="0" w:space="0" w:color="auto"/>
        <w:right w:val="none" w:sz="0" w:space="0" w:color="auto"/>
      </w:divBdr>
      <w:divsChild>
        <w:div w:id="878668475">
          <w:marLeft w:val="1166"/>
          <w:marRight w:val="0"/>
          <w:marTop w:val="67"/>
          <w:marBottom w:val="0"/>
          <w:divBdr>
            <w:top w:val="none" w:sz="0" w:space="0" w:color="auto"/>
            <w:left w:val="none" w:sz="0" w:space="0" w:color="auto"/>
            <w:bottom w:val="none" w:sz="0" w:space="0" w:color="auto"/>
            <w:right w:val="none" w:sz="0" w:space="0" w:color="auto"/>
          </w:divBdr>
        </w:div>
      </w:divsChild>
    </w:div>
    <w:div w:id="975648009">
      <w:bodyDiv w:val="1"/>
      <w:marLeft w:val="0"/>
      <w:marRight w:val="0"/>
      <w:marTop w:val="0"/>
      <w:marBottom w:val="0"/>
      <w:divBdr>
        <w:top w:val="none" w:sz="0" w:space="0" w:color="auto"/>
        <w:left w:val="none" w:sz="0" w:space="0" w:color="auto"/>
        <w:bottom w:val="none" w:sz="0" w:space="0" w:color="auto"/>
        <w:right w:val="none" w:sz="0" w:space="0" w:color="auto"/>
      </w:divBdr>
      <w:divsChild>
        <w:div w:id="527108431">
          <w:marLeft w:val="547"/>
          <w:marRight w:val="0"/>
          <w:marTop w:val="86"/>
          <w:marBottom w:val="0"/>
          <w:divBdr>
            <w:top w:val="none" w:sz="0" w:space="0" w:color="auto"/>
            <w:left w:val="none" w:sz="0" w:space="0" w:color="auto"/>
            <w:bottom w:val="none" w:sz="0" w:space="0" w:color="auto"/>
            <w:right w:val="none" w:sz="0" w:space="0" w:color="auto"/>
          </w:divBdr>
        </w:div>
        <w:div w:id="527530094">
          <w:marLeft w:val="547"/>
          <w:marRight w:val="0"/>
          <w:marTop w:val="86"/>
          <w:marBottom w:val="0"/>
          <w:divBdr>
            <w:top w:val="none" w:sz="0" w:space="0" w:color="auto"/>
            <w:left w:val="none" w:sz="0" w:space="0" w:color="auto"/>
            <w:bottom w:val="none" w:sz="0" w:space="0" w:color="auto"/>
            <w:right w:val="none" w:sz="0" w:space="0" w:color="auto"/>
          </w:divBdr>
        </w:div>
        <w:div w:id="883954805">
          <w:marLeft w:val="547"/>
          <w:marRight w:val="0"/>
          <w:marTop w:val="86"/>
          <w:marBottom w:val="0"/>
          <w:divBdr>
            <w:top w:val="none" w:sz="0" w:space="0" w:color="auto"/>
            <w:left w:val="none" w:sz="0" w:space="0" w:color="auto"/>
            <w:bottom w:val="none" w:sz="0" w:space="0" w:color="auto"/>
            <w:right w:val="none" w:sz="0" w:space="0" w:color="auto"/>
          </w:divBdr>
        </w:div>
        <w:div w:id="902562651">
          <w:marLeft w:val="547"/>
          <w:marRight w:val="0"/>
          <w:marTop w:val="86"/>
          <w:marBottom w:val="0"/>
          <w:divBdr>
            <w:top w:val="none" w:sz="0" w:space="0" w:color="auto"/>
            <w:left w:val="none" w:sz="0" w:space="0" w:color="auto"/>
            <w:bottom w:val="none" w:sz="0" w:space="0" w:color="auto"/>
            <w:right w:val="none" w:sz="0" w:space="0" w:color="auto"/>
          </w:divBdr>
        </w:div>
        <w:div w:id="997071326">
          <w:marLeft w:val="547"/>
          <w:marRight w:val="0"/>
          <w:marTop w:val="86"/>
          <w:marBottom w:val="0"/>
          <w:divBdr>
            <w:top w:val="none" w:sz="0" w:space="0" w:color="auto"/>
            <w:left w:val="none" w:sz="0" w:space="0" w:color="auto"/>
            <w:bottom w:val="none" w:sz="0" w:space="0" w:color="auto"/>
            <w:right w:val="none" w:sz="0" w:space="0" w:color="auto"/>
          </w:divBdr>
        </w:div>
        <w:div w:id="1275821004">
          <w:marLeft w:val="547"/>
          <w:marRight w:val="0"/>
          <w:marTop w:val="86"/>
          <w:marBottom w:val="0"/>
          <w:divBdr>
            <w:top w:val="none" w:sz="0" w:space="0" w:color="auto"/>
            <w:left w:val="none" w:sz="0" w:space="0" w:color="auto"/>
            <w:bottom w:val="none" w:sz="0" w:space="0" w:color="auto"/>
            <w:right w:val="none" w:sz="0" w:space="0" w:color="auto"/>
          </w:divBdr>
        </w:div>
        <w:div w:id="1982147915">
          <w:marLeft w:val="547"/>
          <w:marRight w:val="0"/>
          <w:marTop w:val="86"/>
          <w:marBottom w:val="0"/>
          <w:divBdr>
            <w:top w:val="none" w:sz="0" w:space="0" w:color="auto"/>
            <w:left w:val="none" w:sz="0" w:space="0" w:color="auto"/>
            <w:bottom w:val="none" w:sz="0" w:space="0" w:color="auto"/>
            <w:right w:val="none" w:sz="0" w:space="0" w:color="auto"/>
          </w:divBdr>
        </w:div>
        <w:div w:id="2134589602">
          <w:marLeft w:val="547"/>
          <w:marRight w:val="0"/>
          <w:marTop w:val="86"/>
          <w:marBottom w:val="0"/>
          <w:divBdr>
            <w:top w:val="none" w:sz="0" w:space="0" w:color="auto"/>
            <w:left w:val="none" w:sz="0" w:space="0" w:color="auto"/>
            <w:bottom w:val="none" w:sz="0" w:space="0" w:color="auto"/>
            <w:right w:val="none" w:sz="0" w:space="0" w:color="auto"/>
          </w:divBdr>
        </w:div>
      </w:divsChild>
    </w:div>
    <w:div w:id="999044173">
      <w:bodyDiv w:val="1"/>
      <w:marLeft w:val="0"/>
      <w:marRight w:val="0"/>
      <w:marTop w:val="0"/>
      <w:marBottom w:val="0"/>
      <w:divBdr>
        <w:top w:val="none" w:sz="0" w:space="0" w:color="auto"/>
        <w:left w:val="none" w:sz="0" w:space="0" w:color="auto"/>
        <w:bottom w:val="none" w:sz="0" w:space="0" w:color="auto"/>
        <w:right w:val="none" w:sz="0" w:space="0" w:color="auto"/>
      </w:divBdr>
      <w:divsChild>
        <w:div w:id="419913683">
          <w:marLeft w:val="1166"/>
          <w:marRight w:val="0"/>
          <w:marTop w:val="67"/>
          <w:marBottom w:val="0"/>
          <w:divBdr>
            <w:top w:val="none" w:sz="0" w:space="0" w:color="auto"/>
            <w:left w:val="none" w:sz="0" w:space="0" w:color="auto"/>
            <w:bottom w:val="none" w:sz="0" w:space="0" w:color="auto"/>
            <w:right w:val="none" w:sz="0" w:space="0" w:color="auto"/>
          </w:divBdr>
        </w:div>
        <w:div w:id="879363918">
          <w:marLeft w:val="1166"/>
          <w:marRight w:val="0"/>
          <w:marTop w:val="67"/>
          <w:marBottom w:val="0"/>
          <w:divBdr>
            <w:top w:val="none" w:sz="0" w:space="0" w:color="auto"/>
            <w:left w:val="none" w:sz="0" w:space="0" w:color="auto"/>
            <w:bottom w:val="none" w:sz="0" w:space="0" w:color="auto"/>
            <w:right w:val="none" w:sz="0" w:space="0" w:color="auto"/>
          </w:divBdr>
        </w:div>
        <w:div w:id="1353842943">
          <w:marLeft w:val="1166"/>
          <w:marRight w:val="0"/>
          <w:marTop w:val="67"/>
          <w:marBottom w:val="0"/>
          <w:divBdr>
            <w:top w:val="none" w:sz="0" w:space="0" w:color="auto"/>
            <w:left w:val="none" w:sz="0" w:space="0" w:color="auto"/>
            <w:bottom w:val="none" w:sz="0" w:space="0" w:color="auto"/>
            <w:right w:val="none" w:sz="0" w:space="0" w:color="auto"/>
          </w:divBdr>
        </w:div>
        <w:div w:id="1148938600">
          <w:marLeft w:val="1166"/>
          <w:marRight w:val="0"/>
          <w:marTop w:val="67"/>
          <w:marBottom w:val="0"/>
          <w:divBdr>
            <w:top w:val="none" w:sz="0" w:space="0" w:color="auto"/>
            <w:left w:val="none" w:sz="0" w:space="0" w:color="auto"/>
            <w:bottom w:val="none" w:sz="0" w:space="0" w:color="auto"/>
            <w:right w:val="none" w:sz="0" w:space="0" w:color="auto"/>
          </w:divBdr>
        </w:div>
        <w:div w:id="1512834319">
          <w:marLeft w:val="1166"/>
          <w:marRight w:val="0"/>
          <w:marTop w:val="67"/>
          <w:marBottom w:val="0"/>
          <w:divBdr>
            <w:top w:val="none" w:sz="0" w:space="0" w:color="auto"/>
            <w:left w:val="none" w:sz="0" w:space="0" w:color="auto"/>
            <w:bottom w:val="none" w:sz="0" w:space="0" w:color="auto"/>
            <w:right w:val="none" w:sz="0" w:space="0" w:color="auto"/>
          </w:divBdr>
        </w:div>
        <w:div w:id="145052639">
          <w:marLeft w:val="1166"/>
          <w:marRight w:val="0"/>
          <w:marTop w:val="67"/>
          <w:marBottom w:val="0"/>
          <w:divBdr>
            <w:top w:val="none" w:sz="0" w:space="0" w:color="auto"/>
            <w:left w:val="none" w:sz="0" w:space="0" w:color="auto"/>
            <w:bottom w:val="none" w:sz="0" w:space="0" w:color="auto"/>
            <w:right w:val="none" w:sz="0" w:space="0" w:color="auto"/>
          </w:divBdr>
        </w:div>
        <w:div w:id="685056644">
          <w:marLeft w:val="1166"/>
          <w:marRight w:val="0"/>
          <w:marTop w:val="67"/>
          <w:marBottom w:val="0"/>
          <w:divBdr>
            <w:top w:val="none" w:sz="0" w:space="0" w:color="auto"/>
            <w:left w:val="none" w:sz="0" w:space="0" w:color="auto"/>
            <w:bottom w:val="none" w:sz="0" w:space="0" w:color="auto"/>
            <w:right w:val="none" w:sz="0" w:space="0" w:color="auto"/>
          </w:divBdr>
        </w:div>
      </w:divsChild>
    </w:div>
    <w:div w:id="1133522635">
      <w:bodyDiv w:val="1"/>
      <w:marLeft w:val="0"/>
      <w:marRight w:val="0"/>
      <w:marTop w:val="0"/>
      <w:marBottom w:val="0"/>
      <w:divBdr>
        <w:top w:val="none" w:sz="0" w:space="0" w:color="auto"/>
        <w:left w:val="none" w:sz="0" w:space="0" w:color="auto"/>
        <w:bottom w:val="none" w:sz="0" w:space="0" w:color="auto"/>
        <w:right w:val="none" w:sz="0" w:space="0" w:color="auto"/>
      </w:divBdr>
      <w:divsChild>
        <w:div w:id="501244066">
          <w:marLeft w:val="1166"/>
          <w:marRight w:val="0"/>
          <w:marTop w:val="86"/>
          <w:marBottom w:val="0"/>
          <w:divBdr>
            <w:top w:val="none" w:sz="0" w:space="0" w:color="auto"/>
            <w:left w:val="none" w:sz="0" w:space="0" w:color="auto"/>
            <w:bottom w:val="none" w:sz="0" w:space="0" w:color="auto"/>
            <w:right w:val="none" w:sz="0" w:space="0" w:color="auto"/>
          </w:divBdr>
        </w:div>
        <w:div w:id="944772500">
          <w:marLeft w:val="1166"/>
          <w:marRight w:val="0"/>
          <w:marTop w:val="86"/>
          <w:marBottom w:val="0"/>
          <w:divBdr>
            <w:top w:val="none" w:sz="0" w:space="0" w:color="auto"/>
            <w:left w:val="none" w:sz="0" w:space="0" w:color="auto"/>
            <w:bottom w:val="none" w:sz="0" w:space="0" w:color="auto"/>
            <w:right w:val="none" w:sz="0" w:space="0" w:color="auto"/>
          </w:divBdr>
        </w:div>
        <w:div w:id="1049648427">
          <w:marLeft w:val="1166"/>
          <w:marRight w:val="0"/>
          <w:marTop w:val="86"/>
          <w:marBottom w:val="0"/>
          <w:divBdr>
            <w:top w:val="none" w:sz="0" w:space="0" w:color="auto"/>
            <w:left w:val="none" w:sz="0" w:space="0" w:color="auto"/>
            <w:bottom w:val="none" w:sz="0" w:space="0" w:color="auto"/>
            <w:right w:val="none" w:sz="0" w:space="0" w:color="auto"/>
          </w:divBdr>
        </w:div>
        <w:div w:id="1175416534">
          <w:marLeft w:val="1166"/>
          <w:marRight w:val="0"/>
          <w:marTop w:val="86"/>
          <w:marBottom w:val="0"/>
          <w:divBdr>
            <w:top w:val="none" w:sz="0" w:space="0" w:color="auto"/>
            <w:left w:val="none" w:sz="0" w:space="0" w:color="auto"/>
            <w:bottom w:val="none" w:sz="0" w:space="0" w:color="auto"/>
            <w:right w:val="none" w:sz="0" w:space="0" w:color="auto"/>
          </w:divBdr>
        </w:div>
        <w:div w:id="1321034440">
          <w:marLeft w:val="1166"/>
          <w:marRight w:val="0"/>
          <w:marTop w:val="86"/>
          <w:marBottom w:val="0"/>
          <w:divBdr>
            <w:top w:val="none" w:sz="0" w:space="0" w:color="auto"/>
            <w:left w:val="none" w:sz="0" w:space="0" w:color="auto"/>
            <w:bottom w:val="none" w:sz="0" w:space="0" w:color="auto"/>
            <w:right w:val="none" w:sz="0" w:space="0" w:color="auto"/>
          </w:divBdr>
        </w:div>
        <w:div w:id="1689603138">
          <w:marLeft w:val="1166"/>
          <w:marRight w:val="0"/>
          <w:marTop w:val="86"/>
          <w:marBottom w:val="0"/>
          <w:divBdr>
            <w:top w:val="none" w:sz="0" w:space="0" w:color="auto"/>
            <w:left w:val="none" w:sz="0" w:space="0" w:color="auto"/>
            <w:bottom w:val="none" w:sz="0" w:space="0" w:color="auto"/>
            <w:right w:val="none" w:sz="0" w:space="0" w:color="auto"/>
          </w:divBdr>
        </w:div>
        <w:div w:id="1776557354">
          <w:marLeft w:val="1166"/>
          <w:marRight w:val="0"/>
          <w:marTop w:val="86"/>
          <w:marBottom w:val="0"/>
          <w:divBdr>
            <w:top w:val="none" w:sz="0" w:space="0" w:color="auto"/>
            <w:left w:val="none" w:sz="0" w:space="0" w:color="auto"/>
            <w:bottom w:val="none" w:sz="0" w:space="0" w:color="auto"/>
            <w:right w:val="none" w:sz="0" w:space="0" w:color="auto"/>
          </w:divBdr>
        </w:div>
      </w:divsChild>
    </w:div>
    <w:div w:id="1160345693">
      <w:bodyDiv w:val="1"/>
      <w:marLeft w:val="0"/>
      <w:marRight w:val="0"/>
      <w:marTop w:val="0"/>
      <w:marBottom w:val="0"/>
      <w:divBdr>
        <w:top w:val="none" w:sz="0" w:space="0" w:color="auto"/>
        <w:left w:val="none" w:sz="0" w:space="0" w:color="auto"/>
        <w:bottom w:val="none" w:sz="0" w:space="0" w:color="auto"/>
        <w:right w:val="none" w:sz="0" w:space="0" w:color="auto"/>
      </w:divBdr>
      <w:divsChild>
        <w:div w:id="1538159972">
          <w:marLeft w:val="547"/>
          <w:marRight w:val="0"/>
          <w:marTop w:val="86"/>
          <w:marBottom w:val="0"/>
          <w:divBdr>
            <w:top w:val="none" w:sz="0" w:space="0" w:color="auto"/>
            <w:left w:val="none" w:sz="0" w:space="0" w:color="auto"/>
            <w:bottom w:val="none" w:sz="0" w:space="0" w:color="auto"/>
            <w:right w:val="none" w:sz="0" w:space="0" w:color="auto"/>
          </w:divBdr>
        </w:div>
        <w:div w:id="922884299">
          <w:marLeft w:val="1166"/>
          <w:marRight w:val="0"/>
          <w:marTop w:val="67"/>
          <w:marBottom w:val="0"/>
          <w:divBdr>
            <w:top w:val="none" w:sz="0" w:space="0" w:color="auto"/>
            <w:left w:val="none" w:sz="0" w:space="0" w:color="auto"/>
            <w:bottom w:val="none" w:sz="0" w:space="0" w:color="auto"/>
            <w:right w:val="none" w:sz="0" w:space="0" w:color="auto"/>
          </w:divBdr>
        </w:div>
        <w:div w:id="1720787554">
          <w:marLeft w:val="1166"/>
          <w:marRight w:val="0"/>
          <w:marTop w:val="67"/>
          <w:marBottom w:val="0"/>
          <w:divBdr>
            <w:top w:val="none" w:sz="0" w:space="0" w:color="auto"/>
            <w:left w:val="none" w:sz="0" w:space="0" w:color="auto"/>
            <w:bottom w:val="none" w:sz="0" w:space="0" w:color="auto"/>
            <w:right w:val="none" w:sz="0" w:space="0" w:color="auto"/>
          </w:divBdr>
        </w:div>
        <w:div w:id="590046178">
          <w:marLeft w:val="1166"/>
          <w:marRight w:val="0"/>
          <w:marTop w:val="67"/>
          <w:marBottom w:val="0"/>
          <w:divBdr>
            <w:top w:val="none" w:sz="0" w:space="0" w:color="auto"/>
            <w:left w:val="none" w:sz="0" w:space="0" w:color="auto"/>
            <w:bottom w:val="none" w:sz="0" w:space="0" w:color="auto"/>
            <w:right w:val="none" w:sz="0" w:space="0" w:color="auto"/>
          </w:divBdr>
        </w:div>
        <w:div w:id="2069377217">
          <w:marLeft w:val="1166"/>
          <w:marRight w:val="0"/>
          <w:marTop w:val="67"/>
          <w:marBottom w:val="0"/>
          <w:divBdr>
            <w:top w:val="none" w:sz="0" w:space="0" w:color="auto"/>
            <w:left w:val="none" w:sz="0" w:space="0" w:color="auto"/>
            <w:bottom w:val="none" w:sz="0" w:space="0" w:color="auto"/>
            <w:right w:val="none" w:sz="0" w:space="0" w:color="auto"/>
          </w:divBdr>
        </w:div>
        <w:div w:id="2111001671">
          <w:marLeft w:val="1166"/>
          <w:marRight w:val="0"/>
          <w:marTop w:val="67"/>
          <w:marBottom w:val="0"/>
          <w:divBdr>
            <w:top w:val="none" w:sz="0" w:space="0" w:color="auto"/>
            <w:left w:val="none" w:sz="0" w:space="0" w:color="auto"/>
            <w:bottom w:val="none" w:sz="0" w:space="0" w:color="auto"/>
            <w:right w:val="none" w:sz="0" w:space="0" w:color="auto"/>
          </w:divBdr>
        </w:div>
      </w:divsChild>
    </w:div>
    <w:div w:id="1223367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4540">
          <w:marLeft w:val="547"/>
          <w:marRight w:val="0"/>
          <w:marTop w:val="86"/>
          <w:marBottom w:val="0"/>
          <w:divBdr>
            <w:top w:val="none" w:sz="0" w:space="0" w:color="auto"/>
            <w:left w:val="none" w:sz="0" w:space="0" w:color="auto"/>
            <w:bottom w:val="none" w:sz="0" w:space="0" w:color="auto"/>
            <w:right w:val="none" w:sz="0" w:space="0" w:color="auto"/>
          </w:divBdr>
        </w:div>
        <w:div w:id="1838421752">
          <w:marLeft w:val="1166"/>
          <w:marRight w:val="0"/>
          <w:marTop w:val="67"/>
          <w:marBottom w:val="0"/>
          <w:divBdr>
            <w:top w:val="none" w:sz="0" w:space="0" w:color="auto"/>
            <w:left w:val="none" w:sz="0" w:space="0" w:color="auto"/>
            <w:bottom w:val="none" w:sz="0" w:space="0" w:color="auto"/>
            <w:right w:val="none" w:sz="0" w:space="0" w:color="auto"/>
          </w:divBdr>
        </w:div>
        <w:div w:id="654072465">
          <w:marLeft w:val="1166"/>
          <w:marRight w:val="0"/>
          <w:marTop w:val="67"/>
          <w:marBottom w:val="0"/>
          <w:divBdr>
            <w:top w:val="none" w:sz="0" w:space="0" w:color="auto"/>
            <w:left w:val="none" w:sz="0" w:space="0" w:color="auto"/>
            <w:bottom w:val="none" w:sz="0" w:space="0" w:color="auto"/>
            <w:right w:val="none" w:sz="0" w:space="0" w:color="auto"/>
          </w:divBdr>
        </w:div>
        <w:div w:id="43871626">
          <w:marLeft w:val="1166"/>
          <w:marRight w:val="0"/>
          <w:marTop w:val="67"/>
          <w:marBottom w:val="0"/>
          <w:divBdr>
            <w:top w:val="none" w:sz="0" w:space="0" w:color="auto"/>
            <w:left w:val="none" w:sz="0" w:space="0" w:color="auto"/>
            <w:bottom w:val="none" w:sz="0" w:space="0" w:color="auto"/>
            <w:right w:val="none" w:sz="0" w:space="0" w:color="auto"/>
          </w:divBdr>
        </w:div>
        <w:div w:id="1908177992">
          <w:marLeft w:val="1166"/>
          <w:marRight w:val="0"/>
          <w:marTop w:val="67"/>
          <w:marBottom w:val="0"/>
          <w:divBdr>
            <w:top w:val="none" w:sz="0" w:space="0" w:color="auto"/>
            <w:left w:val="none" w:sz="0" w:space="0" w:color="auto"/>
            <w:bottom w:val="none" w:sz="0" w:space="0" w:color="auto"/>
            <w:right w:val="none" w:sz="0" w:space="0" w:color="auto"/>
          </w:divBdr>
        </w:div>
        <w:div w:id="214319264">
          <w:marLeft w:val="1166"/>
          <w:marRight w:val="0"/>
          <w:marTop w:val="67"/>
          <w:marBottom w:val="0"/>
          <w:divBdr>
            <w:top w:val="none" w:sz="0" w:space="0" w:color="auto"/>
            <w:left w:val="none" w:sz="0" w:space="0" w:color="auto"/>
            <w:bottom w:val="none" w:sz="0" w:space="0" w:color="auto"/>
            <w:right w:val="none" w:sz="0" w:space="0" w:color="auto"/>
          </w:divBdr>
        </w:div>
      </w:divsChild>
    </w:div>
    <w:div w:id="1257326033">
      <w:bodyDiv w:val="1"/>
      <w:marLeft w:val="0"/>
      <w:marRight w:val="0"/>
      <w:marTop w:val="0"/>
      <w:marBottom w:val="0"/>
      <w:divBdr>
        <w:top w:val="none" w:sz="0" w:space="0" w:color="auto"/>
        <w:left w:val="none" w:sz="0" w:space="0" w:color="auto"/>
        <w:bottom w:val="none" w:sz="0" w:space="0" w:color="auto"/>
        <w:right w:val="none" w:sz="0" w:space="0" w:color="auto"/>
      </w:divBdr>
      <w:divsChild>
        <w:div w:id="2059236599">
          <w:marLeft w:val="547"/>
          <w:marRight w:val="0"/>
          <w:marTop w:val="86"/>
          <w:marBottom w:val="0"/>
          <w:divBdr>
            <w:top w:val="none" w:sz="0" w:space="0" w:color="auto"/>
            <w:left w:val="none" w:sz="0" w:space="0" w:color="auto"/>
            <w:bottom w:val="none" w:sz="0" w:space="0" w:color="auto"/>
            <w:right w:val="none" w:sz="0" w:space="0" w:color="auto"/>
          </w:divBdr>
        </w:div>
      </w:divsChild>
    </w:div>
    <w:div w:id="1309748559">
      <w:bodyDiv w:val="1"/>
      <w:marLeft w:val="0"/>
      <w:marRight w:val="0"/>
      <w:marTop w:val="0"/>
      <w:marBottom w:val="0"/>
      <w:divBdr>
        <w:top w:val="none" w:sz="0" w:space="0" w:color="auto"/>
        <w:left w:val="none" w:sz="0" w:space="0" w:color="auto"/>
        <w:bottom w:val="none" w:sz="0" w:space="0" w:color="auto"/>
        <w:right w:val="none" w:sz="0" w:space="0" w:color="auto"/>
      </w:divBdr>
      <w:divsChild>
        <w:div w:id="1917862171">
          <w:marLeft w:val="547"/>
          <w:marRight w:val="0"/>
          <w:marTop w:val="86"/>
          <w:marBottom w:val="0"/>
          <w:divBdr>
            <w:top w:val="none" w:sz="0" w:space="0" w:color="auto"/>
            <w:left w:val="none" w:sz="0" w:space="0" w:color="auto"/>
            <w:bottom w:val="none" w:sz="0" w:space="0" w:color="auto"/>
            <w:right w:val="none" w:sz="0" w:space="0" w:color="auto"/>
          </w:divBdr>
        </w:div>
      </w:divsChild>
    </w:div>
    <w:div w:id="1338775347">
      <w:bodyDiv w:val="1"/>
      <w:marLeft w:val="0"/>
      <w:marRight w:val="0"/>
      <w:marTop w:val="0"/>
      <w:marBottom w:val="0"/>
      <w:divBdr>
        <w:top w:val="none" w:sz="0" w:space="0" w:color="auto"/>
        <w:left w:val="none" w:sz="0" w:space="0" w:color="auto"/>
        <w:bottom w:val="none" w:sz="0" w:space="0" w:color="auto"/>
        <w:right w:val="none" w:sz="0" w:space="0" w:color="auto"/>
      </w:divBdr>
      <w:divsChild>
        <w:div w:id="398358712">
          <w:marLeft w:val="547"/>
          <w:marRight w:val="0"/>
          <w:marTop w:val="86"/>
          <w:marBottom w:val="0"/>
          <w:divBdr>
            <w:top w:val="none" w:sz="0" w:space="0" w:color="auto"/>
            <w:left w:val="none" w:sz="0" w:space="0" w:color="auto"/>
            <w:bottom w:val="none" w:sz="0" w:space="0" w:color="auto"/>
            <w:right w:val="none" w:sz="0" w:space="0" w:color="auto"/>
          </w:divBdr>
        </w:div>
      </w:divsChild>
    </w:div>
    <w:div w:id="1361054923">
      <w:bodyDiv w:val="1"/>
      <w:marLeft w:val="0"/>
      <w:marRight w:val="0"/>
      <w:marTop w:val="0"/>
      <w:marBottom w:val="0"/>
      <w:divBdr>
        <w:top w:val="none" w:sz="0" w:space="0" w:color="auto"/>
        <w:left w:val="none" w:sz="0" w:space="0" w:color="auto"/>
        <w:bottom w:val="none" w:sz="0" w:space="0" w:color="auto"/>
        <w:right w:val="none" w:sz="0" w:space="0" w:color="auto"/>
      </w:divBdr>
    </w:div>
    <w:div w:id="1395471227">
      <w:bodyDiv w:val="1"/>
      <w:marLeft w:val="0"/>
      <w:marRight w:val="0"/>
      <w:marTop w:val="0"/>
      <w:marBottom w:val="0"/>
      <w:divBdr>
        <w:top w:val="none" w:sz="0" w:space="0" w:color="auto"/>
        <w:left w:val="none" w:sz="0" w:space="0" w:color="auto"/>
        <w:bottom w:val="none" w:sz="0" w:space="0" w:color="auto"/>
        <w:right w:val="none" w:sz="0" w:space="0" w:color="auto"/>
      </w:divBdr>
    </w:div>
    <w:div w:id="1411539532">
      <w:bodyDiv w:val="1"/>
      <w:marLeft w:val="0"/>
      <w:marRight w:val="0"/>
      <w:marTop w:val="0"/>
      <w:marBottom w:val="0"/>
      <w:divBdr>
        <w:top w:val="none" w:sz="0" w:space="0" w:color="auto"/>
        <w:left w:val="none" w:sz="0" w:space="0" w:color="auto"/>
        <w:bottom w:val="none" w:sz="0" w:space="0" w:color="auto"/>
        <w:right w:val="none" w:sz="0" w:space="0" w:color="auto"/>
      </w:divBdr>
      <w:divsChild>
        <w:div w:id="786848197">
          <w:marLeft w:val="1166"/>
          <w:marRight w:val="0"/>
          <w:marTop w:val="58"/>
          <w:marBottom w:val="0"/>
          <w:divBdr>
            <w:top w:val="none" w:sz="0" w:space="0" w:color="auto"/>
            <w:left w:val="none" w:sz="0" w:space="0" w:color="auto"/>
            <w:bottom w:val="none" w:sz="0" w:space="0" w:color="auto"/>
            <w:right w:val="none" w:sz="0" w:space="0" w:color="auto"/>
          </w:divBdr>
        </w:div>
        <w:div w:id="45571662">
          <w:marLeft w:val="1166"/>
          <w:marRight w:val="0"/>
          <w:marTop w:val="58"/>
          <w:marBottom w:val="0"/>
          <w:divBdr>
            <w:top w:val="none" w:sz="0" w:space="0" w:color="auto"/>
            <w:left w:val="none" w:sz="0" w:space="0" w:color="auto"/>
            <w:bottom w:val="none" w:sz="0" w:space="0" w:color="auto"/>
            <w:right w:val="none" w:sz="0" w:space="0" w:color="auto"/>
          </w:divBdr>
        </w:div>
        <w:div w:id="32197068">
          <w:marLeft w:val="1166"/>
          <w:marRight w:val="0"/>
          <w:marTop w:val="58"/>
          <w:marBottom w:val="0"/>
          <w:divBdr>
            <w:top w:val="none" w:sz="0" w:space="0" w:color="auto"/>
            <w:left w:val="none" w:sz="0" w:space="0" w:color="auto"/>
            <w:bottom w:val="none" w:sz="0" w:space="0" w:color="auto"/>
            <w:right w:val="none" w:sz="0" w:space="0" w:color="auto"/>
          </w:divBdr>
        </w:div>
        <w:div w:id="988827959">
          <w:marLeft w:val="1166"/>
          <w:marRight w:val="0"/>
          <w:marTop w:val="58"/>
          <w:marBottom w:val="0"/>
          <w:divBdr>
            <w:top w:val="none" w:sz="0" w:space="0" w:color="auto"/>
            <w:left w:val="none" w:sz="0" w:space="0" w:color="auto"/>
            <w:bottom w:val="none" w:sz="0" w:space="0" w:color="auto"/>
            <w:right w:val="none" w:sz="0" w:space="0" w:color="auto"/>
          </w:divBdr>
        </w:div>
      </w:divsChild>
    </w:div>
    <w:div w:id="1488861909">
      <w:bodyDiv w:val="1"/>
      <w:marLeft w:val="0"/>
      <w:marRight w:val="0"/>
      <w:marTop w:val="0"/>
      <w:marBottom w:val="0"/>
      <w:divBdr>
        <w:top w:val="none" w:sz="0" w:space="0" w:color="auto"/>
        <w:left w:val="none" w:sz="0" w:space="0" w:color="auto"/>
        <w:bottom w:val="none" w:sz="0" w:space="0" w:color="auto"/>
        <w:right w:val="none" w:sz="0" w:space="0" w:color="auto"/>
      </w:divBdr>
      <w:divsChild>
        <w:div w:id="365301673">
          <w:marLeft w:val="1166"/>
          <w:marRight w:val="0"/>
          <w:marTop w:val="67"/>
          <w:marBottom w:val="0"/>
          <w:divBdr>
            <w:top w:val="none" w:sz="0" w:space="0" w:color="auto"/>
            <w:left w:val="none" w:sz="0" w:space="0" w:color="auto"/>
            <w:bottom w:val="none" w:sz="0" w:space="0" w:color="auto"/>
            <w:right w:val="none" w:sz="0" w:space="0" w:color="auto"/>
          </w:divBdr>
        </w:div>
      </w:divsChild>
    </w:div>
    <w:div w:id="1509440043">
      <w:bodyDiv w:val="1"/>
      <w:marLeft w:val="0"/>
      <w:marRight w:val="0"/>
      <w:marTop w:val="0"/>
      <w:marBottom w:val="0"/>
      <w:divBdr>
        <w:top w:val="none" w:sz="0" w:space="0" w:color="auto"/>
        <w:left w:val="none" w:sz="0" w:space="0" w:color="auto"/>
        <w:bottom w:val="none" w:sz="0" w:space="0" w:color="auto"/>
        <w:right w:val="none" w:sz="0" w:space="0" w:color="auto"/>
      </w:divBdr>
      <w:divsChild>
        <w:div w:id="1883520490">
          <w:marLeft w:val="1166"/>
          <w:marRight w:val="0"/>
          <w:marTop w:val="67"/>
          <w:marBottom w:val="0"/>
          <w:divBdr>
            <w:top w:val="none" w:sz="0" w:space="0" w:color="auto"/>
            <w:left w:val="none" w:sz="0" w:space="0" w:color="auto"/>
            <w:bottom w:val="none" w:sz="0" w:space="0" w:color="auto"/>
            <w:right w:val="none" w:sz="0" w:space="0" w:color="auto"/>
          </w:divBdr>
        </w:div>
      </w:divsChild>
    </w:div>
    <w:div w:id="1565137523">
      <w:bodyDiv w:val="1"/>
      <w:marLeft w:val="0"/>
      <w:marRight w:val="0"/>
      <w:marTop w:val="0"/>
      <w:marBottom w:val="0"/>
      <w:divBdr>
        <w:top w:val="none" w:sz="0" w:space="0" w:color="auto"/>
        <w:left w:val="none" w:sz="0" w:space="0" w:color="auto"/>
        <w:bottom w:val="none" w:sz="0" w:space="0" w:color="auto"/>
        <w:right w:val="none" w:sz="0" w:space="0" w:color="auto"/>
      </w:divBdr>
      <w:divsChild>
        <w:div w:id="1616594740">
          <w:marLeft w:val="1166"/>
          <w:marRight w:val="0"/>
          <w:marTop w:val="67"/>
          <w:marBottom w:val="0"/>
          <w:divBdr>
            <w:top w:val="none" w:sz="0" w:space="0" w:color="auto"/>
            <w:left w:val="none" w:sz="0" w:space="0" w:color="auto"/>
            <w:bottom w:val="none" w:sz="0" w:space="0" w:color="auto"/>
            <w:right w:val="none" w:sz="0" w:space="0" w:color="auto"/>
          </w:divBdr>
        </w:div>
        <w:div w:id="1030883244">
          <w:marLeft w:val="1166"/>
          <w:marRight w:val="0"/>
          <w:marTop w:val="67"/>
          <w:marBottom w:val="0"/>
          <w:divBdr>
            <w:top w:val="none" w:sz="0" w:space="0" w:color="auto"/>
            <w:left w:val="none" w:sz="0" w:space="0" w:color="auto"/>
            <w:bottom w:val="none" w:sz="0" w:space="0" w:color="auto"/>
            <w:right w:val="none" w:sz="0" w:space="0" w:color="auto"/>
          </w:divBdr>
        </w:div>
        <w:div w:id="1417363074">
          <w:marLeft w:val="1166"/>
          <w:marRight w:val="0"/>
          <w:marTop w:val="67"/>
          <w:marBottom w:val="0"/>
          <w:divBdr>
            <w:top w:val="none" w:sz="0" w:space="0" w:color="auto"/>
            <w:left w:val="none" w:sz="0" w:space="0" w:color="auto"/>
            <w:bottom w:val="none" w:sz="0" w:space="0" w:color="auto"/>
            <w:right w:val="none" w:sz="0" w:space="0" w:color="auto"/>
          </w:divBdr>
        </w:div>
        <w:div w:id="215510690">
          <w:marLeft w:val="1166"/>
          <w:marRight w:val="0"/>
          <w:marTop w:val="67"/>
          <w:marBottom w:val="0"/>
          <w:divBdr>
            <w:top w:val="none" w:sz="0" w:space="0" w:color="auto"/>
            <w:left w:val="none" w:sz="0" w:space="0" w:color="auto"/>
            <w:bottom w:val="none" w:sz="0" w:space="0" w:color="auto"/>
            <w:right w:val="none" w:sz="0" w:space="0" w:color="auto"/>
          </w:divBdr>
        </w:div>
      </w:divsChild>
    </w:div>
    <w:div w:id="1726828764">
      <w:bodyDiv w:val="1"/>
      <w:marLeft w:val="0"/>
      <w:marRight w:val="0"/>
      <w:marTop w:val="0"/>
      <w:marBottom w:val="0"/>
      <w:divBdr>
        <w:top w:val="none" w:sz="0" w:space="0" w:color="auto"/>
        <w:left w:val="none" w:sz="0" w:space="0" w:color="auto"/>
        <w:bottom w:val="none" w:sz="0" w:space="0" w:color="auto"/>
        <w:right w:val="none" w:sz="0" w:space="0" w:color="auto"/>
      </w:divBdr>
      <w:divsChild>
        <w:div w:id="1974217047">
          <w:marLeft w:val="547"/>
          <w:marRight w:val="0"/>
          <w:marTop w:val="86"/>
          <w:marBottom w:val="0"/>
          <w:divBdr>
            <w:top w:val="none" w:sz="0" w:space="0" w:color="auto"/>
            <w:left w:val="none" w:sz="0" w:space="0" w:color="auto"/>
            <w:bottom w:val="none" w:sz="0" w:space="0" w:color="auto"/>
            <w:right w:val="none" w:sz="0" w:space="0" w:color="auto"/>
          </w:divBdr>
        </w:div>
        <w:div w:id="352191957">
          <w:marLeft w:val="1166"/>
          <w:marRight w:val="0"/>
          <w:marTop w:val="67"/>
          <w:marBottom w:val="0"/>
          <w:divBdr>
            <w:top w:val="none" w:sz="0" w:space="0" w:color="auto"/>
            <w:left w:val="none" w:sz="0" w:space="0" w:color="auto"/>
            <w:bottom w:val="none" w:sz="0" w:space="0" w:color="auto"/>
            <w:right w:val="none" w:sz="0" w:space="0" w:color="auto"/>
          </w:divBdr>
        </w:div>
        <w:div w:id="1313488920">
          <w:marLeft w:val="1166"/>
          <w:marRight w:val="0"/>
          <w:marTop w:val="67"/>
          <w:marBottom w:val="0"/>
          <w:divBdr>
            <w:top w:val="none" w:sz="0" w:space="0" w:color="auto"/>
            <w:left w:val="none" w:sz="0" w:space="0" w:color="auto"/>
            <w:bottom w:val="none" w:sz="0" w:space="0" w:color="auto"/>
            <w:right w:val="none" w:sz="0" w:space="0" w:color="auto"/>
          </w:divBdr>
        </w:div>
      </w:divsChild>
    </w:div>
    <w:div w:id="1752921759">
      <w:bodyDiv w:val="1"/>
      <w:marLeft w:val="0"/>
      <w:marRight w:val="0"/>
      <w:marTop w:val="0"/>
      <w:marBottom w:val="0"/>
      <w:divBdr>
        <w:top w:val="none" w:sz="0" w:space="0" w:color="auto"/>
        <w:left w:val="none" w:sz="0" w:space="0" w:color="auto"/>
        <w:bottom w:val="none" w:sz="0" w:space="0" w:color="auto"/>
        <w:right w:val="none" w:sz="0" w:space="0" w:color="auto"/>
      </w:divBdr>
      <w:divsChild>
        <w:div w:id="189270341">
          <w:marLeft w:val="547"/>
          <w:marRight w:val="0"/>
          <w:marTop w:val="86"/>
          <w:marBottom w:val="0"/>
          <w:divBdr>
            <w:top w:val="none" w:sz="0" w:space="0" w:color="auto"/>
            <w:left w:val="none" w:sz="0" w:space="0" w:color="auto"/>
            <w:bottom w:val="none" w:sz="0" w:space="0" w:color="auto"/>
            <w:right w:val="none" w:sz="0" w:space="0" w:color="auto"/>
          </w:divBdr>
        </w:div>
        <w:div w:id="496195408">
          <w:marLeft w:val="1166"/>
          <w:marRight w:val="0"/>
          <w:marTop w:val="67"/>
          <w:marBottom w:val="0"/>
          <w:divBdr>
            <w:top w:val="none" w:sz="0" w:space="0" w:color="auto"/>
            <w:left w:val="none" w:sz="0" w:space="0" w:color="auto"/>
            <w:bottom w:val="none" w:sz="0" w:space="0" w:color="auto"/>
            <w:right w:val="none" w:sz="0" w:space="0" w:color="auto"/>
          </w:divBdr>
        </w:div>
        <w:div w:id="1994136293">
          <w:marLeft w:val="1166"/>
          <w:marRight w:val="0"/>
          <w:marTop w:val="67"/>
          <w:marBottom w:val="0"/>
          <w:divBdr>
            <w:top w:val="none" w:sz="0" w:space="0" w:color="auto"/>
            <w:left w:val="none" w:sz="0" w:space="0" w:color="auto"/>
            <w:bottom w:val="none" w:sz="0" w:space="0" w:color="auto"/>
            <w:right w:val="none" w:sz="0" w:space="0" w:color="auto"/>
          </w:divBdr>
        </w:div>
        <w:div w:id="1422408320">
          <w:marLeft w:val="1166"/>
          <w:marRight w:val="0"/>
          <w:marTop w:val="67"/>
          <w:marBottom w:val="0"/>
          <w:divBdr>
            <w:top w:val="none" w:sz="0" w:space="0" w:color="auto"/>
            <w:left w:val="none" w:sz="0" w:space="0" w:color="auto"/>
            <w:bottom w:val="none" w:sz="0" w:space="0" w:color="auto"/>
            <w:right w:val="none" w:sz="0" w:space="0" w:color="auto"/>
          </w:divBdr>
        </w:div>
        <w:div w:id="1637683197">
          <w:marLeft w:val="1166"/>
          <w:marRight w:val="0"/>
          <w:marTop w:val="67"/>
          <w:marBottom w:val="0"/>
          <w:divBdr>
            <w:top w:val="none" w:sz="0" w:space="0" w:color="auto"/>
            <w:left w:val="none" w:sz="0" w:space="0" w:color="auto"/>
            <w:bottom w:val="none" w:sz="0" w:space="0" w:color="auto"/>
            <w:right w:val="none" w:sz="0" w:space="0" w:color="auto"/>
          </w:divBdr>
        </w:div>
        <w:div w:id="1477144633">
          <w:marLeft w:val="1166"/>
          <w:marRight w:val="0"/>
          <w:marTop w:val="67"/>
          <w:marBottom w:val="0"/>
          <w:divBdr>
            <w:top w:val="none" w:sz="0" w:space="0" w:color="auto"/>
            <w:left w:val="none" w:sz="0" w:space="0" w:color="auto"/>
            <w:bottom w:val="none" w:sz="0" w:space="0" w:color="auto"/>
            <w:right w:val="none" w:sz="0" w:space="0" w:color="auto"/>
          </w:divBdr>
        </w:div>
      </w:divsChild>
    </w:div>
    <w:div w:id="1753694740">
      <w:bodyDiv w:val="1"/>
      <w:marLeft w:val="0"/>
      <w:marRight w:val="0"/>
      <w:marTop w:val="0"/>
      <w:marBottom w:val="0"/>
      <w:divBdr>
        <w:top w:val="none" w:sz="0" w:space="0" w:color="auto"/>
        <w:left w:val="none" w:sz="0" w:space="0" w:color="auto"/>
        <w:bottom w:val="none" w:sz="0" w:space="0" w:color="auto"/>
        <w:right w:val="none" w:sz="0" w:space="0" w:color="auto"/>
      </w:divBdr>
      <w:divsChild>
        <w:div w:id="2113428652">
          <w:marLeft w:val="1166"/>
          <w:marRight w:val="0"/>
          <w:marTop w:val="67"/>
          <w:marBottom w:val="0"/>
          <w:divBdr>
            <w:top w:val="none" w:sz="0" w:space="0" w:color="auto"/>
            <w:left w:val="none" w:sz="0" w:space="0" w:color="auto"/>
            <w:bottom w:val="none" w:sz="0" w:space="0" w:color="auto"/>
            <w:right w:val="none" w:sz="0" w:space="0" w:color="auto"/>
          </w:divBdr>
        </w:div>
        <w:div w:id="1421872734">
          <w:marLeft w:val="1166"/>
          <w:marRight w:val="0"/>
          <w:marTop w:val="67"/>
          <w:marBottom w:val="0"/>
          <w:divBdr>
            <w:top w:val="none" w:sz="0" w:space="0" w:color="auto"/>
            <w:left w:val="none" w:sz="0" w:space="0" w:color="auto"/>
            <w:bottom w:val="none" w:sz="0" w:space="0" w:color="auto"/>
            <w:right w:val="none" w:sz="0" w:space="0" w:color="auto"/>
          </w:divBdr>
        </w:div>
        <w:div w:id="1084690527">
          <w:marLeft w:val="1166"/>
          <w:marRight w:val="0"/>
          <w:marTop w:val="67"/>
          <w:marBottom w:val="0"/>
          <w:divBdr>
            <w:top w:val="none" w:sz="0" w:space="0" w:color="auto"/>
            <w:left w:val="none" w:sz="0" w:space="0" w:color="auto"/>
            <w:bottom w:val="none" w:sz="0" w:space="0" w:color="auto"/>
            <w:right w:val="none" w:sz="0" w:space="0" w:color="auto"/>
          </w:divBdr>
        </w:div>
        <w:div w:id="684399874">
          <w:marLeft w:val="1166"/>
          <w:marRight w:val="0"/>
          <w:marTop w:val="67"/>
          <w:marBottom w:val="0"/>
          <w:divBdr>
            <w:top w:val="none" w:sz="0" w:space="0" w:color="auto"/>
            <w:left w:val="none" w:sz="0" w:space="0" w:color="auto"/>
            <w:bottom w:val="none" w:sz="0" w:space="0" w:color="auto"/>
            <w:right w:val="none" w:sz="0" w:space="0" w:color="auto"/>
          </w:divBdr>
        </w:div>
      </w:divsChild>
    </w:div>
    <w:div w:id="1831948525">
      <w:bodyDiv w:val="1"/>
      <w:marLeft w:val="0"/>
      <w:marRight w:val="0"/>
      <w:marTop w:val="0"/>
      <w:marBottom w:val="0"/>
      <w:divBdr>
        <w:top w:val="none" w:sz="0" w:space="0" w:color="auto"/>
        <w:left w:val="none" w:sz="0" w:space="0" w:color="auto"/>
        <w:bottom w:val="none" w:sz="0" w:space="0" w:color="auto"/>
        <w:right w:val="none" w:sz="0" w:space="0" w:color="auto"/>
      </w:divBdr>
      <w:divsChild>
        <w:div w:id="1665284093">
          <w:marLeft w:val="1166"/>
          <w:marRight w:val="0"/>
          <w:marTop w:val="67"/>
          <w:marBottom w:val="0"/>
          <w:divBdr>
            <w:top w:val="none" w:sz="0" w:space="0" w:color="auto"/>
            <w:left w:val="none" w:sz="0" w:space="0" w:color="auto"/>
            <w:bottom w:val="none" w:sz="0" w:space="0" w:color="auto"/>
            <w:right w:val="none" w:sz="0" w:space="0" w:color="auto"/>
          </w:divBdr>
        </w:div>
        <w:div w:id="1978341326">
          <w:marLeft w:val="1166"/>
          <w:marRight w:val="0"/>
          <w:marTop w:val="67"/>
          <w:marBottom w:val="0"/>
          <w:divBdr>
            <w:top w:val="none" w:sz="0" w:space="0" w:color="auto"/>
            <w:left w:val="none" w:sz="0" w:space="0" w:color="auto"/>
            <w:bottom w:val="none" w:sz="0" w:space="0" w:color="auto"/>
            <w:right w:val="none" w:sz="0" w:space="0" w:color="auto"/>
          </w:divBdr>
        </w:div>
        <w:div w:id="1469318187">
          <w:marLeft w:val="1166"/>
          <w:marRight w:val="0"/>
          <w:marTop w:val="67"/>
          <w:marBottom w:val="0"/>
          <w:divBdr>
            <w:top w:val="none" w:sz="0" w:space="0" w:color="auto"/>
            <w:left w:val="none" w:sz="0" w:space="0" w:color="auto"/>
            <w:bottom w:val="none" w:sz="0" w:space="0" w:color="auto"/>
            <w:right w:val="none" w:sz="0" w:space="0" w:color="auto"/>
          </w:divBdr>
        </w:div>
        <w:div w:id="1802571636">
          <w:marLeft w:val="1166"/>
          <w:marRight w:val="0"/>
          <w:marTop w:val="67"/>
          <w:marBottom w:val="0"/>
          <w:divBdr>
            <w:top w:val="none" w:sz="0" w:space="0" w:color="auto"/>
            <w:left w:val="none" w:sz="0" w:space="0" w:color="auto"/>
            <w:bottom w:val="none" w:sz="0" w:space="0" w:color="auto"/>
            <w:right w:val="none" w:sz="0" w:space="0" w:color="auto"/>
          </w:divBdr>
        </w:div>
      </w:divsChild>
    </w:div>
    <w:div w:id="1846700764">
      <w:bodyDiv w:val="1"/>
      <w:marLeft w:val="0"/>
      <w:marRight w:val="0"/>
      <w:marTop w:val="0"/>
      <w:marBottom w:val="0"/>
      <w:divBdr>
        <w:top w:val="none" w:sz="0" w:space="0" w:color="auto"/>
        <w:left w:val="none" w:sz="0" w:space="0" w:color="auto"/>
        <w:bottom w:val="none" w:sz="0" w:space="0" w:color="auto"/>
        <w:right w:val="none" w:sz="0" w:space="0" w:color="auto"/>
      </w:divBdr>
      <w:divsChild>
        <w:div w:id="54936364">
          <w:marLeft w:val="547"/>
          <w:marRight w:val="0"/>
          <w:marTop w:val="96"/>
          <w:marBottom w:val="0"/>
          <w:divBdr>
            <w:top w:val="none" w:sz="0" w:space="0" w:color="auto"/>
            <w:left w:val="none" w:sz="0" w:space="0" w:color="auto"/>
            <w:bottom w:val="none" w:sz="0" w:space="0" w:color="auto"/>
            <w:right w:val="none" w:sz="0" w:space="0" w:color="auto"/>
          </w:divBdr>
        </w:div>
        <w:div w:id="147482414">
          <w:marLeft w:val="1166"/>
          <w:marRight w:val="0"/>
          <w:marTop w:val="86"/>
          <w:marBottom w:val="0"/>
          <w:divBdr>
            <w:top w:val="none" w:sz="0" w:space="0" w:color="auto"/>
            <w:left w:val="none" w:sz="0" w:space="0" w:color="auto"/>
            <w:bottom w:val="none" w:sz="0" w:space="0" w:color="auto"/>
            <w:right w:val="none" w:sz="0" w:space="0" w:color="auto"/>
          </w:divBdr>
        </w:div>
        <w:div w:id="1542552617">
          <w:marLeft w:val="547"/>
          <w:marRight w:val="0"/>
          <w:marTop w:val="96"/>
          <w:marBottom w:val="0"/>
          <w:divBdr>
            <w:top w:val="none" w:sz="0" w:space="0" w:color="auto"/>
            <w:left w:val="none" w:sz="0" w:space="0" w:color="auto"/>
            <w:bottom w:val="none" w:sz="0" w:space="0" w:color="auto"/>
            <w:right w:val="none" w:sz="0" w:space="0" w:color="auto"/>
          </w:divBdr>
        </w:div>
        <w:div w:id="1734430905">
          <w:marLeft w:val="1166"/>
          <w:marRight w:val="0"/>
          <w:marTop w:val="86"/>
          <w:marBottom w:val="0"/>
          <w:divBdr>
            <w:top w:val="none" w:sz="0" w:space="0" w:color="auto"/>
            <w:left w:val="none" w:sz="0" w:space="0" w:color="auto"/>
            <w:bottom w:val="none" w:sz="0" w:space="0" w:color="auto"/>
            <w:right w:val="none" w:sz="0" w:space="0" w:color="auto"/>
          </w:divBdr>
        </w:div>
      </w:divsChild>
    </w:div>
    <w:div w:id="1967925768">
      <w:bodyDiv w:val="1"/>
      <w:marLeft w:val="0"/>
      <w:marRight w:val="0"/>
      <w:marTop w:val="0"/>
      <w:marBottom w:val="0"/>
      <w:divBdr>
        <w:top w:val="none" w:sz="0" w:space="0" w:color="auto"/>
        <w:left w:val="none" w:sz="0" w:space="0" w:color="auto"/>
        <w:bottom w:val="none" w:sz="0" w:space="0" w:color="auto"/>
        <w:right w:val="none" w:sz="0" w:space="0" w:color="auto"/>
      </w:divBdr>
    </w:div>
    <w:div w:id="2025160415">
      <w:bodyDiv w:val="1"/>
      <w:marLeft w:val="0"/>
      <w:marRight w:val="0"/>
      <w:marTop w:val="0"/>
      <w:marBottom w:val="0"/>
      <w:divBdr>
        <w:top w:val="none" w:sz="0" w:space="0" w:color="auto"/>
        <w:left w:val="none" w:sz="0" w:space="0" w:color="auto"/>
        <w:bottom w:val="none" w:sz="0" w:space="0" w:color="auto"/>
        <w:right w:val="none" w:sz="0" w:space="0" w:color="auto"/>
      </w:divBdr>
      <w:divsChild>
        <w:div w:id="363136113">
          <w:marLeft w:val="1166"/>
          <w:marRight w:val="0"/>
          <w:marTop w:val="67"/>
          <w:marBottom w:val="0"/>
          <w:divBdr>
            <w:top w:val="none" w:sz="0" w:space="0" w:color="auto"/>
            <w:left w:val="none" w:sz="0" w:space="0" w:color="auto"/>
            <w:bottom w:val="none" w:sz="0" w:space="0" w:color="auto"/>
            <w:right w:val="none" w:sz="0" w:space="0" w:color="auto"/>
          </w:divBdr>
        </w:div>
      </w:divsChild>
    </w:div>
    <w:div w:id="2037998833">
      <w:bodyDiv w:val="1"/>
      <w:marLeft w:val="0"/>
      <w:marRight w:val="0"/>
      <w:marTop w:val="0"/>
      <w:marBottom w:val="0"/>
      <w:divBdr>
        <w:top w:val="none" w:sz="0" w:space="0" w:color="auto"/>
        <w:left w:val="none" w:sz="0" w:space="0" w:color="auto"/>
        <w:bottom w:val="none" w:sz="0" w:space="0" w:color="auto"/>
        <w:right w:val="none" w:sz="0" w:space="0" w:color="auto"/>
      </w:divBdr>
      <w:divsChild>
        <w:div w:id="1292056825">
          <w:marLeft w:val="1166"/>
          <w:marRight w:val="0"/>
          <w:marTop w:val="67"/>
          <w:marBottom w:val="0"/>
          <w:divBdr>
            <w:top w:val="none" w:sz="0" w:space="0" w:color="auto"/>
            <w:left w:val="none" w:sz="0" w:space="0" w:color="auto"/>
            <w:bottom w:val="none" w:sz="0" w:space="0" w:color="auto"/>
            <w:right w:val="none" w:sz="0" w:space="0" w:color="auto"/>
          </w:divBdr>
        </w:div>
        <w:div w:id="1411005548">
          <w:marLeft w:val="1166"/>
          <w:marRight w:val="0"/>
          <w:marTop w:val="77"/>
          <w:marBottom w:val="0"/>
          <w:divBdr>
            <w:top w:val="none" w:sz="0" w:space="0" w:color="auto"/>
            <w:left w:val="none" w:sz="0" w:space="0" w:color="auto"/>
            <w:bottom w:val="none" w:sz="0" w:space="0" w:color="auto"/>
            <w:right w:val="none" w:sz="0" w:space="0" w:color="auto"/>
          </w:divBdr>
        </w:div>
        <w:div w:id="303698732">
          <w:marLeft w:val="1166"/>
          <w:marRight w:val="0"/>
          <w:marTop w:val="77"/>
          <w:marBottom w:val="0"/>
          <w:divBdr>
            <w:top w:val="none" w:sz="0" w:space="0" w:color="auto"/>
            <w:left w:val="none" w:sz="0" w:space="0" w:color="auto"/>
            <w:bottom w:val="none" w:sz="0" w:space="0" w:color="auto"/>
            <w:right w:val="none" w:sz="0" w:space="0" w:color="auto"/>
          </w:divBdr>
        </w:div>
        <w:div w:id="365061708">
          <w:marLeft w:val="1166"/>
          <w:marRight w:val="0"/>
          <w:marTop w:val="77"/>
          <w:marBottom w:val="0"/>
          <w:divBdr>
            <w:top w:val="none" w:sz="0" w:space="0" w:color="auto"/>
            <w:left w:val="none" w:sz="0" w:space="0" w:color="auto"/>
            <w:bottom w:val="none" w:sz="0" w:space="0" w:color="auto"/>
            <w:right w:val="none" w:sz="0" w:space="0" w:color="auto"/>
          </w:divBdr>
        </w:div>
        <w:div w:id="459105328">
          <w:marLeft w:val="1166"/>
          <w:marRight w:val="0"/>
          <w:marTop w:val="67"/>
          <w:marBottom w:val="0"/>
          <w:divBdr>
            <w:top w:val="none" w:sz="0" w:space="0" w:color="auto"/>
            <w:left w:val="none" w:sz="0" w:space="0" w:color="auto"/>
            <w:bottom w:val="none" w:sz="0" w:space="0" w:color="auto"/>
            <w:right w:val="none" w:sz="0" w:space="0" w:color="auto"/>
          </w:divBdr>
        </w:div>
        <w:div w:id="625939205">
          <w:marLeft w:val="1800"/>
          <w:marRight w:val="0"/>
          <w:marTop w:val="67"/>
          <w:marBottom w:val="0"/>
          <w:divBdr>
            <w:top w:val="none" w:sz="0" w:space="0" w:color="auto"/>
            <w:left w:val="none" w:sz="0" w:space="0" w:color="auto"/>
            <w:bottom w:val="none" w:sz="0" w:space="0" w:color="auto"/>
            <w:right w:val="none" w:sz="0" w:space="0" w:color="auto"/>
          </w:divBdr>
        </w:div>
        <w:div w:id="35589591">
          <w:marLeft w:val="1166"/>
          <w:marRight w:val="0"/>
          <w:marTop w:val="67"/>
          <w:marBottom w:val="0"/>
          <w:divBdr>
            <w:top w:val="none" w:sz="0" w:space="0" w:color="auto"/>
            <w:left w:val="none" w:sz="0" w:space="0" w:color="auto"/>
            <w:bottom w:val="none" w:sz="0" w:space="0" w:color="auto"/>
            <w:right w:val="none" w:sz="0" w:space="0" w:color="auto"/>
          </w:divBdr>
        </w:div>
      </w:divsChild>
    </w:div>
    <w:div w:id="2090611299">
      <w:bodyDiv w:val="1"/>
      <w:marLeft w:val="0"/>
      <w:marRight w:val="0"/>
      <w:marTop w:val="0"/>
      <w:marBottom w:val="0"/>
      <w:divBdr>
        <w:top w:val="none" w:sz="0" w:space="0" w:color="auto"/>
        <w:left w:val="none" w:sz="0" w:space="0" w:color="auto"/>
        <w:bottom w:val="none" w:sz="0" w:space="0" w:color="auto"/>
        <w:right w:val="none" w:sz="0" w:space="0" w:color="auto"/>
      </w:divBdr>
      <w:divsChild>
        <w:div w:id="1247229940">
          <w:marLeft w:val="1166"/>
          <w:marRight w:val="0"/>
          <w:marTop w:val="67"/>
          <w:marBottom w:val="0"/>
          <w:divBdr>
            <w:top w:val="none" w:sz="0" w:space="0" w:color="auto"/>
            <w:left w:val="none" w:sz="0" w:space="0" w:color="auto"/>
            <w:bottom w:val="none" w:sz="0" w:space="0" w:color="auto"/>
            <w:right w:val="none" w:sz="0" w:space="0" w:color="auto"/>
          </w:divBdr>
        </w:div>
        <w:div w:id="672144300">
          <w:marLeft w:val="1166"/>
          <w:marRight w:val="0"/>
          <w:marTop w:val="67"/>
          <w:marBottom w:val="0"/>
          <w:divBdr>
            <w:top w:val="none" w:sz="0" w:space="0" w:color="auto"/>
            <w:left w:val="none" w:sz="0" w:space="0" w:color="auto"/>
            <w:bottom w:val="none" w:sz="0" w:space="0" w:color="auto"/>
            <w:right w:val="none" w:sz="0" w:space="0" w:color="auto"/>
          </w:divBdr>
        </w:div>
        <w:div w:id="535848499">
          <w:marLeft w:val="1166"/>
          <w:marRight w:val="0"/>
          <w:marTop w:val="67"/>
          <w:marBottom w:val="0"/>
          <w:divBdr>
            <w:top w:val="none" w:sz="0" w:space="0" w:color="auto"/>
            <w:left w:val="none" w:sz="0" w:space="0" w:color="auto"/>
            <w:bottom w:val="none" w:sz="0" w:space="0" w:color="auto"/>
            <w:right w:val="none" w:sz="0" w:space="0" w:color="auto"/>
          </w:divBdr>
        </w:div>
        <w:div w:id="1287927788">
          <w:marLeft w:val="1166"/>
          <w:marRight w:val="0"/>
          <w:marTop w:val="67"/>
          <w:marBottom w:val="0"/>
          <w:divBdr>
            <w:top w:val="none" w:sz="0" w:space="0" w:color="auto"/>
            <w:left w:val="none" w:sz="0" w:space="0" w:color="auto"/>
            <w:bottom w:val="none" w:sz="0" w:space="0" w:color="auto"/>
            <w:right w:val="none" w:sz="0" w:space="0" w:color="auto"/>
          </w:divBdr>
        </w:div>
      </w:divsChild>
    </w:div>
    <w:div w:id="2104644016">
      <w:bodyDiv w:val="1"/>
      <w:marLeft w:val="0"/>
      <w:marRight w:val="0"/>
      <w:marTop w:val="0"/>
      <w:marBottom w:val="0"/>
      <w:divBdr>
        <w:top w:val="none" w:sz="0" w:space="0" w:color="auto"/>
        <w:left w:val="none" w:sz="0" w:space="0" w:color="auto"/>
        <w:bottom w:val="none" w:sz="0" w:space="0" w:color="auto"/>
        <w:right w:val="none" w:sz="0" w:space="0" w:color="auto"/>
      </w:divBdr>
      <w:divsChild>
        <w:div w:id="1784155614">
          <w:marLeft w:val="1166"/>
          <w:marRight w:val="0"/>
          <w:marTop w:val="67"/>
          <w:marBottom w:val="0"/>
          <w:divBdr>
            <w:top w:val="none" w:sz="0" w:space="0" w:color="auto"/>
            <w:left w:val="none" w:sz="0" w:space="0" w:color="auto"/>
            <w:bottom w:val="none" w:sz="0" w:space="0" w:color="auto"/>
            <w:right w:val="none" w:sz="0" w:space="0" w:color="auto"/>
          </w:divBdr>
        </w:div>
      </w:divsChild>
    </w:div>
    <w:div w:id="2122334741">
      <w:bodyDiv w:val="1"/>
      <w:marLeft w:val="0"/>
      <w:marRight w:val="0"/>
      <w:marTop w:val="0"/>
      <w:marBottom w:val="0"/>
      <w:divBdr>
        <w:top w:val="none" w:sz="0" w:space="0" w:color="auto"/>
        <w:left w:val="none" w:sz="0" w:space="0" w:color="auto"/>
        <w:bottom w:val="none" w:sz="0" w:space="0" w:color="auto"/>
        <w:right w:val="none" w:sz="0" w:space="0" w:color="auto"/>
      </w:divBdr>
    </w:div>
    <w:div w:id="2127774611">
      <w:bodyDiv w:val="1"/>
      <w:marLeft w:val="0"/>
      <w:marRight w:val="0"/>
      <w:marTop w:val="0"/>
      <w:marBottom w:val="0"/>
      <w:divBdr>
        <w:top w:val="none" w:sz="0" w:space="0" w:color="auto"/>
        <w:left w:val="none" w:sz="0" w:space="0" w:color="auto"/>
        <w:bottom w:val="none" w:sz="0" w:space="0" w:color="auto"/>
        <w:right w:val="none" w:sz="0" w:space="0" w:color="auto"/>
      </w:divBdr>
      <w:divsChild>
        <w:div w:id="1377393552">
          <w:marLeft w:val="1166"/>
          <w:marRight w:val="0"/>
          <w:marTop w:val="67"/>
          <w:marBottom w:val="0"/>
          <w:divBdr>
            <w:top w:val="none" w:sz="0" w:space="0" w:color="auto"/>
            <w:left w:val="none" w:sz="0" w:space="0" w:color="auto"/>
            <w:bottom w:val="none" w:sz="0" w:space="0" w:color="auto"/>
            <w:right w:val="none" w:sz="0" w:space="0" w:color="auto"/>
          </w:divBdr>
        </w:div>
        <w:div w:id="1337804145">
          <w:marLeft w:val="1166"/>
          <w:marRight w:val="0"/>
          <w:marTop w:val="67"/>
          <w:marBottom w:val="0"/>
          <w:divBdr>
            <w:top w:val="none" w:sz="0" w:space="0" w:color="auto"/>
            <w:left w:val="none" w:sz="0" w:space="0" w:color="auto"/>
            <w:bottom w:val="none" w:sz="0" w:space="0" w:color="auto"/>
            <w:right w:val="none" w:sz="0" w:space="0" w:color="auto"/>
          </w:divBdr>
        </w:div>
        <w:div w:id="685138750">
          <w:marLeft w:val="1166"/>
          <w:marRight w:val="0"/>
          <w:marTop w:val="67"/>
          <w:marBottom w:val="0"/>
          <w:divBdr>
            <w:top w:val="none" w:sz="0" w:space="0" w:color="auto"/>
            <w:left w:val="none" w:sz="0" w:space="0" w:color="auto"/>
            <w:bottom w:val="none" w:sz="0" w:space="0" w:color="auto"/>
            <w:right w:val="none" w:sz="0" w:space="0" w:color="auto"/>
          </w:divBdr>
        </w:div>
        <w:div w:id="1745184623">
          <w:marLeft w:val="1166"/>
          <w:marRight w:val="0"/>
          <w:marTop w:val="67"/>
          <w:marBottom w:val="0"/>
          <w:divBdr>
            <w:top w:val="none" w:sz="0" w:space="0" w:color="auto"/>
            <w:left w:val="none" w:sz="0" w:space="0" w:color="auto"/>
            <w:bottom w:val="none" w:sz="0" w:space="0" w:color="auto"/>
            <w:right w:val="none" w:sz="0" w:space="0" w:color="auto"/>
          </w:divBdr>
        </w:div>
        <w:div w:id="990595099">
          <w:marLeft w:val="1166"/>
          <w:marRight w:val="0"/>
          <w:marTop w:val="67"/>
          <w:marBottom w:val="0"/>
          <w:divBdr>
            <w:top w:val="none" w:sz="0" w:space="0" w:color="auto"/>
            <w:left w:val="none" w:sz="0" w:space="0" w:color="auto"/>
            <w:bottom w:val="none" w:sz="0" w:space="0" w:color="auto"/>
            <w:right w:val="none" w:sz="0" w:space="0" w:color="auto"/>
          </w:divBdr>
        </w:div>
        <w:div w:id="1241795888">
          <w:marLeft w:val="1166"/>
          <w:marRight w:val="0"/>
          <w:marTop w:val="67"/>
          <w:marBottom w:val="0"/>
          <w:divBdr>
            <w:top w:val="none" w:sz="0" w:space="0" w:color="auto"/>
            <w:left w:val="none" w:sz="0" w:space="0" w:color="auto"/>
            <w:bottom w:val="none" w:sz="0" w:space="0" w:color="auto"/>
            <w:right w:val="none" w:sz="0" w:space="0" w:color="auto"/>
          </w:divBdr>
        </w:div>
        <w:div w:id="117337670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DataMgmtSupport@state.gov" TargetMode="External"/><Relationship Id="rId21" Type="http://schemas.openxmlformats.org/officeDocument/2006/relationships/hyperlink" Target="mailto:DataMgmtSupport@state.gov" TargetMode="External"/><Relationship Id="rId22" Type="http://schemas.openxmlformats.org/officeDocument/2006/relationships/hyperlink" Target="mailto:DataMgmtSupport@state.gov" TargetMode="External"/><Relationship Id="rId23" Type="http://schemas.openxmlformats.org/officeDocument/2006/relationships/hyperlink" Target="http://irm.m.state.sbu/sites/ops/SIO/APD/dm/Standards/Forms/AllItems.aspx" TargetMode="External"/><Relationship Id="rId24" Type="http://schemas.openxmlformats.org/officeDocument/2006/relationships/hyperlink" Target="mailto:DataMgmtSupport@state.gov" TargetMode="External"/><Relationship Id="rId25" Type="http://schemas.openxmlformats.org/officeDocument/2006/relationships/hyperlink" Target="mailto:DataMgmtSupport@state.gov" TargetMode="External"/><Relationship Id="rId26" Type="http://schemas.openxmlformats.org/officeDocument/2006/relationships/hyperlink" Target="mailto:DataMgmtSupport@state.gov" TargetMode="External"/><Relationship Id="rId27" Type="http://schemas.openxmlformats.org/officeDocument/2006/relationships/hyperlink" Target="mailto:DataMgmtSupport@state.gov" TargetMode="External"/><Relationship Id="rId28" Type="http://schemas.openxmlformats.org/officeDocument/2006/relationships/image" Target="media/image2.jpeg"/><Relationship Id="rId2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hyperlink" Target="mailto:DA@state.gov" TargetMode="External"/><Relationship Id="rId9" Type="http://schemas.microsoft.com/office/2007/relationships/stylesWithEffects" Target="stylesWithEffect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hyperlink" Target="mailto:DataMgmtSupport@state.gov" TargetMode="External"/><Relationship Id="rId34" Type="http://schemas.openxmlformats.org/officeDocument/2006/relationships/hyperlink" Target="http://www.itl.nist.gov/fipspubs/idef1x.doc"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jpeg"/><Relationship Id="rId15" Type="http://schemas.openxmlformats.org/officeDocument/2006/relationships/hyperlink" Target="mailto:Data%20Management" TargetMode="External"/><Relationship Id="rId16" Type="http://schemas.openxmlformats.org/officeDocument/2006/relationships/hyperlink" Target="mailto:DataMgmtSupport@state.gov" TargetMode="External"/><Relationship Id="rId17" Type="http://schemas.openxmlformats.org/officeDocument/2006/relationships/hyperlink" Target="http://irm.m.state.sbu/sites/OPS/SIO/APD/dm/Pages/Home.aspx" TargetMode="External"/><Relationship Id="rId18" Type="http://schemas.openxmlformats.org/officeDocument/2006/relationships/hyperlink" Target="mailto:Data%20Management" TargetMode="External"/><Relationship Id="rId19" Type="http://schemas.openxmlformats.org/officeDocument/2006/relationships/hyperlink" Target="mailto:DA@stat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ocument_x0020_Type xmlns="704d60f4-3839-41dc-9cc4-493a0f15c08a">Presentations</Document_x0020_Type>
    <Document_x0020_Source xmlns="704d60f4-3839-41dc-9cc4-493a0f15c08a">State - ADC</Document_x0020_Source>
    <Former_x0020_Library_x0020_Name xmlns="562ffdf3-9cb7-4ac6-8429-682814f459a2">Meeting Minutes</Former_x0020_Library_x0020_Name>
    <TaxKeywordTaxHTField xmlns="704d60f4-3839-41dc-9cc4-493a0f15c08a">
      <Terms xmlns="http://schemas.microsoft.com/office/infopath/2007/PartnerControls"/>
    </TaxKeywordTaxHTField>
    <TaxCatchAll xmlns="704d60f4-3839-41dc-9cc4-493a0f15c08a"/>
    <Document_x0020_Owner_x0020__x0028_eDiplomacy_x0029_ xmlns="704d60f4-3839-41dc-9cc4-493a0f15c08a">
      <UserInfo>
        <DisplayName/>
        <AccountId xsi:nil="true"/>
        <AccountType/>
      </UserInfo>
    </Document_x0020_Owner_x0020__x0028_eDiplomacy_x0029_>
    <Document_x0020_Topic xmlns="562ffdf3-9cb7-4ac6-8429-682814f459a2">Meetings</Document_x0020_Topic>
    <Status xmlns="9cb06d5b-c0b1-4459-b5f1-c7dd5333c2c7" xsi:nil="true"/>
    <DocumentPurpose xmlns="704d60f4-3839-41dc-9cc4-493a0f15c08a">Documentation</DocumentPurpose>
    <_dlc_DocId xmlns="704d60f4-3839-41dc-9cc4-493a0f15c08a">IRMBMP-33-655</_dlc_DocId>
    <_dlc_DocIdUrl xmlns="704d60f4-3839-41dc-9cc4-493a0f15c08a">
      <Url>http://irm.m.state.sbu/sites/bmp/eDIP/_layouts/DocIdRedir.aspx?ID=IRMBMP-33-655</Url>
      <Description>IRMBMP-33-655</Description>
    </_dlc_DocIdUrl>
    <Year xmlns="9cb06d5b-c0b1-4459-b5f1-c7dd5333c2c7" xsi:nil="true"/>
  </documentManagement>
</p:properties>
</file>

<file path=customXml/item3.xml><?xml version="1.0" encoding="utf-8"?>
<?mso-contentType ?>
<customXsn xmlns="http://schemas.microsoft.com/office/2006/metadata/customXsn">
  <xsnLocation>http://irm.m.state.sbu/sites/bmp/_cts/Document/Project Initiation Checklist with Questions Embedded.docx</xsnLocation>
  <cached>True</cached>
  <openByDefault>True</openByDefault>
  <xsnScope>http://irm.m.state.sbu/sites/bmp</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Meeting Minutes" ma:contentTypeID="0x010100E9994101E88F254280B7C0FB8AEE8BD70025715D29F19F1446AAF65AB41DD1D9A5" ma:contentTypeVersion="8" ma:contentTypeDescription="" ma:contentTypeScope="" ma:versionID="91a1d514c0c9b3de402aa96f4a0bf50a">
  <xsd:schema xmlns:xsd="http://www.w3.org/2001/XMLSchema" xmlns:xs="http://www.w3.org/2001/XMLSchema" xmlns:p="http://schemas.microsoft.com/office/2006/metadata/properties" xmlns:ns3="704d60f4-3839-41dc-9cc4-493a0f15c08a" xmlns:ns4="562ffdf3-9cb7-4ac6-8429-682814f459a2" xmlns:ns5="9cb06d5b-c0b1-4459-b5f1-c7dd5333c2c7" targetNamespace="http://schemas.microsoft.com/office/2006/metadata/properties" ma:root="true" ma:fieldsID="0c3df71a9a296b9a34a640c20706afeb" ns3:_="" ns4:_="" ns5:_="">
    <xsd:import namespace="704d60f4-3839-41dc-9cc4-493a0f15c08a"/>
    <xsd:import namespace="562ffdf3-9cb7-4ac6-8429-682814f459a2"/>
    <xsd:import namespace="9cb06d5b-c0b1-4459-b5f1-c7dd5333c2c7"/>
    <xsd:element name="properties">
      <xsd:complexType>
        <xsd:sequence>
          <xsd:element name="documentManagement">
            <xsd:complexType>
              <xsd:all>
                <xsd:element ref="ns3:Document_x0020_Owner_x0020__x0028_eDiplomacy_x0029_" minOccurs="0"/>
                <xsd:element ref="ns4:Document_x0020_Topic" minOccurs="0"/>
                <xsd:element ref="ns3:Document_x0020_Type" minOccurs="0"/>
                <xsd:element ref="ns3:DocumentPurpose" minOccurs="0"/>
                <xsd:element ref="ns3:Document_x0020_Source" minOccurs="0"/>
                <xsd:element ref="ns4:Former_x0020_Library_x0020_Name" minOccurs="0"/>
                <xsd:element ref="ns5:Status" minOccurs="0"/>
                <xsd:element ref="ns3:TaxCatchAll" minOccurs="0"/>
                <xsd:element ref="ns3:TaxCatchAllLabel" minOccurs="0"/>
                <xsd:element ref="ns3:TaxKeywordTaxHTField" minOccurs="0"/>
                <xsd:element ref="ns3:_dlc_DocId" minOccurs="0"/>
                <xsd:element ref="ns3:_dlc_DocIdUrl" minOccurs="0"/>
                <xsd:element ref="ns3:_dlc_DocIdPersistId" minOccurs="0"/>
                <xsd:element ref="ns5: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d60f4-3839-41dc-9cc4-493a0f15c08a" elementFormDefault="qualified">
    <xsd:import namespace="http://schemas.microsoft.com/office/2006/documentManagement/types"/>
    <xsd:import namespace="http://schemas.microsoft.com/office/infopath/2007/PartnerControls"/>
    <xsd:element name="Document_x0020_Owner_x0020__x0028_eDiplomacy_x0029_" ma:index="2" nillable="true" ma:displayName="Document Owner (eDiplomacy)" ma:indexed="true" ma:list="UserInfo" ma:SharePointGroup="0" ma:internalName="Document_x0020_Owner_x0020__x0028_eDiplomacy_x0029_"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4" nillable="true" ma:displayName="Document Type" ma:description="Article, Meeting Notes, Presentation Report, Whitepaper - for use with the eDiplomacy Presentations and Papers library initially" ma:format="Dropdown" ma:indexed="true" ma:internalName="Document_x0020_Type">
      <xsd:simpleType>
        <xsd:restriction base="dms:Choice">
          <xsd:enumeration value="Agreements"/>
          <xsd:enumeration value="Analytics"/>
          <xsd:enumeration value="Announcements"/>
          <xsd:enumeration value="Articles"/>
          <xsd:enumeration value="Award Nominations"/>
          <xsd:enumeration value="Biographies"/>
          <xsd:enumeration value="Book Excerpt"/>
          <xsd:enumeration value="Briefing Papers"/>
          <xsd:enumeration value="Brochures"/>
          <xsd:enumeration value="Business Cases"/>
          <xsd:enumeration value="Calendars"/>
          <xsd:enumeration value="Charters"/>
          <xsd:enumeration value="Charts/Graphs/Tables"/>
          <xsd:enumeration value="Checklists"/>
          <xsd:enumeration value="Code Snippets"/>
          <xsd:enumeration value="Concept of Operations"/>
          <xsd:enumeration value="Contacts"/>
          <xsd:enumeration value="Contracts"/>
          <xsd:enumeration value="Course Descriptions"/>
          <xsd:enumeration value="Department Notice"/>
          <xsd:enumeration value="Directives"/>
          <xsd:enumeration value="e-mails"/>
          <xsd:enumeration value="FAM References"/>
          <xsd:enumeration value="Forms"/>
          <xsd:enumeration value="Guides"/>
          <xsd:enumeration value="Images"/>
          <xsd:enumeration value="Justifications"/>
          <xsd:enumeration value="Lessons Learned"/>
          <xsd:enumeration value="Letters"/>
          <xsd:enumeration value="Lists"/>
          <xsd:enumeration value="Meeting Agendas, Minutes, Notes, and Participants"/>
          <xsd:enumeration value="Memos"/>
          <xsd:enumeration value="MOU"/>
          <xsd:enumeration value="Notes"/>
          <xsd:enumeration value="OIG Recommendations"/>
          <xsd:enumeration value="OIG Responses"/>
          <xsd:enumeration value="Orders"/>
          <xsd:enumeration value="Organization Charts"/>
          <xsd:enumeration value="Placeholders"/>
          <xsd:enumeration value="Plans"/>
          <xsd:enumeration value="Policy Documentation"/>
          <xsd:enumeration value="Position Descriptions"/>
          <xsd:enumeration value="Presentations"/>
          <xsd:enumeration value="Quotes"/>
          <xsd:enumeration value="Recommendations"/>
          <xsd:enumeration value="Reports"/>
          <xsd:enumeration value="Requests"/>
          <xsd:enumeration value="Resumes"/>
          <xsd:enumeration value="Root Cause Analysis"/>
          <xsd:enumeration value="Site Maps"/>
          <xsd:enumeration value="SOPs"/>
          <xsd:enumeration value="SOW"/>
          <xsd:enumeration value="Staffing Pattern"/>
          <xsd:enumeration value="Surveys"/>
          <xsd:enumeration value="Talking Points"/>
          <xsd:enumeration value="Taskers"/>
          <xsd:enumeration value="Tasks"/>
          <xsd:enumeration value="Telegrams"/>
          <xsd:enumeration value="Templates"/>
          <xsd:enumeration value="Terms of Reference"/>
          <xsd:enumeration value="Tweetlogs"/>
          <xsd:enumeration value="Variety"/>
          <xsd:enumeration value="Webinars"/>
          <xsd:enumeration value="Websites"/>
          <xsd:enumeration value="Whitepapers"/>
          <xsd:enumeration value="Worksheets"/>
          <xsd:enumeration value="Unassigned - New Type Needed"/>
        </xsd:restriction>
      </xsd:simpleType>
    </xsd:element>
    <xsd:element name="DocumentPurpose" ma:index="5" nillable="true" ma:displayName="Document Purpose" ma:format="Dropdown" ma:indexed="true" ma:internalName="DocumentPurpose">
      <xsd:simpleType>
        <xsd:restriction base="dms:Choice">
          <xsd:enumeration value="Communication"/>
          <xsd:enumeration value="Documentation"/>
          <xsd:enumeration value="Guidance"/>
          <xsd:enumeration value="Instruction"/>
          <xsd:enumeration value="Official Record"/>
          <xsd:enumeration value="Planning"/>
          <xsd:enumeration value="Reference/Resource"/>
          <xsd:enumeration value="Website Maintenance"/>
          <xsd:enumeration value="Unassigned - Need New Purpose"/>
        </xsd:restriction>
      </xsd:simpleType>
    </xsd:element>
    <xsd:element name="Document_x0020_Source" ma:index="6" nillable="true" ma:displayName="Document Source" ma:description="Established initially for the eDiplomacy Presentations and Papers library" ma:format="RadioButtons" ma:indexed="true" ma:internalName="Document_x0020_Source">
      <xsd:simpleType>
        <xsd:union memberTypes="dms:Text">
          <xsd:simpleType>
            <xsd:restriction base="dms:Choice">
              <xsd:enumeration value="Foreign Government"/>
              <xsd:enumeration value="News Media"/>
              <xsd:enumeration value="Organization"/>
              <xsd:enumeration value="Private Industry"/>
              <xsd:enumeration value="State - eDiplomacy"/>
              <xsd:enumeration value="State - FSI"/>
              <xsd:enumeration value="State - IRM"/>
              <xsd:enumeration value="State - Other"/>
              <xsd:enumeration value="USG - Non-State"/>
            </xsd:restriction>
          </xsd:simpleType>
        </xsd:union>
      </xsd:simpleType>
    </xsd:element>
    <xsd:element name="TaxCatchAll" ma:index="11" nillable="true" ma:displayName="Taxonomy Catch All Column" ma:hidden="true" ma:list="{5e64c8b3-26ef-4e75-a6ee-8ef244a503ee}" ma:internalName="TaxCatchAll" ma:showField="CatchAllData" ma:web="704d60f4-3839-41dc-9cc4-493a0f15c08a">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e64c8b3-26ef-4e75-a6ee-8ef244a503ee}" ma:internalName="TaxCatchAllLabel" ma:readOnly="true" ma:showField="CatchAllDataLabel" ma:web="704d60f4-3839-41dc-9cc4-493a0f15c08a">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62ffdf3-9cb7-4ac6-8429-682814f459a2" elementFormDefault="qualified">
    <xsd:import namespace="http://schemas.microsoft.com/office/2006/documentManagement/types"/>
    <xsd:import namespace="http://schemas.microsoft.com/office/infopath/2007/PartnerControls"/>
    <xsd:element name="Document_x0020_Topic" ma:index="3" nillable="true" ma:displayName="Document Topic" ma:format="Dropdown" ma:indexed="true" ma:internalName="Document_x0020_Topic">
      <xsd:simpleType>
        <xsd:restriction base="dms:Choice">
          <xsd:enumeration value="Admin Matters"/>
          <xsd:enumeration value="Agency of the Future"/>
          <xsd:enumeration value="Best Practices"/>
          <xsd:enumeration value="Collaboration"/>
          <xsd:enumeration value="Conferences"/>
          <xsd:enumeration value="Customer Service"/>
          <xsd:enumeration value="eDiplomacy"/>
          <xsd:enumeration value="e-mail"/>
          <xsd:enumeration value="FAN"/>
          <xsd:enumeration value="History"/>
          <xsd:enumeration value="How to Guides"/>
          <xsd:enumeration value="HR Matters"/>
          <xsd:enumeration value="Infrastructure"/>
          <xsd:enumeration value="Initiatives"/>
          <xsd:enumeration value="Innovation"/>
          <xsd:enumeration value="Inspections"/>
          <xsd:enumeration value="Knowledge Management"/>
          <xsd:enumeration value="Leadership"/>
          <xsd:enumeration value="Legal Matters"/>
          <xsd:enumeration value="Meetings"/>
          <xsd:enumeration value="Mobile"/>
          <xsd:enumeration value="OIG Matters"/>
          <xsd:enumeration value="PCS Matters"/>
          <xsd:enumeration value="Policies"/>
          <xsd:enumeration value="Procurement"/>
          <xsd:enumeration value="Project Management"/>
          <xsd:enumeration value="Social Media"/>
          <xsd:enumeration value="Software"/>
          <xsd:enumeration value="Tech@State"/>
          <xsd:enumeration value="TechCamp"/>
          <xsd:enumeration value="Tools"/>
          <xsd:enumeration value="Training"/>
          <xsd:enumeration value="Trends"/>
          <xsd:enumeration value="Trips"/>
          <xsd:enumeration value="Vision/Mission/Goals"/>
          <xsd:enumeration value="Weekly Achievements"/>
          <xsd:enumeration value="Wireless"/>
          <xsd:enumeration value="Work Alignment and Assignments"/>
          <xsd:enumeration value="Unassigned - Need New Topic"/>
        </xsd:restriction>
      </xsd:simpleType>
    </xsd:element>
    <xsd:element name="Former_x0020_Library_x0020_Name" ma:index="8" nillable="true" ma:displayName="Former Library Name" ma:format="Dropdown" ma:internalName="Former_x0020_Library_x0020_Name">
      <xsd:simpleType>
        <xsd:restriction base="dms:Choice">
          <xsd:enumeration value="2013 Offsite"/>
          <xsd:enumeration value="2013 Offsite Team A"/>
          <xsd:enumeration value="2013 Offsite Team B"/>
          <xsd:enumeration value="2013 Offsite Team C"/>
          <xsd:enumeration value="Admin Matters"/>
          <xsd:enumeration value="APQC"/>
          <xsd:enumeration value="Archived Business Requirements"/>
          <xsd:enumeration value="Business Cases"/>
          <xsd:enumeration value="Code Snippets"/>
          <xsd:enumeration value="Digital Assets"/>
          <xsd:enumeration value="Documents (Contains PII)"/>
          <xsd:enumeration value="Drop Off Document Library"/>
          <xsd:enumeration value="eDiplomacy Past and Future"/>
          <xsd:enumeration value="eDiplomacy Reading Room"/>
          <xsd:enumeration value="How to Guides"/>
          <xsd:enumeration value="HR Matters (Contains PII)"/>
          <xsd:enumeration value="Infrastructure"/>
          <xsd:enumeration value="Kudos"/>
          <xsd:enumeration value="Legal Matters"/>
          <xsd:enumeration value="Library Requiring Check Out"/>
          <xsd:enumeration value="Meeting Minutes"/>
          <xsd:enumeration value="Non-eDIP Presentations"/>
          <xsd:enumeration value="OIG Matters"/>
          <xsd:enumeration value="PCS Matters"/>
          <xsd:enumeration value="Project Library"/>
          <xsd:enumeration value="Project Management"/>
          <xsd:enumeration value="Public Affairs Draft Library"/>
          <xsd:enumeration value="Site Activity Report"/>
          <xsd:enumeration value="SOPs"/>
          <xsd:enumeration value="Training Resources"/>
          <xsd:enumeration value="Trip Reports"/>
          <xsd:enumeration value="WARs"/>
          <xsd:enumeration value="Weekly Report for BMP DCIO"/>
        </xsd:restriction>
      </xsd:simpleType>
    </xsd:element>
  </xsd:schema>
  <xsd:schema xmlns:xsd="http://www.w3.org/2001/XMLSchema" xmlns:xs="http://www.w3.org/2001/XMLSchema" xmlns:dms="http://schemas.microsoft.com/office/2006/documentManagement/types" xmlns:pc="http://schemas.microsoft.com/office/infopath/2007/PartnerControls" targetNamespace="9cb06d5b-c0b1-4459-b5f1-c7dd5333c2c7" elementFormDefault="qualified">
    <xsd:import namespace="http://schemas.microsoft.com/office/2006/documentManagement/types"/>
    <xsd:import namespace="http://schemas.microsoft.com/office/infopath/2007/PartnerControls"/>
    <xsd:element name="Status" ma:index="9" nillable="true" ma:displayName="Status" ma:format="Dropdown" ma:internalName="Status">
      <xsd:simpleType>
        <xsd:restriction base="dms:Choice">
          <xsd:enumeration value="Current"/>
          <xsd:enumeration value="Needs Confirmation"/>
          <xsd:enumeration value="Needs Updating"/>
          <xsd:enumeration value="For background"/>
          <xsd:enumeration value="Draft"/>
          <xsd:enumeration value="Published"/>
        </xsd:restriction>
      </xsd:simpleType>
    </xsd:element>
    <xsd:element name="Year" ma:index="23" nillable="true" ma:displayName="Year" ma:format="Dropdown" ma:internalName="Year">
      <xsd:simpleType>
        <xsd:restriction base="dms:Choice">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enumeration value="before 200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 ma:displayName="Author"/>
        <xsd:element ref="dcterms:created" minOccurs="0" maxOccurs="1"/>
        <xsd:element ref="dc:identifier" minOccurs="0" maxOccurs="1"/>
        <xsd:element name="contentType" minOccurs="0" maxOccurs="1" type="xsd:string" ma:index="15" ma:displayName="Content Type"/>
        <xsd:element ref="dc:title" minOccurs="0" maxOccurs="1" ma:index="1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BC51-0982-44B6-908A-94550F9D0B0A}">
  <ds:schemaRefs>
    <ds:schemaRef ds:uri="http://schemas.microsoft.com/sharepoint/v3/contenttype/forms"/>
  </ds:schemaRefs>
</ds:datastoreItem>
</file>

<file path=customXml/itemProps2.xml><?xml version="1.0" encoding="utf-8"?>
<ds:datastoreItem xmlns:ds="http://schemas.openxmlformats.org/officeDocument/2006/customXml" ds:itemID="{F0E8436A-6EDE-4D77-B842-89C2826AA883}">
  <ds:schemaRefs>
    <ds:schemaRef ds:uri="http://purl.org/dc/terms/"/>
    <ds:schemaRef ds:uri="http://schemas.microsoft.com/office/2006/documentManagement/types"/>
    <ds:schemaRef ds:uri="http://schemas.microsoft.com/office/infopath/2007/PartnerControls"/>
    <ds:schemaRef ds:uri="562ffdf3-9cb7-4ac6-8429-682814f459a2"/>
    <ds:schemaRef ds:uri="http://purl.org/dc/elements/1.1/"/>
    <ds:schemaRef ds:uri="http://purl.org/dc/dcmitype/"/>
    <ds:schemaRef ds:uri="http://schemas.openxmlformats.org/package/2006/metadata/core-properties"/>
    <ds:schemaRef ds:uri="9cb06d5b-c0b1-4459-b5f1-c7dd5333c2c7"/>
    <ds:schemaRef ds:uri="704d60f4-3839-41dc-9cc4-493a0f15c08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23D4ED5-18D6-4589-AA72-42938DAC6F09}">
  <ds:schemaRefs>
    <ds:schemaRef ds:uri="http://schemas.microsoft.com/office/2006/metadata/customXsn"/>
  </ds:schemaRefs>
</ds:datastoreItem>
</file>

<file path=customXml/itemProps4.xml><?xml version="1.0" encoding="utf-8"?>
<ds:datastoreItem xmlns:ds="http://schemas.openxmlformats.org/officeDocument/2006/customXml" ds:itemID="{E7E79A67-171C-481E-B566-CDB4266900D1}">
  <ds:schemaRefs>
    <ds:schemaRef ds:uri="http://schemas.microsoft.com/sharepoint/events"/>
  </ds:schemaRefs>
</ds:datastoreItem>
</file>

<file path=customXml/itemProps5.xml><?xml version="1.0" encoding="utf-8"?>
<ds:datastoreItem xmlns:ds="http://schemas.openxmlformats.org/officeDocument/2006/customXml" ds:itemID="{22F250FD-9021-4EE5-BCA1-44BB0C414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d60f4-3839-41dc-9cc4-493a0f15c08a"/>
    <ds:schemaRef ds:uri="562ffdf3-9cb7-4ac6-8429-682814f459a2"/>
    <ds:schemaRef ds:uri="9cb06d5b-c0b1-4459-b5f1-c7dd5333c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DBFF85B-459B-514A-8E39-2FCA219C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11672</Words>
  <Characters>66537</Characters>
  <Application>Microsoft Macintosh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78053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Choudhury Rita</dc:creator>
  <cp:lastModifiedBy>Johnny Johnson</cp:lastModifiedBy>
  <cp:revision>2</cp:revision>
  <dcterms:created xsi:type="dcterms:W3CDTF">2015-04-07T19:35:00Z</dcterms:created>
  <dcterms:modified xsi:type="dcterms:W3CDTF">2015-04-07T19:35:00Z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0x010100E9994101E88F254280B7C0FB8AEE8BD70025715D29F19F1446AAF65AB41DD1D9A5</vt:lpwstr>
  </property>
  <property fmtid="{D5CDD505-2E9C-101B-9397-08002B2CF9AE}" pid="3" name="Category">
    <vt:lpwstr>Technical Documents</vt:lpwstr>
  </property>
  <property fmtid="{D5CDD505-2E9C-101B-9397-08002B2CF9AE}" pid="4" name="Order">
    <vt:r8>15300</vt:r8>
  </property>
  <property fmtid="{D5CDD505-2E9C-101B-9397-08002B2CF9AE}" pid="5" name="SiteLocation">
    <vt:lpwstr>1</vt:lpwstr>
  </property>
  <property fmtid="{D5CDD505-2E9C-101B-9397-08002B2CF9AE}" pid="6" name="Author0">
    <vt:lpwstr/>
  </property>
  <property fmtid="{D5CDD505-2E9C-101B-9397-08002B2CF9AE}" pid="7" name="TaxKeyword">
    <vt:lpwstr/>
  </property>
  <property fmtid="{D5CDD505-2E9C-101B-9397-08002B2CF9AE}" pid="8" name="DocumentPurpose">
    <vt:lpwstr>Meetings</vt:lpwstr>
  </property>
  <property fmtid="{D5CDD505-2E9C-101B-9397-08002B2CF9AE}" pid="9" name="_dlc_DocIdItemGuid">
    <vt:lpwstr>fdf1cb9a-4f24-41cd-80d5-60411923928e</vt:lpwstr>
  </property>
</Properties>
</file>