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3AC8EE9D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 w:rsidR="00EA4AEE">
        <w:rPr>
          <w:rFonts w:eastAsia="Times New Roman" w:cs="Times New Roman"/>
          <w:szCs w:val="28"/>
        </w:rPr>
        <w:t>КОМПАС</w:t>
      </w:r>
      <w:r>
        <w:rPr>
          <w:rFonts w:eastAsia="Times New Roman" w:cs="Times New Roman"/>
          <w:szCs w:val="28"/>
        </w:rPr>
        <w:t>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proofErr w:type="spellStart"/>
      <w:r w:rsidR="00D650F1">
        <w:rPr>
          <w:color w:val="000000"/>
          <w:sz w:val="28"/>
          <w:szCs w:val="28"/>
        </w:rPr>
        <w:t>А.С.Избышев</w:t>
      </w:r>
      <w:proofErr w:type="spellEnd"/>
    </w:p>
    <w:p w14:paraId="3193D1A8" w14:textId="5760D07B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B83DEC">
        <w:rPr>
          <w:color w:val="000000"/>
          <w:sz w:val="28"/>
          <w:szCs w:val="28"/>
        </w:rPr>
        <w:t>Калентьев</w:t>
      </w:r>
      <w:proofErr w:type="spellEnd"/>
    </w:p>
    <w:p w14:paraId="4B3F47EF" w14:textId="098749E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4C824D6E" w:rsidR="00BB204B" w:rsidRPr="00BB204B" w:rsidRDefault="00872D56" w:rsidP="00BB204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Томск 2023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AD20A7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1822FC38" w14:textId="77777777" w:rsidR="00AD20A7" w:rsidRDefault="00BB204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24456400" w:history="1">
            <w:r w:rsidR="00AD20A7" w:rsidRPr="00C82409">
              <w:rPr>
                <w:rStyle w:val="a8"/>
                <w:rFonts w:cs="Times New Roman"/>
                <w:noProof/>
              </w:rPr>
              <w:t>1 Введение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3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132B488" w14:textId="77777777" w:rsidR="00AD20A7" w:rsidRDefault="0099407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1" w:history="1">
            <w:r w:rsidR="00AD20A7" w:rsidRPr="00C82409">
              <w:rPr>
                <w:rStyle w:val="a8"/>
                <w:noProof/>
              </w:rPr>
              <w:t>2 Постановка и анализ задачи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4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144841F" w14:textId="77777777" w:rsidR="00AD20A7" w:rsidRDefault="0099407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2" w:history="1">
            <w:r w:rsidR="00AD20A7" w:rsidRPr="00C82409">
              <w:rPr>
                <w:rStyle w:val="a8"/>
                <w:noProof/>
              </w:rPr>
              <w:t>3 Описание предмета проектирования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C8D7461" w14:textId="77777777" w:rsidR="00AD20A7" w:rsidRDefault="0099407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3" w:history="1">
            <w:r w:rsidR="00AD20A7" w:rsidRPr="00C82409">
              <w:rPr>
                <w:rStyle w:val="a8"/>
                <w:noProof/>
              </w:rPr>
              <w:t>5 Назначение плагина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_Toc124456403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8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79B65BEA" w14:textId="77777777" w:rsidR="00AD20A7" w:rsidRDefault="0099407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4" w:history="1">
            <w:r w:rsidR="00AD20A7" w:rsidRPr="00C82409">
              <w:rPr>
                <w:rStyle w:val="a8"/>
                <w:rFonts w:cs="Times New Roman"/>
                <w:noProof/>
              </w:rPr>
              <w:t>6 Обзор аналогов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_Toc124456404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3F1266D" w14:textId="77777777" w:rsidR="00AD20A7" w:rsidRDefault="0099407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5" w:history="1">
            <w:r w:rsidR="00AD20A7" w:rsidRPr="00C82409">
              <w:rPr>
                <w:rStyle w:val="a8"/>
                <w:noProof/>
              </w:rPr>
              <w:t>7 Описание реализации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_Toc124456405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10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355C1EB5" w14:textId="77777777" w:rsidR="00AD20A7" w:rsidRDefault="0099407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6" w:history="1">
            <w:r w:rsidR="00AD20A7" w:rsidRPr="00C82409">
              <w:rPr>
                <w:rStyle w:val="a8"/>
                <w:noProof/>
              </w:rPr>
              <w:t>8 Диаграмма классов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_Toc124456406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11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A12C9F1" w14:textId="77777777" w:rsidR="00AD20A7" w:rsidRDefault="0099407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7" w:history="1">
            <w:r w:rsidR="00AD20A7" w:rsidRPr="00C82409">
              <w:rPr>
                <w:rStyle w:val="a8"/>
                <w:noProof/>
              </w:rPr>
              <w:t>9 Описание программы для пользователя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_Toc124456407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15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DD9E144" w14:textId="77777777" w:rsidR="00AD20A7" w:rsidRDefault="0099407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8" w:history="1">
            <w:r w:rsidR="00AD20A7" w:rsidRPr="00C82409">
              <w:rPr>
                <w:rStyle w:val="a8"/>
                <w:noProof/>
              </w:rPr>
              <w:t>10 Функциональное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_Toc124456408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19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AA3C8D2" w14:textId="77777777" w:rsidR="00AD20A7" w:rsidRDefault="0099407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9" w:history="1">
            <w:r w:rsidR="00AD20A7" w:rsidRPr="00C82409">
              <w:rPr>
                <w:rStyle w:val="a8"/>
                <w:noProof/>
              </w:rPr>
              <w:t>11 Модульное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_Toc124456409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21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85BCEF9" w14:textId="77777777" w:rsidR="00AD20A7" w:rsidRDefault="0099407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0" w:history="1">
            <w:r w:rsidR="00AD20A7" w:rsidRPr="00C82409">
              <w:rPr>
                <w:rStyle w:val="a8"/>
                <w:noProof/>
              </w:rPr>
              <w:t>12 Нагрузочное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23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51FE028" w14:textId="77777777" w:rsidR="00AD20A7" w:rsidRDefault="0099407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1" w:history="1">
            <w:r w:rsidR="00AD20A7" w:rsidRPr="00C82409">
              <w:rPr>
                <w:rStyle w:val="a8"/>
                <w:noProof/>
              </w:rPr>
              <w:t>13 Заключение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25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02E70CC4" w14:textId="77777777" w:rsidR="00AD20A7" w:rsidRDefault="00994074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2" w:history="1">
            <w:r w:rsidR="00AD20A7" w:rsidRPr="00C82409">
              <w:rPr>
                <w:rStyle w:val="a8"/>
                <w:noProof/>
              </w:rPr>
              <w:t>Список литературы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26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AD20A7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5B151F84" w:rsidR="00D03A56" w:rsidRDefault="00D03A56" w:rsidP="002E1D3B">
      <w:pPr>
        <w:pStyle w:val="1"/>
        <w:rPr>
          <w:rFonts w:cs="Times New Roman"/>
          <w:szCs w:val="28"/>
        </w:rPr>
      </w:pPr>
      <w:bookmarkStart w:id="0" w:name="_Toc124456400"/>
      <w:r>
        <w:rPr>
          <w:rFonts w:cs="Times New Roman"/>
          <w:szCs w:val="28"/>
        </w:rPr>
        <w:lastRenderedPageBreak/>
        <w:t xml:space="preserve">1 </w:t>
      </w:r>
      <w:r w:rsidR="00D5086F">
        <w:rPr>
          <w:rFonts w:cs="Times New Roman"/>
          <w:szCs w:val="28"/>
        </w:rPr>
        <w:t>Введение</w:t>
      </w:r>
      <w:bookmarkEnd w:id="0"/>
    </w:p>
    <w:p w14:paraId="735D03EF" w14:textId="526CD285" w:rsidR="005269A5" w:rsidRDefault="005269A5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7CC9CC9E" w14:textId="60C88FC7" w:rsidR="00A32267" w:rsidRDefault="00EA4AEE" w:rsidP="00A32267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Система «КОМПАС</w:t>
      </w:r>
      <w:r w:rsidR="00A32267" w:rsidRPr="00E22EA5">
        <w:rPr>
          <w:rFonts w:cs="Times New Roman"/>
          <w:szCs w:val="28"/>
        </w:rPr>
        <w:t>-3D» предназначена для создания трёхмерных ассоциативных моделей отдельных деталей (в том числе, деталей, формируемых из листов</w:t>
      </w:r>
      <w:r w:rsidR="00A32267">
        <w:rPr>
          <w:rFonts w:cs="Times New Roman"/>
          <w:szCs w:val="28"/>
        </w:rPr>
        <w:t>ого материала путём его гибки</w:t>
      </w:r>
      <w:r w:rsidR="00A32267"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="00A32267" w:rsidRPr="0013780E">
        <w:rPr>
          <w:rFonts w:cs="Times New Roman"/>
          <w:szCs w:val="28"/>
        </w:rPr>
        <w:t xml:space="preserve"> [1]</w:t>
      </w:r>
      <w:r w:rsidR="00A32267"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4BBC328" w14:textId="37E9F410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2544D1F8" w14:textId="77777777" w:rsidR="00A32267" w:rsidRDefault="00A322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3858D8" w14:textId="1A188AC2" w:rsidR="00D03A56" w:rsidRDefault="00D5086F" w:rsidP="009A2CF0">
      <w:pPr>
        <w:pStyle w:val="1"/>
      </w:pPr>
      <w:bookmarkStart w:id="1" w:name="_Toc124456401"/>
      <w:r>
        <w:lastRenderedPageBreak/>
        <w:t>2 Постановка и анализ задачи</w:t>
      </w:r>
      <w:bookmarkEnd w:id="1"/>
    </w:p>
    <w:p w14:paraId="6B444DA2" w14:textId="3C1313BC" w:rsidR="0074444A" w:rsidRDefault="0074444A" w:rsidP="0074444A">
      <w:pPr>
        <w:spacing w:after="0" w:line="360" w:lineRule="auto"/>
        <w:ind w:firstLine="709"/>
        <w:jc w:val="both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r w:rsidR="00EA4AEE">
        <w:rPr>
          <w:lang w:val="en-US"/>
        </w:rPr>
        <w:t>K</w:t>
      </w:r>
      <w:r w:rsidR="00EA4AEE">
        <w:t>ОМПАС-</w:t>
      </w:r>
      <w:r>
        <w:t>3</w:t>
      </w:r>
      <w:r>
        <w:rPr>
          <w:lang w:val="en-US"/>
        </w:rPr>
        <w:t>D</w:t>
      </w:r>
      <w:r>
        <w:t>, строит модель вал-шестерни. Необходимо чтобы плагин позволял задавать параметры по умолчанию, а также изменять входные параметры вал-шестерни, такие как:</w:t>
      </w:r>
    </w:p>
    <w:p w14:paraId="366339B0" w14:textId="410E1682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диаметр профиля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D1</w:t>
      </w:r>
      <w:r>
        <w:t xml:space="preserve">; </w:t>
      </w:r>
    </w:p>
    <w:p w14:paraId="17A8D5E7" w14:textId="0AD00B19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ширина шестерни</w:t>
      </w:r>
      <w:r w:rsidRPr="00A56F5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W1</w:t>
      </w:r>
      <w:r>
        <w:t>;</w:t>
      </w:r>
    </w:p>
    <w:p w14:paraId="4322C4E7" w14:textId="63415763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соединяющего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D2</w:t>
      </w:r>
      <w:r w:rsidR="0074444A">
        <w:t>;</w:t>
      </w:r>
    </w:p>
    <w:p w14:paraId="27E89E6C" w14:textId="4E6F4CEA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основного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D3</w:t>
      </w:r>
      <w:r w:rsidR="0074444A">
        <w:t>;</w:t>
      </w:r>
    </w:p>
    <w:p w14:paraId="737D0D2E" w14:textId="77777777" w:rsidR="000D3AC9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диаметр вращательного цилиндра</w:t>
      </w:r>
      <w:r w:rsidR="0074444A" w:rsidRPr="00756A22">
        <w:t xml:space="preserve"> </w:t>
      </w:r>
      <w:r>
        <w:rPr>
          <w:b/>
          <w:bCs/>
          <w:i/>
          <w:iCs/>
          <w:lang w:val="en-US"/>
        </w:rPr>
        <w:t>D4</w:t>
      </w:r>
      <w:r w:rsidR="0074444A">
        <w:t>;</w:t>
      </w:r>
    </w:p>
    <w:p w14:paraId="1D5B845A" w14:textId="02A072EB" w:rsid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длина вращательного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L1</w:t>
      </w:r>
      <w:r>
        <w:t>;</w:t>
      </w:r>
    </w:p>
    <w:p w14:paraId="3A08E75B" w14:textId="5003E2C1" w:rsidR="000D3AC9" w:rsidRPr="009A2CF0" w:rsidRDefault="000D3AC9" w:rsidP="000D3AC9">
      <w:pPr>
        <w:pStyle w:val="a7"/>
        <w:numPr>
          <w:ilvl w:val="0"/>
          <w:numId w:val="5"/>
        </w:numPr>
        <w:ind w:left="0" w:firstLine="426"/>
      </w:pPr>
      <w:commentRangeStart w:id="2"/>
      <w:commentRangeStart w:id="3"/>
      <w:r>
        <w:t>угол вращения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R</w:t>
      </w:r>
      <w:r w:rsidR="00AB4961">
        <w:rPr>
          <w:b/>
          <w:bCs/>
          <w:i/>
          <w:iCs/>
        </w:rPr>
        <w:t>1</w:t>
      </w:r>
      <w:r w:rsidRPr="000D3AC9">
        <w:rPr>
          <w:bCs/>
          <w:i/>
          <w:iCs/>
          <w:lang w:val="en-US"/>
        </w:rPr>
        <w:t>.</w:t>
      </w:r>
      <w:commentRangeEnd w:id="2"/>
      <w:r w:rsidR="007529DA">
        <w:rPr>
          <w:rStyle w:val="ab"/>
        </w:rPr>
        <w:commentReference w:id="2"/>
      </w:r>
      <w:commentRangeEnd w:id="3"/>
      <w:r w:rsidR="00757417">
        <w:rPr>
          <w:rStyle w:val="ab"/>
        </w:rPr>
        <w:commentReference w:id="3"/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22814C3F" w:rsidR="00240145" w:rsidRDefault="00D5086F" w:rsidP="001E5421">
      <w:pPr>
        <w:pStyle w:val="1"/>
      </w:pPr>
      <w:bookmarkStart w:id="4" w:name="_Toc124456402"/>
      <w:bookmarkStart w:id="5" w:name="_Toc105151876"/>
      <w:bookmarkStart w:id="6" w:name="_Toc36076935"/>
      <w:r>
        <w:lastRenderedPageBreak/>
        <w:t>3 Описание предмета проектирования</w:t>
      </w:r>
      <w:bookmarkEnd w:id="4"/>
    </w:p>
    <w:p w14:paraId="19B064FF" w14:textId="5B29B61E" w:rsidR="00872D56" w:rsidRPr="00FC5021" w:rsidRDefault="00872D56" w:rsidP="00872D56">
      <w:pPr>
        <w:spacing w:after="0" w:line="360" w:lineRule="auto"/>
        <w:ind w:firstLine="709"/>
        <w:jc w:val="both"/>
      </w:pPr>
      <w:r w:rsidRPr="00B867A5">
        <w:t>Вал-шестерня</w:t>
      </w:r>
      <w:r>
        <w:t xml:space="preserve"> – 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Коническая вал-шестерня – это шестерня, в которой оси двух </w:t>
      </w:r>
      <w:r w:rsidRPr="00FC5021">
        <w:t>валов</w:t>
      </w:r>
      <w:r>
        <w:t xml:space="preserve"> пересекаются, а зубчатая поверхность самой шестерни имеет </w:t>
      </w:r>
      <w:r w:rsidRPr="00FC5021">
        <w:t>коническую</w:t>
      </w:r>
      <w:r>
        <w:t xml:space="preserve"> форму. </w:t>
      </w:r>
      <w:r w:rsidRPr="00FC5021">
        <w:t xml:space="preserve">Поверхность конических </w:t>
      </w:r>
      <w:r>
        <w:t>вал-шестерней</w:t>
      </w:r>
      <w:r w:rsidRPr="00FC5021">
        <w:t xml:space="preserve"> представляет собой конус</w:t>
      </w:r>
      <w:r>
        <w:t xml:space="preserve"> </w:t>
      </w:r>
      <w:r w:rsidR="001047B5">
        <w:t>[2</w:t>
      </w:r>
      <w:r w:rsidRPr="003E1BC2">
        <w:t>]</w:t>
      </w:r>
      <w:r w:rsidRPr="00FC5021">
        <w:t>.</w:t>
      </w:r>
    </w:p>
    <w:p w14:paraId="79A52607" w14:textId="57E9C268" w:rsidR="00872D56" w:rsidRPr="00AF596E" w:rsidRDefault="00757417" w:rsidP="00872D56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Изображение</w:t>
      </w:r>
      <w:r w:rsidR="00872D56" w:rsidRPr="00AF596E">
        <w:rPr>
          <w:rFonts w:cs="Times New Roman"/>
          <w:szCs w:val="28"/>
        </w:rPr>
        <w:t xml:space="preserve"> объекта</w:t>
      </w:r>
      <w:r w:rsidR="00872D56">
        <w:rPr>
          <w:rFonts w:cs="Times New Roman"/>
          <w:szCs w:val="28"/>
        </w:rPr>
        <w:t xml:space="preserve"> предст</w:t>
      </w:r>
      <w:r>
        <w:rPr>
          <w:rFonts w:cs="Times New Roman"/>
          <w:szCs w:val="28"/>
        </w:rPr>
        <w:t>авлено на рисунках</w:t>
      </w:r>
      <w:r w:rsidR="00914DC9">
        <w:rPr>
          <w:rFonts w:cs="Times New Roman"/>
          <w:szCs w:val="28"/>
        </w:rPr>
        <w:t xml:space="preserve"> 3</w:t>
      </w:r>
      <w:r w:rsidR="00872D56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>-3.2</w:t>
      </w:r>
      <w:r w:rsidR="00872D56" w:rsidRPr="00AF596E">
        <w:rPr>
          <w:rFonts w:cs="Times New Roman"/>
          <w:szCs w:val="28"/>
        </w:rPr>
        <w:t>:</w:t>
      </w:r>
    </w:p>
    <w:p w14:paraId="4FB0D81F" w14:textId="77777777" w:rsidR="00872D56" w:rsidRDefault="00872D56" w:rsidP="00872D56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6DBBB9FB" wp14:editId="55DABF94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0796" w14:textId="076F029F" w:rsidR="00872D56" w:rsidRPr="003E1BC2" w:rsidRDefault="00914DC9" w:rsidP="00872D56">
      <w:pPr>
        <w:jc w:val="center"/>
      </w:pPr>
      <w:r>
        <w:t>Рисунок 3</w:t>
      </w:r>
      <w:r w:rsidR="00872D56">
        <w:t>.1 – Чертёж конической вал-шестерни</w:t>
      </w:r>
      <w:r w:rsidR="00757417">
        <w:t xml:space="preserve"> слева</w:t>
      </w:r>
    </w:p>
    <w:p w14:paraId="550FD5AA" w14:textId="77777777" w:rsidR="00872D56" w:rsidRDefault="00872D56" w:rsidP="00872D56">
      <w:pPr>
        <w:ind w:firstLine="709"/>
      </w:pPr>
      <w:r>
        <w:t>Изменяемые параметры для плагина:</w:t>
      </w:r>
    </w:p>
    <w:p w14:paraId="70E0F9DB" w14:textId="77777777" w:rsidR="00683E05" w:rsidRPr="00964997" w:rsidRDefault="00683E05" w:rsidP="00683E05">
      <w:pPr>
        <w:spacing w:after="0" w:line="360" w:lineRule="auto"/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Pr="00964997">
        <w:t>;</w:t>
      </w:r>
    </w:p>
    <w:p w14:paraId="5B84C23C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Pr="00964997">
        <w:t>;</w:t>
      </w:r>
    </w:p>
    <w:p w14:paraId="4B91961A" w14:textId="47059BE5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</w:t>
      </w:r>
      <w:r w:rsidR="00683E05">
        <w:t>тр соединяющего цилиндра (85-105</w:t>
      </w:r>
      <w:r>
        <w:t xml:space="preserve"> мм)</w:t>
      </w:r>
      <w:r w:rsidRPr="00964997">
        <w:t>;</w:t>
      </w:r>
    </w:p>
    <w:p w14:paraId="2B384F7E" w14:textId="079F0B21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3</w:t>
      </w:r>
      <w:r w:rsidRPr="00481934">
        <w:t xml:space="preserve"> – </w:t>
      </w:r>
      <w:r>
        <w:t xml:space="preserve">диаметр основного </w:t>
      </w:r>
      <w:r w:rsidR="00683E05">
        <w:t>цилиндра (80-100</w:t>
      </w:r>
      <w:r>
        <w:t xml:space="preserve"> мм)</w:t>
      </w:r>
      <w:r w:rsidRPr="00964997">
        <w:t>;</w:t>
      </w:r>
    </w:p>
    <w:p w14:paraId="2A4E6BC4" w14:textId="295ACE0B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</w:t>
      </w:r>
      <w:r w:rsidR="00683E05">
        <w:t>иаметр вращательного цилиндра (2</w:t>
      </w:r>
      <w:r>
        <w:t>0-55 мм)</w:t>
      </w:r>
      <w:r w:rsidRPr="00964997">
        <w:t>;</w:t>
      </w:r>
    </w:p>
    <w:p w14:paraId="1D8913A0" w14:textId="4A0BCBA8" w:rsidR="00872D56" w:rsidRPr="00AB4961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lastRenderedPageBreak/>
        <w:t>L</w:t>
      </w:r>
      <w:r w:rsidRPr="001C58A6">
        <w:rPr>
          <w:b/>
        </w:rPr>
        <w:t>1</w:t>
      </w:r>
      <w:r w:rsidRPr="00481934">
        <w:t xml:space="preserve"> – </w:t>
      </w:r>
      <w:r w:rsidR="00683E05">
        <w:t>длина вращательного цилиндра (30</w:t>
      </w:r>
      <w:r>
        <w:t>-75 мм)</w:t>
      </w:r>
      <w:r w:rsidR="00AB4961" w:rsidRPr="00AB4961">
        <w:t>;</w:t>
      </w:r>
    </w:p>
    <w:p w14:paraId="1EE0F0A2" w14:textId="15FEEF66" w:rsidR="00AB4961" w:rsidRPr="00964997" w:rsidRDefault="00AB4961" w:rsidP="00AB4961">
      <w:pPr>
        <w:spacing w:after="240"/>
        <w:ind w:firstLine="709"/>
      </w:pPr>
      <w:commentRangeStart w:id="7"/>
      <w:commentRangeStart w:id="8"/>
      <w:r>
        <w:rPr>
          <w:b/>
          <w:lang w:val="en-US"/>
        </w:rPr>
        <w:t>R</w:t>
      </w:r>
      <w:r>
        <w:rPr>
          <w:b/>
        </w:rPr>
        <w:t>1</w:t>
      </w:r>
      <w:r w:rsidR="00000A98">
        <w:t xml:space="preserve"> – угол вращения шестерни (0-40</w:t>
      </w:r>
      <w:r>
        <w:t xml:space="preserve"> градусов)</w:t>
      </w:r>
      <w:r w:rsidRPr="00964997">
        <w:t>.</w:t>
      </w:r>
      <w:commentRangeEnd w:id="7"/>
      <w:r w:rsidR="007529DA">
        <w:rPr>
          <w:rStyle w:val="ab"/>
        </w:rPr>
        <w:commentReference w:id="7"/>
      </w:r>
      <w:commentRangeEnd w:id="8"/>
      <w:r w:rsidR="00757417">
        <w:rPr>
          <w:rStyle w:val="ab"/>
        </w:rPr>
        <w:commentReference w:id="8"/>
      </w:r>
    </w:p>
    <w:p w14:paraId="2EC2974D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7A3324F5" w14:textId="65868DAF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 xml:space="preserve">3 не должны превышать выхода за профиль шестерни, а также зависимы между собой и второе значение должно быть больше первого на 5 см для правильного </w:t>
      </w:r>
      <w:r w:rsidR="005C40C9">
        <w:t>соединения</w:t>
      </w:r>
      <w:r w:rsidRPr="003E1BC2">
        <w:t xml:space="preserve"> между ними.</w:t>
      </w:r>
    </w:p>
    <w:p w14:paraId="171DCFDB" w14:textId="05DE24AC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="005C40C9">
        <w:t>4 ограничен значением 2</w:t>
      </w:r>
      <w:r w:rsidRPr="003E1BC2">
        <w:t xml:space="preserve">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36319E72" w14:textId="3D4DC6FE" w:rsidR="005C40C9" w:rsidRDefault="005C40C9" w:rsidP="00872D56">
      <w:pPr>
        <w:spacing w:after="0" w:line="360" w:lineRule="auto"/>
        <w:ind w:firstLine="709"/>
        <w:jc w:val="both"/>
      </w:pPr>
      <w:r>
        <w:t xml:space="preserve">Также для вращательного цилиндра установлена зависимость – длина </w:t>
      </w:r>
      <w:r>
        <w:rPr>
          <w:lang w:val="en-US"/>
        </w:rPr>
        <w:t>L</w:t>
      </w:r>
      <w:r w:rsidRPr="005C40C9">
        <w:t xml:space="preserve">1 </w:t>
      </w:r>
      <w:r>
        <w:t xml:space="preserve">должна быть больше диаметра </w:t>
      </w:r>
      <w:r>
        <w:rPr>
          <w:lang w:val="en-US"/>
        </w:rPr>
        <w:t>D</w:t>
      </w:r>
      <w:r w:rsidRPr="005C40C9">
        <w:t>4</w:t>
      </w:r>
      <w:r>
        <w:t xml:space="preserve"> как минимум на 10 мм.</w:t>
      </w:r>
    </w:p>
    <w:p w14:paraId="5FE3E30E" w14:textId="77777777" w:rsidR="00750CC1" w:rsidRPr="00750CC1" w:rsidRDefault="00750CC1" w:rsidP="00750CC1">
      <w:pPr>
        <w:spacing w:after="0" w:line="360" w:lineRule="auto"/>
        <w:ind w:firstLine="709"/>
        <w:jc w:val="both"/>
      </w:pPr>
      <w:r>
        <w:t xml:space="preserve">Угол вращения </w:t>
      </w:r>
      <w:r>
        <w:rPr>
          <w:lang w:val="en-US"/>
        </w:rPr>
        <w:t>R</w:t>
      </w:r>
      <w:r w:rsidRPr="00750CC1">
        <w:t xml:space="preserve">1 </w:t>
      </w:r>
      <w:r>
        <w:t>ограничен значениями от 0 до 40 градусов.</w:t>
      </w:r>
    </w:p>
    <w:p w14:paraId="530BDC68" w14:textId="6E751AB5" w:rsidR="00757417" w:rsidRDefault="00757417" w:rsidP="00757417">
      <w:pPr>
        <w:spacing w:after="0" w:line="360" w:lineRule="auto"/>
        <w:jc w:val="center"/>
      </w:pPr>
      <w:r w:rsidRPr="00757417">
        <w:rPr>
          <w:noProof/>
          <w:lang w:eastAsia="ru-RU"/>
        </w:rPr>
        <w:drawing>
          <wp:inline distT="0" distB="0" distL="0" distR="0" wp14:anchorId="1D8E7230" wp14:editId="6F742F0C">
            <wp:extent cx="4871085" cy="458152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3262"/>
                    <a:stretch/>
                  </pic:blipFill>
                  <pic:spPr bwMode="auto">
                    <a:xfrm>
                      <a:off x="0" y="0"/>
                      <a:ext cx="5000257" cy="470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F7697" w14:textId="573DE209" w:rsidR="00872D56" w:rsidRDefault="00757417" w:rsidP="00750CC1">
      <w:pPr>
        <w:jc w:val="center"/>
      </w:pPr>
      <w:r>
        <w:t>Рисунок 3.2 – Чертёж конической вал-шестерни спереди</w:t>
      </w:r>
      <w:r w:rsidR="00872D56">
        <w:br w:type="page"/>
      </w:r>
    </w:p>
    <w:bookmarkEnd w:id="5"/>
    <w:bookmarkEnd w:id="6"/>
    <w:p w14:paraId="6B806914" w14:textId="34887134" w:rsidR="00554A3A" w:rsidRDefault="00D5086F" w:rsidP="001E5421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4 Выбор инструментов и средств реализации</w:t>
      </w:r>
    </w:p>
    <w:p w14:paraId="356D9826" w14:textId="784C178B" w:rsidR="00872D56" w:rsidRDefault="00872D56" w:rsidP="00872D56">
      <w:pPr>
        <w:spacing w:after="0" w:line="360" w:lineRule="auto"/>
        <w:ind w:firstLine="709"/>
        <w:jc w:val="both"/>
      </w:pPr>
      <w:r>
        <w:t>На основе требований к техническому заданию программа выполнена на языке программирования C# в ср</w:t>
      </w:r>
      <w:r w:rsidR="00B01D28">
        <w:t xml:space="preserve">еде </w:t>
      </w:r>
      <w:proofErr w:type="spellStart"/>
      <w:r w:rsidR="00B01D28">
        <w:t>Microsoft</w:t>
      </w:r>
      <w:proofErr w:type="spellEnd"/>
      <w:r w:rsidR="00B01D28">
        <w:t xml:space="preserve"> </w:t>
      </w:r>
      <w:proofErr w:type="spellStart"/>
      <w:r w:rsidR="00B01D28">
        <w:t>Visual</w:t>
      </w:r>
      <w:proofErr w:type="spellEnd"/>
      <w:r w:rsidR="00B01D28">
        <w:t xml:space="preserve"> </w:t>
      </w:r>
      <w:proofErr w:type="spellStart"/>
      <w:r w:rsidR="00B01D28">
        <w:t>Studio</w:t>
      </w:r>
      <w:proofErr w:type="spellEnd"/>
      <w:r w:rsidR="00B01D28">
        <w:t xml:space="preserve"> 2019</w:t>
      </w:r>
      <w:r>
        <w:t xml:space="preserve"> с использованием .NET </w:t>
      </w:r>
      <w:r>
        <w:rPr>
          <w:lang w:val="en-US"/>
        </w:rPr>
        <w:t>Framework</w:t>
      </w:r>
      <w:r w:rsidRPr="00FB32F2">
        <w:t xml:space="preserve"> 4.7.2</w:t>
      </w:r>
      <w:r w:rsidR="001047B5">
        <w:t xml:space="preserve"> [3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r w:rsidR="00EA4AEE">
        <w:rPr>
          <w:lang w:val="en-US"/>
        </w:rPr>
        <w:t>K</w:t>
      </w:r>
      <w:r w:rsidR="00EA4AEE">
        <w:t>ОМПАС</w:t>
      </w:r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1047B5">
        <w:t>4</w:t>
      </w:r>
      <w:r w:rsidRPr="00A40FB5">
        <w:t>]</w:t>
      </w:r>
      <w:r>
        <w:t xml:space="preserve">. </w:t>
      </w:r>
    </w:p>
    <w:p w14:paraId="4872BC60" w14:textId="71BAFE6A" w:rsidR="00872D56" w:rsidRPr="009510CC" w:rsidRDefault="00872D56" w:rsidP="00872D56">
      <w:pPr>
        <w:spacing w:after="0" w:line="360" w:lineRule="auto"/>
        <w:ind w:firstLine="709"/>
        <w:jc w:val="both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1047B5">
        <w:t>5</w:t>
      </w:r>
      <w:r w:rsidRPr="0022078E">
        <w:t>]</w:t>
      </w:r>
      <w:r>
        <w:t xml:space="preserve"> версии 3.13.3. </w:t>
      </w:r>
    </w:p>
    <w:p w14:paraId="49469FCF" w14:textId="16704390" w:rsidR="00872D56" w:rsidRDefault="00872D56" w:rsidP="00872D56">
      <w:pPr>
        <w:spacing w:after="0" w:line="360" w:lineRule="auto"/>
        <w:ind w:firstLine="709"/>
        <w:jc w:val="both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>
        <w:t xml:space="preserve">х </w:t>
      </w:r>
      <w:r w:rsidRPr="005C1CA2">
        <w:t>приложени</w:t>
      </w:r>
      <w:r>
        <w:t xml:space="preserve">й </w:t>
      </w:r>
      <w:proofErr w:type="spellStart"/>
      <w:r>
        <w:rPr>
          <w:lang w:val="en-US"/>
        </w:rPr>
        <w:t>WindowsForms</w:t>
      </w:r>
      <w:proofErr w:type="spellEnd"/>
      <w:r w:rsidRPr="0022078E">
        <w:t xml:space="preserve"> [</w:t>
      </w:r>
      <w:r w:rsidR="001047B5">
        <w:t>6</w:t>
      </w:r>
      <w:r w:rsidRPr="0022078E">
        <w:t>]</w:t>
      </w:r>
      <w:r w:rsidRPr="001D13EA">
        <w:t>.</w:t>
      </w:r>
    </w:p>
    <w:p w14:paraId="5F584028" w14:textId="77777777" w:rsidR="00872D56" w:rsidRDefault="00872D56">
      <w:r>
        <w:br w:type="page"/>
      </w:r>
    </w:p>
    <w:p w14:paraId="3D3F2F96" w14:textId="2DE1168B" w:rsidR="003915BE" w:rsidRDefault="00D5086F" w:rsidP="001E5421">
      <w:pPr>
        <w:pStyle w:val="1"/>
      </w:pPr>
      <w:bookmarkStart w:id="9" w:name="_Toc124456403"/>
      <w:r>
        <w:lastRenderedPageBreak/>
        <w:t>5</w:t>
      </w:r>
      <w:r w:rsidR="003915BE" w:rsidRPr="00EC111E">
        <w:t xml:space="preserve"> </w:t>
      </w:r>
      <w:r>
        <w:t>Назначение плагина</w:t>
      </w:r>
      <w:bookmarkEnd w:id="9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1B93652D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09D3ACE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190979D3" w14:textId="0024F276" w:rsidR="005C40C9" w:rsidRDefault="005C40C9" w:rsidP="005C40C9">
      <w:pPr>
        <w:spacing w:after="0" w:line="360" w:lineRule="auto"/>
        <w:ind w:firstLine="709"/>
        <w:jc w:val="both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конической вал-шестерни</w:t>
      </w:r>
    </w:p>
    <w:p w14:paraId="0E4A1698" w14:textId="1753A084" w:rsidR="00AF596E" w:rsidRPr="00030D82" w:rsidRDefault="00B867A5" w:rsidP="009865FB">
      <w:r>
        <w:br w:type="page"/>
      </w:r>
    </w:p>
    <w:p w14:paraId="639DF7CA" w14:textId="6B28665D" w:rsidR="00AF596E" w:rsidRDefault="00D5086F" w:rsidP="00A32267">
      <w:pPr>
        <w:pStyle w:val="1"/>
        <w:rPr>
          <w:rFonts w:cs="Times New Roman"/>
          <w:szCs w:val="28"/>
        </w:rPr>
      </w:pPr>
      <w:bookmarkStart w:id="10" w:name="_Toc124456404"/>
      <w:r>
        <w:rPr>
          <w:rFonts w:cs="Times New Roman"/>
          <w:szCs w:val="28"/>
        </w:rPr>
        <w:lastRenderedPageBreak/>
        <w:t>6 Обзор аналогов</w:t>
      </w:r>
      <w:bookmarkEnd w:id="10"/>
    </w:p>
    <w:p w14:paraId="5D2E52C9" w14:textId="522D49D0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E52528">
        <w:rPr>
          <w:rFonts w:cs="Times New Roman"/>
          <w:szCs w:val="28"/>
        </w:rPr>
        <w:t>онфигуратор</w:t>
      </w:r>
      <w:r>
        <w:rPr>
          <w:rFonts w:cs="Times New Roman"/>
          <w:szCs w:val="28"/>
        </w:rPr>
        <w:t xml:space="preserve"> шестерней </w:t>
      </w:r>
      <w:r>
        <w:rPr>
          <w:rFonts w:cs="Times New Roman"/>
          <w:szCs w:val="28"/>
          <w:lang w:val="en-US"/>
        </w:rPr>
        <w:t>Gear</w:t>
      </w:r>
      <w:r w:rsidRPr="003F4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="003D7CD1">
        <w:rPr>
          <w:rFonts w:cs="Times New Roman"/>
          <w:szCs w:val="28"/>
        </w:rPr>
        <w:t>[7</w:t>
      </w:r>
      <w:r w:rsidRPr="00FC502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552ADAE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в формате </w:t>
      </w:r>
      <w:r>
        <w:rPr>
          <w:rFonts w:cs="Times New Roman"/>
          <w:szCs w:val="28"/>
          <w:lang w:val="en-US"/>
        </w:rPr>
        <w:t>SVG</w:t>
      </w:r>
      <w:r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>и других программах, поддерживающих эту функцию.</w:t>
      </w:r>
    </w:p>
    <w:p w14:paraId="681D1115" w14:textId="77777777" w:rsidR="001E5421" w:rsidRPr="00FC50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3E2536CF" w14:textId="6EAD7DDA" w:rsidR="001E5421" w:rsidRDefault="001E5421" w:rsidP="001E5421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</w:t>
      </w:r>
      <w:r w:rsidR="00A32267">
        <w:rPr>
          <w:rFonts w:cs="Times New Roman"/>
          <w:szCs w:val="28"/>
        </w:rPr>
        <w:t>с программы показан на рисунке 6</w:t>
      </w:r>
      <w:r>
        <w:rPr>
          <w:rFonts w:cs="Times New Roman"/>
          <w:szCs w:val="28"/>
        </w:rPr>
        <w:t>.1:</w:t>
      </w:r>
    </w:p>
    <w:p w14:paraId="34B4776B" w14:textId="77777777" w:rsidR="001E5421" w:rsidRDefault="001E5421" w:rsidP="001E5421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6F45FD96" wp14:editId="6B1E512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402" w14:textId="5ABCF79E" w:rsidR="001E5421" w:rsidRPr="005B3DFD" w:rsidRDefault="00A32267" w:rsidP="001E54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21">
        <w:rPr>
          <w:rFonts w:cs="Times New Roman"/>
          <w:szCs w:val="28"/>
        </w:rPr>
        <w:t xml:space="preserve">.1 –Интерфейс </w:t>
      </w:r>
      <w:r w:rsidR="001E5421">
        <w:rPr>
          <w:rFonts w:cs="Times New Roman"/>
          <w:szCs w:val="28"/>
          <w:lang w:val="en-US"/>
        </w:rPr>
        <w:t>Gear</w:t>
      </w:r>
      <w:r w:rsidR="001E5421" w:rsidRPr="00D71AD7">
        <w:rPr>
          <w:rFonts w:cs="Times New Roman"/>
          <w:szCs w:val="28"/>
        </w:rPr>
        <w:t xml:space="preserve"> </w:t>
      </w:r>
      <w:r w:rsidR="001E5421">
        <w:rPr>
          <w:rFonts w:cs="Times New Roman"/>
          <w:szCs w:val="28"/>
          <w:lang w:val="en-US"/>
        </w:rPr>
        <w:t>Generator</w:t>
      </w:r>
    </w:p>
    <w:p w14:paraId="25B015ED" w14:textId="77777777" w:rsidR="001E5421" w:rsidRPr="003915BE" w:rsidRDefault="001E5421" w:rsidP="001E54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08831B" w14:textId="0748FC24" w:rsidR="003E1BC2" w:rsidRPr="003E1BC2" w:rsidRDefault="00D5086F" w:rsidP="00683E05">
      <w:pPr>
        <w:pStyle w:val="1"/>
      </w:pPr>
      <w:bookmarkStart w:id="11" w:name="_Toc124456405"/>
      <w:r>
        <w:lastRenderedPageBreak/>
        <w:t>7 Описание реализации</w:t>
      </w:r>
      <w:bookmarkEnd w:id="11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71E059D5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3D7CD1">
        <w:rPr>
          <w:rFonts w:cs="Times New Roman"/>
          <w:szCs w:val="28"/>
        </w:rPr>
        <w:t>[8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5CF97698" w:rsidR="00AF596E" w:rsidRDefault="00D5086F" w:rsidP="00683E05">
      <w:pPr>
        <w:pStyle w:val="1"/>
      </w:pPr>
      <w:bookmarkStart w:id="12" w:name="_Toc124456406"/>
      <w:r>
        <w:lastRenderedPageBreak/>
        <w:t>8 Диаграмма классов</w:t>
      </w:r>
      <w:bookmarkEnd w:id="12"/>
    </w:p>
    <w:p w14:paraId="2A4E6084" w14:textId="048350CF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</w:t>
      </w:r>
      <w:r w:rsidR="007A4AF5">
        <w:rPr>
          <w:rFonts w:cs="Times New Roman"/>
          <w:szCs w:val="28"/>
        </w:rPr>
        <w:t>дов, интерфейсов и взаимосвязей.</w:t>
      </w:r>
    </w:p>
    <w:p w14:paraId="1BD9744F" w14:textId="3CBFB50B" w:rsidR="00AF596E" w:rsidRDefault="00A32267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</w:t>
      </w:r>
      <w:r w:rsidR="00E71B1B">
        <w:rPr>
          <w:rFonts w:cs="Times New Roman"/>
          <w:szCs w:val="28"/>
        </w:rPr>
        <w:t>.1</w:t>
      </w:r>
      <w:r w:rsidR="00AF596E" w:rsidRPr="00BA2DC3">
        <w:rPr>
          <w:rFonts w:cs="Times New Roman"/>
          <w:szCs w:val="28"/>
        </w:rPr>
        <w:t xml:space="preserve"> представлена диаграмма классов</w:t>
      </w:r>
      <w:r w:rsidR="007A4AF5">
        <w:rPr>
          <w:rFonts w:cs="Times New Roman"/>
          <w:szCs w:val="28"/>
        </w:rPr>
        <w:t xml:space="preserve"> при проектировании</w:t>
      </w:r>
      <w:r w:rsidR="00AF596E" w:rsidRPr="00BA2DC3">
        <w:rPr>
          <w:rFonts w:cs="Times New Roman"/>
          <w:szCs w:val="28"/>
        </w:rPr>
        <w:t>.</w:t>
      </w:r>
    </w:p>
    <w:p w14:paraId="004FB1B3" w14:textId="26A7D88C" w:rsidR="00AF596E" w:rsidRPr="00D7653E" w:rsidRDefault="007A4AF5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CF6E5A7" wp14:editId="23AC5E3C">
            <wp:extent cx="5934075" cy="6019800"/>
            <wp:effectExtent l="0" t="0" r="9525" b="0"/>
            <wp:docPr id="10" name="Рисунок 10" descr="SystemProject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ystemProject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5442" w14:textId="77777777" w:rsidR="007A4AF5" w:rsidRDefault="00AF596E" w:rsidP="008127CC">
      <w:pPr>
        <w:spacing w:after="0" w:line="360" w:lineRule="auto"/>
        <w:jc w:val="center"/>
        <w:rPr>
          <w:rFonts w:cs="Times New Roman"/>
          <w:szCs w:val="28"/>
        </w:rPr>
      </w:pPr>
      <w:bookmarkStart w:id="13" w:name="_Hlk85558848"/>
      <w:r w:rsidRPr="009840CB">
        <w:rPr>
          <w:rFonts w:cs="Times New Roman"/>
          <w:szCs w:val="28"/>
        </w:rPr>
        <w:t xml:space="preserve">Рисунок </w:t>
      </w:r>
      <w:r w:rsidR="00A32267"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13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  <w:r w:rsidR="007A4AF5">
        <w:rPr>
          <w:rFonts w:cs="Times New Roman"/>
          <w:szCs w:val="28"/>
        </w:rPr>
        <w:t xml:space="preserve"> (проектирование)</w:t>
      </w:r>
    </w:p>
    <w:p w14:paraId="1441688C" w14:textId="1BB167B3" w:rsidR="007A4AF5" w:rsidRDefault="007A4AF5" w:rsidP="007A4AF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итоговой версии плагина созданы новые классы и методы, а также изменены разработанные во время проектирования системы. Итоговая диаграмма классов представлена на рисунке 8.2 с последующим описанием внесённых изменений.</w:t>
      </w:r>
    </w:p>
    <w:p w14:paraId="6F07DCE0" w14:textId="76EDF922" w:rsidR="007A4AF5" w:rsidRDefault="00CA7D9E" w:rsidP="007A4AF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27B7641" wp14:editId="38871D9D">
            <wp:extent cx="5940425" cy="45078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 Diagram (Final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1154" w14:textId="2A1E7888" w:rsidR="007A4AF5" w:rsidRDefault="007A4AF5" w:rsidP="007A4AF5">
      <w:pPr>
        <w:spacing w:after="0" w:line="360" w:lineRule="auto"/>
        <w:jc w:val="center"/>
        <w:rPr>
          <w:rFonts w:cs="Times New Roman"/>
          <w:szCs w:val="28"/>
        </w:rPr>
      </w:pPr>
      <w:r w:rsidRPr="009840CB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 – Итоговая д</w:t>
      </w:r>
      <w:r w:rsidRPr="009840CB">
        <w:rPr>
          <w:rFonts w:cs="Times New Roman"/>
          <w:szCs w:val="28"/>
        </w:rPr>
        <w:t>иаграмма классов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UML</w:t>
      </w:r>
    </w:p>
    <w:p w14:paraId="7FE40E46" w14:textId="55420E0D" w:rsidR="007A4AF5" w:rsidRDefault="007A4AF5" w:rsidP="007A4AF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разработки были сделаны следующие изменения:</w:t>
      </w:r>
    </w:p>
    <w:p w14:paraId="6221F5F7" w14:textId="67C78BFE" w:rsidR="007A4AF5" w:rsidRDefault="007A4AF5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классе </w:t>
      </w:r>
      <w:proofErr w:type="spellStart"/>
      <w:r>
        <w:rPr>
          <w:szCs w:val="28"/>
          <w:lang w:val="en-US"/>
        </w:rPr>
        <w:t>MainForm</w:t>
      </w:r>
      <w:proofErr w:type="spellEnd"/>
      <w:r w:rsidRPr="007A4AF5">
        <w:rPr>
          <w:szCs w:val="28"/>
        </w:rPr>
        <w:t xml:space="preserve"> </w:t>
      </w:r>
      <w:r>
        <w:rPr>
          <w:szCs w:val="28"/>
        </w:rPr>
        <w:t xml:space="preserve">добавлен метод установки значений по умолчанию, также </w:t>
      </w:r>
      <w:r w:rsidR="00582928">
        <w:rPr>
          <w:szCs w:val="28"/>
        </w:rPr>
        <w:t>изменён алгоритм обработки ошибок для текстовых полей.</w:t>
      </w:r>
    </w:p>
    <w:p w14:paraId="6D527AB8" w14:textId="5F005233" w:rsidR="00582928" w:rsidRDefault="00582928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перечислении </w:t>
      </w:r>
      <w:proofErr w:type="spellStart"/>
      <w:r>
        <w:rPr>
          <w:szCs w:val="28"/>
          <w:lang w:val="en-US"/>
        </w:rPr>
        <w:t>ShaftGearParametersType</w:t>
      </w:r>
      <w:proofErr w:type="spellEnd"/>
      <w:r w:rsidRPr="00582928">
        <w:rPr>
          <w:szCs w:val="28"/>
        </w:rPr>
        <w:t xml:space="preserve"> </w:t>
      </w:r>
      <w:r>
        <w:rPr>
          <w:szCs w:val="28"/>
        </w:rPr>
        <w:t xml:space="preserve">добавлен новый параметр для установки угла вращения шестерни – </w:t>
      </w:r>
      <w:proofErr w:type="spellStart"/>
      <w:r>
        <w:rPr>
          <w:szCs w:val="28"/>
          <w:lang w:val="en-US"/>
        </w:rPr>
        <w:t>RotationAngle</w:t>
      </w:r>
      <w:proofErr w:type="spellEnd"/>
      <w:r>
        <w:rPr>
          <w:szCs w:val="28"/>
        </w:rPr>
        <w:t>.</w:t>
      </w:r>
    </w:p>
    <w:p w14:paraId="2A5E6225" w14:textId="3721E641" w:rsidR="00582928" w:rsidRDefault="00582928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классе </w:t>
      </w:r>
      <w:proofErr w:type="spellStart"/>
      <w:r>
        <w:rPr>
          <w:szCs w:val="28"/>
          <w:lang w:val="en-US"/>
        </w:rPr>
        <w:t>ShaftGearParameter</w:t>
      </w:r>
      <w:proofErr w:type="spellEnd"/>
      <w:r w:rsidR="00CA7D9E" w:rsidRPr="00CA7D9E">
        <w:rPr>
          <w:szCs w:val="28"/>
        </w:rPr>
        <w:t xml:space="preserve"> </w:t>
      </w:r>
      <w:r w:rsidR="00CA7D9E">
        <w:rPr>
          <w:szCs w:val="28"/>
        </w:rPr>
        <w:t>методы для минимального и максимального значений были заменены переменными, и был добавлен общий метод работы с параметром, а также метод обработки предельно допустимых значений.</w:t>
      </w:r>
    </w:p>
    <w:p w14:paraId="2A8B0FE0" w14:textId="68C81365" w:rsidR="00CA7D9E" w:rsidRDefault="00CA7D9E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классе </w:t>
      </w:r>
      <w:proofErr w:type="spellStart"/>
      <w:r>
        <w:rPr>
          <w:szCs w:val="28"/>
          <w:lang w:val="en-US"/>
        </w:rPr>
        <w:t>ShaftGearBuilder</w:t>
      </w:r>
      <w:proofErr w:type="spellEnd"/>
      <w:r w:rsidRPr="00CA7D9E">
        <w:rPr>
          <w:szCs w:val="28"/>
        </w:rPr>
        <w:t xml:space="preserve"> </w:t>
      </w:r>
      <w:r>
        <w:rPr>
          <w:szCs w:val="28"/>
        </w:rPr>
        <w:t xml:space="preserve">методы работы с эскизом и выдавливанием были вынесены в классы </w:t>
      </w:r>
      <w:r>
        <w:rPr>
          <w:szCs w:val="28"/>
          <w:lang w:val="en-US"/>
        </w:rPr>
        <w:t>Wrapper</w:t>
      </w:r>
      <w:r w:rsidRPr="00CA7D9E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MatricesWorking</w:t>
      </w:r>
      <w:proofErr w:type="spellEnd"/>
      <w:r>
        <w:rPr>
          <w:szCs w:val="28"/>
        </w:rPr>
        <w:t xml:space="preserve">. </w:t>
      </w:r>
    </w:p>
    <w:p w14:paraId="4D822EB1" w14:textId="2594E17D" w:rsidR="00EA4AEE" w:rsidRDefault="00EA4AEE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Класс </w:t>
      </w:r>
      <w:proofErr w:type="spellStart"/>
      <w:r>
        <w:rPr>
          <w:szCs w:val="28"/>
          <w:lang w:val="en-US"/>
        </w:rPr>
        <w:t>KompasConnector</w:t>
      </w:r>
      <w:proofErr w:type="spellEnd"/>
      <w:r w:rsidRPr="00EA4AEE">
        <w:rPr>
          <w:szCs w:val="28"/>
        </w:rPr>
        <w:t xml:space="preserve"> </w:t>
      </w:r>
      <w:r>
        <w:rPr>
          <w:szCs w:val="28"/>
        </w:rPr>
        <w:t xml:space="preserve">переделан в класс </w:t>
      </w:r>
      <w:proofErr w:type="spellStart"/>
      <w:r>
        <w:rPr>
          <w:szCs w:val="28"/>
          <w:lang w:val="en-US"/>
        </w:rPr>
        <w:t>KompasWrapper</w:t>
      </w:r>
      <w:proofErr w:type="spellEnd"/>
      <w:r>
        <w:rPr>
          <w:szCs w:val="28"/>
        </w:rPr>
        <w:t>, в который добавлены методы для работы с документами и операциями в КОМПАС 3</w:t>
      </w:r>
      <w:r>
        <w:rPr>
          <w:szCs w:val="28"/>
          <w:lang w:val="en-US"/>
        </w:rPr>
        <w:t>D</w:t>
      </w:r>
      <w:r>
        <w:rPr>
          <w:szCs w:val="28"/>
        </w:rPr>
        <w:t>.</w:t>
      </w:r>
    </w:p>
    <w:p w14:paraId="07585914" w14:textId="55E0198B" w:rsidR="003F04D1" w:rsidRPr="007A4AF5" w:rsidRDefault="003F04D1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Добавлен класс </w:t>
      </w:r>
      <w:proofErr w:type="spellStart"/>
      <w:r>
        <w:rPr>
          <w:szCs w:val="28"/>
          <w:lang w:val="en-US"/>
        </w:rPr>
        <w:t>MatricesWorking</w:t>
      </w:r>
      <w:proofErr w:type="spellEnd"/>
      <w:r w:rsidRPr="00F85C2E">
        <w:rPr>
          <w:szCs w:val="28"/>
        </w:rPr>
        <w:t xml:space="preserve"> </w:t>
      </w:r>
      <w:r>
        <w:rPr>
          <w:szCs w:val="28"/>
        </w:rPr>
        <w:t>для работы с матрицами координат.</w:t>
      </w:r>
    </w:p>
    <w:p w14:paraId="110AD715" w14:textId="2C354FC1" w:rsidR="00042399" w:rsidRPr="007529DA" w:rsidRDefault="00416E47" w:rsidP="008127CC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73AA19" w14:textId="21C07E18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8.1 – 8</w:t>
      </w:r>
      <w:r w:rsidR="00415BF3">
        <w:rPr>
          <w:bCs/>
          <w:szCs w:val="28"/>
        </w:rPr>
        <w:t>.6</w:t>
      </w:r>
      <w:r w:rsidR="00EE07DA">
        <w:rPr>
          <w:bCs/>
          <w:szCs w:val="28"/>
        </w:rPr>
        <w:t xml:space="preserve"> представлено описание классов.</w:t>
      </w:r>
    </w:p>
    <w:p w14:paraId="07513B15" w14:textId="042C247F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.1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9348" w:type="dxa"/>
        <w:tblLayout w:type="fixed"/>
        <w:tblLook w:val="04A0" w:firstRow="1" w:lastRow="0" w:firstColumn="1" w:lastColumn="0" w:noHBand="0" w:noVBand="1"/>
      </w:tblPr>
      <w:tblGrid>
        <w:gridCol w:w="2755"/>
        <w:gridCol w:w="1209"/>
        <w:gridCol w:w="5384"/>
      </w:tblGrid>
      <w:tr w:rsidR="006947B2" w14:paraId="7A9C6A94" w14:textId="77777777" w:rsidTr="0023126C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209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5384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60700FDA" w14:textId="77777777" w:rsidTr="0023126C">
        <w:tc>
          <w:tcPr>
            <w:tcW w:w="2755" w:type="dxa"/>
            <w:vAlign w:val="center"/>
          </w:tcPr>
          <w:p w14:paraId="5DB19FDB" w14:textId="77777777" w:rsidR="006947B2" w:rsidRPr="00424E14" w:rsidRDefault="006947B2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209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384" w:type="dxa"/>
          </w:tcPr>
          <w:p w14:paraId="1A26E01A" w14:textId="38B835F9" w:rsidR="006947B2" w:rsidRPr="00D71AD7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Хранит в себе набор параметров</w:t>
            </w:r>
            <w:r w:rsidR="006947B2" w:rsidRPr="00D71AD7">
              <w:rPr>
                <w:bCs/>
                <w:szCs w:val="28"/>
                <w:lang w:val="ru-RU"/>
              </w:rPr>
              <w:t xml:space="preserve"> для построения вал-шестерни</w:t>
            </w:r>
          </w:p>
        </w:tc>
      </w:tr>
      <w:tr w:rsidR="006947B2" w14:paraId="7D2B1887" w14:textId="77777777" w:rsidTr="0023126C">
        <w:tc>
          <w:tcPr>
            <w:tcW w:w="2755" w:type="dxa"/>
            <w:vAlign w:val="center"/>
          </w:tcPr>
          <w:p w14:paraId="461CF6D6" w14:textId="77777777" w:rsidR="006947B2" w:rsidRPr="00424E14" w:rsidRDefault="006947B2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</w:t>
            </w:r>
            <w:proofErr w:type="spellStart"/>
            <w:r w:rsidRPr="00424E14">
              <w:rPr>
                <w:bCs/>
                <w:szCs w:val="28"/>
              </w:rPr>
              <w:t>textBoxToParameter</w:t>
            </w:r>
            <w:proofErr w:type="spellEnd"/>
          </w:p>
        </w:tc>
        <w:tc>
          <w:tcPr>
            <w:tcW w:w="1209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384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proofErr w:type="spellStart"/>
            <w:r w:rsidRPr="00424E14">
              <w:rPr>
                <w:bCs/>
                <w:szCs w:val="28"/>
              </w:rPr>
              <w:t>TextBox</w:t>
            </w:r>
            <w:proofErr w:type="spellEnd"/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F85C2E" w14:paraId="792E3AF9" w14:textId="77777777" w:rsidTr="0023126C">
        <w:tc>
          <w:tcPr>
            <w:tcW w:w="2755" w:type="dxa"/>
            <w:vAlign w:val="center"/>
          </w:tcPr>
          <w:p w14:paraId="0A39CC62" w14:textId="000D9C8C" w:rsidR="00F85C2E" w:rsidRPr="00F85C2E" w:rsidRDefault="00F85C2E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proofErr w:type="spellStart"/>
            <w:r>
              <w:rPr>
                <w:bCs/>
                <w:szCs w:val="28"/>
              </w:rPr>
              <w:t>textBoxAndError</w:t>
            </w:r>
            <w:proofErr w:type="spellEnd"/>
          </w:p>
        </w:tc>
        <w:tc>
          <w:tcPr>
            <w:tcW w:w="1209" w:type="dxa"/>
            <w:vAlign w:val="center"/>
          </w:tcPr>
          <w:p w14:paraId="66628F39" w14:textId="77777777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384" w:type="dxa"/>
          </w:tcPr>
          <w:p w14:paraId="6E1D6811" w14:textId="6FAE75C7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Используется для работы с ошибками в текстовых полях</w:t>
            </w:r>
          </w:p>
        </w:tc>
      </w:tr>
      <w:tr w:rsidR="006947B2" w14:paraId="3DA9C823" w14:textId="77777777" w:rsidTr="0023126C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</w:t>
            </w:r>
            <w:proofErr w:type="spellEnd"/>
            <w:r w:rsidRPr="00424E14">
              <w:rPr>
                <w:bCs/>
                <w:szCs w:val="28"/>
              </w:rPr>
              <w:t xml:space="preserve">(object, </w:t>
            </w:r>
            <w:proofErr w:type="spellStart"/>
            <w:r w:rsidRPr="00424E14">
              <w:rPr>
                <w:bCs/>
                <w:szCs w:val="28"/>
              </w:rPr>
              <w:t>EventArgs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209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  <w:vAlign w:val="center"/>
          </w:tcPr>
          <w:p w14:paraId="65926E99" w14:textId="77777777" w:rsidR="006947B2" w:rsidRPr="00F85C2E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F85C2E">
              <w:rPr>
                <w:bCs/>
                <w:szCs w:val="28"/>
                <w:lang w:val="ru-RU"/>
              </w:rPr>
              <w:t>Устанавливает значение параметра</w:t>
            </w:r>
          </w:p>
        </w:tc>
      </w:tr>
      <w:tr w:rsidR="00F85C2E" w14:paraId="2CC30F3C" w14:textId="77777777" w:rsidTr="0023126C">
        <w:tc>
          <w:tcPr>
            <w:tcW w:w="2755" w:type="dxa"/>
          </w:tcPr>
          <w:p w14:paraId="6E512330" w14:textId="2DFFFF25" w:rsidR="00F85C2E" w:rsidRPr="00424E14" w:rsidRDefault="00F85C2E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SetDefaultValues</w:t>
            </w:r>
            <w:proofErr w:type="spellEnd"/>
            <w:r>
              <w:rPr>
                <w:bCs/>
                <w:szCs w:val="28"/>
              </w:rPr>
              <w:t>(double, double, double, double, double)</w:t>
            </w:r>
          </w:p>
        </w:tc>
        <w:tc>
          <w:tcPr>
            <w:tcW w:w="1209" w:type="dxa"/>
            <w:vAlign w:val="center"/>
          </w:tcPr>
          <w:p w14:paraId="39BFDDC7" w14:textId="272F912A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  <w:vAlign w:val="center"/>
          </w:tcPr>
          <w:p w14:paraId="10ABE028" w14:textId="0973EA6D" w:rsidR="00F85C2E" w:rsidRPr="00F85C2E" w:rsidRDefault="00F85C2E" w:rsidP="00270540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Устанавливает значения для всех параметров вал-шестерни</w:t>
            </w:r>
          </w:p>
        </w:tc>
      </w:tr>
      <w:tr w:rsidR="006947B2" w14:paraId="7A76B5A2" w14:textId="77777777" w:rsidTr="0023126C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SetMinParameters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23126C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SetMaxParameters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23126C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SetAvgParameters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F85C2E" w14:paraId="4F35AAA5" w14:textId="77777777" w:rsidTr="0023126C">
        <w:tc>
          <w:tcPr>
            <w:tcW w:w="2755" w:type="dxa"/>
            <w:vAlign w:val="center"/>
          </w:tcPr>
          <w:p w14:paraId="799C92E9" w14:textId="605416A5" w:rsidR="00F85C2E" w:rsidRPr="00424E14" w:rsidRDefault="00F85C2E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CheckTextBoxes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06BCE56A" w14:textId="435121A9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</w:rPr>
              <w:t>bool</w:t>
            </w:r>
          </w:p>
        </w:tc>
        <w:tc>
          <w:tcPr>
            <w:tcW w:w="5384" w:type="dxa"/>
          </w:tcPr>
          <w:p w14:paraId="17B9D539" w14:textId="5C65AAAA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Проверка текстовых полей на корректность введённых данных</w:t>
            </w:r>
          </w:p>
        </w:tc>
      </w:tr>
      <w:tr w:rsidR="006947B2" w14:paraId="0323AF19" w14:textId="77777777" w:rsidTr="0023126C">
        <w:tc>
          <w:tcPr>
            <w:tcW w:w="2755" w:type="dxa"/>
            <w:vAlign w:val="center"/>
          </w:tcPr>
          <w:p w14:paraId="44971F8A" w14:textId="6048CC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Build</w:t>
            </w:r>
            <w:r w:rsidR="00EE0347">
              <w:rPr>
                <w:bCs/>
                <w:szCs w:val="28"/>
              </w:rPr>
              <w:t>ShaftGear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7D92C886" w14:textId="717EAD9A" w:rsidR="006947B2" w:rsidRPr="00F85C2E" w:rsidRDefault="00415BF3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Обращается к классу</w:t>
            </w:r>
            <w:r w:rsidR="00F85C2E">
              <w:rPr>
                <w:bCs/>
                <w:szCs w:val="28"/>
                <w:lang w:val="ru-RU"/>
              </w:rPr>
              <w:t xml:space="preserve"> </w:t>
            </w:r>
            <w:proofErr w:type="spellStart"/>
            <w:r w:rsidR="00F85C2E">
              <w:rPr>
                <w:bCs/>
                <w:szCs w:val="28"/>
              </w:rPr>
              <w:t>ShaftGearBuilder</w:t>
            </w:r>
            <w:proofErr w:type="spellEnd"/>
            <w:r w:rsidR="00F85C2E" w:rsidRPr="00F85C2E">
              <w:rPr>
                <w:bCs/>
                <w:szCs w:val="28"/>
                <w:lang w:val="ru-RU"/>
              </w:rPr>
              <w:t xml:space="preserve"> </w:t>
            </w:r>
            <w:r w:rsidR="00F85C2E">
              <w:rPr>
                <w:bCs/>
                <w:szCs w:val="28"/>
                <w:lang w:val="ru-RU"/>
              </w:rPr>
              <w:t>для построения конической вал-шестерни</w:t>
            </w:r>
          </w:p>
        </w:tc>
      </w:tr>
    </w:tbl>
    <w:p w14:paraId="34AAD780" w14:textId="061A34B7" w:rsidR="00D7333E" w:rsidRDefault="00D7333E" w:rsidP="00F85C2E">
      <w:pPr>
        <w:pStyle w:val="a7"/>
        <w:rPr>
          <w:bCs/>
          <w:szCs w:val="28"/>
        </w:rPr>
      </w:pPr>
    </w:p>
    <w:p w14:paraId="366510C5" w14:textId="77777777" w:rsidR="00D7333E" w:rsidRDefault="00D7333E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191A0DC3" w14:textId="6610DB8A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.2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9348" w:type="dxa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5100"/>
      </w:tblGrid>
      <w:tr w:rsidR="006947B2" w14:paraId="6A24C780" w14:textId="77777777" w:rsidTr="00415BF3">
        <w:tc>
          <w:tcPr>
            <w:tcW w:w="2830" w:type="dxa"/>
            <w:vAlign w:val="center"/>
          </w:tcPr>
          <w:p w14:paraId="1C7BFDCB" w14:textId="77777777" w:rsidR="006947B2" w:rsidRPr="00415BF3" w:rsidRDefault="006947B2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1418" w:type="dxa"/>
            <w:vAlign w:val="center"/>
          </w:tcPr>
          <w:p w14:paraId="5BC4079F" w14:textId="77777777" w:rsidR="006947B2" w:rsidRPr="00415BF3" w:rsidRDefault="006947B2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5100" w:type="dxa"/>
            <w:vAlign w:val="center"/>
          </w:tcPr>
          <w:p w14:paraId="0A65456B" w14:textId="77777777" w:rsidR="006947B2" w:rsidRPr="00415BF3" w:rsidRDefault="006947B2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6947B2" w14:paraId="419D2494" w14:textId="77777777" w:rsidTr="0023126C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418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100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23126C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418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100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23126C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1418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100" w:type="dxa"/>
          </w:tcPr>
          <w:p w14:paraId="25DD8F3B" w14:textId="3C2EA213" w:rsidR="006947B2" w:rsidRPr="00F85C2E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F85C2E">
              <w:rPr>
                <w:bCs/>
                <w:szCs w:val="28"/>
                <w:lang w:val="ru-RU"/>
              </w:rPr>
              <w:t>Устанавливает значение определённого параметра</w:t>
            </w:r>
          </w:p>
        </w:tc>
      </w:tr>
      <w:tr w:rsidR="006947B2" w14:paraId="22D66401" w14:textId="77777777" w:rsidTr="0023126C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GetParameterValue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418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5100" w:type="dxa"/>
          </w:tcPr>
          <w:p w14:paraId="14EEA902" w14:textId="4EEDB8CD" w:rsidR="006947B2" w:rsidRPr="00F85C2E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F85C2E">
              <w:rPr>
                <w:bCs/>
                <w:szCs w:val="28"/>
                <w:lang w:val="ru-RU"/>
              </w:rPr>
              <w:t>Возвращает значение определённого параметра</w:t>
            </w:r>
          </w:p>
        </w:tc>
      </w:tr>
      <w:tr w:rsidR="00F85C2E" w14:paraId="057F83F9" w14:textId="77777777" w:rsidTr="0023126C">
        <w:tc>
          <w:tcPr>
            <w:tcW w:w="2830" w:type="dxa"/>
          </w:tcPr>
          <w:p w14:paraId="45223701" w14:textId="24008611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CheckDependencies</w:t>
            </w:r>
            <w:proofErr w:type="spellEnd"/>
            <w:r>
              <w:rPr>
                <w:bCs/>
                <w:szCs w:val="28"/>
              </w:rPr>
              <w:t>(</w:t>
            </w:r>
            <w:proofErr w:type="spellStart"/>
            <w:r>
              <w:rPr>
                <w:bCs/>
                <w:szCs w:val="28"/>
              </w:rPr>
              <w:t>ParameterType</w:t>
            </w:r>
            <w:proofErr w:type="spellEnd"/>
            <w:r>
              <w:rPr>
                <w:bCs/>
                <w:szCs w:val="28"/>
              </w:rPr>
              <w:t>, double)</w:t>
            </w:r>
          </w:p>
        </w:tc>
        <w:tc>
          <w:tcPr>
            <w:tcW w:w="1418" w:type="dxa"/>
            <w:vAlign w:val="center"/>
          </w:tcPr>
          <w:p w14:paraId="4CA4FD13" w14:textId="5CC7667C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100" w:type="dxa"/>
          </w:tcPr>
          <w:p w14:paraId="708DA854" w14:textId="640C8240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Проверяет выполнение условий в зависимых параметрах</w:t>
            </w:r>
          </w:p>
        </w:tc>
      </w:tr>
    </w:tbl>
    <w:p w14:paraId="7ACC3685" w14:textId="12E93A9F" w:rsidR="00270540" w:rsidRDefault="00270540" w:rsidP="00F85C2E">
      <w:pPr>
        <w:spacing w:after="0" w:line="360" w:lineRule="auto"/>
        <w:rPr>
          <w:bCs/>
          <w:szCs w:val="28"/>
        </w:rPr>
      </w:pPr>
    </w:p>
    <w:p w14:paraId="5F373A7A" w14:textId="6D8E1B03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.3 – Описание полей, методов, сущностей класса «</w:t>
      </w:r>
      <w:proofErr w:type="spellStart"/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412"/>
        <w:gridCol w:w="1403"/>
        <w:gridCol w:w="4530"/>
      </w:tblGrid>
      <w:tr w:rsidR="00270540" w14:paraId="545FE43B" w14:textId="77777777" w:rsidTr="00415BF3">
        <w:tc>
          <w:tcPr>
            <w:tcW w:w="3412" w:type="dxa"/>
            <w:vAlign w:val="center"/>
          </w:tcPr>
          <w:p w14:paraId="36FBF224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1403" w:type="dxa"/>
            <w:vAlign w:val="center"/>
          </w:tcPr>
          <w:p w14:paraId="7A852BC3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4530" w:type="dxa"/>
            <w:vAlign w:val="center"/>
          </w:tcPr>
          <w:p w14:paraId="61ECCC20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270540" w14:paraId="1F415CF0" w14:textId="77777777" w:rsidTr="0023126C">
        <w:tc>
          <w:tcPr>
            <w:tcW w:w="3412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403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4E975915" w14:textId="77777777" w:rsidR="00270540" w:rsidRPr="00415BF3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Хранит текущее значение</w:t>
            </w:r>
          </w:p>
        </w:tc>
      </w:tr>
      <w:tr w:rsidR="00D7333E" w14:paraId="3CDCEE6C" w14:textId="77777777" w:rsidTr="0023126C">
        <w:tc>
          <w:tcPr>
            <w:tcW w:w="3412" w:type="dxa"/>
            <w:vAlign w:val="center"/>
          </w:tcPr>
          <w:p w14:paraId="2ED3E0C1" w14:textId="5F84C994" w:rsidR="00D7333E" w:rsidRPr="00D7333E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proofErr w:type="spellStart"/>
            <w:r>
              <w:rPr>
                <w:bCs/>
                <w:szCs w:val="28"/>
              </w:rPr>
              <w:t>minValue</w:t>
            </w:r>
            <w:proofErr w:type="spellEnd"/>
          </w:p>
        </w:tc>
        <w:tc>
          <w:tcPr>
            <w:tcW w:w="1403" w:type="dxa"/>
            <w:vAlign w:val="center"/>
          </w:tcPr>
          <w:p w14:paraId="11620882" w14:textId="77777777" w:rsidR="00D7333E" w:rsidRPr="00424E14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78ED2622" w14:textId="332A5CA1" w:rsidR="00D7333E" w:rsidRPr="00D7333E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Хранит минимальное значение</w:t>
            </w:r>
          </w:p>
        </w:tc>
      </w:tr>
      <w:tr w:rsidR="00D7333E" w14:paraId="4627043B" w14:textId="77777777" w:rsidTr="0023126C">
        <w:tc>
          <w:tcPr>
            <w:tcW w:w="3412" w:type="dxa"/>
            <w:vAlign w:val="center"/>
          </w:tcPr>
          <w:p w14:paraId="52281760" w14:textId="04124560" w:rsidR="00D7333E" w:rsidRPr="00424E14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</w:t>
            </w:r>
            <w:proofErr w:type="spellStart"/>
            <w:r>
              <w:rPr>
                <w:bCs/>
                <w:szCs w:val="28"/>
              </w:rPr>
              <w:t>maxValue</w:t>
            </w:r>
            <w:proofErr w:type="spellEnd"/>
          </w:p>
        </w:tc>
        <w:tc>
          <w:tcPr>
            <w:tcW w:w="1403" w:type="dxa"/>
            <w:vAlign w:val="center"/>
          </w:tcPr>
          <w:p w14:paraId="671597F0" w14:textId="77777777" w:rsidR="00D7333E" w:rsidRPr="00424E14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4272B8C4" w14:textId="087C9117" w:rsidR="00D7333E" w:rsidRPr="00D7333E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Хранит максимальное значение</w:t>
            </w:r>
          </w:p>
        </w:tc>
      </w:tr>
      <w:tr w:rsidR="00270540" w14:paraId="65A59D5C" w14:textId="77777777" w:rsidTr="0023126C">
        <w:tc>
          <w:tcPr>
            <w:tcW w:w="3412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424E14">
              <w:rPr>
                <w:bCs/>
                <w:szCs w:val="28"/>
              </w:rPr>
              <w:t>(double, double, double)</w:t>
            </w:r>
          </w:p>
        </w:tc>
        <w:tc>
          <w:tcPr>
            <w:tcW w:w="1403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D7333E" w14:paraId="6426CF9B" w14:textId="77777777" w:rsidTr="0023126C">
        <w:tc>
          <w:tcPr>
            <w:tcW w:w="3412" w:type="dxa"/>
            <w:vAlign w:val="center"/>
          </w:tcPr>
          <w:p w14:paraId="197671A2" w14:textId="4D12D4BE" w:rsidR="00D7333E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IsRangeOut</w:t>
            </w:r>
            <w:proofErr w:type="spellEnd"/>
            <w:r>
              <w:rPr>
                <w:bCs/>
                <w:szCs w:val="28"/>
              </w:rPr>
              <w:t>(double)</w:t>
            </w:r>
          </w:p>
        </w:tc>
        <w:tc>
          <w:tcPr>
            <w:tcW w:w="1403" w:type="dxa"/>
            <w:vAlign w:val="center"/>
          </w:tcPr>
          <w:p w14:paraId="6FF213EA" w14:textId="3FF7620C" w:rsidR="00D7333E" w:rsidRPr="00424E14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bool</w:t>
            </w:r>
          </w:p>
        </w:tc>
        <w:tc>
          <w:tcPr>
            <w:tcW w:w="4530" w:type="dxa"/>
          </w:tcPr>
          <w:p w14:paraId="34F2DD76" w14:textId="275170CF" w:rsidR="00D7333E" w:rsidRPr="00D7333E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Проверяет новое значение на диапазон между минимальным и максимальным</w:t>
            </w:r>
          </w:p>
        </w:tc>
      </w:tr>
      <w:tr w:rsidR="00270540" w14:paraId="0FD0171D" w14:textId="77777777" w:rsidTr="0023126C">
        <w:tc>
          <w:tcPr>
            <w:tcW w:w="3412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403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530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0F79E19D" w14:textId="77777777" w:rsidR="0023126C" w:rsidRDefault="0023126C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0823AD84" w14:textId="55F02379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8</w:t>
      </w:r>
      <w:r w:rsidR="00EE07DA">
        <w:rPr>
          <w:bCs/>
          <w:szCs w:val="28"/>
        </w:rPr>
        <w:t>.4 – Описание полей, методов, сущностей класса «</w:t>
      </w:r>
      <w:proofErr w:type="spellStart"/>
      <w:r w:rsidR="00914DC9">
        <w:rPr>
          <w:bCs/>
          <w:szCs w:val="28"/>
          <w:lang w:val="en-US"/>
        </w:rPr>
        <w:t>ShaftGear</w:t>
      </w:r>
      <w:r w:rsidR="00EE07DA">
        <w:rPr>
          <w:bCs/>
          <w:szCs w:val="28"/>
          <w:lang w:val="en-US"/>
        </w:rPr>
        <w:t>Builder</w:t>
      </w:r>
      <w:proofErr w:type="spellEnd"/>
      <w:r w:rsidR="00EE07DA"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127"/>
        <w:gridCol w:w="4955"/>
      </w:tblGrid>
      <w:tr w:rsidR="00270540" w14:paraId="25978F30" w14:textId="77777777" w:rsidTr="00415BF3">
        <w:tc>
          <w:tcPr>
            <w:tcW w:w="2263" w:type="dxa"/>
            <w:vAlign w:val="center"/>
          </w:tcPr>
          <w:p w14:paraId="1FCFFA57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bookmarkStart w:id="14" w:name="_Toc34125504"/>
            <w:bookmarkStart w:id="15" w:name="_Toc36076942"/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2127" w:type="dxa"/>
            <w:vAlign w:val="center"/>
          </w:tcPr>
          <w:p w14:paraId="08C3A3C4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4955" w:type="dxa"/>
            <w:vAlign w:val="center"/>
          </w:tcPr>
          <w:p w14:paraId="546E469B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270540" w14:paraId="2F753BEE" w14:textId="77777777" w:rsidTr="0023126C">
        <w:tc>
          <w:tcPr>
            <w:tcW w:w="2263" w:type="dxa"/>
            <w:vAlign w:val="center"/>
          </w:tcPr>
          <w:p w14:paraId="425CE6F9" w14:textId="2CBAD510" w:rsidR="00270540" w:rsidRPr="00D7333E" w:rsidRDefault="00D7333E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r>
              <w:rPr>
                <w:bCs/>
                <w:szCs w:val="28"/>
              </w:rPr>
              <w:t>wrapper</w:t>
            </w:r>
          </w:p>
        </w:tc>
        <w:tc>
          <w:tcPr>
            <w:tcW w:w="2127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5" w:type="dxa"/>
          </w:tcPr>
          <w:p w14:paraId="3B00F9A0" w14:textId="5E799957" w:rsidR="00270540" w:rsidRPr="000D17B9" w:rsidRDefault="000D17B9" w:rsidP="000D17B9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Связь с КОМПАС-</w:t>
            </w:r>
            <w:r>
              <w:rPr>
                <w:bCs/>
                <w:szCs w:val="28"/>
              </w:rPr>
              <w:t>3D</w:t>
            </w:r>
          </w:p>
        </w:tc>
      </w:tr>
      <w:tr w:rsidR="00270540" w14:paraId="4919CE2B" w14:textId="77777777" w:rsidTr="0023126C">
        <w:tc>
          <w:tcPr>
            <w:tcW w:w="2263" w:type="dxa"/>
            <w:vAlign w:val="center"/>
          </w:tcPr>
          <w:p w14:paraId="3F88DF5F" w14:textId="32F2BAC1" w:rsidR="00270540" w:rsidRPr="00424E14" w:rsidRDefault="00D7333E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BuildDetail</w:t>
            </w:r>
            <w:proofErr w:type="spellEnd"/>
            <w:r w:rsidR="0023126C">
              <w:rPr>
                <w:bCs/>
                <w:szCs w:val="28"/>
              </w:rPr>
              <w:t xml:space="preserve"> (</w:t>
            </w:r>
            <w:proofErr w:type="spellStart"/>
            <w:r w:rsidR="0023126C">
              <w:rPr>
                <w:bCs/>
                <w:szCs w:val="28"/>
              </w:rPr>
              <w:t>ShaftGearParameters</w:t>
            </w:r>
            <w:proofErr w:type="spellEnd"/>
            <w:r w:rsidR="0023126C">
              <w:rPr>
                <w:bCs/>
                <w:szCs w:val="28"/>
              </w:rPr>
              <w:t>)</w:t>
            </w:r>
          </w:p>
        </w:tc>
        <w:tc>
          <w:tcPr>
            <w:tcW w:w="2127" w:type="dxa"/>
            <w:vAlign w:val="center"/>
          </w:tcPr>
          <w:p w14:paraId="00EE050D" w14:textId="1E92C3DA" w:rsidR="00270540" w:rsidRPr="00424E14" w:rsidRDefault="0023126C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4955" w:type="dxa"/>
            <w:vAlign w:val="center"/>
          </w:tcPr>
          <w:p w14:paraId="4644666A" w14:textId="32BBC638" w:rsidR="00270540" w:rsidRPr="00D71AD7" w:rsidRDefault="000D17B9" w:rsidP="0023126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Строит деталь по заданным параметрам</w:t>
            </w:r>
          </w:p>
        </w:tc>
      </w:tr>
      <w:tr w:rsidR="00270540" w14:paraId="49160725" w14:textId="77777777" w:rsidTr="0023126C">
        <w:tc>
          <w:tcPr>
            <w:tcW w:w="2263" w:type="dxa"/>
            <w:vAlign w:val="center"/>
          </w:tcPr>
          <w:p w14:paraId="7E072EDE" w14:textId="1EBC8F48" w:rsidR="00270540" w:rsidRPr="00424E14" w:rsidRDefault="00D7333E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BuildGear</w:t>
            </w:r>
            <w:proofErr w:type="spellEnd"/>
            <w:r w:rsidR="0023126C">
              <w:rPr>
                <w:bCs/>
                <w:szCs w:val="28"/>
              </w:rPr>
              <w:t xml:space="preserve"> (double, double, double)</w:t>
            </w:r>
          </w:p>
        </w:tc>
        <w:tc>
          <w:tcPr>
            <w:tcW w:w="2127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5" w:type="dxa"/>
            <w:vAlign w:val="center"/>
          </w:tcPr>
          <w:p w14:paraId="6D67FB06" w14:textId="55DA37D0" w:rsidR="00270540" w:rsidRPr="00D71AD7" w:rsidRDefault="000D17B9" w:rsidP="0023126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Строит шестерню</w:t>
            </w:r>
          </w:p>
        </w:tc>
      </w:tr>
      <w:tr w:rsidR="00270540" w14:paraId="5322A9CC" w14:textId="77777777" w:rsidTr="0023126C">
        <w:tc>
          <w:tcPr>
            <w:tcW w:w="2263" w:type="dxa"/>
            <w:vAlign w:val="center"/>
          </w:tcPr>
          <w:p w14:paraId="6D1CFAEB" w14:textId="0CD75152" w:rsidR="00270540" w:rsidRPr="00424E14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BuildShaft</w:t>
            </w:r>
            <w:proofErr w:type="spellEnd"/>
            <w:r w:rsidR="0023126C">
              <w:rPr>
                <w:bCs/>
                <w:szCs w:val="28"/>
              </w:rPr>
              <w:t xml:space="preserve"> (double, double, double, double)</w:t>
            </w:r>
          </w:p>
        </w:tc>
        <w:tc>
          <w:tcPr>
            <w:tcW w:w="2127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5" w:type="dxa"/>
            <w:vAlign w:val="center"/>
          </w:tcPr>
          <w:p w14:paraId="37B919E1" w14:textId="5C5F86F1" w:rsidR="00270540" w:rsidRPr="000D17B9" w:rsidRDefault="000D17B9" w:rsidP="0023126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Строит вал</w:t>
            </w:r>
          </w:p>
        </w:tc>
      </w:tr>
    </w:tbl>
    <w:p w14:paraId="2DEE21E3" w14:textId="77777777" w:rsidR="00D7333E" w:rsidRDefault="00D7333E" w:rsidP="00D7333E">
      <w:pPr>
        <w:spacing w:after="0" w:line="360" w:lineRule="auto"/>
      </w:pPr>
      <w:bookmarkStart w:id="16" w:name="_Toc124456407"/>
      <w:bookmarkEnd w:id="14"/>
      <w:bookmarkEnd w:id="15"/>
    </w:p>
    <w:p w14:paraId="4EA23AC3" w14:textId="661A00B9" w:rsidR="008453BC" w:rsidRDefault="008453BC" w:rsidP="008453BC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Таблица 8.</w:t>
      </w:r>
      <w:r w:rsidRPr="008453BC">
        <w:rPr>
          <w:bCs/>
          <w:szCs w:val="28"/>
        </w:rPr>
        <w:t>5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KompasWrapper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5239"/>
      </w:tblGrid>
      <w:tr w:rsidR="008453BC" w14:paraId="40D8EADB" w14:textId="77777777" w:rsidTr="00415BF3">
        <w:tc>
          <w:tcPr>
            <w:tcW w:w="2689" w:type="dxa"/>
            <w:vAlign w:val="center"/>
          </w:tcPr>
          <w:p w14:paraId="303A8C40" w14:textId="77777777" w:rsidR="008453BC" w:rsidRPr="00415BF3" w:rsidRDefault="008453BC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1417" w:type="dxa"/>
            <w:vAlign w:val="center"/>
          </w:tcPr>
          <w:p w14:paraId="51234E83" w14:textId="77777777" w:rsidR="008453BC" w:rsidRPr="00415BF3" w:rsidRDefault="008453BC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5239" w:type="dxa"/>
            <w:vAlign w:val="center"/>
          </w:tcPr>
          <w:p w14:paraId="5287DA92" w14:textId="77777777" w:rsidR="008453BC" w:rsidRPr="00415BF3" w:rsidRDefault="008453BC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8453BC" w14:paraId="4A65826D" w14:textId="77777777" w:rsidTr="004C3BE8">
        <w:tc>
          <w:tcPr>
            <w:tcW w:w="2689" w:type="dxa"/>
            <w:vAlign w:val="center"/>
          </w:tcPr>
          <w:p w14:paraId="5CB6A8E7" w14:textId="5097F63C" w:rsidR="008453BC" w:rsidRPr="00D7333E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proofErr w:type="spellStart"/>
            <w:r w:rsidR="003E460D">
              <w:rPr>
                <w:bCs/>
                <w:szCs w:val="28"/>
              </w:rPr>
              <w:t>kompas</w:t>
            </w:r>
            <w:proofErr w:type="spellEnd"/>
          </w:p>
        </w:tc>
        <w:tc>
          <w:tcPr>
            <w:tcW w:w="1417" w:type="dxa"/>
            <w:vAlign w:val="center"/>
          </w:tcPr>
          <w:p w14:paraId="667A7B7C" w14:textId="77777777" w:rsidR="008453BC" w:rsidRPr="00424E14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</w:tcPr>
          <w:p w14:paraId="03E02E86" w14:textId="4A867141" w:rsidR="008453BC" w:rsidRPr="003E460D" w:rsidRDefault="004C3BE8" w:rsidP="003E460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Объект</w:t>
            </w:r>
            <w:r w:rsidR="008453BC">
              <w:rPr>
                <w:bCs/>
                <w:szCs w:val="28"/>
                <w:lang w:val="ru-RU"/>
              </w:rPr>
              <w:t xml:space="preserve"> для </w:t>
            </w:r>
            <w:r w:rsidR="003E460D">
              <w:rPr>
                <w:bCs/>
                <w:szCs w:val="28"/>
                <w:lang w:val="ru-RU"/>
              </w:rPr>
              <w:t xml:space="preserve">работы с </w:t>
            </w:r>
            <w:r w:rsidR="003E460D">
              <w:rPr>
                <w:bCs/>
                <w:szCs w:val="28"/>
              </w:rPr>
              <w:t>API</w:t>
            </w:r>
          </w:p>
        </w:tc>
      </w:tr>
      <w:tr w:rsidR="008453BC" w14:paraId="45C25963" w14:textId="77777777" w:rsidTr="004C3BE8">
        <w:tc>
          <w:tcPr>
            <w:tcW w:w="2689" w:type="dxa"/>
            <w:vAlign w:val="center"/>
          </w:tcPr>
          <w:p w14:paraId="33496ED5" w14:textId="432D687A" w:rsidR="008453BC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_part</w:t>
            </w:r>
          </w:p>
        </w:tc>
        <w:tc>
          <w:tcPr>
            <w:tcW w:w="1417" w:type="dxa"/>
            <w:vAlign w:val="center"/>
          </w:tcPr>
          <w:p w14:paraId="232DB60D" w14:textId="66532265" w:rsidR="008453BC" w:rsidRPr="00424E14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  <w:vAlign w:val="center"/>
          </w:tcPr>
          <w:p w14:paraId="2BADCDF1" w14:textId="33B2FA0D" w:rsidR="008453BC" w:rsidRPr="00D71AD7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Деталь</w:t>
            </w:r>
          </w:p>
        </w:tc>
      </w:tr>
      <w:tr w:rsidR="008453BC" w14:paraId="7AE8060E" w14:textId="77777777" w:rsidTr="004C3BE8">
        <w:tc>
          <w:tcPr>
            <w:tcW w:w="2689" w:type="dxa"/>
            <w:vAlign w:val="center"/>
          </w:tcPr>
          <w:p w14:paraId="4BEC05B4" w14:textId="464F0C97" w:rsidR="008453BC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_document</w:t>
            </w:r>
          </w:p>
        </w:tc>
        <w:tc>
          <w:tcPr>
            <w:tcW w:w="1417" w:type="dxa"/>
            <w:vAlign w:val="center"/>
          </w:tcPr>
          <w:p w14:paraId="38A3A2F5" w14:textId="1E5B6C69" w:rsidR="008453BC" w:rsidRPr="00424E14" w:rsidRDefault="008453BC" w:rsidP="003E460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  <w:vAlign w:val="center"/>
          </w:tcPr>
          <w:p w14:paraId="78AF5F4D" w14:textId="644CD3D7" w:rsidR="008453BC" w:rsidRPr="00D71AD7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Документ-модель</w:t>
            </w:r>
          </w:p>
        </w:tc>
      </w:tr>
      <w:tr w:rsidR="008453BC" w14:paraId="41CAA96C" w14:textId="77777777" w:rsidTr="004C3BE8">
        <w:tc>
          <w:tcPr>
            <w:tcW w:w="2689" w:type="dxa"/>
            <w:vAlign w:val="center"/>
          </w:tcPr>
          <w:p w14:paraId="323D354E" w14:textId="482134CC" w:rsidR="008453BC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</w:t>
            </w:r>
            <w:proofErr w:type="spellStart"/>
            <w:r>
              <w:rPr>
                <w:bCs/>
                <w:szCs w:val="28"/>
              </w:rPr>
              <w:t>offsetSketchCollection</w:t>
            </w:r>
            <w:proofErr w:type="spellEnd"/>
          </w:p>
        </w:tc>
        <w:tc>
          <w:tcPr>
            <w:tcW w:w="1417" w:type="dxa"/>
            <w:vAlign w:val="center"/>
          </w:tcPr>
          <w:p w14:paraId="7132D2AA" w14:textId="26014951" w:rsidR="008453BC" w:rsidRPr="00424E14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  <w:vAlign w:val="center"/>
          </w:tcPr>
          <w:p w14:paraId="45C8C216" w14:textId="0C361EE6" w:rsidR="008453BC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Коллекция эскизов на смещённых плоскостях</w:t>
            </w:r>
          </w:p>
        </w:tc>
      </w:tr>
      <w:tr w:rsidR="003E460D" w14:paraId="10D22E44" w14:textId="77777777" w:rsidTr="004C3BE8">
        <w:tc>
          <w:tcPr>
            <w:tcW w:w="2689" w:type="dxa"/>
            <w:vAlign w:val="center"/>
          </w:tcPr>
          <w:p w14:paraId="56FA82E7" w14:textId="3B565273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StartKompas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  <w:vAlign w:val="center"/>
          </w:tcPr>
          <w:p w14:paraId="637CBE0B" w14:textId="7AE4EC9E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43939BF0" w14:textId="54C6C54C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Запускает КОМПАС-3</w:t>
            </w:r>
            <w:r>
              <w:rPr>
                <w:bCs/>
                <w:szCs w:val="28"/>
              </w:rPr>
              <w:t>D</w:t>
            </w:r>
          </w:p>
        </w:tc>
      </w:tr>
      <w:tr w:rsidR="003E460D" w14:paraId="597A9821" w14:textId="77777777" w:rsidTr="004C3BE8">
        <w:tc>
          <w:tcPr>
            <w:tcW w:w="2689" w:type="dxa"/>
            <w:vAlign w:val="center"/>
          </w:tcPr>
          <w:p w14:paraId="7E831D85" w14:textId="28F49101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CreateDocument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  <w:vAlign w:val="center"/>
          </w:tcPr>
          <w:p w14:paraId="071067CA" w14:textId="345ACB51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1B6A5639" w14:textId="4A53AEE7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документ в КОМПАС-3</w:t>
            </w:r>
            <w:r>
              <w:rPr>
                <w:bCs/>
                <w:szCs w:val="28"/>
              </w:rPr>
              <w:t>D</w:t>
            </w:r>
          </w:p>
        </w:tc>
      </w:tr>
      <w:tr w:rsidR="003E460D" w14:paraId="694BFE5E" w14:textId="77777777" w:rsidTr="004C3BE8">
        <w:tc>
          <w:tcPr>
            <w:tcW w:w="2689" w:type="dxa"/>
            <w:vAlign w:val="center"/>
          </w:tcPr>
          <w:p w14:paraId="30819E0F" w14:textId="2503399A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SetDetailProperties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  <w:vAlign w:val="center"/>
          </w:tcPr>
          <w:p w14:paraId="77996BE1" w14:textId="3EB3A777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53CC8D0D" w14:textId="7DA8CCB8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Устанавливает свойства детали</w:t>
            </w:r>
          </w:p>
        </w:tc>
      </w:tr>
      <w:tr w:rsidR="003E460D" w14:paraId="3615E137" w14:textId="77777777" w:rsidTr="004C3BE8">
        <w:tc>
          <w:tcPr>
            <w:tcW w:w="2689" w:type="dxa"/>
            <w:vAlign w:val="center"/>
          </w:tcPr>
          <w:p w14:paraId="7E93E294" w14:textId="7F4488DD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CreateFillet</w:t>
            </w:r>
            <w:proofErr w:type="spellEnd"/>
            <w:r>
              <w:rPr>
                <w:bCs/>
                <w:szCs w:val="28"/>
              </w:rPr>
              <w:t>(double, double)</w:t>
            </w:r>
          </w:p>
        </w:tc>
        <w:tc>
          <w:tcPr>
            <w:tcW w:w="1417" w:type="dxa"/>
            <w:vAlign w:val="center"/>
          </w:tcPr>
          <w:p w14:paraId="0A684B91" w14:textId="0D2C537B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5E27C0A2" w14:textId="7CBEFA23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 xml:space="preserve">Создаёт </w:t>
            </w:r>
            <w:proofErr w:type="spellStart"/>
            <w:r>
              <w:rPr>
                <w:bCs/>
                <w:szCs w:val="28"/>
                <w:lang w:val="ru-RU"/>
              </w:rPr>
              <w:t>скругления</w:t>
            </w:r>
            <w:proofErr w:type="spellEnd"/>
          </w:p>
        </w:tc>
      </w:tr>
      <w:tr w:rsidR="003E460D" w14:paraId="25AF96EA" w14:textId="77777777" w:rsidTr="004C3BE8">
        <w:tc>
          <w:tcPr>
            <w:tcW w:w="2689" w:type="dxa"/>
            <w:vAlign w:val="center"/>
          </w:tcPr>
          <w:p w14:paraId="10EC09C5" w14:textId="1BD3F45A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CreateOffsetPlane</w:t>
            </w:r>
            <w:proofErr w:type="spellEnd"/>
            <w:r>
              <w:rPr>
                <w:bCs/>
                <w:szCs w:val="28"/>
              </w:rPr>
              <w:t>(double)</w:t>
            </w:r>
          </w:p>
        </w:tc>
        <w:tc>
          <w:tcPr>
            <w:tcW w:w="1417" w:type="dxa"/>
            <w:vAlign w:val="center"/>
          </w:tcPr>
          <w:p w14:paraId="4A3F72CD" w14:textId="788B4197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7F241110" w14:textId="1C637AE0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смещённую плоскость</w:t>
            </w:r>
          </w:p>
        </w:tc>
      </w:tr>
      <w:tr w:rsidR="003E460D" w14:paraId="3A00B1F8" w14:textId="77777777" w:rsidTr="004C3BE8">
        <w:tc>
          <w:tcPr>
            <w:tcW w:w="2689" w:type="dxa"/>
            <w:vAlign w:val="center"/>
          </w:tcPr>
          <w:p w14:paraId="36310158" w14:textId="551491EC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CreatePolyline</w:t>
            </w:r>
            <w:proofErr w:type="spellEnd"/>
            <w:r>
              <w:rPr>
                <w:bCs/>
                <w:szCs w:val="28"/>
              </w:rPr>
              <w:t xml:space="preserve"> (double, double)</w:t>
            </w:r>
          </w:p>
        </w:tc>
        <w:tc>
          <w:tcPr>
            <w:tcW w:w="1417" w:type="dxa"/>
            <w:vAlign w:val="center"/>
          </w:tcPr>
          <w:p w14:paraId="110D70B4" w14:textId="116028A2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4BA953CD" w14:textId="1E8DE956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ломаную</w:t>
            </w:r>
          </w:p>
        </w:tc>
      </w:tr>
      <w:tr w:rsidR="003E460D" w14:paraId="543367FB" w14:textId="77777777" w:rsidTr="004C3BE8">
        <w:tc>
          <w:tcPr>
            <w:tcW w:w="2689" w:type="dxa"/>
            <w:vAlign w:val="center"/>
          </w:tcPr>
          <w:p w14:paraId="0CAE2A0D" w14:textId="60A86820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CreateCurve</w:t>
            </w:r>
            <w:proofErr w:type="spellEnd"/>
            <w:r>
              <w:rPr>
                <w:bCs/>
                <w:szCs w:val="28"/>
              </w:rPr>
              <w:t>(double, double)</w:t>
            </w:r>
          </w:p>
        </w:tc>
        <w:tc>
          <w:tcPr>
            <w:tcW w:w="1417" w:type="dxa"/>
            <w:vAlign w:val="center"/>
          </w:tcPr>
          <w:p w14:paraId="108FEAE6" w14:textId="5223D93A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ksEntity</w:t>
            </w:r>
            <w:proofErr w:type="spellEnd"/>
          </w:p>
        </w:tc>
        <w:tc>
          <w:tcPr>
            <w:tcW w:w="5239" w:type="dxa"/>
            <w:vAlign w:val="center"/>
          </w:tcPr>
          <w:p w14:paraId="7C33398A" w14:textId="5E057B84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кривую</w:t>
            </w:r>
          </w:p>
        </w:tc>
      </w:tr>
    </w:tbl>
    <w:p w14:paraId="2601DAFB" w14:textId="77777777" w:rsidR="008453BC" w:rsidRDefault="008453BC" w:rsidP="008453BC">
      <w:pPr>
        <w:spacing w:after="0" w:line="360" w:lineRule="auto"/>
        <w:ind w:firstLine="709"/>
        <w:jc w:val="both"/>
      </w:pPr>
    </w:p>
    <w:p w14:paraId="44516D8C" w14:textId="0F6E27EB" w:rsidR="003E460D" w:rsidRDefault="003E460D" w:rsidP="003E460D">
      <w:pPr>
        <w:spacing w:after="0" w:line="360" w:lineRule="auto"/>
        <w:ind w:firstLine="709"/>
      </w:pPr>
      <w:r>
        <w:lastRenderedPageBreak/>
        <w:t>Окончание таблицы 8.5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5239"/>
      </w:tblGrid>
      <w:tr w:rsidR="003E460D" w14:paraId="3A4F4243" w14:textId="77777777" w:rsidTr="004C3BE8">
        <w:tc>
          <w:tcPr>
            <w:tcW w:w="2689" w:type="dxa"/>
          </w:tcPr>
          <w:p w14:paraId="28459DD4" w14:textId="3667E390" w:rsidR="003E460D" w:rsidRPr="00A7541A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ExtrudeBySections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</w:tcPr>
          <w:p w14:paraId="11C48B76" w14:textId="34B5C872" w:rsidR="003E460D" w:rsidRPr="00A7541A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</w:tcPr>
          <w:p w14:paraId="3C26DF3F" w14:textId="17625023" w:rsidR="003E460D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Выдавливание по сечениям смещённых плоскостей</w:t>
            </w:r>
          </w:p>
        </w:tc>
      </w:tr>
      <w:tr w:rsidR="003E460D" w14:paraId="3177E218" w14:textId="77777777" w:rsidTr="004C3BE8">
        <w:tc>
          <w:tcPr>
            <w:tcW w:w="2689" w:type="dxa"/>
            <w:vAlign w:val="center"/>
          </w:tcPr>
          <w:p w14:paraId="0DADDE08" w14:textId="4A91CE39" w:rsidR="003E460D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ExtrudeByRotation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  <w:vAlign w:val="center"/>
          </w:tcPr>
          <w:p w14:paraId="622B9CA4" w14:textId="3CD79B26" w:rsidR="003E460D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</w:tcPr>
          <w:p w14:paraId="3E252136" w14:textId="07FA4F52" w:rsidR="003E460D" w:rsidRPr="003E460D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Выдавливание вращением</w:t>
            </w:r>
          </w:p>
        </w:tc>
      </w:tr>
    </w:tbl>
    <w:p w14:paraId="2D47B821" w14:textId="77777777" w:rsidR="003E460D" w:rsidRDefault="003E460D" w:rsidP="003E460D">
      <w:pPr>
        <w:spacing w:after="0" w:line="360" w:lineRule="auto"/>
        <w:rPr>
          <w:lang w:val="en-US"/>
        </w:rPr>
      </w:pPr>
    </w:p>
    <w:p w14:paraId="4BFA3B42" w14:textId="3159B7EC" w:rsidR="004C3BE8" w:rsidRDefault="004C3BE8" w:rsidP="004C3BE8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Таблица 8.6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MactrcesWorking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127"/>
        <w:gridCol w:w="4955"/>
      </w:tblGrid>
      <w:tr w:rsidR="004C3BE8" w14:paraId="26CB16EE" w14:textId="77777777" w:rsidTr="00415BF3">
        <w:tc>
          <w:tcPr>
            <w:tcW w:w="2263" w:type="dxa"/>
            <w:vAlign w:val="center"/>
          </w:tcPr>
          <w:p w14:paraId="7034C77A" w14:textId="77777777" w:rsidR="004C3BE8" w:rsidRPr="00415BF3" w:rsidRDefault="004C3BE8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2127" w:type="dxa"/>
            <w:vAlign w:val="center"/>
          </w:tcPr>
          <w:p w14:paraId="33D583D4" w14:textId="77777777" w:rsidR="004C3BE8" w:rsidRPr="00415BF3" w:rsidRDefault="004C3BE8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4955" w:type="dxa"/>
            <w:vAlign w:val="center"/>
          </w:tcPr>
          <w:p w14:paraId="212F187C" w14:textId="77777777" w:rsidR="004C3BE8" w:rsidRPr="00415BF3" w:rsidRDefault="004C3BE8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4C3BE8" w14:paraId="1AE13181" w14:textId="77777777" w:rsidTr="00447E4C">
        <w:tc>
          <w:tcPr>
            <w:tcW w:w="2263" w:type="dxa"/>
            <w:vAlign w:val="center"/>
          </w:tcPr>
          <w:p w14:paraId="583B5FAF" w14:textId="537563F7" w:rsidR="004C3BE8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RotatePoint</w:t>
            </w:r>
            <w:proofErr w:type="spellEnd"/>
            <w:r>
              <w:rPr>
                <w:bCs/>
                <w:szCs w:val="28"/>
              </w:rPr>
              <w:t xml:space="preserve"> (double, double)</w:t>
            </w:r>
          </w:p>
        </w:tc>
        <w:tc>
          <w:tcPr>
            <w:tcW w:w="2127" w:type="dxa"/>
            <w:vAlign w:val="center"/>
          </w:tcPr>
          <w:p w14:paraId="78D29164" w14:textId="7E0616B0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double</w:t>
            </w:r>
          </w:p>
        </w:tc>
        <w:tc>
          <w:tcPr>
            <w:tcW w:w="4955" w:type="dxa"/>
          </w:tcPr>
          <w:p w14:paraId="41209AD8" w14:textId="47BFFF90" w:rsidR="004C3BE8" w:rsidRPr="0023126C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Поворачивает матрицу координат вокруг центра координат</w:t>
            </w:r>
          </w:p>
        </w:tc>
      </w:tr>
      <w:tr w:rsidR="004C3BE8" w14:paraId="7FDE659D" w14:textId="77777777" w:rsidTr="00447E4C">
        <w:tc>
          <w:tcPr>
            <w:tcW w:w="2263" w:type="dxa"/>
            <w:vAlign w:val="center"/>
          </w:tcPr>
          <w:p w14:paraId="4C34DDF5" w14:textId="28176403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ChangeScale</w:t>
            </w:r>
            <w:proofErr w:type="spellEnd"/>
            <w:r>
              <w:rPr>
                <w:bCs/>
                <w:szCs w:val="28"/>
              </w:rPr>
              <w:t xml:space="preserve"> (double, double)</w:t>
            </w:r>
          </w:p>
        </w:tc>
        <w:tc>
          <w:tcPr>
            <w:tcW w:w="2127" w:type="dxa"/>
            <w:vAlign w:val="center"/>
          </w:tcPr>
          <w:p w14:paraId="2333CD68" w14:textId="2A328D96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double</w:t>
            </w:r>
          </w:p>
        </w:tc>
        <w:tc>
          <w:tcPr>
            <w:tcW w:w="4955" w:type="dxa"/>
            <w:vAlign w:val="center"/>
          </w:tcPr>
          <w:p w14:paraId="155BDA9D" w14:textId="6EC7A21A" w:rsidR="004C3BE8" w:rsidRPr="00D71AD7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Изменяет масштаб матрицы координат</w:t>
            </w:r>
          </w:p>
        </w:tc>
      </w:tr>
      <w:tr w:rsidR="004C3BE8" w14:paraId="1733087C" w14:textId="77777777" w:rsidTr="00447E4C">
        <w:tc>
          <w:tcPr>
            <w:tcW w:w="2263" w:type="dxa"/>
            <w:vAlign w:val="center"/>
          </w:tcPr>
          <w:p w14:paraId="11ED3B2A" w14:textId="7169BE5C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MultiplyMatrices</w:t>
            </w:r>
            <w:proofErr w:type="spellEnd"/>
            <w:r>
              <w:rPr>
                <w:bCs/>
                <w:szCs w:val="28"/>
              </w:rPr>
              <w:t xml:space="preserve"> (double, double)</w:t>
            </w:r>
          </w:p>
        </w:tc>
        <w:tc>
          <w:tcPr>
            <w:tcW w:w="2127" w:type="dxa"/>
            <w:vAlign w:val="center"/>
          </w:tcPr>
          <w:p w14:paraId="550368F0" w14:textId="57A49BED" w:rsidR="004C3BE8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</w:rPr>
              <w:t>double</w:t>
            </w:r>
          </w:p>
        </w:tc>
        <w:tc>
          <w:tcPr>
            <w:tcW w:w="4955" w:type="dxa"/>
            <w:vAlign w:val="center"/>
          </w:tcPr>
          <w:p w14:paraId="7EDD9F3E" w14:textId="4AF77428" w:rsidR="004C3BE8" w:rsidRPr="00D71AD7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Умножает матрицы координат</w:t>
            </w:r>
          </w:p>
        </w:tc>
      </w:tr>
    </w:tbl>
    <w:p w14:paraId="5C686FF4" w14:textId="77777777" w:rsidR="004C3BE8" w:rsidRPr="004C3BE8" w:rsidRDefault="004C3BE8" w:rsidP="003E460D">
      <w:pPr>
        <w:spacing w:after="0" w:line="360" w:lineRule="auto"/>
      </w:pPr>
    </w:p>
    <w:p w14:paraId="2396C7D3" w14:textId="6A7CB2A1" w:rsidR="00D7333E" w:rsidRDefault="00D7333E" w:rsidP="00D7333E">
      <w:pPr>
        <w:spacing w:after="0" w:line="360" w:lineRule="auto"/>
      </w:pPr>
      <w:r>
        <w:br w:type="page"/>
      </w:r>
    </w:p>
    <w:p w14:paraId="510E80FD" w14:textId="462A481C" w:rsidR="00AF596E" w:rsidRPr="009B68F5" w:rsidRDefault="00D5086F" w:rsidP="00683E05">
      <w:pPr>
        <w:pStyle w:val="1"/>
      </w:pPr>
      <w:r>
        <w:lastRenderedPageBreak/>
        <w:t>9 Описание программы для пользователя</w:t>
      </w:r>
      <w:bookmarkEnd w:id="16"/>
    </w:p>
    <w:p w14:paraId="3153B0E2" w14:textId="05607348" w:rsidR="005269A5" w:rsidRDefault="005269A5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[9</w:t>
      </w:r>
      <w:r w:rsidRPr="00B53E0E">
        <w:t>]</w:t>
      </w:r>
      <w:r>
        <w:t>.</w:t>
      </w:r>
    </w:p>
    <w:p w14:paraId="3477379D" w14:textId="2ED30084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(рисунок 9.1</w:t>
      </w:r>
      <w:r w:rsidR="008E588C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>тем нажатия на кнопку «</w:t>
      </w:r>
      <w:r w:rsidR="008E588C">
        <w:rPr>
          <w:rFonts w:cs="Times New Roman"/>
          <w:szCs w:val="28"/>
          <w:lang w:val="en-US"/>
        </w:rPr>
        <w:t>Build</w:t>
      </w:r>
      <w:r w:rsidR="0079522C" w:rsidRPr="005269A5">
        <w:rPr>
          <w:rFonts w:cs="Times New Roman"/>
          <w:szCs w:val="28"/>
        </w:rPr>
        <w:t xml:space="preserve"> </w:t>
      </w:r>
      <w:r w:rsidR="0079522C">
        <w:rPr>
          <w:rFonts w:cs="Times New Roman"/>
          <w:szCs w:val="28"/>
          <w:lang w:val="en-US"/>
        </w:rPr>
        <w:t>Model</w:t>
      </w:r>
      <w:r w:rsidR="008E588C">
        <w:rPr>
          <w:rFonts w:cs="Times New Roman"/>
          <w:szCs w:val="28"/>
        </w:rPr>
        <w:t>».</w:t>
      </w:r>
    </w:p>
    <w:p w14:paraId="182E7C57" w14:textId="0C58FD94" w:rsidR="00AF596E" w:rsidRDefault="00415BF3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B7355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02.75pt">
            <v:imagedata r:id="rId15" o:title="AreasShaftGear"/>
          </v:shape>
        </w:pict>
      </w:r>
    </w:p>
    <w:p w14:paraId="4A64CD80" w14:textId="475187C3" w:rsidR="0085264C" w:rsidRDefault="00CE0FFA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9.1</w:t>
      </w:r>
      <w:r w:rsidR="0085264C"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 w:rsidR="0085264C"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61163092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  <w:r w:rsidR="005269A5">
        <w:t xml:space="preserve"> Также указаны допустимые значения корректных размеров для параметров модели.</w:t>
      </w:r>
    </w:p>
    <w:p w14:paraId="71C7369D" w14:textId="2B52343F" w:rsidR="0079522C" w:rsidRDefault="0079522C" w:rsidP="00053AFE">
      <w:pPr>
        <w:pStyle w:val="a7"/>
        <w:ind w:firstLine="709"/>
      </w:pPr>
      <w:r>
        <w:lastRenderedPageBreak/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</w:t>
      </w:r>
      <w:r w:rsidR="005269A5">
        <w:t xml:space="preserve">установки </w:t>
      </w:r>
      <w:r>
        <w:t xml:space="preserve">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со средними значениями 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16FD87C0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5269A5">
        <w:t xml:space="preserve"> На рисунке 9.2</w:t>
      </w:r>
      <w:r w:rsidR="002E1D3B">
        <w:t xml:space="preserve">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100CD752" w:rsidR="00D71AD7" w:rsidRPr="00F90411" w:rsidRDefault="00A21712" w:rsidP="00D71AD7">
      <w:pPr>
        <w:pStyle w:val="a7"/>
        <w:jc w:val="center"/>
      </w:pPr>
      <w:r w:rsidRPr="00A21712">
        <w:rPr>
          <w:noProof/>
          <w:lang w:eastAsia="ru-RU"/>
        </w:rPr>
        <w:drawing>
          <wp:inline distT="0" distB="0" distL="0" distR="0" wp14:anchorId="57AD3064" wp14:editId="296E63D3">
            <wp:extent cx="4838700" cy="365061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386" cy="36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FF7" w14:textId="0AF86514" w:rsidR="00D13BA4" w:rsidRDefault="00CE0FFA" w:rsidP="005269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9.2</w:t>
      </w:r>
      <w:r w:rsidR="0079522C">
        <w:rPr>
          <w:rFonts w:cs="Times New Roman"/>
          <w:szCs w:val="28"/>
        </w:rPr>
        <w:t xml:space="preserve">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  <w:r w:rsidR="00D13BA4">
        <w:rPr>
          <w:rFonts w:cs="Times New Roman"/>
          <w:szCs w:val="28"/>
        </w:rPr>
        <w:br w:type="page"/>
      </w:r>
    </w:p>
    <w:p w14:paraId="70EBEFA4" w14:textId="52AB139D" w:rsidR="00D13BA4" w:rsidRDefault="00AD20A7" w:rsidP="00D13BA4">
      <w:pPr>
        <w:pStyle w:val="1"/>
      </w:pPr>
      <w:bookmarkStart w:id="17" w:name="_Toc124456408"/>
      <w:r>
        <w:lastRenderedPageBreak/>
        <w:t>10</w:t>
      </w:r>
      <w:r w:rsidR="00D13BA4">
        <w:t xml:space="preserve"> Функциональное тестирование</w:t>
      </w:r>
      <w:bookmarkEnd w:id="17"/>
    </w:p>
    <w:p w14:paraId="1AF55BB9" w14:textId="354B8EEF" w:rsidR="000A6773" w:rsidRPr="007E6949" w:rsidRDefault="000A6773" w:rsidP="000A6773">
      <w:pPr>
        <w:spacing w:after="0" w:line="360" w:lineRule="auto"/>
        <w:ind w:firstLine="709"/>
      </w:pPr>
      <w:r>
        <w:t>При функциональном тестировании проверялось корректность работы плагина «Вал-шестерня», а именно, соответствие полученного результата в виде трехмерной модели, с входными параметрами.</w:t>
      </w:r>
    </w:p>
    <w:p w14:paraId="51CC826D" w14:textId="77777777" w:rsidR="000A6773" w:rsidRDefault="000A6773" w:rsidP="000A6773">
      <w:pPr>
        <w:spacing w:after="0" w:line="360" w:lineRule="auto"/>
        <w:ind w:firstLine="709"/>
      </w:pPr>
      <w:r>
        <w:t>Проведено тестирование максимальных и минимальных параметров модели.</w:t>
      </w:r>
    </w:p>
    <w:p w14:paraId="42ABE5FB" w14:textId="2444B67A" w:rsidR="00683E05" w:rsidRPr="006D21F9" w:rsidRDefault="00683E05" w:rsidP="00683E05">
      <w:pPr>
        <w:spacing w:after="0" w:line="360" w:lineRule="auto"/>
        <w:ind w:firstLine="709"/>
        <w:jc w:val="both"/>
      </w:pPr>
      <w:r>
        <w:t xml:space="preserve">На рисунке </w:t>
      </w:r>
      <w:r w:rsidR="003F681A">
        <w:t>10</w:t>
      </w:r>
      <w:r>
        <w:t xml:space="preserve">.1 представлена проверка размеров модели с минимальным введенными параметрами в САПР </w:t>
      </w:r>
      <w:r w:rsidR="003F04D1">
        <w:t>КОМПАС-</w:t>
      </w:r>
      <w:r w:rsidRPr="009A3308">
        <w:t>3</w:t>
      </w:r>
      <w:r>
        <w:rPr>
          <w:lang w:val="en-US"/>
        </w:rPr>
        <w:t>D</w:t>
      </w:r>
      <w:r>
        <w:t>.</w:t>
      </w:r>
      <w:r w:rsidR="006D21F9">
        <w:t xml:space="preserve">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Minimum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57A2B2F6" w14:textId="471EE5E9" w:rsidR="00683E05" w:rsidRPr="005A55B9" w:rsidRDefault="00683E05" w:rsidP="00683E05">
      <w:pPr>
        <w:spacing w:after="0" w:line="360" w:lineRule="auto"/>
        <w:ind w:firstLine="709"/>
        <w:jc w:val="both"/>
      </w:pPr>
      <w:r>
        <w:t>Минимальные параметры вал-шестерни</w:t>
      </w:r>
      <w:r w:rsidRPr="005A55B9">
        <w:t>:</w:t>
      </w:r>
    </w:p>
    <w:p w14:paraId="0E4668DD" w14:textId="4B36E486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профиля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3E319E7B" w14:textId="08B8C6ED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1099B75E" w14:textId="1F859BEC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</w:t>
      </w:r>
      <w:r w:rsidR="00224E6B">
        <w:t xml:space="preserve">– </w:t>
      </w:r>
      <w:r>
        <w:t>85</w:t>
      </w:r>
      <w:r w:rsidR="00224E6B">
        <w:t xml:space="preserve"> мм</w:t>
      </w:r>
      <w:r w:rsidRPr="00964997">
        <w:t>;</w:t>
      </w:r>
    </w:p>
    <w:p w14:paraId="741C4D17" w14:textId="2B12937E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</w:t>
      </w:r>
      <w:r w:rsidR="00224E6B">
        <w:t xml:space="preserve">– </w:t>
      </w:r>
      <w:r>
        <w:t>80</w:t>
      </w:r>
      <w:r w:rsidR="00224E6B">
        <w:t xml:space="preserve"> мм</w:t>
      </w:r>
      <w:r w:rsidRPr="00964997">
        <w:t>;</w:t>
      </w:r>
    </w:p>
    <w:p w14:paraId="7CC6512E" w14:textId="5C84A101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</w:t>
      </w:r>
      <w:r w:rsidR="00224E6B">
        <w:t xml:space="preserve">– </w:t>
      </w:r>
      <w:r>
        <w:t>20</w:t>
      </w:r>
      <w:r w:rsidR="00224E6B">
        <w:t xml:space="preserve"> мм</w:t>
      </w:r>
      <w:r w:rsidRPr="00964997">
        <w:t>;</w:t>
      </w:r>
    </w:p>
    <w:p w14:paraId="5F254C38" w14:textId="0D5C7F15" w:rsidR="00683E05" w:rsidRPr="00AB4961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</w:t>
      </w:r>
      <w:r w:rsidR="00224E6B">
        <w:t xml:space="preserve">– </w:t>
      </w:r>
      <w:r>
        <w:t>30</w:t>
      </w:r>
      <w:r w:rsidR="00224E6B">
        <w:t xml:space="preserve"> мм</w:t>
      </w:r>
      <w:r w:rsidRPr="00AB4961">
        <w:t>;</w:t>
      </w:r>
    </w:p>
    <w:p w14:paraId="34E9D996" w14:textId="556E2942" w:rsidR="00683E05" w:rsidRPr="00964997" w:rsidRDefault="00683E05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</w:t>
      </w:r>
      <w:r w:rsidR="00224E6B">
        <w:t xml:space="preserve">– </w:t>
      </w:r>
      <w:r>
        <w:t>0</w:t>
      </w:r>
      <w:r w:rsidR="00224E6B">
        <w:t xml:space="preserve"> градусов</w:t>
      </w:r>
      <w:r w:rsidRPr="00964997">
        <w:t>.</w:t>
      </w:r>
    </w:p>
    <w:p w14:paraId="24259AF5" w14:textId="3D0835C6" w:rsidR="00720E20" w:rsidRDefault="009B112B" w:rsidP="005B6818">
      <w:pPr>
        <w:spacing w:after="0" w:line="360" w:lineRule="auto"/>
      </w:pPr>
      <w:r w:rsidRPr="009B112B">
        <w:rPr>
          <w:noProof/>
          <w:lang w:eastAsia="ru-RU"/>
        </w:rPr>
        <w:drawing>
          <wp:inline distT="0" distB="0" distL="0" distR="0" wp14:anchorId="7F03CD36" wp14:editId="448B3243">
            <wp:extent cx="5940425" cy="31362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101A" w14:textId="60837F9E" w:rsidR="00A21712" w:rsidRDefault="003F681A" w:rsidP="00224E6B">
      <w:pPr>
        <w:jc w:val="center"/>
      </w:pPr>
      <w:r>
        <w:t>Рисунок 10</w:t>
      </w:r>
      <w:r w:rsidR="00224E6B">
        <w:t>.1 – Модель с минимальными введенными параметрами</w:t>
      </w:r>
    </w:p>
    <w:p w14:paraId="62B8EF5C" w14:textId="5FB21F50" w:rsidR="00224E6B" w:rsidRPr="006D21F9" w:rsidRDefault="003F681A" w:rsidP="00224E6B">
      <w:pPr>
        <w:spacing w:after="0" w:line="360" w:lineRule="auto"/>
        <w:ind w:firstLine="709"/>
        <w:jc w:val="both"/>
      </w:pPr>
      <w:r>
        <w:lastRenderedPageBreak/>
        <w:t>Ниже на рисунке 10</w:t>
      </w:r>
      <w:r w:rsidR="00224E6B">
        <w:t xml:space="preserve">.2 представлена проверка размеров модели с максимальными введенными параметрами в САПР </w:t>
      </w:r>
      <w:r w:rsidR="003F04D1">
        <w:t>КОМПАС-</w:t>
      </w:r>
      <w:r w:rsidR="00224E6B" w:rsidRPr="009A3308">
        <w:t>3</w:t>
      </w:r>
      <w:r w:rsidR="00224E6B">
        <w:rPr>
          <w:lang w:val="en-US"/>
        </w:rPr>
        <w:t>D</w:t>
      </w:r>
      <w:r w:rsidR="006D21F9">
        <w:t xml:space="preserve">.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Maximum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7D84F9BA" w14:textId="3C0AC055" w:rsidR="00224E6B" w:rsidRPr="005A55B9" w:rsidRDefault="00224E6B" w:rsidP="00224E6B">
      <w:pPr>
        <w:spacing w:after="0" w:line="360" w:lineRule="auto"/>
        <w:ind w:firstLine="709"/>
        <w:jc w:val="both"/>
      </w:pPr>
      <w:r>
        <w:t>Максимальные параметры вал-шестерни</w:t>
      </w:r>
      <w:r w:rsidRPr="005A55B9">
        <w:t>:</w:t>
      </w:r>
    </w:p>
    <w:p w14:paraId="716D5B4A" w14:textId="660DB810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иаметр профиля шестерни – 200 мм</w:t>
      </w:r>
      <w:r w:rsidRPr="00964997">
        <w:t>;</w:t>
      </w:r>
    </w:p>
    <w:p w14:paraId="0B541681" w14:textId="3139C7A1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– </w:t>
      </w:r>
      <w:r w:rsidR="006D21F9">
        <w:t>120 мм</w:t>
      </w:r>
      <w:r w:rsidRPr="00964997">
        <w:t>;</w:t>
      </w:r>
    </w:p>
    <w:p w14:paraId="33F006A4" w14:textId="157231E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– </w:t>
      </w:r>
      <w:r w:rsidR="006D21F9">
        <w:t>105 мм</w:t>
      </w:r>
      <w:r w:rsidRPr="00964997">
        <w:t>;</w:t>
      </w:r>
    </w:p>
    <w:p w14:paraId="1A3B88C3" w14:textId="3E6BC6C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– </w:t>
      </w:r>
      <w:r w:rsidR="006D21F9">
        <w:t>100 мм</w:t>
      </w:r>
      <w:r w:rsidRPr="00964997">
        <w:t>;</w:t>
      </w:r>
    </w:p>
    <w:p w14:paraId="78FA69BE" w14:textId="4D610E18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– </w:t>
      </w:r>
      <w:r w:rsidR="006D21F9">
        <w:t>55 мм</w:t>
      </w:r>
      <w:r w:rsidRPr="00964997">
        <w:t>;</w:t>
      </w:r>
    </w:p>
    <w:p w14:paraId="39B7941C" w14:textId="48CACDCB" w:rsidR="00224E6B" w:rsidRPr="00AB4961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– </w:t>
      </w:r>
      <w:r w:rsidR="006D21F9">
        <w:t>75 мм</w:t>
      </w:r>
      <w:r w:rsidRPr="00AB4961">
        <w:t>;</w:t>
      </w:r>
    </w:p>
    <w:p w14:paraId="52B9DA33" w14:textId="73061806" w:rsidR="00224E6B" w:rsidRPr="00964997" w:rsidRDefault="00224E6B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– </w:t>
      </w:r>
      <w:r w:rsidR="00000A98">
        <w:t>40</w:t>
      </w:r>
      <w:r w:rsidR="006D21F9">
        <w:t xml:space="preserve"> градусов</w:t>
      </w:r>
      <w:r w:rsidRPr="00964997">
        <w:t>.</w:t>
      </w:r>
    </w:p>
    <w:p w14:paraId="584AA922" w14:textId="321627DE" w:rsidR="00A21712" w:rsidRDefault="007529DA" w:rsidP="000B63FD">
      <w:pPr>
        <w:spacing w:after="0" w:line="360" w:lineRule="auto"/>
      </w:pPr>
      <w:r>
        <w:rPr>
          <w:rStyle w:val="ab"/>
        </w:rPr>
        <w:commentReference w:id="18"/>
      </w:r>
      <w:r w:rsidR="009B112B">
        <w:rPr>
          <w:rStyle w:val="ab"/>
        </w:rPr>
        <w:commentReference w:id="19"/>
      </w:r>
      <w:r w:rsidR="000B63FD" w:rsidRPr="000B63FD">
        <w:rPr>
          <w:noProof/>
          <w:lang w:eastAsia="ru-RU"/>
        </w:rPr>
        <w:drawing>
          <wp:inline distT="0" distB="0" distL="0" distR="0" wp14:anchorId="17044764" wp14:editId="10EE0A6B">
            <wp:extent cx="5940425" cy="32251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F48" w14:textId="75D9F939" w:rsidR="00A21712" w:rsidRDefault="003F681A" w:rsidP="00224E6B">
      <w:pPr>
        <w:jc w:val="center"/>
      </w:pPr>
      <w:r>
        <w:t>Рисунок 10</w:t>
      </w:r>
      <w:r w:rsidR="00224E6B">
        <w:t>.2 – Модель с максимальными введенными параметрами</w:t>
      </w:r>
    </w:p>
    <w:p w14:paraId="115977C2" w14:textId="2EB733ED" w:rsidR="000A6773" w:rsidRDefault="000A6773">
      <w:r>
        <w:br w:type="page"/>
      </w:r>
    </w:p>
    <w:p w14:paraId="3557C271" w14:textId="42F22C09" w:rsidR="00D13BA4" w:rsidRDefault="00AD20A7" w:rsidP="00D13BA4">
      <w:pPr>
        <w:pStyle w:val="1"/>
      </w:pPr>
      <w:bookmarkStart w:id="20" w:name="_Toc124456409"/>
      <w:r>
        <w:lastRenderedPageBreak/>
        <w:t>11</w:t>
      </w:r>
      <w:r w:rsidR="00D13BA4">
        <w:t xml:space="preserve"> Модульное тестирование</w:t>
      </w:r>
      <w:bookmarkEnd w:id="20"/>
    </w:p>
    <w:p w14:paraId="305416E8" w14:textId="4967C132" w:rsidR="00D13BA4" w:rsidRDefault="0074444A" w:rsidP="005B6818">
      <w:pPr>
        <w:spacing w:after="0" w:line="360" w:lineRule="auto"/>
        <w:ind w:firstLine="709"/>
        <w:jc w:val="both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3F681A">
        <w:rPr>
          <w:rFonts w:eastAsia="Calibri"/>
        </w:rPr>
        <w:t>0</w:t>
      </w:r>
      <w:r>
        <w:rPr>
          <w:rFonts w:eastAsia="Calibri"/>
        </w:rPr>
        <w:t xml:space="preserve">], проверялись открытые </w:t>
      </w:r>
      <w:commentRangeStart w:id="21"/>
      <w:commentRangeStart w:id="22"/>
      <w:r>
        <w:rPr>
          <w:rFonts w:eastAsia="Calibri"/>
        </w:rPr>
        <w:t>поля и методы.</w:t>
      </w:r>
      <w:r w:rsidRPr="00CA3579">
        <w:rPr>
          <w:rFonts w:eastAsia="Calibri"/>
        </w:rPr>
        <w:t xml:space="preserve"> </w:t>
      </w:r>
      <w:r w:rsidR="003F681A">
        <w:rPr>
          <w:rFonts w:eastAsia="Calibri"/>
        </w:rPr>
        <w:t>На рисунке 11</w:t>
      </w:r>
      <w:r>
        <w:rPr>
          <w:rFonts w:eastAsia="Calibri"/>
        </w:rPr>
        <w:t>.1 представлено тестирование библиотеки классов бизнес логики проекта</w:t>
      </w:r>
      <w:r>
        <w:t>.</w:t>
      </w:r>
      <w:r w:rsidRPr="00D42256">
        <w:t xml:space="preserve"> </w:t>
      </w:r>
      <w:r>
        <w:t xml:space="preserve">Степень покрытия модульными юнит-тестами – </w:t>
      </w:r>
      <w:commentRangeEnd w:id="21"/>
      <w:r w:rsidR="007529DA">
        <w:rPr>
          <w:rStyle w:val="ab"/>
        </w:rPr>
        <w:commentReference w:id="21"/>
      </w:r>
      <w:commentRangeEnd w:id="22"/>
      <w:r w:rsidR="00066BAE">
        <w:rPr>
          <w:rStyle w:val="ab"/>
        </w:rPr>
        <w:commentReference w:id="22"/>
      </w:r>
      <w:r>
        <w:t xml:space="preserve">100%. </w:t>
      </w:r>
      <w:r w:rsidR="00F87B47">
        <w:t xml:space="preserve">Информация </w:t>
      </w:r>
      <w:r>
        <w:t>о покрытии отображена на рисунке</w:t>
      </w:r>
      <w:r w:rsidR="00CD1848">
        <w:t xml:space="preserve"> 11.2</w:t>
      </w:r>
      <w:r w:rsidR="00F87B47">
        <w:t>.</w:t>
      </w:r>
    </w:p>
    <w:p w14:paraId="2C6B663E" w14:textId="6C11F0C6" w:rsidR="00CD1848" w:rsidRDefault="00CD1848" w:rsidP="005B6818">
      <w:pPr>
        <w:spacing w:after="0" w:line="360" w:lineRule="auto"/>
        <w:ind w:firstLine="709"/>
        <w:jc w:val="both"/>
      </w:pPr>
      <w:r w:rsidRPr="00457B04">
        <w:rPr>
          <w:noProof/>
          <w:lang w:eastAsia="ru-RU"/>
        </w:rPr>
        <w:drawing>
          <wp:inline distT="0" distB="0" distL="0" distR="0" wp14:anchorId="074ECBA7" wp14:editId="74E7728C">
            <wp:extent cx="4886325" cy="211122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606" cy="21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5D7E" w14:textId="1A67970D" w:rsidR="00CD1848" w:rsidRDefault="00CD1848" w:rsidP="005B6818">
      <w:pPr>
        <w:spacing w:after="0" w:line="360" w:lineRule="auto"/>
        <w:ind w:firstLine="709"/>
        <w:jc w:val="center"/>
      </w:pPr>
      <w:r>
        <w:t>Рисунок 11.1 – Тестирование бизнес логики</w:t>
      </w:r>
    </w:p>
    <w:p w14:paraId="423107D0" w14:textId="0648E5DC" w:rsidR="00F87B47" w:rsidRDefault="00457B04" w:rsidP="007C419D">
      <w:pPr>
        <w:spacing w:after="0" w:line="360" w:lineRule="auto"/>
      </w:pPr>
      <w:r w:rsidRPr="00457B04">
        <w:rPr>
          <w:noProof/>
          <w:lang w:eastAsia="ru-RU"/>
        </w:rPr>
        <w:drawing>
          <wp:inline distT="0" distB="0" distL="0" distR="0" wp14:anchorId="35A6EE75" wp14:editId="1D6607E7">
            <wp:extent cx="5940425" cy="2626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C171" w14:textId="28DC5443" w:rsidR="00F87B47" w:rsidRDefault="00F87B47" w:rsidP="007C419D">
      <w:pPr>
        <w:spacing w:after="0" w:line="360" w:lineRule="auto"/>
        <w:jc w:val="center"/>
      </w:pPr>
      <w:r>
        <w:t>Рисунок 1</w:t>
      </w:r>
      <w:r w:rsidR="003F681A">
        <w:t>1</w:t>
      </w:r>
      <w:r w:rsidR="00CD1848">
        <w:t>.2</w:t>
      </w:r>
      <w:r>
        <w:t xml:space="preserve"> – Покрытие бизнес логики юнит-тестами</w:t>
      </w:r>
    </w:p>
    <w:p w14:paraId="67F08CF5" w14:textId="6BE5EFB6" w:rsidR="00B804A5" w:rsidRDefault="007C419D" w:rsidP="007C419D">
      <w:pPr>
        <w:spacing w:after="0" w:line="360" w:lineRule="auto"/>
        <w:ind w:firstLine="709"/>
        <w:jc w:val="both"/>
      </w:pPr>
      <w:r>
        <w:t xml:space="preserve">Перечень тестов для бизнес-логики </w:t>
      </w:r>
      <w:r>
        <w:rPr>
          <w:lang w:val="en-US"/>
        </w:rPr>
        <w:t>Model</w:t>
      </w:r>
      <w:r w:rsidRPr="007C419D">
        <w:t xml:space="preserve"> </w:t>
      </w:r>
      <w:r>
        <w:t>с их описанием представлен в таблице 11.1.</w:t>
      </w:r>
    </w:p>
    <w:p w14:paraId="6F2A0D1B" w14:textId="77777777" w:rsidR="00B804A5" w:rsidRDefault="00B804A5">
      <w:r>
        <w:br w:type="page"/>
      </w:r>
    </w:p>
    <w:p w14:paraId="245F7EEF" w14:textId="1E8F9724" w:rsidR="00B804A5" w:rsidRPr="00B804A5" w:rsidRDefault="00B804A5" w:rsidP="007C419D">
      <w:pPr>
        <w:spacing w:after="0" w:line="360" w:lineRule="auto"/>
        <w:ind w:firstLine="709"/>
        <w:jc w:val="both"/>
      </w:pPr>
      <w:r>
        <w:lastRenderedPageBreak/>
        <w:t xml:space="preserve">Таблица 11.1 – Перечень тестов и их описание для </w:t>
      </w:r>
      <w:proofErr w:type="spellStart"/>
      <w:r>
        <w:rPr>
          <w:lang w:val="en-US"/>
        </w:rPr>
        <w:t>ShaftGearParameter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04"/>
        <w:gridCol w:w="1371"/>
        <w:gridCol w:w="3870"/>
      </w:tblGrid>
      <w:tr w:rsidR="00B804A5" w14:paraId="6D906E75" w14:textId="77777777" w:rsidTr="00B804A5">
        <w:tc>
          <w:tcPr>
            <w:tcW w:w="0" w:type="auto"/>
          </w:tcPr>
          <w:p w14:paraId="33535BB2" w14:textId="58E9440C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теста</w:t>
            </w:r>
          </w:p>
        </w:tc>
        <w:tc>
          <w:tcPr>
            <w:tcW w:w="0" w:type="auto"/>
          </w:tcPr>
          <w:p w14:paraId="1FF19D86" w14:textId="5F92FA9E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</w:t>
            </w:r>
          </w:p>
        </w:tc>
        <w:tc>
          <w:tcPr>
            <w:tcW w:w="0" w:type="auto"/>
          </w:tcPr>
          <w:p w14:paraId="1334D9B3" w14:textId="7A70BBE2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804A5" w14:paraId="6BDB2C42" w14:textId="77777777" w:rsidTr="00B804A5">
        <w:tc>
          <w:tcPr>
            <w:tcW w:w="0" w:type="auto"/>
            <w:vAlign w:val="center"/>
          </w:tcPr>
          <w:p w14:paraId="58EA74D1" w14:textId="502A1ED6" w:rsidR="00B804A5" w:rsidRDefault="00B804A5" w:rsidP="00B804A5">
            <w:pPr>
              <w:spacing w:line="360" w:lineRule="auto"/>
              <w:jc w:val="center"/>
            </w:pPr>
            <w:proofErr w:type="spellStart"/>
            <w:r>
              <w:t>TestValueGet_CorrectValue</w:t>
            </w:r>
            <w:proofErr w:type="spellEnd"/>
          </w:p>
        </w:tc>
        <w:tc>
          <w:tcPr>
            <w:tcW w:w="0" w:type="auto"/>
            <w:vAlign w:val="center"/>
          </w:tcPr>
          <w:p w14:paraId="35904893" w14:textId="737D4DAB" w:rsidR="00A45A0D" w:rsidRDefault="00A45A0D" w:rsidP="00B804A5">
            <w:pPr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14:paraId="7B3CF049" w14:textId="3DE5996C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корректной передачи значения параметра</w:t>
            </w:r>
          </w:p>
        </w:tc>
      </w:tr>
      <w:tr w:rsidR="00B804A5" w14:paraId="1258BDA8" w14:textId="77777777" w:rsidTr="00B804A5">
        <w:tc>
          <w:tcPr>
            <w:tcW w:w="0" w:type="auto"/>
            <w:vAlign w:val="center"/>
          </w:tcPr>
          <w:p w14:paraId="523DD709" w14:textId="158CF38B" w:rsidR="00B804A5" w:rsidRDefault="00A45A0D" w:rsidP="00B804A5">
            <w:pPr>
              <w:spacing w:line="360" w:lineRule="auto"/>
              <w:jc w:val="center"/>
            </w:pPr>
            <w:proofErr w:type="spellStart"/>
            <w:r>
              <w:t>Tes</w:t>
            </w:r>
            <w:r w:rsidR="00B804A5">
              <w:t>tMinValueGet_IncorrectValue</w:t>
            </w:r>
            <w:proofErr w:type="spellEnd"/>
          </w:p>
        </w:tc>
        <w:tc>
          <w:tcPr>
            <w:tcW w:w="0" w:type="auto"/>
            <w:vAlign w:val="center"/>
          </w:tcPr>
          <w:p w14:paraId="296F663D" w14:textId="29198FA9" w:rsidR="00B804A5" w:rsidRDefault="00B804A5" w:rsidP="00B804A5">
            <w:pPr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14:paraId="31B1F034" w14:textId="31F20912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некорректной передачи значения параметра</w:t>
            </w:r>
          </w:p>
        </w:tc>
      </w:tr>
      <w:tr w:rsidR="00B804A5" w14:paraId="5BD0FA96" w14:textId="77777777" w:rsidTr="00B804A5">
        <w:tc>
          <w:tcPr>
            <w:tcW w:w="0" w:type="auto"/>
            <w:vAlign w:val="center"/>
          </w:tcPr>
          <w:p w14:paraId="7170836F" w14:textId="19825695" w:rsidR="00B804A5" w:rsidRDefault="00A45A0D" w:rsidP="00B804A5">
            <w:pPr>
              <w:spacing w:line="360" w:lineRule="auto"/>
              <w:jc w:val="center"/>
            </w:pPr>
            <w:proofErr w:type="spellStart"/>
            <w:r>
              <w:t>Tes</w:t>
            </w:r>
            <w:r w:rsidR="00B804A5">
              <w:t>tMaxValueGet_IncorrectValue</w:t>
            </w:r>
            <w:proofErr w:type="spellEnd"/>
          </w:p>
        </w:tc>
        <w:tc>
          <w:tcPr>
            <w:tcW w:w="0" w:type="auto"/>
            <w:vAlign w:val="center"/>
          </w:tcPr>
          <w:p w14:paraId="046F3C61" w14:textId="54A907A8" w:rsidR="00B804A5" w:rsidRDefault="00B804A5" w:rsidP="00B804A5">
            <w:pPr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14:paraId="3A6BFCE0" w14:textId="58CE47A1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некорректной передачи значения параметра</w:t>
            </w:r>
          </w:p>
        </w:tc>
      </w:tr>
    </w:tbl>
    <w:p w14:paraId="48AA744D" w14:textId="77777777" w:rsidR="00B804A5" w:rsidRDefault="00B804A5" w:rsidP="007C419D">
      <w:pPr>
        <w:spacing w:after="0" w:line="360" w:lineRule="auto"/>
        <w:ind w:firstLine="709"/>
        <w:jc w:val="both"/>
      </w:pPr>
    </w:p>
    <w:p w14:paraId="0B96BCDD" w14:textId="7BB6C3FB" w:rsidR="00B804A5" w:rsidRPr="00B804A5" w:rsidRDefault="00B804A5" w:rsidP="00B804A5">
      <w:pPr>
        <w:spacing w:after="0" w:line="360" w:lineRule="auto"/>
        <w:ind w:firstLine="709"/>
        <w:jc w:val="both"/>
      </w:pPr>
      <w:r>
        <w:t>Таблица 11.</w:t>
      </w:r>
      <w:r w:rsidRPr="00B804A5">
        <w:t>2</w:t>
      </w:r>
      <w:r>
        <w:t xml:space="preserve"> – Перечень тестов и их описание для </w:t>
      </w:r>
      <w:proofErr w:type="spellStart"/>
      <w:r>
        <w:rPr>
          <w:lang w:val="en-US"/>
        </w:rPr>
        <w:t>ShaftGearParameters</w:t>
      </w:r>
      <w:proofErr w:type="spellEnd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1843"/>
        <w:gridCol w:w="3963"/>
      </w:tblGrid>
      <w:tr w:rsidR="00B804A5" w14:paraId="2AE48BB0" w14:textId="77777777" w:rsidTr="00A45A0D">
        <w:tc>
          <w:tcPr>
            <w:tcW w:w="3539" w:type="dxa"/>
          </w:tcPr>
          <w:p w14:paraId="6C6D9501" w14:textId="77777777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теста</w:t>
            </w:r>
          </w:p>
        </w:tc>
        <w:tc>
          <w:tcPr>
            <w:tcW w:w="1843" w:type="dxa"/>
          </w:tcPr>
          <w:p w14:paraId="42FA34E9" w14:textId="77777777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</w:t>
            </w:r>
          </w:p>
        </w:tc>
        <w:tc>
          <w:tcPr>
            <w:tcW w:w="3963" w:type="dxa"/>
          </w:tcPr>
          <w:p w14:paraId="13CC97B4" w14:textId="77777777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804A5" w14:paraId="245C74C3" w14:textId="77777777" w:rsidTr="00A45A0D">
        <w:tc>
          <w:tcPr>
            <w:tcW w:w="3539" w:type="dxa"/>
            <w:vAlign w:val="center"/>
          </w:tcPr>
          <w:p w14:paraId="1CCFBABA" w14:textId="48211166" w:rsidR="00B804A5" w:rsidRDefault="00B804A5" w:rsidP="00B804A5">
            <w:pPr>
              <w:spacing w:line="360" w:lineRule="auto"/>
              <w:jc w:val="center"/>
            </w:pPr>
            <w:proofErr w:type="spellStart"/>
            <w:r>
              <w:t>TestDependentParametersSet_CorrectValues</w:t>
            </w:r>
            <w:proofErr w:type="spellEnd"/>
          </w:p>
        </w:tc>
        <w:tc>
          <w:tcPr>
            <w:tcW w:w="1843" w:type="dxa"/>
            <w:vAlign w:val="center"/>
          </w:tcPr>
          <w:p w14:paraId="683B389A" w14:textId="3FB4A4CE" w:rsidR="00B804A5" w:rsidRPr="00FD4DD4" w:rsidRDefault="00B804A5" w:rsidP="00B804A5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3963" w:type="dxa"/>
            <w:vAlign w:val="center"/>
          </w:tcPr>
          <w:p w14:paraId="42F74D47" w14:textId="34F0DE24" w:rsidR="00B804A5" w:rsidRPr="00A45A0D" w:rsidRDefault="00B804A5" w:rsidP="00A45A0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Проверка корректной передачи </w:t>
            </w:r>
            <w:r w:rsidR="00A45A0D">
              <w:rPr>
                <w:lang w:val="ru-RU"/>
              </w:rPr>
              <w:t>зависимых параметров</w:t>
            </w:r>
          </w:p>
        </w:tc>
      </w:tr>
      <w:tr w:rsidR="00B804A5" w14:paraId="33174EBB" w14:textId="77777777" w:rsidTr="00A45A0D">
        <w:tc>
          <w:tcPr>
            <w:tcW w:w="3539" w:type="dxa"/>
            <w:vAlign w:val="center"/>
          </w:tcPr>
          <w:p w14:paraId="09F819C3" w14:textId="2A89E526" w:rsidR="00B804A5" w:rsidRDefault="00A45A0D" w:rsidP="00B804A5">
            <w:pPr>
              <w:spacing w:line="360" w:lineRule="auto"/>
              <w:jc w:val="center"/>
            </w:pPr>
            <w:proofErr w:type="spellStart"/>
            <w:r>
              <w:t>TestDependentParametersSet_IncorrectValues</w:t>
            </w:r>
            <w:proofErr w:type="spellEnd"/>
          </w:p>
        </w:tc>
        <w:tc>
          <w:tcPr>
            <w:tcW w:w="1843" w:type="dxa"/>
            <w:vAlign w:val="center"/>
          </w:tcPr>
          <w:p w14:paraId="0E00F4CE" w14:textId="0728B501" w:rsidR="00B804A5" w:rsidRDefault="00B804A5" w:rsidP="00B804A5">
            <w:pPr>
              <w:spacing w:line="360" w:lineRule="auto"/>
              <w:jc w:val="center"/>
            </w:pPr>
          </w:p>
        </w:tc>
        <w:tc>
          <w:tcPr>
            <w:tcW w:w="3963" w:type="dxa"/>
            <w:vAlign w:val="center"/>
          </w:tcPr>
          <w:p w14:paraId="55BC47B2" w14:textId="2D031D4E" w:rsidR="00B804A5" w:rsidRPr="00B804A5" w:rsidRDefault="00B804A5" w:rsidP="00A45A0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Проверка некорректной передачи </w:t>
            </w:r>
            <w:r w:rsidR="00A45A0D">
              <w:rPr>
                <w:lang w:val="ru-RU"/>
              </w:rPr>
              <w:t>зависимых параметров</w:t>
            </w:r>
          </w:p>
        </w:tc>
      </w:tr>
      <w:tr w:rsidR="00B804A5" w14:paraId="4B899F5C" w14:textId="77777777" w:rsidTr="00A45A0D">
        <w:tc>
          <w:tcPr>
            <w:tcW w:w="3539" w:type="dxa"/>
            <w:vAlign w:val="center"/>
          </w:tcPr>
          <w:p w14:paraId="20343853" w14:textId="54084361" w:rsidR="00B804A5" w:rsidRDefault="00A45A0D" w:rsidP="00B804A5">
            <w:pPr>
              <w:spacing w:line="360" w:lineRule="auto"/>
              <w:jc w:val="center"/>
            </w:pPr>
            <w:proofErr w:type="spellStart"/>
            <w:r>
              <w:t>TestDefaultParametersSet_C</w:t>
            </w:r>
            <w:r w:rsidR="00B804A5">
              <w:t>orrectValue</w:t>
            </w:r>
            <w:proofErr w:type="spellEnd"/>
          </w:p>
        </w:tc>
        <w:tc>
          <w:tcPr>
            <w:tcW w:w="1843" w:type="dxa"/>
            <w:vAlign w:val="center"/>
          </w:tcPr>
          <w:p w14:paraId="0E617A35" w14:textId="5B67D497" w:rsidR="00B804A5" w:rsidRDefault="00B804A5" w:rsidP="00B804A5">
            <w:pPr>
              <w:spacing w:line="360" w:lineRule="auto"/>
              <w:jc w:val="center"/>
            </w:pPr>
          </w:p>
        </w:tc>
        <w:tc>
          <w:tcPr>
            <w:tcW w:w="3963" w:type="dxa"/>
            <w:vAlign w:val="center"/>
          </w:tcPr>
          <w:p w14:paraId="4C9A039E" w14:textId="2A78A6AB" w:rsidR="00B804A5" w:rsidRPr="00B804A5" w:rsidRDefault="00B804A5" w:rsidP="00A45A0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Проверка </w:t>
            </w:r>
            <w:r w:rsidR="00A45A0D">
              <w:rPr>
                <w:lang w:val="ru-RU"/>
              </w:rPr>
              <w:t>корректной передачи параметров по умолчанию</w:t>
            </w:r>
          </w:p>
        </w:tc>
      </w:tr>
    </w:tbl>
    <w:p w14:paraId="05A610EE" w14:textId="77777777" w:rsidR="00B804A5" w:rsidRPr="00B804A5" w:rsidRDefault="00B804A5" w:rsidP="007C419D">
      <w:pPr>
        <w:spacing w:after="0" w:line="360" w:lineRule="auto"/>
        <w:ind w:firstLine="709"/>
        <w:jc w:val="both"/>
      </w:pPr>
    </w:p>
    <w:p w14:paraId="2938E1BE" w14:textId="77777777" w:rsidR="00F87B47" w:rsidRDefault="00F87B47" w:rsidP="007C419D">
      <w:pPr>
        <w:spacing w:after="0" w:line="360" w:lineRule="auto"/>
      </w:pPr>
      <w:r>
        <w:br w:type="page"/>
      </w:r>
    </w:p>
    <w:p w14:paraId="4A4ADC94" w14:textId="37E8084E" w:rsidR="00D13BA4" w:rsidRDefault="00AD20A7" w:rsidP="00D13BA4">
      <w:pPr>
        <w:pStyle w:val="1"/>
      </w:pPr>
      <w:bookmarkStart w:id="23" w:name="_Toc124456410"/>
      <w:r>
        <w:lastRenderedPageBreak/>
        <w:t>12</w:t>
      </w:r>
      <w:r w:rsidR="00D13BA4">
        <w:t xml:space="preserve"> Нагрузочное тестирование</w:t>
      </w:r>
      <w:bookmarkEnd w:id="23"/>
    </w:p>
    <w:p w14:paraId="58D66184" w14:textId="77777777" w:rsidR="005269A5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целях проверки производительности работы плагина, было проведено нагрузочное тестирование. </w:t>
      </w:r>
    </w:p>
    <w:p w14:paraId="061E53C0" w14:textId="331344E7" w:rsidR="005269A5" w:rsidRDefault="005269A5" w:rsidP="005269A5">
      <w:pPr>
        <w:spacing w:after="0" w:line="360" w:lineRule="auto"/>
        <w:ind w:firstLine="709"/>
        <w:jc w:val="both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3F681A">
        <w:t>11</w:t>
      </w:r>
      <w:r w:rsidRPr="001664E5">
        <w:t>]</w:t>
      </w:r>
      <w:r>
        <w:t>.</w:t>
      </w:r>
    </w:p>
    <w:p w14:paraId="74CFBE88" w14:textId="3367EE44" w:rsidR="000A6773" w:rsidRPr="002B2063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 w:rsidRPr="002B2063">
        <w:rPr>
          <w:rFonts w:eastAsia="Calibri"/>
          <w:szCs w:val="28"/>
        </w:rPr>
        <w:t>Тестирование производилось на ПК со следующей конфигурацией:</w:t>
      </w:r>
    </w:p>
    <w:p w14:paraId="60CD662F" w14:textId="70A3797D" w:rsidR="000A6773" w:rsidRPr="00602C98" w:rsidRDefault="00602C98" w:rsidP="000A6773">
      <w:pPr>
        <w:pStyle w:val="a7"/>
        <w:numPr>
          <w:ilvl w:val="0"/>
          <w:numId w:val="3"/>
        </w:numPr>
        <w:ind w:left="0" w:firstLine="709"/>
      </w:pPr>
      <w:r>
        <w:t xml:space="preserve">процессор </w:t>
      </w:r>
      <w:r>
        <w:rPr>
          <w:lang w:val="en-US"/>
        </w:rPr>
        <w:t>AMD</w:t>
      </w:r>
      <w:r w:rsidR="000A6773" w:rsidRPr="00602C98">
        <w:t xml:space="preserve"> </w:t>
      </w:r>
      <w:r w:rsidR="000A6773">
        <w:rPr>
          <w:lang w:val="en-US"/>
        </w:rPr>
        <w:t>Ryzen</w:t>
      </w:r>
      <w:r w:rsidR="000A6773" w:rsidRPr="00602C98">
        <w:t xml:space="preserve"> 7 </w:t>
      </w:r>
      <w:r w:rsidR="000A6773">
        <w:t>3700Х</w:t>
      </w:r>
      <w:r w:rsidR="000A6773" w:rsidRPr="00602C98">
        <w:t xml:space="preserve"> 3.9</w:t>
      </w:r>
      <w:r w:rsidRPr="00602C98">
        <w:t xml:space="preserve">0 </w:t>
      </w:r>
      <w:r>
        <w:rPr>
          <w:lang w:val="en-US"/>
        </w:rPr>
        <w:t>GHz</w:t>
      </w:r>
      <w:r w:rsidRPr="00602C98">
        <w:t>;</w:t>
      </w:r>
    </w:p>
    <w:p w14:paraId="42D5FFCD" w14:textId="57C57866" w:rsidR="000A6773" w:rsidRPr="00446A88" w:rsidRDefault="00602C98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t xml:space="preserve">оперативная память </w:t>
      </w:r>
      <w:r w:rsidR="00591735">
        <w:rPr>
          <w:lang w:val="en-US"/>
        </w:rPr>
        <w:t>12</w:t>
      </w:r>
      <w:r>
        <w:t xml:space="preserve"> ГБ</w:t>
      </w:r>
      <w:r w:rsidR="000A6773">
        <w:t>;</w:t>
      </w:r>
    </w:p>
    <w:p w14:paraId="26C33670" w14:textId="3AF2EF8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</w:pPr>
      <w:r>
        <w:t>графический процессор объемом памяти 6 ГБ.</w:t>
      </w:r>
    </w:p>
    <w:p w14:paraId="1F9D8AA9" w14:textId="7B30572A" w:rsidR="00BD610A" w:rsidRDefault="00854511" w:rsidP="00854511">
      <w:pPr>
        <w:spacing w:after="0" w:line="360" w:lineRule="auto"/>
        <w:ind w:firstLine="709"/>
        <w:jc w:val="both"/>
      </w:pPr>
      <w:r>
        <w:t xml:space="preserve">На рисунке 12.1 показан график зависимости количества используемой оперативной памяти в мегабайтах от количества </w:t>
      </w:r>
      <w:commentRangeStart w:id="24"/>
      <w:commentRangeStart w:id="25"/>
      <w:r>
        <w:t>построенных</w:t>
      </w:r>
      <w:commentRangeEnd w:id="24"/>
      <w:r w:rsidR="007529DA">
        <w:rPr>
          <w:rStyle w:val="ab"/>
        </w:rPr>
        <w:commentReference w:id="24"/>
      </w:r>
      <w:commentRangeEnd w:id="25"/>
      <w:r w:rsidR="00BD610A">
        <w:rPr>
          <w:rStyle w:val="ab"/>
        </w:rPr>
        <w:commentReference w:id="25"/>
      </w:r>
      <w:r>
        <w:t xml:space="preserve"> деталей.</w:t>
      </w:r>
      <w:r w:rsidR="00BD610A">
        <w:t xml:space="preserve"> В</w:t>
      </w:r>
      <w:r w:rsidR="00624E08">
        <w:t>сего за процесс тестирования было построено 58</w:t>
      </w:r>
      <w:r w:rsidR="00BD610A">
        <w:t xml:space="preserve"> деталей.</w:t>
      </w:r>
    </w:p>
    <w:p w14:paraId="4EB3B2F1" w14:textId="1249D908" w:rsidR="00CD0AA2" w:rsidRDefault="007529DA" w:rsidP="00BD610A">
      <w:pPr>
        <w:spacing w:after="0" w:line="360" w:lineRule="auto"/>
        <w:jc w:val="center"/>
      </w:pPr>
      <w:r>
        <w:rPr>
          <w:rStyle w:val="ab"/>
        </w:rPr>
        <w:commentReference w:id="26"/>
      </w:r>
      <w:r w:rsidR="00624E08">
        <w:rPr>
          <w:rStyle w:val="ab"/>
        </w:rPr>
        <w:commentReference w:id="27"/>
      </w:r>
      <w:r w:rsidR="00AB79F5" w:rsidRPr="00AB79F5">
        <w:rPr>
          <w:noProof/>
          <w:lang w:eastAsia="ru-RU"/>
        </w:rPr>
        <w:drawing>
          <wp:inline distT="0" distB="0" distL="0" distR="0" wp14:anchorId="3617BD08" wp14:editId="352B39D3">
            <wp:extent cx="5940425" cy="31756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C8C4" w14:textId="77009055" w:rsidR="0080355E" w:rsidRDefault="0080355E" w:rsidP="00854511">
      <w:pPr>
        <w:spacing w:after="0" w:line="360" w:lineRule="auto"/>
        <w:jc w:val="center"/>
      </w:pPr>
      <w:r>
        <w:t xml:space="preserve">Рисунок 12.1 – </w:t>
      </w:r>
      <w:r w:rsidR="005B6818">
        <w:t>Зависимость загрузки ОЗУ от количества деталей</w:t>
      </w:r>
    </w:p>
    <w:p w14:paraId="5E24076D" w14:textId="23D6D7DF" w:rsidR="00CD0AA2" w:rsidRDefault="005B6818" w:rsidP="00854511">
      <w:pPr>
        <w:spacing w:line="360" w:lineRule="auto"/>
        <w:ind w:firstLine="709"/>
        <w:jc w:val="both"/>
      </w:pPr>
      <w:r>
        <w:t xml:space="preserve">Из графика видно, что зависимость является линейной. На графики имеются </w:t>
      </w:r>
      <w:r w:rsidR="00BD610A">
        <w:t>просадки</w:t>
      </w:r>
      <w:commentRangeStart w:id="28"/>
      <w:commentRangeStart w:id="29"/>
      <w:r>
        <w:t xml:space="preserve">, </w:t>
      </w:r>
      <w:commentRangeEnd w:id="28"/>
      <w:r w:rsidR="007529DA">
        <w:rPr>
          <w:rStyle w:val="ab"/>
        </w:rPr>
        <w:commentReference w:id="28"/>
      </w:r>
      <w:commentRangeEnd w:id="29"/>
      <w:r w:rsidR="00BD610A">
        <w:rPr>
          <w:rStyle w:val="ab"/>
        </w:rPr>
        <w:commentReference w:id="29"/>
      </w:r>
      <w:r>
        <w:t xml:space="preserve">то есть </w:t>
      </w:r>
      <w:r w:rsidR="00931D67">
        <w:t>обращение к оперативной памяти периодически о</w:t>
      </w:r>
      <w:r w:rsidR="00BD610A">
        <w:t>станавливается, и система использует файл подкачки</w:t>
      </w:r>
      <w:r w:rsidR="00415BF3">
        <w:t>.</w:t>
      </w:r>
      <w:r w:rsidR="00CD0AA2">
        <w:br w:type="page"/>
      </w:r>
    </w:p>
    <w:p w14:paraId="497D6EAF" w14:textId="766012D6" w:rsidR="00CD0AA2" w:rsidRDefault="005B6818" w:rsidP="00931D67">
      <w:pPr>
        <w:spacing w:after="0" w:line="360" w:lineRule="auto"/>
        <w:ind w:firstLine="709"/>
        <w:jc w:val="both"/>
      </w:pPr>
      <w:r>
        <w:lastRenderedPageBreak/>
        <w:t xml:space="preserve">На рисунке 12.2 показана зависимость </w:t>
      </w:r>
      <w:r w:rsidR="005F7E16">
        <w:t xml:space="preserve">пройденного </w:t>
      </w:r>
      <w:r>
        <w:t xml:space="preserve">времени </w:t>
      </w:r>
      <w:r w:rsidR="005F7E16">
        <w:t>тестирования и</w:t>
      </w:r>
      <w:r>
        <w:t xml:space="preserve"> количества построенных деталей.</w:t>
      </w:r>
    </w:p>
    <w:p w14:paraId="1F3EE57C" w14:textId="6C3C594E" w:rsidR="00CD0AA2" w:rsidRDefault="007529DA" w:rsidP="005F7E16">
      <w:pPr>
        <w:spacing w:after="0" w:line="360" w:lineRule="auto"/>
        <w:jc w:val="center"/>
      </w:pPr>
      <w:r>
        <w:rPr>
          <w:rStyle w:val="ab"/>
        </w:rPr>
        <w:commentReference w:id="30"/>
      </w:r>
      <w:r w:rsidR="005F7E16">
        <w:rPr>
          <w:rStyle w:val="ab"/>
        </w:rPr>
        <w:commentReference w:id="31"/>
      </w:r>
      <w:r w:rsidR="00624E08" w:rsidRPr="00624E08">
        <w:rPr>
          <w:noProof/>
          <w:lang w:eastAsia="ru-RU"/>
        </w:rPr>
        <w:drawing>
          <wp:inline distT="0" distB="0" distL="0" distR="0" wp14:anchorId="623AE77E" wp14:editId="43ED73B9">
            <wp:extent cx="5524500" cy="286766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791" cy="28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92A3" w14:textId="103752CB" w:rsidR="005B6818" w:rsidRDefault="005B6818" w:rsidP="003971FC">
      <w:pPr>
        <w:spacing w:after="0" w:line="360" w:lineRule="auto"/>
        <w:jc w:val="center"/>
      </w:pPr>
      <w:r>
        <w:t>Рисунок 12.2 – З</w:t>
      </w:r>
      <w:r w:rsidR="005F7E16">
        <w:t>ависимость количества деталей и прошедшего</w:t>
      </w:r>
      <w:r>
        <w:t xml:space="preserve"> времени</w:t>
      </w:r>
    </w:p>
    <w:p w14:paraId="4120CAF3" w14:textId="61F49D3B" w:rsidR="005B6818" w:rsidRDefault="005B6818" w:rsidP="005F7E16">
      <w:pPr>
        <w:spacing w:after="0" w:line="360" w:lineRule="auto"/>
        <w:ind w:firstLine="709"/>
        <w:jc w:val="both"/>
      </w:pPr>
      <w:r>
        <w:t xml:space="preserve">Из графика видно, что зависимость величины </w:t>
      </w:r>
      <w:r w:rsidR="005F7E16">
        <w:t xml:space="preserve">пройденного </w:t>
      </w:r>
      <w:r>
        <w:t xml:space="preserve">времени </w:t>
      </w:r>
      <w:r w:rsidR="005F7E16">
        <w:t xml:space="preserve">и количества построенных деталей </w:t>
      </w:r>
      <w:r>
        <w:t>является линейной.</w:t>
      </w:r>
    </w:p>
    <w:p w14:paraId="784CD2FE" w14:textId="476C77BC" w:rsidR="005F7E16" w:rsidRDefault="005F7E16" w:rsidP="005F7E16">
      <w:pPr>
        <w:spacing w:after="0" w:line="360" w:lineRule="auto"/>
        <w:ind w:firstLine="709"/>
        <w:jc w:val="both"/>
      </w:pPr>
      <w:r>
        <w:t>На рисунке 12.3 показана зависимость потраченного на построение каждой детали времени. При большой загрузке оперативной памяти и центрального процессора скорость построения снижается.</w:t>
      </w:r>
    </w:p>
    <w:p w14:paraId="06AB40CC" w14:textId="7A6373EC" w:rsidR="005F7E16" w:rsidRDefault="005F7E16" w:rsidP="005F7E16">
      <w:pPr>
        <w:spacing w:after="0" w:line="360" w:lineRule="auto"/>
        <w:jc w:val="center"/>
      </w:pPr>
      <w:r w:rsidRPr="005F7E16">
        <w:rPr>
          <w:noProof/>
          <w:lang w:eastAsia="ru-RU"/>
        </w:rPr>
        <w:drawing>
          <wp:inline distT="0" distB="0" distL="0" distR="0" wp14:anchorId="54633053" wp14:editId="71F3F6AB">
            <wp:extent cx="5940425" cy="3075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9C6C" w14:textId="273A408A" w:rsidR="00F87B47" w:rsidRDefault="005F7E16" w:rsidP="005F7E16">
      <w:pPr>
        <w:spacing w:line="360" w:lineRule="auto"/>
        <w:jc w:val="center"/>
      </w:pPr>
      <w:r>
        <w:t>Рисунок 12.3 – Зависимость затраченного на каждую деталь времени</w:t>
      </w:r>
      <w:r w:rsidR="00F87B47">
        <w:br w:type="page"/>
      </w:r>
    </w:p>
    <w:p w14:paraId="11EA96AE" w14:textId="3FA1BBC6" w:rsidR="00D13BA4" w:rsidRDefault="00AD20A7" w:rsidP="00D13BA4">
      <w:pPr>
        <w:pStyle w:val="1"/>
      </w:pPr>
      <w:bookmarkStart w:id="32" w:name="_Toc124456411"/>
      <w:r>
        <w:lastRenderedPageBreak/>
        <w:t>13</w:t>
      </w:r>
      <w:r w:rsidR="00D13BA4">
        <w:t xml:space="preserve"> Заключение</w:t>
      </w:r>
      <w:bookmarkEnd w:id="32"/>
    </w:p>
    <w:p w14:paraId="7475035E" w14:textId="510D53E5" w:rsidR="00D13BA4" w:rsidRPr="00D13BA4" w:rsidRDefault="0074444A" w:rsidP="0074444A">
      <w:pPr>
        <w:spacing w:line="360" w:lineRule="auto"/>
        <w:ind w:firstLine="709"/>
        <w:jc w:val="both"/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 w:rsidR="001E4286">
        <w:rPr>
          <w:rFonts w:eastAsia="Calibri"/>
        </w:rPr>
        <w:t>модели</w:t>
      </w:r>
      <w:r>
        <w:rPr>
          <w:rFonts w:eastAsia="Calibri"/>
        </w:rPr>
        <w:t xml:space="preserve"> «</w:t>
      </w:r>
      <w:r w:rsidR="001E4286">
        <w:rPr>
          <w:rFonts w:eastAsia="Calibri"/>
        </w:rPr>
        <w:t>Коническая в</w:t>
      </w:r>
      <w:r>
        <w:rPr>
          <w:rFonts w:eastAsia="Calibri"/>
        </w:rPr>
        <w:t xml:space="preserve">ал-шестерня» в САПР </w:t>
      </w:r>
      <w:r w:rsidR="003F04D1">
        <w:rPr>
          <w:rFonts w:eastAsia="Calibri"/>
        </w:rPr>
        <w:t>КОМПАС-</w:t>
      </w:r>
      <w:r w:rsidRPr="00BC7028">
        <w:rPr>
          <w:rFonts w:eastAsia="Calibri"/>
        </w:rPr>
        <w:t>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806403">
      <w:pPr>
        <w:pStyle w:val="1"/>
        <w:rPr>
          <w:szCs w:val="28"/>
        </w:rPr>
      </w:pPr>
      <w:bookmarkStart w:id="33" w:name="_Toc36076943"/>
      <w:bookmarkStart w:id="34" w:name="_Toc124456412"/>
      <w:r w:rsidRPr="000936B0">
        <w:rPr>
          <w:szCs w:val="28"/>
        </w:rPr>
        <w:lastRenderedPageBreak/>
        <w:t>Список литературы</w:t>
      </w:r>
      <w:bookmarkEnd w:id="33"/>
      <w:bookmarkEnd w:id="34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4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6058752" w14:textId="77777777" w:rsidR="001047B5" w:rsidRPr="003F495B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5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FBCF6C" w14:textId="2EEEFF12" w:rsidR="001047B5" w:rsidRPr="001047B5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Платформа </w:t>
      </w:r>
      <w:r w:rsidRPr="005269A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5269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hyperlink r:id="rId26" w:history="1">
        <w:r w:rsidRPr="00DB62E3">
          <w:rPr>
            <w:rStyle w:val="a8"/>
            <w:rFonts w:cs="Times New Roman"/>
            <w:szCs w:val="28"/>
          </w:rPr>
          <w:t>https://dotnet.microsoft.com/en-us/download/dotnet-framework</w:t>
        </w:r>
      </w:hyperlink>
      <w:r w:rsidRPr="001047B5"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01</w:t>
      </w:r>
      <w:r w:rsidRPr="00722856">
        <w:rPr>
          <w:rFonts w:cs="Times New Roman"/>
          <w:szCs w:val="28"/>
        </w:rPr>
        <w:t>.20</w:t>
      </w:r>
      <w:r>
        <w:rPr>
          <w:rFonts w:cs="Times New Roman"/>
          <w:szCs w:val="28"/>
        </w:rPr>
        <w:t>23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6B5647C" w:rsidR="00F075B4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27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0A02B0D9" w14:textId="2D04BAEE" w:rsidR="001047B5" w:rsidRDefault="001047B5" w:rsidP="001047B5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</w: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Режим доступа: </w:t>
      </w:r>
      <w:hyperlink r:id="rId28" w:history="1">
        <w:r>
          <w:rPr>
            <w:rStyle w:val="a8"/>
          </w:rPr>
          <w:t>https://nunit.org/</w:t>
        </w:r>
      </w:hyperlink>
      <w:r>
        <w:t xml:space="preserve"> (дата обращения: </w:t>
      </w:r>
      <w:r>
        <w:rPr>
          <w:rFonts w:cs="Times New Roman"/>
          <w:szCs w:val="28"/>
        </w:rPr>
        <w:t>27</w:t>
      </w:r>
      <w:r>
        <w:t>.</w:t>
      </w:r>
      <w:r w:rsidRPr="00E462F3">
        <w:t>12</w:t>
      </w:r>
      <w:r>
        <w:t>.2022).</w:t>
      </w:r>
    </w:p>
    <w:p w14:paraId="38A0A6A0" w14:textId="77777777" w:rsidR="001047B5" w:rsidRPr="00EB4E6D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6.</w:t>
      </w:r>
      <w:r>
        <w:tab/>
        <w:t xml:space="preserve">Документация по </w:t>
      </w:r>
      <w:r>
        <w:rPr>
          <w:lang w:val="en-US"/>
        </w:rPr>
        <w:t>Windows</w:t>
      </w:r>
      <w:r w:rsidRPr="00EB4E6D">
        <w:t xml:space="preserve"> </w:t>
      </w:r>
      <w:r>
        <w:rPr>
          <w:lang w:val="en-US"/>
        </w:rPr>
        <w:t>Forms</w:t>
      </w:r>
      <w:r>
        <w:t xml:space="preserve"> для </w:t>
      </w:r>
      <w:r w:rsidRPr="00EB4E6D">
        <w:t>.</w:t>
      </w:r>
      <w:r>
        <w:rPr>
          <w:lang w:val="en-US"/>
        </w:rPr>
        <w:t>NET</w:t>
      </w:r>
      <w:r w:rsidRPr="00EB4E6D">
        <w:t xml:space="preserve"> 6. </w:t>
      </w:r>
      <w:r w:rsidRPr="00722856">
        <w:rPr>
          <w:rFonts w:cs="Times New Roman"/>
          <w:szCs w:val="28"/>
        </w:rPr>
        <w:t>[Электронный ресурс]. – Режим доступа:</w:t>
      </w:r>
      <w:r w:rsidRPr="00EB4E6D">
        <w:t xml:space="preserve"> </w:t>
      </w:r>
      <w:hyperlink r:id="rId29" w:history="1">
        <w:r w:rsidRPr="00194810">
          <w:rPr>
            <w:rStyle w:val="a8"/>
            <w:rFonts w:cs="Times New Roman"/>
            <w:szCs w:val="28"/>
          </w:rPr>
          <w:t>https://learn.microsoft.com/dotnet/desktop/winforms</w:t>
        </w:r>
      </w:hyperlink>
      <w:r w:rsidRPr="00EB4E6D">
        <w:rPr>
          <w:rFonts w:cs="Times New Roman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06</w:t>
      </w:r>
      <w:r>
        <w:t>.</w:t>
      </w:r>
      <w:r w:rsidRPr="00EB4E6D">
        <w:t>01</w:t>
      </w:r>
      <w:r>
        <w:t>.2023).</w:t>
      </w:r>
    </w:p>
    <w:p w14:paraId="1AAB06BA" w14:textId="55E5FCD2" w:rsidR="003F495B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30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5C70261E" w14:textId="503E1AEB" w:rsidR="0085264C" w:rsidRDefault="001047B5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31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310A69A2" w14:textId="24F0C396" w:rsidR="005269A5" w:rsidRDefault="005269A5" w:rsidP="005269A5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9.</w:t>
      </w:r>
      <w:r>
        <w:rPr>
          <w:szCs w:val="28"/>
        </w:rPr>
        <w:tab/>
      </w:r>
      <w:r w:rsidRPr="005269A5">
        <w:rPr>
          <w:szCs w:val="28"/>
        </w:rPr>
        <w:t xml:space="preserve">Интерфейс пользователя [Электронный ресурс] – Режим доступа: </w:t>
      </w:r>
      <w:hyperlink r:id="rId32" w:history="1">
        <w:r w:rsidR="00415BF3" w:rsidRPr="00944CD2">
          <w:rPr>
            <w:rStyle w:val="a8"/>
            <w:szCs w:val="28"/>
          </w:rPr>
          <w:t>https://ru.wikipedia.org/wiki/Интерфейс_пользователя</w:t>
        </w:r>
      </w:hyperlink>
      <w:r w:rsidR="00415BF3">
        <w:rPr>
          <w:szCs w:val="28"/>
        </w:rPr>
        <w:t xml:space="preserve"> </w:t>
      </w:r>
      <w:r>
        <w:rPr>
          <w:szCs w:val="28"/>
        </w:rPr>
        <w:t>(дата обращения: 17.12</w:t>
      </w:r>
      <w:r w:rsidRPr="005269A5">
        <w:rPr>
          <w:szCs w:val="28"/>
        </w:rPr>
        <w:t>.2022)</w:t>
      </w:r>
    </w:p>
    <w:p w14:paraId="5BDA0CB4" w14:textId="5C19C531" w:rsidR="00A703B9" w:rsidRPr="004D71A6" w:rsidRDefault="00A703B9" w:rsidP="005269A5">
      <w:pPr>
        <w:spacing w:line="360" w:lineRule="auto"/>
        <w:ind w:firstLine="709"/>
        <w:contextualSpacing/>
        <w:jc w:val="both"/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  <w:t xml:space="preserve">Модульное тестирование </w:t>
      </w:r>
      <w:r w:rsidRPr="000B5300">
        <w:rPr>
          <w:rFonts w:cs="Times New Roman"/>
          <w:szCs w:val="28"/>
        </w:rPr>
        <w:t xml:space="preserve">[Электронный ресурс] – Режим доступа: </w:t>
      </w:r>
      <w:hyperlink r:id="rId33" w:history="1">
        <w:r w:rsidR="00415BF3" w:rsidRPr="00944CD2">
          <w:rPr>
            <w:rStyle w:val="a8"/>
          </w:rPr>
          <w:t>https://logrocon.ru/news/unit_testing</w:t>
        </w:r>
      </w:hyperlink>
      <w:r w:rsidR="00415BF3">
        <w:rPr>
          <w:rFonts w:cs="Times New Roman"/>
          <w:szCs w:val="28"/>
        </w:rPr>
        <w:t xml:space="preserve"> </w:t>
      </w:r>
      <w:r w:rsidRPr="00000DB1">
        <w:rPr>
          <w:rFonts w:cs="Times New Roman"/>
          <w:szCs w:val="28"/>
        </w:rPr>
        <w:t xml:space="preserve">(дата обращения: </w:t>
      </w:r>
      <w:r>
        <w:rPr>
          <w:rFonts w:cs="Times New Roman"/>
          <w:szCs w:val="28"/>
        </w:rPr>
        <w:t>30</w:t>
      </w:r>
      <w:r w:rsidR="003F681A">
        <w:rPr>
          <w:rFonts w:cs="Times New Roman"/>
          <w:szCs w:val="28"/>
        </w:rPr>
        <w:t>.11</w:t>
      </w:r>
      <w:r w:rsidRPr="00000DB1">
        <w:rPr>
          <w:rFonts w:cs="Times New Roman"/>
          <w:szCs w:val="28"/>
        </w:rPr>
        <w:t>.2022)</w:t>
      </w:r>
    </w:p>
    <w:p w14:paraId="0110C134" w14:textId="2B66A961" w:rsidR="005269A5" w:rsidRDefault="00A703B9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11</w:t>
      </w:r>
      <w:r w:rsidR="005269A5">
        <w:t>.</w:t>
      </w:r>
      <w:r w:rsidR="005269A5">
        <w:tab/>
        <w:t xml:space="preserve">Нагрузочное </w:t>
      </w:r>
      <w:r w:rsidR="005269A5" w:rsidRPr="001664E5">
        <w:t>тестирование</w:t>
      </w:r>
      <w:r w:rsidR="005269A5" w:rsidRPr="000B5300">
        <w:rPr>
          <w:rFonts w:cs="Times New Roman"/>
          <w:szCs w:val="28"/>
        </w:rPr>
        <w:t xml:space="preserve"> [Электронный ресурс] – Режим доступа: </w:t>
      </w:r>
      <w:hyperlink r:id="rId34" w:history="1">
        <w:r w:rsidR="00415BF3" w:rsidRPr="00944CD2">
          <w:rPr>
            <w:rStyle w:val="a8"/>
          </w:rPr>
          <w:t>https://ru.wikipedia.org/wiki/Нагрузочное_тестирование</w:t>
        </w:r>
      </w:hyperlink>
      <w:r w:rsidR="00415BF3">
        <w:t xml:space="preserve"> </w:t>
      </w:r>
      <w:bookmarkStart w:id="35" w:name="_GoBack"/>
      <w:bookmarkEnd w:id="35"/>
      <w:r w:rsidR="005269A5">
        <w:rPr>
          <w:rFonts w:cs="Times New Roman"/>
          <w:szCs w:val="28"/>
        </w:rPr>
        <w:t>(дата обращения:</w:t>
      </w:r>
      <w:r w:rsidR="005269A5" w:rsidRPr="00000DB1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29.12.2022)</w:t>
      </w:r>
    </w:p>
    <w:sectPr w:rsidR="005269A5" w:rsidSect="00A32267">
      <w:headerReference w:type="default" r:id="rId35"/>
      <w:pgSz w:w="11906" w:h="16838"/>
      <w:pgMar w:top="993" w:right="850" w:bottom="1134" w:left="1701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Kalentyev Alexey" w:date="2023-01-13T16:14:00Z" w:initials="KA">
    <w:p w14:paraId="18CF7E05" w14:textId="149BC5A8" w:rsidR="00F85C2E" w:rsidRPr="007529DA" w:rsidRDefault="00F85C2E">
      <w:pPr>
        <w:pStyle w:val="ac"/>
      </w:pPr>
      <w:r>
        <w:rPr>
          <w:rStyle w:val="ab"/>
        </w:rPr>
        <w:annotationRef/>
      </w:r>
      <w:r>
        <w:t>На чертёж.</w:t>
      </w:r>
    </w:p>
  </w:comment>
  <w:comment w:id="3" w:author="Алексей Избышев" w:date="2023-01-14T19:41:00Z" w:initials="RbD">
    <w:p w14:paraId="6E36CB79" w14:textId="146A74B4" w:rsidR="00F85C2E" w:rsidRDefault="00F85C2E">
      <w:pPr>
        <w:pStyle w:val="ac"/>
      </w:pPr>
      <w:r>
        <w:rPr>
          <w:rStyle w:val="ab"/>
        </w:rPr>
        <w:annotationRef/>
      </w:r>
      <w:r>
        <w:t>Добавил чертеж</w:t>
      </w:r>
    </w:p>
  </w:comment>
  <w:comment w:id="7" w:author="Kalentyev Alexey" w:date="2023-01-13T16:15:00Z" w:initials="KA">
    <w:p w14:paraId="36FA78B3" w14:textId="41F54D7C" w:rsidR="00F85C2E" w:rsidRDefault="00F85C2E">
      <w:pPr>
        <w:pStyle w:val="ac"/>
      </w:pPr>
      <w:r>
        <w:rPr>
          <w:rStyle w:val="ab"/>
        </w:rPr>
        <w:annotationRef/>
      </w:r>
    </w:p>
  </w:comment>
  <w:comment w:id="8" w:author="Алексей Избышев" w:date="2023-01-14T19:41:00Z" w:initials="RbD">
    <w:p w14:paraId="1C3F1EC0" w14:textId="5A6EF841" w:rsidR="00F85C2E" w:rsidRDefault="00F85C2E">
      <w:pPr>
        <w:pStyle w:val="ac"/>
      </w:pPr>
      <w:r>
        <w:rPr>
          <w:rStyle w:val="ab"/>
        </w:rPr>
        <w:annotationRef/>
      </w:r>
      <w:r>
        <w:t>Ок</w:t>
      </w:r>
    </w:p>
  </w:comment>
  <w:comment w:id="18" w:author="Kalentyev Alexey" w:date="2023-01-13T16:17:00Z" w:initials="KA">
    <w:p w14:paraId="2B141F6A" w14:textId="271F8123" w:rsidR="00F85C2E" w:rsidRDefault="00F85C2E">
      <w:pPr>
        <w:pStyle w:val="ac"/>
      </w:pPr>
      <w:r>
        <w:rPr>
          <w:rStyle w:val="ab"/>
        </w:rPr>
        <w:annotationRef/>
      </w:r>
      <w:r>
        <w:t>Переделать</w:t>
      </w:r>
    </w:p>
  </w:comment>
  <w:comment w:id="19" w:author="Алексей Избышев" w:date="2023-01-14T18:08:00Z" w:initials="RbD">
    <w:p w14:paraId="7EA9E31E" w14:textId="5348468E" w:rsidR="00F85C2E" w:rsidRDefault="00F85C2E">
      <w:pPr>
        <w:pStyle w:val="ac"/>
      </w:pPr>
      <w:r>
        <w:rPr>
          <w:rStyle w:val="ab"/>
        </w:rPr>
        <w:annotationRef/>
      </w:r>
      <w:r>
        <w:t>Ок</w:t>
      </w:r>
    </w:p>
  </w:comment>
  <w:comment w:id="21" w:author="Kalentyev Alexey" w:date="2023-01-13T16:17:00Z" w:initials="KA">
    <w:p w14:paraId="7704E847" w14:textId="48D4BC8D" w:rsidR="00F85C2E" w:rsidRDefault="00F85C2E">
      <w:pPr>
        <w:pStyle w:val="ac"/>
      </w:pPr>
      <w:r>
        <w:rPr>
          <w:rStyle w:val="ab"/>
        </w:rPr>
        <w:annotationRef/>
      </w:r>
      <w:r>
        <w:t>Таблицы с описанием тестовых случаем.</w:t>
      </w:r>
    </w:p>
  </w:comment>
  <w:comment w:id="22" w:author="Алексей Избышев" w:date="2023-01-15T18:41:00Z" w:initials="RbD">
    <w:p w14:paraId="40C28FBD" w14:textId="0CBBCDEC" w:rsidR="00F85C2E" w:rsidRDefault="00F85C2E">
      <w:pPr>
        <w:pStyle w:val="ac"/>
      </w:pPr>
      <w:r>
        <w:rPr>
          <w:rStyle w:val="ab"/>
        </w:rPr>
        <w:annotationRef/>
      </w:r>
      <w:r>
        <w:t>Добавил таблицы</w:t>
      </w:r>
    </w:p>
  </w:comment>
  <w:comment w:id="24" w:author="Kalentyev Alexey" w:date="2023-01-13T16:20:00Z" w:initials="KA">
    <w:p w14:paraId="1C7E25E0" w14:textId="474A03D0" w:rsidR="00F85C2E" w:rsidRDefault="00F85C2E">
      <w:pPr>
        <w:pStyle w:val="ac"/>
      </w:pPr>
      <w:r>
        <w:rPr>
          <w:rStyle w:val="ab"/>
        </w:rPr>
        <w:annotationRef/>
      </w:r>
      <w:r>
        <w:t>Добавить информацию о детали, на которой закончилось построение.</w:t>
      </w:r>
    </w:p>
  </w:comment>
  <w:comment w:id="25" w:author="Алексей Избышев" w:date="2023-01-15T15:56:00Z" w:initials="RbD">
    <w:p w14:paraId="452FCFED" w14:textId="51D6CE02" w:rsidR="00F85C2E" w:rsidRDefault="00F85C2E">
      <w:pPr>
        <w:pStyle w:val="ac"/>
      </w:pPr>
      <w:r>
        <w:rPr>
          <w:rStyle w:val="ab"/>
        </w:rPr>
        <w:annotationRef/>
      </w:r>
      <w:r>
        <w:t>Ок</w:t>
      </w:r>
    </w:p>
  </w:comment>
  <w:comment w:id="26" w:author="Kalentyev Alexey" w:date="2023-01-13T16:18:00Z" w:initials="KA">
    <w:p w14:paraId="24525573" w14:textId="1BFB4EAC" w:rsidR="00F85C2E" w:rsidRDefault="00F85C2E">
      <w:pPr>
        <w:pStyle w:val="ac"/>
      </w:pPr>
      <w:r>
        <w:rPr>
          <w:rStyle w:val="ab"/>
        </w:rPr>
        <w:annotationRef/>
      </w:r>
      <w:r>
        <w:t>Легенды</w:t>
      </w:r>
    </w:p>
  </w:comment>
  <w:comment w:id="27" w:author="Алексей Избышев" w:date="2023-01-15T16:07:00Z" w:initials="RbD">
    <w:p w14:paraId="3F261542" w14:textId="3305C633" w:rsidR="00F85C2E" w:rsidRDefault="00F85C2E">
      <w:pPr>
        <w:pStyle w:val="ac"/>
      </w:pPr>
      <w:r>
        <w:rPr>
          <w:rStyle w:val="ab"/>
        </w:rPr>
        <w:annotationRef/>
      </w:r>
      <w:r>
        <w:t>Добавил</w:t>
      </w:r>
    </w:p>
  </w:comment>
  <w:comment w:id="28" w:author="Kalentyev Alexey" w:date="2023-01-13T16:19:00Z" w:initials="KA">
    <w:p w14:paraId="2C4179A4" w14:textId="66E461C7" w:rsidR="00F85C2E" w:rsidRDefault="00F85C2E">
      <w:pPr>
        <w:pStyle w:val="ac"/>
      </w:pPr>
      <w:r>
        <w:rPr>
          <w:rStyle w:val="ab"/>
        </w:rPr>
        <w:annotationRef/>
      </w:r>
    </w:p>
  </w:comment>
  <w:comment w:id="29" w:author="Алексей Избышев" w:date="2023-01-15T15:53:00Z" w:initials="RbD">
    <w:p w14:paraId="49813E49" w14:textId="0FDDB8A6" w:rsidR="00F85C2E" w:rsidRDefault="00F85C2E">
      <w:pPr>
        <w:pStyle w:val="ac"/>
      </w:pPr>
      <w:r>
        <w:rPr>
          <w:rStyle w:val="ab"/>
        </w:rPr>
        <w:annotationRef/>
      </w:r>
      <w:r>
        <w:t>Файл подкачки</w:t>
      </w:r>
    </w:p>
  </w:comment>
  <w:comment w:id="30" w:author="Kalentyev Alexey" w:date="2023-01-13T16:19:00Z" w:initials="KA">
    <w:p w14:paraId="1305E2C5" w14:textId="07CF06B8" w:rsidR="00F85C2E" w:rsidRDefault="00F85C2E">
      <w:pPr>
        <w:pStyle w:val="ac"/>
      </w:pPr>
      <w:r>
        <w:rPr>
          <w:rStyle w:val="ab"/>
        </w:rPr>
        <w:annotationRef/>
      </w:r>
      <w:r>
        <w:t>Перестроить.</w:t>
      </w:r>
    </w:p>
  </w:comment>
  <w:comment w:id="31" w:author="Алексей Избышев" w:date="2023-01-15T16:24:00Z" w:initials="RbD">
    <w:p w14:paraId="5EBF8F81" w14:textId="70E98C38" w:rsidR="00F85C2E" w:rsidRDefault="00F85C2E">
      <w:pPr>
        <w:pStyle w:val="ac"/>
      </w:pPr>
      <w:r>
        <w:rPr>
          <w:rStyle w:val="ab"/>
        </w:rPr>
        <w:annotationRef/>
      </w:r>
      <w:r>
        <w:t xml:space="preserve">Добавил другой график зависимости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CF7E05" w15:done="0"/>
  <w15:commentEx w15:paraId="6E36CB79" w15:paraIdParent="18CF7E05" w15:done="0"/>
  <w15:commentEx w15:paraId="36FA78B3" w15:done="0"/>
  <w15:commentEx w15:paraId="1C3F1EC0" w15:paraIdParent="36FA78B3" w15:done="0"/>
  <w15:commentEx w15:paraId="2B141F6A" w15:done="0"/>
  <w15:commentEx w15:paraId="7EA9E31E" w15:paraIdParent="2B141F6A" w15:done="0"/>
  <w15:commentEx w15:paraId="7704E847" w15:done="0"/>
  <w15:commentEx w15:paraId="40C28FBD" w15:paraIdParent="7704E847" w15:done="0"/>
  <w15:commentEx w15:paraId="1C7E25E0" w15:done="0"/>
  <w15:commentEx w15:paraId="452FCFED" w15:paraIdParent="1C7E25E0" w15:done="0"/>
  <w15:commentEx w15:paraId="24525573" w15:done="0"/>
  <w15:commentEx w15:paraId="3F261542" w15:paraIdParent="24525573" w15:done="0"/>
  <w15:commentEx w15:paraId="2C4179A4" w15:done="0"/>
  <w15:commentEx w15:paraId="49813E49" w15:paraIdParent="2C4179A4" w15:done="0"/>
  <w15:commentEx w15:paraId="1305E2C5" w15:done="0"/>
  <w15:commentEx w15:paraId="5EBF8F81" w15:paraIdParent="1305E2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C01F0" w16cex:dateUtc="2023-01-13T09:14:00Z"/>
  <w16cex:commentExtensible w16cex:durableId="276C020C" w16cex:dateUtc="2023-01-13T09:15:00Z"/>
  <w16cex:commentExtensible w16cex:durableId="276C0262" w16cex:dateUtc="2023-01-13T09:16:00Z"/>
  <w16cex:commentExtensible w16cex:durableId="276C029F" w16cex:dateUtc="2023-01-13T09:17:00Z"/>
  <w16cex:commentExtensible w16cex:durableId="276C02AC" w16cex:dateUtc="2023-01-13T09:17:00Z"/>
  <w16cex:commentExtensible w16cex:durableId="276C033C" w16cex:dateUtc="2023-01-13T09:20:00Z"/>
  <w16cex:commentExtensible w16cex:durableId="276C02BD" w16cex:dateUtc="2023-01-13T09:18:00Z"/>
  <w16cex:commentExtensible w16cex:durableId="276C032E" w16cex:dateUtc="2023-01-13T09:19:00Z"/>
  <w16cex:commentExtensible w16cex:durableId="276C0334" w16cex:dateUtc="2023-01-13T09:20:00Z"/>
  <w16cex:commentExtensible w16cex:durableId="276C0304" w16cex:dateUtc="2023-01-13T09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CF7E05" w16cid:durableId="276C01F0"/>
  <w16cid:commentId w16cid:paraId="36FA78B3" w16cid:durableId="276C020C"/>
  <w16cid:commentId w16cid:paraId="7AAA5B72" w16cid:durableId="276C0262"/>
  <w16cid:commentId w16cid:paraId="65D3FCDF" w16cid:durableId="276C029F"/>
  <w16cid:commentId w16cid:paraId="7704E847" w16cid:durableId="276C02AC"/>
  <w16cid:commentId w16cid:paraId="1C7E25E0" w16cid:durableId="276C033C"/>
  <w16cid:commentId w16cid:paraId="24525573" w16cid:durableId="276C02BD"/>
  <w16cid:commentId w16cid:paraId="2C4179A4" w16cid:durableId="276C032E"/>
  <w16cid:commentId w16cid:paraId="628805A4" w16cid:durableId="276C0334"/>
  <w16cid:commentId w16cid:paraId="1305E2C5" w16cid:durableId="276C030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5F081D" w14:textId="77777777" w:rsidR="00994074" w:rsidRDefault="00994074" w:rsidP="002C55A3">
      <w:pPr>
        <w:spacing w:after="0" w:line="240" w:lineRule="auto"/>
      </w:pPr>
      <w:r>
        <w:separator/>
      </w:r>
    </w:p>
  </w:endnote>
  <w:endnote w:type="continuationSeparator" w:id="0">
    <w:p w14:paraId="4B7A2702" w14:textId="77777777" w:rsidR="00994074" w:rsidRDefault="00994074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AAA8E3" w14:textId="77777777" w:rsidR="00994074" w:rsidRDefault="00994074" w:rsidP="002C55A3">
      <w:pPr>
        <w:spacing w:after="0" w:line="240" w:lineRule="auto"/>
      </w:pPr>
      <w:r>
        <w:separator/>
      </w:r>
    </w:p>
  </w:footnote>
  <w:footnote w:type="continuationSeparator" w:id="0">
    <w:p w14:paraId="63ED6F7E" w14:textId="77777777" w:rsidR="00994074" w:rsidRDefault="00994074" w:rsidP="002C5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6004479"/>
      <w:docPartObj>
        <w:docPartGallery w:val="Page Numbers (Top of Page)"/>
        <w:docPartUnique/>
      </w:docPartObj>
    </w:sdtPr>
    <w:sdtEndPr/>
    <w:sdtContent>
      <w:p w14:paraId="395BD68D" w14:textId="7E33357A" w:rsidR="00F85C2E" w:rsidRDefault="00F85C2E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5BF3">
          <w:rPr>
            <w:noProof/>
          </w:rPr>
          <w:t>21</w:t>
        </w:r>
        <w:r>
          <w:fldChar w:fldCharType="end"/>
        </w:r>
      </w:p>
    </w:sdtContent>
  </w:sdt>
  <w:p w14:paraId="256BC92C" w14:textId="77777777" w:rsidR="00F85C2E" w:rsidRDefault="00F85C2E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D2AB7"/>
    <w:multiLevelType w:val="hybridMultilevel"/>
    <w:tmpl w:val="CF30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621F40"/>
    <w:multiLevelType w:val="hybridMultilevel"/>
    <w:tmpl w:val="9AEAA4BA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Алексей Избышев">
    <w15:presenceInfo w15:providerId="None" w15:userId="Алексей Избыше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00A98"/>
    <w:rsid w:val="00041BD5"/>
    <w:rsid w:val="00042399"/>
    <w:rsid w:val="00053AFE"/>
    <w:rsid w:val="00066BAE"/>
    <w:rsid w:val="000A5AE1"/>
    <w:rsid w:val="000A6773"/>
    <w:rsid w:val="000B63FD"/>
    <w:rsid w:val="000D17B9"/>
    <w:rsid w:val="000D3AC9"/>
    <w:rsid w:val="000D5299"/>
    <w:rsid w:val="000E2A89"/>
    <w:rsid w:val="000E3D83"/>
    <w:rsid w:val="000E7E87"/>
    <w:rsid w:val="000F4E64"/>
    <w:rsid w:val="000F6093"/>
    <w:rsid w:val="001047B5"/>
    <w:rsid w:val="00111A7C"/>
    <w:rsid w:val="00114E2F"/>
    <w:rsid w:val="0013780E"/>
    <w:rsid w:val="001402CA"/>
    <w:rsid w:val="00176705"/>
    <w:rsid w:val="001871BC"/>
    <w:rsid w:val="00191393"/>
    <w:rsid w:val="001A13F3"/>
    <w:rsid w:val="001D3C57"/>
    <w:rsid w:val="001D4725"/>
    <w:rsid w:val="001D54E3"/>
    <w:rsid w:val="001D578D"/>
    <w:rsid w:val="001E12FA"/>
    <w:rsid w:val="001E1946"/>
    <w:rsid w:val="001E4286"/>
    <w:rsid w:val="001E5421"/>
    <w:rsid w:val="001F742D"/>
    <w:rsid w:val="00224E6B"/>
    <w:rsid w:val="0023126C"/>
    <w:rsid w:val="00240145"/>
    <w:rsid w:val="002676EA"/>
    <w:rsid w:val="00270540"/>
    <w:rsid w:val="00280947"/>
    <w:rsid w:val="002C1FCE"/>
    <w:rsid w:val="002C55A3"/>
    <w:rsid w:val="002D53E8"/>
    <w:rsid w:val="002E1D3B"/>
    <w:rsid w:val="002F793F"/>
    <w:rsid w:val="003167A8"/>
    <w:rsid w:val="00332CE5"/>
    <w:rsid w:val="00336355"/>
    <w:rsid w:val="003678A8"/>
    <w:rsid w:val="00374789"/>
    <w:rsid w:val="003915BE"/>
    <w:rsid w:val="003971FC"/>
    <w:rsid w:val="003B08D8"/>
    <w:rsid w:val="003B1099"/>
    <w:rsid w:val="003B46C5"/>
    <w:rsid w:val="003D7CD1"/>
    <w:rsid w:val="003E1BC2"/>
    <w:rsid w:val="003E460D"/>
    <w:rsid w:val="003F04D1"/>
    <w:rsid w:val="003F495B"/>
    <w:rsid w:val="003F681A"/>
    <w:rsid w:val="00415BF3"/>
    <w:rsid w:val="00416E47"/>
    <w:rsid w:val="004173F7"/>
    <w:rsid w:val="00457B04"/>
    <w:rsid w:val="004905BC"/>
    <w:rsid w:val="004C3BE8"/>
    <w:rsid w:val="004F41EF"/>
    <w:rsid w:val="004F745A"/>
    <w:rsid w:val="005269A5"/>
    <w:rsid w:val="00554A3A"/>
    <w:rsid w:val="00582928"/>
    <w:rsid w:val="0058783D"/>
    <w:rsid w:val="00591735"/>
    <w:rsid w:val="005B2CD9"/>
    <w:rsid w:val="005B3DFD"/>
    <w:rsid w:val="005B6818"/>
    <w:rsid w:val="005C40C9"/>
    <w:rsid w:val="005F7E16"/>
    <w:rsid w:val="00602C98"/>
    <w:rsid w:val="00603150"/>
    <w:rsid w:val="00624E08"/>
    <w:rsid w:val="00632711"/>
    <w:rsid w:val="00683E05"/>
    <w:rsid w:val="006947B2"/>
    <w:rsid w:val="006A65C4"/>
    <w:rsid w:val="006B70BF"/>
    <w:rsid w:val="006D21F9"/>
    <w:rsid w:val="006D4A0C"/>
    <w:rsid w:val="00720E20"/>
    <w:rsid w:val="0074444A"/>
    <w:rsid w:val="00750CC1"/>
    <w:rsid w:val="007529DA"/>
    <w:rsid w:val="00757417"/>
    <w:rsid w:val="0079522C"/>
    <w:rsid w:val="007A4AF5"/>
    <w:rsid w:val="007A5BCF"/>
    <w:rsid w:val="007C419D"/>
    <w:rsid w:val="0080355E"/>
    <w:rsid w:val="00806403"/>
    <w:rsid w:val="008127CC"/>
    <w:rsid w:val="0083616D"/>
    <w:rsid w:val="008453BC"/>
    <w:rsid w:val="0085264C"/>
    <w:rsid w:val="00854511"/>
    <w:rsid w:val="00855261"/>
    <w:rsid w:val="00864571"/>
    <w:rsid w:val="00872D56"/>
    <w:rsid w:val="0088167A"/>
    <w:rsid w:val="0089585E"/>
    <w:rsid w:val="008976E4"/>
    <w:rsid w:val="008A1D00"/>
    <w:rsid w:val="008C7E1B"/>
    <w:rsid w:val="008D0CBA"/>
    <w:rsid w:val="008E588C"/>
    <w:rsid w:val="008F6BBD"/>
    <w:rsid w:val="00914DC9"/>
    <w:rsid w:val="00931D67"/>
    <w:rsid w:val="00940863"/>
    <w:rsid w:val="00964997"/>
    <w:rsid w:val="009803F3"/>
    <w:rsid w:val="00985862"/>
    <w:rsid w:val="009865FB"/>
    <w:rsid w:val="00994074"/>
    <w:rsid w:val="009A2CF0"/>
    <w:rsid w:val="009B112B"/>
    <w:rsid w:val="009B68F5"/>
    <w:rsid w:val="00A21712"/>
    <w:rsid w:val="00A32267"/>
    <w:rsid w:val="00A339C2"/>
    <w:rsid w:val="00A45A0D"/>
    <w:rsid w:val="00A64674"/>
    <w:rsid w:val="00A703B9"/>
    <w:rsid w:val="00A7541A"/>
    <w:rsid w:val="00AB4961"/>
    <w:rsid w:val="00AB73C9"/>
    <w:rsid w:val="00AB79F5"/>
    <w:rsid w:val="00AD20A7"/>
    <w:rsid w:val="00AD6C0E"/>
    <w:rsid w:val="00AF596E"/>
    <w:rsid w:val="00B01D28"/>
    <w:rsid w:val="00B02183"/>
    <w:rsid w:val="00B203AA"/>
    <w:rsid w:val="00B3551D"/>
    <w:rsid w:val="00B4249B"/>
    <w:rsid w:val="00B45834"/>
    <w:rsid w:val="00B602F4"/>
    <w:rsid w:val="00B751BF"/>
    <w:rsid w:val="00B804A5"/>
    <w:rsid w:val="00B86441"/>
    <w:rsid w:val="00B867A5"/>
    <w:rsid w:val="00B95681"/>
    <w:rsid w:val="00BB204B"/>
    <w:rsid w:val="00BD610A"/>
    <w:rsid w:val="00BD6270"/>
    <w:rsid w:val="00BF61E8"/>
    <w:rsid w:val="00C30B03"/>
    <w:rsid w:val="00C70DBC"/>
    <w:rsid w:val="00C74BA9"/>
    <w:rsid w:val="00C83898"/>
    <w:rsid w:val="00CA7D9E"/>
    <w:rsid w:val="00CD0AA2"/>
    <w:rsid w:val="00CD1848"/>
    <w:rsid w:val="00CD5E44"/>
    <w:rsid w:val="00CE0FFA"/>
    <w:rsid w:val="00D01402"/>
    <w:rsid w:val="00D03A56"/>
    <w:rsid w:val="00D13526"/>
    <w:rsid w:val="00D13BA4"/>
    <w:rsid w:val="00D5086F"/>
    <w:rsid w:val="00D650F1"/>
    <w:rsid w:val="00D71AD7"/>
    <w:rsid w:val="00D7333E"/>
    <w:rsid w:val="00DA6AAE"/>
    <w:rsid w:val="00DD5E9F"/>
    <w:rsid w:val="00DD5EC3"/>
    <w:rsid w:val="00E05DE8"/>
    <w:rsid w:val="00E22EA5"/>
    <w:rsid w:val="00E42551"/>
    <w:rsid w:val="00E71B1B"/>
    <w:rsid w:val="00E7669F"/>
    <w:rsid w:val="00EA4AEE"/>
    <w:rsid w:val="00EB4E6D"/>
    <w:rsid w:val="00EC3A5C"/>
    <w:rsid w:val="00EE0347"/>
    <w:rsid w:val="00EE07DA"/>
    <w:rsid w:val="00F075B4"/>
    <w:rsid w:val="00F147C7"/>
    <w:rsid w:val="00F41B89"/>
    <w:rsid w:val="00F52003"/>
    <w:rsid w:val="00F85C2E"/>
    <w:rsid w:val="00F86C3C"/>
    <w:rsid w:val="00F87B47"/>
    <w:rsid w:val="00FB55AF"/>
    <w:rsid w:val="00FC24D5"/>
    <w:rsid w:val="00FC5021"/>
    <w:rsid w:val="00FD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dotnet.microsoft.com/en-us/download/dotnet-framework" TargetMode="External"/><Relationship Id="rId39" Type="http://schemas.microsoft.com/office/2016/09/relationships/commentsIds" Target="commentsIds.xml"/><Relationship Id="rId21" Type="http://schemas.openxmlformats.org/officeDocument/2006/relationships/image" Target="media/image12.png"/><Relationship Id="rId34" Type="http://schemas.openxmlformats.org/officeDocument/2006/relationships/hyperlink" Target="https://ru.wikipedia.org/wiki/&#1053;&#1072;&#1075;&#1088;&#1091;&#1079;&#1086;&#1095;&#1085;&#1086;&#1077;_&#1090;&#1077;&#1089;&#1090;&#1080;&#1088;&#1086;&#1074;&#1072;&#1085;&#1080;&#1077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n.wikipedia.org/wiki/Bevel_gear" TargetMode="External"/><Relationship Id="rId33" Type="http://schemas.openxmlformats.org/officeDocument/2006/relationships/hyperlink" Target="https://logrocon.ru/news/unit_testin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learn.microsoft.com/dotnet/desktop/winfor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&#1050;&#1086;&#1084;&#1087;&#1072;&#1089;_(&#1057;&#1040;&#1055;&#1056;)" TargetMode="External"/><Relationship Id="rId32" Type="http://schemas.openxmlformats.org/officeDocument/2006/relationships/hyperlink" Target="https://ru.wikipedia.org/wiki/&#1048;&#1085;&#1090;&#1077;&#1088;&#1092;&#1077;&#1081;&#1089;_&#1087;&#1086;&#1083;&#1100;&#1079;&#1086;&#1074;&#1072;&#1090;&#1077;&#1083;&#1103;" TargetMode="External"/><Relationship Id="rId37" Type="http://schemas.microsoft.com/office/2011/relationships/people" Target="people.xml"/><Relationship Id="rId40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nunit.org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www.uml.org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API" TargetMode="External"/><Relationship Id="rId30" Type="http://schemas.openxmlformats.org/officeDocument/2006/relationships/hyperlink" Target="https://geargenerator.com/beta" TargetMode="External"/><Relationship Id="rId35" Type="http://schemas.openxmlformats.org/officeDocument/2006/relationships/header" Target="header1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BBA25-71C1-439F-9ED9-5F9628B49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1748</TotalTime>
  <Pages>26</Pages>
  <Words>3291</Words>
  <Characters>18763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70</cp:revision>
  <cp:lastPrinted>2022-11-25T10:08:00Z</cp:lastPrinted>
  <dcterms:created xsi:type="dcterms:W3CDTF">2022-10-13T15:31:00Z</dcterms:created>
  <dcterms:modified xsi:type="dcterms:W3CDTF">2023-01-15T18:23:00Z</dcterms:modified>
</cp:coreProperties>
</file>