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1C283C" w14:textId="77777777" w:rsidR="00C66B44" w:rsidRPr="00C66B44" w:rsidRDefault="00C66B44" w:rsidP="00C66B44">
      <w:pPr>
        <w:rPr>
          <w:lang w:val="en-US"/>
        </w:rPr>
      </w:pPr>
      <w:r w:rsidRPr="00C66B44">
        <w:rPr>
          <w:lang w:val="en-US"/>
        </w:rPr>
        <w:t xml:space="preserve">1. // </w:t>
      </w:r>
      <w:proofErr w:type="spellStart"/>
      <w:r w:rsidRPr="00C66B44">
        <w:rPr>
          <w:lang w:val="en-US"/>
        </w:rPr>
        <w:t>Active_Regions</w:t>
      </w:r>
      <w:proofErr w:type="spellEnd"/>
      <w:r w:rsidRPr="00C66B44">
        <w:rPr>
          <w:lang w:val="en-US"/>
        </w:rPr>
        <w:t xml:space="preserve"> = </w:t>
      </w:r>
    </w:p>
    <w:p w14:paraId="5040518C" w14:textId="77777777" w:rsidR="00C66B44" w:rsidRPr="00C66B44" w:rsidRDefault="00C66B44" w:rsidP="00C66B44">
      <w:pPr>
        <w:rPr>
          <w:lang w:val="en-US"/>
        </w:rPr>
      </w:pPr>
      <w:proofErr w:type="gramStart"/>
      <w:r w:rsidRPr="00C66B44">
        <w:rPr>
          <w:lang w:val="en-US"/>
        </w:rPr>
        <w:t>CALCULATE(</w:t>
      </w:r>
      <w:proofErr w:type="gramEnd"/>
    </w:p>
    <w:p w14:paraId="4E855A33" w14:textId="77777777" w:rsidR="00C66B44" w:rsidRPr="00C66B44" w:rsidRDefault="00C66B44" w:rsidP="00C66B44">
      <w:pPr>
        <w:rPr>
          <w:lang w:val="en-US"/>
        </w:rPr>
      </w:pPr>
      <w:r w:rsidRPr="00C66B44">
        <w:rPr>
          <w:lang w:val="en-US"/>
        </w:rPr>
        <w:t xml:space="preserve">    DISTINCTCOUNT('</w:t>
      </w:r>
      <w:proofErr w:type="spellStart"/>
      <w:r w:rsidRPr="00C66B44">
        <w:rPr>
          <w:lang w:val="en-US"/>
        </w:rPr>
        <w:t>Dim_Geography</w:t>
      </w:r>
      <w:proofErr w:type="spellEnd"/>
      <w:r w:rsidRPr="00C66B44">
        <w:rPr>
          <w:lang w:val="en-US"/>
        </w:rPr>
        <w:t>'[</w:t>
      </w:r>
      <w:proofErr w:type="spellStart"/>
      <w:r w:rsidRPr="00C66B44">
        <w:rPr>
          <w:lang w:val="en-US"/>
        </w:rPr>
        <w:t>RegionName</w:t>
      </w:r>
      <w:proofErr w:type="spellEnd"/>
      <w:r w:rsidRPr="00C66B44">
        <w:rPr>
          <w:lang w:val="en-US"/>
        </w:rPr>
        <w:t>]),</w:t>
      </w:r>
    </w:p>
    <w:p w14:paraId="6CE23768" w14:textId="77777777" w:rsidR="00C66B44" w:rsidRPr="00C66B44" w:rsidRDefault="00C66B44" w:rsidP="00C66B44">
      <w:pPr>
        <w:rPr>
          <w:lang w:val="en-US"/>
        </w:rPr>
      </w:pPr>
      <w:r w:rsidRPr="00C66B44">
        <w:rPr>
          <w:lang w:val="en-US"/>
        </w:rPr>
        <w:t xml:space="preserve">    </w:t>
      </w:r>
      <w:proofErr w:type="gramStart"/>
      <w:r w:rsidRPr="00C66B44">
        <w:rPr>
          <w:lang w:val="en-US"/>
        </w:rPr>
        <w:t>FILTER(</w:t>
      </w:r>
      <w:proofErr w:type="gramEnd"/>
    </w:p>
    <w:p w14:paraId="3D748BAA" w14:textId="77777777" w:rsidR="00C66B44" w:rsidRPr="00C66B44" w:rsidRDefault="00C66B44" w:rsidP="00C66B44">
      <w:pPr>
        <w:rPr>
          <w:lang w:val="en-US"/>
        </w:rPr>
      </w:pPr>
      <w:r w:rsidRPr="00C66B44">
        <w:rPr>
          <w:lang w:val="en-US"/>
        </w:rPr>
        <w:t xml:space="preserve">        VALUES('</w:t>
      </w:r>
      <w:proofErr w:type="spellStart"/>
      <w:r w:rsidRPr="00C66B44">
        <w:rPr>
          <w:lang w:val="en-US"/>
        </w:rPr>
        <w:t>Dim_Geography</w:t>
      </w:r>
      <w:proofErr w:type="spellEnd"/>
      <w:r w:rsidRPr="00C66B44">
        <w:rPr>
          <w:lang w:val="en-US"/>
        </w:rPr>
        <w:t>'[</w:t>
      </w:r>
      <w:proofErr w:type="spellStart"/>
      <w:r w:rsidRPr="00C66B44">
        <w:rPr>
          <w:lang w:val="en-US"/>
        </w:rPr>
        <w:t>RegionName</w:t>
      </w:r>
      <w:proofErr w:type="spellEnd"/>
      <w:r w:rsidRPr="00C66B44">
        <w:rPr>
          <w:lang w:val="en-US"/>
        </w:rPr>
        <w:t>]),</w:t>
      </w:r>
    </w:p>
    <w:p w14:paraId="3B1ECE67" w14:textId="77777777" w:rsidR="00C66B44" w:rsidRDefault="00C66B44" w:rsidP="00C66B44">
      <w:r w:rsidRPr="00C66B44">
        <w:rPr>
          <w:lang w:val="en-US"/>
        </w:rPr>
        <w:t xml:space="preserve">        </w:t>
      </w:r>
      <w:r>
        <w:t>[Total_Deals] &gt; 5</w:t>
      </w:r>
    </w:p>
    <w:p w14:paraId="27E1107F" w14:textId="77777777" w:rsidR="00C66B44" w:rsidRDefault="00C66B44" w:rsidP="00C66B44">
      <w:r>
        <w:t xml:space="preserve">    )</w:t>
      </w:r>
    </w:p>
    <w:p w14:paraId="0042B221" w14:textId="77777777" w:rsidR="00C66B44" w:rsidRDefault="00C66B44" w:rsidP="00C66B44">
      <w:r>
        <w:t xml:space="preserve">)  </w:t>
      </w:r>
    </w:p>
    <w:p w14:paraId="19B8553C" w14:textId="77777777" w:rsidR="00C66B44" w:rsidRDefault="00C66B44" w:rsidP="00C66B44"/>
    <w:p w14:paraId="4FAAAFF2" w14:textId="77777777" w:rsidR="00C66B44" w:rsidRDefault="00C66B44" w:rsidP="00C66B44">
      <w:r>
        <w:t>Questa misura DAX chiamata Active_Regions conta il numero distinto di regioni (RegionName) dalla tabella Dim_Geography in cui il numero totale di affari ([Total_Deals]) è maggiore di 5. Ecco una spiegazione più dettagliata:</w:t>
      </w:r>
    </w:p>
    <w:p w14:paraId="622CB441" w14:textId="77777777" w:rsidR="00C66B44" w:rsidRDefault="00C66B44" w:rsidP="00C66B44"/>
    <w:p w14:paraId="680C0FC1" w14:textId="77777777" w:rsidR="00C66B44" w:rsidRDefault="00C66B44" w:rsidP="00C66B44">
      <w:r>
        <w:t>Componenti della misura</w:t>
      </w:r>
    </w:p>
    <w:p w14:paraId="31C55FC4" w14:textId="77777777" w:rsidR="00C66B44" w:rsidRDefault="00C66B44" w:rsidP="00C66B44">
      <w:r>
        <w:t>CALCULATE(...): Cambia il contesto di valutazione per calcolare un'espressione in base a filtri specifici.</w:t>
      </w:r>
    </w:p>
    <w:p w14:paraId="7BF7B751" w14:textId="77777777" w:rsidR="00C66B44" w:rsidRDefault="00C66B44" w:rsidP="00C66B44"/>
    <w:p w14:paraId="6940ABD0" w14:textId="77777777" w:rsidR="00C66B44" w:rsidRDefault="00C66B44" w:rsidP="00C66B44">
      <w:r>
        <w:t>DISTINCTCOUNT('Dim_Geography'[RegionName]): Conta quante regioni uniche ci sono.</w:t>
      </w:r>
    </w:p>
    <w:p w14:paraId="710C4179" w14:textId="77777777" w:rsidR="00C66B44" w:rsidRDefault="00C66B44" w:rsidP="00C66B44"/>
    <w:p w14:paraId="7E38A2E8" w14:textId="77777777" w:rsidR="00C66B44" w:rsidRDefault="00C66B44" w:rsidP="00C66B44">
      <w:r>
        <w:t>FILTER(...): Applica un filtro alle regioni in base a una condizione.</w:t>
      </w:r>
    </w:p>
    <w:p w14:paraId="5DCEAA78" w14:textId="77777777" w:rsidR="00C66B44" w:rsidRDefault="00C66B44" w:rsidP="00C66B44"/>
    <w:p w14:paraId="5C6EB81A" w14:textId="77777777" w:rsidR="00C66B44" w:rsidRDefault="00C66B44" w:rsidP="00C66B44">
      <w:r>
        <w:t>VALUES('Dim_Geography'[RegionName]): Prende l’elenco delle regioni presenti nel contesto corrente.</w:t>
      </w:r>
    </w:p>
    <w:p w14:paraId="1E99969D" w14:textId="77777777" w:rsidR="00C66B44" w:rsidRDefault="00C66B44" w:rsidP="00C66B44"/>
    <w:p w14:paraId="0533BE5C" w14:textId="77777777" w:rsidR="00C66B44" w:rsidRDefault="00C66B44" w:rsidP="00C66B44">
      <w:r>
        <w:t>[Total_Deals] &gt; 5: Condizione che seleziona solo le regioni con più di 5 affari.</w:t>
      </w:r>
    </w:p>
    <w:p w14:paraId="2D1A812D" w14:textId="77777777" w:rsidR="00C66B44" w:rsidRDefault="00C66B44" w:rsidP="00C66B44"/>
    <w:p w14:paraId="6CDA6633" w14:textId="77777777" w:rsidR="00C66B44" w:rsidRPr="00C66B44" w:rsidRDefault="00C66B44" w:rsidP="00C66B44">
      <w:pPr>
        <w:rPr>
          <w:lang w:val="en-US"/>
        </w:rPr>
      </w:pPr>
      <w:r w:rsidRPr="00C66B44">
        <w:rPr>
          <w:lang w:val="en-US"/>
        </w:rPr>
        <w:t>Total Startups (Base)</w:t>
      </w:r>
    </w:p>
    <w:p w14:paraId="118F9DFA" w14:textId="77777777" w:rsidR="00C66B44" w:rsidRPr="00C66B44" w:rsidRDefault="00C66B44" w:rsidP="00C66B44">
      <w:pPr>
        <w:rPr>
          <w:lang w:val="en-US"/>
        </w:rPr>
      </w:pPr>
      <w:proofErr w:type="spellStart"/>
      <w:r w:rsidRPr="00C66B44">
        <w:rPr>
          <w:lang w:val="en-US"/>
        </w:rPr>
        <w:t>Total_Startups</w:t>
      </w:r>
      <w:proofErr w:type="spellEnd"/>
      <w:r w:rsidRPr="00C66B44">
        <w:rPr>
          <w:lang w:val="en-US"/>
        </w:rPr>
        <w:t xml:space="preserve"> = COUNTROWS('</w:t>
      </w:r>
      <w:proofErr w:type="spellStart"/>
      <w:r w:rsidRPr="00C66B44">
        <w:rPr>
          <w:lang w:val="en-US"/>
        </w:rPr>
        <w:t>Fact_Startup_Registry</w:t>
      </w:r>
      <w:proofErr w:type="spellEnd"/>
      <w:r w:rsidRPr="00C66B44">
        <w:rPr>
          <w:lang w:val="en-US"/>
        </w:rPr>
        <w:t>')</w:t>
      </w:r>
    </w:p>
    <w:p w14:paraId="4DAC4594" w14:textId="77777777" w:rsidR="00C66B44" w:rsidRPr="00C66B44" w:rsidRDefault="00C66B44" w:rsidP="00C66B44">
      <w:pPr>
        <w:rPr>
          <w:lang w:val="en-US"/>
        </w:rPr>
      </w:pPr>
    </w:p>
    <w:p w14:paraId="64F61CB9" w14:textId="77777777" w:rsidR="00C66B44" w:rsidRPr="00C66B44" w:rsidRDefault="00C66B44" w:rsidP="00C66B44">
      <w:pPr>
        <w:rPr>
          <w:lang w:val="en-US"/>
        </w:rPr>
      </w:pPr>
      <w:r w:rsidRPr="00C66B44">
        <w:rPr>
          <w:lang w:val="en-US"/>
        </w:rPr>
        <w:t>2. // Average Deal Size Growth</w:t>
      </w:r>
    </w:p>
    <w:p w14:paraId="50B8DCDE" w14:textId="77777777" w:rsidR="00C66B44" w:rsidRPr="00C66B44" w:rsidRDefault="00C66B44" w:rsidP="00C66B44">
      <w:pPr>
        <w:rPr>
          <w:lang w:val="en-US"/>
        </w:rPr>
      </w:pPr>
      <w:proofErr w:type="spellStart"/>
      <w:r w:rsidRPr="00C66B44">
        <w:rPr>
          <w:lang w:val="en-US"/>
        </w:rPr>
        <w:t>Average_Deal_Size_Growth</w:t>
      </w:r>
      <w:proofErr w:type="spellEnd"/>
      <w:r w:rsidRPr="00C66B44">
        <w:rPr>
          <w:lang w:val="en-US"/>
        </w:rPr>
        <w:t xml:space="preserve"> = </w:t>
      </w:r>
    </w:p>
    <w:p w14:paraId="5EFE0D8F" w14:textId="77777777" w:rsidR="00C66B44" w:rsidRPr="00C66B44" w:rsidRDefault="00C66B44" w:rsidP="00C66B44">
      <w:pPr>
        <w:rPr>
          <w:lang w:val="en-US"/>
        </w:rPr>
      </w:pPr>
      <w:proofErr w:type="gramStart"/>
      <w:r w:rsidRPr="00C66B44">
        <w:rPr>
          <w:lang w:val="en-US"/>
        </w:rPr>
        <w:t>DIVIDE(</w:t>
      </w:r>
      <w:proofErr w:type="gramEnd"/>
    </w:p>
    <w:p w14:paraId="535B09C7" w14:textId="77777777" w:rsidR="00C66B44" w:rsidRPr="00C66B44" w:rsidRDefault="00C66B44" w:rsidP="00C66B44">
      <w:pPr>
        <w:rPr>
          <w:lang w:val="en-US"/>
        </w:rPr>
      </w:pPr>
      <w:r w:rsidRPr="00C66B44">
        <w:rPr>
          <w:lang w:val="en-US"/>
        </w:rPr>
        <w:t xml:space="preserve">    [</w:t>
      </w:r>
      <w:proofErr w:type="spellStart"/>
      <w:r w:rsidRPr="00C66B44">
        <w:rPr>
          <w:lang w:val="en-US"/>
        </w:rPr>
        <w:t>Average_Deal_Size_VEM</w:t>
      </w:r>
      <w:proofErr w:type="spellEnd"/>
      <w:r w:rsidRPr="00C66B44">
        <w:rPr>
          <w:lang w:val="en-US"/>
        </w:rPr>
        <w:t>] - [</w:t>
      </w:r>
      <w:proofErr w:type="spellStart"/>
      <w:r w:rsidRPr="00C66B44">
        <w:rPr>
          <w:lang w:val="en-US"/>
        </w:rPr>
        <w:t>Average_Deal_Size_VEM_PreviousYear</w:t>
      </w:r>
      <w:proofErr w:type="spellEnd"/>
      <w:r w:rsidRPr="00C66B44">
        <w:rPr>
          <w:lang w:val="en-US"/>
        </w:rPr>
        <w:t>],</w:t>
      </w:r>
    </w:p>
    <w:p w14:paraId="66930789" w14:textId="77777777" w:rsidR="00C66B44" w:rsidRPr="00C66B44" w:rsidRDefault="00C66B44" w:rsidP="00C66B44">
      <w:pPr>
        <w:rPr>
          <w:lang w:val="en-US"/>
        </w:rPr>
      </w:pPr>
      <w:r w:rsidRPr="00C66B44">
        <w:rPr>
          <w:lang w:val="en-US"/>
        </w:rPr>
        <w:t xml:space="preserve">    [</w:t>
      </w:r>
      <w:proofErr w:type="spellStart"/>
      <w:r w:rsidRPr="00C66B44">
        <w:rPr>
          <w:lang w:val="en-US"/>
        </w:rPr>
        <w:t>Average_Deal_Size_VEM_PreviousYear</w:t>
      </w:r>
      <w:proofErr w:type="spellEnd"/>
      <w:r w:rsidRPr="00C66B44">
        <w:rPr>
          <w:lang w:val="en-US"/>
        </w:rPr>
        <w:t>]</w:t>
      </w:r>
    </w:p>
    <w:p w14:paraId="3194F05B" w14:textId="77777777" w:rsidR="00C66B44" w:rsidRDefault="00C66B44" w:rsidP="00C66B44">
      <w:r>
        <w:t>)</w:t>
      </w:r>
    </w:p>
    <w:p w14:paraId="39D5A7E1" w14:textId="77777777" w:rsidR="00C66B44" w:rsidRDefault="00C66B44" w:rsidP="00C66B44"/>
    <w:p w14:paraId="54962DE4" w14:textId="77777777" w:rsidR="00C66B44" w:rsidRDefault="00C66B44" w:rsidP="00C66B44">
      <w:r>
        <w:t>Questa misura DAX calcola la crescita percentuale della dimensione media degli affari rispetto all’anno precedente.</w:t>
      </w:r>
    </w:p>
    <w:p w14:paraId="206B64CA" w14:textId="77777777" w:rsidR="00C66B44" w:rsidRDefault="00C66B44" w:rsidP="00C66B44"/>
    <w:p w14:paraId="53064E82" w14:textId="77777777" w:rsidR="00C66B44" w:rsidRDefault="00C66B44" w:rsidP="00C66B44">
      <w:r>
        <w:t>Spiegazione passo-passo</w:t>
      </w:r>
    </w:p>
    <w:p w14:paraId="33FEA2C0" w14:textId="77777777" w:rsidR="00C66B44" w:rsidRDefault="00C66B44" w:rsidP="00C66B44">
      <w:r>
        <w:t>[Average_Deal_Size_VEM]: è la dimensione media degli affari per l’anno corrente.</w:t>
      </w:r>
    </w:p>
    <w:p w14:paraId="4AB66B34" w14:textId="77777777" w:rsidR="00C66B44" w:rsidRDefault="00C66B44" w:rsidP="00C66B44"/>
    <w:p w14:paraId="533B805B" w14:textId="77777777" w:rsidR="00C66B44" w:rsidRDefault="00C66B44" w:rsidP="00C66B44">
      <w:r>
        <w:t>[Average_Deal_Size_VEM_PreviousYear]: è la stessa metrica, ma per l’anno precedente.</w:t>
      </w:r>
    </w:p>
    <w:p w14:paraId="2CB8146D" w14:textId="77777777" w:rsidR="00C66B44" w:rsidRDefault="00C66B44" w:rsidP="00C66B44"/>
    <w:p w14:paraId="2CF46C9F" w14:textId="77777777" w:rsidR="00C66B44" w:rsidRDefault="00C66B44" w:rsidP="00C66B44">
      <w:r>
        <w:t>DIVIDE(...): esegue una divisione sicura tra il numeratore e il denominatore, gestendo automaticamente i valori nulli o zero.</w:t>
      </w:r>
    </w:p>
    <w:p w14:paraId="37F7CD21" w14:textId="77777777" w:rsidR="00C66B44" w:rsidRDefault="00C66B44" w:rsidP="00C66B44"/>
    <w:p w14:paraId="38853BC3" w14:textId="77777777" w:rsidR="00C66B44" w:rsidRDefault="00C66B44" w:rsidP="00C66B44">
      <w:r>
        <w:t>Formula matematica equivalente</w:t>
      </w:r>
    </w:p>
    <w:p w14:paraId="6A527A55" w14:textId="77777777" w:rsidR="00C66B44" w:rsidRDefault="00C66B44" w:rsidP="00C66B44">
      <w:r>
        <w:t>Crescita %=Media Corrente−Media Anno PrecedenteMedia Anno Precedente\text{Crescita \%} = \frac{\text{Media Corrente} - \text{Media Anno Precedente}}{\text{Media Anno Precedente}}</w:t>
      </w:r>
    </w:p>
    <w:p w14:paraId="792C0E8E" w14:textId="77777777" w:rsidR="00C66B44" w:rsidRDefault="00C66B44" w:rsidP="00C66B44">
      <w:r>
        <w:t>Il risultato sarà un valore decimale (es. 0.15) che rappresenta una crescita del 15%, oppure negativo in caso di calo.</w:t>
      </w:r>
    </w:p>
    <w:p w14:paraId="2A374B35" w14:textId="77777777" w:rsidR="00C66B44" w:rsidRDefault="00C66B44" w:rsidP="00C66B44"/>
    <w:p w14:paraId="264D0034" w14:textId="77777777" w:rsidR="00C66B44" w:rsidRPr="00C66B44" w:rsidRDefault="00C66B44" w:rsidP="00C66B44">
      <w:pPr>
        <w:rPr>
          <w:lang w:val="en-US"/>
        </w:rPr>
      </w:pPr>
      <w:r w:rsidRPr="00C66B44">
        <w:rPr>
          <w:lang w:val="en-US"/>
        </w:rPr>
        <w:t>3. // Average Deal Size VEM</w:t>
      </w:r>
    </w:p>
    <w:p w14:paraId="730D9D75" w14:textId="77777777" w:rsidR="00C66B44" w:rsidRPr="00C66B44" w:rsidRDefault="00C66B44" w:rsidP="00C66B44">
      <w:pPr>
        <w:rPr>
          <w:lang w:val="en-US"/>
        </w:rPr>
      </w:pPr>
      <w:proofErr w:type="spellStart"/>
      <w:r w:rsidRPr="00C66B44">
        <w:rPr>
          <w:lang w:val="en-US"/>
        </w:rPr>
        <w:t>Average_Deal_Size_VEM</w:t>
      </w:r>
      <w:proofErr w:type="spellEnd"/>
      <w:r w:rsidRPr="00C66B44">
        <w:rPr>
          <w:lang w:val="en-US"/>
        </w:rPr>
        <w:t xml:space="preserve"> = </w:t>
      </w:r>
    </w:p>
    <w:p w14:paraId="6C5E9826" w14:textId="77777777" w:rsidR="00C66B44" w:rsidRPr="00C66B44" w:rsidRDefault="00C66B44" w:rsidP="00C66B44">
      <w:pPr>
        <w:rPr>
          <w:lang w:val="en-US"/>
        </w:rPr>
      </w:pPr>
      <w:proofErr w:type="gramStart"/>
      <w:r w:rsidRPr="00C66B44">
        <w:rPr>
          <w:lang w:val="en-US"/>
        </w:rPr>
        <w:t>DIVIDE(</w:t>
      </w:r>
      <w:proofErr w:type="gramEnd"/>
    </w:p>
    <w:p w14:paraId="03FFD362" w14:textId="77777777" w:rsidR="00C66B44" w:rsidRPr="00C66B44" w:rsidRDefault="00C66B44" w:rsidP="00C66B44">
      <w:pPr>
        <w:rPr>
          <w:lang w:val="en-US"/>
        </w:rPr>
      </w:pPr>
      <w:r w:rsidRPr="00C66B44">
        <w:rPr>
          <w:lang w:val="en-US"/>
        </w:rPr>
        <w:lastRenderedPageBreak/>
        <w:t xml:space="preserve">    [</w:t>
      </w:r>
      <w:proofErr w:type="spellStart"/>
      <w:r w:rsidRPr="00C66B44">
        <w:rPr>
          <w:lang w:val="en-US"/>
        </w:rPr>
        <w:t>Total_VEM_Amount</w:t>
      </w:r>
      <w:proofErr w:type="spellEnd"/>
      <w:r w:rsidRPr="00C66B44">
        <w:rPr>
          <w:lang w:val="en-US"/>
        </w:rPr>
        <w:t>],</w:t>
      </w:r>
    </w:p>
    <w:p w14:paraId="085D0789" w14:textId="77777777" w:rsidR="00C66B44" w:rsidRPr="00C66B44" w:rsidRDefault="00C66B44" w:rsidP="00C66B44">
      <w:pPr>
        <w:rPr>
          <w:lang w:val="en-US"/>
        </w:rPr>
      </w:pPr>
      <w:r w:rsidRPr="00C66B44">
        <w:rPr>
          <w:lang w:val="en-US"/>
        </w:rPr>
        <w:t xml:space="preserve">    [</w:t>
      </w:r>
      <w:proofErr w:type="spellStart"/>
      <w:r w:rsidRPr="00C66B44">
        <w:rPr>
          <w:lang w:val="en-US"/>
        </w:rPr>
        <w:t>Total_VEM_Deals</w:t>
      </w:r>
      <w:proofErr w:type="spellEnd"/>
      <w:r w:rsidRPr="00C66B44">
        <w:rPr>
          <w:lang w:val="en-US"/>
        </w:rPr>
        <w:t>]</w:t>
      </w:r>
    </w:p>
    <w:p w14:paraId="73F6B755" w14:textId="77777777" w:rsidR="00C66B44" w:rsidRDefault="00C66B44" w:rsidP="00C66B44">
      <w:r>
        <w:t>)</w:t>
      </w:r>
    </w:p>
    <w:p w14:paraId="5AE42A4B" w14:textId="77777777" w:rsidR="00C66B44" w:rsidRDefault="00C66B44" w:rsidP="00C66B44"/>
    <w:p w14:paraId="7E37672B" w14:textId="77777777" w:rsidR="00C66B44" w:rsidRDefault="00C66B44" w:rsidP="00C66B44">
      <w:r>
        <w:t>Questa misura DAX chiamata Average_Deal_Size_VEM calcola la dimensione media di un affare VEM, semplicemente dividendo il valore totale degli affari ([Total_VEM_Amount]) per il numero totale di affari ([Total_VEM_Deals]).</w:t>
      </w:r>
    </w:p>
    <w:p w14:paraId="2E7DDA5A" w14:textId="77777777" w:rsidR="00C66B44" w:rsidRDefault="00C66B44" w:rsidP="00C66B44"/>
    <w:p w14:paraId="2D2E80BE" w14:textId="77777777" w:rsidR="00C66B44" w:rsidRDefault="00C66B44" w:rsidP="00C66B44">
      <w:r>
        <w:t>Cosa significa in pratica?</w:t>
      </w:r>
    </w:p>
    <w:p w14:paraId="6C0DCEE4" w14:textId="77777777" w:rsidR="00C66B44" w:rsidRDefault="00C66B44" w:rsidP="00C66B44">
      <w:r>
        <w:t>Se [Total_VEM_Amount] è 1.000.000 € e [Total_VEM_Deals] è 100, la misura restituirà 10.000 €.</w:t>
      </w:r>
    </w:p>
    <w:p w14:paraId="68C6E0CF" w14:textId="77777777" w:rsidR="00C66B44" w:rsidRDefault="00C66B44" w:rsidP="00C66B44"/>
    <w:p w14:paraId="30AB5944" w14:textId="77777777" w:rsidR="00C66B44" w:rsidRDefault="00C66B44" w:rsidP="00C66B44">
      <w:r>
        <w:t>È utile per monitorare l’efficienza o il valore medio delle opportunità trattate in un periodo.</w:t>
      </w:r>
    </w:p>
    <w:p w14:paraId="388C470B" w14:textId="77777777" w:rsidR="00C66B44" w:rsidRDefault="00C66B44" w:rsidP="00C66B44"/>
    <w:p w14:paraId="788E3374" w14:textId="77777777" w:rsidR="00C66B44" w:rsidRDefault="00C66B44" w:rsidP="00C66B44">
      <w:r>
        <w:t>Perché usare DIVIDE() invece di [...] / [...]?</w:t>
      </w:r>
    </w:p>
    <w:p w14:paraId="0258EDC5" w14:textId="77777777" w:rsidR="00C66B44" w:rsidRDefault="00C66B44" w:rsidP="00C66B44">
      <w:r>
        <w:t>DIVIDE() è più sicura: evita errori in caso di divisione per zero, restituendo BLANK invece di un errore.</w:t>
      </w:r>
    </w:p>
    <w:p w14:paraId="28A63F29" w14:textId="77777777" w:rsidR="00C66B44" w:rsidRDefault="00C66B44" w:rsidP="00C66B44"/>
    <w:p w14:paraId="0CD1E244" w14:textId="77777777" w:rsidR="00C66B44" w:rsidRPr="00C66B44" w:rsidRDefault="00C66B44" w:rsidP="00C66B44">
      <w:pPr>
        <w:rPr>
          <w:lang w:val="en-US"/>
        </w:rPr>
      </w:pPr>
      <w:r w:rsidRPr="00C66B44">
        <w:rPr>
          <w:lang w:val="en-US"/>
        </w:rPr>
        <w:t>4. // Average Deal Size VEM Previous Year</w:t>
      </w:r>
    </w:p>
    <w:p w14:paraId="6AE1F110" w14:textId="77777777" w:rsidR="00C66B44" w:rsidRPr="00C66B44" w:rsidRDefault="00C66B44" w:rsidP="00C66B44">
      <w:pPr>
        <w:rPr>
          <w:lang w:val="en-US"/>
        </w:rPr>
      </w:pPr>
      <w:proofErr w:type="spellStart"/>
      <w:r w:rsidRPr="00C66B44">
        <w:rPr>
          <w:lang w:val="en-US"/>
        </w:rPr>
        <w:t>Average_Deal_Size_VEM_PreviousYear</w:t>
      </w:r>
      <w:proofErr w:type="spellEnd"/>
      <w:r w:rsidRPr="00C66B44">
        <w:rPr>
          <w:lang w:val="en-US"/>
        </w:rPr>
        <w:t xml:space="preserve"> =</w:t>
      </w:r>
    </w:p>
    <w:p w14:paraId="78E9F303" w14:textId="77777777" w:rsidR="00C66B44" w:rsidRPr="00C66B44" w:rsidRDefault="00C66B44" w:rsidP="00C66B44">
      <w:pPr>
        <w:rPr>
          <w:lang w:val="en-US"/>
        </w:rPr>
      </w:pPr>
      <w:proofErr w:type="gramStart"/>
      <w:r w:rsidRPr="00C66B44">
        <w:rPr>
          <w:lang w:val="en-US"/>
        </w:rPr>
        <w:t>CALCULATE(</w:t>
      </w:r>
      <w:proofErr w:type="gramEnd"/>
    </w:p>
    <w:p w14:paraId="421CB233" w14:textId="77777777" w:rsidR="00C66B44" w:rsidRPr="00C66B44" w:rsidRDefault="00C66B44" w:rsidP="00C66B44">
      <w:pPr>
        <w:rPr>
          <w:lang w:val="en-US"/>
        </w:rPr>
      </w:pPr>
      <w:r w:rsidRPr="00C66B44">
        <w:rPr>
          <w:lang w:val="en-US"/>
        </w:rPr>
        <w:t xml:space="preserve">    [</w:t>
      </w:r>
      <w:proofErr w:type="spellStart"/>
      <w:r w:rsidRPr="00C66B44">
        <w:rPr>
          <w:lang w:val="en-US"/>
        </w:rPr>
        <w:t>Average_Deal_Size_VEM</w:t>
      </w:r>
      <w:proofErr w:type="spellEnd"/>
      <w:r w:rsidRPr="00C66B44">
        <w:rPr>
          <w:lang w:val="en-US"/>
        </w:rPr>
        <w:t>],</w:t>
      </w:r>
    </w:p>
    <w:p w14:paraId="61ED2EF5" w14:textId="77777777" w:rsidR="00C66B44" w:rsidRPr="00C66B44" w:rsidRDefault="00C66B44" w:rsidP="00C66B44">
      <w:pPr>
        <w:rPr>
          <w:lang w:val="en-US"/>
        </w:rPr>
      </w:pPr>
      <w:r w:rsidRPr="00C66B44">
        <w:rPr>
          <w:lang w:val="en-US"/>
        </w:rPr>
        <w:t xml:space="preserve">    DATEADD('</w:t>
      </w:r>
      <w:proofErr w:type="spellStart"/>
      <w:r w:rsidRPr="00C66B44">
        <w:rPr>
          <w:lang w:val="en-US"/>
        </w:rPr>
        <w:t>Dim_Date</w:t>
      </w:r>
      <w:proofErr w:type="spellEnd"/>
      <w:r w:rsidRPr="00C66B44">
        <w:rPr>
          <w:lang w:val="en-US"/>
        </w:rPr>
        <w:t>'[Date], -1, YEAR)</w:t>
      </w:r>
    </w:p>
    <w:p w14:paraId="632F6470" w14:textId="77777777" w:rsidR="00C66B44" w:rsidRDefault="00C66B44" w:rsidP="00C66B44">
      <w:r>
        <w:t>)</w:t>
      </w:r>
    </w:p>
    <w:p w14:paraId="2C2D0B0F" w14:textId="77777777" w:rsidR="00C66B44" w:rsidRDefault="00C66B44" w:rsidP="00C66B44"/>
    <w:p w14:paraId="570E0747" w14:textId="77777777" w:rsidR="00C66B44" w:rsidRDefault="00C66B44" w:rsidP="00C66B44">
      <w:r>
        <w:t>Questa misura DAX chiamata Average_Deal_Size_VEM_PreviousYear serve a calcolare la dimensione media degli affari VEM dell’anno precedente. Vediamo nel dettaglio cosa fa:</w:t>
      </w:r>
    </w:p>
    <w:p w14:paraId="503A1DE9" w14:textId="77777777" w:rsidR="00C66B44" w:rsidRDefault="00C66B44" w:rsidP="00C66B44"/>
    <w:p w14:paraId="609A5BCB" w14:textId="77777777" w:rsidR="00C66B44" w:rsidRDefault="00C66B44" w:rsidP="00C66B44">
      <w:r>
        <w:lastRenderedPageBreak/>
        <w:t>Interpretazione passo-passo</w:t>
      </w:r>
    </w:p>
    <w:p w14:paraId="1CC06705" w14:textId="77777777" w:rsidR="00C66B44" w:rsidRDefault="00C66B44" w:rsidP="00C66B44">
      <w:r>
        <w:t>CALCULATE(...): modifica il contesto di valutazione per calcolare l’espressione specificata.</w:t>
      </w:r>
    </w:p>
    <w:p w14:paraId="1C3CF05A" w14:textId="77777777" w:rsidR="00C66B44" w:rsidRDefault="00C66B44" w:rsidP="00C66B44"/>
    <w:p w14:paraId="68DD75C0" w14:textId="77777777" w:rsidR="00C66B44" w:rsidRDefault="00C66B44" w:rsidP="00C66B44">
      <w:r>
        <w:t>[Average_Deal_Size_VEM]: è la misura che calcola la dimensione media attuale degli affari VEM.</w:t>
      </w:r>
    </w:p>
    <w:p w14:paraId="12FB246A" w14:textId="77777777" w:rsidR="00C66B44" w:rsidRDefault="00C66B44" w:rsidP="00C66B44"/>
    <w:p w14:paraId="47B0ABEE" w14:textId="77777777" w:rsidR="00C66B44" w:rsidRDefault="00C66B44" w:rsidP="00C66B44">
      <w:r>
        <w:t>DATEADD('Dim_Date'[Date], -1, YEAR): sposta il contesto temporale indietro di 1 anno sulla colonna 'Dim_Date'[Date].</w:t>
      </w:r>
    </w:p>
    <w:p w14:paraId="5FC0B6DB" w14:textId="77777777" w:rsidR="00C66B44" w:rsidRDefault="00C66B44" w:rsidP="00C66B44"/>
    <w:p w14:paraId="7F33D0E3" w14:textId="77777777" w:rsidR="00C66B44" w:rsidRDefault="00C66B44" w:rsidP="00C66B44">
      <w:r>
        <w:t>In sintesi</w:t>
      </w:r>
    </w:p>
    <w:p w14:paraId="01E192CC" w14:textId="77777777" w:rsidR="00C66B44" w:rsidRDefault="00C66B44" w:rsidP="00C66B44">
      <w:r>
        <w:t>La formula prende la misura dell’anno corrente (Average_Deal_Size_VEM) e la valuta nel contesto dell’anno precedente. Questo è utile per confrontare le dimensioni medie degli affari da un anno all’altro, ad esempio in visualizzazioni KPI o analisi di trend.</w:t>
      </w:r>
    </w:p>
    <w:p w14:paraId="45C9592D" w14:textId="77777777" w:rsidR="00C66B44" w:rsidRDefault="00C66B44" w:rsidP="00C66B44"/>
    <w:p w14:paraId="586EEE9D" w14:textId="77777777" w:rsidR="00C66B44" w:rsidRPr="00C66B44" w:rsidRDefault="00C66B44" w:rsidP="00C66B44">
      <w:pPr>
        <w:rPr>
          <w:lang w:val="en-US"/>
        </w:rPr>
      </w:pPr>
      <w:r w:rsidRPr="00C66B44">
        <w:rPr>
          <w:lang w:val="en-US"/>
        </w:rPr>
        <w:t xml:space="preserve">5.// </w:t>
      </w:r>
      <w:proofErr w:type="spellStart"/>
      <w:r w:rsidRPr="00C66B44">
        <w:rPr>
          <w:lang w:val="en-US"/>
        </w:rPr>
        <w:t>Bar_Color</w:t>
      </w:r>
      <w:proofErr w:type="spellEnd"/>
      <w:r w:rsidRPr="00C66B44">
        <w:rPr>
          <w:lang w:val="en-US"/>
        </w:rPr>
        <w:t xml:space="preserve"> = </w:t>
      </w:r>
    </w:p>
    <w:p w14:paraId="32C4D0A8" w14:textId="77777777" w:rsidR="00C66B44" w:rsidRPr="00C66B44" w:rsidRDefault="00C66B44" w:rsidP="00C66B44">
      <w:pPr>
        <w:rPr>
          <w:lang w:val="en-US"/>
        </w:rPr>
      </w:pPr>
      <w:r w:rsidRPr="00C66B44">
        <w:rPr>
          <w:lang w:val="en-US"/>
        </w:rPr>
        <w:t xml:space="preserve">VAR </w:t>
      </w:r>
      <w:proofErr w:type="spellStart"/>
      <w:r w:rsidRPr="00C66B44">
        <w:rPr>
          <w:lang w:val="en-US"/>
        </w:rPr>
        <w:t>SelectedRegion</w:t>
      </w:r>
      <w:proofErr w:type="spellEnd"/>
      <w:r w:rsidRPr="00C66B44">
        <w:rPr>
          <w:lang w:val="en-US"/>
        </w:rPr>
        <w:t xml:space="preserve"> = SELECTEDVALUE('</w:t>
      </w:r>
      <w:proofErr w:type="spellStart"/>
      <w:r w:rsidRPr="00C66B44">
        <w:rPr>
          <w:lang w:val="en-US"/>
        </w:rPr>
        <w:t>Dim_Geography</w:t>
      </w:r>
      <w:proofErr w:type="spellEnd"/>
      <w:r w:rsidRPr="00C66B44">
        <w:rPr>
          <w:lang w:val="en-US"/>
        </w:rPr>
        <w:t>'[</w:t>
      </w:r>
      <w:proofErr w:type="spellStart"/>
      <w:r w:rsidRPr="00C66B44">
        <w:rPr>
          <w:lang w:val="en-US"/>
        </w:rPr>
        <w:t>RegionName</w:t>
      </w:r>
      <w:proofErr w:type="spellEnd"/>
      <w:r w:rsidRPr="00C66B44">
        <w:rPr>
          <w:lang w:val="en-US"/>
        </w:rPr>
        <w:t>])</w:t>
      </w:r>
    </w:p>
    <w:p w14:paraId="43858BC8" w14:textId="77777777" w:rsidR="00C66B44" w:rsidRPr="00C66B44" w:rsidRDefault="00C66B44" w:rsidP="00C66B44">
      <w:pPr>
        <w:rPr>
          <w:lang w:val="en-US"/>
        </w:rPr>
      </w:pPr>
      <w:r w:rsidRPr="00C66B44">
        <w:rPr>
          <w:lang w:val="en-US"/>
        </w:rPr>
        <w:t xml:space="preserve">VAR </w:t>
      </w:r>
      <w:proofErr w:type="spellStart"/>
      <w:r w:rsidRPr="00C66B44">
        <w:rPr>
          <w:lang w:val="en-US"/>
        </w:rPr>
        <w:t>ThisRegion</w:t>
      </w:r>
      <w:proofErr w:type="spellEnd"/>
      <w:r w:rsidRPr="00C66B44">
        <w:rPr>
          <w:lang w:val="en-US"/>
        </w:rPr>
        <w:t xml:space="preserve"> = MAX('</w:t>
      </w:r>
      <w:proofErr w:type="spellStart"/>
      <w:r w:rsidRPr="00C66B44">
        <w:rPr>
          <w:lang w:val="en-US"/>
        </w:rPr>
        <w:t>Dim_Geography</w:t>
      </w:r>
      <w:proofErr w:type="spellEnd"/>
      <w:r w:rsidRPr="00C66B44">
        <w:rPr>
          <w:lang w:val="en-US"/>
        </w:rPr>
        <w:t>'[</w:t>
      </w:r>
      <w:proofErr w:type="spellStart"/>
      <w:r w:rsidRPr="00C66B44">
        <w:rPr>
          <w:lang w:val="en-US"/>
        </w:rPr>
        <w:t>RegionName</w:t>
      </w:r>
      <w:proofErr w:type="spellEnd"/>
      <w:r w:rsidRPr="00C66B44">
        <w:rPr>
          <w:lang w:val="en-US"/>
        </w:rPr>
        <w:t>])</w:t>
      </w:r>
    </w:p>
    <w:p w14:paraId="75504DD2" w14:textId="77777777" w:rsidR="00C66B44" w:rsidRPr="00C66B44" w:rsidRDefault="00C66B44" w:rsidP="00C66B44">
      <w:pPr>
        <w:rPr>
          <w:lang w:val="en-US"/>
        </w:rPr>
      </w:pPr>
      <w:r w:rsidRPr="00C66B44">
        <w:rPr>
          <w:lang w:val="en-US"/>
        </w:rPr>
        <w:t>VAR Growth = [</w:t>
      </w:r>
      <w:proofErr w:type="spellStart"/>
      <w:r w:rsidRPr="00C66B44">
        <w:rPr>
          <w:lang w:val="en-US"/>
        </w:rPr>
        <w:t>Regional_Growth_Rate</w:t>
      </w:r>
      <w:proofErr w:type="spellEnd"/>
      <w:r w:rsidRPr="00C66B44">
        <w:rPr>
          <w:lang w:val="en-US"/>
        </w:rPr>
        <w:t>]</w:t>
      </w:r>
    </w:p>
    <w:p w14:paraId="24C66D26" w14:textId="77777777" w:rsidR="00C66B44" w:rsidRPr="00C66B44" w:rsidRDefault="00C66B44" w:rsidP="00C66B44">
      <w:pPr>
        <w:rPr>
          <w:lang w:val="en-US"/>
        </w:rPr>
      </w:pPr>
      <w:r w:rsidRPr="00C66B44">
        <w:rPr>
          <w:lang w:val="en-US"/>
        </w:rPr>
        <w:t xml:space="preserve">RETURN </w:t>
      </w:r>
    </w:p>
    <w:p w14:paraId="6B560805" w14:textId="77777777" w:rsidR="00C66B44" w:rsidRPr="00C66B44" w:rsidRDefault="00C66B44" w:rsidP="00C66B44">
      <w:pPr>
        <w:rPr>
          <w:lang w:val="en-US"/>
        </w:rPr>
      </w:pPr>
      <w:proofErr w:type="gramStart"/>
      <w:r w:rsidRPr="00C66B44">
        <w:rPr>
          <w:lang w:val="en-US"/>
        </w:rPr>
        <w:t>SWITCH(</w:t>
      </w:r>
      <w:proofErr w:type="gramEnd"/>
    </w:p>
    <w:p w14:paraId="5E7E9104" w14:textId="77777777" w:rsidR="00C66B44" w:rsidRPr="00C66B44" w:rsidRDefault="00C66B44" w:rsidP="00C66B44">
      <w:pPr>
        <w:rPr>
          <w:lang w:val="en-US"/>
        </w:rPr>
      </w:pPr>
      <w:r w:rsidRPr="00C66B44">
        <w:rPr>
          <w:lang w:val="en-US"/>
        </w:rPr>
        <w:t xml:space="preserve">    </w:t>
      </w:r>
      <w:proofErr w:type="gramStart"/>
      <w:r w:rsidRPr="00C66B44">
        <w:rPr>
          <w:lang w:val="en-US"/>
        </w:rPr>
        <w:t>TRUE(</w:t>
      </w:r>
      <w:proofErr w:type="gramEnd"/>
      <w:r w:rsidRPr="00C66B44">
        <w:rPr>
          <w:lang w:val="en-US"/>
        </w:rPr>
        <w:t>),</w:t>
      </w:r>
    </w:p>
    <w:p w14:paraId="388E2131" w14:textId="77777777" w:rsidR="00C66B44" w:rsidRPr="00C66B44" w:rsidRDefault="00C66B44" w:rsidP="00C66B44">
      <w:pPr>
        <w:rPr>
          <w:lang w:val="en-US"/>
        </w:rPr>
      </w:pPr>
      <w:r w:rsidRPr="00C66B44">
        <w:rPr>
          <w:lang w:val="en-US"/>
        </w:rPr>
        <w:t xml:space="preserve">    ISBLANK(</w:t>
      </w:r>
      <w:proofErr w:type="spellStart"/>
      <w:r w:rsidRPr="00C66B44">
        <w:rPr>
          <w:lang w:val="en-US"/>
        </w:rPr>
        <w:t>SelectedRegion</w:t>
      </w:r>
      <w:proofErr w:type="spellEnd"/>
      <w:r w:rsidRPr="00C66B44">
        <w:rPr>
          <w:lang w:val="en-US"/>
        </w:rPr>
        <w:t>), Growth,</w:t>
      </w:r>
    </w:p>
    <w:p w14:paraId="3F9C2D5E" w14:textId="77777777" w:rsidR="00C66B44" w:rsidRDefault="00C66B44" w:rsidP="00C66B44">
      <w:r w:rsidRPr="00C66B44">
        <w:rPr>
          <w:lang w:val="en-US"/>
        </w:rPr>
        <w:t xml:space="preserve">    </w:t>
      </w:r>
      <w:r>
        <w:t>SelectedRegion = ThisRegion, Growth,</w:t>
      </w:r>
    </w:p>
    <w:p w14:paraId="65853D72" w14:textId="77777777" w:rsidR="00C66B44" w:rsidRDefault="00C66B44" w:rsidP="00C66B44">
      <w:r>
        <w:t xml:space="preserve">    BLANK()</w:t>
      </w:r>
    </w:p>
    <w:p w14:paraId="43933780" w14:textId="77777777" w:rsidR="00C66B44" w:rsidRDefault="00C66B44" w:rsidP="00C66B44">
      <w:r>
        <w:t>)</w:t>
      </w:r>
    </w:p>
    <w:p w14:paraId="01C4F15C" w14:textId="77777777" w:rsidR="00C66B44" w:rsidRDefault="00C66B44" w:rsidP="00C66B44"/>
    <w:p w14:paraId="7B6C1150" w14:textId="77777777" w:rsidR="00C66B44" w:rsidRDefault="00C66B44" w:rsidP="00C66B44">
      <w:r>
        <w:t>Questa misura DAX chiamata Bar_Color è utilizzata per determinare il colore di una barra in un grafico, in base alla regione selezionata e al suo tasso di crescita ([Regional_Growth_Rate]). Vediamola più da vicino:</w:t>
      </w:r>
    </w:p>
    <w:p w14:paraId="7BE1216C" w14:textId="77777777" w:rsidR="00C66B44" w:rsidRDefault="00C66B44" w:rsidP="00C66B44"/>
    <w:p w14:paraId="06CC2AA4" w14:textId="77777777" w:rsidR="00C66B44" w:rsidRDefault="00C66B44" w:rsidP="00C66B44">
      <w:r>
        <w:t>Obiettivo</w:t>
      </w:r>
    </w:p>
    <w:p w14:paraId="618C9989" w14:textId="77777777" w:rsidR="00C66B44" w:rsidRDefault="00C66B44" w:rsidP="00C66B44">
      <w:r>
        <w:t>Restituire il tasso di crescita regionale solo per la regione selezionata o per quella attualmente visualizzata nel contesto del grafico. In tutti gli altri casi, restituisce BLANK (valore vuoto), che spesso viene usato per non colorare una barra o escluderla dalla visualizzazione.</w:t>
      </w:r>
    </w:p>
    <w:p w14:paraId="69EB134E" w14:textId="77777777" w:rsidR="00C66B44" w:rsidRDefault="00C66B44" w:rsidP="00C66B44"/>
    <w:p w14:paraId="7A507ECF" w14:textId="77777777" w:rsidR="00C66B44" w:rsidRDefault="00C66B44" w:rsidP="00C66B44">
      <w:r>
        <w:t>Spiegazione delle variabili</w:t>
      </w:r>
    </w:p>
    <w:p w14:paraId="7D1DC57B" w14:textId="77777777" w:rsidR="00C66B44" w:rsidRDefault="00C66B44" w:rsidP="00C66B44">
      <w:r>
        <w:t>SelectedRegion: la regione scelta dall’utente in un filtro o slicer.</w:t>
      </w:r>
    </w:p>
    <w:p w14:paraId="7A2DEA4E" w14:textId="77777777" w:rsidR="00C66B44" w:rsidRDefault="00C66B44" w:rsidP="00C66B44"/>
    <w:p w14:paraId="4E829E75" w14:textId="77777777" w:rsidR="00C66B44" w:rsidRDefault="00C66B44" w:rsidP="00C66B44">
      <w:r>
        <w:t>ThisRegion: la regione nel contesto corrente del visual (es. ogni barra).</w:t>
      </w:r>
    </w:p>
    <w:p w14:paraId="0405CC8B" w14:textId="77777777" w:rsidR="00C66B44" w:rsidRDefault="00C66B44" w:rsidP="00C66B44"/>
    <w:p w14:paraId="6D84A265" w14:textId="77777777" w:rsidR="00C66B44" w:rsidRDefault="00C66B44" w:rsidP="00C66B44">
      <w:r>
        <w:t>Growth: il tasso di crescita regionale calcolato altrove.</w:t>
      </w:r>
    </w:p>
    <w:p w14:paraId="1456FBD9" w14:textId="77777777" w:rsidR="00C66B44" w:rsidRDefault="00C66B44" w:rsidP="00C66B44"/>
    <w:p w14:paraId="680870BF" w14:textId="77777777" w:rsidR="00C66B44" w:rsidRDefault="00C66B44" w:rsidP="00C66B44">
      <w:r>
        <w:t>Logica SWITCH(TRUE(), ...)</w:t>
      </w:r>
    </w:p>
    <w:p w14:paraId="26DA4314" w14:textId="77777777" w:rsidR="00C66B44" w:rsidRDefault="00C66B44" w:rsidP="00C66B44">
      <w:r>
        <w:t>La funzione SWITCH(TRUE(), ...) valuta le condizioni in ordine:</w:t>
      </w:r>
    </w:p>
    <w:p w14:paraId="1E4C1B21" w14:textId="77777777" w:rsidR="00C66B44" w:rsidRDefault="00C66B44" w:rsidP="00C66B44"/>
    <w:p w14:paraId="68B971B1" w14:textId="77777777" w:rsidR="00C66B44" w:rsidRDefault="00C66B44" w:rsidP="00C66B44">
      <w:r>
        <w:t>Se nessuna regione è selezionata (ISBLANK(SelectedRegion)), mostra il valore Growth.</w:t>
      </w:r>
    </w:p>
    <w:p w14:paraId="2D4B6FB0" w14:textId="77777777" w:rsidR="00C66B44" w:rsidRDefault="00C66B44" w:rsidP="00C66B44"/>
    <w:p w14:paraId="42088B5A" w14:textId="77777777" w:rsidR="00C66B44" w:rsidRDefault="00C66B44" w:rsidP="00C66B44">
      <w:r>
        <w:t>Se la regione selezionata corrisponde a quella della barra (SelectedRegion = ThisRegion), mostra Growth.</w:t>
      </w:r>
    </w:p>
    <w:p w14:paraId="5CD6E26C" w14:textId="77777777" w:rsidR="00C66B44" w:rsidRDefault="00C66B44" w:rsidP="00C66B44"/>
    <w:p w14:paraId="3AB92433" w14:textId="77777777" w:rsidR="00C66B44" w:rsidRDefault="00C66B44" w:rsidP="00C66B44">
      <w:r>
        <w:t>In tutti gli altri casi, mostra BLANK().</w:t>
      </w:r>
    </w:p>
    <w:p w14:paraId="6BAE7FA2" w14:textId="77777777" w:rsidR="00C66B44" w:rsidRDefault="00C66B44" w:rsidP="00C66B44"/>
    <w:p w14:paraId="20635227" w14:textId="77777777" w:rsidR="00C66B44" w:rsidRDefault="00C66B44" w:rsidP="00C66B44">
      <w:r>
        <w:rPr>
          <w:rFonts w:ascii="Segoe UI Emoji" w:hAnsi="Segoe UI Emoji" w:cs="Segoe UI Emoji"/>
        </w:rPr>
        <w:t>🖌️</w:t>
      </w:r>
      <w:r>
        <w:t xml:space="preserve"> Utilizzo pratico</w:t>
      </w:r>
    </w:p>
    <w:p w14:paraId="1D537604" w14:textId="77777777" w:rsidR="00C66B44" w:rsidRDefault="00C66B44" w:rsidP="00C66B44">
      <w:r>
        <w:t>Questa misura può essere usata come color logic in Power BI per:</w:t>
      </w:r>
    </w:p>
    <w:p w14:paraId="25E334BF" w14:textId="77777777" w:rsidR="00C66B44" w:rsidRDefault="00C66B44" w:rsidP="00C66B44"/>
    <w:p w14:paraId="186B4D32" w14:textId="77777777" w:rsidR="00C66B44" w:rsidRDefault="00C66B44" w:rsidP="00C66B44">
      <w:r>
        <w:t>Evidenziare solo la barra della regione selezionata.</w:t>
      </w:r>
    </w:p>
    <w:p w14:paraId="677D276A" w14:textId="77777777" w:rsidR="00C66B44" w:rsidRDefault="00C66B44" w:rsidP="00C66B44"/>
    <w:p w14:paraId="475E0CD0" w14:textId="77777777" w:rsidR="00C66B44" w:rsidRDefault="00C66B44" w:rsidP="00C66B44">
      <w:r>
        <w:lastRenderedPageBreak/>
        <w:t>Applicare una scala di colori dinamica basata su crescita solo alla barra filtrata.</w:t>
      </w:r>
    </w:p>
    <w:p w14:paraId="7E1E5256" w14:textId="77777777" w:rsidR="00C66B44" w:rsidRDefault="00C66B44" w:rsidP="00C66B44"/>
    <w:p w14:paraId="6C49B815" w14:textId="77777777" w:rsidR="00C66B44" w:rsidRDefault="00C66B44" w:rsidP="00C66B44">
      <w:r>
        <w:t>Lasciare le altre barre neutre (BLANK = nessun colore o trasparente).</w:t>
      </w:r>
    </w:p>
    <w:p w14:paraId="6327EDCB" w14:textId="77777777" w:rsidR="00C66B44" w:rsidRDefault="00C66B44" w:rsidP="00C66B44"/>
    <w:p w14:paraId="0DDA81CE" w14:textId="77777777" w:rsidR="00C66B44" w:rsidRPr="00C66B44" w:rsidRDefault="00C66B44" w:rsidP="00C66B44">
      <w:pPr>
        <w:rPr>
          <w:lang w:val="en-US"/>
        </w:rPr>
      </w:pPr>
      <w:r w:rsidRPr="00C66B44">
        <w:rPr>
          <w:lang w:val="en-US"/>
        </w:rPr>
        <w:t xml:space="preserve">6. // </w:t>
      </w:r>
      <w:proofErr w:type="spellStart"/>
      <w:r w:rsidRPr="00C66B44">
        <w:rPr>
          <w:lang w:val="en-US"/>
        </w:rPr>
        <w:t>Cumulative_Female_Startups</w:t>
      </w:r>
      <w:proofErr w:type="spellEnd"/>
      <w:r w:rsidRPr="00C66B44">
        <w:rPr>
          <w:lang w:val="en-US"/>
        </w:rPr>
        <w:t xml:space="preserve"> = </w:t>
      </w:r>
    </w:p>
    <w:p w14:paraId="12B27562" w14:textId="77777777" w:rsidR="00C66B44" w:rsidRPr="00C66B44" w:rsidRDefault="00C66B44" w:rsidP="00C66B44">
      <w:pPr>
        <w:rPr>
          <w:lang w:val="en-US"/>
        </w:rPr>
      </w:pPr>
      <w:proofErr w:type="gramStart"/>
      <w:r w:rsidRPr="00C66B44">
        <w:rPr>
          <w:lang w:val="en-US"/>
        </w:rPr>
        <w:t>CALCULATE(</w:t>
      </w:r>
      <w:proofErr w:type="gramEnd"/>
    </w:p>
    <w:p w14:paraId="634DF742" w14:textId="77777777" w:rsidR="00C66B44" w:rsidRPr="00C66B44" w:rsidRDefault="00C66B44" w:rsidP="00C66B44">
      <w:pPr>
        <w:rPr>
          <w:lang w:val="en-US"/>
        </w:rPr>
      </w:pPr>
      <w:r w:rsidRPr="00C66B44">
        <w:rPr>
          <w:lang w:val="en-US"/>
        </w:rPr>
        <w:t xml:space="preserve">    [</w:t>
      </w:r>
      <w:proofErr w:type="spellStart"/>
      <w:r w:rsidRPr="00C66B44">
        <w:rPr>
          <w:lang w:val="en-US"/>
        </w:rPr>
        <w:t>Total_Startups</w:t>
      </w:r>
      <w:proofErr w:type="spellEnd"/>
      <w:r w:rsidRPr="00C66B44">
        <w:rPr>
          <w:lang w:val="en-US"/>
        </w:rPr>
        <w:t>],</w:t>
      </w:r>
    </w:p>
    <w:p w14:paraId="411383D5" w14:textId="77777777" w:rsidR="00C66B44" w:rsidRPr="00C66B44" w:rsidRDefault="00C66B44" w:rsidP="00C66B44">
      <w:pPr>
        <w:rPr>
          <w:lang w:val="en-US"/>
        </w:rPr>
      </w:pPr>
      <w:r w:rsidRPr="00C66B44">
        <w:rPr>
          <w:lang w:val="en-US"/>
        </w:rPr>
        <w:t xml:space="preserve">    </w:t>
      </w:r>
      <w:proofErr w:type="gramStart"/>
      <w:r w:rsidRPr="00C66B44">
        <w:rPr>
          <w:lang w:val="en-US"/>
        </w:rPr>
        <w:t>FILTER(</w:t>
      </w:r>
      <w:proofErr w:type="gramEnd"/>
    </w:p>
    <w:p w14:paraId="24B54897" w14:textId="77777777" w:rsidR="00C66B44" w:rsidRPr="00C66B44" w:rsidRDefault="00C66B44" w:rsidP="00C66B44">
      <w:pPr>
        <w:rPr>
          <w:lang w:val="en-US"/>
        </w:rPr>
      </w:pPr>
      <w:r w:rsidRPr="00C66B44">
        <w:rPr>
          <w:lang w:val="en-US"/>
        </w:rPr>
        <w:t xml:space="preserve">        ALLSELECTED('</w:t>
      </w:r>
      <w:proofErr w:type="spellStart"/>
      <w:r w:rsidRPr="00C66B44">
        <w:rPr>
          <w:lang w:val="en-US"/>
        </w:rPr>
        <w:t>Dim_Date</w:t>
      </w:r>
      <w:proofErr w:type="spellEnd"/>
      <w:r w:rsidRPr="00C66B44">
        <w:rPr>
          <w:lang w:val="en-US"/>
        </w:rPr>
        <w:t>'),</w:t>
      </w:r>
    </w:p>
    <w:p w14:paraId="59AE83E6" w14:textId="77777777" w:rsidR="00C66B44" w:rsidRPr="00C66B44" w:rsidRDefault="00C66B44" w:rsidP="00C66B44">
      <w:pPr>
        <w:rPr>
          <w:lang w:val="en-US"/>
        </w:rPr>
      </w:pPr>
      <w:r w:rsidRPr="00C66B44">
        <w:rPr>
          <w:lang w:val="en-US"/>
        </w:rPr>
        <w:t xml:space="preserve">        '</w:t>
      </w:r>
      <w:proofErr w:type="spellStart"/>
      <w:r w:rsidRPr="00C66B44">
        <w:rPr>
          <w:lang w:val="en-US"/>
        </w:rPr>
        <w:t>Dim_Date</w:t>
      </w:r>
      <w:proofErr w:type="spellEnd"/>
      <w:r w:rsidRPr="00C66B44">
        <w:rPr>
          <w:lang w:val="en-US"/>
        </w:rPr>
        <w:t>'[Date] &lt;= MAX('</w:t>
      </w:r>
      <w:proofErr w:type="spellStart"/>
      <w:r w:rsidRPr="00C66B44">
        <w:rPr>
          <w:lang w:val="en-US"/>
        </w:rPr>
        <w:t>Dim_Date</w:t>
      </w:r>
      <w:proofErr w:type="spellEnd"/>
      <w:r w:rsidRPr="00C66B44">
        <w:rPr>
          <w:lang w:val="en-US"/>
        </w:rPr>
        <w:t>'[Date])</w:t>
      </w:r>
    </w:p>
    <w:p w14:paraId="1706ED7E" w14:textId="77777777" w:rsidR="00C66B44" w:rsidRDefault="00C66B44" w:rsidP="00C66B44">
      <w:r w:rsidRPr="00C66B44">
        <w:rPr>
          <w:lang w:val="en-US"/>
        </w:rPr>
        <w:t xml:space="preserve">    </w:t>
      </w:r>
      <w:r>
        <w:t>),</w:t>
      </w:r>
    </w:p>
    <w:p w14:paraId="7FD1B391" w14:textId="77777777" w:rsidR="00C66B44" w:rsidRDefault="00C66B44" w:rsidP="00C66B44">
      <w:r>
        <w:t xml:space="preserve">    'Fact_Startup_Registry'[PrevalenzaFemminile] IN { "Forte", "Esclusiva", "Maggioritaria" }</w:t>
      </w:r>
    </w:p>
    <w:p w14:paraId="2AE2B5BE" w14:textId="77777777" w:rsidR="00C66B44" w:rsidRDefault="00C66B44" w:rsidP="00C66B44">
      <w:r>
        <w:t>)</w:t>
      </w:r>
    </w:p>
    <w:p w14:paraId="5662FB6F" w14:textId="77777777" w:rsidR="00C66B44" w:rsidRDefault="00C66B44" w:rsidP="00C66B44"/>
    <w:p w14:paraId="2E54C11E" w14:textId="77777777" w:rsidR="00C66B44" w:rsidRDefault="00C66B44" w:rsidP="00C66B44">
      <w:r>
        <w:t>Questa misura DAX Cumulative_Female_Startups calcola il totale cumulativo di startup femminili nel tempo, con alcune condizioni specifiche. Vediamo nel dettaglio:</w:t>
      </w:r>
    </w:p>
    <w:p w14:paraId="0481760B" w14:textId="77777777" w:rsidR="00C66B44" w:rsidRDefault="00C66B44" w:rsidP="00C66B44"/>
    <w:p w14:paraId="759A24D0" w14:textId="77777777" w:rsidR="00C66B44" w:rsidRDefault="00C66B44" w:rsidP="00C66B44">
      <w:r>
        <w:t>Cosa fa la misura?</w:t>
      </w:r>
    </w:p>
    <w:p w14:paraId="35832ED5" w14:textId="77777777" w:rsidR="00C66B44" w:rsidRDefault="00C66B44" w:rsidP="00C66B44">
      <w:r>
        <w:t>CALCULATE(...): ricalcola [Total_Startups] modificando il contesto di valutazione.</w:t>
      </w:r>
    </w:p>
    <w:p w14:paraId="04A8712E" w14:textId="77777777" w:rsidR="00C66B44" w:rsidRDefault="00C66B44" w:rsidP="00C66B44"/>
    <w:p w14:paraId="4D0AB658" w14:textId="77777777" w:rsidR="00C66B44" w:rsidRDefault="00C66B44" w:rsidP="00C66B44">
      <w:r>
        <w:t>Filtro temporale con FILTER(ALLSELECTED('Dim_Date'), ...): permette di calcolare il cumulativo prendendo tutte le date selezionate fino alla data corrente (MAX('Dim_Date'[Date])).</w:t>
      </w:r>
    </w:p>
    <w:p w14:paraId="2F02367F" w14:textId="77777777" w:rsidR="00C66B44" w:rsidRDefault="00C66B44" w:rsidP="00C66B44"/>
    <w:p w14:paraId="02F16887" w14:textId="77777777" w:rsidR="00C66B44" w:rsidRDefault="00C66B44" w:rsidP="00C66B44">
      <w:r>
        <w:t>Filtro per prevalenza femminile: include solo le startup con valori "Forte", "Esclusiva" o "Maggioritaria" nel campo 'Fact_Startup_Registry'[PrevalenzaFemminile].</w:t>
      </w:r>
    </w:p>
    <w:p w14:paraId="0243B3FA" w14:textId="77777777" w:rsidR="00C66B44" w:rsidRDefault="00C66B44" w:rsidP="00C66B44"/>
    <w:p w14:paraId="7A5C2262" w14:textId="77777777" w:rsidR="00C66B44" w:rsidRDefault="00C66B44" w:rsidP="00C66B44">
      <w:r>
        <w:t>Risultato</w:t>
      </w:r>
    </w:p>
    <w:p w14:paraId="3BA01304" w14:textId="77777777" w:rsidR="00C66B44" w:rsidRDefault="00C66B44" w:rsidP="00C66B44">
      <w:r>
        <w:lastRenderedPageBreak/>
        <w:t>Ottieni una linea temporale cumulativa che rappresenta l’evoluzione del numero di startup a prevalenza femminile nel tempo, secondo il livello di coinvolgimento indicato.</w:t>
      </w:r>
    </w:p>
    <w:p w14:paraId="070657C0" w14:textId="77777777" w:rsidR="00C66B44" w:rsidRDefault="00C66B44" w:rsidP="00C66B44"/>
    <w:p w14:paraId="19610551" w14:textId="77777777" w:rsidR="00C66B44" w:rsidRPr="00C66B44" w:rsidRDefault="00C66B44" w:rsidP="00C66B44">
      <w:pPr>
        <w:rPr>
          <w:lang w:val="en-US"/>
        </w:rPr>
      </w:pPr>
      <w:r w:rsidRPr="00C66B44">
        <w:rPr>
          <w:lang w:val="en-US"/>
        </w:rPr>
        <w:t>7. //</w:t>
      </w:r>
      <w:proofErr w:type="spellStart"/>
      <w:r w:rsidRPr="00C66B44">
        <w:rPr>
          <w:lang w:val="en-US"/>
        </w:rPr>
        <w:t>Cumulative_HighTech_Startups</w:t>
      </w:r>
      <w:proofErr w:type="spellEnd"/>
      <w:r w:rsidRPr="00C66B44">
        <w:rPr>
          <w:lang w:val="en-US"/>
        </w:rPr>
        <w:t xml:space="preserve"> = </w:t>
      </w:r>
    </w:p>
    <w:p w14:paraId="3A15C07B" w14:textId="77777777" w:rsidR="00C66B44" w:rsidRPr="00C66B44" w:rsidRDefault="00C66B44" w:rsidP="00C66B44">
      <w:pPr>
        <w:rPr>
          <w:lang w:val="en-US"/>
        </w:rPr>
      </w:pPr>
      <w:proofErr w:type="gramStart"/>
      <w:r w:rsidRPr="00C66B44">
        <w:rPr>
          <w:lang w:val="en-US"/>
        </w:rPr>
        <w:t>CALCULATE(</w:t>
      </w:r>
      <w:proofErr w:type="gramEnd"/>
    </w:p>
    <w:p w14:paraId="6F85F02B" w14:textId="77777777" w:rsidR="00C66B44" w:rsidRPr="00C66B44" w:rsidRDefault="00C66B44" w:rsidP="00C66B44">
      <w:pPr>
        <w:rPr>
          <w:lang w:val="en-US"/>
        </w:rPr>
      </w:pPr>
      <w:r w:rsidRPr="00C66B44">
        <w:rPr>
          <w:lang w:val="en-US"/>
        </w:rPr>
        <w:t xml:space="preserve">    [</w:t>
      </w:r>
      <w:proofErr w:type="spellStart"/>
      <w:r w:rsidRPr="00C66B44">
        <w:rPr>
          <w:lang w:val="en-US"/>
        </w:rPr>
        <w:t>Total_Startups</w:t>
      </w:r>
      <w:proofErr w:type="spellEnd"/>
      <w:r w:rsidRPr="00C66B44">
        <w:rPr>
          <w:lang w:val="en-US"/>
        </w:rPr>
        <w:t>],</w:t>
      </w:r>
    </w:p>
    <w:p w14:paraId="005B9863" w14:textId="77777777" w:rsidR="00C66B44" w:rsidRDefault="00C66B44" w:rsidP="00C66B44">
      <w:r w:rsidRPr="00C66B44">
        <w:rPr>
          <w:lang w:val="en-US"/>
        </w:rPr>
        <w:t xml:space="preserve">    </w:t>
      </w:r>
      <w:r>
        <w:t>'Fact_Startup_Registry'[AltoValoreTecnologico] = "SI",</w:t>
      </w:r>
    </w:p>
    <w:p w14:paraId="54F1BDB1" w14:textId="77777777" w:rsidR="00C66B44" w:rsidRPr="00C66B44" w:rsidRDefault="00C66B44" w:rsidP="00C66B44">
      <w:pPr>
        <w:rPr>
          <w:lang w:val="en-US"/>
        </w:rPr>
      </w:pPr>
      <w:r>
        <w:t xml:space="preserve">    </w:t>
      </w:r>
      <w:proofErr w:type="gramStart"/>
      <w:r w:rsidRPr="00C66B44">
        <w:rPr>
          <w:lang w:val="en-US"/>
        </w:rPr>
        <w:t>FILTER(</w:t>
      </w:r>
      <w:proofErr w:type="gramEnd"/>
    </w:p>
    <w:p w14:paraId="59072430" w14:textId="77777777" w:rsidR="00C66B44" w:rsidRPr="00C66B44" w:rsidRDefault="00C66B44" w:rsidP="00C66B44">
      <w:pPr>
        <w:rPr>
          <w:lang w:val="en-US"/>
        </w:rPr>
      </w:pPr>
      <w:r w:rsidRPr="00C66B44">
        <w:rPr>
          <w:lang w:val="en-US"/>
        </w:rPr>
        <w:t xml:space="preserve">        ALLSELECTED('</w:t>
      </w:r>
      <w:proofErr w:type="spellStart"/>
      <w:r w:rsidRPr="00C66B44">
        <w:rPr>
          <w:lang w:val="en-US"/>
        </w:rPr>
        <w:t>Dim_Date</w:t>
      </w:r>
      <w:proofErr w:type="spellEnd"/>
      <w:r w:rsidRPr="00C66B44">
        <w:rPr>
          <w:lang w:val="en-US"/>
        </w:rPr>
        <w:t>'),</w:t>
      </w:r>
    </w:p>
    <w:p w14:paraId="02043B74" w14:textId="77777777" w:rsidR="00C66B44" w:rsidRPr="00C66B44" w:rsidRDefault="00C66B44" w:rsidP="00C66B44">
      <w:pPr>
        <w:rPr>
          <w:lang w:val="en-US"/>
        </w:rPr>
      </w:pPr>
      <w:r w:rsidRPr="00C66B44">
        <w:rPr>
          <w:lang w:val="en-US"/>
        </w:rPr>
        <w:t xml:space="preserve">        '</w:t>
      </w:r>
      <w:proofErr w:type="spellStart"/>
      <w:r w:rsidRPr="00C66B44">
        <w:rPr>
          <w:lang w:val="en-US"/>
        </w:rPr>
        <w:t>Dim_Date</w:t>
      </w:r>
      <w:proofErr w:type="spellEnd"/>
      <w:r w:rsidRPr="00C66B44">
        <w:rPr>
          <w:lang w:val="en-US"/>
        </w:rPr>
        <w:t>'[Date] &lt;= MAX('</w:t>
      </w:r>
      <w:proofErr w:type="spellStart"/>
      <w:r w:rsidRPr="00C66B44">
        <w:rPr>
          <w:lang w:val="en-US"/>
        </w:rPr>
        <w:t>Dim_Date</w:t>
      </w:r>
      <w:proofErr w:type="spellEnd"/>
      <w:r w:rsidRPr="00C66B44">
        <w:rPr>
          <w:lang w:val="en-US"/>
        </w:rPr>
        <w:t>'[Date])</w:t>
      </w:r>
    </w:p>
    <w:p w14:paraId="776987D6" w14:textId="77777777" w:rsidR="00C66B44" w:rsidRDefault="00C66B44" w:rsidP="00C66B44">
      <w:r w:rsidRPr="00C66B44">
        <w:rPr>
          <w:lang w:val="en-US"/>
        </w:rPr>
        <w:t xml:space="preserve">    </w:t>
      </w:r>
      <w:r>
        <w:t>)</w:t>
      </w:r>
    </w:p>
    <w:p w14:paraId="268D0D83" w14:textId="77777777" w:rsidR="00C66B44" w:rsidRDefault="00C66B44" w:rsidP="00C66B44">
      <w:r>
        <w:t>)</w:t>
      </w:r>
    </w:p>
    <w:p w14:paraId="0C4C333C" w14:textId="77777777" w:rsidR="00C66B44" w:rsidRDefault="00C66B44" w:rsidP="00C66B44"/>
    <w:p w14:paraId="625633B3" w14:textId="77777777" w:rsidR="00C66B44" w:rsidRDefault="00C66B44" w:rsidP="00C66B44">
      <w:r>
        <w:t>Questa misura Cumulative_HighTech_Startups in DAX calcola il totale cumulativo delle startup ad alto valore tecnologico nel tempo. Vediamo cosa fa passo per passo:</w:t>
      </w:r>
    </w:p>
    <w:p w14:paraId="200A4EFE" w14:textId="77777777" w:rsidR="00C66B44" w:rsidRDefault="00C66B44" w:rsidP="00C66B44"/>
    <w:p w14:paraId="46852E81" w14:textId="77777777" w:rsidR="00C66B44" w:rsidRDefault="00C66B44" w:rsidP="00C66B44">
      <w:r>
        <w:t>Composizione della formula</w:t>
      </w:r>
    </w:p>
    <w:p w14:paraId="7E55E898" w14:textId="77777777" w:rsidR="00C66B44" w:rsidRDefault="00C66B44" w:rsidP="00C66B44">
      <w:r>
        <w:t>CALCULATE(...): modifica il contesto per calcolare [Total_Startups] con filtri aggiuntivi.</w:t>
      </w:r>
    </w:p>
    <w:p w14:paraId="40C91856" w14:textId="77777777" w:rsidR="00C66B44" w:rsidRDefault="00C66B44" w:rsidP="00C66B44"/>
    <w:p w14:paraId="7DB784AA" w14:textId="77777777" w:rsidR="00C66B44" w:rsidRDefault="00C66B44" w:rsidP="00C66B44">
      <w:r>
        <w:t>'Fact_Startup_Registry'[AltoValoreTecnologico] = "SI": include solo le startup classificate come ad alto valore tecnologico.</w:t>
      </w:r>
    </w:p>
    <w:p w14:paraId="04695D68" w14:textId="77777777" w:rsidR="00C66B44" w:rsidRDefault="00C66B44" w:rsidP="00C66B44"/>
    <w:p w14:paraId="593104C5" w14:textId="77777777" w:rsidR="00C66B44" w:rsidRDefault="00C66B44" w:rsidP="00C66B44">
      <w:r>
        <w:t>FILTER(ALLSELECTED('Dim_Date'), 'Dim_Date'[Date] &lt;= MAX('Dim_Date'[Date])): costruisce il cumulativo temporale, includendo tutte le date selezionate fino alla data corrente nel contesto (come in una visualizzazione).</w:t>
      </w:r>
    </w:p>
    <w:p w14:paraId="4890D6ED" w14:textId="77777777" w:rsidR="00C66B44" w:rsidRDefault="00C66B44" w:rsidP="00C66B44"/>
    <w:p w14:paraId="7792285F" w14:textId="77777777" w:rsidR="00C66B44" w:rsidRDefault="00C66B44" w:rsidP="00C66B44">
      <w:r>
        <w:t>In pratica</w:t>
      </w:r>
    </w:p>
    <w:p w14:paraId="3D23C264" w14:textId="77777777" w:rsidR="00C66B44" w:rsidRDefault="00C66B44" w:rsidP="00C66B44">
      <w:r>
        <w:t>La misura ti fornisce l’andamento cumulativo nel tempo di tutte le startup che hanno la flag “SI” nella colonna AltoValoreTecnologico. Perfetta per un grafico a linee o area in Power BI per mostrare la crescita nel tempo del settore high-tech.</w:t>
      </w:r>
    </w:p>
    <w:p w14:paraId="1FE5562A" w14:textId="77777777" w:rsidR="00C66B44" w:rsidRDefault="00C66B44" w:rsidP="00C66B44"/>
    <w:p w14:paraId="3C2748F3" w14:textId="77777777" w:rsidR="00C66B44" w:rsidRPr="00C66B44" w:rsidRDefault="00C66B44" w:rsidP="00C66B44">
      <w:pPr>
        <w:rPr>
          <w:lang w:val="en-US"/>
        </w:rPr>
      </w:pPr>
      <w:r w:rsidRPr="00C66B44">
        <w:rPr>
          <w:lang w:val="en-US"/>
        </w:rPr>
        <w:t>8. //</w:t>
      </w:r>
      <w:proofErr w:type="spellStart"/>
      <w:r w:rsidRPr="00C66B44">
        <w:rPr>
          <w:lang w:val="en-US"/>
        </w:rPr>
        <w:t>Cumulative_Startups</w:t>
      </w:r>
      <w:proofErr w:type="spellEnd"/>
      <w:r w:rsidRPr="00C66B44">
        <w:rPr>
          <w:lang w:val="en-US"/>
        </w:rPr>
        <w:t xml:space="preserve"> = </w:t>
      </w:r>
    </w:p>
    <w:p w14:paraId="4A2654E3" w14:textId="77777777" w:rsidR="00C66B44" w:rsidRPr="00C66B44" w:rsidRDefault="00C66B44" w:rsidP="00C66B44">
      <w:pPr>
        <w:rPr>
          <w:lang w:val="en-US"/>
        </w:rPr>
      </w:pPr>
      <w:proofErr w:type="gramStart"/>
      <w:r w:rsidRPr="00C66B44">
        <w:rPr>
          <w:lang w:val="en-US"/>
        </w:rPr>
        <w:t>CALCULATE(</w:t>
      </w:r>
      <w:proofErr w:type="gramEnd"/>
    </w:p>
    <w:p w14:paraId="3B9374A9" w14:textId="77777777" w:rsidR="00C66B44" w:rsidRPr="00C66B44" w:rsidRDefault="00C66B44" w:rsidP="00C66B44">
      <w:pPr>
        <w:rPr>
          <w:lang w:val="en-US"/>
        </w:rPr>
      </w:pPr>
      <w:r w:rsidRPr="00C66B44">
        <w:rPr>
          <w:lang w:val="en-US"/>
        </w:rPr>
        <w:t xml:space="preserve">    [</w:t>
      </w:r>
      <w:proofErr w:type="spellStart"/>
      <w:r w:rsidRPr="00C66B44">
        <w:rPr>
          <w:lang w:val="en-US"/>
        </w:rPr>
        <w:t>Total_Startups</w:t>
      </w:r>
      <w:proofErr w:type="spellEnd"/>
      <w:r w:rsidRPr="00C66B44">
        <w:rPr>
          <w:lang w:val="en-US"/>
        </w:rPr>
        <w:t>],</w:t>
      </w:r>
    </w:p>
    <w:p w14:paraId="22EF5C53" w14:textId="77777777" w:rsidR="00C66B44" w:rsidRPr="00C66B44" w:rsidRDefault="00C66B44" w:rsidP="00C66B44">
      <w:pPr>
        <w:rPr>
          <w:lang w:val="en-US"/>
        </w:rPr>
      </w:pPr>
      <w:r w:rsidRPr="00C66B44">
        <w:rPr>
          <w:lang w:val="en-US"/>
        </w:rPr>
        <w:t xml:space="preserve">    </w:t>
      </w:r>
      <w:proofErr w:type="gramStart"/>
      <w:r w:rsidRPr="00C66B44">
        <w:rPr>
          <w:lang w:val="en-US"/>
        </w:rPr>
        <w:t>FILTER(</w:t>
      </w:r>
      <w:proofErr w:type="gramEnd"/>
    </w:p>
    <w:p w14:paraId="53B5A954" w14:textId="77777777" w:rsidR="00C66B44" w:rsidRPr="00C66B44" w:rsidRDefault="00C66B44" w:rsidP="00C66B44">
      <w:pPr>
        <w:rPr>
          <w:lang w:val="en-US"/>
        </w:rPr>
      </w:pPr>
      <w:r w:rsidRPr="00C66B44">
        <w:rPr>
          <w:lang w:val="en-US"/>
        </w:rPr>
        <w:t xml:space="preserve">        ALLSELECTED('</w:t>
      </w:r>
      <w:proofErr w:type="spellStart"/>
      <w:r w:rsidRPr="00C66B44">
        <w:rPr>
          <w:lang w:val="en-US"/>
        </w:rPr>
        <w:t>Dim_Date</w:t>
      </w:r>
      <w:proofErr w:type="spellEnd"/>
      <w:r w:rsidRPr="00C66B44">
        <w:rPr>
          <w:lang w:val="en-US"/>
        </w:rPr>
        <w:t>'),</w:t>
      </w:r>
    </w:p>
    <w:p w14:paraId="7B2DD8CC" w14:textId="77777777" w:rsidR="00C66B44" w:rsidRPr="00C66B44" w:rsidRDefault="00C66B44" w:rsidP="00C66B44">
      <w:pPr>
        <w:rPr>
          <w:lang w:val="en-US"/>
        </w:rPr>
      </w:pPr>
      <w:r w:rsidRPr="00C66B44">
        <w:rPr>
          <w:lang w:val="en-US"/>
        </w:rPr>
        <w:t xml:space="preserve">        '</w:t>
      </w:r>
      <w:proofErr w:type="spellStart"/>
      <w:r w:rsidRPr="00C66B44">
        <w:rPr>
          <w:lang w:val="en-US"/>
        </w:rPr>
        <w:t>Dim_Date</w:t>
      </w:r>
      <w:proofErr w:type="spellEnd"/>
      <w:r w:rsidRPr="00C66B44">
        <w:rPr>
          <w:lang w:val="en-US"/>
        </w:rPr>
        <w:t>'[Date] &lt;= MAX('</w:t>
      </w:r>
      <w:proofErr w:type="spellStart"/>
      <w:r w:rsidRPr="00C66B44">
        <w:rPr>
          <w:lang w:val="en-US"/>
        </w:rPr>
        <w:t>Dim_Date</w:t>
      </w:r>
      <w:proofErr w:type="spellEnd"/>
      <w:r w:rsidRPr="00C66B44">
        <w:rPr>
          <w:lang w:val="en-US"/>
        </w:rPr>
        <w:t>'[Date])</w:t>
      </w:r>
    </w:p>
    <w:p w14:paraId="28E30FC8" w14:textId="77777777" w:rsidR="00C66B44" w:rsidRDefault="00C66B44" w:rsidP="00C66B44">
      <w:r w:rsidRPr="00C66B44">
        <w:rPr>
          <w:lang w:val="en-US"/>
        </w:rPr>
        <w:t xml:space="preserve">    </w:t>
      </w:r>
      <w:r>
        <w:t>)</w:t>
      </w:r>
    </w:p>
    <w:p w14:paraId="29E1474C" w14:textId="77777777" w:rsidR="00C66B44" w:rsidRDefault="00C66B44" w:rsidP="00C66B44">
      <w:r>
        <w:t>)</w:t>
      </w:r>
    </w:p>
    <w:p w14:paraId="4278E7B4" w14:textId="77777777" w:rsidR="00C66B44" w:rsidRDefault="00C66B44" w:rsidP="00C66B44"/>
    <w:p w14:paraId="335DCDF7" w14:textId="77777777" w:rsidR="00C66B44" w:rsidRDefault="00C66B44" w:rsidP="00C66B44">
      <w:r>
        <w:t>Questa misura DAX Cumulative_Startups calcola il numero cumulativo di startup nel tempo, basandosi sulle date selezionate nel report Power BI. Ecco cosa fa:</w:t>
      </w:r>
    </w:p>
    <w:p w14:paraId="30B353F3" w14:textId="77777777" w:rsidR="00C66B44" w:rsidRDefault="00C66B44" w:rsidP="00C66B44"/>
    <w:p w14:paraId="6AA8553C" w14:textId="77777777" w:rsidR="00C66B44" w:rsidRDefault="00C66B44" w:rsidP="00C66B44">
      <w:r>
        <w:t>Scomponiamo la formula</w:t>
      </w:r>
    </w:p>
    <w:p w14:paraId="56DAD555" w14:textId="77777777" w:rsidR="00C66B44" w:rsidRDefault="00C66B44" w:rsidP="00C66B44">
      <w:r>
        <w:t>CALCULATE(...): ricalcola [Total_Startups] in un contesto temporale modificato.</w:t>
      </w:r>
    </w:p>
    <w:p w14:paraId="2437055B" w14:textId="77777777" w:rsidR="00C66B44" w:rsidRDefault="00C66B44" w:rsidP="00C66B44"/>
    <w:p w14:paraId="6DD547FA" w14:textId="77777777" w:rsidR="00C66B44" w:rsidRDefault="00C66B44" w:rsidP="00C66B44">
      <w:r>
        <w:t>FILTER(...): definisce un intervallo di tempo basato su date.</w:t>
      </w:r>
    </w:p>
    <w:p w14:paraId="2A372C72" w14:textId="77777777" w:rsidR="00C66B44" w:rsidRDefault="00C66B44" w:rsidP="00C66B44"/>
    <w:p w14:paraId="21B0D72D" w14:textId="77777777" w:rsidR="00C66B44" w:rsidRDefault="00C66B44" w:rsidP="00C66B44">
      <w:r>
        <w:t>ALLSELECTED('Dim_Date'): considera solo le date attualmente selezionate (in slicer o filtri visivi).</w:t>
      </w:r>
    </w:p>
    <w:p w14:paraId="183B90F2" w14:textId="77777777" w:rsidR="00C66B44" w:rsidRDefault="00C66B44" w:rsidP="00C66B44"/>
    <w:p w14:paraId="40346536" w14:textId="77777777" w:rsidR="00C66B44" w:rsidRDefault="00C66B44" w:rsidP="00C66B44">
      <w:r>
        <w:t>'Dim_Date'[Date] &lt;= MAX('Dim_Date'[Date]): include tutte le date precedenti o uguali alla data massima del contesto corrente, così da costruire un cumulativo progressivo.</w:t>
      </w:r>
    </w:p>
    <w:p w14:paraId="351BA587" w14:textId="77777777" w:rsidR="00C66B44" w:rsidRDefault="00C66B44" w:rsidP="00C66B44"/>
    <w:p w14:paraId="00AA0EE1" w14:textId="77777777" w:rsidR="00C66B44" w:rsidRDefault="00C66B44" w:rsidP="00C66B44">
      <w:r>
        <w:t>Risultato</w:t>
      </w:r>
    </w:p>
    <w:p w14:paraId="17097142" w14:textId="77777777" w:rsidR="00C66B44" w:rsidRDefault="00C66B44" w:rsidP="00C66B44">
      <w:r>
        <w:t>Hai una misura che ti mostra l'accumulo totale di startup nel tempo, aggiornato dinamicamente secondo la selezione del report. È l’equivalente di una linea temporale cumulativa, perfetta per analizzare la crescita dell’imprenditorialità in un’area geografica o settore.</w:t>
      </w:r>
    </w:p>
    <w:p w14:paraId="604AA833" w14:textId="77777777" w:rsidR="00C66B44" w:rsidRDefault="00C66B44" w:rsidP="00C66B44"/>
    <w:p w14:paraId="2B238CD9" w14:textId="77777777" w:rsidR="00C66B44" w:rsidRPr="00C66B44" w:rsidRDefault="00C66B44" w:rsidP="00C66B44">
      <w:pPr>
        <w:rPr>
          <w:lang w:val="en-US"/>
        </w:rPr>
      </w:pPr>
      <w:r w:rsidRPr="00C66B44">
        <w:rPr>
          <w:lang w:val="en-US"/>
        </w:rPr>
        <w:lastRenderedPageBreak/>
        <w:t xml:space="preserve">9. </w:t>
      </w:r>
      <w:proofErr w:type="spellStart"/>
      <w:r w:rsidRPr="00C66B44">
        <w:rPr>
          <w:lang w:val="en-US"/>
        </w:rPr>
        <w:t>Cumulative_VEM_Deals</w:t>
      </w:r>
      <w:proofErr w:type="spellEnd"/>
      <w:r w:rsidRPr="00C66B44">
        <w:rPr>
          <w:lang w:val="en-US"/>
        </w:rPr>
        <w:t xml:space="preserve"> = </w:t>
      </w:r>
    </w:p>
    <w:p w14:paraId="0DDF3A99" w14:textId="77777777" w:rsidR="00C66B44" w:rsidRPr="00C66B44" w:rsidRDefault="00C66B44" w:rsidP="00C66B44">
      <w:pPr>
        <w:rPr>
          <w:lang w:val="en-US"/>
        </w:rPr>
      </w:pPr>
      <w:proofErr w:type="gramStart"/>
      <w:r w:rsidRPr="00C66B44">
        <w:rPr>
          <w:lang w:val="en-US"/>
        </w:rPr>
        <w:t>CALCULATE(</w:t>
      </w:r>
      <w:proofErr w:type="gramEnd"/>
    </w:p>
    <w:p w14:paraId="47D7CA49" w14:textId="77777777" w:rsidR="00C66B44" w:rsidRPr="00C66B44" w:rsidRDefault="00C66B44" w:rsidP="00C66B44">
      <w:pPr>
        <w:rPr>
          <w:lang w:val="en-US"/>
        </w:rPr>
      </w:pPr>
      <w:r w:rsidRPr="00C66B44">
        <w:rPr>
          <w:lang w:val="en-US"/>
        </w:rPr>
        <w:t xml:space="preserve">    [</w:t>
      </w:r>
      <w:proofErr w:type="spellStart"/>
      <w:r w:rsidRPr="00C66B44">
        <w:rPr>
          <w:lang w:val="en-US"/>
        </w:rPr>
        <w:t>Total_Deals</w:t>
      </w:r>
      <w:proofErr w:type="spellEnd"/>
      <w:r w:rsidRPr="00C66B44">
        <w:rPr>
          <w:lang w:val="en-US"/>
        </w:rPr>
        <w:t>],</w:t>
      </w:r>
    </w:p>
    <w:p w14:paraId="3C783008" w14:textId="77777777" w:rsidR="00C66B44" w:rsidRPr="00C66B44" w:rsidRDefault="00C66B44" w:rsidP="00C66B44">
      <w:pPr>
        <w:rPr>
          <w:lang w:val="en-US"/>
        </w:rPr>
      </w:pPr>
      <w:r w:rsidRPr="00C66B44">
        <w:rPr>
          <w:lang w:val="en-US"/>
        </w:rPr>
        <w:t xml:space="preserve">    </w:t>
      </w:r>
      <w:proofErr w:type="gramStart"/>
      <w:r w:rsidRPr="00C66B44">
        <w:rPr>
          <w:lang w:val="en-US"/>
        </w:rPr>
        <w:t>FILTER(</w:t>
      </w:r>
      <w:proofErr w:type="gramEnd"/>
    </w:p>
    <w:p w14:paraId="69D770C1" w14:textId="77777777" w:rsidR="00C66B44" w:rsidRPr="00C66B44" w:rsidRDefault="00C66B44" w:rsidP="00C66B44">
      <w:pPr>
        <w:rPr>
          <w:lang w:val="en-US"/>
        </w:rPr>
      </w:pPr>
      <w:r w:rsidRPr="00C66B44">
        <w:rPr>
          <w:lang w:val="en-US"/>
        </w:rPr>
        <w:t xml:space="preserve">        ALLSELECTED('</w:t>
      </w:r>
      <w:proofErr w:type="spellStart"/>
      <w:r w:rsidRPr="00C66B44">
        <w:rPr>
          <w:lang w:val="en-US"/>
        </w:rPr>
        <w:t>Dim_Date</w:t>
      </w:r>
      <w:proofErr w:type="spellEnd"/>
      <w:r w:rsidRPr="00C66B44">
        <w:rPr>
          <w:lang w:val="en-US"/>
        </w:rPr>
        <w:t>'),</w:t>
      </w:r>
    </w:p>
    <w:p w14:paraId="090D91C1" w14:textId="77777777" w:rsidR="00C66B44" w:rsidRPr="00C66B44" w:rsidRDefault="00C66B44" w:rsidP="00C66B44">
      <w:pPr>
        <w:rPr>
          <w:lang w:val="en-US"/>
        </w:rPr>
      </w:pPr>
      <w:r w:rsidRPr="00C66B44">
        <w:rPr>
          <w:lang w:val="en-US"/>
        </w:rPr>
        <w:t xml:space="preserve">        '</w:t>
      </w:r>
      <w:proofErr w:type="spellStart"/>
      <w:r w:rsidRPr="00C66B44">
        <w:rPr>
          <w:lang w:val="en-US"/>
        </w:rPr>
        <w:t>Dim_Date</w:t>
      </w:r>
      <w:proofErr w:type="spellEnd"/>
      <w:r w:rsidRPr="00C66B44">
        <w:rPr>
          <w:lang w:val="en-US"/>
        </w:rPr>
        <w:t>'[Date] &lt;= MAX('</w:t>
      </w:r>
      <w:proofErr w:type="spellStart"/>
      <w:r w:rsidRPr="00C66B44">
        <w:rPr>
          <w:lang w:val="en-US"/>
        </w:rPr>
        <w:t>Dim_Date</w:t>
      </w:r>
      <w:proofErr w:type="spellEnd"/>
      <w:r w:rsidRPr="00C66B44">
        <w:rPr>
          <w:lang w:val="en-US"/>
        </w:rPr>
        <w:t>'[Date])</w:t>
      </w:r>
    </w:p>
    <w:p w14:paraId="689D5355" w14:textId="77777777" w:rsidR="00C66B44" w:rsidRDefault="00C66B44" w:rsidP="00C66B44">
      <w:r w:rsidRPr="00C66B44">
        <w:rPr>
          <w:lang w:val="en-US"/>
        </w:rPr>
        <w:t xml:space="preserve">    </w:t>
      </w:r>
      <w:r>
        <w:t>)</w:t>
      </w:r>
    </w:p>
    <w:p w14:paraId="7692C2E3" w14:textId="77777777" w:rsidR="00C66B44" w:rsidRDefault="00C66B44" w:rsidP="00C66B44">
      <w:r>
        <w:t>)</w:t>
      </w:r>
    </w:p>
    <w:p w14:paraId="774B6497" w14:textId="77777777" w:rsidR="00C66B44" w:rsidRDefault="00C66B44" w:rsidP="00C66B44"/>
    <w:p w14:paraId="225EE4E0" w14:textId="77777777" w:rsidR="00C66B44" w:rsidRDefault="00C66B44" w:rsidP="00C66B44">
      <w:r>
        <w:t>Questa misura DAX Cumulative_VEM_Deals calcola il numero cumulativo di affari VEM nel tempo, basandosi sulle date selezionate nel report Power BI.</w:t>
      </w:r>
    </w:p>
    <w:p w14:paraId="2D7F2E22" w14:textId="77777777" w:rsidR="00C66B44" w:rsidRDefault="00C66B44" w:rsidP="00C66B44"/>
    <w:p w14:paraId="03199025" w14:textId="77777777" w:rsidR="00C66B44" w:rsidRDefault="00C66B44" w:rsidP="00C66B44">
      <w:r>
        <w:t>Come funziona</w:t>
      </w:r>
    </w:p>
    <w:p w14:paraId="06BB7AFD" w14:textId="77777777" w:rsidR="00C66B44" w:rsidRDefault="00C66B44" w:rsidP="00C66B44">
      <w:r>
        <w:t>CALCULATE(...): ricalcola [Total_Deals] modificando il contesto.</w:t>
      </w:r>
    </w:p>
    <w:p w14:paraId="616A0172" w14:textId="77777777" w:rsidR="00C66B44" w:rsidRDefault="00C66B44" w:rsidP="00C66B44"/>
    <w:p w14:paraId="3AC65277" w14:textId="77777777" w:rsidR="00C66B44" w:rsidRDefault="00C66B44" w:rsidP="00C66B44">
      <w:r>
        <w:t>FILTER(...): crea un intervallo di date in cui eseguire il calcolo.</w:t>
      </w:r>
    </w:p>
    <w:p w14:paraId="6556648A" w14:textId="77777777" w:rsidR="00C66B44" w:rsidRDefault="00C66B44" w:rsidP="00C66B44"/>
    <w:p w14:paraId="3E5BDCA6" w14:textId="77777777" w:rsidR="00C66B44" w:rsidRDefault="00C66B44" w:rsidP="00C66B44">
      <w:r>
        <w:t>ALLSELECTED('Dim_Date'): prende in considerazione solo le date selezionate attivamente (tramite slicer o altri filtri).</w:t>
      </w:r>
    </w:p>
    <w:p w14:paraId="652C8FF7" w14:textId="77777777" w:rsidR="00C66B44" w:rsidRDefault="00C66B44" w:rsidP="00C66B44"/>
    <w:p w14:paraId="799BD164" w14:textId="77777777" w:rsidR="00C66B44" w:rsidRDefault="00C66B44" w:rsidP="00C66B44">
      <w:r>
        <w:t>'Dim_Date'[Date] &lt;= MAX('Dim_Date'[Date]): include tutte le date uguali o precedenti alla data corrente nel contesto, per costruire il cumulativo.</w:t>
      </w:r>
    </w:p>
    <w:p w14:paraId="69BCE149" w14:textId="77777777" w:rsidR="00C66B44" w:rsidRDefault="00C66B44" w:rsidP="00C66B44">
      <w:r>
        <w:t>Risultato</w:t>
      </w:r>
    </w:p>
    <w:p w14:paraId="0E1BA662" w14:textId="77777777" w:rsidR="00C66B44" w:rsidRDefault="00C66B44" w:rsidP="00C66B44">
      <w:r>
        <w:t>Mostra l’accumulo progressivo di affari VEM nel tempo, perfetto per monitorare l’espansione commerciale o l’intensità di attività aziendale in un periodo.</w:t>
      </w:r>
    </w:p>
    <w:p w14:paraId="55CAB08D" w14:textId="77777777" w:rsidR="00C66B44" w:rsidRDefault="00C66B44" w:rsidP="00C66B44"/>
    <w:p w14:paraId="5BE3FED7" w14:textId="77777777" w:rsidR="00C66B44" w:rsidRPr="00C66B44" w:rsidRDefault="00C66B44" w:rsidP="00C66B44">
      <w:pPr>
        <w:rPr>
          <w:lang w:val="en-US"/>
        </w:rPr>
      </w:pPr>
      <w:r w:rsidRPr="00C66B44">
        <w:rPr>
          <w:lang w:val="en-US"/>
        </w:rPr>
        <w:t>10.//</w:t>
      </w:r>
      <w:proofErr w:type="spellStart"/>
      <w:r w:rsidRPr="00C66B44">
        <w:rPr>
          <w:lang w:val="en-US"/>
        </w:rPr>
        <w:t>Deal_Count_By_Year</w:t>
      </w:r>
      <w:proofErr w:type="spellEnd"/>
      <w:r w:rsidRPr="00C66B44">
        <w:rPr>
          <w:lang w:val="en-US"/>
        </w:rPr>
        <w:t xml:space="preserve"> = </w:t>
      </w:r>
    </w:p>
    <w:p w14:paraId="54B47457" w14:textId="77777777" w:rsidR="00C66B44" w:rsidRPr="00C66B44" w:rsidRDefault="00C66B44" w:rsidP="00C66B44">
      <w:pPr>
        <w:rPr>
          <w:lang w:val="en-US"/>
        </w:rPr>
      </w:pPr>
      <w:proofErr w:type="gramStart"/>
      <w:r w:rsidRPr="00C66B44">
        <w:rPr>
          <w:lang w:val="en-US"/>
        </w:rPr>
        <w:t>CALCULATE(</w:t>
      </w:r>
      <w:proofErr w:type="gramEnd"/>
    </w:p>
    <w:p w14:paraId="29E01F93" w14:textId="77777777" w:rsidR="00C66B44" w:rsidRPr="00C66B44" w:rsidRDefault="00C66B44" w:rsidP="00C66B44">
      <w:pPr>
        <w:rPr>
          <w:lang w:val="en-US"/>
        </w:rPr>
      </w:pPr>
      <w:r w:rsidRPr="00C66B44">
        <w:rPr>
          <w:lang w:val="en-US"/>
        </w:rPr>
        <w:t xml:space="preserve">    COUNTROWS(</w:t>
      </w:r>
      <w:proofErr w:type="spellStart"/>
      <w:r w:rsidRPr="00C66B44">
        <w:rPr>
          <w:lang w:val="en-US"/>
        </w:rPr>
        <w:t>Fact_VEM_Investments</w:t>
      </w:r>
      <w:proofErr w:type="spellEnd"/>
      <w:r w:rsidRPr="00C66B44">
        <w:rPr>
          <w:lang w:val="en-US"/>
        </w:rPr>
        <w:t>),</w:t>
      </w:r>
    </w:p>
    <w:p w14:paraId="16280872" w14:textId="77777777" w:rsidR="00C66B44" w:rsidRPr="00C66B44" w:rsidRDefault="00C66B44" w:rsidP="00C66B44">
      <w:pPr>
        <w:rPr>
          <w:lang w:val="en-US"/>
        </w:rPr>
      </w:pPr>
      <w:r w:rsidRPr="00C66B44">
        <w:rPr>
          <w:lang w:val="en-US"/>
        </w:rPr>
        <w:lastRenderedPageBreak/>
        <w:t xml:space="preserve">    </w:t>
      </w:r>
      <w:proofErr w:type="gramStart"/>
      <w:r w:rsidRPr="00C66B44">
        <w:rPr>
          <w:lang w:val="en-US"/>
        </w:rPr>
        <w:t>ALLEXCEPT(</w:t>
      </w:r>
      <w:proofErr w:type="spellStart"/>
      <w:proofErr w:type="gramEnd"/>
      <w:r w:rsidRPr="00C66B44">
        <w:rPr>
          <w:lang w:val="en-US"/>
        </w:rPr>
        <w:t>Fact_VEM_Investments</w:t>
      </w:r>
      <w:proofErr w:type="spellEnd"/>
      <w:r w:rsidRPr="00C66B44">
        <w:rPr>
          <w:lang w:val="en-US"/>
        </w:rPr>
        <w:t xml:space="preserve">, </w:t>
      </w:r>
      <w:proofErr w:type="spellStart"/>
      <w:r w:rsidRPr="00C66B44">
        <w:rPr>
          <w:lang w:val="en-US"/>
        </w:rPr>
        <w:t>Fact_VEM_</w:t>
      </w:r>
      <w:proofErr w:type="gramStart"/>
      <w:r w:rsidRPr="00C66B44">
        <w:rPr>
          <w:lang w:val="en-US"/>
        </w:rPr>
        <w:t>Investments</w:t>
      </w:r>
      <w:proofErr w:type="spellEnd"/>
      <w:r w:rsidRPr="00C66B44">
        <w:rPr>
          <w:lang w:val="en-US"/>
        </w:rPr>
        <w:t>[</w:t>
      </w:r>
      <w:proofErr w:type="spellStart"/>
      <w:proofErr w:type="gramEnd"/>
      <w:r w:rsidRPr="00C66B44">
        <w:rPr>
          <w:lang w:val="en-US"/>
        </w:rPr>
        <w:t>AnnoReportVEM</w:t>
      </w:r>
      <w:proofErr w:type="spellEnd"/>
      <w:r w:rsidRPr="00C66B44">
        <w:rPr>
          <w:lang w:val="en-US"/>
        </w:rPr>
        <w:t>])</w:t>
      </w:r>
    </w:p>
    <w:p w14:paraId="18D8C02E" w14:textId="77777777" w:rsidR="00C66B44" w:rsidRDefault="00C66B44" w:rsidP="00C66B44">
      <w:r>
        <w:t>)</w:t>
      </w:r>
    </w:p>
    <w:p w14:paraId="4E51521E" w14:textId="77777777" w:rsidR="00C66B44" w:rsidRDefault="00C66B44" w:rsidP="00C66B44"/>
    <w:p w14:paraId="20C82596" w14:textId="77777777" w:rsidR="00C66B44" w:rsidRDefault="00C66B44" w:rsidP="00C66B44">
      <w:r>
        <w:t>Interpretazione</w:t>
      </w:r>
    </w:p>
    <w:p w14:paraId="3956B96B" w14:textId="77777777" w:rsidR="00C66B44" w:rsidRDefault="00C66B44" w:rsidP="00C66B44">
      <w:r>
        <w:t>Questa misura conta quante righe ci sono nella tabella Fact_VEM_Investments, raggruppate per anno di report (AnnoReportVEM), ignorando altri filtri. In dettaglio:</w:t>
      </w:r>
    </w:p>
    <w:p w14:paraId="4F14141D" w14:textId="77777777" w:rsidR="00C66B44" w:rsidRDefault="00C66B44" w:rsidP="00C66B44"/>
    <w:p w14:paraId="505478FF" w14:textId="77777777" w:rsidR="00C66B44" w:rsidRDefault="00C66B44" w:rsidP="00C66B44">
      <w:r>
        <w:t>COUNTROWS(Fact_VEM_Investments): calcola il numero totale di investimenti.</w:t>
      </w:r>
    </w:p>
    <w:p w14:paraId="53B2AE05" w14:textId="77777777" w:rsidR="00C66B44" w:rsidRDefault="00C66B44" w:rsidP="00C66B44"/>
    <w:p w14:paraId="08CAD86D" w14:textId="77777777" w:rsidR="00C66B44" w:rsidRDefault="00C66B44" w:rsidP="00C66B44">
      <w:r>
        <w:t>ALLEXCEPT(...): rimuove tutti i filtri tranne quelli su AnnoReportVEM, in modo che il conteggio sia suddiviso solo per anno.</w:t>
      </w:r>
    </w:p>
    <w:p w14:paraId="68DD8292" w14:textId="77777777" w:rsidR="00C66B44" w:rsidRDefault="00C66B44" w:rsidP="00C66B44"/>
    <w:p w14:paraId="14E704FE" w14:textId="77777777" w:rsidR="00C66B44" w:rsidRPr="00C66B44" w:rsidRDefault="00C66B44" w:rsidP="00C66B44">
      <w:pPr>
        <w:rPr>
          <w:lang w:val="en-US"/>
        </w:rPr>
      </w:pPr>
      <w:r w:rsidRPr="00C66B44">
        <w:rPr>
          <w:lang w:val="en-US"/>
        </w:rPr>
        <w:t>11.//</w:t>
      </w:r>
      <w:proofErr w:type="spellStart"/>
      <w:r w:rsidRPr="00C66B44">
        <w:rPr>
          <w:lang w:val="en-US"/>
        </w:rPr>
        <w:t>Funding_Penetration</w:t>
      </w:r>
      <w:proofErr w:type="spellEnd"/>
      <w:r w:rsidRPr="00C66B44">
        <w:rPr>
          <w:lang w:val="en-US"/>
        </w:rPr>
        <w:t xml:space="preserve"> = </w:t>
      </w:r>
    </w:p>
    <w:p w14:paraId="7DB7319A" w14:textId="77777777" w:rsidR="00C66B44" w:rsidRPr="00C66B44" w:rsidRDefault="00C66B44" w:rsidP="00C66B44">
      <w:pPr>
        <w:rPr>
          <w:lang w:val="en-US"/>
        </w:rPr>
      </w:pPr>
      <w:r w:rsidRPr="00C66B44">
        <w:rPr>
          <w:lang w:val="en-US"/>
        </w:rPr>
        <w:t xml:space="preserve">VAR </w:t>
      </w:r>
      <w:proofErr w:type="spellStart"/>
      <w:r w:rsidRPr="00C66B44">
        <w:rPr>
          <w:lang w:val="en-US"/>
        </w:rPr>
        <w:t>TotalDeals</w:t>
      </w:r>
      <w:proofErr w:type="spellEnd"/>
      <w:r w:rsidRPr="00C66B44">
        <w:rPr>
          <w:lang w:val="en-US"/>
        </w:rPr>
        <w:t xml:space="preserve"> = COUNTROWS('</w:t>
      </w:r>
      <w:proofErr w:type="spellStart"/>
      <w:r w:rsidRPr="00C66B44">
        <w:rPr>
          <w:lang w:val="en-US"/>
        </w:rPr>
        <w:t>Fact_VEM_Investments</w:t>
      </w:r>
      <w:proofErr w:type="spellEnd"/>
      <w:r w:rsidRPr="00C66B44">
        <w:rPr>
          <w:lang w:val="en-US"/>
        </w:rPr>
        <w:t>')</w:t>
      </w:r>
    </w:p>
    <w:p w14:paraId="77F6DD06" w14:textId="77777777" w:rsidR="00C66B44" w:rsidRPr="00C66B44" w:rsidRDefault="00C66B44" w:rsidP="00C66B44">
      <w:pPr>
        <w:rPr>
          <w:lang w:val="en-US"/>
        </w:rPr>
      </w:pPr>
      <w:r w:rsidRPr="00C66B44">
        <w:rPr>
          <w:lang w:val="en-US"/>
        </w:rPr>
        <w:t xml:space="preserve">VAR </w:t>
      </w:r>
      <w:proofErr w:type="spellStart"/>
      <w:r w:rsidRPr="00C66B44">
        <w:rPr>
          <w:lang w:val="en-US"/>
        </w:rPr>
        <w:t>TotalStartups</w:t>
      </w:r>
      <w:proofErr w:type="spellEnd"/>
      <w:r w:rsidRPr="00C66B44">
        <w:rPr>
          <w:lang w:val="en-US"/>
        </w:rPr>
        <w:t xml:space="preserve"> = COUNTROWS('</w:t>
      </w:r>
      <w:proofErr w:type="spellStart"/>
      <w:r w:rsidRPr="00C66B44">
        <w:rPr>
          <w:lang w:val="en-US"/>
        </w:rPr>
        <w:t>Fact_Startup_Registry</w:t>
      </w:r>
      <w:proofErr w:type="spellEnd"/>
      <w:r w:rsidRPr="00C66B44">
        <w:rPr>
          <w:lang w:val="en-US"/>
        </w:rPr>
        <w:t>')</w:t>
      </w:r>
    </w:p>
    <w:p w14:paraId="548A2797" w14:textId="77777777" w:rsidR="00C66B44" w:rsidRPr="00C66B44" w:rsidRDefault="00C66B44" w:rsidP="00C66B44">
      <w:pPr>
        <w:rPr>
          <w:lang w:val="en-US"/>
        </w:rPr>
      </w:pPr>
      <w:r w:rsidRPr="00C66B44">
        <w:rPr>
          <w:lang w:val="en-US"/>
        </w:rPr>
        <w:t xml:space="preserve">RETURN </w:t>
      </w:r>
      <w:proofErr w:type="gramStart"/>
      <w:r w:rsidRPr="00C66B44">
        <w:rPr>
          <w:lang w:val="en-US"/>
        </w:rPr>
        <w:t>DIVIDE(</w:t>
      </w:r>
      <w:proofErr w:type="spellStart"/>
      <w:proofErr w:type="gramEnd"/>
      <w:r w:rsidRPr="00C66B44">
        <w:rPr>
          <w:lang w:val="en-US"/>
        </w:rPr>
        <w:t>TotalDeals</w:t>
      </w:r>
      <w:proofErr w:type="spellEnd"/>
      <w:r w:rsidRPr="00C66B44">
        <w:rPr>
          <w:lang w:val="en-US"/>
        </w:rPr>
        <w:t xml:space="preserve">, </w:t>
      </w:r>
      <w:proofErr w:type="spellStart"/>
      <w:r w:rsidRPr="00C66B44">
        <w:rPr>
          <w:lang w:val="en-US"/>
        </w:rPr>
        <w:t>TotalStartups</w:t>
      </w:r>
      <w:proofErr w:type="spellEnd"/>
      <w:r w:rsidRPr="00C66B44">
        <w:rPr>
          <w:lang w:val="en-US"/>
        </w:rPr>
        <w:t>, 0)</w:t>
      </w:r>
    </w:p>
    <w:p w14:paraId="531DA1CC" w14:textId="77777777" w:rsidR="00C66B44" w:rsidRPr="00C66B44" w:rsidRDefault="00C66B44" w:rsidP="00C66B44">
      <w:pPr>
        <w:rPr>
          <w:lang w:val="en-US"/>
        </w:rPr>
      </w:pPr>
    </w:p>
    <w:p w14:paraId="32D4F610" w14:textId="77777777" w:rsidR="00C66B44" w:rsidRPr="00C66B44" w:rsidRDefault="00C66B44" w:rsidP="00C66B44">
      <w:pPr>
        <w:rPr>
          <w:lang w:val="en-US"/>
        </w:rPr>
      </w:pPr>
      <w:proofErr w:type="spellStart"/>
      <w:r w:rsidRPr="00C66B44">
        <w:rPr>
          <w:lang w:val="en-US"/>
        </w:rPr>
        <w:t>Descrizione</w:t>
      </w:r>
      <w:proofErr w:type="spellEnd"/>
      <w:r w:rsidRPr="00C66B44">
        <w:rPr>
          <w:lang w:val="en-US"/>
        </w:rPr>
        <w:t xml:space="preserve"> </w:t>
      </w:r>
      <w:proofErr w:type="spellStart"/>
      <w:r w:rsidRPr="00C66B44">
        <w:rPr>
          <w:lang w:val="en-US"/>
        </w:rPr>
        <w:t>della</w:t>
      </w:r>
      <w:proofErr w:type="spellEnd"/>
      <w:r w:rsidRPr="00C66B44">
        <w:rPr>
          <w:lang w:val="en-US"/>
        </w:rPr>
        <w:t xml:space="preserve"> </w:t>
      </w:r>
      <w:proofErr w:type="spellStart"/>
      <w:r w:rsidRPr="00C66B44">
        <w:rPr>
          <w:lang w:val="en-US"/>
        </w:rPr>
        <w:t>misura</w:t>
      </w:r>
      <w:proofErr w:type="spellEnd"/>
      <w:r w:rsidRPr="00C66B44">
        <w:rPr>
          <w:lang w:val="en-US"/>
        </w:rPr>
        <w:t xml:space="preserve"> </w:t>
      </w:r>
      <w:proofErr w:type="spellStart"/>
      <w:r w:rsidRPr="00C66B44">
        <w:rPr>
          <w:lang w:val="en-US"/>
        </w:rPr>
        <w:t>Funding_Penetration</w:t>
      </w:r>
      <w:proofErr w:type="spellEnd"/>
    </w:p>
    <w:p w14:paraId="2EF08D52" w14:textId="77777777" w:rsidR="00C66B44" w:rsidRDefault="00C66B44" w:rsidP="00C66B44">
      <w:r>
        <w:t>Questa misura calcola la penetrazione dei finanziamenti, cioè il rapporto tra il numero di investimenti registrati e il numero totale di startup. È utile per capire quante startup hanno ricevuto almeno un investimento, in media.</w:t>
      </w:r>
    </w:p>
    <w:p w14:paraId="5D6A3D88" w14:textId="77777777" w:rsidR="00C66B44" w:rsidRDefault="00C66B44" w:rsidP="00C66B44">
      <w:r>
        <w:t>Scomposizione della logica</w:t>
      </w:r>
    </w:p>
    <w:p w14:paraId="4FC773D4" w14:textId="77777777" w:rsidR="00C66B44" w:rsidRDefault="00C66B44" w:rsidP="00C66B44">
      <w:r>
        <w:t>VAR TotalDeals = COUNTROWS('Fact_VEM_Investments') - Conta tutte le righe nella tabella degli investimenti (cioè quanti deal totali sono stati registrati).</w:t>
      </w:r>
    </w:p>
    <w:p w14:paraId="31B37BA9" w14:textId="77777777" w:rsidR="00C66B44" w:rsidRDefault="00C66B44" w:rsidP="00C66B44">
      <w:r>
        <w:t>VAR TotalStartups = COUNTROWS('Fact_Startup_Registry') - Conta tutte le righe nella tabella del registro startup (cioè quante startup ci sono in totale).</w:t>
      </w:r>
    </w:p>
    <w:p w14:paraId="4D9BCE99" w14:textId="77777777" w:rsidR="00C66B44" w:rsidRDefault="00C66B44" w:rsidP="00C66B44">
      <w:r>
        <w:t>RETURN DIVIDE(TotalDeals, TotalStartups, 0) - Divide il numero totale di investimenti per il numero totale di startup.</w:t>
      </w:r>
    </w:p>
    <w:p w14:paraId="6D519301" w14:textId="77777777" w:rsidR="00C66B44" w:rsidRDefault="00C66B44" w:rsidP="00C66B44"/>
    <w:p w14:paraId="6D817BE1" w14:textId="77777777" w:rsidR="00C66B44" w:rsidRDefault="00C66B44" w:rsidP="00C66B44">
      <w:r>
        <w:t>Il terzo argomento (0) è il valore restituito se il divisore è zero, per evitare errori.</w:t>
      </w:r>
    </w:p>
    <w:p w14:paraId="1B7A63F2" w14:textId="77777777" w:rsidR="00C66B44" w:rsidRDefault="00C66B44" w:rsidP="00C66B44">
      <w:r>
        <w:lastRenderedPageBreak/>
        <w:t>Interpretazione</w:t>
      </w:r>
    </w:p>
    <w:p w14:paraId="41590279" w14:textId="77777777" w:rsidR="00C66B44" w:rsidRDefault="00C66B44" w:rsidP="00C66B44">
      <w:r>
        <w:t>Il risultato è un valore numerico, che può essere:</w:t>
      </w:r>
    </w:p>
    <w:p w14:paraId="0EC0A158" w14:textId="77777777" w:rsidR="00C66B44" w:rsidRDefault="00C66B44" w:rsidP="00C66B44">
      <w:r>
        <w:t>Minore di 1 → Non tutte le startup hanno ricevuto investimenti.</w:t>
      </w:r>
    </w:p>
    <w:p w14:paraId="0EFA6817" w14:textId="77777777" w:rsidR="00C66B44" w:rsidRDefault="00C66B44" w:rsidP="00C66B44">
      <w:r>
        <w:t>Maggiore di 1 → Alcune startup hanno ricevuto più di un finanziamento.</w:t>
      </w:r>
    </w:p>
    <w:p w14:paraId="3777F9E5" w14:textId="77777777" w:rsidR="00C66B44" w:rsidRDefault="00C66B44" w:rsidP="00C66B44"/>
    <w:p w14:paraId="10BAA13C" w14:textId="77777777" w:rsidR="00C66B44" w:rsidRPr="00C66B44" w:rsidRDefault="00C66B44" w:rsidP="00C66B44">
      <w:pPr>
        <w:rPr>
          <w:lang w:val="en-US"/>
        </w:rPr>
      </w:pPr>
      <w:r w:rsidRPr="00C66B44">
        <w:rPr>
          <w:lang w:val="en-US"/>
        </w:rPr>
        <w:t>12. //</w:t>
      </w:r>
      <w:proofErr w:type="spellStart"/>
      <w:r w:rsidRPr="00C66B44">
        <w:rPr>
          <w:lang w:val="en-US"/>
        </w:rPr>
        <w:t>Funding_Penetration_Growth</w:t>
      </w:r>
      <w:proofErr w:type="spellEnd"/>
      <w:r w:rsidRPr="00C66B44">
        <w:rPr>
          <w:lang w:val="en-US"/>
        </w:rPr>
        <w:t xml:space="preserve"> = </w:t>
      </w:r>
    </w:p>
    <w:p w14:paraId="62C82282" w14:textId="77777777" w:rsidR="00C66B44" w:rsidRPr="00C66B44" w:rsidRDefault="00C66B44" w:rsidP="00C66B44">
      <w:pPr>
        <w:rPr>
          <w:lang w:val="en-US"/>
        </w:rPr>
      </w:pPr>
      <w:proofErr w:type="gramStart"/>
      <w:r w:rsidRPr="00C66B44">
        <w:rPr>
          <w:lang w:val="en-US"/>
        </w:rPr>
        <w:t>DIVIDE(</w:t>
      </w:r>
      <w:proofErr w:type="gramEnd"/>
    </w:p>
    <w:p w14:paraId="32E0B968" w14:textId="77777777" w:rsidR="00C66B44" w:rsidRPr="00C66B44" w:rsidRDefault="00C66B44" w:rsidP="00C66B44">
      <w:pPr>
        <w:rPr>
          <w:lang w:val="en-US"/>
        </w:rPr>
      </w:pPr>
      <w:r w:rsidRPr="00C66B44">
        <w:rPr>
          <w:lang w:val="en-US"/>
        </w:rPr>
        <w:t xml:space="preserve">    [</w:t>
      </w:r>
      <w:proofErr w:type="spellStart"/>
      <w:r w:rsidRPr="00C66B44">
        <w:rPr>
          <w:lang w:val="en-US"/>
        </w:rPr>
        <w:t>Funding_Penetration_Rate</w:t>
      </w:r>
      <w:proofErr w:type="spellEnd"/>
      <w:r w:rsidRPr="00C66B44">
        <w:rPr>
          <w:lang w:val="en-US"/>
        </w:rPr>
        <w:t>] - [</w:t>
      </w:r>
      <w:proofErr w:type="spellStart"/>
      <w:r w:rsidRPr="00C66B44">
        <w:rPr>
          <w:lang w:val="en-US"/>
        </w:rPr>
        <w:t>Funding_Penetration_Rate_PreviousYear</w:t>
      </w:r>
      <w:proofErr w:type="spellEnd"/>
      <w:r w:rsidRPr="00C66B44">
        <w:rPr>
          <w:lang w:val="en-US"/>
        </w:rPr>
        <w:t>],</w:t>
      </w:r>
    </w:p>
    <w:p w14:paraId="72359EFF" w14:textId="77777777" w:rsidR="00C66B44" w:rsidRDefault="00C66B44" w:rsidP="00C66B44">
      <w:r w:rsidRPr="00C66B44">
        <w:rPr>
          <w:lang w:val="en-US"/>
        </w:rPr>
        <w:t xml:space="preserve">    </w:t>
      </w:r>
      <w:r>
        <w:t>[Funding_Penetration_Rate_PreviousYear]</w:t>
      </w:r>
    </w:p>
    <w:p w14:paraId="0E21A323" w14:textId="77777777" w:rsidR="00C66B44" w:rsidRDefault="00C66B44" w:rsidP="00C66B44">
      <w:r>
        <w:t>)</w:t>
      </w:r>
    </w:p>
    <w:p w14:paraId="3B7C2AFD" w14:textId="77777777" w:rsidR="00C66B44" w:rsidRDefault="00C66B44" w:rsidP="00C66B44"/>
    <w:p w14:paraId="258A0B5F" w14:textId="77777777" w:rsidR="00C66B44" w:rsidRDefault="00C66B44" w:rsidP="00C66B44">
      <w:r>
        <w:t>Cosa calcola questa misura</w:t>
      </w:r>
    </w:p>
    <w:p w14:paraId="3BE2FEB9" w14:textId="77777777" w:rsidR="00C66B44" w:rsidRDefault="00C66B44" w:rsidP="00C66B44">
      <w:r>
        <w:t>La misura mostra la crescita percentuale della penetrazione dei finanziamenti rispetto all’anno precedente. In altre parole, quanto è cambiata la situazione rispetto al passato.</w:t>
      </w:r>
    </w:p>
    <w:p w14:paraId="0E52D66D" w14:textId="77777777" w:rsidR="00C66B44" w:rsidRDefault="00C66B44" w:rsidP="00C66B44"/>
    <w:p w14:paraId="1AF8D78F" w14:textId="77777777" w:rsidR="00C66B44" w:rsidRDefault="00C66B44" w:rsidP="00C66B44">
      <w:r>
        <w:t xml:space="preserve"> Analisi del codice</w:t>
      </w:r>
    </w:p>
    <w:p w14:paraId="5772591F" w14:textId="77777777" w:rsidR="00C66B44" w:rsidRDefault="00C66B44" w:rsidP="00C66B44">
      <w:r>
        <w:t>[Funding_Penetration_Rate]: valore corrente del tasso di penetrazione dei finanziamenti.</w:t>
      </w:r>
    </w:p>
    <w:p w14:paraId="58D1E1BD" w14:textId="77777777" w:rsidR="00C66B44" w:rsidRDefault="00C66B44" w:rsidP="00C66B44"/>
    <w:p w14:paraId="06CDE395" w14:textId="77777777" w:rsidR="00C66B44" w:rsidRDefault="00C66B44" w:rsidP="00C66B44">
      <w:r>
        <w:t>[Funding_Penetration_Rate_PreviousYear]: valore dello stesso tasso nell’anno precedente.</w:t>
      </w:r>
    </w:p>
    <w:p w14:paraId="23A08F64" w14:textId="77777777" w:rsidR="00C66B44" w:rsidRDefault="00C66B44" w:rsidP="00C66B44"/>
    <w:p w14:paraId="61A9B502" w14:textId="77777777" w:rsidR="00C66B44" w:rsidRDefault="00C66B44" w:rsidP="00C66B44">
      <w:r>
        <w:t>DIVIDE(..., ..., 0): divisione sicura (evita errori quando il denominatore è zero).</w:t>
      </w:r>
    </w:p>
    <w:p w14:paraId="46920B15" w14:textId="77777777" w:rsidR="00C66B44" w:rsidRDefault="00C66B44" w:rsidP="00C66B44"/>
    <w:p w14:paraId="6BBFFA0B" w14:textId="77777777" w:rsidR="00C66B44" w:rsidRDefault="00C66B44" w:rsidP="00C66B44">
      <w:r>
        <w:t>Interpretazione</w:t>
      </w:r>
    </w:p>
    <w:p w14:paraId="3EE87AE5" w14:textId="77777777" w:rsidR="00C66B44" w:rsidRDefault="00C66B44" w:rsidP="00C66B44">
      <w:r>
        <w:t>Valore positivo: la penetrazione dei finanziamenti è aumentata rispetto all’anno prima.</w:t>
      </w:r>
    </w:p>
    <w:p w14:paraId="77BF899E" w14:textId="77777777" w:rsidR="00C66B44" w:rsidRDefault="00C66B44" w:rsidP="00C66B44">
      <w:r>
        <w:t>Valore negativo: la penetrazione è diminuita.</w:t>
      </w:r>
    </w:p>
    <w:p w14:paraId="0A0F57DB" w14:textId="77777777" w:rsidR="00C66B44" w:rsidRDefault="00C66B44" w:rsidP="00C66B44">
      <w:r>
        <w:t>Valore zero: nessun cambiamento.</w:t>
      </w:r>
    </w:p>
    <w:p w14:paraId="09AA1DF1" w14:textId="77777777" w:rsidR="00C66B44" w:rsidRDefault="00C66B44" w:rsidP="00C66B44"/>
    <w:p w14:paraId="5E4B4E90" w14:textId="77777777" w:rsidR="00C66B44" w:rsidRDefault="00C66B44" w:rsidP="00C66B44">
      <w:r>
        <w:lastRenderedPageBreak/>
        <w:t xml:space="preserve">13. //Funding_Penetration_Rate = </w:t>
      </w:r>
    </w:p>
    <w:p w14:paraId="0A11C401" w14:textId="77777777" w:rsidR="00C66B44" w:rsidRPr="00C66B44" w:rsidRDefault="00C66B44" w:rsidP="00C66B44">
      <w:pPr>
        <w:rPr>
          <w:lang w:val="en-US"/>
        </w:rPr>
      </w:pPr>
      <w:proofErr w:type="gramStart"/>
      <w:r w:rsidRPr="00C66B44">
        <w:rPr>
          <w:lang w:val="en-US"/>
        </w:rPr>
        <w:t>DIVIDE(</w:t>
      </w:r>
      <w:proofErr w:type="gramEnd"/>
    </w:p>
    <w:p w14:paraId="66991E19" w14:textId="77777777" w:rsidR="00C66B44" w:rsidRPr="00C66B44" w:rsidRDefault="00C66B44" w:rsidP="00C66B44">
      <w:pPr>
        <w:rPr>
          <w:lang w:val="en-US"/>
        </w:rPr>
      </w:pPr>
      <w:r w:rsidRPr="00C66B44">
        <w:rPr>
          <w:lang w:val="en-US"/>
        </w:rPr>
        <w:t xml:space="preserve">    [</w:t>
      </w:r>
      <w:proofErr w:type="spellStart"/>
      <w:r w:rsidRPr="00C66B44">
        <w:rPr>
          <w:lang w:val="en-US"/>
        </w:rPr>
        <w:t>Total_VEM_Deals</w:t>
      </w:r>
      <w:proofErr w:type="spellEnd"/>
      <w:r w:rsidRPr="00C66B44">
        <w:rPr>
          <w:lang w:val="en-US"/>
        </w:rPr>
        <w:t>],</w:t>
      </w:r>
    </w:p>
    <w:p w14:paraId="1B2486B7" w14:textId="77777777" w:rsidR="00C66B44" w:rsidRPr="00C66B44" w:rsidRDefault="00C66B44" w:rsidP="00C66B44">
      <w:pPr>
        <w:rPr>
          <w:lang w:val="en-US"/>
        </w:rPr>
      </w:pPr>
      <w:r w:rsidRPr="00C66B44">
        <w:rPr>
          <w:lang w:val="en-US"/>
        </w:rPr>
        <w:t xml:space="preserve">    [</w:t>
      </w:r>
      <w:proofErr w:type="spellStart"/>
      <w:r w:rsidRPr="00C66B44">
        <w:rPr>
          <w:lang w:val="en-US"/>
        </w:rPr>
        <w:t>Total_Startups</w:t>
      </w:r>
      <w:proofErr w:type="spellEnd"/>
      <w:r w:rsidRPr="00C66B44">
        <w:rPr>
          <w:lang w:val="en-US"/>
        </w:rPr>
        <w:t>]</w:t>
      </w:r>
    </w:p>
    <w:p w14:paraId="6350E7F4" w14:textId="77777777" w:rsidR="00C66B44" w:rsidRDefault="00C66B44" w:rsidP="00C66B44">
      <w:r>
        <w:t>)</w:t>
      </w:r>
    </w:p>
    <w:p w14:paraId="31DF74CD" w14:textId="77777777" w:rsidR="00C66B44" w:rsidRDefault="00C66B44" w:rsidP="00C66B44"/>
    <w:p w14:paraId="6490AB4C" w14:textId="77777777" w:rsidR="00C66B44" w:rsidRDefault="00C66B44" w:rsidP="00C66B44">
      <w:r>
        <w:t>Cosa calcola</w:t>
      </w:r>
    </w:p>
    <w:p w14:paraId="1D085FBF" w14:textId="77777777" w:rsidR="00C66B44" w:rsidRDefault="00C66B44" w:rsidP="00C66B44">
      <w:r>
        <w:t>Questa misura restituisce il tasso di penetrazione dei finanziamenti, ovvero quanti investimenti ci sono in rapporto al numero di startup registrate. È una metrica utile per capire il livello di “copertura” degli investimenti nel tuo ecosistema startup.</w:t>
      </w:r>
    </w:p>
    <w:p w14:paraId="654DF3C2" w14:textId="77777777" w:rsidR="00C66B44" w:rsidRDefault="00C66B44" w:rsidP="00C66B44"/>
    <w:p w14:paraId="7A8D3D5A" w14:textId="77777777" w:rsidR="00C66B44" w:rsidRDefault="00C66B44" w:rsidP="00C66B44">
      <w:r>
        <w:t>Composizione</w:t>
      </w:r>
    </w:p>
    <w:p w14:paraId="1777AAC5" w14:textId="77777777" w:rsidR="00C66B44" w:rsidRDefault="00C66B44" w:rsidP="00C66B44">
      <w:r>
        <w:t>DIVIDE: funzione che gestisce la divisione in modo sicuro (evita errori da divisione per zero).</w:t>
      </w:r>
    </w:p>
    <w:p w14:paraId="64DF11D2" w14:textId="77777777" w:rsidR="00C66B44" w:rsidRDefault="00C66B44" w:rsidP="00C66B44">
      <w:r>
        <w:t>[Total_VEM_Deals]: misura che dovrebbe contare tutte le righe o deal nella tabella Fact_VEM_Investments.</w:t>
      </w:r>
    </w:p>
    <w:p w14:paraId="5CBB7F5A" w14:textId="77777777" w:rsidR="00C66B44" w:rsidRDefault="00C66B44" w:rsidP="00C66B44">
      <w:r>
        <w:t>[Total_Startups]: misura che dovrebbe contare tutte le righe nella tabella Fact_Startup_Registry.</w:t>
      </w:r>
    </w:p>
    <w:p w14:paraId="20118646" w14:textId="77777777" w:rsidR="00C66B44" w:rsidRDefault="00C66B44" w:rsidP="00C66B44"/>
    <w:p w14:paraId="5B58F874" w14:textId="77777777" w:rsidR="00C66B44" w:rsidRDefault="00C66B44" w:rsidP="00C66B44">
      <w:r>
        <w:t>Interpretazione</w:t>
      </w:r>
    </w:p>
    <w:p w14:paraId="7F406FD9" w14:textId="77777777" w:rsidR="00C66B44" w:rsidRDefault="00C66B44" w:rsidP="00C66B44">
      <w:r>
        <w:t>Valore vicino a 1 → Ogni startup ha ricevuto in media un investimento.</w:t>
      </w:r>
    </w:p>
    <w:p w14:paraId="660FE5BF" w14:textId="77777777" w:rsidR="00C66B44" w:rsidRDefault="00C66B44" w:rsidP="00C66B44">
      <w:r>
        <w:t>Valore &lt; 1 → Non tutte le startup sono state finanziate.</w:t>
      </w:r>
    </w:p>
    <w:p w14:paraId="0AEDAB6E" w14:textId="77777777" w:rsidR="00C66B44" w:rsidRDefault="00C66B44" w:rsidP="00C66B44">
      <w:r>
        <w:t>Valore &gt; 1 → Alcune startup hanno ricevuto più di un finanziamento.</w:t>
      </w:r>
    </w:p>
    <w:p w14:paraId="5AD642AC" w14:textId="77777777" w:rsidR="00C66B44" w:rsidRDefault="00C66B44" w:rsidP="00C66B44"/>
    <w:p w14:paraId="68C8A4A9" w14:textId="77777777" w:rsidR="00C66B44" w:rsidRDefault="00C66B44" w:rsidP="00C66B44"/>
    <w:p w14:paraId="7461E1F9" w14:textId="77777777" w:rsidR="00C66B44" w:rsidRPr="00C66B44" w:rsidRDefault="00C66B44" w:rsidP="00C66B44">
      <w:pPr>
        <w:rPr>
          <w:lang w:val="en-US"/>
        </w:rPr>
      </w:pPr>
      <w:r w:rsidRPr="00C66B44">
        <w:rPr>
          <w:lang w:val="en-US"/>
        </w:rPr>
        <w:t>14.//</w:t>
      </w:r>
      <w:proofErr w:type="spellStart"/>
      <w:r w:rsidRPr="00C66B44">
        <w:rPr>
          <w:lang w:val="en-US"/>
        </w:rPr>
        <w:t>Funding_Penetration_Rate_PreviousYear</w:t>
      </w:r>
      <w:proofErr w:type="spellEnd"/>
      <w:r w:rsidRPr="00C66B44">
        <w:rPr>
          <w:lang w:val="en-US"/>
        </w:rPr>
        <w:t xml:space="preserve"> = </w:t>
      </w:r>
    </w:p>
    <w:p w14:paraId="6A2713F3" w14:textId="77777777" w:rsidR="00C66B44" w:rsidRPr="00C66B44" w:rsidRDefault="00C66B44" w:rsidP="00C66B44">
      <w:pPr>
        <w:rPr>
          <w:lang w:val="en-US"/>
        </w:rPr>
      </w:pPr>
      <w:proofErr w:type="gramStart"/>
      <w:r w:rsidRPr="00C66B44">
        <w:rPr>
          <w:lang w:val="en-US"/>
        </w:rPr>
        <w:t>CALCULATE(</w:t>
      </w:r>
      <w:proofErr w:type="gramEnd"/>
    </w:p>
    <w:p w14:paraId="78355346" w14:textId="77777777" w:rsidR="00C66B44" w:rsidRPr="00C66B44" w:rsidRDefault="00C66B44" w:rsidP="00C66B44">
      <w:pPr>
        <w:rPr>
          <w:lang w:val="en-US"/>
        </w:rPr>
      </w:pPr>
      <w:r w:rsidRPr="00C66B44">
        <w:rPr>
          <w:lang w:val="en-US"/>
        </w:rPr>
        <w:t xml:space="preserve">    [</w:t>
      </w:r>
      <w:proofErr w:type="spellStart"/>
      <w:r w:rsidRPr="00C66B44">
        <w:rPr>
          <w:lang w:val="en-US"/>
        </w:rPr>
        <w:t>Funding_Penetration_Rate</w:t>
      </w:r>
      <w:proofErr w:type="spellEnd"/>
      <w:r w:rsidRPr="00C66B44">
        <w:rPr>
          <w:lang w:val="en-US"/>
        </w:rPr>
        <w:t>],</w:t>
      </w:r>
    </w:p>
    <w:p w14:paraId="30C8AA41" w14:textId="77777777" w:rsidR="00C66B44" w:rsidRPr="00C66B44" w:rsidRDefault="00C66B44" w:rsidP="00C66B44">
      <w:pPr>
        <w:rPr>
          <w:lang w:val="en-US"/>
        </w:rPr>
      </w:pPr>
      <w:r w:rsidRPr="00C66B44">
        <w:rPr>
          <w:lang w:val="en-US"/>
        </w:rPr>
        <w:t xml:space="preserve">    DATEADD('</w:t>
      </w:r>
      <w:proofErr w:type="spellStart"/>
      <w:r w:rsidRPr="00C66B44">
        <w:rPr>
          <w:lang w:val="en-US"/>
        </w:rPr>
        <w:t>Dim_Date</w:t>
      </w:r>
      <w:proofErr w:type="spellEnd"/>
      <w:r w:rsidRPr="00C66B44">
        <w:rPr>
          <w:lang w:val="en-US"/>
        </w:rPr>
        <w:t>'[Date], -1, YEAR)</w:t>
      </w:r>
    </w:p>
    <w:p w14:paraId="1D3842FA" w14:textId="77777777" w:rsidR="00C66B44" w:rsidRDefault="00C66B44" w:rsidP="00C66B44">
      <w:r>
        <w:lastRenderedPageBreak/>
        <w:t>)</w:t>
      </w:r>
    </w:p>
    <w:p w14:paraId="126E2F9D" w14:textId="77777777" w:rsidR="00C66B44" w:rsidRDefault="00C66B44" w:rsidP="00C66B44">
      <w:r>
        <w:t>Spiegazione</w:t>
      </w:r>
    </w:p>
    <w:p w14:paraId="282555C1" w14:textId="77777777" w:rsidR="00C66B44" w:rsidRDefault="00C66B44" w:rsidP="00C66B44">
      <w:r>
        <w:t>CALCULATE(...): ricalcola la misura [Funding_Penetration_Rate] in un contesto modificato.</w:t>
      </w:r>
    </w:p>
    <w:p w14:paraId="3B579E09" w14:textId="77777777" w:rsidR="00C66B44" w:rsidRDefault="00C66B44" w:rsidP="00C66B44"/>
    <w:p w14:paraId="2B569FB4" w14:textId="77777777" w:rsidR="00C66B44" w:rsidRDefault="00C66B44" w:rsidP="00C66B44">
      <w:r>
        <w:t>DATEADD('Dim_Date'[Date], -1, YEAR): modifica il contesto temporale portandolo indietro di un anno, basandosi sulla colonna 'Dim_Date'[Date].</w:t>
      </w:r>
    </w:p>
    <w:p w14:paraId="35398D77" w14:textId="77777777" w:rsidR="00C66B44" w:rsidRDefault="00C66B44" w:rsidP="00C66B44"/>
    <w:p w14:paraId="7BF4D63C" w14:textId="77777777" w:rsidR="00C66B44" w:rsidRDefault="00C66B44" w:rsidP="00C66B44">
      <w:r>
        <w:rPr>
          <w:rFonts w:ascii="Segoe UI Emoji" w:hAnsi="Segoe UI Emoji" w:cs="Segoe UI Emoji"/>
        </w:rPr>
        <w:t>⚠️</w:t>
      </w:r>
      <w:r>
        <w:t xml:space="preserve"> Attenzione</w:t>
      </w:r>
    </w:p>
    <w:p w14:paraId="7ACBAAFD" w14:textId="77777777" w:rsidR="00C66B44" w:rsidRDefault="00C66B44" w:rsidP="00C66B44">
      <w:r>
        <w:t>Mi devo assicurare che:</w:t>
      </w:r>
    </w:p>
    <w:p w14:paraId="726B9B07" w14:textId="77777777" w:rsidR="00C66B44" w:rsidRDefault="00C66B44" w:rsidP="00C66B44">
      <w:r>
        <w:t>La tabella 'Dim_Date' sia correttamente marcata come tabella data (con "Data table" nelle proprietà).</w:t>
      </w:r>
    </w:p>
    <w:p w14:paraId="252743C5" w14:textId="77777777" w:rsidR="00C66B44" w:rsidRDefault="00C66B44" w:rsidP="00C66B44">
      <w:r>
        <w:t>Ci sia una relazione attiva tra 'Dim_Date'[Date] e la data usata nelle tue tabelle dei fatti (Fact_VEM_Investments, ecc.).</w:t>
      </w:r>
    </w:p>
    <w:p w14:paraId="6E5FA984" w14:textId="77777777" w:rsidR="00C66B44" w:rsidRDefault="00C66B44" w:rsidP="00C66B44">
      <w:r>
        <w:t>La colonna 'Date' contenga date continue e senza buchi, altrimenti DATEADD potrebbe non funzionare correttamente.</w:t>
      </w:r>
    </w:p>
    <w:p w14:paraId="66F71BB2" w14:textId="77777777" w:rsidR="00C66B44" w:rsidRDefault="00C66B44" w:rsidP="00C66B44"/>
    <w:p w14:paraId="30EE677D" w14:textId="77777777" w:rsidR="00C66B44" w:rsidRPr="00C66B44" w:rsidRDefault="00C66B44" w:rsidP="00C66B44">
      <w:pPr>
        <w:rPr>
          <w:lang w:val="en-US"/>
        </w:rPr>
      </w:pPr>
      <w:r w:rsidRPr="00C66B44">
        <w:rPr>
          <w:lang w:val="en-US"/>
        </w:rPr>
        <w:t>15.//</w:t>
      </w:r>
      <w:proofErr w:type="spellStart"/>
      <w:r w:rsidRPr="00C66B44">
        <w:rPr>
          <w:lang w:val="en-US"/>
        </w:rPr>
        <w:t>Funding_Penetration_Static</w:t>
      </w:r>
      <w:proofErr w:type="spellEnd"/>
      <w:r w:rsidRPr="00C66B44">
        <w:rPr>
          <w:lang w:val="en-US"/>
        </w:rPr>
        <w:t xml:space="preserve"> = </w:t>
      </w:r>
    </w:p>
    <w:p w14:paraId="4504E87F" w14:textId="77777777" w:rsidR="00C66B44" w:rsidRPr="00C66B44" w:rsidRDefault="00C66B44" w:rsidP="00C66B44">
      <w:pPr>
        <w:rPr>
          <w:lang w:val="en-US"/>
        </w:rPr>
      </w:pPr>
      <w:proofErr w:type="gramStart"/>
      <w:r w:rsidRPr="00C66B44">
        <w:rPr>
          <w:lang w:val="en-US"/>
        </w:rPr>
        <w:t>DIVIDE(</w:t>
      </w:r>
      <w:proofErr w:type="gramEnd"/>
    </w:p>
    <w:p w14:paraId="685831EA" w14:textId="77777777" w:rsidR="00C66B44" w:rsidRPr="00C66B44" w:rsidRDefault="00C66B44" w:rsidP="00C66B44">
      <w:pPr>
        <w:rPr>
          <w:lang w:val="en-US"/>
        </w:rPr>
      </w:pPr>
      <w:r w:rsidRPr="00C66B44">
        <w:rPr>
          <w:lang w:val="en-US"/>
        </w:rPr>
        <w:t xml:space="preserve">    CALCULATE(COUNTROWS('</w:t>
      </w:r>
      <w:proofErr w:type="spellStart"/>
      <w:r w:rsidRPr="00C66B44">
        <w:rPr>
          <w:lang w:val="en-US"/>
        </w:rPr>
        <w:t>Fact_VEM_Investments</w:t>
      </w:r>
      <w:proofErr w:type="spellEnd"/>
      <w:r w:rsidRPr="00C66B44">
        <w:rPr>
          <w:lang w:val="en-US"/>
        </w:rPr>
        <w:t xml:space="preserve">'), </w:t>
      </w:r>
      <w:proofErr w:type="gramStart"/>
      <w:r w:rsidRPr="00C66B44">
        <w:rPr>
          <w:lang w:val="en-US"/>
        </w:rPr>
        <w:t>REMOVEFILTERS(</w:t>
      </w:r>
      <w:proofErr w:type="gramEnd"/>
      <w:r w:rsidRPr="00C66B44">
        <w:rPr>
          <w:lang w:val="en-US"/>
        </w:rPr>
        <w:t>)),</w:t>
      </w:r>
    </w:p>
    <w:p w14:paraId="1A7FDFC9" w14:textId="77777777" w:rsidR="00C66B44" w:rsidRPr="00C66B44" w:rsidRDefault="00C66B44" w:rsidP="00C66B44">
      <w:pPr>
        <w:rPr>
          <w:lang w:val="en-US"/>
        </w:rPr>
      </w:pPr>
      <w:r w:rsidRPr="00C66B44">
        <w:rPr>
          <w:lang w:val="en-US"/>
        </w:rPr>
        <w:t xml:space="preserve">    CALCULATE(COUNTROWS('</w:t>
      </w:r>
      <w:proofErr w:type="spellStart"/>
      <w:r w:rsidRPr="00C66B44">
        <w:rPr>
          <w:lang w:val="en-US"/>
        </w:rPr>
        <w:t>Fact_Startup_Registry</w:t>
      </w:r>
      <w:proofErr w:type="spellEnd"/>
      <w:r w:rsidRPr="00C66B44">
        <w:rPr>
          <w:lang w:val="en-US"/>
        </w:rPr>
        <w:t xml:space="preserve">'), </w:t>
      </w:r>
      <w:proofErr w:type="gramStart"/>
      <w:r w:rsidRPr="00C66B44">
        <w:rPr>
          <w:lang w:val="en-US"/>
        </w:rPr>
        <w:t>REMOVEFILTERS(</w:t>
      </w:r>
      <w:proofErr w:type="gramEnd"/>
      <w:r w:rsidRPr="00C66B44">
        <w:rPr>
          <w:lang w:val="en-US"/>
        </w:rPr>
        <w:t>)),</w:t>
      </w:r>
    </w:p>
    <w:p w14:paraId="36B8EC93" w14:textId="77777777" w:rsidR="00C66B44" w:rsidRDefault="00C66B44" w:rsidP="00C66B44">
      <w:r w:rsidRPr="00C66B44">
        <w:rPr>
          <w:lang w:val="en-US"/>
        </w:rPr>
        <w:t xml:space="preserve">    </w:t>
      </w:r>
      <w:r>
        <w:t>0</w:t>
      </w:r>
    </w:p>
    <w:p w14:paraId="6F5892F9" w14:textId="77777777" w:rsidR="00C66B44" w:rsidRDefault="00C66B44" w:rsidP="00C66B44">
      <w:r>
        <w:t>)</w:t>
      </w:r>
    </w:p>
    <w:p w14:paraId="340B56EA" w14:textId="77777777" w:rsidR="00C66B44" w:rsidRDefault="00C66B44" w:rsidP="00C66B44"/>
    <w:p w14:paraId="32121D9C" w14:textId="77777777" w:rsidR="00C66B44" w:rsidRDefault="00C66B44" w:rsidP="00C66B44">
      <w:r>
        <w:t>Interpretazione della misura Funding_Penetration_Static</w:t>
      </w:r>
    </w:p>
    <w:p w14:paraId="7C06B1E6" w14:textId="77777777" w:rsidR="00C66B44" w:rsidRDefault="00C66B44" w:rsidP="00C66B44">
      <w:r>
        <w:t>Questa versione calcola il tasso di penetrazione dei finanziamenti in modo statico, cioè senza tenere conto dei filtri applicati nel report (come anno, regione, settore, ecc.).</w:t>
      </w:r>
    </w:p>
    <w:p w14:paraId="27E3C8A8" w14:textId="77777777" w:rsidR="00C66B44" w:rsidRDefault="00C66B44" w:rsidP="00C66B44"/>
    <w:p w14:paraId="6895917F" w14:textId="77777777" w:rsidR="00C66B44" w:rsidRDefault="00C66B44" w:rsidP="00C66B44">
      <w:r>
        <w:t>Cosa fa</w:t>
      </w:r>
    </w:p>
    <w:p w14:paraId="4CFBA561" w14:textId="77777777" w:rsidR="00C66B44" w:rsidRDefault="00C66B44" w:rsidP="00C66B44">
      <w:r>
        <w:lastRenderedPageBreak/>
        <w:t>CALCULATE(..., REMOVEFILTERS()): rimuove tutti i filtri di contesto, quindi considera l'intero set di dati.</w:t>
      </w:r>
    </w:p>
    <w:p w14:paraId="6D0457D2" w14:textId="77777777" w:rsidR="00C66B44" w:rsidRDefault="00C66B44" w:rsidP="00C66B44">
      <w:r>
        <w:t>COUNTROWS(...): conta il totale degli investimenti (Fact_VEM_Investments) e il totale delle startup (Fact_Startup_Registry) su tutto il dataset.</w:t>
      </w:r>
    </w:p>
    <w:p w14:paraId="5AAA0E78" w14:textId="77777777" w:rsidR="00C66B44" w:rsidRDefault="00C66B44" w:rsidP="00C66B44">
      <w:r>
        <w:t>DIVIDE(..., ..., 0): gestisce la divisione in modo sicuro, restituendo 0 se il denominatore è zero.</w:t>
      </w:r>
    </w:p>
    <w:p w14:paraId="48FA031C" w14:textId="77777777" w:rsidR="00C66B44" w:rsidRDefault="00C66B44" w:rsidP="00C66B44"/>
    <w:p w14:paraId="3A562A21" w14:textId="77777777" w:rsidR="00C66B44" w:rsidRDefault="00C66B44" w:rsidP="00C66B44">
      <w:r>
        <w:t>Quando usarla</w:t>
      </w:r>
    </w:p>
    <w:p w14:paraId="169B0F7B" w14:textId="77777777" w:rsidR="00C66B44" w:rsidRDefault="00C66B44" w:rsidP="00C66B44">
      <w:r>
        <w:t>Come baseline per confrontare i valori filtrati.</w:t>
      </w:r>
    </w:p>
    <w:p w14:paraId="55AD8CD7" w14:textId="77777777" w:rsidR="00C66B44" w:rsidRDefault="00C66B44" w:rsidP="00C66B44">
      <w:r>
        <w:t>Per ottenere un valore globale che non varia con i slicer o altri visual.</w:t>
      </w:r>
    </w:p>
    <w:p w14:paraId="7E0105EB" w14:textId="77777777" w:rsidR="00C66B44" w:rsidRDefault="00C66B44" w:rsidP="00C66B44">
      <w:r>
        <w:t>In una tabella o card di riepilogo per dare una vista d’insieme sull’intero ecosistema startup-investimenti.</w:t>
      </w:r>
    </w:p>
    <w:p w14:paraId="084D0535" w14:textId="77777777" w:rsidR="00C66B44" w:rsidRDefault="00C66B44" w:rsidP="00C66B44"/>
    <w:p w14:paraId="0DCD670C" w14:textId="77777777" w:rsidR="00C66B44" w:rsidRDefault="00C66B44" w:rsidP="00C66B44">
      <w:r>
        <w:t>Confronto con la versione dinamica</w:t>
      </w:r>
    </w:p>
    <w:p w14:paraId="1BF6F1F5" w14:textId="77777777" w:rsidR="00C66B44" w:rsidRDefault="00C66B44" w:rsidP="00C66B44">
      <w:r>
        <w:t>Funding_Penetration_Rate: varia in base ai filtri attivi nel report.</w:t>
      </w:r>
    </w:p>
    <w:p w14:paraId="6BACF920" w14:textId="77777777" w:rsidR="00C66B44" w:rsidRDefault="00C66B44" w:rsidP="00C66B44">
      <w:r>
        <w:t>Funding_Penetration_Static: resta costante, indipendente da qualsiasi filtro.</w:t>
      </w:r>
    </w:p>
    <w:p w14:paraId="65DE3882" w14:textId="77777777" w:rsidR="00C66B44" w:rsidRDefault="00C66B44" w:rsidP="00C66B44"/>
    <w:p w14:paraId="192AC50C" w14:textId="77777777" w:rsidR="00C66B44" w:rsidRPr="00C66B44" w:rsidRDefault="00C66B44" w:rsidP="00C66B44">
      <w:pPr>
        <w:rPr>
          <w:lang w:val="en-US"/>
        </w:rPr>
      </w:pPr>
      <w:r w:rsidRPr="00C66B44">
        <w:rPr>
          <w:lang w:val="en-US"/>
        </w:rPr>
        <w:t xml:space="preserve">16.// </w:t>
      </w:r>
      <w:proofErr w:type="spellStart"/>
      <w:r w:rsidRPr="00C66B44">
        <w:rPr>
          <w:lang w:val="en-US"/>
        </w:rPr>
        <w:t>Gender_Diversity_Growth</w:t>
      </w:r>
      <w:proofErr w:type="spellEnd"/>
      <w:r w:rsidRPr="00C66B44">
        <w:rPr>
          <w:lang w:val="en-US"/>
        </w:rPr>
        <w:t xml:space="preserve"> = </w:t>
      </w:r>
    </w:p>
    <w:p w14:paraId="18D60D77" w14:textId="77777777" w:rsidR="00C66B44" w:rsidRPr="00C66B44" w:rsidRDefault="00C66B44" w:rsidP="00C66B44">
      <w:pPr>
        <w:rPr>
          <w:lang w:val="en-US"/>
        </w:rPr>
      </w:pPr>
      <w:proofErr w:type="gramStart"/>
      <w:r w:rsidRPr="00C66B44">
        <w:rPr>
          <w:lang w:val="en-US"/>
        </w:rPr>
        <w:t>DIVIDE(</w:t>
      </w:r>
      <w:proofErr w:type="gramEnd"/>
    </w:p>
    <w:p w14:paraId="66CF593B" w14:textId="77777777" w:rsidR="00C66B44" w:rsidRPr="00C66B44" w:rsidRDefault="00C66B44" w:rsidP="00C66B44">
      <w:pPr>
        <w:rPr>
          <w:lang w:val="en-US"/>
        </w:rPr>
      </w:pPr>
      <w:r w:rsidRPr="00C66B44">
        <w:rPr>
          <w:lang w:val="en-US"/>
        </w:rPr>
        <w:t xml:space="preserve">    [</w:t>
      </w:r>
      <w:proofErr w:type="spellStart"/>
      <w:r w:rsidRPr="00C66B44">
        <w:rPr>
          <w:lang w:val="en-US"/>
        </w:rPr>
        <w:t>Gender_Diversity_Index</w:t>
      </w:r>
      <w:proofErr w:type="spellEnd"/>
      <w:r w:rsidRPr="00C66B44">
        <w:rPr>
          <w:lang w:val="en-US"/>
        </w:rPr>
        <w:t>] - [</w:t>
      </w:r>
      <w:proofErr w:type="spellStart"/>
      <w:r w:rsidRPr="00C66B44">
        <w:rPr>
          <w:lang w:val="en-US"/>
        </w:rPr>
        <w:t>Gender_Diversity_Index_PreviousYear</w:t>
      </w:r>
      <w:proofErr w:type="spellEnd"/>
      <w:r w:rsidRPr="00C66B44">
        <w:rPr>
          <w:lang w:val="en-US"/>
        </w:rPr>
        <w:t>],</w:t>
      </w:r>
    </w:p>
    <w:p w14:paraId="3B9F25D1" w14:textId="77777777" w:rsidR="00C66B44" w:rsidRDefault="00C66B44" w:rsidP="00C66B44">
      <w:r w:rsidRPr="00C66B44">
        <w:rPr>
          <w:lang w:val="en-US"/>
        </w:rPr>
        <w:t xml:space="preserve">    </w:t>
      </w:r>
      <w:r>
        <w:t>[Gender_Diversity_Index_PreviousYear]</w:t>
      </w:r>
    </w:p>
    <w:p w14:paraId="637AA6A7" w14:textId="77777777" w:rsidR="00C66B44" w:rsidRDefault="00C66B44" w:rsidP="00C66B44">
      <w:r>
        <w:t>)</w:t>
      </w:r>
    </w:p>
    <w:p w14:paraId="73584BCD" w14:textId="77777777" w:rsidR="00C66B44" w:rsidRDefault="00C66B44" w:rsidP="00C66B44"/>
    <w:p w14:paraId="1D60F056" w14:textId="77777777" w:rsidR="00C66B44" w:rsidRDefault="00C66B44" w:rsidP="00C66B44">
      <w:r>
        <w:t>Cosa fa</w:t>
      </w:r>
    </w:p>
    <w:p w14:paraId="2AF0C645" w14:textId="77777777" w:rsidR="00C66B44" w:rsidRDefault="00C66B44" w:rsidP="00C66B44">
      <w:r>
        <w:t>Calcola la variazione relativa dell’indice di diversità di genere rispetto all’anno precedente.</w:t>
      </w:r>
    </w:p>
    <w:p w14:paraId="71F3134A" w14:textId="77777777" w:rsidR="00C66B44" w:rsidRDefault="00C66B44" w:rsidP="00C66B44">
      <w:r>
        <w:t xml:space="preserve">Se l’indice è migliorato, otterrai un valore positivo </w:t>
      </w:r>
    </w:p>
    <w:p w14:paraId="1537F000" w14:textId="77777777" w:rsidR="00C66B44" w:rsidRDefault="00C66B44" w:rsidP="00C66B44">
      <w:r>
        <w:t xml:space="preserve">Se è peggiorato, il valore sarà negativo </w:t>
      </w:r>
    </w:p>
    <w:p w14:paraId="1DFEFC0E" w14:textId="77777777" w:rsidR="00C66B44" w:rsidRDefault="00C66B44" w:rsidP="00C66B44">
      <w:r>
        <w:t xml:space="preserve">Se è rimasto stabile, il valore sarà zero </w:t>
      </w:r>
    </w:p>
    <w:p w14:paraId="5A186692" w14:textId="77777777" w:rsidR="00C66B44" w:rsidRDefault="00C66B44" w:rsidP="00C66B44"/>
    <w:p w14:paraId="7523E5CC" w14:textId="77777777" w:rsidR="00C66B44" w:rsidRDefault="00C66B44" w:rsidP="00C66B44">
      <w:r>
        <w:t>In pratica</w:t>
      </w:r>
    </w:p>
    <w:p w14:paraId="7D33BF7D" w14:textId="77777777" w:rsidR="00C66B44" w:rsidRDefault="00C66B44" w:rsidP="00C66B44">
      <w:r>
        <w:t>Gender_Diversity_Index: dovrebbe essere una misura che restituisce l’attuale indice di diversità (es. percentuale di startup con almeno una founder donna).</w:t>
      </w:r>
    </w:p>
    <w:p w14:paraId="45460C54" w14:textId="77777777" w:rsidR="00C66B44" w:rsidRDefault="00C66B44" w:rsidP="00C66B44">
      <w:r>
        <w:t>Gender_Diversity_Index_PreviousYear: misura analoga riferita all’anno precedente.</w:t>
      </w:r>
    </w:p>
    <w:p w14:paraId="2B53DE57" w14:textId="77777777" w:rsidR="00C66B44" w:rsidRDefault="00C66B44" w:rsidP="00C66B44"/>
    <w:p w14:paraId="4B8571B1" w14:textId="77777777" w:rsidR="00C66B44" w:rsidRPr="00C66B44" w:rsidRDefault="00C66B44" w:rsidP="00C66B44">
      <w:pPr>
        <w:rPr>
          <w:lang w:val="en-US"/>
        </w:rPr>
      </w:pPr>
      <w:r w:rsidRPr="00C66B44">
        <w:rPr>
          <w:lang w:val="en-US"/>
        </w:rPr>
        <w:t xml:space="preserve">17.// </w:t>
      </w:r>
      <w:proofErr w:type="spellStart"/>
      <w:r w:rsidRPr="00C66B44">
        <w:rPr>
          <w:lang w:val="en-US"/>
        </w:rPr>
        <w:t>Gender_Diversity_Index</w:t>
      </w:r>
      <w:proofErr w:type="spellEnd"/>
      <w:r w:rsidRPr="00C66B44">
        <w:rPr>
          <w:lang w:val="en-US"/>
        </w:rPr>
        <w:t xml:space="preserve"> = </w:t>
      </w:r>
    </w:p>
    <w:p w14:paraId="59677515" w14:textId="77777777" w:rsidR="00C66B44" w:rsidRPr="00C66B44" w:rsidRDefault="00C66B44" w:rsidP="00C66B44">
      <w:pPr>
        <w:rPr>
          <w:lang w:val="en-US"/>
        </w:rPr>
      </w:pPr>
      <w:proofErr w:type="gramStart"/>
      <w:r w:rsidRPr="00C66B44">
        <w:rPr>
          <w:lang w:val="en-US"/>
        </w:rPr>
        <w:t>DIVIDE(</w:t>
      </w:r>
      <w:proofErr w:type="gramEnd"/>
    </w:p>
    <w:p w14:paraId="7103820A" w14:textId="77777777" w:rsidR="00C66B44" w:rsidRPr="00C66B44" w:rsidRDefault="00C66B44" w:rsidP="00C66B44">
      <w:pPr>
        <w:rPr>
          <w:lang w:val="en-US"/>
        </w:rPr>
      </w:pPr>
      <w:r w:rsidRPr="00C66B44">
        <w:rPr>
          <w:lang w:val="en-US"/>
        </w:rPr>
        <w:t xml:space="preserve">    </w:t>
      </w:r>
      <w:proofErr w:type="gramStart"/>
      <w:r w:rsidRPr="00C66B44">
        <w:rPr>
          <w:lang w:val="en-US"/>
        </w:rPr>
        <w:t>CALCULATE(</w:t>
      </w:r>
      <w:proofErr w:type="gramEnd"/>
    </w:p>
    <w:p w14:paraId="2EA0AA8D" w14:textId="77777777" w:rsidR="00C66B44" w:rsidRPr="00C66B44" w:rsidRDefault="00C66B44" w:rsidP="00C66B44">
      <w:pPr>
        <w:rPr>
          <w:lang w:val="en-US"/>
        </w:rPr>
      </w:pPr>
      <w:r w:rsidRPr="00C66B44">
        <w:rPr>
          <w:lang w:val="en-US"/>
        </w:rPr>
        <w:t xml:space="preserve">        [</w:t>
      </w:r>
      <w:proofErr w:type="spellStart"/>
      <w:r w:rsidRPr="00C66B44">
        <w:rPr>
          <w:lang w:val="en-US"/>
        </w:rPr>
        <w:t>Total_Startups</w:t>
      </w:r>
      <w:proofErr w:type="spellEnd"/>
      <w:r w:rsidRPr="00C66B44">
        <w:rPr>
          <w:lang w:val="en-US"/>
        </w:rPr>
        <w:t>],</w:t>
      </w:r>
    </w:p>
    <w:p w14:paraId="64BBB2DF" w14:textId="77777777" w:rsidR="00C66B44" w:rsidRDefault="00C66B44" w:rsidP="00C66B44">
      <w:r w:rsidRPr="00C66B44">
        <w:rPr>
          <w:lang w:val="en-US"/>
        </w:rPr>
        <w:t xml:space="preserve">        </w:t>
      </w:r>
      <w:r>
        <w:t>'Fact_Startup_Registry'[PrevalenzaFemminile] IN {"Forte", "Esclusiva", "Maggioritaria"}</w:t>
      </w:r>
    </w:p>
    <w:p w14:paraId="0FC9F213" w14:textId="77777777" w:rsidR="00C66B44" w:rsidRDefault="00C66B44" w:rsidP="00C66B44">
      <w:r>
        <w:t xml:space="preserve">    ),</w:t>
      </w:r>
    </w:p>
    <w:p w14:paraId="51588D4E" w14:textId="77777777" w:rsidR="00C66B44" w:rsidRDefault="00C66B44" w:rsidP="00C66B44">
      <w:r>
        <w:t xml:space="preserve">    CALCULATE(</w:t>
      </w:r>
    </w:p>
    <w:p w14:paraId="4D31D156" w14:textId="77777777" w:rsidR="00C66B44" w:rsidRDefault="00C66B44" w:rsidP="00C66B44">
      <w:r>
        <w:t xml:space="preserve">        [Total_Startups],</w:t>
      </w:r>
    </w:p>
    <w:p w14:paraId="0B38AE95" w14:textId="77777777" w:rsidR="00C66B44" w:rsidRDefault="00C66B44" w:rsidP="00C66B44">
      <w:r>
        <w:t xml:space="preserve">        'Fact_Startup_Registry'[PrevalenzaFemminile] &lt;&gt; "no data"</w:t>
      </w:r>
    </w:p>
    <w:p w14:paraId="188E318B" w14:textId="77777777" w:rsidR="00C66B44" w:rsidRDefault="00C66B44" w:rsidP="00C66B44">
      <w:r>
        <w:t xml:space="preserve">    )</w:t>
      </w:r>
    </w:p>
    <w:p w14:paraId="220F69CE" w14:textId="77777777" w:rsidR="00C66B44" w:rsidRDefault="00C66B44" w:rsidP="00C66B44">
      <w:r>
        <w:t>)</w:t>
      </w:r>
    </w:p>
    <w:p w14:paraId="445AC22D" w14:textId="77777777" w:rsidR="00C66B44" w:rsidRDefault="00C66B44" w:rsidP="00C66B44"/>
    <w:p w14:paraId="68D816FB" w14:textId="77777777" w:rsidR="00C66B44" w:rsidRDefault="00C66B44" w:rsidP="00C66B44">
      <w:r>
        <w:t>Cosa fa</w:t>
      </w:r>
    </w:p>
    <w:p w14:paraId="44F684D5" w14:textId="77777777" w:rsidR="00C66B44" w:rsidRDefault="00C66B44" w:rsidP="00C66B44">
      <w:r>
        <w:t>Il numeratore considera solo le startup in cui la prevalenza femminile è significativa: "Forte", "Esclusiva", o "Maggioritaria".</w:t>
      </w:r>
    </w:p>
    <w:p w14:paraId="4052BD90" w14:textId="77777777" w:rsidR="00C66B44" w:rsidRDefault="00C66B44" w:rsidP="00C66B44"/>
    <w:p w14:paraId="413F2384" w14:textId="77777777" w:rsidR="00C66B44" w:rsidRDefault="00C66B44" w:rsidP="00C66B44">
      <w:r>
        <w:t>Il denominatore include tutte le startup tranne quelle con campo "no data" (quindi esclude i casi senza informazione di genere).</w:t>
      </w:r>
    </w:p>
    <w:p w14:paraId="2E424F81" w14:textId="77777777" w:rsidR="00C66B44" w:rsidRDefault="00C66B44" w:rsidP="00C66B44"/>
    <w:p w14:paraId="40F0C574" w14:textId="77777777" w:rsidR="00C66B44" w:rsidRDefault="00C66B44" w:rsidP="00C66B44">
      <w:r>
        <w:t>DIVIDE(..., ..., 0) non è esplicitamente usata, ma sarebbe utile se volessi gestire i casi con denominatore nullo. Vuoi che lo aggiungiamo?</w:t>
      </w:r>
    </w:p>
    <w:p w14:paraId="6FD3D8D1" w14:textId="77777777" w:rsidR="00C66B44" w:rsidRDefault="00C66B44" w:rsidP="00C66B44"/>
    <w:p w14:paraId="2D31B66C" w14:textId="77777777" w:rsidR="00C66B44" w:rsidRDefault="00C66B44" w:rsidP="00C66B44">
      <w:r>
        <w:lastRenderedPageBreak/>
        <w:t>Interpretazione</w:t>
      </w:r>
    </w:p>
    <w:p w14:paraId="673027AC" w14:textId="77777777" w:rsidR="00C66B44" w:rsidRDefault="00C66B44" w:rsidP="00C66B44">
      <w:r>
        <w:t>Il risultato è un indice compreso tra:</w:t>
      </w:r>
    </w:p>
    <w:p w14:paraId="3D6ED48A" w14:textId="77777777" w:rsidR="00C66B44" w:rsidRDefault="00C66B44" w:rsidP="00C66B44">
      <w:r>
        <w:t>0 → Nessuna startup ha una leadership femminile significativa.</w:t>
      </w:r>
    </w:p>
    <w:p w14:paraId="5FDC90EA" w14:textId="77777777" w:rsidR="00C66B44" w:rsidRDefault="00C66B44" w:rsidP="00C66B44">
      <w:r>
        <w:t>1 → Tutte le startup, con dati disponibili, hanno una forte componente femminile.</w:t>
      </w:r>
    </w:p>
    <w:p w14:paraId="2BB05898" w14:textId="77777777" w:rsidR="00C66B44" w:rsidRDefault="00C66B44" w:rsidP="00C66B44">
      <w:r>
        <w:t>Valori intermedi → percentuale di “diversità” tra startup con dati.</w:t>
      </w:r>
    </w:p>
    <w:p w14:paraId="2743952A" w14:textId="77777777" w:rsidR="00C66B44" w:rsidRDefault="00C66B44" w:rsidP="00C66B44"/>
    <w:p w14:paraId="66BE2CD8" w14:textId="77777777" w:rsidR="00C66B44" w:rsidRPr="00C66B44" w:rsidRDefault="00C66B44" w:rsidP="00C66B44">
      <w:pPr>
        <w:rPr>
          <w:lang w:val="en-US"/>
        </w:rPr>
      </w:pPr>
      <w:r w:rsidRPr="00C66B44">
        <w:rPr>
          <w:lang w:val="en-US"/>
        </w:rPr>
        <w:t xml:space="preserve">18.// </w:t>
      </w:r>
      <w:proofErr w:type="spellStart"/>
      <w:r w:rsidRPr="00C66B44">
        <w:rPr>
          <w:lang w:val="en-US"/>
        </w:rPr>
        <w:t>Gender_Diversity_Index_PreviousYear</w:t>
      </w:r>
      <w:proofErr w:type="spellEnd"/>
      <w:r w:rsidRPr="00C66B44">
        <w:rPr>
          <w:lang w:val="en-US"/>
        </w:rPr>
        <w:t xml:space="preserve"> = </w:t>
      </w:r>
    </w:p>
    <w:p w14:paraId="28CB4A57" w14:textId="77777777" w:rsidR="00C66B44" w:rsidRPr="00C66B44" w:rsidRDefault="00C66B44" w:rsidP="00C66B44">
      <w:pPr>
        <w:rPr>
          <w:lang w:val="en-US"/>
        </w:rPr>
      </w:pPr>
      <w:proofErr w:type="gramStart"/>
      <w:r w:rsidRPr="00C66B44">
        <w:rPr>
          <w:lang w:val="en-US"/>
        </w:rPr>
        <w:t>CALCULATE(</w:t>
      </w:r>
      <w:proofErr w:type="gramEnd"/>
    </w:p>
    <w:p w14:paraId="19EFA65A" w14:textId="77777777" w:rsidR="00C66B44" w:rsidRPr="00C66B44" w:rsidRDefault="00C66B44" w:rsidP="00C66B44">
      <w:pPr>
        <w:rPr>
          <w:lang w:val="en-US"/>
        </w:rPr>
      </w:pPr>
      <w:r w:rsidRPr="00C66B44">
        <w:rPr>
          <w:lang w:val="en-US"/>
        </w:rPr>
        <w:t xml:space="preserve">    [</w:t>
      </w:r>
      <w:proofErr w:type="spellStart"/>
      <w:r w:rsidRPr="00C66B44">
        <w:rPr>
          <w:lang w:val="en-US"/>
        </w:rPr>
        <w:t>Gender_Diversity_Index</w:t>
      </w:r>
      <w:proofErr w:type="spellEnd"/>
      <w:r w:rsidRPr="00C66B44">
        <w:rPr>
          <w:lang w:val="en-US"/>
        </w:rPr>
        <w:t>],</w:t>
      </w:r>
    </w:p>
    <w:p w14:paraId="19CD8DC2" w14:textId="77777777" w:rsidR="00C66B44" w:rsidRPr="00C66B44" w:rsidRDefault="00C66B44" w:rsidP="00C66B44">
      <w:pPr>
        <w:rPr>
          <w:lang w:val="en-US"/>
        </w:rPr>
      </w:pPr>
      <w:r w:rsidRPr="00C66B44">
        <w:rPr>
          <w:lang w:val="en-US"/>
        </w:rPr>
        <w:t xml:space="preserve">    DATEADD('</w:t>
      </w:r>
      <w:proofErr w:type="spellStart"/>
      <w:r w:rsidRPr="00C66B44">
        <w:rPr>
          <w:lang w:val="en-US"/>
        </w:rPr>
        <w:t>Dim_Date</w:t>
      </w:r>
      <w:proofErr w:type="spellEnd"/>
      <w:r w:rsidRPr="00C66B44">
        <w:rPr>
          <w:lang w:val="en-US"/>
        </w:rPr>
        <w:t>'[Date], -1, YEAR)</w:t>
      </w:r>
    </w:p>
    <w:p w14:paraId="7DC414C1" w14:textId="77777777" w:rsidR="00C66B44" w:rsidRDefault="00C66B44" w:rsidP="00C66B44">
      <w:r>
        <w:t>)</w:t>
      </w:r>
    </w:p>
    <w:p w14:paraId="665D22AD" w14:textId="77777777" w:rsidR="00C66B44" w:rsidRDefault="00C66B44" w:rsidP="00C66B44"/>
    <w:p w14:paraId="1E083CB6" w14:textId="77777777" w:rsidR="00C66B44" w:rsidRDefault="00C66B44" w:rsidP="00C66B44">
      <w:r>
        <w:t>Cosa fa</w:t>
      </w:r>
    </w:p>
    <w:p w14:paraId="3D0DE13E" w14:textId="77777777" w:rsidR="00C66B44" w:rsidRDefault="00C66B44" w:rsidP="00C66B44">
      <w:r>
        <w:t>Il numeratore considera solo le startup in cui la prevalenza femminile è significativa: "Forte", "Esclusiva", o "Maggioritaria".</w:t>
      </w:r>
    </w:p>
    <w:p w14:paraId="5886DA2B" w14:textId="77777777" w:rsidR="00C66B44" w:rsidRDefault="00C66B44" w:rsidP="00C66B44">
      <w:r>
        <w:t>Il denominatore include tutte le startup tranne quelle con campo "no data" (quindi esclude i casi senza informazione di genere).</w:t>
      </w:r>
    </w:p>
    <w:p w14:paraId="486C8ADF" w14:textId="77777777" w:rsidR="00C66B44" w:rsidRDefault="00C66B44" w:rsidP="00C66B44"/>
    <w:p w14:paraId="07187265" w14:textId="77777777" w:rsidR="00C66B44" w:rsidRDefault="00C66B44" w:rsidP="00C66B44">
      <w:r>
        <w:t>DIVIDE(..., ..., 0) non è esplicitamente usata, ma sarebbe utile se volessi gestire i casi con denominatore nullo. Vuoi che lo aggiungiamo?</w:t>
      </w:r>
    </w:p>
    <w:p w14:paraId="4FE936F3" w14:textId="77777777" w:rsidR="00C66B44" w:rsidRDefault="00C66B44" w:rsidP="00C66B44"/>
    <w:p w14:paraId="40EDF333" w14:textId="77777777" w:rsidR="00C66B44" w:rsidRDefault="00C66B44" w:rsidP="00C66B44">
      <w:r>
        <w:t>Interpretazione</w:t>
      </w:r>
    </w:p>
    <w:p w14:paraId="0397CD17" w14:textId="77777777" w:rsidR="00C66B44" w:rsidRDefault="00C66B44" w:rsidP="00C66B44">
      <w:r>
        <w:t>Il risultato è un indice compreso tra:</w:t>
      </w:r>
    </w:p>
    <w:p w14:paraId="71A38B7F" w14:textId="77777777" w:rsidR="00C66B44" w:rsidRDefault="00C66B44" w:rsidP="00C66B44"/>
    <w:p w14:paraId="2A2B846B" w14:textId="77777777" w:rsidR="00C66B44" w:rsidRDefault="00C66B44" w:rsidP="00C66B44">
      <w:r>
        <w:t>0 → Nessuna startup ha una leadership femminile significativa.</w:t>
      </w:r>
    </w:p>
    <w:p w14:paraId="6283CB52" w14:textId="77777777" w:rsidR="00C66B44" w:rsidRDefault="00C66B44" w:rsidP="00C66B44">
      <w:r>
        <w:t>1 → Tutte le startup, con dati disponibili, hanno una forte componente femminile.</w:t>
      </w:r>
    </w:p>
    <w:p w14:paraId="751BE972" w14:textId="77777777" w:rsidR="00C66B44" w:rsidRDefault="00C66B44" w:rsidP="00C66B44"/>
    <w:p w14:paraId="4AD7A064" w14:textId="77777777" w:rsidR="00C66B44" w:rsidRDefault="00C66B44" w:rsidP="00C66B44">
      <w:r>
        <w:t>Valori intermedi → percentuale di “diversità” tra startup con dati.</w:t>
      </w:r>
    </w:p>
    <w:p w14:paraId="4D30FE69" w14:textId="77777777" w:rsidR="00C66B44" w:rsidRDefault="00C66B44" w:rsidP="00C66B44"/>
    <w:p w14:paraId="6B9CD311" w14:textId="77777777" w:rsidR="00C66B44" w:rsidRPr="00C66B44" w:rsidRDefault="00C66B44" w:rsidP="00C66B44">
      <w:pPr>
        <w:rPr>
          <w:lang w:val="en-US"/>
        </w:rPr>
      </w:pPr>
      <w:r w:rsidRPr="00C66B44">
        <w:rPr>
          <w:lang w:val="en-US"/>
        </w:rPr>
        <w:lastRenderedPageBreak/>
        <w:t xml:space="preserve">19.// </w:t>
      </w:r>
      <w:proofErr w:type="spellStart"/>
      <w:r w:rsidRPr="00C66B44">
        <w:rPr>
          <w:lang w:val="en-US"/>
        </w:rPr>
        <w:t>Geographic_Spread</w:t>
      </w:r>
      <w:proofErr w:type="spellEnd"/>
      <w:r w:rsidRPr="00C66B44">
        <w:rPr>
          <w:lang w:val="en-US"/>
        </w:rPr>
        <w:t xml:space="preserve"> = </w:t>
      </w:r>
    </w:p>
    <w:p w14:paraId="7A5A139B" w14:textId="77777777" w:rsidR="00C66B44" w:rsidRPr="00C66B44" w:rsidRDefault="00C66B44" w:rsidP="00C66B44">
      <w:pPr>
        <w:rPr>
          <w:lang w:val="en-US"/>
        </w:rPr>
      </w:pPr>
      <w:r w:rsidRPr="00C66B44">
        <w:rPr>
          <w:lang w:val="en-US"/>
        </w:rPr>
        <w:t>DIVIDE([</w:t>
      </w:r>
      <w:proofErr w:type="spellStart"/>
      <w:r w:rsidRPr="00C66B44">
        <w:rPr>
          <w:lang w:val="en-US"/>
        </w:rPr>
        <w:t>Active_Regions</w:t>
      </w:r>
      <w:proofErr w:type="spellEnd"/>
      <w:r w:rsidRPr="00C66B44">
        <w:rPr>
          <w:lang w:val="en-US"/>
        </w:rPr>
        <w:t>], 20</w:t>
      </w:r>
      <w:proofErr w:type="gramStart"/>
      <w:r w:rsidRPr="00C66B44">
        <w:rPr>
          <w:lang w:val="en-US"/>
        </w:rPr>
        <w:t>)  --</w:t>
      </w:r>
      <w:proofErr w:type="gramEnd"/>
      <w:r w:rsidRPr="00C66B44">
        <w:rPr>
          <w:lang w:val="en-US"/>
        </w:rPr>
        <w:t xml:space="preserve"> 20 </w:t>
      </w:r>
      <w:proofErr w:type="spellStart"/>
      <w:r w:rsidRPr="00C66B44">
        <w:rPr>
          <w:lang w:val="en-US"/>
        </w:rPr>
        <w:t>regioni</w:t>
      </w:r>
      <w:proofErr w:type="spellEnd"/>
      <w:r w:rsidRPr="00C66B44">
        <w:rPr>
          <w:lang w:val="en-US"/>
        </w:rPr>
        <w:t xml:space="preserve"> </w:t>
      </w:r>
      <w:proofErr w:type="spellStart"/>
      <w:r w:rsidRPr="00C66B44">
        <w:rPr>
          <w:lang w:val="en-US"/>
        </w:rPr>
        <w:t>italiane</w:t>
      </w:r>
      <w:proofErr w:type="spellEnd"/>
    </w:p>
    <w:p w14:paraId="6CAF18D1" w14:textId="77777777" w:rsidR="00C66B44" w:rsidRPr="00C66B44" w:rsidRDefault="00C66B44" w:rsidP="00C66B44">
      <w:pPr>
        <w:rPr>
          <w:lang w:val="en-US"/>
        </w:rPr>
      </w:pPr>
    </w:p>
    <w:p w14:paraId="1457FF57" w14:textId="77777777" w:rsidR="00C66B44" w:rsidRDefault="00C66B44" w:rsidP="00C66B44">
      <w:r>
        <w:t>Cosa fa</w:t>
      </w:r>
    </w:p>
    <w:p w14:paraId="0EEB785C" w14:textId="77777777" w:rsidR="00C66B44" w:rsidRDefault="00C66B44" w:rsidP="00C66B44">
      <w:r>
        <w:t>[Active_Regions]: vedi active regions</w:t>
      </w:r>
    </w:p>
    <w:p w14:paraId="7A752D65" w14:textId="77777777" w:rsidR="00C66B44" w:rsidRDefault="00C66B44" w:rsidP="00C66B44"/>
    <w:p w14:paraId="7C5B82EF" w14:textId="77777777" w:rsidR="00C66B44" w:rsidRDefault="00C66B44" w:rsidP="00C66B44">
      <w:r>
        <w:t>2 è il numero totale di regioni in Italia.</w:t>
      </w:r>
    </w:p>
    <w:p w14:paraId="5DBB05C8" w14:textId="77777777" w:rsidR="00C66B44" w:rsidRDefault="00C66B44" w:rsidP="00C66B44"/>
    <w:p w14:paraId="6AD9A657" w14:textId="77777777" w:rsidR="00C66B44" w:rsidRDefault="00C66B44" w:rsidP="00C66B44">
      <w:r>
        <w:t>DIVIDE(...): calcola la percentuale di copertura geografica, ovvero quanto del territorio italiano è rappresentato nei tuoi dati.</w:t>
      </w:r>
    </w:p>
    <w:p w14:paraId="3ACF4BE5" w14:textId="77777777" w:rsidR="00C66B44" w:rsidRDefault="00C66B44" w:rsidP="00C66B44"/>
    <w:p w14:paraId="3D9F666F" w14:textId="77777777" w:rsidR="00C66B44" w:rsidRDefault="00C66B44" w:rsidP="00C66B44">
      <w:r>
        <w:t xml:space="preserve"> Interpretazione</w:t>
      </w:r>
    </w:p>
    <w:p w14:paraId="27298CCA" w14:textId="77777777" w:rsidR="00C66B44" w:rsidRDefault="00C66B44" w:rsidP="00C66B44">
      <w:r>
        <w:t>Valori vicini a 1 → distribuzione ampia e omogenea tra le regioni.</w:t>
      </w:r>
    </w:p>
    <w:p w14:paraId="000ADA68" w14:textId="77777777" w:rsidR="00C66B44" w:rsidRDefault="00C66B44" w:rsidP="00C66B44"/>
    <w:p w14:paraId="3B698406" w14:textId="77777777" w:rsidR="00C66B44" w:rsidRDefault="00C66B44" w:rsidP="00C66B44">
      <w:r>
        <w:t>Valori bassi → concentrazione in poche regioni (es. solo Lombardia, Lazio…).</w:t>
      </w:r>
    </w:p>
    <w:p w14:paraId="59FAB584" w14:textId="77777777" w:rsidR="00C66B44" w:rsidRDefault="00C66B44" w:rsidP="00C66B44"/>
    <w:p w14:paraId="0212808B" w14:textId="77777777" w:rsidR="00C66B44" w:rsidRPr="00C66B44" w:rsidRDefault="00C66B44" w:rsidP="00C66B44">
      <w:pPr>
        <w:rPr>
          <w:lang w:val="en-US"/>
        </w:rPr>
      </w:pPr>
      <w:r w:rsidRPr="00C66B44">
        <w:rPr>
          <w:lang w:val="en-US"/>
        </w:rPr>
        <w:t xml:space="preserve">20. // </w:t>
      </w:r>
      <w:proofErr w:type="spellStart"/>
      <w:r w:rsidRPr="00C66B44">
        <w:rPr>
          <w:lang w:val="en-US"/>
        </w:rPr>
        <w:t>HighTech_Ratio</w:t>
      </w:r>
      <w:proofErr w:type="spellEnd"/>
      <w:r w:rsidRPr="00C66B44">
        <w:rPr>
          <w:lang w:val="en-US"/>
        </w:rPr>
        <w:t xml:space="preserve"> = </w:t>
      </w:r>
    </w:p>
    <w:p w14:paraId="1ADA0414" w14:textId="77777777" w:rsidR="00C66B44" w:rsidRPr="00C66B44" w:rsidRDefault="00C66B44" w:rsidP="00C66B44">
      <w:pPr>
        <w:rPr>
          <w:lang w:val="en-US"/>
        </w:rPr>
      </w:pPr>
      <w:proofErr w:type="gramStart"/>
      <w:r w:rsidRPr="00C66B44">
        <w:rPr>
          <w:lang w:val="en-US"/>
        </w:rPr>
        <w:t>DIVIDE(</w:t>
      </w:r>
      <w:proofErr w:type="gramEnd"/>
    </w:p>
    <w:p w14:paraId="38DB33DB" w14:textId="77777777" w:rsidR="00C66B44" w:rsidRPr="00C66B44" w:rsidRDefault="00C66B44" w:rsidP="00C66B44">
      <w:pPr>
        <w:rPr>
          <w:lang w:val="en-US"/>
        </w:rPr>
      </w:pPr>
      <w:r w:rsidRPr="00C66B44">
        <w:rPr>
          <w:lang w:val="en-US"/>
        </w:rPr>
        <w:t xml:space="preserve">    </w:t>
      </w:r>
      <w:proofErr w:type="gramStart"/>
      <w:r w:rsidRPr="00C66B44">
        <w:rPr>
          <w:lang w:val="en-US"/>
        </w:rPr>
        <w:t>CALCULATE(</w:t>
      </w:r>
      <w:proofErr w:type="gramEnd"/>
    </w:p>
    <w:p w14:paraId="4C613911" w14:textId="77777777" w:rsidR="00C66B44" w:rsidRPr="00C66B44" w:rsidRDefault="00C66B44" w:rsidP="00C66B44">
      <w:pPr>
        <w:rPr>
          <w:lang w:val="en-US"/>
        </w:rPr>
      </w:pPr>
      <w:r w:rsidRPr="00C66B44">
        <w:rPr>
          <w:lang w:val="en-US"/>
        </w:rPr>
        <w:t xml:space="preserve">        [</w:t>
      </w:r>
      <w:proofErr w:type="spellStart"/>
      <w:r w:rsidRPr="00C66B44">
        <w:rPr>
          <w:lang w:val="en-US"/>
        </w:rPr>
        <w:t>Total_Startups</w:t>
      </w:r>
      <w:proofErr w:type="spellEnd"/>
      <w:r w:rsidRPr="00C66B44">
        <w:rPr>
          <w:lang w:val="en-US"/>
        </w:rPr>
        <w:t>],</w:t>
      </w:r>
    </w:p>
    <w:p w14:paraId="48D71937" w14:textId="77777777" w:rsidR="00C66B44" w:rsidRDefault="00C66B44" w:rsidP="00C66B44">
      <w:r w:rsidRPr="00C66B44">
        <w:rPr>
          <w:lang w:val="en-US"/>
        </w:rPr>
        <w:t xml:space="preserve">        </w:t>
      </w:r>
      <w:r>
        <w:t>'Fact_Startup_Registry'[AltoValoreTecnologico] = "SI"</w:t>
      </w:r>
    </w:p>
    <w:p w14:paraId="7EEF3D3A" w14:textId="77777777" w:rsidR="00C66B44" w:rsidRDefault="00C66B44" w:rsidP="00C66B44">
      <w:r>
        <w:t xml:space="preserve">    ),</w:t>
      </w:r>
    </w:p>
    <w:p w14:paraId="3B0CC9A4" w14:textId="77777777" w:rsidR="00C66B44" w:rsidRDefault="00C66B44" w:rsidP="00C66B44">
      <w:r>
        <w:t xml:space="preserve">    CALCULATE(</w:t>
      </w:r>
    </w:p>
    <w:p w14:paraId="74A05DE2" w14:textId="77777777" w:rsidR="00C66B44" w:rsidRDefault="00C66B44" w:rsidP="00C66B44">
      <w:r>
        <w:t xml:space="preserve">        [Total_Startups],</w:t>
      </w:r>
    </w:p>
    <w:p w14:paraId="473EA7FA" w14:textId="77777777" w:rsidR="00C66B44" w:rsidRDefault="00C66B44" w:rsidP="00C66B44">
      <w:r>
        <w:t xml:space="preserve">        'Fact_Startup_Registry'[AltoValoreTecnologico] &lt;&gt; "no data"</w:t>
      </w:r>
    </w:p>
    <w:p w14:paraId="49BF0BD8" w14:textId="77777777" w:rsidR="00C66B44" w:rsidRDefault="00C66B44" w:rsidP="00C66B44">
      <w:r>
        <w:t xml:space="preserve">    )</w:t>
      </w:r>
    </w:p>
    <w:p w14:paraId="41363822" w14:textId="77777777" w:rsidR="00C66B44" w:rsidRDefault="00C66B44" w:rsidP="00C66B44">
      <w:r>
        <w:t>)</w:t>
      </w:r>
    </w:p>
    <w:p w14:paraId="581441F3" w14:textId="77777777" w:rsidR="00C66B44" w:rsidRDefault="00C66B44" w:rsidP="00C66B44"/>
    <w:p w14:paraId="1C32D9B3" w14:textId="77777777" w:rsidR="00C66B44" w:rsidRDefault="00C66B44" w:rsidP="00C66B44">
      <w:r>
        <w:lastRenderedPageBreak/>
        <w:t>La misura creata serve per calcolare la proporzione di startup che sono classificate come ad alto valore tecnologico. Il numeratore prende in considerazione solamente quelle startup che hanno l’indicatore impostato su “SI”, mentre il denominatore considera tutte le startup per le quali è disponibile un’informazione valida riguardo al valore tecnologico, escludendo quindi solo quelle con “no data”.</w:t>
      </w:r>
    </w:p>
    <w:p w14:paraId="65D67A5F" w14:textId="77777777" w:rsidR="00C66B44" w:rsidRDefault="00C66B44" w:rsidP="00C66B44"/>
    <w:p w14:paraId="70218040" w14:textId="77777777" w:rsidR="00C66B44" w:rsidRDefault="00C66B44" w:rsidP="00C66B44">
      <w:r>
        <w:t>Il risultato ti dice, in forma percentuale o decimale, quanti soggetti nel tuo universo di riferimento presentano questa caratteristica tecnologica avanzata. È una metrica utile per monitorare l’innovazione nel sistema imprenditoriale e per confrontare zone geografiche, settori o trend temporali.</w:t>
      </w:r>
    </w:p>
    <w:p w14:paraId="50420D1D" w14:textId="77777777" w:rsidR="00C66B44" w:rsidRDefault="00C66B44" w:rsidP="00C66B44"/>
    <w:p w14:paraId="632B8510" w14:textId="77777777" w:rsidR="00CC11A2" w:rsidRPr="00CC11A2" w:rsidRDefault="00C66B44" w:rsidP="00CC11A2">
      <w:pPr>
        <w:rPr>
          <w:lang w:val="en-US"/>
        </w:rPr>
      </w:pPr>
      <w:r w:rsidRPr="00CC11A2">
        <w:rPr>
          <w:lang w:val="en-US"/>
        </w:rPr>
        <w:t>21.//</w:t>
      </w:r>
      <w:r w:rsidR="00CC11A2" w:rsidRPr="00CC11A2">
        <w:rPr>
          <w:lang w:val="en-US"/>
        </w:rPr>
        <w:t xml:space="preserve"> </w:t>
      </w:r>
      <w:proofErr w:type="spellStart"/>
      <w:r w:rsidR="00CC11A2" w:rsidRPr="00CC11A2">
        <w:rPr>
          <w:lang w:val="en-US"/>
        </w:rPr>
        <w:t>HighTech_Ratio_Growth</w:t>
      </w:r>
      <w:proofErr w:type="spellEnd"/>
      <w:r w:rsidR="00CC11A2" w:rsidRPr="00CC11A2">
        <w:rPr>
          <w:lang w:val="en-US"/>
        </w:rPr>
        <w:t xml:space="preserve"> = </w:t>
      </w:r>
    </w:p>
    <w:p w14:paraId="179C9D9E" w14:textId="77777777" w:rsidR="00CC11A2" w:rsidRPr="00CC11A2" w:rsidRDefault="00CC11A2" w:rsidP="00CC11A2">
      <w:pPr>
        <w:rPr>
          <w:lang w:val="en-US"/>
        </w:rPr>
      </w:pPr>
      <w:proofErr w:type="gramStart"/>
      <w:r w:rsidRPr="00CC11A2">
        <w:rPr>
          <w:lang w:val="en-US"/>
        </w:rPr>
        <w:t>DIVIDE(</w:t>
      </w:r>
      <w:proofErr w:type="gramEnd"/>
    </w:p>
    <w:p w14:paraId="6E5771F7" w14:textId="77777777" w:rsidR="00CC11A2" w:rsidRPr="00CC11A2" w:rsidRDefault="00CC11A2" w:rsidP="00CC11A2">
      <w:pPr>
        <w:rPr>
          <w:lang w:val="en-US"/>
        </w:rPr>
      </w:pPr>
      <w:r w:rsidRPr="00CC11A2">
        <w:rPr>
          <w:lang w:val="en-US"/>
        </w:rPr>
        <w:t>    [</w:t>
      </w:r>
      <w:proofErr w:type="spellStart"/>
      <w:r w:rsidRPr="00CC11A2">
        <w:rPr>
          <w:lang w:val="en-US"/>
        </w:rPr>
        <w:t>HighTech_Ratio</w:t>
      </w:r>
      <w:proofErr w:type="spellEnd"/>
      <w:r w:rsidRPr="00CC11A2">
        <w:rPr>
          <w:lang w:val="en-US"/>
        </w:rPr>
        <w:t>] - [</w:t>
      </w:r>
      <w:proofErr w:type="spellStart"/>
      <w:r w:rsidRPr="00CC11A2">
        <w:rPr>
          <w:lang w:val="en-US"/>
        </w:rPr>
        <w:t>HighTech_Ratio_PreviousYear</w:t>
      </w:r>
      <w:proofErr w:type="spellEnd"/>
      <w:r w:rsidRPr="00CC11A2">
        <w:rPr>
          <w:lang w:val="en-US"/>
        </w:rPr>
        <w:t>],</w:t>
      </w:r>
    </w:p>
    <w:p w14:paraId="2BBBFA15" w14:textId="77777777" w:rsidR="00CC11A2" w:rsidRPr="00CC11A2" w:rsidRDefault="00CC11A2" w:rsidP="00CC11A2">
      <w:r w:rsidRPr="00CC11A2">
        <w:rPr>
          <w:lang w:val="en-US"/>
        </w:rPr>
        <w:t xml:space="preserve">    </w:t>
      </w:r>
      <w:r w:rsidRPr="00CC11A2">
        <w:t>[HighTech_Ratio_PreviousYear]</w:t>
      </w:r>
    </w:p>
    <w:p w14:paraId="6575BA17" w14:textId="77777777" w:rsidR="00CC11A2" w:rsidRPr="00CC11A2" w:rsidRDefault="00CC11A2" w:rsidP="00CC11A2">
      <w:r w:rsidRPr="00CC11A2">
        <w:t>)</w:t>
      </w:r>
    </w:p>
    <w:p w14:paraId="68130996" w14:textId="0425B5B3" w:rsidR="00CC11A2" w:rsidRPr="00CC11A2" w:rsidRDefault="00CC11A2" w:rsidP="00CC11A2">
      <w:r>
        <w:t>Una</w:t>
      </w:r>
      <w:r w:rsidRPr="00CC11A2">
        <w:t xml:space="preserve"> misura che quantifica la variazione percentuale nella presenza di startup ad alto valore tecnologico rispetto all’anno precedente. È perfetta per valutare l’evoluzione dell’innovazione nel tempo.</w:t>
      </w:r>
    </w:p>
    <w:p w14:paraId="3D63BA26" w14:textId="77777777" w:rsidR="00CC11A2" w:rsidRPr="00CC11A2" w:rsidRDefault="00CC11A2" w:rsidP="00CC11A2">
      <w:r w:rsidRPr="00CC11A2">
        <w:t>Questa formula sottrae l’indice dell’anno precedente dal valore attuale e divide la differenza per il valore precedente, restituendo un indicatore della crescita (o decrescita) relativa.</w:t>
      </w:r>
    </w:p>
    <w:p w14:paraId="35E92AE8" w14:textId="77777777" w:rsidR="00CC11A2" w:rsidRPr="00CC11A2" w:rsidRDefault="00CC11A2" w:rsidP="00CC11A2">
      <w:r w:rsidRPr="00CC11A2">
        <w:t>Se il risultato è positivo, significa che c’è stato un aumento nella quota di startup tecnologiche; se è negativo, indica una flessione; se è zero, stabilità.</w:t>
      </w:r>
    </w:p>
    <w:p w14:paraId="1ED41062" w14:textId="77777777" w:rsidR="00F54A74" w:rsidRDefault="00CC11A2" w:rsidP="00CC11A2">
      <w:r w:rsidRPr="00CC11A2">
        <w:t>La sua efficacia dipende dalla corretta definizione della misura [HighTech_Ratio_PreviousYear</w:t>
      </w:r>
      <w:r w:rsidR="00F54A74">
        <w:t>].</w:t>
      </w:r>
    </w:p>
    <w:p w14:paraId="39FC8CD1" w14:textId="77777777" w:rsidR="00F54A74" w:rsidRDefault="00F54A74" w:rsidP="00CC11A2"/>
    <w:p w14:paraId="2AE370B1" w14:textId="77777777" w:rsidR="00AE6872" w:rsidRPr="00AE6872" w:rsidRDefault="00F54A74" w:rsidP="00AE6872">
      <w:pPr>
        <w:rPr>
          <w:lang w:val="en-US"/>
        </w:rPr>
      </w:pPr>
      <w:r w:rsidRPr="00AE6872">
        <w:rPr>
          <w:lang w:val="en-US"/>
        </w:rPr>
        <w:t>22.//</w:t>
      </w:r>
      <w:r w:rsidR="00AE6872" w:rsidRPr="00AE6872">
        <w:rPr>
          <w:lang w:val="en-US"/>
        </w:rPr>
        <w:t xml:space="preserve"> </w:t>
      </w:r>
      <w:proofErr w:type="spellStart"/>
      <w:r w:rsidR="00AE6872" w:rsidRPr="00AE6872">
        <w:rPr>
          <w:lang w:val="en-US"/>
        </w:rPr>
        <w:t>HighTech_Ratio_PreviousYear</w:t>
      </w:r>
      <w:proofErr w:type="spellEnd"/>
      <w:r w:rsidR="00AE6872" w:rsidRPr="00AE6872">
        <w:rPr>
          <w:lang w:val="en-US"/>
        </w:rPr>
        <w:t xml:space="preserve"> = </w:t>
      </w:r>
    </w:p>
    <w:p w14:paraId="72670546" w14:textId="77777777" w:rsidR="00AE6872" w:rsidRPr="00AE6872" w:rsidRDefault="00AE6872" w:rsidP="00AE6872">
      <w:pPr>
        <w:rPr>
          <w:lang w:val="en-US"/>
        </w:rPr>
      </w:pPr>
      <w:proofErr w:type="gramStart"/>
      <w:r w:rsidRPr="00AE6872">
        <w:rPr>
          <w:lang w:val="en-US"/>
        </w:rPr>
        <w:t>CALCULATE(</w:t>
      </w:r>
      <w:proofErr w:type="gramEnd"/>
    </w:p>
    <w:p w14:paraId="75423980" w14:textId="77777777" w:rsidR="00AE6872" w:rsidRPr="00AE6872" w:rsidRDefault="00AE6872" w:rsidP="00AE6872">
      <w:pPr>
        <w:rPr>
          <w:lang w:val="en-US"/>
        </w:rPr>
      </w:pPr>
      <w:r w:rsidRPr="00AE6872">
        <w:rPr>
          <w:lang w:val="en-US"/>
        </w:rPr>
        <w:t>    [</w:t>
      </w:r>
      <w:proofErr w:type="spellStart"/>
      <w:r w:rsidRPr="00AE6872">
        <w:rPr>
          <w:lang w:val="en-US"/>
        </w:rPr>
        <w:t>HighTech_Ratio</w:t>
      </w:r>
      <w:proofErr w:type="spellEnd"/>
      <w:r w:rsidRPr="00AE6872">
        <w:rPr>
          <w:lang w:val="en-US"/>
        </w:rPr>
        <w:t>],</w:t>
      </w:r>
    </w:p>
    <w:p w14:paraId="08A4D312" w14:textId="77777777" w:rsidR="00AE6872" w:rsidRPr="00AE6872" w:rsidRDefault="00AE6872" w:rsidP="00AE6872">
      <w:pPr>
        <w:rPr>
          <w:lang w:val="en-US"/>
        </w:rPr>
      </w:pPr>
      <w:r w:rsidRPr="00AE6872">
        <w:rPr>
          <w:lang w:val="en-US"/>
        </w:rPr>
        <w:t>    DATEADD('</w:t>
      </w:r>
      <w:proofErr w:type="spellStart"/>
      <w:r w:rsidRPr="00AE6872">
        <w:rPr>
          <w:lang w:val="en-US"/>
        </w:rPr>
        <w:t>Dim_Date</w:t>
      </w:r>
      <w:proofErr w:type="spellEnd"/>
      <w:r w:rsidRPr="00AE6872">
        <w:rPr>
          <w:lang w:val="en-US"/>
        </w:rPr>
        <w:t>'[Date], -1, YEAR)</w:t>
      </w:r>
    </w:p>
    <w:p w14:paraId="36421ED9" w14:textId="77777777" w:rsidR="00AE6872" w:rsidRPr="00AE6872" w:rsidRDefault="00AE6872" w:rsidP="00AE6872">
      <w:r w:rsidRPr="00AE6872">
        <w:t>)</w:t>
      </w:r>
    </w:p>
    <w:p w14:paraId="235E1F03" w14:textId="0F6387F2" w:rsidR="00AE6872" w:rsidRPr="00AE6872" w:rsidRDefault="00AE6872" w:rsidP="00AE6872">
      <w:r>
        <w:lastRenderedPageBreak/>
        <w:t>R</w:t>
      </w:r>
      <w:r w:rsidRPr="00AE6872">
        <w:t>eplicato la logica per ricavare l’indicatore di presenza tecnologica relativo all’anno precedente.</w:t>
      </w:r>
    </w:p>
    <w:p w14:paraId="6CD88057" w14:textId="77777777" w:rsidR="00AE6872" w:rsidRPr="00AE6872" w:rsidRDefault="00AE6872" w:rsidP="00AE6872">
      <w:r w:rsidRPr="00AE6872">
        <w:t>Questa misura ricalcola il valore corrente di HighTech_Ratio spostando il contesto temporale indietro di un anno, grazie a DATEADD. È perfetta per utilizzarla in analisi evolutive, ad esempio all’interno di HighTech_Ratio_Growth o in un grafico che mostri il trend dell'innovazione nel tempo.</w:t>
      </w:r>
    </w:p>
    <w:p w14:paraId="48C08A08" w14:textId="77777777" w:rsidR="00AE6872" w:rsidRPr="00AE6872" w:rsidRDefault="00AE6872" w:rsidP="00AE6872">
      <w:r w:rsidRPr="00AE6872">
        <w:t>Come sempre, per far sì che questa misura funzioni correttamente, il modello deve rispettare alcune condizioni:</w:t>
      </w:r>
    </w:p>
    <w:p w14:paraId="1D7C3BA3" w14:textId="77777777" w:rsidR="00AE6872" w:rsidRPr="00AE6872" w:rsidRDefault="00AE6872" w:rsidP="00AE6872">
      <w:pPr>
        <w:numPr>
          <w:ilvl w:val="0"/>
          <w:numId w:val="1"/>
        </w:numPr>
      </w:pPr>
      <w:r w:rsidRPr="00AE6872">
        <w:t>La tabella Dim_Date deve essere marcata come tabella data (date table).</w:t>
      </w:r>
    </w:p>
    <w:p w14:paraId="420890D1" w14:textId="5BE4D5B0" w:rsidR="00AE6872" w:rsidRPr="00AE6872" w:rsidRDefault="00AE6872" w:rsidP="00AE6872">
      <w:pPr>
        <w:numPr>
          <w:ilvl w:val="0"/>
          <w:numId w:val="1"/>
        </w:numPr>
      </w:pPr>
      <w:r w:rsidRPr="00AE6872">
        <w:t>Deve esserci una relazione attiva tra la colonna 'Dim_Date'[Date] e le date utilizzate nella tabella dei fatti (Fact_Startup_Registry).</w:t>
      </w:r>
    </w:p>
    <w:p w14:paraId="5DA86908" w14:textId="77777777" w:rsidR="00AE6872" w:rsidRDefault="00AE6872" w:rsidP="00AE6872">
      <w:pPr>
        <w:numPr>
          <w:ilvl w:val="0"/>
          <w:numId w:val="1"/>
        </w:numPr>
      </w:pPr>
      <w:r w:rsidRPr="00AE6872">
        <w:t>Le date devono essere complete e continue</w:t>
      </w:r>
    </w:p>
    <w:p w14:paraId="198D1F1B" w14:textId="77777777" w:rsidR="00B03E41" w:rsidRPr="00B03E41" w:rsidRDefault="007D56B1" w:rsidP="00B03E41">
      <w:pPr>
        <w:rPr>
          <w:lang w:val="en-US"/>
        </w:rPr>
      </w:pPr>
      <w:r w:rsidRPr="00B03E41">
        <w:rPr>
          <w:lang w:val="en-US"/>
        </w:rPr>
        <w:t xml:space="preserve">23.// </w:t>
      </w:r>
      <w:proofErr w:type="spellStart"/>
      <w:r w:rsidR="00B03E41" w:rsidRPr="00B03E41">
        <w:rPr>
          <w:lang w:val="en-US"/>
        </w:rPr>
        <w:t>Investment_Efficiency</w:t>
      </w:r>
      <w:proofErr w:type="spellEnd"/>
      <w:r w:rsidR="00B03E41" w:rsidRPr="00B03E41">
        <w:rPr>
          <w:lang w:val="en-US"/>
        </w:rPr>
        <w:t xml:space="preserve"> = </w:t>
      </w:r>
    </w:p>
    <w:p w14:paraId="55EF207B" w14:textId="77777777" w:rsidR="00B03E41" w:rsidRPr="00B03E41" w:rsidRDefault="00B03E41" w:rsidP="00B03E41">
      <w:pPr>
        <w:rPr>
          <w:lang w:val="en-US"/>
        </w:rPr>
      </w:pPr>
      <w:r w:rsidRPr="00B03E41">
        <w:rPr>
          <w:lang w:val="en-US"/>
        </w:rPr>
        <w:t>DIVIDE([</w:t>
      </w:r>
      <w:proofErr w:type="spellStart"/>
      <w:r w:rsidRPr="00B03E41">
        <w:rPr>
          <w:lang w:val="en-US"/>
        </w:rPr>
        <w:t>Total_VEM_Deals</w:t>
      </w:r>
      <w:proofErr w:type="spellEnd"/>
      <w:r w:rsidRPr="00B03E41">
        <w:rPr>
          <w:lang w:val="en-US"/>
        </w:rPr>
        <w:t>], [</w:t>
      </w:r>
      <w:proofErr w:type="spellStart"/>
      <w:r w:rsidRPr="00B03E41">
        <w:rPr>
          <w:lang w:val="en-US"/>
        </w:rPr>
        <w:t>Total_Eligible_Startups</w:t>
      </w:r>
      <w:proofErr w:type="spellEnd"/>
      <w:r w:rsidRPr="00B03E41">
        <w:rPr>
          <w:lang w:val="en-US"/>
        </w:rPr>
        <w:t>])</w:t>
      </w:r>
    </w:p>
    <w:p w14:paraId="51BDE813" w14:textId="77777777" w:rsidR="00B03E41" w:rsidRPr="00B03E41" w:rsidRDefault="00B03E41" w:rsidP="00B03E41">
      <w:pPr>
        <w:rPr>
          <w:lang w:val="en-US"/>
        </w:rPr>
      </w:pPr>
    </w:p>
    <w:p w14:paraId="0E73C1A2" w14:textId="77777777" w:rsidR="00B03E41" w:rsidRPr="00B03E41" w:rsidRDefault="00B03E41" w:rsidP="00B03E41">
      <w:r w:rsidRPr="00B03E41">
        <w:t>Questa misura serve a valutare l'efficienza degli investimenti, ovvero quanti investimenti sono stati effettuati in relazione al numero di startup potenzialmente idonee a riceverli.</w:t>
      </w:r>
    </w:p>
    <w:p w14:paraId="09D82498" w14:textId="77777777" w:rsidR="00B03E41" w:rsidRPr="00B03E41" w:rsidRDefault="00B03E41" w:rsidP="00B03E41">
      <w:r w:rsidRPr="00B03E41">
        <w:t>La logica è semplice: si divide il numero totale di deal ([Total_VEM_Deals]) per il numero di startup eleggibili ([Total_Eligible_Startups]). Il risultato fornisce un indicatore utile per capire:</w:t>
      </w:r>
    </w:p>
    <w:p w14:paraId="44008C4C" w14:textId="77777777" w:rsidR="00B03E41" w:rsidRPr="00B03E41" w:rsidRDefault="00B03E41" w:rsidP="00B03E41">
      <w:pPr>
        <w:numPr>
          <w:ilvl w:val="0"/>
          <w:numId w:val="2"/>
        </w:numPr>
      </w:pPr>
      <w:r w:rsidRPr="00B03E41">
        <w:t>Se il sistema di investimento è ampio e accessibile (valori elevati),</w:t>
      </w:r>
    </w:p>
    <w:p w14:paraId="64131879" w14:textId="77777777" w:rsidR="00B03E41" w:rsidRPr="00B03E41" w:rsidRDefault="00B03E41" w:rsidP="00B03E41">
      <w:pPr>
        <w:numPr>
          <w:ilvl w:val="0"/>
          <w:numId w:val="2"/>
        </w:numPr>
      </w:pPr>
      <w:r w:rsidRPr="00B03E41">
        <w:t>O se c’è una concentrazione limitata (valori bassi).</w:t>
      </w:r>
    </w:p>
    <w:p w14:paraId="3A603342" w14:textId="40838695" w:rsidR="002545DE" w:rsidRPr="0048748A" w:rsidRDefault="00ED3CC9" w:rsidP="002545DE">
      <w:pPr>
        <w:rPr>
          <w:lang w:val="en-US"/>
        </w:rPr>
      </w:pPr>
      <w:r w:rsidRPr="0048748A">
        <w:rPr>
          <w:lang w:val="en-US"/>
        </w:rPr>
        <w:t>24.//</w:t>
      </w:r>
      <w:r w:rsidR="002545DE" w:rsidRPr="0048748A">
        <w:rPr>
          <w:rFonts w:ascii="Consolas" w:eastAsia="Times New Roman" w:hAnsi="Consolas" w:cs="Times New Roman"/>
          <w:color w:val="FFFFFF"/>
          <w:kern w:val="0"/>
          <w:sz w:val="18"/>
          <w:szCs w:val="18"/>
          <w:lang w:val="en-US" w:eastAsia="it-IT"/>
          <w14:ligatures w14:val="none"/>
        </w:rPr>
        <w:t xml:space="preserve"> </w:t>
      </w:r>
      <w:proofErr w:type="spellStart"/>
      <w:r w:rsidR="002545DE" w:rsidRPr="0048748A">
        <w:rPr>
          <w:lang w:val="en-US"/>
        </w:rPr>
        <w:t>Investment_YoY_Growth</w:t>
      </w:r>
      <w:proofErr w:type="spellEnd"/>
      <w:r w:rsidR="002545DE" w:rsidRPr="0048748A">
        <w:rPr>
          <w:lang w:val="en-US"/>
        </w:rPr>
        <w:t xml:space="preserve"> = </w:t>
      </w:r>
    </w:p>
    <w:p w14:paraId="179B4259" w14:textId="77777777" w:rsidR="002545DE" w:rsidRPr="002545DE" w:rsidRDefault="002545DE" w:rsidP="002545DE">
      <w:pPr>
        <w:rPr>
          <w:lang w:val="en-US"/>
        </w:rPr>
      </w:pPr>
      <w:proofErr w:type="gramStart"/>
      <w:r w:rsidRPr="002545DE">
        <w:rPr>
          <w:lang w:val="en-US"/>
        </w:rPr>
        <w:t>DIVIDE(</w:t>
      </w:r>
      <w:proofErr w:type="gramEnd"/>
    </w:p>
    <w:p w14:paraId="3A4CFBDE" w14:textId="77777777" w:rsidR="002545DE" w:rsidRPr="002545DE" w:rsidRDefault="002545DE" w:rsidP="002545DE">
      <w:pPr>
        <w:rPr>
          <w:lang w:val="en-US"/>
        </w:rPr>
      </w:pPr>
      <w:r w:rsidRPr="002545DE">
        <w:rPr>
          <w:lang w:val="en-US"/>
        </w:rPr>
        <w:t>    [</w:t>
      </w:r>
      <w:proofErr w:type="spellStart"/>
      <w:r w:rsidRPr="002545DE">
        <w:rPr>
          <w:lang w:val="en-US"/>
        </w:rPr>
        <w:t>Total_VEM_Deals</w:t>
      </w:r>
      <w:proofErr w:type="spellEnd"/>
      <w:r w:rsidRPr="002545DE">
        <w:rPr>
          <w:lang w:val="en-US"/>
        </w:rPr>
        <w:t>] - [</w:t>
      </w:r>
      <w:proofErr w:type="spellStart"/>
      <w:r w:rsidRPr="002545DE">
        <w:rPr>
          <w:lang w:val="en-US"/>
        </w:rPr>
        <w:t>Total_Investment_Amount_PreviousYear</w:t>
      </w:r>
      <w:proofErr w:type="spellEnd"/>
      <w:r w:rsidRPr="002545DE">
        <w:rPr>
          <w:lang w:val="en-US"/>
        </w:rPr>
        <w:t>],</w:t>
      </w:r>
    </w:p>
    <w:p w14:paraId="36673B95" w14:textId="77777777" w:rsidR="002545DE" w:rsidRPr="002545DE" w:rsidRDefault="002545DE" w:rsidP="002545DE">
      <w:r w:rsidRPr="002545DE">
        <w:rPr>
          <w:lang w:val="en-US"/>
        </w:rPr>
        <w:t xml:space="preserve">    </w:t>
      </w:r>
      <w:r w:rsidRPr="002545DE">
        <w:t>[Total_Investment_Amount_PreviousYear]</w:t>
      </w:r>
    </w:p>
    <w:p w14:paraId="316584FE" w14:textId="77777777" w:rsidR="002545DE" w:rsidRPr="002545DE" w:rsidRDefault="002545DE" w:rsidP="002545DE">
      <w:r w:rsidRPr="002545DE">
        <w:t>)</w:t>
      </w:r>
    </w:p>
    <w:p w14:paraId="51AF2938" w14:textId="146EA72F" w:rsidR="004D30C5" w:rsidRDefault="0048748A" w:rsidP="004D30C5">
      <w:r w:rsidRPr="0048748A">
        <w:t xml:space="preserve">La formula confronta </w:t>
      </w:r>
      <w:r w:rsidRPr="0048748A">
        <w:rPr>
          <w:b/>
          <w:bCs/>
        </w:rPr>
        <w:t>l’importo investito nell’anno corrente</w:t>
      </w:r>
      <w:r w:rsidRPr="0048748A">
        <w:t xml:space="preserve"> con </w:t>
      </w:r>
      <w:r w:rsidRPr="0048748A">
        <w:rPr>
          <w:b/>
          <w:bCs/>
        </w:rPr>
        <w:t>quello dell’anno precedente</w:t>
      </w:r>
      <w:r w:rsidRPr="0048748A">
        <w:t xml:space="preserve"> e calcola la </w:t>
      </w:r>
      <w:r w:rsidRPr="0048748A">
        <w:rPr>
          <w:b/>
          <w:bCs/>
        </w:rPr>
        <w:t>crescita percentuale</w:t>
      </w:r>
      <w:r w:rsidRPr="0048748A">
        <w:t>:</w:t>
      </w:r>
    </w:p>
    <w:p w14:paraId="2C07DFDC" w14:textId="77777777" w:rsidR="003A78A1" w:rsidRPr="003A78A1" w:rsidRDefault="003A78A1" w:rsidP="003A78A1">
      <w:pPr>
        <w:rPr>
          <w:b/>
          <w:bCs/>
        </w:rPr>
      </w:pPr>
      <w:r w:rsidRPr="003A78A1">
        <w:rPr>
          <w:b/>
          <w:bCs/>
        </w:rPr>
        <w:t>Interpretazione</w:t>
      </w:r>
    </w:p>
    <w:p w14:paraId="4523B2F8" w14:textId="77777777" w:rsidR="003A78A1" w:rsidRPr="003A78A1" w:rsidRDefault="003A78A1" w:rsidP="003A78A1">
      <w:pPr>
        <w:numPr>
          <w:ilvl w:val="0"/>
          <w:numId w:val="3"/>
        </w:numPr>
      </w:pPr>
      <w:r w:rsidRPr="003A78A1">
        <w:lastRenderedPageBreak/>
        <w:t xml:space="preserve">Se il risultato è positivo → i fondi investiti sono </w:t>
      </w:r>
      <w:r w:rsidRPr="003A78A1">
        <w:rPr>
          <w:b/>
          <w:bCs/>
        </w:rPr>
        <w:t>cresciuti</w:t>
      </w:r>
      <w:r w:rsidRPr="003A78A1">
        <w:t xml:space="preserve"> rispetto all’anno prima.</w:t>
      </w:r>
    </w:p>
    <w:p w14:paraId="0595A8D7" w14:textId="77777777" w:rsidR="003A78A1" w:rsidRPr="003A78A1" w:rsidRDefault="003A78A1" w:rsidP="003A78A1">
      <w:pPr>
        <w:numPr>
          <w:ilvl w:val="0"/>
          <w:numId w:val="3"/>
        </w:numPr>
      </w:pPr>
      <w:r w:rsidRPr="003A78A1">
        <w:t xml:space="preserve">Se è negativo → i fondi sono </w:t>
      </w:r>
      <w:r w:rsidRPr="003A78A1">
        <w:rPr>
          <w:b/>
          <w:bCs/>
        </w:rPr>
        <w:t>diminuiti</w:t>
      </w:r>
      <w:r w:rsidRPr="003A78A1">
        <w:t>.</w:t>
      </w:r>
    </w:p>
    <w:p w14:paraId="597B044A" w14:textId="77777777" w:rsidR="003A78A1" w:rsidRPr="003A78A1" w:rsidRDefault="003A78A1" w:rsidP="003A78A1">
      <w:pPr>
        <w:numPr>
          <w:ilvl w:val="0"/>
          <w:numId w:val="3"/>
        </w:numPr>
      </w:pPr>
      <w:r w:rsidRPr="003A78A1">
        <w:t>Se è 0 → nessuna variazione.</w:t>
      </w:r>
    </w:p>
    <w:p w14:paraId="2EC62C0B" w14:textId="77777777" w:rsidR="00FD5890" w:rsidRPr="00FD5890" w:rsidRDefault="003A78A1" w:rsidP="00FD5890">
      <w:r>
        <w:t xml:space="preserve">25. </w:t>
      </w:r>
      <w:r w:rsidR="00FD5890">
        <w:t xml:space="preserve"> </w:t>
      </w:r>
      <w:r w:rsidR="00FD5890" w:rsidRPr="00FD5890">
        <w:t xml:space="preserve">KPI_Startup_Display = </w:t>
      </w:r>
    </w:p>
    <w:p w14:paraId="039465F6" w14:textId="77777777" w:rsidR="00FD5890" w:rsidRPr="00FD5890" w:rsidRDefault="00FD5890" w:rsidP="00FD5890">
      <w:r w:rsidRPr="00FD5890">
        <w:t>VAR CurrentValue = [Total_Startups]</w:t>
      </w:r>
    </w:p>
    <w:p w14:paraId="6F18382D" w14:textId="77777777" w:rsidR="00FD5890" w:rsidRPr="00FD5890" w:rsidRDefault="00FD5890" w:rsidP="00FD5890">
      <w:pPr>
        <w:rPr>
          <w:lang w:val="en-US"/>
        </w:rPr>
      </w:pPr>
      <w:r w:rsidRPr="00FD5890">
        <w:rPr>
          <w:lang w:val="en-US"/>
        </w:rPr>
        <w:t xml:space="preserve">VAR </w:t>
      </w:r>
      <w:proofErr w:type="spellStart"/>
      <w:r w:rsidRPr="00FD5890">
        <w:rPr>
          <w:lang w:val="en-US"/>
        </w:rPr>
        <w:t>PreviousValue</w:t>
      </w:r>
      <w:proofErr w:type="spellEnd"/>
      <w:r w:rsidRPr="00FD5890">
        <w:rPr>
          <w:lang w:val="en-US"/>
        </w:rPr>
        <w:t xml:space="preserve"> = [</w:t>
      </w:r>
      <w:proofErr w:type="spellStart"/>
      <w:r w:rsidRPr="00FD5890">
        <w:rPr>
          <w:lang w:val="en-US"/>
        </w:rPr>
        <w:t>Total_Startups_PreviousYTD</w:t>
      </w:r>
      <w:proofErr w:type="spellEnd"/>
      <w:r w:rsidRPr="00FD5890">
        <w:rPr>
          <w:lang w:val="en-US"/>
        </w:rPr>
        <w:t>]</w:t>
      </w:r>
    </w:p>
    <w:p w14:paraId="0F2FFDD4" w14:textId="77777777" w:rsidR="00FD5890" w:rsidRPr="00FD5890" w:rsidRDefault="00FD5890" w:rsidP="00FD5890">
      <w:pPr>
        <w:rPr>
          <w:lang w:val="en-US"/>
        </w:rPr>
      </w:pPr>
      <w:r w:rsidRPr="00FD5890">
        <w:rPr>
          <w:lang w:val="en-US"/>
        </w:rPr>
        <w:t xml:space="preserve">VAR </w:t>
      </w:r>
      <w:proofErr w:type="spellStart"/>
      <w:r w:rsidRPr="00FD5890">
        <w:rPr>
          <w:lang w:val="en-US"/>
        </w:rPr>
        <w:t>GrowthPct</w:t>
      </w:r>
      <w:proofErr w:type="spellEnd"/>
      <w:r w:rsidRPr="00FD5890">
        <w:rPr>
          <w:lang w:val="en-US"/>
        </w:rPr>
        <w:t xml:space="preserve"> = </w:t>
      </w:r>
      <w:proofErr w:type="gramStart"/>
      <w:r w:rsidRPr="00FD5890">
        <w:rPr>
          <w:lang w:val="en-US"/>
        </w:rPr>
        <w:t>DIVIDE(</w:t>
      </w:r>
      <w:proofErr w:type="spellStart"/>
      <w:proofErr w:type="gramEnd"/>
      <w:r w:rsidRPr="00FD5890">
        <w:rPr>
          <w:lang w:val="en-US"/>
        </w:rPr>
        <w:t>CurrentValue</w:t>
      </w:r>
      <w:proofErr w:type="spellEnd"/>
      <w:r w:rsidRPr="00FD5890">
        <w:rPr>
          <w:lang w:val="en-US"/>
        </w:rPr>
        <w:t xml:space="preserve"> - </w:t>
      </w:r>
      <w:proofErr w:type="spellStart"/>
      <w:r w:rsidRPr="00FD5890">
        <w:rPr>
          <w:lang w:val="en-US"/>
        </w:rPr>
        <w:t>PreviousValue</w:t>
      </w:r>
      <w:proofErr w:type="spellEnd"/>
      <w:r w:rsidRPr="00FD5890">
        <w:rPr>
          <w:lang w:val="en-US"/>
        </w:rPr>
        <w:t xml:space="preserve">, </w:t>
      </w:r>
      <w:proofErr w:type="spellStart"/>
      <w:r w:rsidRPr="00FD5890">
        <w:rPr>
          <w:lang w:val="en-US"/>
        </w:rPr>
        <w:t>PreviousValue</w:t>
      </w:r>
      <w:proofErr w:type="spellEnd"/>
      <w:r w:rsidRPr="00FD5890">
        <w:rPr>
          <w:lang w:val="en-US"/>
        </w:rPr>
        <w:t>)</w:t>
      </w:r>
    </w:p>
    <w:p w14:paraId="3F295BA6" w14:textId="77777777" w:rsidR="00FD5890" w:rsidRPr="00FD5890" w:rsidRDefault="00FD5890" w:rsidP="00FD5890">
      <w:pPr>
        <w:rPr>
          <w:lang w:val="en-US"/>
        </w:rPr>
      </w:pPr>
      <w:r w:rsidRPr="00FD5890">
        <w:rPr>
          <w:lang w:val="en-US"/>
        </w:rPr>
        <w:t>VAR Arrow =</w:t>
      </w:r>
    </w:p>
    <w:p w14:paraId="30ADBA89" w14:textId="77777777" w:rsidR="00FD5890" w:rsidRPr="00FD5890" w:rsidRDefault="00FD5890" w:rsidP="00FD5890">
      <w:pPr>
        <w:rPr>
          <w:lang w:val="en-US"/>
        </w:rPr>
      </w:pPr>
      <w:r w:rsidRPr="00FD5890">
        <w:rPr>
          <w:lang w:val="en-US"/>
        </w:rPr>
        <w:t> </w:t>
      </w:r>
      <w:proofErr w:type="gramStart"/>
      <w:r w:rsidRPr="00FD5890">
        <w:rPr>
          <w:lang w:val="en-US"/>
        </w:rPr>
        <w:t>SWITCH(</w:t>
      </w:r>
      <w:proofErr w:type="gramEnd"/>
    </w:p>
    <w:p w14:paraId="13D9DB56" w14:textId="77777777" w:rsidR="00FD5890" w:rsidRPr="00FD5890" w:rsidRDefault="00FD5890" w:rsidP="00FD5890">
      <w:pPr>
        <w:rPr>
          <w:lang w:val="en-US"/>
        </w:rPr>
      </w:pPr>
      <w:r w:rsidRPr="00FD5890">
        <w:rPr>
          <w:lang w:val="en-US"/>
        </w:rPr>
        <w:t xml:space="preserve">        </w:t>
      </w:r>
      <w:proofErr w:type="gramStart"/>
      <w:r w:rsidRPr="00FD5890">
        <w:rPr>
          <w:lang w:val="en-US"/>
        </w:rPr>
        <w:t>TRUE(</w:t>
      </w:r>
      <w:proofErr w:type="gramEnd"/>
      <w:r w:rsidRPr="00FD5890">
        <w:rPr>
          <w:lang w:val="en-US"/>
        </w:rPr>
        <w:t>),</w:t>
      </w:r>
    </w:p>
    <w:p w14:paraId="27C0233F" w14:textId="77777777" w:rsidR="00FD5890" w:rsidRPr="00FD5890" w:rsidRDefault="00FD5890" w:rsidP="00FD5890">
      <w:pPr>
        <w:rPr>
          <w:lang w:val="en-US"/>
        </w:rPr>
      </w:pPr>
      <w:r w:rsidRPr="00FD5890">
        <w:rPr>
          <w:lang w:val="en-US"/>
        </w:rPr>
        <w:t xml:space="preserve">        </w:t>
      </w:r>
      <w:proofErr w:type="spellStart"/>
      <w:r w:rsidRPr="00FD5890">
        <w:rPr>
          <w:lang w:val="en-US"/>
        </w:rPr>
        <w:t>GrowthPct</w:t>
      </w:r>
      <w:proofErr w:type="spellEnd"/>
      <w:r w:rsidRPr="00FD5890">
        <w:rPr>
          <w:lang w:val="en-US"/>
        </w:rPr>
        <w:t xml:space="preserve"> &gt; 0, "↑",</w:t>
      </w:r>
    </w:p>
    <w:p w14:paraId="1114F9C9" w14:textId="77777777" w:rsidR="00FD5890" w:rsidRPr="00FD5890" w:rsidRDefault="00FD5890" w:rsidP="00FD5890">
      <w:pPr>
        <w:rPr>
          <w:lang w:val="en-US"/>
        </w:rPr>
      </w:pPr>
      <w:r w:rsidRPr="00FD5890">
        <w:rPr>
          <w:lang w:val="en-US"/>
        </w:rPr>
        <w:t xml:space="preserve">        </w:t>
      </w:r>
      <w:proofErr w:type="spellStart"/>
      <w:r w:rsidRPr="00FD5890">
        <w:rPr>
          <w:lang w:val="en-US"/>
        </w:rPr>
        <w:t>GrowthPct</w:t>
      </w:r>
      <w:proofErr w:type="spellEnd"/>
      <w:r w:rsidRPr="00FD5890">
        <w:rPr>
          <w:lang w:val="en-US"/>
        </w:rPr>
        <w:t xml:space="preserve"> &lt; 0, "↓",</w:t>
      </w:r>
    </w:p>
    <w:p w14:paraId="6CBF5BF3" w14:textId="77777777" w:rsidR="00FD5890" w:rsidRPr="00FD5890" w:rsidRDefault="00FD5890" w:rsidP="00FD5890">
      <w:pPr>
        <w:rPr>
          <w:lang w:val="en-US"/>
        </w:rPr>
      </w:pPr>
      <w:r w:rsidRPr="00FD5890">
        <w:rPr>
          <w:lang w:val="en-US"/>
        </w:rPr>
        <w:t>        "→"</w:t>
      </w:r>
    </w:p>
    <w:p w14:paraId="04376182" w14:textId="77777777" w:rsidR="00FD5890" w:rsidRPr="00FD5890" w:rsidRDefault="00FD5890" w:rsidP="00FD5890">
      <w:pPr>
        <w:rPr>
          <w:lang w:val="en-US"/>
        </w:rPr>
      </w:pPr>
      <w:r w:rsidRPr="00FD5890">
        <w:rPr>
          <w:lang w:val="en-US"/>
        </w:rPr>
        <w:t>    )</w:t>
      </w:r>
    </w:p>
    <w:p w14:paraId="5BA45ED0" w14:textId="77777777" w:rsidR="00FD5890" w:rsidRPr="00FD5890" w:rsidRDefault="00FD5890" w:rsidP="00FD5890">
      <w:pPr>
        <w:rPr>
          <w:lang w:val="en-US"/>
        </w:rPr>
      </w:pPr>
      <w:r w:rsidRPr="00FD5890">
        <w:rPr>
          <w:lang w:val="en-US"/>
        </w:rPr>
        <w:t>RETURN</w:t>
      </w:r>
    </w:p>
    <w:p w14:paraId="4BD6404E" w14:textId="77777777" w:rsidR="00FD5890" w:rsidRPr="00FD5890" w:rsidRDefault="00FD5890" w:rsidP="00FD5890">
      <w:pPr>
        <w:rPr>
          <w:lang w:val="en-US"/>
        </w:rPr>
      </w:pPr>
      <w:r w:rsidRPr="00FD5890">
        <w:rPr>
          <w:lang w:val="en-US"/>
        </w:rPr>
        <w:t xml:space="preserve">    </w:t>
      </w:r>
      <w:proofErr w:type="gramStart"/>
      <w:r w:rsidRPr="00FD5890">
        <w:rPr>
          <w:lang w:val="en-US"/>
        </w:rPr>
        <w:t>FORMAT(</w:t>
      </w:r>
      <w:proofErr w:type="spellStart"/>
      <w:proofErr w:type="gramEnd"/>
      <w:r w:rsidRPr="00FD5890">
        <w:rPr>
          <w:lang w:val="en-US"/>
        </w:rPr>
        <w:t>CurrentValue</w:t>
      </w:r>
      <w:proofErr w:type="spellEnd"/>
      <w:r w:rsidRPr="00FD5890">
        <w:rPr>
          <w:lang w:val="en-US"/>
        </w:rPr>
        <w:t>, "</w:t>
      </w:r>
      <w:proofErr w:type="gramStart"/>
      <w:r w:rsidRPr="00FD5890">
        <w:rPr>
          <w:lang w:val="en-US"/>
        </w:rPr>
        <w:t>#,#</w:t>
      </w:r>
      <w:proofErr w:type="gramEnd"/>
      <w:r w:rsidRPr="00FD5890">
        <w:rPr>
          <w:lang w:val="en-US"/>
        </w:rPr>
        <w:t xml:space="preserve">#0") &amp; </w:t>
      </w:r>
    </w:p>
    <w:p w14:paraId="756DDC01" w14:textId="77777777" w:rsidR="00FD5890" w:rsidRPr="00FD5890" w:rsidRDefault="00FD5890" w:rsidP="00FD5890">
      <w:pPr>
        <w:rPr>
          <w:lang w:val="en-US"/>
        </w:rPr>
      </w:pPr>
      <w:r w:rsidRPr="00FD5890">
        <w:rPr>
          <w:lang w:val="en-US"/>
        </w:rPr>
        <w:t xml:space="preserve">    " (" &amp; Arrow &amp; </w:t>
      </w:r>
      <w:proofErr w:type="gramStart"/>
      <w:r w:rsidRPr="00FD5890">
        <w:rPr>
          <w:lang w:val="en-US"/>
        </w:rPr>
        <w:t>FORMAT(</w:t>
      </w:r>
      <w:proofErr w:type="spellStart"/>
      <w:proofErr w:type="gramEnd"/>
      <w:r w:rsidRPr="00FD5890">
        <w:rPr>
          <w:lang w:val="en-US"/>
        </w:rPr>
        <w:t>GrowthPct</w:t>
      </w:r>
      <w:proofErr w:type="spellEnd"/>
      <w:r w:rsidRPr="00FD5890">
        <w:rPr>
          <w:lang w:val="en-US"/>
        </w:rPr>
        <w:t>, "0.0%") &amp; ")"</w:t>
      </w:r>
    </w:p>
    <w:p w14:paraId="129E133E" w14:textId="77777777" w:rsidR="00FD5890" w:rsidRPr="00FD5890" w:rsidRDefault="00FD5890" w:rsidP="00FD5890">
      <w:pPr>
        <w:rPr>
          <w:lang w:val="en-US"/>
        </w:rPr>
      </w:pPr>
    </w:p>
    <w:p w14:paraId="730FC7CB" w14:textId="5FD16081" w:rsidR="00FD5890" w:rsidRPr="00FD5890" w:rsidRDefault="00FD5890" w:rsidP="00FD5890">
      <w:r w:rsidRPr="00FD5890">
        <w:t>È una sintesi visiva che permette di rappresentare in un’unica stringa sia il valore corrente che la variazione rispetto al periodo precedente, accompagnata da una freccia direzionale intuitiva.</w:t>
      </w:r>
    </w:p>
    <w:p w14:paraId="3F70A68A" w14:textId="77777777" w:rsidR="00FD5890" w:rsidRPr="00FD5890" w:rsidRDefault="00FD5890" w:rsidP="00FD5890">
      <w:r w:rsidRPr="00FD5890">
        <w:t>Ecco cosa fa nel dettaglio:</w:t>
      </w:r>
    </w:p>
    <w:p w14:paraId="5FB1D645" w14:textId="77777777" w:rsidR="00FD5890" w:rsidRPr="00FD5890" w:rsidRDefault="00FD5890" w:rsidP="00FD5890">
      <w:pPr>
        <w:numPr>
          <w:ilvl w:val="0"/>
          <w:numId w:val="4"/>
        </w:numPr>
      </w:pPr>
      <w:r w:rsidRPr="00FD5890">
        <w:t>CurrentValue: misura il numero attuale di startup registrate.</w:t>
      </w:r>
    </w:p>
    <w:p w14:paraId="4476029D" w14:textId="77777777" w:rsidR="00FD5890" w:rsidRPr="00FD5890" w:rsidRDefault="00FD5890" w:rsidP="00FD5890">
      <w:pPr>
        <w:numPr>
          <w:ilvl w:val="0"/>
          <w:numId w:val="4"/>
        </w:numPr>
      </w:pPr>
      <w:r w:rsidRPr="00FD5890">
        <w:t>PreviousValue: valore relativo allo stesso periodo dell’anno precedente (presumibilmente da una misura tipo Year-To-Date).</w:t>
      </w:r>
    </w:p>
    <w:p w14:paraId="7E4F09F0" w14:textId="77777777" w:rsidR="00FD5890" w:rsidRPr="00FD5890" w:rsidRDefault="00FD5890" w:rsidP="00FD5890">
      <w:pPr>
        <w:numPr>
          <w:ilvl w:val="0"/>
          <w:numId w:val="4"/>
        </w:numPr>
      </w:pPr>
      <w:r w:rsidRPr="00FD5890">
        <w:t>GrowthPct: calcola la crescita percentuale rispetto al periodo precedente.</w:t>
      </w:r>
    </w:p>
    <w:p w14:paraId="393D3246" w14:textId="77777777" w:rsidR="00FD5890" w:rsidRPr="00FD5890" w:rsidRDefault="00FD5890" w:rsidP="00FD5890">
      <w:pPr>
        <w:numPr>
          <w:ilvl w:val="0"/>
          <w:numId w:val="4"/>
        </w:numPr>
      </w:pPr>
      <w:r w:rsidRPr="00FD5890">
        <w:t>Arrow: restituisce un simbolo visivo (↑, ↓, →) in base alla variazione.</w:t>
      </w:r>
    </w:p>
    <w:p w14:paraId="7BBE8B75" w14:textId="77777777" w:rsidR="00FD5890" w:rsidRPr="00FD5890" w:rsidRDefault="00FD5890" w:rsidP="00FD5890">
      <w:pPr>
        <w:numPr>
          <w:ilvl w:val="0"/>
          <w:numId w:val="4"/>
        </w:numPr>
      </w:pPr>
      <w:r w:rsidRPr="00FD5890">
        <w:t>RETURN: unisce il valore corrente formattato con la freccia e la percentuale di variazione in un'unica stringa, leggibile in una card o tabella.</w:t>
      </w:r>
    </w:p>
    <w:p w14:paraId="57F8F426" w14:textId="77777777" w:rsidR="00FD5890" w:rsidRPr="00FD5890" w:rsidRDefault="00FD5890" w:rsidP="00FD5890">
      <w:pPr>
        <w:rPr>
          <w:b/>
          <w:bCs/>
        </w:rPr>
      </w:pPr>
      <w:r w:rsidRPr="00FD5890">
        <w:rPr>
          <w:b/>
          <w:bCs/>
        </w:rPr>
        <w:lastRenderedPageBreak/>
        <w:t>Esempio di risultato</w:t>
      </w:r>
    </w:p>
    <w:p w14:paraId="04BB3E55" w14:textId="77777777" w:rsidR="00FD5890" w:rsidRPr="00FD5890" w:rsidRDefault="00FD5890" w:rsidP="00FD5890">
      <w:r w:rsidRPr="00FD5890">
        <w:t>Se ci sono attualmente 12.300 startup e il valore precedente era 11.000, il risultato sarebbe:</w:t>
      </w:r>
    </w:p>
    <w:p w14:paraId="1E530545" w14:textId="77777777" w:rsidR="00FD5890" w:rsidRPr="00FD5890" w:rsidRDefault="00FD5890" w:rsidP="00FD5890">
      <w:r w:rsidRPr="00FD5890">
        <w:t>12.300 (↑11.8%)</w:t>
      </w:r>
    </w:p>
    <w:p w14:paraId="71FDD8FE" w14:textId="7E700F13" w:rsidR="00FD5890" w:rsidRDefault="00FD5890" w:rsidP="00FD5890">
      <w:r w:rsidRPr="00FD5890">
        <w:t xml:space="preserve">Questa rappresentazione è estremamente utile per dashboard ad alto impatto visivo. </w:t>
      </w:r>
    </w:p>
    <w:p w14:paraId="7A570DBA" w14:textId="77777777" w:rsidR="00FD5890" w:rsidRDefault="00FD5890" w:rsidP="00FD5890"/>
    <w:p w14:paraId="08047A21" w14:textId="77777777" w:rsidR="00AD600A" w:rsidRPr="008D0397" w:rsidRDefault="00FD5890" w:rsidP="00AD600A">
      <w:pPr>
        <w:rPr>
          <w:highlight w:val="lightGray"/>
          <w:lang w:val="en-US"/>
        </w:rPr>
      </w:pPr>
      <w:r w:rsidRPr="008D0397">
        <w:rPr>
          <w:highlight w:val="lightGray"/>
          <w:lang w:val="en-US"/>
        </w:rPr>
        <w:t xml:space="preserve">26. </w:t>
      </w:r>
      <w:r w:rsidR="00AD600A" w:rsidRPr="008D0397">
        <w:rPr>
          <w:highlight w:val="lightGray"/>
          <w:lang w:val="en-US"/>
        </w:rPr>
        <w:t xml:space="preserve"> </w:t>
      </w:r>
      <w:proofErr w:type="spellStart"/>
      <w:r w:rsidR="00AD600A" w:rsidRPr="008D0397">
        <w:rPr>
          <w:highlight w:val="lightGray"/>
          <w:lang w:val="en-US"/>
        </w:rPr>
        <w:t>MaxValue</w:t>
      </w:r>
      <w:proofErr w:type="spellEnd"/>
      <w:r w:rsidR="00AD600A" w:rsidRPr="008D0397">
        <w:rPr>
          <w:highlight w:val="lightGray"/>
          <w:lang w:val="en-US"/>
        </w:rPr>
        <w:t xml:space="preserve"> </w:t>
      </w:r>
      <w:proofErr w:type="spellStart"/>
      <w:r w:rsidR="00AD600A" w:rsidRPr="008D0397">
        <w:rPr>
          <w:highlight w:val="lightGray"/>
          <w:lang w:val="en-US"/>
        </w:rPr>
        <w:t>HighTech</w:t>
      </w:r>
      <w:proofErr w:type="spellEnd"/>
      <w:r w:rsidR="00AD600A" w:rsidRPr="008D0397">
        <w:rPr>
          <w:highlight w:val="lightGray"/>
          <w:lang w:val="en-US"/>
        </w:rPr>
        <w:t xml:space="preserve"> Ration = </w:t>
      </w:r>
    </w:p>
    <w:p w14:paraId="2ECDEA94" w14:textId="77777777" w:rsidR="00AD600A" w:rsidRPr="008D0397" w:rsidRDefault="00AD600A" w:rsidP="00AD600A">
      <w:pPr>
        <w:rPr>
          <w:highlight w:val="lightGray"/>
          <w:lang w:val="en-US"/>
        </w:rPr>
      </w:pPr>
      <w:r w:rsidRPr="00AD600A">
        <w:rPr>
          <w:highlight w:val="lightGray"/>
          <w:lang w:val="en-US"/>
        </w:rPr>
        <w:t>MAX([</w:t>
      </w:r>
      <w:proofErr w:type="spellStart"/>
      <w:r w:rsidRPr="00AD600A">
        <w:rPr>
          <w:highlight w:val="lightGray"/>
          <w:lang w:val="en-US"/>
        </w:rPr>
        <w:t>HighTech_Ratio</w:t>
      </w:r>
      <w:proofErr w:type="spellEnd"/>
      <w:r w:rsidRPr="00AD600A">
        <w:rPr>
          <w:highlight w:val="lightGray"/>
          <w:lang w:val="en-US"/>
        </w:rPr>
        <w:t>], [</w:t>
      </w:r>
      <w:proofErr w:type="spellStart"/>
      <w:r w:rsidRPr="00AD600A">
        <w:rPr>
          <w:highlight w:val="lightGray"/>
          <w:lang w:val="en-US"/>
        </w:rPr>
        <w:t>HighTech_Ratio_PreviousYear</w:t>
      </w:r>
      <w:proofErr w:type="spellEnd"/>
      <w:r w:rsidRPr="00AD600A">
        <w:rPr>
          <w:highlight w:val="lightGray"/>
          <w:lang w:val="en-US"/>
        </w:rPr>
        <w:t>]) * 1.05</w:t>
      </w:r>
    </w:p>
    <w:p w14:paraId="7BB20A8A" w14:textId="5E28470C" w:rsidR="008D0397" w:rsidRPr="008D0397" w:rsidRDefault="008D0397" w:rsidP="008D0397">
      <w:pPr>
        <w:rPr>
          <w:highlight w:val="lightGray"/>
          <w:lang w:val="en-US"/>
        </w:rPr>
      </w:pPr>
      <w:r w:rsidRPr="008D0397">
        <w:rPr>
          <w:highlight w:val="lightGray"/>
        </w:rPr>
        <w:t xml:space="preserve">27. Uguale anche </w:t>
      </w:r>
      <w:r w:rsidRPr="008D0397">
        <w:rPr>
          <w:highlight w:val="lightGray"/>
        </w:rPr>
        <w:t xml:space="preserve">MaxValue StartUps = </w:t>
      </w:r>
    </w:p>
    <w:p w14:paraId="784B43D2" w14:textId="77777777" w:rsidR="008D0397" w:rsidRPr="008D0397" w:rsidRDefault="008D0397" w:rsidP="008D0397">
      <w:pPr>
        <w:rPr>
          <w:lang w:val="en-US"/>
        </w:rPr>
      </w:pPr>
      <w:r w:rsidRPr="008D0397">
        <w:rPr>
          <w:highlight w:val="lightGray"/>
          <w:lang w:val="en-US"/>
        </w:rPr>
        <w:t>MAX([</w:t>
      </w:r>
      <w:proofErr w:type="spellStart"/>
      <w:r w:rsidRPr="008D0397">
        <w:rPr>
          <w:highlight w:val="lightGray"/>
          <w:lang w:val="en-US"/>
        </w:rPr>
        <w:t>Total_Startups</w:t>
      </w:r>
      <w:proofErr w:type="spellEnd"/>
      <w:r w:rsidRPr="008D0397">
        <w:rPr>
          <w:highlight w:val="lightGray"/>
          <w:lang w:val="en-US"/>
        </w:rPr>
        <w:t>], [</w:t>
      </w:r>
      <w:proofErr w:type="spellStart"/>
      <w:r w:rsidRPr="008D0397">
        <w:rPr>
          <w:highlight w:val="lightGray"/>
          <w:lang w:val="en-US"/>
        </w:rPr>
        <w:t>Total_Startups_PreviousYear</w:t>
      </w:r>
      <w:proofErr w:type="spellEnd"/>
      <w:r w:rsidRPr="008D0397">
        <w:rPr>
          <w:highlight w:val="lightGray"/>
          <w:lang w:val="en-US"/>
        </w:rPr>
        <w:t>]) * 1.05</w:t>
      </w:r>
    </w:p>
    <w:p w14:paraId="428618A7" w14:textId="7A75BA82" w:rsidR="008D0397" w:rsidRPr="00AD600A" w:rsidRDefault="008D0397" w:rsidP="00AD600A">
      <w:pPr>
        <w:rPr>
          <w:lang w:val="en-US"/>
        </w:rPr>
      </w:pPr>
    </w:p>
    <w:p w14:paraId="0FA55A8A" w14:textId="216842EE" w:rsidR="00FD5890" w:rsidRDefault="00413B12" w:rsidP="00FD5890">
      <w:r>
        <w:t>Sto cercando di d</w:t>
      </w:r>
      <w:r w:rsidRPr="00413B12">
        <w:t>efinire una soglia leggermente superiore al valore massimo osservato tra l’anno corrente e quello precedente per l’indicatore HighTech_Ratio</w:t>
      </w:r>
      <w:r>
        <w:t>utile per Graffico G</w:t>
      </w:r>
      <w:r w:rsidR="008D0397">
        <w:t>AUGE.</w:t>
      </w:r>
    </w:p>
    <w:p w14:paraId="1EF7B7E4" w14:textId="77777777" w:rsidR="008D0397" w:rsidRDefault="008D0397" w:rsidP="00FD5890"/>
    <w:p w14:paraId="3CC14196" w14:textId="77777777" w:rsidR="001E7484" w:rsidRPr="001E7484" w:rsidRDefault="008D0397" w:rsidP="001E7484">
      <w:pPr>
        <w:rPr>
          <w:lang w:val="en-US"/>
        </w:rPr>
      </w:pPr>
      <w:r w:rsidRPr="001E7484">
        <w:rPr>
          <w:lang w:val="en-US"/>
        </w:rPr>
        <w:t xml:space="preserve">27. </w:t>
      </w:r>
      <w:r w:rsidR="001E7484" w:rsidRPr="001E7484">
        <w:rPr>
          <w:lang w:val="en-US"/>
        </w:rPr>
        <w:t xml:space="preserve"> </w:t>
      </w:r>
      <w:proofErr w:type="spellStart"/>
      <w:r w:rsidR="001E7484" w:rsidRPr="001E7484">
        <w:rPr>
          <w:lang w:val="en-US"/>
        </w:rPr>
        <w:t>National_Avg_Funding_Penetration</w:t>
      </w:r>
      <w:proofErr w:type="spellEnd"/>
      <w:r w:rsidR="001E7484" w:rsidRPr="001E7484">
        <w:rPr>
          <w:lang w:val="en-US"/>
        </w:rPr>
        <w:t xml:space="preserve"> = </w:t>
      </w:r>
    </w:p>
    <w:p w14:paraId="5CFDEA96" w14:textId="77777777" w:rsidR="001E7484" w:rsidRPr="001E7484" w:rsidRDefault="001E7484" w:rsidP="001E7484">
      <w:pPr>
        <w:rPr>
          <w:lang w:val="en-US"/>
        </w:rPr>
      </w:pPr>
      <w:proofErr w:type="gramStart"/>
      <w:r w:rsidRPr="001E7484">
        <w:rPr>
          <w:lang w:val="en-US"/>
        </w:rPr>
        <w:t>DIVIDE(</w:t>
      </w:r>
      <w:proofErr w:type="gramEnd"/>
    </w:p>
    <w:p w14:paraId="141D6731" w14:textId="77777777" w:rsidR="001E7484" w:rsidRPr="001E7484" w:rsidRDefault="001E7484" w:rsidP="001E7484">
      <w:r w:rsidRPr="001E7484">
        <w:rPr>
          <w:lang w:val="en-US"/>
        </w:rPr>
        <w:t xml:space="preserve">    </w:t>
      </w:r>
      <w:r w:rsidRPr="001E7484">
        <w:t>[Total_Deals],</w:t>
      </w:r>
    </w:p>
    <w:p w14:paraId="470C8F74" w14:textId="77777777" w:rsidR="001E7484" w:rsidRPr="001E7484" w:rsidRDefault="001E7484" w:rsidP="001E7484">
      <w:r w:rsidRPr="001E7484">
        <w:t>    [Total_Startups]</w:t>
      </w:r>
    </w:p>
    <w:p w14:paraId="47E82803" w14:textId="77777777" w:rsidR="001E7484" w:rsidRPr="001E7484" w:rsidRDefault="001E7484" w:rsidP="001E7484">
      <w:r w:rsidRPr="001E7484">
        <w:t>)</w:t>
      </w:r>
    </w:p>
    <w:p w14:paraId="71DE856D" w14:textId="77777777" w:rsidR="009B2790" w:rsidRPr="009B2790" w:rsidRDefault="009B2790" w:rsidP="009B2790">
      <w:r w:rsidRPr="009B2790">
        <w:t>calcola il tasso medio nazionale di penetrazione dei finanziamenti, cioè quante operazioni di investimento sono state effettuate rispetto al numero totale di startup.</w:t>
      </w:r>
    </w:p>
    <w:p w14:paraId="00B19F8A" w14:textId="77777777" w:rsidR="009B2790" w:rsidRPr="009B2790" w:rsidRDefault="009B2790" w:rsidP="009B2790">
      <w:r w:rsidRPr="009B2790">
        <w:t>Questa metrica è utile per avere una visione d’insieme del mercato italiano, indipendentemente da filtri regionali, temporali o settoriali. A condizione che [Total_Deals] e [Total_Startups] siano calcolati sull’intero dataset (senza filtri impliciti), questa misura fornirà una fotografia dell’intensità media di finanziamento.</w:t>
      </w:r>
    </w:p>
    <w:p w14:paraId="2E58F83B" w14:textId="3053D0E2" w:rsidR="008D0397" w:rsidRDefault="008D0397" w:rsidP="00FD5890"/>
    <w:p w14:paraId="62FE66A5" w14:textId="77777777" w:rsidR="00912FFA" w:rsidRPr="00CA5483" w:rsidRDefault="009B2790" w:rsidP="00912FFA">
      <w:pPr>
        <w:rPr>
          <w:lang w:val="en-US"/>
        </w:rPr>
      </w:pPr>
      <w:r w:rsidRPr="00CA5483">
        <w:rPr>
          <w:lang w:val="en-US"/>
        </w:rPr>
        <w:t xml:space="preserve">28. </w:t>
      </w:r>
      <w:proofErr w:type="spellStart"/>
      <w:r w:rsidR="00912FFA" w:rsidRPr="00CA5483">
        <w:rPr>
          <w:lang w:val="en-US"/>
        </w:rPr>
        <w:t>North_Concentration</w:t>
      </w:r>
      <w:proofErr w:type="spellEnd"/>
      <w:r w:rsidR="00912FFA" w:rsidRPr="00CA5483">
        <w:rPr>
          <w:lang w:val="en-US"/>
        </w:rPr>
        <w:t xml:space="preserve"> = </w:t>
      </w:r>
    </w:p>
    <w:p w14:paraId="54B4C24D" w14:textId="77777777" w:rsidR="00912FFA" w:rsidRPr="00912FFA" w:rsidRDefault="00912FFA" w:rsidP="00912FFA">
      <w:pPr>
        <w:rPr>
          <w:lang w:val="en-US"/>
        </w:rPr>
      </w:pPr>
      <w:r w:rsidRPr="00912FFA">
        <w:rPr>
          <w:lang w:val="en-US"/>
        </w:rPr>
        <w:t xml:space="preserve">VAR </w:t>
      </w:r>
      <w:proofErr w:type="spellStart"/>
      <w:r w:rsidRPr="00912FFA">
        <w:rPr>
          <w:lang w:val="en-US"/>
        </w:rPr>
        <w:t>NorthRegions</w:t>
      </w:r>
      <w:proofErr w:type="spellEnd"/>
      <w:r w:rsidRPr="00912FFA">
        <w:rPr>
          <w:lang w:val="en-US"/>
        </w:rPr>
        <w:t xml:space="preserve"> = </w:t>
      </w:r>
      <w:proofErr w:type="gramStart"/>
      <w:r w:rsidRPr="00912FFA">
        <w:rPr>
          <w:lang w:val="en-US"/>
        </w:rPr>
        <w:t>CALCULATE(</w:t>
      </w:r>
      <w:proofErr w:type="gramEnd"/>
    </w:p>
    <w:p w14:paraId="358EE634" w14:textId="77777777" w:rsidR="00912FFA" w:rsidRPr="00912FFA" w:rsidRDefault="00912FFA" w:rsidP="00912FFA">
      <w:pPr>
        <w:rPr>
          <w:lang w:val="en-US"/>
        </w:rPr>
      </w:pPr>
      <w:r w:rsidRPr="00912FFA">
        <w:rPr>
          <w:lang w:val="en-US"/>
        </w:rPr>
        <w:t>    [</w:t>
      </w:r>
      <w:proofErr w:type="spellStart"/>
      <w:r w:rsidRPr="00912FFA">
        <w:rPr>
          <w:lang w:val="en-US"/>
        </w:rPr>
        <w:t>Total_Startups</w:t>
      </w:r>
      <w:proofErr w:type="spellEnd"/>
      <w:r w:rsidRPr="00912FFA">
        <w:rPr>
          <w:lang w:val="en-US"/>
        </w:rPr>
        <w:t>],</w:t>
      </w:r>
    </w:p>
    <w:p w14:paraId="462237C0" w14:textId="77777777" w:rsidR="00912FFA" w:rsidRPr="00912FFA" w:rsidRDefault="00912FFA" w:rsidP="00912FFA">
      <w:pPr>
        <w:rPr>
          <w:lang w:val="en-US"/>
        </w:rPr>
      </w:pPr>
      <w:r w:rsidRPr="00912FFA">
        <w:rPr>
          <w:lang w:val="en-US"/>
        </w:rPr>
        <w:lastRenderedPageBreak/>
        <w:t>    '</w:t>
      </w:r>
      <w:proofErr w:type="spellStart"/>
      <w:r w:rsidRPr="00912FFA">
        <w:rPr>
          <w:lang w:val="en-US"/>
        </w:rPr>
        <w:t>Dim_Geography</w:t>
      </w:r>
      <w:proofErr w:type="spellEnd"/>
      <w:r w:rsidRPr="00912FFA">
        <w:rPr>
          <w:lang w:val="en-US"/>
        </w:rPr>
        <w:t>'[</w:t>
      </w:r>
      <w:proofErr w:type="spellStart"/>
      <w:r w:rsidRPr="00912FFA">
        <w:rPr>
          <w:lang w:val="en-US"/>
        </w:rPr>
        <w:t>MacroRegion</w:t>
      </w:r>
      <w:proofErr w:type="spellEnd"/>
      <w:r w:rsidRPr="00912FFA">
        <w:rPr>
          <w:lang w:val="en-US"/>
        </w:rPr>
        <w:t>] = "Nord"</w:t>
      </w:r>
    </w:p>
    <w:p w14:paraId="29C198F1" w14:textId="77777777" w:rsidR="00912FFA" w:rsidRPr="00912FFA" w:rsidRDefault="00912FFA" w:rsidP="00912FFA">
      <w:pPr>
        <w:rPr>
          <w:lang w:val="en-US"/>
        </w:rPr>
      </w:pPr>
      <w:r w:rsidRPr="00912FFA">
        <w:rPr>
          <w:lang w:val="en-US"/>
        </w:rPr>
        <w:t>)</w:t>
      </w:r>
    </w:p>
    <w:p w14:paraId="03152760" w14:textId="77777777" w:rsidR="00912FFA" w:rsidRPr="00912FFA" w:rsidRDefault="00912FFA" w:rsidP="00912FFA">
      <w:pPr>
        <w:rPr>
          <w:lang w:val="en-US"/>
        </w:rPr>
      </w:pPr>
      <w:r w:rsidRPr="00912FFA">
        <w:rPr>
          <w:lang w:val="en-US"/>
        </w:rPr>
        <w:t xml:space="preserve">VAR </w:t>
      </w:r>
      <w:proofErr w:type="spellStart"/>
      <w:r w:rsidRPr="00912FFA">
        <w:rPr>
          <w:lang w:val="en-US"/>
        </w:rPr>
        <w:t>TotalStartups</w:t>
      </w:r>
      <w:proofErr w:type="spellEnd"/>
      <w:r w:rsidRPr="00912FFA">
        <w:rPr>
          <w:lang w:val="en-US"/>
        </w:rPr>
        <w:t xml:space="preserve"> = [</w:t>
      </w:r>
      <w:proofErr w:type="spellStart"/>
      <w:r w:rsidRPr="00912FFA">
        <w:rPr>
          <w:lang w:val="en-US"/>
        </w:rPr>
        <w:t>Total_Startups</w:t>
      </w:r>
      <w:proofErr w:type="spellEnd"/>
      <w:r w:rsidRPr="00912FFA">
        <w:rPr>
          <w:lang w:val="en-US"/>
        </w:rPr>
        <w:t>]</w:t>
      </w:r>
    </w:p>
    <w:p w14:paraId="5D944ED6" w14:textId="77777777" w:rsidR="00912FFA" w:rsidRPr="00912FFA" w:rsidRDefault="00912FFA" w:rsidP="00912FFA">
      <w:pPr>
        <w:rPr>
          <w:lang w:val="en-US"/>
        </w:rPr>
      </w:pPr>
      <w:r w:rsidRPr="00912FFA">
        <w:rPr>
          <w:lang w:val="en-US"/>
        </w:rPr>
        <w:t xml:space="preserve">RETURN </w:t>
      </w:r>
      <w:proofErr w:type="gramStart"/>
      <w:r w:rsidRPr="00912FFA">
        <w:rPr>
          <w:lang w:val="en-US"/>
        </w:rPr>
        <w:t>DIVIDE(</w:t>
      </w:r>
      <w:proofErr w:type="spellStart"/>
      <w:proofErr w:type="gramEnd"/>
      <w:r w:rsidRPr="00912FFA">
        <w:rPr>
          <w:lang w:val="en-US"/>
        </w:rPr>
        <w:t>NorthRegions</w:t>
      </w:r>
      <w:proofErr w:type="spellEnd"/>
      <w:r w:rsidRPr="00912FFA">
        <w:rPr>
          <w:lang w:val="en-US"/>
        </w:rPr>
        <w:t xml:space="preserve">, </w:t>
      </w:r>
      <w:proofErr w:type="spellStart"/>
      <w:r w:rsidRPr="00912FFA">
        <w:rPr>
          <w:lang w:val="en-US"/>
        </w:rPr>
        <w:t>TotalStartups</w:t>
      </w:r>
      <w:proofErr w:type="spellEnd"/>
      <w:r w:rsidRPr="00912FFA">
        <w:rPr>
          <w:lang w:val="en-US"/>
        </w:rPr>
        <w:t>, 0)</w:t>
      </w:r>
    </w:p>
    <w:p w14:paraId="23D6C585" w14:textId="1DA15418" w:rsidR="009B2790" w:rsidRPr="00CA5483" w:rsidRDefault="009B2790" w:rsidP="00FD5890">
      <w:pPr>
        <w:rPr>
          <w:lang w:val="en-US"/>
        </w:rPr>
      </w:pPr>
    </w:p>
    <w:p w14:paraId="4F3C430F" w14:textId="77777777" w:rsidR="00CA5483" w:rsidRPr="00CA5483" w:rsidRDefault="00CA5483" w:rsidP="00CA5483">
      <w:r w:rsidRPr="00CA5483">
        <w:t xml:space="preserve">calcola la quota di startup localizzate nel Nord Italia rispetto al totale nazionale—un ottimo indicatore per analizzare la </w:t>
      </w:r>
      <w:r w:rsidRPr="00CA5483">
        <w:rPr>
          <w:b/>
          <w:bCs/>
        </w:rPr>
        <w:t>concentrazione geografica</w:t>
      </w:r>
      <w:r w:rsidRPr="00CA5483">
        <w:t xml:space="preserve"> dell’attività imprenditoriale.</w:t>
      </w:r>
    </w:p>
    <w:p w14:paraId="55E5668C" w14:textId="77777777" w:rsidR="00CA5483" w:rsidRPr="00CA5483" w:rsidRDefault="00CA5483" w:rsidP="00CA5483">
      <w:pPr>
        <w:rPr>
          <w:b/>
          <w:bCs/>
        </w:rPr>
      </w:pPr>
      <w:r w:rsidRPr="00CA5483">
        <w:rPr>
          <w:b/>
          <w:bCs/>
        </w:rPr>
        <w:t>Cosa fa la misura</w:t>
      </w:r>
    </w:p>
    <w:p w14:paraId="5C9BE95E" w14:textId="77777777" w:rsidR="00CA5483" w:rsidRPr="00CA5483" w:rsidRDefault="00CA5483" w:rsidP="00CA5483">
      <w:pPr>
        <w:numPr>
          <w:ilvl w:val="0"/>
          <w:numId w:val="5"/>
        </w:numPr>
      </w:pPr>
      <w:r w:rsidRPr="00CA5483">
        <w:t>NorthRegions: calcola il totale delle startup nella macroregione "Nord", filtrando la tabella geografica.</w:t>
      </w:r>
    </w:p>
    <w:p w14:paraId="64549330" w14:textId="77777777" w:rsidR="00CA5483" w:rsidRPr="00CA5483" w:rsidRDefault="00CA5483" w:rsidP="00CA5483">
      <w:pPr>
        <w:numPr>
          <w:ilvl w:val="0"/>
          <w:numId w:val="5"/>
        </w:numPr>
      </w:pPr>
      <w:r w:rsidRPr="00CA5483">
        <w:t>TotalStartups: prende il valore aggregato di tutte le startup, a livello nazionale.</w:t>
      </w:r>
    </w:p>
    <w:p w14:paraId="1B9F82B0" w14:textId="77777777" w:rsidR="00CA5483" w:rsidRPr="00CA5483" w:rsidRDefault="00CA5483" w:rsidP="00CA5483">
      <w:pPr>
        <w:numPr>
          <w:ilvl w:val="0"/>
          <w:numId w:val="5"/>
        </w:numPr>
      </w:pPr>
      <w:r w:rsidRPr="00CA5483">
        <w:t>DIVIDE(..., ..., 0): effettua la divisione in modo sicuro, restituendo zero se il totale nazionale è assente o nullo.</w:t>
      </w:r>
    </w:p>
    <w:p w14:paraId="51656324" w14:textId="77777777" w:rsidR="00CA5483" w:rsidRPr="00CA5483" w:rsidRDefault="00CA5483" w:rsidP="00CA5483">
      <w:pPr>
        <w:rPr>
          <w:b/>
          <w:bCs/>
        </w:rPr>
      </w:pPr>
      <w:r w:rsidRPr="00CA5483">
        <w:rPr>
          <w:b/>
          <w:bCs/>
        </w:rPr>
        <w:t>Interpretazione</w:t>
      </w:r>
    </w:p>
    <w:p w14:paraId="399947AD" w14:textId="77777777" w:rsidR="00CA5483" w:rsidRPr="00CA5483" w:rsidRDefault="00CA5483" w:rsidP="00CA5483">
      <w:pPr>
        <w:numPr>
          <w:ilvl w:val="0"/>
          <w:numId w:val="6"/>
        </w:numPr>
      </w:pPr>
      <w:r w:rsidRPr="00CA5483">
        <w:t xml:space="preserve">Il risultato rappresenta una </w:t>
      </w:r>
      <w:r w:rsidRPr="00CA5483">
        <w:rPr>
          <w:b/>
          <w:bCs/>
        </w:rPr>
        <w:t>percentuale</w:t>
      </w:r>
      <w:r w:rsidRPr="00CA5483">
        <w:t xml:space="preserve"> o </w:t>
      </w:r>
      <w:r w:rsidRPr="00CA5483">
        <w:rPr>
          <w:b/>
          <w:bCs/>
        </w:rPr>
        <w:t>quota relativa</w:t>
      </w:r>
      <w:r w:rsidRPr="00CA5483">
        <w:t xml:space="preserve"> di startup attive nel Nord.</w:t>
      </w:r>
    </w:p>
    <w:p w14:paraId="485F8B64" w14:textId="77777777" w:rsidR="00CA5483" w:rsidRPr="00CA5483" w:rsidRDefault="00CA5483" w:rsidP="00CA5483">
      <w:pPr>
        <w:numPr>
          <w:ilvl w:val="0"/>
          <w:numId w:val="6"/>
        </w:numPr>
      </w:pPr>
      <w:r w:rsidRPr="00CA5483">
        <w:t xml:space="preserve">Un valore vicino a 1 indica </w:t>
      </w:r>
      <w:r w:rsidRPr="00CA5483">
        <w:rPr>
          <w:b/>
          <w:bCs/>
        </w:rPr>
        <w:t>forte concentrazione</w:t>
      </w:r>
      <w:r w:rsidRPr="00CA5483">
        <w:t xml:space="preserve">, mentre valori più bassi suggeriscono </w:t>
      </w:r>
      <w:r w:rsidRPr="00CA5483">
        <w:rPr>
          <w:b/>
          <w:bCs/>
        </w:rPr>
        <w:t>distribuzione meno sbilanciata</w:t>
      </w:r>
      <w:r w:rsidRPr="00CA5483">
        <w:t>.</w:t>
      </w:r>
    </w:p>
    <w:p w14:paraId="5DD6E191" w14:textId="77777777" w:rsidR="006468CA" w:rsidRPr="00B71656" w:rsidRDefault="006468CA" w:rsidP="006468CA">
      <w:pPr>
        <w:rPr>
          <w:lang w:val="en-US"/>
        </w:rPr>
      </w:pPr>
      <w:r w:rsidRPr="00B71656">
        <w:rPr>
          <w:lang w:val="en-US"/>
        </w:rPr>
        <w:t xml:space="preserve">29. </w:t>
      </w:r>
      <w:proofErr w:type="spellStart"/>
      <w:r w:rsidRPr="00B71656">
        <w:rPr>
          <w:lang w:val="en-US"/>
        </w:rPr>
        <w:t>North_Concentration_PreviousYear</w:t>
      </w:r>
      <w:proofErr w:type="spellEnd"/>
      <w:r w:rsidRPr="00B71656">
        <w:rPr>
          <w:lang w:val="en-US"/>
        </w:rPr>
        <w:t xml:space="preserve"> = </w:t>
      </w:r>
    </w:p>
    <w:p w14:paraId="179868AC" w14:textId="77777777" w:rsidR="006468CA" w:rsidRPr="006468CA" w:rsidRDefault="006468CA" w:rsidP="006468CA">
      <w:pPr>
        <w:rPr>
          <w:lang w:val="en-US"/>
        </w:rPr>
      </w:pPr>
      <w:proofErr w:type="gramStart"/>
      <w:r w:rsidRPr="006468CA">
        <w:rPr>
          <w:lang w:val="en-US"/>
        </w:rPr>
        <w:t>CALCULATE(</w:t>
      </w:r>
      <w:proofErr w:type="gramEnd"/>
    </w:p>
    <w:p w14:paraId="4CF43EAA" w14:textId="77777777" w:rsidR="006468CA" w:rsidRPr="006468CA" w:rsidRDefault="006468CA" w:rsidP="006468CA">
      <w:pPr>
        <w:rPr>
          <w:lang w:val="en-US"/>
        </w:rPr>
      </w:pPr>
      <w:r w:rsidRPr="006468CA">
        <w:rPr>
          <w:lang w:val="en-US"/>
        </w:rPr>
        <w:t>    [</w:t>
      </w:r>
      <w:proofErr w:type="spellStart"/>
      <w:r w:rsidRPr="006468CA">
        <w:rPr>
          <w:lang w:val="en-US"/>
        </w:rPr>
        <w:t>North_Concentration</w:t>
      </w:r>
      <w:proofErr w:type="spellEnd"/>
      <w:r w:rsidRPr="006468CA">
        <w:rPr>
          <w:lang w:val="en-US"/>
        </w:rPr>
        <w:t>],</w:t>
      </w:r>
    </w:p>
    <w:p w14:paraId="5114D1BB" w14:textId="77777777" w:rsidR="006468CA" w:rsidRPr="006468CA" w:rsidRDefault="006468CA" w:rsidP="006468CA">
      <w:pPr>
        <w:rPr>
          <w:lang w:val="en-US"/>
        </w:rPr>
      </w:pPr>
      <w:r w:rsidRPr="006468CA">
        <w:rPr>
          <w:lang w:val="en-US"/>
        </w:rPr>
        <w:t>    DATEADD('</w:t>
      </w:r>
      <w:proofErr w:type="spellStart"/>
      <w:r w:rsidRPr="006468CA">
        <w:rPr>
          <w:lang w:val="en-US"/>
        </w:rPr>
        <w:t>Dim_Date</w:t>
      </w:r>
      <w:proofErr w:type="spellEnd"/>
      <w:r w:rsidRPr="006468CA">
        <w:rPr>
          <w:lang w:val="en-US"/>
        </w:rPr>
        <w:t>'[Date], -1, YEAR)</w:t>
      </w:r>
    </w:p>
    <w:p w14:paraId="26BEC1D6" w14:textId="77777777" w:rsidR="006468CA" w:rsidRPr="006468CA" w:rsidRDefault="006468CA" w:rsidP="006468CA">
      <w:r w:rsidRPr="006468CA">
        <w:t>)</w:t>
      </w:r>
    </w:p>
    <w:p w14:paraId="46D298BC" w14:textId="5D0E9CC9" w:rsidR="00CA5483" w:rsidRDefault="00B71656" w:rsidP="00FD5890">
      <w:r w:rsidRPr="00B71656">
        <w:t>La misura modifica il contesto temporale con DATEADD, spostandolo indietro di un anno, e ricalcola la proporzione di startup presenti nel Nord rispetto al totale nazionale.</w:t>
      </w:r>
    </w:p>
    <w:p w14:paraId="0A0B1997" w14:textId="6D7F741B" w:rsidR="00B71656" w:rsidRDefault="00B71656" w:rsidP="00FD5890">
      <w:r w:rsidRPr="00B71656">
        <w:t>Questa combinazione ti permette di misurare e comunicare quanto si stia accentuando (o riducendo) lo sbilanciamento territoriale nel tempo.</w:t>
      </w:r>
    </w:p>
    <w:p w14:paraId="06FA55A7" w14:textId="77777777" w:rsidR="00B71656" w:rsidRDefault="00B71656" w:rsidP="00FD5890"/>
    <w:p w14:paraId="794B15C0" w14:textId="77777777" w:rsidR="00B71656" w:rsidRPr="009C3CDD" w:rsidRDefault="00B71656" w:rsidP="00B71656">
      <w:pPr>
        <w:rPr>
          <w:lang w:val="en-US"/>
        </w:rPr>
      </w:pPr>
      <w:r w:rsidRPr="009C3CDD">
        <w:rPr>
          <w:lang w:val="en-US"/>
        </w:rPr>
        <w:t xml:space="preserve">30. </w:t>
      </w:r>
      <w:proofErr w:type="spellStart"/>
      <w:r w:rsidRPr="009C3CDD">
        <w:rPr>
          <w:lang w:val="en-US"/>
        </w:rPr>
        <w:t>North_Concentration_Static</w:t>
      </w:r>
      <w:proofErr w:type="spellEnd"/>
      <w:r w:rsidRPr="009C3CDD">
        <w:rPr>
          <w:lang w:val="en-US"/>
        </w:rPr>
        <w:t xml:space="preserve"> = </w:t>
      </w:r>
    </w:p>
    <w:p w14:paraId="508E684D" w14:textId="77777777" w:rsidR="00B71656" w:rsidRPr="00B71656" w:rsidRDefault="00B71656" w:rsidP="00B71656">
      <w:pPr>
        <w:rPr>
          <w:lang w:val="en-US"/>
        </w:rPr>
      </w:pPr>
      <w:r w:rsidRPr="00B71656">
        <w:rPr>
          <w:lang w:val="en-US"/>
        </w:rPr>
        <w:lastRenderedPageBreak/>
        <w:t xml:space="preserve">VAR </w:t>
      </w:r>
      <w:proofErr w:type="spellStart"/>
      <w:r w:rsidRPr="00B71656">
        <w:rPr>
          <w:lang w:val="en-US"/>
        </w:rPr>
        <w:t>NorthRegions</w:t>
      </w:r>
      <w:proofErr w:type="spellEnd"/>
      <w:r w:rsidRPr="00B71656">
        <w:rPr>
          <w:lang w:val="en-US"/>
        </w:rPr>
        <w:t xml:space="preserve"> = </w:t>
      </w:r>
      <w:proofErr w:type="gramStart"/>
      <w:r w:rsidRPr="00B71656">
        <w:rPr>
          <w:lang w:val="en-US"/>
        </w:rPr>
        <w:t>CALCULATE(</w:t>
      </w:r>
      <w:proofErr w:type="gramEnd"/>
    </w:p>
    <w:p w14:paraId="02442E10" w14:textId="77777777" w:rsidR="00B71656" w:rsidRPr="00B71656" w:rsidRDefault="00B71656" w:rsidP="00B71656">
      <w:pPr>
        <w:rPr>
          <w:lang w:val="en-US"/>
        </w:rPr>
      </w:pPr>
      <w:r w:rsidRPr="00B71656">
        <w:rPr>
          <w:lang w:val="en-US"/>
        </w:rPr>
        <w:t>    [</w:t>
      </w:r>
      <w:proofErr w:type="spellStart"/>
      <w:r w:rsidRPr="00B71656">
        <w:rPr>
          <w:lang w:val="en-US"/>
        </w:rPr>
        <w:t>Total_Startups</w:t>
      </w:r>
      <w:proofErr w:type="spellEnd"/>
      <w:r w:rsidRPr="00B71656">
        <w:rPr>
          <w:lang w:val="en-US"/>
        </w:rPr>
        <w:t>],</w:t>
      </w:r>
    </w:p>
    <w:p w14:paraId="0CA7D85C" w14:textId="77777777" w:rsidR="00B71656" w:rsidRPr="00B71656" w:rsidRDefault="00B71656" w:rsidP="00B71656">
      <w:pPr>
        <w:rPr>
          <w:lang w:val="en-US"/>
        </w:rPr>
      </w:pPr>
      <w:r w:rsidRPr="00B71656">
        <w:rPr>
          <w:lang w:val="en-US"/>
        </w:rPr>
        <w:t>    '</w:t>
      </w:r>
      <w:proofErr w:type="spellStart"/>
      <w:r w:rsidRPr="00B71656">
        <w:rPr>
          <w:lang w:val="en-US"/>
        </w:rPr>
        <w:t>Dim_Geography</w:t>
      </w:r>
      <w:proofErr w:type="spellEnd"/>
      <w:r w:rsidRPr="00B71656">
        <w:rPr>
          <w:lang w:val="en-US"/>
        </w:rPr>
        <w:t>'[</w:t>
      </w:r>
      <w:proofErr w:type="spellStart"/>
      <w:r w:rsidRPr="00B71656">
        <w:rPr>
          <w:lang w:val="en-US"/>
        </w:rPr>
        <w:t>MacroRegion</w:t>
      </w:r>
      <w:proofErr w:type="spellEnd"/>
      <w:r w:rsidRPr="00B71656">
        <w:rPr>
          <w:lang w:val="en-US"/>
        </w:rPr>
        <w:t>] = "Nord",</w:t>
      </w:r>
    </w:p>
    <w:p w14:paraId="1E23EBE9" w14:textId="77777777" w:rsidR="00B71656" w:rsidRPr="00B71656" w:rsidRDefault="00B71656" w:rsidP="00B71656">
      <w:pPr>
        <w:rPr>
          <w:lang w:val="en-US"/>
        </w:rPr>
      </w:pPr>
      <w:r w:rsidRPr="00B71656">
        <w:rPr>
          <w:lang w:val="en-US"/>
        </w:rPr>
        <w:t xml:space="preserve">    </w:t>
      </w:r>
      <w:proofErr w:type="gramStart"/>
      <w:r w:rsidRPr="00B71656">
        <w:rPr>
          <w:lang w:val="en-US"/>
        </w:rPr>
        <w:t>REMOVEFILTERS(</w:t>
      </w:r>
      <w:proofErr w:type="gramEnd"/>
      <w:r w:rsidRPr="00B71656">
        <w:rPr>
          <w:lang w:val="en-US"/>
        </w:rPr>
        <w:t>)</w:t>
      </w:r>
    </w:p>
    <w:p w14:paraId="631E13BD" w14:textId="77777777" w:rsidR="00B71656" w:rsidRPr="00B71656" w:rsidRDefault="00B71656" w:rsidP="00B71656">
      <w:pPr>
        <w:rPr>
          <w:lang w:val="en-US"/>
        </w:rPr>
      </w:pPr>
      <w:r w:rsidRPr="00B71656">
        <w:rPr>
          <w:lang w:val="en-US"/>
        </w:rPr>
        <w:t>)</w:t>
      </w:r>
    </w:p>
    <w:p w14:paraId="13E81CE8" w14:textId="77777777" w:rsidR="00B71656" w:rsidRPr="00B71656" w:rsidRDefault="00B71656" w:rsidP="00B71656">
      <w:pPr>
        <w:rPr>
          <w:lang w:val="en-US"/>
        </w:rPr>
      </w:pPr>
      <w:r w:rsidRPr="00B71656">
        <w:rPr>
          <w:lang w:val="en-US"/>
        </w:rPr>
        <w:t xml:space="preserve">VAR </w:t>
      </w:r>
      <w:proofErr w:type="spellStart"/>
      <w:r w:rsidRPr="00B71656">
        <w:rPr>
          <w:lang w:val="en-US"/>
        </w:rPr>
        <w:t>TotalStartups</w:t>
      </w:r>
      <w:proofErr w:type="spellEnd"/>
      <w:r w:rsidRPr="00B71656">
        <w:rPr>
          <w:lang w:val="en-US"/>
        </w:rPr>
        <w:t xml:space="preserve"> = </w:t>
      </w:r>
      <w:proofErr w:type="gramStart"/>
      <w:r w:rsidRPr="00B71656">
        <w:rPr>
          <w:lang w:val="en-US"/>
        </w:rPr>
        <w:t>CALCULATE(</w:t>
      </w:r>
      <w:proofErr w:type="gramEnd"/>
    </w:p>
    <w:p w14:paraId="4AA9A6FB" w14:textId="77777777" w:rsidR="00B71656" w:rsidRPr="00B71656" w:rsidRDefault="00B71656" w:rsidP="00B71656">
      <w:pPr>
        <w:rPr>
          <w:lang w:val="en-US"/>
        </w:rPr>
      </w:pPr>
      <w:r w:rsidRPr="00B71656">
        <w:rPr>
          <w:lang w:val="en-US"/>
        </w:rPr>
        <w:t>    [</w:t>
      </w:r>
      <w:proofErr w:type="spellStart"/>
      <w:r w:rsidRPr="00B71656">
        <w:rPr>
          <w:lang w:val="en-US"/>
        </w:rPr>
        <w:t>Total_Startups</w:t>
      </w:r>
      <w:proofErr w:type="spellEnd"/>
      <w:r w:rsidRPr="00B71656">
        <w:rPr>
          <w:lang w:val="en-US"/>
        </w:rPr>
        <w:t>],</w:t>
      </w:r>
    </w:p>
    <w:p w14:paraId="6977B596" w14:textId="77777777" w:rsidR="00B71656" w:rsidRPr="00B71656" w:rsidRDefault="00B71656" w:rsidP="00B71656">
      <w:pPr>
        <w:rPr>
          <w:lang w:val="en-US"/>
        </w:rPr>
      </w:pPr>
      <w:r w:rsidRPr="00B71656">
        <w:rPr>
          <w:lang w:val="en-US"/>
        </w:rPr>
        <w:t xml:space="preserve">    </w:t>
      </w:r>
      <w:proofErr w:type="gramStart"/>
      <w:r w:rsidRPr="00B71656">
        <w:rPr>
          <w:lang w:val="en-US"/>
        </w:rPr>
        <w:t>REMOVEFILTERS(</w:t>
      </w:r>
      <w:proofErr w:type="gramEnd"/>
      <w:r w:rsidRPr="00B71656">
        <w:rPr>
          <w:lang w:val="en-US"/>
        </w:rPr>
        <w:t>)</w:t>
      </w:r>
    </w:p>
    <w:p w14:paraId="307E237E" w14:textId="77777777" w:rsidR="00B71656" w:rsidRPr="00B71656" w:rsidRDefault="00B71656" w:rsidP="00B71656">
      <w:pPr>
        <w:rPr>
          <w:lang w:val="en-US"/>
        </w:rPr>
      </w:pPr>
      <w:r w:rsidRPr="00B71656">
        <w:rPr>
          <w:lang w:val="en-US"/>
        </w:rPr>
        <w:t>)</w:t>
      </w:r>
    </w:p>
    <w:p w14:paraId="7224771B" w14:textId="77777777" w:rsidR="00B71656" w:rsidRPr="00B71656" w:rsidRDefault="00B71656" w:rsidP="00B71656">
      <w:pPr>
        <w:rPr>
          <w:lang w:val="en-US"/>
        </w:rPr>
      </w:pPr>
      <w:r w:rsidRPr="00B71656">
        <w:rPr>
          <w:lang w:val="en-US"/>
        </w:rPr>
        <w:t xml:space="preserve">RETURN </w:t>
      </w:r>
      <w:proofErr w:type="gramStart"/>
      <w:r w:rsidRPr="00B71656">
        <w:rPr>
          <w:lang w:val="en-US"/>
        </w:rPr>
        <w:t>DIVIDE(</w:t>
      </w:r>
      <w:proofErr w:type="spellStart"/>
      <w:proofErr w:type="gramEnd"/>
      <w:r w:rsidRPr="00B71656">
        <w:rPr>
          <w:lang w:val="en-US"/>
        </w:rPr>
        <w:t>NorthRegions</w:t>
      </w:r>
      <w:proofErr w:type="spellEnd"/>
      <w:r w:rsidRPr="00B71656">
        <w:rPr>
          <w:lang w:val="en-US"/>
        </w:rPr>
        <w:t xml:space="preserve">, </w:t>
      </w:r>
      <w:proofErr w:type="spellStart"/>
      <w:r w:rsidRPr="00B71656">
        <w:rPr>
          <w:lang w:val="en-US"/>
        </w:rPr>
        <w:t>TotalStartups</w:t>
      </w:r>
      <w:proofErr w:type="spellEnd"/>
      <w:r w:rsidRPr="00B71656">
        <w:rPr>
          <w:lang w:val="en-US"/>
        </w:rPr>
        <w:t>, 0)</w:t>
      </w:r>
    </w:p>
    <w:p w14:paraId="7BFA3AF2" w14:textId="77777777" w:rsidR="00B71656" w:rsidRPr="00B71656" w:rsidRDefault="00B71656" w:rsidP="00B71656">
      <w:pPr>
        <w:rPr>
          <w:lang w:val="en-US"/>
        </w:rPr>
      </w:pPr>
    </w:p>
    <w:p w14:paraId="52CC7DEF" w14:textId="77777777" w:rsidR="009C3CDD" w:rsidRPr="009C3CDD" w:rsidRDefault="009C3CDD" w:rsidP="009C3CDD">
      <w:r w:rsidRPr="009C3CDD">
        <w:t xml:space="preserve">rappresenta la quota di startup localizzate nel Nord Italia </w:t>
      </w:r>
      <w:r w:rsidRPr="009C3CDD">
        <w:rPr>
          <w:b/>
          <w:bCs/>
        </w:rPr>
        <w:t>su tutto il dataset</w:t>
      </w:r>
      <w:r w:rsidRPr="009C3CDD">
        <w:t>, senza tenere conto di eventuali filtri applicati nel report.</w:t>
      </w:r>
    </w:p>
    <w:p w14:paraId="0A0812EB" w14:textId="77777777" w:rsidR="009C3CDD" w:rsidRPr="009C3CDD" w:rsidRDefault="009C3CDD" w:rsidP="009C3CDD">
      <w:pPr>
        <w:rPr>
          <w:b/>
          <w:bCs/>
        </w:rPr>
      </w:pPr>
      <w:r w:rsidRPr="009C3CDD">
        <w:rPr>
          <w:b/>
          <w:bCs/>
        </w:rPr>
        <w:t>Cosa fa nel dettaglio</w:t>
      </w:r>
    </w:p>
    <w:p w14:paraId="72CA73B8" w14:textId="77777777" w:rsidR="009C3CDD" w:rsidRPr="009C3CDD" w:rsidRDefault="009C3CDD" w:rsidP="009C3CDD">
      <w:pPr>
        <w:numPr>
          <w:ilvl w:val="0"/>
          <w:numId w:val="7"/>
        </w:numPr>
      </w:pPr>
      <w:r w:rsidRPr="009C3CDD">
        <w:t xml:space="preserve">REMOVEFILTERS() applicato a entrambe le misure fa sì che il calcolo sia fatto </w:t>
      </w:r>
      <w:r w:rsidRPr="009C3CDD">
        <w:rPr>
          <w:b/>
          <w:bCs/>
        </w:rPr>
        <w:t>sull'intero dataset</w:t>
      </w:r>
      <w:r w:rsidRPr="009C3CDD">
        <w:t>, ignorando completamente filtri temporali, geografici, settoriali o altri slicer.</w:t>
      </w:r>
    </w:p>
    <w:p w14:paraId="5BC65C71" w14:textId="77777777" w:rsidR="009C3CDD" w:rsidRPr="009C3CDD" w:rsidRDefault="009C3CDD" w:rsidP="009C3CDD">
      <w:pPr>
        <w:numPr>
          <w:ilvl w:val="0"/>
          <w:numId w:val="7"/>
        </w:numPr>
      </w:pPr>
      <w:r w:rsidRPr="009C3CDD">
        <w:t>NorthRegions conta le startup nella macroregione "Nord", indipendentemente da filtri attivi.</w:t>
      </w:r>
    </w:p>
    <w:p w14:paraId="63D54BF7" w14:textId="77777777" w:rsidR="009C3CDD" w:rsidRPr="009C3CDD" w:rsidRDefault="009C3CDD" w:rsidP="009C3CDD">
      <w:pPr>
        <w:numPr>
          <w:ilvl w:val="0"/>
          <w:numId w:val="7"/>
        </w:numPr>
      </w:pPr>
      <w:r w:rsidRPr="009C3CDD">
        <w:t>TotalStartups calcola il numero totale di startup registrate, sempre senza filtri.</w:t>
      </w:r>
    </w:p>
    <w:p w14:paraId="08D038AC" w14:textId="77777777" w:rsidR="009C3CDD" w:rsidRPr="009C3CDD" w:rsidRDefault="009C3CDD" w:rsidP="009C3CDD">
      <w:pPr>
        <w:numPr>
          <w:ilvl w:val="0"/>
          <w:numId w:val="7"/>
        </w:numPr>
      </w:pPr>
      <w:r w:rsidRPr="009C3CDD">
        <w:t xml:space="preserve">La divisione restituisce la </w:t>
      </w:r>
      <w:r w:rsidRPr="009C3CDD">
        <w:rPr>
          <w:b/>
          <w:bCs/>
        </w:rPr>
        <w:t>percentuale di concentrazione nel Nord</w:t>
      </w:r>
      <w:r w:rsidRPr="009C3CDD">
        <w:t xml:space="preserve"> rispetto al numero totale nazionale, a prescindere dal contesto di visualizzazione.</w:t>
      </w:r>
    </w:p>
    <w:p w14:paraId="3F6D457A" w14:textId="77777777" w:rsidR="009C7BD4" w:rsidRPr="009C7BD4" w:rsidRDefault="009C3CDD" w:rsidP="009C7BD4">
      <w:r>
        <w:t xml:space="preserve">31. </w:t>
      </w:r>
      <w:r w:rsidR="009C7BD4" w:rsidRPr="009C7BD4">
        <w:t>una misura efficace per analizzare il peso degli investimenti in fase precoce all’interno del totale investito. Vediamo cosa fa:</w:t>
      </w:r>
    </w:p>
    <w:p w14:paraId="5E0F3DDF" w14:textId="77777777" w:rsidR="009C7BD4" w:rsidRPr="009C7BD4" w:rsidRDefault="009C7BD4" w:rsidP="009C7BD4">
      <w:pPr>
        <w:numPr>
          <w:ilvl w:val="0"/>
          <w:numId w:val="8"/>
        </w:numPr>
      </w:pPr>
      <w:r w:rsidRPr="009C7BD4">
        <w:t>Il numeratore somma l’importo investito solo nelle operazioni classificate come “Seed” o “Startup”, cioè quelle tipiche delle prime fasi di vita di una startup.</w:t>
      </w:r>
    </w:p>
    <w:p w14:paraId="09C58B14" w14:textId="77777777" w:rsidR="009C7BD4" w:rsidRPr="009C7BD4" w:rsidRDefault="009C7BD4" w:rsidP="009C7BD4">
      <w:pPr>
        <w:numPr>
          <w:ilvl w:val="0"/>
          <w:numId w:val="8"/>
        </w:numPr>
      </w:pPr>
      <w:r w:rsidRPr="009C7BD4">
        <w:t>Il denominatore è il totale degli investimenti effettuati (presumibilmente la somma complessiva, non il conteggio).</w:t>
      </w:r>
    </w:p>
    <w:p w14:paraId="7A75236D" w14:textId="77777777" w:rsidR="009C7BD4" w:rsidRPr="009C7BD4" w:rsidRDefault="009C7BD4" w:rsidP="009C7BD4">
      <w:r w:rsidRPr="009C7BD4">
        <w:t xml:space="preserve">Questa misura restituisce quindi la </w:t>
      </w:r>
      <w:r w:rsidRPr="009C7BD4">
        <w:rPr>
          <w:b/>
          <w:bCs/>
        </w:rPr>
        <w:t>quota percentuale degli investimenti early stage</w:t>
      </w:r>
      <w:r w:rsidRPr="009C7BD4">
        <w:t xml:space="preserve"> sul volume complessivo degli investimenti registrati. È utile per capire quanto il sistema sia orientato verso la fase iniziale dell’innovazione, rispetto a round più maturi.</w:t>
      </w:r>
    </w:p>
    <w:p w14:paraId="3ECA922C" w14:textId="77777777" w:rsidR="00CA616B" w:rsidRPr="00CA616B" w:rsidRDefault="009C7BD4" w:rsidP="00CA616B">
      <w:pPr>
        <w:rPr>
          <w:lang w:val="en-US"/>
        </w:rPr>
      </w:pPr>
      <w:r w:rsidRPr="00CA616B">
        <w:rPr>
          <w:lang w:val="en-US"/>
        </w:rPr>
        <w:lastRenderedPageBreak/>
        <w:t xml:space="preserve">31. </w:t>
      </w:r>
      <w:proofErr w:type="spellStart"/>
      <w:r w:rsidR="00CA616B" w:rsidRPr="00CA616B">
        <w:rPr>
          <w:lang w:val="en-US"/>
        </w:rPr>
        <w:t>Percent_Early_Startup</w:t>
      </w:r>
      <w:proofErr w:type="spellEnd"/>
      <w:r w:rsidR="00CA616B" w:rsidRPr="00CA616B">
        <w:rPr>
          <w:lang w:val="en-US"/>
        </w:rPr>
        <w:t xml:space="preserve"> = </w:t>
      </w:r>
    </w:p>
    <w:p w14:paraId="7C568902" w14:textId="77777777" w:rsidR="00CA616B" w:rsidRPr="00CA616B" w:rsidRDefault="00CA616B" w:rsidP="00CA616B">
      <w:pPr>
        <w:rPr>
          <w:lang w:val="en-US"/>
        </w:rPr>
      </w:pPr>
      <w:proofErr w:type="gramStart"/>
      <w:r w:rsidRPr="00CA616B">
        <w:rPr>
          <w:lang w:val="en-US"/>
        </w:rPr>
        <w:t>DIVIDE(</w:t>
      </w:r>
      <w:proofErr w:type="gramEnd"/>
    </w:p>
    <w:p w14:paraId="1ED30891" w14:textId="77777777" w:rsidR="00CA616B" w:rsidRPr="00CA616B" w:rsidRDefault="00CA616B" w:rsidP="00CA616B">
      <w:pPr>
        <w:rPr>
          <w:lang w:val="en-US"/>
        </w:rPr>
      </w:pPr>
      <w:r w:rsidRPr="00CA616B">
        <w:rPr>
          <w:lang w:val="en-US"/>
        </w:rPr>
        <w:t xml:space="preserve">    </w:t>
      </w:r>
      <w:proofErr w:type="gramStart"/>
      <w:r w:rsidRPr="00CA616B">
        <w:rPr>
          <w:lang w:val="en-US"/>
        </w:rPr>
        <w:t>CALCULATE(</w:t>
      </w:r>
      <w:proofErr w:type="gramEnd"/>
    </w:p>
    <w:p w14:paraId="20FC5973" w14:textId="77777777" w:rsidR="00CA616B" w:rsidRPr="00CA616B" w:rsidRDefault="00CA616B" w:rsidP="00CA616B">
      <w:pPr>
        <w:rPr>
          <w:lang w:val="en-US"/>
        </w:rPr>
      </w:pPr>
      <w:r w:rsidRPr="00CA616B">
        <w:rPr>
          <w:lang w:val="en-US"/>
        </w:rPr>
        <w:t>        COUNTROWS('</w:t>
      </w:r>
      <w:proofErr w:type="spellStart"/>
      <w:r w:rsidRPr="00CA616B">
        <w:rPr>
          <w:lang w:val="en-US"/>
        </w:rPr>
        <w:t>Fact_VEM_Investments</w:t>
      </w:r>
      <w:proofErr w:type="spellEnd"/>
      <w:r w:rsidRPr="00CA616B">
        <w:rPr>
          <w:lang w:val="en-US"/>
        </w:rPr>
        <w:t>'),</w:t>
      </w:r>
    </w:p>
    <w:p w14:paraId="0C006227" w14:textId="77777777" w:rsidR="00CA616B" w:rsidRPr="00CA616B" w:rsidRDefault="00CA616B" w:rsidP="00CA616B">
      <w:pPr>
        <w:rPr>
          <w:lang w:val="en-US"/>
        </w:rPr>
      </w:pPr>
      <w:r w:rsidRPr="00CA616B">
        <w:rPr>
          <w:lang w:val="en-US"/>
        </w:rPr>
        <w:t>        '</w:t>
      </w:r>
      <w:proofErr w:type="spellStart"/>
      <w:r w:rsidRPr="00CA616B">
        <w:rPr>
          <w:lang w:val="en-US"/>
        </w:rPr>
        <w:t>Fact_VEM_Investments</w:t>
      </w:r>
      <w:proofErr w:type="spellEnd"/>
      <w:r w:rsidRPr="00CA616B">
        <w:rPr>
          <w:lang w:val="en-US"/>
        </w:rPr>
        <w:t>'[</w:t>
      </w:r>
      <w:proofErr w:type="spellStart"/>
      <w:r w:rsidRPr="00CA616B">
        <w:rPr>
          <w:lang w:val="en-US"/>
        </w:rPr>
        <w:t>AnnoReportVEM</w:t>
      </w:r>
      <w:proofErr w:type="spellEnd"/>
      <w:r w:rsidRPr="00CA616B">
        <w:rPr>
          <w:lang w:val="en-US"/>
        </w:rPr>
        <w:t>] - '</w:t>
      </w:r>
      <w:proofErr w:type="spellStart"/>
      <w:r w:rsidRPr="00CA616B">
        <w:rPr>
          <w:lang w:val="en-US"/>
        </w:rPr>
        <w:t>Fact_VEM_Investments</w:t>
      </w:r>
      <w:proofErr w:type="spellEnd"/>
      <w:r w:rsidRPr="00CA616B">
        <w:rPr>
          <w:lang w:val="en-US"/>
        </w:rPr>
        <w:t>'[</w:t>
      </w:r>
      <w:proofErr w:type="spellStart"/>
      <w:r w:rsidRPr="00CA616B">
        <w:rPr>
          <w:lang w:val="en-US"/>
        </w:rPr>
        <w:t>AnnoFondazione</w:t>
      </w:r>
      <w:proofErr w:type="spellEnd"/>
      <w:r w:rsidRPr="00CA616B">
        <w:rPr>
          <w:lang w:val="en-US"/>
        </w:rPr>
        <w:t>] &lt;= 5,</w:t>
      </w:r>
    </w:p>
    <w:p w14:paraId="05C22FB0" w14:textId="77777777" w:rsidR="00CA616B" w:rsidRPr="00CA616B" w:rsidRDefault="00CA616B" w:rsidP="00CA616B">
      <w:pPr>
        <w:rPr>
          <w:lang w:val="en-US"/>
        </w:rPr>
      </w:pPr>
      <w:r w:rsidRPr="00CA616B">
        <w:rPr>
          <w:lang w:val="en-US"/>
        </w:rPr>
        <w:t>        NOT ISBLANK('</w:t>
      </w:r>
      <w:proofErr w:type="spellStart"/>
      <w:r w:rsidRPr="00CA616B">
        <w:rPr>
          <w:lang w:val="en-US"/>
        </w:rPr>
        <w:t>Fact_VEM_Investments</w:t>
      </w:r>
      <w:proofErr w:type="spellEnd"/>
      <w:r w:rsidRPr="00CA616B">
        <w:rPr>
          <w:lang w:val="en-US"/>
        </w:rPr>
        <w:t>'[</w:t>
      </w:r>
      <w:proofErr w:type="spellStart"/>
      <w:r w:rsidRPr="00CA616B">
        <w:rPr>
          <w:lang w:val="en-US"/>
        </w:rPr>
        <w:t>AnnoReportVEM</w:t>
      </w:r>
      <w:proofErr w:type="spellEnd"/>
      <w:r w:rsidRPr="00CA616B">
        <w:rPr>
          <w:lang w:val="en-US"/>
        </w:rPr>
        <w:t>]),</w:t>
      </w:r>
    </w:p>
    <w:p w14:paraId="05AC2B4A" w14:textId="77777777" w:rsidR="00CA616B" w:rsidRPr="00CA616B" w:rsidRDefault="00CA616B" w:rsidP="00CA616B">
      <w:pPr>
        <w:rPr>
          <w:lang w:val="en-US"/>
        </w:rPr>
      </w:pPr>
      <w:r w:rsidRPr="00CA616B">
        <w:rPr>
          <w:lang w:val="en-US"/>
        </w:rPr>
        <w:t>        NOT ISBLANK('</w:t>
      </w:r>
      <w:proofErr w:type="spellStart"/>
      <w:r w:rsidRPr="00CA616B">
        <w:rPr>
          <w:lang w:val="en-US"/>
        </w:rPr>
        <w:t>Fact_VEM_Investments</w:t>
      </w:r>
      <w:proofErr w:type="spellEnd"/>
      <w:r w:rsidRPr="00CA616B">
        <w:rPr>
          <w:lang w:val="en-US"/>
        </w:rPr>
        <w:t>'[</w:t>
      </w:r>
      <w:proofErr w:type="spellStart"/>
      <w:r w:rsidRPr="00CA616B">
        <w:rPr>
          <w:lang w:val="en-US"/>
        </w:rPr>
        <w:t>AnnoFondazione</w:t>
      </w:r>
      <w:proofErr w:type="spellEnd"/>
      <w:r w:rsidRPr="00CA616B">
        <w:rPr>
          <w:lang w:val="en-US"/>
        </w:rPr>
        <w:t>])</w:t>
      </w:r>
    </w:p>
    <w:p w14:paraId="390559C6" w14:textId="77777777" w:rsidR="00CA616B" w:rsidRPr="00CA616B" w:rsidRDefault="00CA616B" w:rsidP="00CA616B">
      <w:r w:rsidRPr="00CA616B">
        <w:rPr>
          <w:lang w:val="en-US"/>
        </w:rPr>
        <w:t xml:space="preserve">    </w:t>
      </w:r>
      <w:r w:rsidRPr="00CA616B">
        <w:t>),</w:t>
      </w:r>
    </w:p>
    <w:p w14:paraId="1D51DAFF" w14:textId="77777777" w:rsidR="00CA616B" w:rsidRPr="00CA616B" w:rsidRDefault="00CA616B" w:rsidP="00CA616B">
      <w:r w:rsidRPr="00CA616B">
        <w:t>    COUNTROWS('Fact_VEM_Investments')</w:t>
      </w:r>
    </w:p>
    <w:p w14:paraId="684B28D9" w14:textId="77777777" w:rsidR="00CA616B" w:rsidRPr="00CA616B" w:rsidRDefault="00CA616B" w:rsidP="00CA616B">
      <w:r w:rsidRPr="00CA616B">
        <w:t>)</w:t>
      </w:r>
    </w:p>
    <w:p w14:paraId="4638BDFA" w14:textId="77777777" w:rsidR="00CA616B" w:rsidRPr="00CA616B" w:rsidRDefault="00CA616B" w:rsidP="00CA616B">
      <w:r w:rsidRPr="00CA616B">
        <w:t>quantifica la percentuale di investimenti effettuati in startup “giovani”, ovvero fondate da non più di cinque anni rispetto al momento del report.</w:t>
      </w:r>
    </w:p>
    <w:p w14:paraId="09DCF026" w14:textId="77777777" w:rsidR="00CA616B" w:rsidRPr="00CA616B" w:rsidRDefault="00CA616B" w:rsidP="00CA616B">
      <w:pPr>
        <w:rPr>
          <w:b/>
          <w:bCs/>
        </w:rPr>
      </w:pPr>
      <w:r w:rsidRPr="00CA616B">
        <w:rPr>
          <w:b/>
          <w:bCs/>
        </w:rPr>
        <w:t>Cosa fa la misura</w:t>
      </w:r>
    </w:p>
    <w:p w14:paraId="7BF58A7D" w14:textId="77777777" w:rsidR="00CA616B" w:rsidRPr="00CA616B" w:rsidRDefault="00CA616B" w:rsidP="00CA616B">
      <w:pPr>
        <w:numPr>
          <w:ilvl w:val="0"/>
          <w:numId w:val="9"/>
        </w:numPr>
      </w:pPr>
      <w:r w:rsidRPr="00CA616B">
        <w:t xml:space="preserve">Il </w:t>
      </w:r>
      <w:r w:rsidRPr="00CA616B">
        <w:rPr>
          <w:b/>
          <w:bCs/>
        </w:rPr>
        <w:t>numeratore</w:t>
      </w:r>
      <w:r w:rsidRPr="00CA616B">
        <w:t xml:space="preserve"> conta le operazioni di investimento effettuate in startup per cui:</w:t>
      </w:r>
    </w:p>
    <w:p w14:paraId="15CECF74" w14:textId="77777777" w:rsidR="00CA616B" w:rsidRPr="00CA616B" w:rsidRDefault="00CA616B" w:rsidP="00CA616B">
      <w:pPr>
        <w:numPr>
          <w:ilvl w:val="1"/>
          <w:numId w:val="9"/>
        </w:numPr>
      </w:pPr>
      <w:r w:rsidRPr="00CA616B">
        <w:t>L’anno del report meno l’anno di fondazione è al massimo pari a 5.</w:t>
      </w:r>
    </w:p>
    <w:p w14:paraId="39F95A4D" w14:textId="77777777" w:rsidR="00CA616B" w:rsidRPr="00CA616B" w:rsidRDefault="00CA616B" w:rsidP="00CA616B">
      <w:pPr>
        <w:numPr>
          <w:ilvl w:val="1"/>
          <w:numId w:val="9"/>
        </w:numPr>
      </w:pPr>
      <w:r w:rsidRPr="00CA616B">
        <w:t>Entrambi gli anni sono not null (evita di considerare record incompleti).</w:t>
      </w:r>
    </w:p>
    <w:p w14:paraId="2E0A088D" w14:textId="77777777" w:rsidR="00CA616B" w:rsidRPr="00CA616B" w:rsidRDefault="00CA616B" w:rsidP="00CA616B">
      <w:pPr>
        <w:numPr>
          <w:ilvl w:val="0"/>
          <w:numId w:val="9"/>
        </w:numPr>
      </w:pPr>
      <w:r w:rsidRPr="00CA616B">
        <w:t xml:space="preserve">Il </w:t>
      </w:r>
      <w:r w:rsidRPr="00CA616B">
        <w:rPr>
          <w:b/>
          <w:bCs/>
        </w:rPr>
        <w:t>denominatore</w:t>
      </w:r>
      <w:r w:rsidRPr="00CA616B">
        <w:t xml:space="preserve"> è il numero totale di investimenti registrati.</w:t>
      </w:r>
    </w:p>
    <w:p w14:paraId="51F6D520" w14:textId="77777777" w:rsidR="00CA616B" w:rsidRPr="00CA616B" w:rsidRDefault="00CA616B" w:rsidP="00CA616B">
      <w:r w:rsidRPr="00CA616B">
        <w:t>Il risultato rappresenta la quota di investimenti early-stage in senso temporale (cioè basato sull’età delle startup), indipendentemente dalla classificazione dichiarata del round.</w:t>
      </w:r>
    </w:p>
    <w:p w14:paraId="0C3304D0" w14:textId="77777777" w:rsidR="00572087" w:rsidRPr="00572087" w:rsidRDefault="00CA616B" w:rsidP="00572087">
      <w:pPr>
        <w:rPr>
          <w:lang w:val="en-US"/>
        </w:rPr>
      </w:pPr>
      <w:r w:rsidRPr="00572087">
        <w:rPr>
          <w:lang w:val="en-US"/>
        </w:rPr>
        <w:t xml:space="preserve">32.  </w:t>
      </w:r>
      <w:proofErr w:type="spellStart"/>
      <w:r w:rsidR="00572087" w:rsidRPr="00572087">
        <w:rPr>
          <w:lang w:val="en-US"/>
        </w:rPr>
        <w:t>Regional_Funding_Penetration</w:t>
      </w:r>
      <w:proofErr w:type="spellEnd"/>
      <w:r w:rsidR="00572087" w:rsidRPr="00572087">
        <w:rPr>
          <w:lang w:val="en-US"/>
        </w:rPr>
        <w:t xml:space="preserve"> = </w:t>
      </w:r>
    </w:p>
    <w:p w14:paraId="1C4C4FF8" w14:textId="77777777" w:rsidR="00572087" w:rsidRPr="00572087" w:rsidRDefault="00572087" w:rsidP="00572087">
      <w:pPr>
        <w:rPr>
          <w:lang w:val="en-US"/>
        </w:rPr>
      </w:pPr>
      <w:proofErr w:type="gramStart"/>
      <w:r w:rsidRPr="00572087">
        <w:rPr>
          <w:lang w:val="en-US"/>
        </w:rPr>
        <w:t>DIVIDE(</w:t>
      </w:r>
      <w:proofErr w:type="gramEnd"/>
    </w:p>
    <w:p w14:paraId="36A49D9C" w14:textId="77777777" w:rsidR="00572087" w:rsidRPr="00572087" w:rsidRDefault="00572087" w:rsidP="00572087">
      <w:pPr>
        <w:rPr>
          <w:lang w:val="en-US"/>
        </w:rPr>
      </w:pPr>
      <w:r w:rsidRPr="00572087">
        <w:rPr>
          <w:lang w:val="en-US"/>
        </w:rPr>
        <w:t>    [</w:t>
      </w:r>
      <w:proofErr w:type="spellStart"/>
      <w:r w:rsidRPr="00572087">
        <w:rPr>
          <w:lang w:val="en-US"/>
        </w:rPr>
        <w:t>Regional_VEM_Deals</w:t>
      </w:r>
      <w:proofErr w:type="spellEnd"/>
      <w:r w:rsidRPr="00572087">
        <w:rPr>
          <w:lang w:val="en-US"/>
        </w:rPr>
        <w:t>],</w:t>
      </w:r>
    </w:p>
    <w:p w14:paraId="643F2C35" w14:textId="77777777" w:rsidR="00572087" w:rsidRPr="00572087" w:rsidRDefault="00572087" w:rsidP="00572087">
      <w:pPr>
        <w:rPr>
          <w:lang w:val="en-US"/>
        </w:rPr>
      </w:pPr>
      <w:r w:rsidRPr="00572087">
        <w:rPr>
          <w:lang w:val="en-US"/>
        </w:rPr>
        <w:t>    [</w:t>
      </w:r>
      <w:proofErr w:type="spellStart"/>
      <w:r w:rsidRPr="00572087">
        <w:rPr>
          <w:lang w:val="en-US"/>
        </w:rPr>
        <w:t>Regional_Startup_Count</w:t>
      </w:r>
      <w:proofErr w:type="spellEnd"/>
      <w:r w:rsidRPr="00572087">
        <w:rPr>
          <w:lang w:val="en-US"/>
        </w:rPr>
        <w:t>]</w:t>
      </w:r>
    </w:p>
    <w:p w14:paraId="668FD27B" w14:textId="77777777" w:rsidR="00572087" w:rsidRPr="00572087" w:rsidRDefault="00572087" w:rsidP="00572087">
      <w:pPr>
        <w:rPr>
          <w:lang w:val="en-US"/>
        </w:rPr>
      </w:pPr>
      <w:r w:rsidRPr="00572087">
        <w:rPr>
          <w:lang w:val="en-US"/>
        </w:rPr>
        <w:t>)</w:t>
      </w:r>
    </w:p>
    <w:p w14:paraId="3C79EFA9" w14:textId="77777777" w:rsidR="006876F1" w:rsidRPr="006876F1" w:rsidRDefault="006876F1" w:rsidP="006876F1">
      <w:r w:rsidRPr="006876F1">
        <w:t xml:space="preserve">Questa misura </w:t>
      </w:r>
      <w:r w:rsidRPr="006876F1">
        <w:t>serve a calcolare il livello di penetrazione dei finanziamenti a livello regionale, ovvero quanti investimenti sono stati effettuati in rapporto al numero di startup registrate in ciascuna regione.</w:t>
      </w:r>
    </w:p>
    <w:p w14:paraId="2CEBEE2D" w14:textId="77777777" w:rsidR="006876F1" w:rsidRPr="006876F1" w:rsidRDefault="006876F1" w:rsidP="006876F1">
      <w:pPr>
        <w:rPr>
          <w:b/>
          <w:bCs/>
        </w:rPr>
      </w:pPr>
      <w:r w:rsidRPr="006876F1">
        <w:rPr>
          <w:b/>
          <w:bCs/>
        </w:rPr>
        <w:t>Struttura logica</w:t>
      </w:r>
    </w:p>
    <w:p w14:paraId="721D0EA2" w14:textId="77777777" w:rsidR="006876F1" w:rsidRPr="006876F1" w:rsidRDefault="006876F1" w:rsidP="006876F1">
      <w:pPr>
        <w:numPr>
          <w:ilvl w:val="0"/>
          <w:numId w:val="10"/>
        </w:numPr>
      </w:pPr>
      <w:r w:rsidRPr="006876F1">
        <w:lastRenderedPageBreak/>
        <w:t xml:space="preserve">[Regional_VEM_Deals]: misura che rappresenta il </w:t>
      </w:r>
      <w:r w:rsidRPr="006876F1">
        <w:rPr>
          <w:b/>
          <w:bCs/>
        </w:rPr>
        <w:t>numero di operazioni di investimento</w:t>
      </w:r>
      <w:r w:rsidRPr="006876F1">
        <w:t xml:space="preserve"> effettuate in una determinata regione (o la somma degli importi, se impostata in quel modo).</w:t>
      </w:r>
    </w:p>
    <w:p w14:paraId="5FC75855" w14:textId="77777777" w:rsidR="006876F1" w:rsidRPr="006876F1" w:rsidRDefault="006876F1" w:rsidP="006876F1">
      <w:pPr>
        <w:numPr>
          <w:ilvl w:val="0"/>
          <w:numId w:val="10"/>
        </w:numPr>
      </w:pPr>
      <w:r w:rsidRPr="006876F1">
        <w:t xml:space="preserve">[Regional_Startup_Count]: numero di </w:t>
      </w:r>
      <w:r w:rsidRPr="006876F1">
        <w:rPr>
          <w:b/>
          <w:bCs/>
        </w:rPr>
        <w:t>startup registrate</w:t>
      </w:r>
      <w:r w:rsidRPr="006876F1">
        <w:t xml:space="preserve"> nella stessa regione.</w:t>
      </w:r>
    </w:p>
    <w:p w14:paraId="7D949BE7" w14:textId="77777777" w:rsidR="006876F1" w:rsidRPr="006876F1" w:rsidRDefault="006876F1" w:rsidP="006876F1">
      <w:pPr>
        <w:numPr>
          <w:ilvl w:val="0"/>
          <w:numId w:val="10"/>
        </w:numPr>
      </w:pPr>
      <w:r w:rsidRPr="006876F1">
        <w:t>DIVIDE(...): effettua la divisione in modo sicuro, evitando errori in caso di divisore nullo.</w:t>
      </w:r>
    </w:p>
    <w:p w14:paraId="492DE3C1" w14:textId="77777777" w:rsidR="006876F1" w:rsidRPr="006876F1" w:rsidRDefault="006876F1" w:rsidP="006876F1">
      <w:pPr>
        <w:rPr>
          <w:b/>
          <w:bCs/>
        </w:rPr>
      </w:pPr>
      <w:r w:rsidRPr="006876F1">
        <w:rPr>
          <w:b/>
          <w:bCs/>
        </w:rPr>
        <w:t>Interpretazione</w:t>
      </w:r>
    </w:p>
    <w:p w14:paraId="00874041" w14:textId="77777777" w:rsidR="006876F1" w:rsidRPr="006876F1" w:rsidRDefault="006876F1" w:rsidP="006876F1">
      <w:r w:rsidRPr="006876F1">
        <w:t xml:space="preserve">Il risultato fornisce un </w:t>
      </w:r>
      <w:r w:rsidRPr="006876F1">
        <w:rPr>
          <w:b/>
          <w:bCs/>
        </w:rPr>
        <w:t>indicatore di intensità degli investimenti</w:t>
      </w:r>
      <w:r w:rsidRPr="006876F1">
        <w:t xml:space="preserve"> per ciascuna regione:</w:t>
      </w:r>
    </w:p>
    <w:p w14:paraId="5FB8A89F" w14:textId="77777777" w:rsidR="006876F1" w:rsidRPr="006876F1" w:rsidRDefault="006876F1" w:rsidP="006876F1">
      <w:pPr>
        <w:numPr>
          <w:ilvl w:val="0"/>
          <w:numId w:val="11"/>
        </w:numPr>
      </w:pPr>
      <w:r w:rsidRPr="006876F1">
        <w:t>Valori elevati → forte attività di investimento rispetto al numero di startup.</w:t>
      </w:r>
    </w:p>
    <w:p w14:paraId="4A29BFA4" w14:textId="77777777" w:rsidR="006876F1" w:rsidRPr="006876F1" w:rsidRDefault="006876F1" w:rsidP="006876F1">
      <w:pPr>
        <w:numPr>
          <w:ilvl w:val="0"/>
          <w:numId w:val="11"/>
        </w:numPr>
      </w:pPr>
      <w:r w:rsidRPr="006876F1">
        <w:t>Valori bassi → molte startup, pochi investimenti (possibile area di miglioramento).</w:t>
      </w:r>
    </w:p>
    <w:p w14:paraId="0082FD3D" w14:textId="77777777" w:rsidR="0036094A" w:rsidRPr="0036094A" w:rsidRDefault="006876F1" w:rsidP="0036094A">
      <w:pPr>
        <w:rPr>
          <w:b/>
          <w:bCs/>
          <w:lang w:val="en-US"/>
        </w:rPr>
      </w:pPr>
      <w:r w:rsidRPr="0036094A">
        <w:rPr>
          <w:b/>
          <w:bCs/>
          <w:lang w:val="en-US"/>
        </w:rPr>
        <w:t xml:space="preserve">33. </w:t>
      </w:r>
      <w:proofErr w:type="spellStart"/>
      <w:r w:rsidR="0036094A" w:rsidRPr="0036094A">
        <w:rPr>
          <w:b/>
          <w:bCs/>
          <w:lang w:val="en-US"/>
        </w:rPr>
        <w:t>Regional_Growth_Rate</w:t>
      </w:r>
      <w:proofErr w:type="spellEnd"/>
      <w:r w:rsidR="0036094A" w:rsidRPr="0036094A">
        <w:rPr>
          <w:b/>
          <w:bCs/>
          <w:lang w:val="en-US"/>
        </w:rPr>
        <w:t xml:space="preserve"> = </w:t>
      </w:r>
    </w:p>
    <w:p w14:paraId="3C39C223" w14:textId="77777777" w:rsidR="0036094A" w:rsidRPr="0036094A" w:rsidRDefault="0036094A" w:rsidP="0036094A">
      <w:pPr>
        <w:rPr>
          <w:b/>
          <w:bCs/>
          <w:lang w:val="en-US"/>
        </w:rPr>
      </w:pPr>
      <w:r w:rsidRPr="0036094A">
        <w:rPr>
          <w:b/>
          <w:bCs/>
          <w:lang w:val="en-US"/>
        </w:rPr>
        <w:t>VAR Curr = [</w:t>
      </w:r>
      <w:proofErr w:type="spellStart"/>
      <w:r w:rsidRPr="0036094A">
        <w:rPr>
          <w:b/>
          <w:bCs/>
          <w:lang w:val="en-US"/>
        </w:rPr>
        <w:t>Regional_Startup_Count_YearAware</w:t>
      </w:r>
      <w:proofErr w:type="spellEnd"/>
      <w:r w:rsidRPr="0036094A">
        <w:rPr>
          <w:b/>
          <w:bCs/>
          <w:lang w:val="en-US"/>
        </w:rPr>
        <w:t>]</w:t>
      </w:r>
    </w:p>
    <w:p w14:paraId="0ED97C4E" w14:textId="77777777" w:rsidR="0036094A" w:rsidRPr="0036094A" w:rsidRDefault="0036094A" w:rsidP="0036094A">
      <w:pPr>
        <w:rPr>
          <w:b/>
          <w:bCs/>
          <w:lang w:val="en-US"/>
        </w:rPr>
      </w:pPr>
      <w:r w:rsidRPr="0036094A">
        <w:rPr>
          <w:b/>
          <w:bCs/>
          <w:lang w:val="en-US"/>
        </w:rPr>
        <w:t>VAR Prev = [</w:t>
      </w:r>
      <w:proofErr w:type="spellStart"/>
      <w:r w:rsidRPr="0036094A">
        <w:rPr>
          <w:b/>
          <w:bCs/>
          <w:lang w:val="en-US"/>
        </w:rPr>
        <w:t>Regional_Startup_Count_PreviousYear</w:t>
      </w:r>
      <w:proofErr w:type="spellEnd"/>
      <w:r w:rsidRPr="0036094A">
        <w:rPr>
          <w:b/>
          <w:bCs/>
          <w:lang w:val="en-US"/>
        </w:rPr>
        <w:t>]</w:t>
      </w:r>
    </w:p>
    <w:p w14:paraId="48827522" w14:textId="77777777" w:rsidR="0036094A" w:rsidRPr="0036094A" w:rsidRDefault="0036094A" w:rsidP="0036094A">
      <w:pPr>
        <w:rPr>
          <w:b/>
          <w:bCs/>
          <w:lang w:val="en-US"/>
        </w:rPr>
      </w:pPr>
      <w:r w:rsidRPr="0036094A">
        <w:rPr>
          <w:b/>
          <w:bCs/>
          <w:lang w:val="en-US"/>
        </w:rPr>
        <w:t>RETURN</w:t>
      </w:r>
    </w:p>
    <w:p w14:paraId="4FD4670D" w14:textId="77777777" w:rsidR="0036094A" w:rsidRPr="0036094A" w:rsidRDefault="0036094A" w:rsidP="0036094A">
      <w:pPr>
        <w:rPr>
          <w:b/>
          <w:bCs/>
          <w:lang w:val="en-US"/>
        </w:rPr>
      </w:pPr>
      <w:proofErr w:type="gramStart"/>
      <w:r w:rsidRPr="0036094A">
        <w:rPr>
          <w:b/>
          <w:bCs/>
          <w:lang w:val="en-US"/>
        </w:rPr>
        <w:t>IF(</w:t>
      </w:r>
      <w:proofErr w:type="gramEnd"/>
    </w:p>
    <w:p w14:paraId="2282456D" w14:textId="77777777" w:rsidR="0036094A" w:rsidRPr="0036094A" w:rsidRDefault="0036094A" w:rsidP="0036094A">
      <w:pPr>
        <w:rPr>
          <w:b/>
          <w:bCs/>
          <w:lang w:val="en-US"/>
        </w:rPr>
      </w:pPr>
      <w:r w:rsidRPr="0036094A">
        <w:rPr>
          <w:b/>
          <w:bCs/>
          <w:lang w:val="en-US"/>
        </w:rPr>
        <w:t>    NOT(ISBLANK(Curr)) &amp;&amp; NOT(ISBLANK(Prev)) &amp;&amp; Prev &lt;&gt; 0,</w:t>
      </w:r>
    </w:p>
    <w:p w14:paraId="7AAE290E" w14:textId="77777777" w:rsidR="0036094A" w:rsidRPr="0036094A" w:rsidRDefault="0036094A" w:rsidP="0036094A">
      <w:pPr>
        <w:rPr>
          <w:b/>
          <w:bCs/>
          <w:lang w:val="en-US"/>
        </w:rPr>
      </w:pPr>
      <w:r w:rsidRPr="0036094A">
        <w:rPr>
          <w:b/>
          <w:bCs/>
          <w:lang w:val="en-US"/>
        </w:rPr>
        <w:t xml:space="preserve">    </w:t>
      </w:r>
      <w:proofErr w:type="gramStart"/>
      <w:r w:rsidRPr="0036094A">
        <w:rPr>
          <w:b/>
          <w:bCs/>
          <w:lang w:val="en-US"/>
        </w:rPr>
        <w:t>DIVIDE(</w:t>
      </w:r>
      <w:proofErr w:type="gramEnd"/>
      <w:r w:rsidRPr="0036094A">
        <w:rPr>
          <w:b/>
          <w:bCs/>
          <w:lang w:val="en-US"/>
        </w:rPr>
        <w:t>Curr - Prev, Prev),</w:t>
      </w:r>
    </w:p>
    <w:p w14:paraId="066A02B6" w14:textId="77777777" w:rsidR="0036094A" w:rsidRPr="0036094A" w:rsidRDefault="0036094A" w:rsidP="0036094A">
      <w:pPr>
        <w:rPr>
          <w:b/>
          <w:bCs/>
          <w:lang w:val="en-US"/>
        </w:rPr>
      </w:pPr>
      <w:r w:rsidRPr="0036094A">
        <w:rPr>
          <w:b/>
          <w:bCs/>
          <w:lang w:val="en-US"/>
        </w:rPr>
        <w:t xml:space="preserve">    </w:t>
      </w:r>
      <w:proofErr w:type="gramStart"/>
      <w:r w:rsidRPr="0036094A">
        <w:rPr>
          <w:b/>
          <w:bCs/>
          <w:lang w:val="en-US"/>
        </w:rPr>
        <w:t>BLANK(</w:t>
      </w:r>
      <w:proofErr w:type="gramEnd"/>
      <w:r w:rsidRPr="0036094A">
        <w:rPr>
          <w:b/>
          <w:bCs/>
          <w:lang w:val="en-US"/>
        </w:rPr>
        <w:t>)</w:t>
      </w:r>
    </w:p>
    <w:p w14:paraId="2BF6C713" w14:textId="77777777" w:rsidR="0036094A" w:rsidRPr="0036094A" w:rsidRDefault="0036094A" w:rsidP="0036094A">
      <w:pPr>
        <w:rPr>
          <w:b/>
          <w:bCs/>
        </w:rPr>
      </w:pPr>
      <w:r w:rsidRPr="0036094A">
        <w:rPr>
          <w:b/>
          <w:bCs/>
        </w:rPr>
        <w:t>)</w:t>
      </w:r>
    </w:p>
    <w:p w14:paraId="4A194EDD" w14:textId="77777777" w:rsidR="0036094A" w:rsidRPr="0036094A" w:rsidRDefault="0036094A" w:rsidP="0036094A">
      <w:pPr>
        <w:rPr>
          <w:b/>
          <w:bCs/>
        </w:rPr>
      </w:pPr>
      <w:r w:rsidRPr="0036094A">
        <w:rPr>
          <w:b/>
          <w:bCs/>
        </w:rPr>
        <w:t>Cosa fa questa misura</w:t>
      </w:r>
    </w:p>
    <w:p w14:paraId="47F342A9" w14:textId="77777777" w:rsidR="0036094A" w:rsidRPr="0036094A" w:rsidRDefault="0036094A" w:rsidP="0036094A">
      <w:pPr>
        <w:numPr>
          <w:ilvl w:val="0"/>
          <w:numId w:val="13"/>
        </w:numPr>
      </w:pPr>
      <w:r w:rsidRPr="0036094A">
        <w:t>Confronta il numero di startup in una regione tra due anni consecutivi.</w:t>
      </w:r>
    </w:p>
    <w:p w14:paraId="5A512715" w14:textId="77777777" w:rsidR="0036094A" w:rsidRPr="0036094A" w:rsidRDefault="0036094A" w:rsidP="0036094A">
      <w:pPr>
        <w:numPr>
          <w:ilvl w:val="0"/>
          <w:numId w:val="13"/>
        </w:numPr>
      </w:pPr>
      <w:r w:rsidRPr="0036094A">
        <w:t xml:space="preserve">Calcola il </w:t>
      </w:r>
      <w:r w:rsidRPr="0036094A">
        <w:rPr>
          <w:b/>
          <w:bCs/>
        </w:rPr>
        <w:t>tasso di crescita</w:t>
      </w:r>
      <w:r w:rsidRPr="0036094A">
        <w:t xml:space="preserve"> relativo solo se:</w:t>
      </w:r>
    </w:p>
    <w:p w14:paraId="76553AB9" w14:textId="77777777" w:rsidR="0036094A" w:rsidRPr="0036094A" w:rsidRDefault="0036094A" w:rsidP="0036094A">
      <w:pPr>
        <w:numPr>
          <w:ilvl w:val="1"/>
          <w:numId w:val="13"/>
        </w:numPr>
      </w:pPr>
      <w:r w:rsidRPr="0036094A">
        <w:t>Entrambi i valori (Curr e Prev) sono disponibili.</w:t>
      </w:r>
    </w:p>
    <w:p w14:paraId="3EBAD334" w14:textId="77777777" w:rsidR="0036094A" w:rsidRPr="0036094A" w:rsidRDefault="0036094A" w:rsidP="0036094A">
      <w:pPr>
        <w:numPr>
          <w:ilvl w:val="1"/>
          <w:numId w:val="13"/>
        </w:numPr>
      </w:pPr>
      <w:r w:rsidRPr="0036094A">
        <w:t>Il valore dell’anno precedente non è zero.</w:t>
      </w:r>
    </w:p>
    <w:p w14:paraId="20453F72" w14:textId="77777777" w:rsidR="0036094A" w:rsidRPr="0036094A" w:rsidRDefault="0036094A" w:rsidP="0036094A">
      <w:r w:rsidRPr="0036094A">
        <w:t>In caso contrario, restituisce BLANK() per evitare risultati fuorvianti.</w:t>
      </w:r>
    </w:p>
    <w:p w14:paraId="48EC8242" w14:textId="77777777" w:rsidR="00A0129D" w:rsidRPr="00582608" w:rsidRDefault="0036094A" w:rsidP="00A0129D">
      <w:pPr>
        <w:rPr>
          <w:lang w:val="en-US"/>
        </w:rPr>
      </w:pPr>
      <w:r w:rsidRPr="00FF4817">
        <w:rPr>
          <w:lang w:val="en-US"/>
        </w:rPr>
        <w:t xml:space="preserve">34. </w:t>
      </w:r>
      <w:proofErr w:type="spellStart"/>
      <w:r w:rsidR="00A0129D" w:rsidRPr="00582608">
        <w:rPr>
          <w:lang w:val="en-US"/>
        </w:rPr>
        <w:t>Regional_Investment_Amount_PreviousYear</w:t>
      </w:r>
      <w:proofErr w:type="spellEnd"/>
      <w:r w:rsidR="00A0129D" w:rsidRPr="00582608">
        <w:rPr>
          <w:lang w:val="en-US"/>
        </w:rPr>
        <w:t xml:space="preserve"> = </w:t>
      </w:r>
    </w:p>
    <w:p w14:paraId="344DE9E1" w14:textId="77777777" w:rsidR="00A0129D" w:rsidRPr="00A0129D" w:rsidRDefault="00A0129D" w:rsidP="00A0129D">
      <w:pPr>
        <w:rPr>
          <w:lang w:val="en-US"/>
        </w:rPr>
      </w:pPr>
      <w:proofErr w:type="gramStart"/>
      <w:r w:rsidRPr="00A0129D">
        <w:rPr>
          <w:lang w:val="en-US"/>
        </w:rPr>
        <w:t>CALCULATE(</w:t>
      </w:r>
      <w:proofErr w:type="gramEnd"/>
    </w:p>
    <w:p w14:paraId="2C1236A7" w14:textId="77777777" w:rsidR="00A0129D" w:rsidRPr="00A0129D" w:rsidRDefault="00A0129D" w:rsidP="00A0129D">
      <w:pPr>
        <w:rPr>
          <w:lang w:val="en-US"/>
        </w:rPr>
      </w:pPr>
      <w:r w:rsidRPr="00A0129D">
        <w:rPr>
          <w:lang w:val="en-US"/>
        </w:rPr>
        <w:t>    SUM('</w:t>
      </w:r>
      <w:proofErr w:type="spellStart"/>
      <w:r w:rsidRPr="00A0129D">
        <w:rPr>
          <w:lang w:val="en-US"/>
        </w:rPr>
        <w:t>Fact_VEM_Investments</w:t>
      </w:r>
      <w:proofErr w:type="spellEnd"/>
      <w:r w:rsidRPr="00A0129D">
        <w:rPr>
          <w:lang w:val="en-US"/>
        </w:rPr>
        <w:t>'[</w:t>
      </w:r>
      <w:proofErr w:type="spellStart"/>
      <w:r w:rsidRPr="00A0129D">
        <w:rPr>
          <w:lang w:val="en-US"/>
        </w:rPr>
        <w:t>Ammount_Invested</w:t>
      </w:r>
      <w:proofErr w:type="spellEnd"/>
      <w:r w:rsidRPr="00A0129D">
        <w:rPr>
          <w:lang w:val="en-US"/>
        </w:rPr>
        <w:t>]),</w:t>
      </w:r>
    </w:p>
    <w:p w14:paraId="51C77D4F" w14:textId="77777777" w:rsidR="00A0129D" w:rsidRPr="00A0129D" w:rsidRDefault="00A0129D" w:rsidP="00A0129D">
      <w:pPr>
        <w:rPr>
          <w:lang w:val="en-US"/>
        </w:rPr>
      </w:pPr>
      <w:r w:rsidRPr="00A0129D">
        <w:rPr>
          <w:lang w:val="en-US"/>
        </w:rPr>
        <w:lastRenderedPageBreak/>
        <w:t xml:space="preserve">    </w:t>
      </w:r>
      <w:proofErr w:type="gramStart"/>
      <w:r w:rsidRPr="00A0129D">
        <w:rPr>
          <w:lang w:val="en-US"/>
        </w:rPr>
        <w:t>ALLEXCEPT(</w:t>
      </w:r>
      <w:proofErr w:type="gramEnd"/>
      <w:r w:rsidRPr="00A0129D">
        <w:rPr>
          <w:lang w:val="en-US"/>
        </w:rPr>
        <w:t>'</w:t>
      </w:r>
      <w:proofErr w:type="spellStart"/>
      <w:r w:rsidRPr="00A0129D">
        <w:rPr>
          <w:lang w:val="en-US"/>
        </w:rPr>
        <w:t>Fact_VEM_Investments</w:t>
      </w:r>
      <w:proofErr w:type="spellEnd"/>
      <w:r w:rsidRPr="00A0129D">
        <w:rPr>
          <w:lang w:val="en-US"/>
        </w:rPr>
        <w:t>', '</w:t>
      </w:r>
      <w:proofErr w:type="spellStart"/>
      <w:r w:rsidRPr="00A0129D">
        <w:rPr>
          <w:lang w:val="en-US"/>
        </w:rPr>
        <w:t>Dim_Geography</w:t>
      </w:r>
      <w:proofErr w:type="spellEnd"/>
      <w:r w:rsidRPr="00A0129D">
        <w:rPr>
          <w:lang w:val="en-US"/>
        </w:rPr>
        <w:t>'[</w:t>
      </w:r>
      <w:proofErr w:type="spellStart"/>
      <w:r w:rsidRPr="00A0129D">
        <w:rPr>
          <w:lang w:val="en-US"/>
        </w:rPr>
        <w:t>RegionName</w:t>
      </w:r>
      <w:proofErr w:type="spellEnd"/>
      <w:r w:rsidRPr="00A0129D">
        <w:rPr>
          <w:lang w:val="en-US"/>
        </w:rPr>
        <w:t>], '</w:t>
      </w:r>
      <w:proofErr w:type="spellStart"/>
      <w:r w:rsidRPr="00A0129D">
        <w:rPr>
          <w:lang w:val="en-US"/>
        </w:rPr>
        <w:t>Dim_Date</w:t>
      </w:r>
      <w:proofErr w:type="spellEnd"/>
      <w:r w:rsidRPr="00A0129D">
        <w:rPr>
          <w:lang w:val="en-US"/>
        </w:rPr>
        <w:t>'[Year]),</w:t>
      </w:r>
    </w:p>
    <w:p w14:paraId="6D1F14F7" w14:textId="77777777" w:rsidR="00A0129D" w:rsidRPr="00A0129D" w:rsidRDefault="00A0129D" w:rsidP="00A0129D">
      <w:r w:rsidRPr="00A0129D">
        <w:rPr>
          <w:lang w:val="en-US"/>
        </w:rPr>
        <w:t xml:space="preserve">    </w:t>
      </w:r>
      <w:r w:rsidRPr="00A0129D">
        <w:t>SAMEPERIODLASTYEAR('Dim_Date'[Date])</w:t>
      </w:r>
    </w:p>
    <w:p w14:paraId="5C743CB1" w14:textId="77777777" w:rsidR="00A0129D" w:rsidRPr="00A0129D" w:rsidRDefault="00A0129D" w:rsidP="00A0129D">
      <w:r w:rsidRPr="00A0129D">
        <w:t>)</w:t>
      </w:r>
    </w:p>
    <w:p w14:paraId="724940F8" w14:textId="77777777" w:rsidR="00A0129D" w:rsidRPr="00A0129D" w:rsidRDefault="00A0129D" w:rsidP="00A0129D"/>
    <w:p w14:paraId="3B3A6201" w14:textId="51B89DB0" w:rsidR="003A78A1" w:rsidRDefault="00582608" w:rsidP="00A0129D">
      <w:r w:rsidRPr="00582608">
        <w:t>una misura che cerca di calcolare l’ammontare degli investimenti dell’anno precedente per ciascuna regione, mantenendo il contesto geografico e annuale.</w:t>
      </w:r>
    </w:p>
    <w:p w14:paraId="3D057080" w14:textId="77777777" w:rsidR="00D53388" w:rsidRPr="00D53388" w:rsidRDefault="00D53388" w:rsidP="00D53388">
      <w:pPr>
        <w:rPr>
          <w:lang w:val="en-US"/>
        </w:rPr>
      </w:pPr>
      <w:r w:rsidRPr="00D53388">
        <w:rPr>
          <w:lang w:val="en-US"/>
        </w:rPr>
        <w:t xml:space="preserve"> 35. </w:t>
      </w:r>
      <w:proofErr w:type="spellStart"/>
      <w:r w:rsidRPr="00D53388">
        <w:rPr>
          <w:lang w:val="en-US"/>
        </w:rPr>
        <w:t>Regional_Investment_Amount_YearAware</w:t>
      </w:r>
      <w:proofErr w:type="spellEnd"/>
      <w:r w:rsidRPr="00D53388">
        <w:rPr>
          <w:lang w:val="en-US"/>
        </w:rPr>
        <w:t xml:space="preserve"> = </w:t>
      </w:r>
    </w:p>
    <w:p w14:paraId="14B9A2C3" w14:textId="77777777" w:rsidR="00D53388" w:rsidRPr="00D53388" w:rsidRDefault="00D53388" w:rsidP="00D53388">
      <w:pPr>
        <w:rPr>
          <w:lang w:val="en-US"/>
        </w:rPr>
      </w:pPr>
      <w:proofErr w:type="gramStart"/>
      <w:r w:rsidRPr="00D53388">
        <w:rPr>
          <w:lang w:val="en-US"/>
        </w:rPr>
        <w:t>CALCULATE(</w:t>
      </w:r>
      <w:proofErr w:type="gramEnd"/>
    </w:p>
    <w:p w14:paraId="30A5D886" w14:textId="77777777" w:rsidR="00D53388" w:rsidRPr="00D53388" w:rsidRDefault="00D53388" w:rsidP="00D53388">
      <w:pPr>
        <w:rPr>
          <w:lang w:val="en-US"/>
        </w:rPr>
      </w:pPr>
      <w:r w:rsidRPr="00D53388">
        <w:rPr>
          <w:lang w:val="en-US"/>
        </w:rPr>
        <w:t>    SUM('</w:t>
      </w:r>
      <w:proofErr w:type="spellStart"/>
      <w:r w:rsidRPr="00D53388">
        <w:rPr>
          <w:lang w:val="en-US"/>
        </w:rPr>
        <w:t>Fact_VEM_Investments</w:t>
      </w:r>
      <w:proofErr w:type="spellEnd"/>
      <w:r w:rsidRPr="00D53388">
        <w:rPr>
          <w:lang w:val="en-US"/>
        </w:rPr>
        <w:t>'[</w:t>
      </w:r>
      <w:proofErr w:type="spellStart"/>
      <w:r w:rsidRPr="00D53388">
        <w:rPr>
          <w:lang w:val="en-US"/>
        </w:rPr>
        <w:t>Ammount_Invested</w:t>
      </w:r>
      <w:proofErr w:type="spellEnd"/>
      <w:r w:rsidRPr="00D53388">
        <w:rPr>
          <w:lang w:val="en-US"/>
        </w:rPr>
        <w:t>]),</w:t>
      </w:r>
    </w:p>
    <w:p w14:paraId="657063AB" w14:textId="77777777" w:rsidR="00D53388" w:rsidRPr="00D53388" w:rsidRDefault="00D53388" w:rsidP="00D53388">
      <w:pPr>
        <w:rPr>
          <w:lang w:val="en-US"/>
        </w:rPr>
      </w:pPr>
      <w:r w:rsidRPr="00D53388">
        <w:rPr>
          <w:lang w:val="en-US"/>
        </w:rPr>
        <w:t xml:space="preserve">    </w:t>
      </w:r>
      <w:proofErr w:type="gramStart"/>
      <w:r w:rsidRPr="00D53388">
        <w:rPr>
          <w:lang w:val="en-US"/>
        </w:rPr>
        <w:t>ALLEXCEPT(</w:t>
      </w:r>
      <w:proofErr w:type="gramEnd"/>
      <w:r w:rsidRPr="00D53388">
        <w:rPr>
          <w:lang w:val="en-US"/>
        </w:rPr>
        <w:t>'</w:t>
      </w:r>
      <w:proofErr w:type="spellStart"/>
      <w:r w:rsidRPr="00D53388">
        <w:rPr>
          <w:lang w:val="en-US"/>
        </w:rPr>
        <w:t>Fact_VEM_Investments</w:t>
      </w:r>
      <w:proofErr w:type="spellEnd"/>
      <w:r w:rsidRPr="00D53388">
        <w:rPr>
          <w:lang w:val="en-US"/>
        </w:rPr>
        <w:t>', '</w:t>
      </w:r>
      <w:proofErr w:type="spellStart"/>
      <w:r w:rsidRPr="00D53388">
        <w:rPr>
          <w:lang w:val="en-US"/>
        </w:rPr>
        <w:t>Dim_Geography</w:t>
      </w:r>
      <w:proofErr w:type="spellEnd"/>
      <w:r w:rsidRPr="00D53388">
        <w:rPr>
          <w:lang w:val="en-US"/>
        </w:rPr>
        <w:t>'[</w:t>
      </w:r>
      <w:proofErr w:type="spellStart"/>
      <w:r w:rsidRPr="00D53388">
        <w:rPr>
          <w:lang w:val="en-US"/>
        </w:rPr>
        <w:t>RegionName</w:t>
      </w:r>
      <w:proofErr w:type="spellEnd"/>
      <w:r w:rsidRPr="00D53388">
        <w:rPr>
          <w:lang w:val="en-US"/>
        </w:rPr>
        <w:t>], '</w:t>
      </w:r>
      <w:proofErr w:type="spellStart"/>
      <w:r w:rsidRPr="00D53388">
        <w:rPr>
          <w:lang w:val="en-US"/>
        </w:rPr>
        <w:t>Dim_Date</w:t>
      </w:r>
      <w:proofErr w:type="spellEnd"/>
      <w:r w:rsidRPr="00D53388">
        <w:rPr>
          <w:lang w:val="en-US"/>
        </w:rPr>
        <w:t>'[Year])</w:t>
      </w:r>
    </w:p>
    <w:p w14:paraId="23AC92E8" w14:textId="77777777" w:rsidR="00D53388" w:rsidRPr="00D53388" w:rsidRDefault="00D53388" w:rsidP="00D53388">
      <w:r w:rsidRPr="00D53388">
        <w:t>)</w:t>
      </w:r>
    </w:p>
    <w:p w14:paraId="2E8C8475" w14:textId="77777777" w:rsidR="00D53388" w:rsidRPr="00D53388" w:rsidRDefault="00D53388" w:rsidP="00D53388"/>
    <w:p w14:paraId="30D87BA5" w14:textId="2799D0D2" w:rsidR="00D53388" w:rsidRDefault="00517AB8" w:rsidP="00A0129D">
      <w:r w:rsidRPr="00517AB8">
        <w:t>una misura che mira a calcolare l’ammontare totale investito in ogni regione per ciascun anno, mantenendo visibili solo i filtri su RegionName e Year.</w:t>
      </w:r>
    </w:p>
    <w:p w14:paraId="5E2284A2" w14:textId="77777777" w:rsidR="00517AB8" w:rsidRDefault="00517AB8" w:rsidP="00A0129D"/>
    <w:p w14:paraId="68A0607E" w14:textId="71AA2F57" w:rsidR="00517AB8" w:rsidRPr="00517AB8" w:rsidRDefault="00517AB8" w:rsidP="00517AB8">
      <w:pPr>
        <w:rPr>
          <w:b/>
          <w:bCs/>
          <w:lang w:val="en-US"/>
        </w:rPr>
      </w:pPr>
      <w:r>
        <w:rPr>
          <w:b/>
          <w:bCs/>
          <w:lang w:val="en-US"/>
        </w:rPr>
        <w:t>C</w:t>
      </w:r>
      <w:r w:rsidRPr="00517AB8">
        <w:rPr>
          <w:b/>
          <w:bCs/>
          <w:lang w:val="en-US"/>
        </w:rPr>
        <w:t xml:space="preserve">osa fa la </w:t>
      </w:r>
      <w:proofErr w:type="spellStart"/>
      <w:r w:rsidRPr="00517AB8">
        <w:rPr>
          <w:b/>
          <w:bCs/>
          <w:lang w:val="en-US"/>
        </w:rPr>
        <w:t>misura</w:t>
      </w:r>
      <w:proofErr w:type="spellEnd"/>
    </w:p>
    <w:p w14:paraId="6BA2A20E" w14:textId="77777777" w:rsidR="00517AB8" w:rsidRPr="00517AB8" w:rsidRDefault="00517AB8" w:rsidP="00517AB8">
      <w:pPr>
        <w:numPr>
          <w:ilvl w:val="0"/>
          <w:numId w:val="14"/>
        </w:numPr>
      </w:pPr>
      <w:r w:rsidRPr="00517AB8">
        <w:t>SUM('Fact_VEM_Investments'[Ammount_Invested]): somma gli importi investiti.</w:t>
      </w:r>
    </w:p>
    <w:p w14:paraId="592FDC95" w14:textId="77777777" w:rsidR="00517AB8" w:rsidRPr="00517AB8" w:rsidRDefault="00517AB8" w:rsidP="00517AB8">
      <w:pPr>
        <w:numPr>
          <w:ilvl w:val="0"/>
          <w:numId w:val="14"/>
        </w:numPr>
      </w:pPr>
      <w:r w:rsidRPr="00517AB8">
        <w:t>ALLEXCEPT(...): rimuove tutti i filtri dal contesto tranne quelli su RegionName e Year, assicurando che il calcolo rispetti solo la dimensione geografica e temporale annuale.</w:t>
      </w:r>
    </w:p>
    <w:p w14:paraId="1C2E36BE" w14:textId="77777777" w:rsidR="00517AB8" w:rsidRPr="00517AB8" w:rsidRDefault="00517AB8" w:rsidP="00517AB8">
      <w:pPr>
        <w:rPr>
          <w:b/>
          <w:bCs/>
        </w:rPr>
      </w:pPr>
      <w:r w:rsidRPr="00517AB8">
        <w:rPr>
          <w:b/>
          <w:bCs/>
        </w:rPr>
        <w:t>A cosa serve</w:t>
      </w:r>
    </w:p>
    <w:p w14:paraId="33F6DF1B" w14:textId="77777777" w:rsidR="00517AB8" w:rsidRPr="00517AB8" w:rsidRDefault="00517AB8" w:rsidP="00517AB8">
      <w:r w:rsidRPr="00517AB8">
        <w:t>Questa misura è utile quando:</w:t>
      </w:r>
    </w:p>
    <w:p w14:paraId="20D9DE9C" w14:textId="77777777" w:rsidR="00517AB8" w:rsidRPr="00517AB8" w:rsidRDefault="00517AB8" w:rsidP="00517AB8">
      <w:pPr>
        <w:numPr>
          <w:ilvl w:val="0"/>
          <w:numId w:val="15"/>
        </w:numPr>
      </w:pPr>
      <w:r w:rsidRPr="00517AB8">
        <w:t xml:space="preserve">Vuoi garantire che il calcolo degli investimenti per regione e anno sia </w:t>
      </w:r>
      <w:r w:rsidRPr="00517AB8">
        <w:rPr>
          <w:b/>
          <w:bCs/>
        </w:rPr>
        <w:t>coerente e stabile</w:t>
      </w:r>
      <w:r w:rsidRPr="00517AB8">
        <w:t>, anche se ci sono filtri su altri campi come settore, stadio di investimento, o tipologia di startup.</w:t>
      </w:r>
    </w:p>
    <w:p w14:paraId="613DCB4E" w14:textId="77777777" w:rsidR="00517AB8" w:rsidRPr="00517AB8" w:rsidRDefault="00517AB8" w:rsidP="00517AB8">
      <w:pPr>
        <w:numPr>
          <w:ilvl w:val="0"/>
          <w:numId w:val="15"/>
        </w:numPr>
      </w:pPr>
      <w:r w:rsidRPr="00517AB8">
        <w:t xml:space="preserve">Vuoi </w:t>
      </w:r>
      <w:r w:rsidRPr="00517AB8">
        <w:rPr>
          <w:b/>
          <w:bCs/>
        </w:rPr>
        <w:t>confrontare visivamente le regioni</w:t>
      </w:r>
      <w:r w:rsidRPr="00517AB8">
        <w:t xml:space="preserve"> per ciascun anno in un grafico temporale o mappa tematica.</w:t>
      </w:r>
    </w:p>
    <w:p w14:paraId="1206441D" w14:textId="172F8052" w:rsidR="009E6EBB" w:rsidRDefault="00517AB8" w:rsidP="009E6EBB">
      <w:pPr>
        <w:numPr>
          <w:ilvl w:val="0"/>
          <w:numId w:val="15"/>
        </w:numPr>
      </w:pPr>
      <w:r w:rsidRPr="00517AB8">
        <w:t>Intendi usare questa misura come base per calcoli di crescita, concentrazione regionale o analisi comparativa nel tempo.</w:t>
      </w:r>
    </w:p>
    <w:p w14:paraId="1D678C15" w14:textId="77777777" w:rsidR="00D269CC" w:rsidRPr="0028125D" w:rsidRDefault="00D269CC" w:rsidP="00D269CC">
      <w:pPr>
        <w:ind w:left="360"/>
        <w:rPr>
          <w:lang w:val="en-US"/>
        </w:rPr>
      </w:pPr>
      <w:r w:rsidRPr="0028125D">
        <w:rPr>
          <w:lang w:val="en-US"/>
        </w:rPr>
        <w:lastRenderedPageBreak/>
        <w:t xml:space="preserve">36. </w:t>
      </w:r>
      <w:proofErr w:type="spellStart"/>
      <w:r w:rsidRPr="0028125D">
        <w:rPr>
          <w:lang w:val="en-US"/>
        </w:rPr>
        <w:t>Regional_Investment_Growth_Rate</w:t>
      </w:r>
      <w:proofErr w:type="spellEnd"/>
      <w:r w:rsidRPr="0028125D">
        <w:rPr>
          <w:lang w:val="en-US"/>
        </w:rPr>
        <w:t xml:space="preserve"> = </w:t>
      </w:r>
    </w:p>
    <w:p w14:paraId="2875D2EE" w14:textId="77777777" w:rsidR="00D269CC" w:rsidRPr="00D269CC" w:rsidRDefault="00D269CC" w:rsidP="00D269CC">
      <w:pPr>
        <w:ind w:left="360"/>
        <w:rPr>
          <w:lang w:val="en-US"/>
        </w:rPr>
      </w:pPr>
      <w:r w:rsidRPr="00D269CC">
        <w:rPr>
          <w:lang w:val="en-US"/>
        </w:rPr>
        <w:t>VAR Curr = [</w:t>
      </w:r>
      <w:proofErr w:type="spellStart"/>
      <w:r w:rsidRPr="00D269CC">
        <w:rPr>
          <w:lang w:val="en-US"/>
        </w:rPr>
        <w:t>Regional_Investment_Amount_YearAware</w:t>
      </w:r>
      <w:proofErr w:type="spellEnd"/>
      <w:r w:rsidRPr="00D269CC">
        <w:rPr>
          <w:lang w:val="en-US"/>
        </w:rPr>
        <w:t>]</w:t>
      </w:r>
    </w:p>
    <w:p w14:paraId="4B29AB02" w14:textId="77777777" w:rsidR="00D269CC" w:rsidRPr="00D269CC" w:rsidRDefault="00D269CC" w:rsidP="00D269CC">
      <w:pPr>
        <w:ind w:left="360"/>
        <w:rPr>
          <w:lang w:val="en-US"/>
        </w:rPr>
      </w:pPr>
      <w:r w:rsidRPr="00D269CC">
        <w:rPr>
          <w:lang w:val="en-US"/>
        </w:rPr>
        <w:t>VAR Prev = [</w:t>
      </w:r>
      <w:proofErr w:type="spellStart"/>
      <w:r w:rsidRPr="00D269CC">
        <w:rPr>
          <w:lang w:val="en-US"/>
        </w:rPr>
        <w:t>Regional_Investment_Amount_PreviousYear</w:t>
      </w:r>
      <w:proofErr w:type="spellEnd"/>
      <w:r w:rsidRPr="00D269CC">
        <w:rPr>
          <w:lang w:val="en-US"/>
        </w:rPr>
        <w:t>]</w:t>
      </w:r>
    </w:p>
    <w:p w14:paraId="18924E8F" w14:textId="77777777" w:rsidR="00D269CC" w:rsidRPr="00D269CC" w:rsidRDefault="00D269CC" w:rsidP="00D269CC">
      <w:pPr>
        <w:ind w:left="360"/>
        <w:rPr>
          <w:lang w:val="en-US"/>
        </w:rPr>
      </w:pPr>
      <w:r w:rsidRPr="00D269CC">
        <w:rPr>
          <w:lang w:val="en-US"/>
        </w:rPr>
        <w:t>RETURN</w:t>
      </w:r>
    </w:p>
    <w:p w14:paraId="3FDC8DD4" w14:textId="77777777" w:rsidR="00D269CC" w:rsidRPr="00D269CC" w:rsidRDefault="00D269CC" w:rsidP="00D269CC">
      <w:pPr>
        <w:ind w:left="360"/>
        <w:rPr>
          <w:lang w:val="en-US"/>
        </w:rPr>
      </w:pPr>
      <w:proofErr w:type="gramStart"/>
      <w:r w:rsidRPr="00D269CC">
        <w:rPr>
          <w:lang w:val="en-US"/>
        </w:rPr>
        <w:t>IF(</w:t>
      </w:r>
      <w:proofErr w:type="gramEnd"/>
    </w:p>
    <w:p w14:paraId="0B39DB9B" w14:textId="77777777" w:rsidR="00D269CC" w:rsidRPr="00D269CC" w:rsidRDefault="00D269CC" w:rsidP="00D269CC">
      <w:pPr>
        <w:ind w:left="360"/>
        <w:rPr>
          <w:lang w:val="en-US"/>
        </w:rPr>
      </w:pPr>
      <w:r w:rsidRPr="00D269CC">
        <w:rPr>
          <w:lang w:val="en-US"/>
        </w:rPr>
        <w:t>    NOT(ISBLANK(Curr)) &amp;&amp; NOT(ISBLANK(Prev)) &amp;&amp; Prev &lt;&gt; 0,</w:t>
      </w:r>
    </w:p>
    <w:p w14:paraId="45AA77C4" w14:textId="77777777" w:rsidR="00D269CC" w:rsidRPr="00D269CC" w:rsidRDefault="00D269CC" w:rsidP="00D269CC">
      <w:pPr>
        <w:ind w:left="360"/>
        <w:rPr>
          <w:lang w:val="en-US"/>
        </w:rPr>
      </w:pPr>
      <w:r w:rsidRPr="00D269CC">
        <w:rPr>
          <w:lang w:val="en-US"/>
        </w:rPr>
        <w:t xml:space="preserve">    </w:t>
      </w:r>
      <w:proofErr w:type="gramStart"/>
      <w:r w:rsidRPr="00D269CC">
        <w:rPr>
          <w:lang w:val="en-US"/>
        </w:rPr>
        <w:t>DIVIDE(</w:t>
      </w:r>
      <w:proofErr w:type="gramEnd"/>
      <w:r w:rsidRPr="00D269CC">
        <w:rPr>
          <w:lang w:val="en-US"/>
        </w:rPr>
        <w:t>Curr - Prev, Prev),</w:t>
      </w:r>
    </w:p>
    <w:p w14:paraId="37C1655B" w14:textId="77777777" w:rsidR="00D269CC" w:rsidRPr="00D269CC" w:rsidRDefault="00D269CC" w:rsidP="00D269CC">
      <w:pPr>
        <w:ind w:left="360"/>
        <w:rPr>
          <w:lang w:val="en-US"/>
        </w:rPr>
      </w:pPr>
      <w:r w:rsidRPr="00D269CC">
        <w:rPr>
          <w:lang w:val="en-US"/>
        </w:rPr>
        <w:t xml:space="preserve">    </w:t>
      </w:r>
      <w:proofErr w:type="gramStart"/>
      <w:r w:rsidRPr="00D269CC">
        <w:rPr>
          <w:lang w:val="en-US"/>
        </w:rPr>
        <w:t>BLANK(</w:t>
      </w:r>
      <w:proofErr w:type="gramEnd"/>
      <w:r w:rsidRPr="00D269CC">
        <w:rPr>
          <w:lang w:val="en-US"/>
        </w:rPr>
        <w:t>)</w:t>
      </w:r>
    </w:p>
    <w:p w14:paraId="115A3505" w14:textId="77777777" w:rsidR="00D269CC" w:rsidRPr="00D269CC" w:rsidRDefault="00D269CC" w:rsidP="00D269CC">
      <w:pPr>
        <w:ind w:left="360"/>
      </w:pPr>
      <w:r w:rsidRPr="00D269CC">
        <w:t>)</w:t>
      </w:r>
    </w:p>
    <w:p w14:paraId="4CB0B5F1" w14:textId="77777777" w:rsidR="00D269CC" w:rsidRPr="00D269CC" w:rsidRDefault="00D269CC" w:rsidP="00D269CC">
      <w:pPr>
        <w:ind w:left="360"/>
      </w:pPr>
    </w:p>
    <w:p w14:paraId="04801BFF" w14:textId="73A8240E" w:rsidR="0028125D" w:rsidRPr="0028125D" w:rsidRDefault="0028125D" w:rsidP="0028125D">
      <w:pPr>
        <w:ind w:left="360"/>
      </w:pPr>
      <w:r w:rsidRPr="0028125D">
        <w:t xml:space="preserve">una misura solida per analizzare la </w:t>
      </w:r>
      <w:r w:rsidRPr="0028125D">
        <w:rPr>
          <w:b/>
          <w:bCs/>
        </w:rPr>
        <w:t>crescita regionale degli investimenti</w:t>
      </w:r>
      <w:r w:rsidRPr="0028125D">
        <w:t xml:space="preserve"> da un anno all’altro. La logica che usat</w:t>
      </w:r>
      <w:r>
        <w:t>a</w:t>
      </w:r>
      <w:r w:rsidRPr="0028125D">
        <w:t xml:space="preserve"> è chiara e protettiva nei confronti di dati incompleti, il che è sempre una buona pratica.</w:t>
      </w:r>
    </w:p>
    <w:p w14:paraId="41BEB511" w14:textId="77777777" w:rsidR="0028125D" w:rsidRPr="0028125D" w:rsidRDefault="0028125D" w:rsidP="0028125D">
      <w:pPr>
        <w:ind w:left="360"/>
        <w:rPr>
          <w:b/>
          <w:bCs/>
        </w:rPr>
      </w:pPr>
      <w:r w:rsidRPr="0028125D">
        <w:rPr>
          <w:b/>
          <w:bCs/>
        </w:rPr>
        <w:t>Cosa fa questa misura</w:t>
      </w:r>
    </w:p>
    <w:p w14:paraId="4C352631" w14:textId="77777777" w:rsidR="0028125D" w:rsidRPr="0028125D" w:rsidRDefault="0028125D" w:rsidP="0028125D">
      <w:pPr>
        <w:numPr>
          <w:ilvl w:val="0"/>
          <w:numId w:val="16"/>
        </w:numPr>
      </w:pPr>
      <w:r w:rsidRPr="0028125D">
        <w:t>Confronta l’importo investito in una regione nell’anno corrente (Curr) con quello dell’anno precedente (Prev).</w:t>
      </w:r>
    </w:p>
    <w:p w14:paraId="2E06F78D" w14:textId="77777777" w:rsidR="0028125D" w:rsidRPr="0028125D" w:rsidRDefault="0028125D" w:rsidP="0028125D">
      <w:pPr>
        <w:numPr>
          <w:ilvl w:val="0"/>
          <w:numId w:val="16"/>
        </w:numPr>
      </w:pPr>
      <w:r w:rsidRPr="0028125D">
        <w:t>Se entrambi i valori sono disponibili e il precedente è diverso da zero, calcola la variazione percentuale.</w:t>
      </w:r>
    </w:p>
    <w:p w14:paraId="5C539637" w14:textId="77777777" w:rsidR="0028125D" w:rsidRPr="0028125D" w:rsidRDefault="0028125D" w:rsidP="0028125D">
      <w:pPr>
        <w:numPr>
          <w:ilvl w:val="0"/>
          <w:numId w:val="16"/>
        </w:numPr>
      </w:pPr>
      <w:r w:rsidRPr="0028125D">
        <w:t>Altrimenti restituisce BLANK() — evitando errori o risultati fuorvianti in caso di dati nulli o assenti.</w:t>
      </w:r>
    </w:p>
    <w:p w14:paraId="0DB6AC74" w14:textId="77777777" w:rsidR="0028125D" w:rsidRPr="0028125D" w:rsidRDefault="0028125D" w:rsidP="0028125D">
      <w:pPr>
        <w:ind w:left="360"/>
        <w:rPr>
          <w:b/>
          <w:bCs/>
        </w:rPr>
      </w:pPr>
      <w:r w:rsidRPr="0028125D">
        <w:rPr>
          <w:b/>
          <w:bCs/>
        </w:rPr>
        <w:t>A cosa serve</w:t>
      </w:r>
    </w:p>
    <w:p w14:paraId="340283E8" w14:textId="77777777" w:rsidR="0028125D" w:rsidRPr="0028125D" w:rsidRDefault="0028125D" w:rsidP="0028125D">
      <w:pPr>
        <w:numPr>
          <w:ilvl w:val="0"/>
          <w:numId w:val="17"/>
        </w:numPr>
      </w:pPr>
      <w:r w:rsidRPr="0028125D">
        <w:t>Visualizzare il trend degli investimenti su base regionale.</w:t>
      </w:r>
    </w:p>
    <w:p w14:paraId="5F8B23BC" w14:textId="77777777" w:rsidR="0028125D" w:rsidRPr="0028125D" w:rsidRDefault="0028125D" w:rsidP="0028125D">
      <w:pPr>
        <w:numPr>
          <w:ilvl w:val="0"/>
          <w:numId w:val="17"/>
        </w:numPr>
      </w:pPr>
      <w:r w:rsidRPr="0028125D">
        <w:t>Evidenziare dove si stanno accentuando gli investimenti (crescita positiva) e dove si stanno contraendo (crescita negativa).</w:t>
      </w:r>
    </w:p>
    <w:p w14:paraId="77E6D5EF" w14:textId="77777777" w:rsidR="0028125D" w:rsidRPr="0028125D" w:rsidRDefault="0028125D" w:rsidP="0028125D">
      <w:pPr>
        <w:numPr>
          <w:ilvl w:val="0"/>
          <w:numId w:val="17"/>
        </w:numPr>
      </w:pPr>
      <w:r w:rsidRPr="0028125D">
        <w:t>Utilizzabile in:</w:t>
      </w:r>
    </w:p>
    <w:p w14:paraId="6DAA2E94" w14:textId="77777777" w:rsidR="0028125D" w:rsidRPr="0028125D" w:rsidRDefault="0028125D" w:rsidP="0028125D">
      <w:pPr>
        <w:numPr>
          <w:ilvl w:val="1"/>
          <w:numId w:val="17"/>
        </w:numPr>
      </w:pPr>
      <w:r w:rsidRPr="0028125D">
        <w:t>Grafici a barre per confronto multi-regione.</w:t>
      </w:r>
    </w:p>
    <w:p w14:paraId="34C9CE3D" w14:textId="77777777" w:rsidR="0028125D" w:rsidRPr="0028125D" w:rsidRDefault="0028125D" w:rsidP="0028125D">
      <w:pPr>
        <w:numPr>
          <w:ilvl w:val="1"/>
          <w:numId w:val="17"/>
        </w:numPr>
      </w:pPr>
      <w:r w:rsidRPr="0028125D">
        <w:t>Mappe tematiche temporali.</w:t>
      </w:r>
    </w:p>
    <w:p w14:paraId="3CF9D858" w14:textId="77777777" w:rsidR="0028125D" w:rsidRPr="0028125D" w:rsidRDefault="0028125D" w:rsidP="0028125D">
      <w:pPr>
        <w:numPr>
          <w:ilvl w:val="1"/>
          <w:numId w:val="17"/>
        </w:numPr>
      </w:pPr>
      <w:r w:rsidRPr="0028125D">
        <w:t>Indicatori condizionali (freccia su/giù, colorazioni).</w:t>
      </w:r>
    </w:p>
    <w:p w14:paraId="71028EA9" w14:textId="3240B013" w:rsidR="009E6EBB" w:rsidRPr="00517AB8" w:rsidRDefault="009E6EBB" w:rsidP="00D269CC">
      <w:pPr>
        <w:ind w:left="360"/>
      </w:pPr>
    </w:p>
    <w:p w14:paraId="5F24AB9A" w14:textId="77777777" w:rsidR="00517AB8" w:rsidRPr="00AE6872" w:rsidRDefault="00517AB8" w:rsidP="00A0129D"/>
    <w:p w14:paraId="02AD47EA" w14:textId="77777777" w:rsidR="00327B1F" w:rsidRPr="000A3B2F" w:rsidRDefault="00CC11A2" w:rsidP="00327B1F">
      <w:pPr>
        <w:rPr>
          <w:lang w:val="en-US"/>
        </w:rPr>
      </w:pPr>
      <w:r w:rsidRPr="00CC11A2">
        <w:rPr>
          <w:lang w:val="en-US"/>
        </w:rPr>
        <w:lastRenderedPageBreak/>
        <w:t xml:space="preserve"> </w:t>
      </w:r>
      <w:r w:rsidR="00327B1F" w:rsidRPr="000A3B2F">
        <w:rPr>
          <w:lang w:val="en-US"/>
        </w:rPr>
        <w:t xml:space="preserve">37. </w:t>
      </w:r>
      <w:proofErr w:type="spellStart"/>
      <w:r w:rsidR="00327B1F" w:rsidRPr="000A3B2F">
        <w:rPr>
          <w:lang w:val="en-US"/>
        </w:rPr>
        <w:t>Regional_Investment_Trend_Color</w:t>
      </w:r>
      <w:proofErr w:type="spellEnd"/>
      <w:r w:rsidR="00327B1F" w:rsidRPr="000A3B2F">
        <w:rPr>
          <w:lang w:val="en-US"/>
        </w:rPr>
        <w:t xml:space="preserve"> = </w:t>
      </w:r>
    </w:p>
    <w:p w14:paraId="4CAC8C09" w14:textId="77777777" w:rsidR="00327B1F" w:rsidRPr="00327B1F" w:rsidRDefault="00327B1F" w:rsidP="00327B1F">
      <w:pPr>
        <w:rPr>
          <w:lang w:val="en-US"/>
        </w:rPr>
      </w:pPr>
      <w:r w:rsidRPr="00327B1F">
        <w:rPr>
          <w:lang w:val="en-US"/>
        </w:rPr>
        <w:t xml:space="preserve">VAR </w:t>
      </w:r>
      <w:proofErr w:type="spellStart"/>
      <w:r w:rsidRPr="00327B1F">
        <w:rPr>
          <w:lang w:val="en-US"/>
        </w:rPr>
        <w:t>GrowthRate</w:t>
      </w:r>
      <w:proofErr w:type="spellEnd"/>
      <w:r w:rsidRPr="00327B1F">
        <w:rPr>
          <w:lang w:val="en-US"/>
        </w:rPr>
        <w:t xml:space="preserve"> = [</w:t>
      </w:r>
      <w:proofErr w:type="spellStart"/>
      <w:r w:rsidRPr="00327B1F">
        <w:rPr>
          <w:lang w:val="en-US"/>
        </w:rPr>
        <w:t>Regional_Investment_Growth_Rate</w:t>
      </w:r>
      <w:proofErr w:type="spellEnd"/>
      <w:r w:rsidRPr="00327B1F">
        <w:rPr>
          <w:lang w:val="en-US"/>
        </w:rPr>
        <w:t>]</w:t>
      </w:r>
    </w:p>
    <w:p w14:paraId="12851FAC" w14:textId="77777777" w:rsidR="00327B1F" w:rsidRPr="00327B1F" w:rsidRDefault="00327B1F" w:rsidP="00327B1F">
      <w:pPr>
        <w:rPr>
          <w:lang w:val="en-US"/>
        </w:rPr>
      </w:pPr>
      <w:r w:rsidRPr="00327B1F">
        <w:rPr>
          <w:lang w:val="en-US"/>
        </w:rPr>
        <w:t>RETURN</w:t>
      </w:r>
    </w:p>
    <w:p w14:paraId="181CD145" w14:textId="77777777" w:rsidR="00327B1F" w:rsidRPr="00327B1F" w:rsidRDefault="00327B1F" w:rsidP="00327B1F">
      <w:pPr>
        <w:rPr>
          <w:lang w:val="en-US"/>
        </w:rPr>
      </w:pPr>
      <w:r w:rsidRPr="00327B1F">
        <w:rPr>
          <w:lang w:val="en-US"/>
        </w:rPr>
        <w:t xml:space="preserve">    </w:t>
      </w:r>
      <w:proofErr w:type="gramStart"/>
      <w:r w:rsidRPr="00327B1F">
        <w:rPr>
          <w:lang w:val="en-US"/>
        </w:rPr>
        <w:t>SWITCH(</w:t>
      </w:r>
      <w:proofErr w:type="gramEnd"/>
    </w:p>
    <w:p w14:paraId="2494F7FE" w14:textId="77777777" w:rsidR="00327B1F" w:rsidRPr="00327B1F" w:rsidRDefault="00327B1F" w:rsidP="00327B1F">
      <w:pPr>
        <w:rPr>
          <w:lang w:val="en-US"/>
        </w:rPr>
      </w:pPr>
      <w:r w:rsidRPr="00327B1F">
        <w:rPr>
          <w:lang w:val="en-US"/>
        </w:rPr>
        <w:t xml:space="preserve">        </w:t>
      </w:r>
      <w:proofErr w:type="gramStart"/>
      <w:r w:rsidRPr="00327B1F">
        <w:rPr>
          <w:lang w:val="en-US"/>
        </w:rPr>
        <w:t>TRUE(</w:t>
      </w:r>
      <w:proofErr w:type="gramEnd"/>
      <w:r w:rsidRPr="00327B1F">
        <w:rPr>
          <w:lang w:val="en-US"/>
        </w:rPr>
        <w:t>),</w:t>
      </w:r>
    </w:p>
    <w:p w14:paraId="01FAA065" w14:textId="77777777" w:rsidR="00327B1F" w:rsidRPr="00327B1F" w:rsidRDefault="00327B1F" w:rsidP="00327B1F">
      <w:pPr>
        <w:rPr>
          <w:lang w:val="en-US"/>
        </w:rPr>
      </w:pPr>
      <w:r w:rsidRPr="00327B1F">
        <w:rPr>
          <w:lang w:val="en-US"/>
        </w:rPr>
        <w:t>        ISBLANK(</w:t>
      </w:r>
      <w:proofErr w:type="spellStart"/>
      <w:r w:rsidRPr="00327B1F">
        <w:rPr>
          <w:lang w:val="en-US"/>
        </w:rPr>
        <w:t>GrowthRate</w:t>
      </w:r>
      <w:proofErr w:type="spellEnd"/>
      <w:r w:rsidRPr="00327B1F">
        <w:rPr>
          <w:lang w:val="en-US"/>
        </w:rPr>
        <w:t>), "Stable",</w:t>
      </w:r>
    </w:p>
    <w:p w14:paraId="06E8035C" w14:textId="77777777" w:rsidR="00327B1F" w:rsidRPr="00327B1F" w:rsidRDefault="00327B1F" w:rsidP="00327B1F">
      <w:pPr>
        <w:rPr>
          <w:lang w:val="en-US"/>
        </w:rPr>
      </w:pPr>
      <w:r w:rsidRPr="00327B1F">
        <w:rPr>
          <w:lang w:val="en-US"/>
        </w:rPr>
        <w:t xml:space="preserve">        </w:t>
      </w:r>
      <w:proofErr w:type="spellStart"/>
      <w:r w:rsidRPr="00327B1F">
        <w:rPr>
          <w:lang w:val="en-US"/>
        </w:rPr>
        <w:t>GrowthRate</w:t>
      </w:r>
      <w:proofErr w:type="spellEnd"/>
      <w:r w:rsidRPr="00327B1F">
        <w:rPr>
          <w:lang w:val="en-US"/>
        </w:rPr>
        <w:t xml:space="preserve"> &gt; 0.05, "Positive",</w:t>
      </w:r>
    </w:p>
    <w:p w14:paraId="0DD58A8A" w14:textId="77777777" w:rsidR="00327B1F" w:rsidRPr="00327B1F" w:rsidRDefault="00327B1F" w:rsidP="00327B1F">
      <w:pPr>
        <w:rPr>
          <w:lang w:val="en-US"/>
        </w:rPr>
      </w:pPr>
      <w:r w:rsidRPr="00327B1F">
        <w:rPr>
          <w:lang w:val="en-US"/>
        </w:rPr>
        <w:t xml:space="preserve">        </w:t>
      </w:r>
      <w:proofErr w:type="spellStart"/>
      <w:r w:rsidRPr="00327B1F">
        <w:rPr>
          <w:lang w:val="en-US"/>
        </w:rPr>
        <w:t>GrowthRate</w:t>
      </w:r>
      <w:proofErr w:type="spellEnd"/>
      <w:r w:rsidRPr="00327B1F">
        <w:rPr>
          <w:lang w:val="en-US"/>
        </w:rPr>
        <w:t xml:space="preserve"> &lt; -0.05, "Negative",</w:t>
      </w:r>
    </w:p>
    <w:p w14:paraId="54307763" w14:textId="77777777" w:rsidR="00327B1F" w:rsidRPr="00327B1F" w:rsidRDefault="00327B1F" w:rsidP="00327B1F">
      <w:pPr>
        <w:rPr>
          <w:lang w:val="en-US"/>
        </w:rPr>
      </w:pPr>
      <w:r w:rsidRPr="00327B1F">
        <w:rPr>
          <w:lang w:val="en-US"/>
        </w:rPr>
        <w:t>        "Stable"</w:t>
      </w:r>
    </w:p>
    <w:p w14:paraId="6260E273" w14:textId="77777777" w:rsidR="00327B1F" w:rsidRPr="00327B1F" w:rsidRDefault="00327B1F" w:rsidP="00327B1F">
      <w:r w:rsidRPr="00327B1F">
        <w:rPr>
          <w:lang w:val="en-US"/>
        </w:rPr>
        <w:t xml:space="preserve">    </w:t>
      </w:r>
      <w:r w:rsidRPr="00327B1F">
        <w:t>)</w:t>
      </w:r>
    </w:p>
    <w:p w14:paraId="39DC30E4" w14:textId="77777777" w:rsidR="00327B1F" w:rsidRPr="00327B1F" w:rsidRDefault="00327B1F" w:rsidP="00327B1F"/>
    <w:p w14:paraId="1C3DEA31" w14:textId="615FF18C" w:rsidR="000A3B2F" w:rsidRPr="000A3B2F" w:rsidRDefault="000A3B2F" w:rsidP="000A3B2F">
      <w:r w:rsidRPr="000A3B2F">
        <w:t xml:space="preserve">una misura per </w:t>
      </w:r>
      <w:r w:rsidRPr="000A3B2F">
        <w:rPr>
          <w:b/>
          <w:bCs/>
        </w:rPr>
        <w:t>associare un'etichetta descrittiva</w:t>
      </w:r>
      <w:r w:rsidRPr="000A3B2F">
        <w:t xml:space="preserve"> alla variazione degli investimenti regionali, in base alla soglia impostata.</w:t>
      </w:r>
    </w:p>
    <w:p w14:paraId="0E4E0D48" w14:textId="77777777" w:rsidR="000A3B2F" w:rsidRPr="000A3B2F" w:rsidRDefault="000A3B2F" w:rsidP="000A3B2F">
      <w:pPr>
        <w:rPr>
          <w:b/>
          <w:bCs/>
        </w:rPr>
      </w:pPr>
      <w:r w:rsidRPr="000A3B2F">
        <w:rPr>
          <w:b/>
          <w:bCs/>
        </w:rPr>
        <w:t>Cosa fa la formula</w:t>
      </w:r>
    </w:p>
    <w:p w14:paraId="63602E77" w14:textId="77777777" w:rsidR="000A3B2F" w:rsidRPr="000A3B2F" w:rsidRDefault="000A3B2F" w:rsidP="000A3B2F">
      <w:pPr>
        <w:numPr>
          <w:ilvl w:val="0"/>
          <w:numId w:val="18"/>
        </w:numPr>
      </w:pPr>
      <w:r w:rsidRPr="000A3B2F">
        <w:t>Valuta il valore di crescita (GrowthRate) regionale.</w:t>
      </w:r>
    </w:p>
    <w:p w14:paraId="7BE3649E" w14:textId="77777777" w:rsidR="000A3B2F" w:rsidRPr="000A3B2F" w:rsidRDefault="000A3B2F" w:rsidP="000A3B2F">
      <w:pPr>
        <w:numPr>
          <w:ilvl w:val="0"/>
          <w:numId w:val="18"/>
        </w:numPr>
      </w:pPr>
      <w:r w:rsidRPr="000A3B2F">
        <w:t xml:space="preserve">Se il valore è </w:t>
      </w:r>
      <w:r w:rsidRPr="000A3B2F">
        <w:rPr>
          <w:b/>
          <w:bCs/>
        </w:rPr>
        <w:t>superiore al 5%</w:t>
      </w:r>
      <w:r w:rsidRPr="000A3B2F">
        <w:t>, restituisce "Positive".</w:t>
      </w:r>
    </w:p>
    <w:p w14:paraId="5D97F5FC" w14:textId="77777777" w:rsidR="000A3B2F" w:rsidRPr="000A3B2F" w:rsidRDefault="000A3B2F" w:rsidP="000A3B2F">
      <w:pPr>
        <w:numPr>
          <w:ilvl w:val="0"/>
          <w:numId w:val="18"/>
        </w:numPr>
      </w:pPr>
      <w:r w:rsidRPr="000A3B2F">
        <w:t xml:space="preserve">Se è </w:t>
      </w:r>
      <w:r w:rsidRPr="000A3B2F">
        <w:rPr>
          <w:b/>
          <w:bCs/>
        </w:rPr>
        <w:t>inferiore a -5%</w:t>
      </w:r>
      <w:r w:rsidRPr="000A3B2F">
        <w:t>, restituisce "Negative".</w:t>
      </w:r>
    </w:p>
    <w:p w14:paraId="29C4B6AA" w14:textId="77777777" w:rsidR="000A3B2F" w:rsidRPr="000A3B2F" w:rsidRDefault="000A3B2F" w:rsidP="000A3B2F">
      <w:pPr>
        <w:numPr>
          <w:ilvl w:val="0"/>
          <w:numId w:val="18"/>
        </w:numPr>
      </w:pPr>
      <w:r w:rsidRPr="000A3B2F">
        <w:t>Altrimenti, o se è nullo, restituisce "Stable".</w:t>
      </w:r>
    </w:p>
    <w:p w14:paraId="7AA063BB" w14:textId="6ACDE4A6" w:rsidR="000A3B2F" w:rsidRPr="000A3B2F" w:rsidRDefault="000A3B2F" w:rsidP="000A3B2F">
      <w:r w:rsidRPr="000A3B2F">
        <w:t>Questo approccio consente di:</w:t>
      </w:r>
    </w:p>
    <w:p w14:paraId="761F042D" w14:textId="77777777" w:rsidR="000A3B2F" w:rsidRPr="000A3B2F" w:rsidRDefault="000A3B2F" w:rsidP="000A3B2F">
      <w:pPr>
        <w:numPr>
          <w:ilvl w:val="0"/>
          <w:numId w:val="19"/>
        </w:numPr>
      </w:pPr>
      <w:r w:rsidRPr="000A3B2F">
        <w:rPr>
          <w:b/>
          <w:bCs/>
        </w:rPr>
        <w:t>Colorare dinamicamente</w:t>
      </w:r>
      <w:r w:rsidRPr="000A3B2F">
        <w:t xml:space="preserve"> un elemento visivo (ad es. card, barra, punto in mappa) in base al trend.</w:t>
      </w:r>
    </w:p>
    <w:p w14:paraId="1EF02D4F" w14:textId="77777777" w:rsidR="000A3B2F" w:rsidRPr="000A3B2F" w:rsidRDefault="000A3B2F" w:rsidP="000A3B2F">
      <w:pPr>
        <w:numPr>
          <w:ilvl w:val="0"/>
          <w:numId w:val="19"/>
        </w:numPr>
      </w:pPr>
      <w:r w:rsidRPr="000A3B2F">
        <w:t>Creare filtri, tooltip o legende che riflettano la direzione dell'investimento.</w:t>
      </w:r>
    </w:p>
    <w:p w14:paraId="7F06E605" w14:textId="77777777" w:rsidR="000A3B2F" w:rsidRPr="000A3B2F" w:rsidRDefault="000A3B2F" w:rsidP="000A3B2F">
      <w:pPr>
        <w:numPr>
          <w:ilvl w:val="0"/>
          <w:numId w:val="19"/>
        </w:numPr>
      </w:pPr>
      <w:r w:rsidRPr="000A3B2F">
        <w:t>Applicare logiche condizionali per evidenziare regioni in crescita o declino.</w:t>
      </w:r>
    </w:p>
    <w:p w14:paraId="0D4E09F2" w14:textId="77777777" w:rsidR="002E7E36" w:rsidRPr="002E7E36" w:rsidRDefault="000A3B2F" w:rsidP="002E7E36">
      <w:pPr>
        <w:rPr>
          <w:lang w:val="en-US"/>
        </w:rPr>
      </w:pPr>
      <w:r>
        <w:t>38.</w:t>
      </w:r>
      <w:r w:rsidRPr="002E7E36">
        <w:rPr>
          <w:lang w:val="en-US"/>
        </w:rPr>
        <w:t xml:space="preserve"> </w:t>
      </w:r>
      <w:r w:rsidR="009A0BF1" w:rsidRPr="002E7E36">
        <w:rPr>
          <w:lang w:val="en-US"/>
        </w:rPr>
        <w:t xml:space="preserve"> </w:t>
      </w:r>
      <w:proofErr w:type="spellStart"/>
      <w:r w:rsidR="002E7E36" w:rsidRPr="002E7E36">
        <w:rPr>
          <w:lang w:val="en-US"/>
        </w:rPr>
        <w:t>Regional_Population</w:t>
      </w:r>
      <w:proofErr w:type="spellEnd"/>
      <w:r w:rsidR="002E7E36" w:rsidRPr="002E7E36">
        <w:rPr>
          <w:lang w:val="en-US"/>
        </w:rPr>
        <w:t xml:space="preserve"> = </w:t>
      </w:r>
    </w:p>
    <w:p w14:paraId="05E05053" w14:textId="77777777" w:rsidR="002E7E36" w:rsidRPr="002E7E36" w:rsidRDefault="002E7E36" w:rsidP="002E7E36">
      <w:pPr>
        <w:rPr>
          <w:lang w:val="en-US"/>
        </w:rPr>
      </w:pPr>
      <w:r w:rsidRPr="002E7E36">
        <w:rPr>
          <w:lang w:val="en-US"/>
        </w:rPr>
        <w:t xml:space="preserve">VAR </w:t>
      </w:r>
      <w:proofErr w:type="spellStart"/>
      <w:r w:rsidRPr="002E7E36">
        <w:rPr>
          <w:lang w:val="en-US"/>
        </w:rPr>
        <w:t>RegionName</w:t>
      </w:r>
      <w:proofErr w:type="spellEnd"/>
      <w:r w:rsidRPr="002E7E36">
        <w:rPr>
          <w:lang w:val="en-US"/>
        </w:rPr>
        <w:t xml:space="preserve"> = SELECTEDVALUE('</w:t>
      </w:r>
      <w:proofErr w:type="spellStart"/>
      <w:r w:rsidRPr="002E7E36">
        <w:rPr>
          <w:lang w:val="en-US"/>
        </w:rPr>
        <w:t>Dim_Geography</w:t>
      </w:r>
      <w:proofErr w:type="spellEnd"/>
      <w:r w:rsidRPr="002E7E36">
        <w:rPr>
          <w:lang w:val="en-US"/>
        </w:rPr>
        <w:t>'[</w:t>
      </w:r>
      <w:proofErr w:type="spellStart"/>
      <w:r w:rsidRPr="002E7E36">
        <w:rPr>
          <w:lang w:val="en-US"/>
        </w:rPr>
        <w:t>RegionName</w:t>
      </w:r>
      <w:proofErr w:type="spellEnd"/>
      <w:r w:rsidRPr="002E7E36">
        <w:rPr>
          <w:lang w:val="en-US"/>
        </w:rPr>
        <w:t>])</w:t>
      </w:r>
    </w:p>
    <w:p w14:paraId="0976379A" w14:textId="77777777" w:rsidR="002E7E36" w:rsidRPr="002E7E36" w:rsidRDefault="002E7E36" w:rsidP="002E7E36">
      <w:r w:rsidRPr="002E7E36">
        <w:t xml:space="preserve">RETURN </w:t>
      </w:r>
    </w:p>
    <w:p w14:paraId="173FD24F" w14:textId="77777777" w:rsidR="002E7E36" w:rsidRPr="002E7E36" w:rsidRDefault="002E7E36" w:rsidP="002E7E36">
      <w:r w:rsidRPr="002E7E36">
        <w:t>    SWITCH(</w:t>
      </w:r>
    </w:p>
    <w:p w14:paraId="0673DF7E" w14:textId="77777777" w:rsidR="002E7E36" w:rsidRPr="002E7E36" w:rsidRDefault="002E7E36" w:rsidP="002E7E36">
      <w:r w:rsidRPr="002E7E36">
        <w:t>        RegionName,</w:t>
      </w:r>
    </w:p>
    <w:p w14:paraId="2651A07E" w14:textId="77777777" w:rsidR="002E7E36" w:rsidRPr="002E7E36" w:rsidRDefault="002E7E36" w:rsidP="002E7E36">
      <w:r w:rsidRPr="002E7E36">
        <w:t>        "LOMBARDIA", 10000000,</w:t>
      </w:r>
    </w:p>
    <w:p w14:paraId="2486D2B3" w14:textId="77777777" w:rsidR="002E7E36" w:rsidRPr="002E7E36" w:rsidRDefault="002E7E36" w:rsidP="002E7E36">
      <w:r w:rsidRPr="002E7E36">
        <w:lastRenderedPageBreak/>
        <w:t>        "CAMPANIA", 5800000,</w:t>
      </w:r>
    </w:p>
    <w:p w14:paraId="634DD718" w14:textId="77777777" w:rsidR="002E7E36" w:rsidRPr="002E7E36" w:rsidRDefault="002E7E36" w:rsidP="002E7E36">
      <w:r w:rsidRPr="002E7E36">
        <w:t>        "LAZIO", 5900000,</w:t>
      </w:r>
    </w:p>
    <w:p w14:paraId="3C41AB28" w14:textId="77777777" w:rsidR="002E7E36" w:rsidRPr="002E7E36" w:rsidRDefault="002E7E36" w:rsidP="002E7E36">
      <w:r w:rsidRPr="002E7E36">
        <w:t>        "EMILIA-ROMAGNA", 4500000,</w:t>
      </w:r>
    </w:p>
    <w:p w14:paraId="3E4FE58A" w14:textId="77777777" w:rsidR="002E7E36" w:rsidRPr="002E7E36" w:rsidRDefault="002E7E36" w:rsidP="002E7E36">
      <w:r w:rsidRPr="002E7E36">
        <w:t>        "VENETO", 4900000,</w:t>
      </w:r>
    </w:p>
    <w:p w14:paraId="1A25A7F7" w14:textId="77777777" w:rsidR="002E7E36" w:rsidRPr="002E7E36" w:rsidRDefault="002E7E36" w:rsidP="002E7E36">
      <w:r w:rsidRPr="002E7E36">
        <w:t>        "PIEMONTE", 4400000,</w:t>
      </w:r>
    </w:p>
    <w:p w14:paraId="31A9777D" w14:textId="77777777" w:rsidR="002E7E36" w:rsidRPr="002E7E36" w:rsidRDefault="002E7E36" w:rsidP="002E7E36">
      <w:r w:rsidRPr="002E7E36">
        <w:t>        "SICILIA", 5000000,</w:t>
      </w:r>
    </w:p>
    <w:p w14:paraId="4D59B832" w14:textId="77777777" w:rsidR="002E7E36" w:rsidRPr="002E7E36" w:rsidRDefault="002E7E36" w:rsidP="002E7E36">
      <w:r w:rsidRPr="002E7E36">
        <w:t>        "PUGLIA", 4000000,</w:t>
      </w:r>
    </w:p>
    <w:p w14:paraId="05FC4270" w14:textId="77777777" w:rsidR="002E7E36" w:rsidRPr="002E7E36" w:rsidRDefault="002E7E36" w:rsidP="002E7E36">
      <w:r w:rsidRPr="002E7E36">
        <w:t>        "TOSCANA", 3700000,</w:t>
      </w:r>
    </w:p>
    <w:p w14:paraId="398D8839" w14:textId="77777777" w:rsidR="002E7E36" w:rsidRPr="002E7E36" w:rsidRDefault="002E7E36" w:rsidP="002E7E36">
      <w:r w:rsidRPr="002E7E36">
        <w:t>        "MARCHE", 1500000,</w:t>
      </w:r>
    </w:p>
    <w:p w14:paraId="05AFBBC4" w14:textId="77777777" w:rsidR="002E7E36" w:rsidRPr="002E7E36" w:rsidRDefault="002E7E36" w:rsidP="002E7E36">
      <w:r w:rsidRPr="002E7E36">
        <w:t>        "LIGURIA", 1500000,</w:t>
      </w:r>
    </w:p>
    <w:p w14:paraId="41C30580" w14:textId="77777777" w:rsidR="002E7E36" w:rsidRPr="002E7E36" w:rsidRDefault="002E7E36" w:rsidP="002E7E36">
      <w:r w:rsidRPr="002E7E36">
        <w:t>        "ABRUZZO", 1300000,</w:t>
      </w:r>
    </w:p>
    <w:p w14:paraId="71B6DB49" w14:textId="77777777" w:rsidR="002E7E36" w:rsidRPr="002E7E36" w:rsidRDefault="002E7E36" w:rsidP="002E7E36">
      <w:r w:rsidRPr="002E7E36">
        <w:t>        "CALABRIA", 1900000,</w:t>
      </w:r>
    </w:p>
    <w:p w14:paraId="0F076CEB" w14:textId="77777777" w:rsidR="002E7E36" w:rsidRPr="002E7E36" w:rsidRDefault="002E7E36" w:rsidP="002E7E36">
      <w:r w:rsidRPr="002E7E36">
        <w:t>        "BASILICATA", 600000,</w:t>
      </w:r>
    </w:p>
    <w:p w14:paraId="2AEA2E57" w14:textId="77777777" w:rsidR="002E7E36" w:rsidRPr="002E7E36" w:rsidRDefault="002E7E36" w:rsidP="002E7E36">
      <w:r w:rsidRPr="002E7E36">
        <w:t>        "MOLISE", 300000,</w:t>
      </w:r>
    </w:p>
    <w:p w14:paraId="75009792" w14:textId="77777777" w:rsidR="002E7E36" w:rsidRPr="002E7E36" w:rsidRDefault="002E7E36" w:rsidP="002E7E36">
      <w:r w:rsidRPr="002E7E36">
        <w:t>        "UMBRIA", 900000,</w:t>
      </w:r>
    </w:p>
    <w:p w14:paraId="32C39F52" w14:textId="77777777" w:rsidR="002E7E36" w:rsidRPr="002E7E36" w:rsidRDefault="002E7E36" w:rsidP="002E7E36">
      <w:r w:rsidRPr="002E7E36">
        <w:t>        "SARDEGNA", 1600000,</w:t>
      </w:r>
    </w:p>
    <w:p w14:paraId="15C3DA31" w14:textId="77777777" w:rsidR="002E7E36" w:rsidRPr="002E7E36" w:rsidRDefault="002E7E36" w:rsidP="002E7E36">
      <w:r w:rsidRPr="002E7E36">
        <w:t>        "FRIULI-VENEZIA GIULIA", 1200000,</w:t>
      </w:r>
    </w:p>
    <w:p w14:paraId="159655A2" w14:textId="77777777" w:rsidR="002E7E36" w:rsidRPr="002E7E36" w:rsidRDefault="002E7E36" w:rsidP="002E7E36">
      <w:r w:rsidRPr="002E7E36">
        <w:t>        "TRENTINO-ALTO ADIGE", 1100000,</w:t>
      </w:r>
    </w:p>
    <w:p w14:paraId="435FD46F" w14:textId="77777777" w:rsidR="002E7E36" w:rsidRPr="002E7E36" w:rsidRDefault="002E7E36" w:rsidP="002E7E36">
      <w:r w:rsidRPr="002E7E36">
        <w:t>        "VALLE D'AOSTA", 125000,</w:t>
      </w:r>
    </w:p>
    <w:p w14:paraId="4E658316" w14:textId="77777777" w:rsidR="002E7E36" w:rsidRPr="002E7E36" w:rsidRDefault="002E7E36" w:rsidP="002E7E36">
      <w:r w:rsidRPr="002E7E36">
        <w:t>        3000000 // Default for others</w:t>
      </w:r>
    </w:p>
    <w:p w14:paraId="2762B7E3" w14:textId="77777777" w:rsidR="002E7E36" w:rsidRPr="002E7E36" w:rsidRDefault="002E7E36" w:rsidP="002E7E36">
      <w:r w:rsidRPr="002E7E36">
        <w:t>    )</w:t>
      </w:r>
    </w:p>
    <w:p w14:paraId="437A82EC" w14:textId="6C223B8E" w:rsidR="002E7E36" w:rsidRPr="002E7E36" w:rsidRDefault="002E7E36" w:rsidP="002E7E36">
      <w:r w:rsidRPr="002E7E36">
        <w:t xml:space="preserve">una misura che assegna la popolazione stimata a ciascuna regione italiana usando SELECTEDVALUE e SWITCH. È utile quando </w:t>
      </w:r>
      <w:r>
        <w:t xml:space="preserve">per </w:t>
      </w:r>
      <w:r w:rsidRPr="002E7E36">
        <w:t xml:space="preserve"> integrare un dato esterno non presente direttamente nel modello, per esempio per calcolare indicatori normalizzati come:</w:t>
      </w:r>
    </w:p>
    <w:p w14:paraId="4DFD77DE" w14:textId="77777777" w:rsidR="002E7E36" w:rsidRPr="002E7E36" w:rsidRDefault="002E7E36" w:rsidP="002E7E36">
      <w:pPr>
        <w:numPr>
          <w:ilvl w:val="0"/>
          <w:numId w:val="20"/>
        </w:numPr>
      </w:pPr>
      <w:r w:rsidRPr="002E7E36">
        <w:t>Investimenti per abitante</w:t>
      </w:r>
    </w:p>
    <w:p w14:paraId="0FEC5B37" w14:textId="77777777" w:rsidR="002E7E36" w:rsidRPr="002E7E36" w:rsidRDefault="002E7E36" w:rsidP="002E7E36">
      <w:pPr>
        <w:numPr>
          <w:ilvl w:val="0"/>
          <w:numId w:val="20"/>
        </w:numPr>
      </w:pPr>
      <w:r w:rsidRPr="002E7E36">
        <w:t>Startup per abitante</w:t>
      </w:r>
    </w:p>
    <w:p w14:paraId="7973FF1B" w14:textId="77777777" w:rsidR="002E7E36" w:rsidRDefault="002E7E36" w:rsidP="002E7E36">
      <w:pPr>
        <w:numPr>
          <w:ilvl w:val="0"/>
          <w:numId w:val="20"/>
        </w:numPr>
      </w:pPr>
      <w:r w:rsidRPr="002E7E36">
        <w:t>Penetrazione tecnologica relativa alla popolazione</w:t>
      </w:r>
    </w:p>
    <w:p w14:paraId="4D4D5E06" w14:textId="77777777" w:rsidR="00294F3D" w:rsidRPr="00294F3D" w:rsidRDefault="002E7E36" w:rsidP="00294F3D">
      <w:pPr>
        <w:rPr>
          <w:lang w:val="en-US"/>
        </w:rPr>
      </w:pPr>
      <w:r w:rsidRPr="00294F3D">
        <w:rPr>
          <w:lang w:val="en-US"/>
        </w:rPr>
        <w:t xml:space="preserve">39. </w:t>
      </w:r>
      <w:proofErr w:type="spellStart"/>
      <w:r w:rsidR="00294F3D" w:rsidRPr="00294F3D">
        <w:rPr>
          <w:lang w:val="en-US"/>
        </w:rPr>
        <w:t>Regional_Startup_Count</w:t>
      </w:r>
      <w:proofErr w:type="spellEnd"/>
      <w:r w:rsidR="00294F3D" w:rsidRPr="00294F3D">
        <w:rPr>
          <w:lang w:val="en-US"/>
        </w:rPr>
        <w:t xml:space="preserve"> = </w:t>
      </w:r>
    </w:p>
    <w:p w14:paraId="2C1CEA97" w14:textId="77777777" w:rsidR="00294F3D" w:rsidRPr="00294F3D" w:rsidRDefault="00294F3D" w:rsidP="00294F3D">
      <w:pPr>
        <w:rPr>
          <w:lang w:val="en-US"/>
        </w:rPr>
      </w:pPr>
      <w:proofErr w:type="gramStart"/>
      <w:r w:rsidRPr="00294F3D">
        <w:rPr>
          <w:lang w:val="en-US"/>
        </w:rPr>
        <w:t>CALCULATE(</w:t>
      </w:r>
      <w:proofErr w:type="gramEnd"/>
    </w:p>
    <w:p w14:paraId="6C607799" w14:textId="77777777" w:rsidR="00294F3D" w:rsidRPr="00294F3D" w:rsidRDefault="00294F3D" w:rsidP="00294F3D">
      <w:pPr>
        <w:rPr>
          <w:lang w:val="en-US"/>
        </w:rPr>
      </w:pPr>
      <w:r w:rsidRPr="00294F3D">
        <w:rPr>
          <w:lang w:val="en-US"/>
        </w:rPr>
        <w:lastRenderedPageBreak/>
        <w:t>    [</w:t>
      </w:r>
      <w:proofErr w:type="spellStart"/>
      <w:r w:rsidRPr="00294F3D">
        <w:rPr>
          <w:lang w:val="en-US"/>
        </w:rPr>
        <w:t>Total_Startups</w:t>
      </w:r>
      <w:proofErr w:type="spellEnd"/>
      <w:r w:rsidRPr="00294F3D">
        <w:rPr>
          <w:lang w:val="en-US"/>
        </w:rPr>
        <w:t>],</w:t>
      </w:r>
    </w:p>
    <w:p w14:paraId="4BD91321" w14:textId="77777777" w:rsidR="00294F3D" w:rsidRPr="00294F3D" w:rsidRDefault="00294F3D" w:rsidP="00294F3D">
      <w:pPr>
        <w:rPr>
          <w:lang w:val="en-US"/>
        </w:rPr>
      </w:pPr>
      <w:r w:rsidRPr="00294F3D">
        <w:rPr>
          <w:lang w:val="en-US"/>
        </w:rPr>
        <w:t xml:space="preserve">    </w:t>
      </w:r>
      <w:proofErr w:type="gramStart"/>
      <w:r w:rsidRPr="00294F3D">
        <w:rPr>
          <w:lang w:val="en-US"/>
        </w:rPr>
        <w:t>ALLEXCEPT(</w:t>
      </w:r>
      <w:proofErr w:type="gramEnd"/>
      <w:r w:rsidRPr="00294F3D">
        <w:rPr>
          <w:lang w:val="en-US"/>
        </w:rPr>
        <w:t>'</w:t>
      </w:r>
      <w:proofErr w:type="spellStart"/>
      <w:r w:rsidRPr="00294F3D">
        <w:rPr>
          <w:lang w:val="en-US"/>
        </w:rPr>
        <w:t>Fact_Startup_Registry</w:t>
      </w:r>
      <w:proofErr w:type="spellEnd"/>
      <w:r w:rsidRPr="00294F3D">
        <w:rPr>
          <w:lang w:val="en-US"/>
        </w:rPr>
        <w:t>', '</w:t>
      </w:r>
      <w:proofErr w:type="spellStart"/>
      <w:r w:rsidRPr="00294F3D">
        <w:rPr>
          <w:lang w:val="en-US"/>
        </w:rPr>
        <w:t>Dim_Geography</w:t>
      </w:r>
      <w:proofErr w:type="spellEnd"/>
      <w:r w:rsidRPr="00294F3D">
        <w:rPr>
          <w:lang w:val="en-US"/>
        </w:rPr>
        <w:t>'[</w:t>
      </w:r>
      <w:proofErr w:type="spellStart"/>
      <w:r w:rsidRPr="00294F3D">
        <w:rPr>
          <w:lang w:val="en-US"/>
        </w:rPr>
        <w:t>RegionName</w:t>
      </w:r>
      <w:proofErr w:type="spellEnd"/>
      <w:r w:rsidRPr="00294F3D">
        <w:rPr>
          <w:lang w:val="en-US"/>
        </w:rPr>
        <w:t>], '</w:t>
      </w:r>
      <w:proofErr w:type="spellStart"/>
      <w:r w:rsidRPr="00294F3D">
        <w:rPr>
          <w:lang w:val="en-US"/>
        </w:rPr>
        <w:t>DIM_Date</w:t>
      </w:r>
      <w:proofErr w:type="spellEnd"/>
      <w:r w:rsidRPr="00294F3D">
        <w:rPr>
          <w:lang w:val="en-US"/>
        </w:rPr>
        <w:t>'[Year])</w:t>
      </w:r>
    </w:p>
    <w:p w14:paraId="61BFBE37" w14:textId="77777777" w:rsidR="00294F3D" w:rsidRPr="00294F3D" w:rsidRDefault="00294F3D" w:rsidP="00294F3D">
      <w:r w:rsidRPr="00294F3D">
        <w:t>)</w:t>
      </w:r>
    </w:p>
    <w:p w14:paraId="13F12D08" w14:textId="77777777" w:rsidR="00294F3D" w:rsidRPr="00294F3D" w:rsidRDefault="00294F3D" w:rsidP="00294F3D"/>
    <w:p w14:paraId="2595E1DB" w14:textId="360A6403" w:rsidR="00294F3D" w:rsidRPr="00294F3D" w:rsidRDefault="00294F3D" w:rsidP="00294F3D">
      <w:r>
        <w:t>U</w:t>
      </w:r>
      <w:r w:rsidRPr="00294F3D">
        <w:t>na misura che calcola il numero di startup in ogni regione per ciascun anno, indipendentemente da eventuali altri filtri attivi nel report.</w:t>
      </w:r>
    </w:p>
    <w:p w14:paraId="02064E2D" w14:textId="77777777" w:rsidR="00294F3D" w:rsidRPr="00294F3D" w:rsidRDefault="00294F3D" w:rsidP="00294F3D">
      <w:pPr>
        <w:rPr>
          <w:b/>
          <w:bCs/>
        </w:rPr>
      </w:pPr>
      <w:r w:rsidRPr="00294F3D">
        <w:rPr>
          <w:b/>
          <w:bCs/>
        </w:rPr>
        <w:t>Cosa fa questa misura</w:t>
      </w:r>
    </w:p>
    <w:p w14:paraId="46F1CFFE" w14:textId="77777777" w:rsidR="00294F3D" w:rsidRPr="00294F3D" w:rsidRDefault="00294F3D" w:rsidP="00294F3D">
      <w:pPr>
        <w:numPr>
          <w:ilvl w:val="0"/>
          <w:numId w:val="21"/>
        </w:numPr>
      </w:pPr>
      <w:r w:rsidRPr="00294F3D">
        <w:t>[Total_Startups]: rappresenta il numero totale di startup in base alla definizione esistente nel tuo modello.</w:t>
      </w:r>
    </w:p>
    <w:p w14:paraId="45C50D3B" w14:textId="77777777" w:rsidR="00294F3D" w:rsidRPr="00294F3D" w:rsidRDefault="00294F3D" w:rsidP="00294F3D">
      <w:pPr>
        <w:numPr>
          <w:ilvl w:val="0"/>
          <w:numId w:val="21"/>
        </w:numPr>
      </w:pPr>
      <w:r w:rsidRPr="00294F3D">
        <w:t>ALLEXCEPT(...): rimuove tutti i filtri tranne quelli su RegionName e Year, assicurando che il conteggio sia coerente rispetto a queste due dimensioni.</w:t>
      </w:r>
    </w:p>
    <w:p w14:paraId="339965A1" w14:textId="77777777" w:rsidR="00294F3D" w:rsidRPr="00294F3D" w:rsidRDefault="00294F3D" w:rsidP="00294F3D">
      <w:pPr>
        <w:rPr>
          <w:b/>
          <w:bCs/>
        </w:rPr>
      </w:pPr>
      <w:r w:rsidRPr="00294F3D">
        <w:rPr>
          <w:b/>
          <w:bCs/>
        </w:rPr>
        <w:t>A cosa serve</w:t>
      </w:r>
    </w:p>
    <w:p w14:paraId="1EDC991F" w14:textId="77777777" w:rsidR="00294F3D" w:rsidRPr="00294F3D" w:rsidRDefault="00294F3D" w:rsidP="00294F3D">
      <w:pPr>
        <w:numPr>
          <w:ilvl w:val="0"/>
          <w:numId w:val="22"/>
        </w:numPr>
      </w:pPr>
      <w:r w:rsidRPr="00294F3D">
        <w:t>Permette di visualizzare in modo affidabile il numero di startup in ogni regione per ogni anno, anche quando ci sono slicer o filtri su settore, tipologia, stadio di sviluppo, ecc.</w:t>
      </w:r>
    </w:p>
    <w:p w14:paraId="0FEB069E" w14:textId="77777777" w:rsidR="00294F3D" w:rsidRPr="00294F3D" w:rsidRDefault="00294F3D" w:rsidP="00294F3D">
      <w:pPr>
        <w:numPr>
          <w:ilvl w:val="0"/>
          <w:numId w:val="22"/>
        </w:numPr>
      </w:pPr>
      <w:r w:rsidRPr="00294F3D">
        <w:t>È una base robusta per fare confronti temporali e territoriali, ad esempio per misurare la crescita, calcolare tassi di penetrazione o concentrazione regionale.</w:t>
      </w:r>
    </w:p>
    <w:p w14:paraId="3B22DCF6" w14:textId="265958B6" w:rsidR="002E7E36" w:rsidRPr="002E7E36" w:rsidRDefault="002E7E36" w:rsidP="002E7E36"/>
    <w:p w14:paraId="5E99CF45" w14:textId="77777777" w:rsidR="00CD697D" w:rsidRPr="00CD697D" w:rsidRDefault="001509D2" w:rsidP="00CD697D">
      <w:pPr>
        <w:rPr>
          <w:lang w:val="en-US"/>
        </w:rPr>
      </w:pPr>
      <w:r w:rsidRPr="00CD697D">
        <w:rPr>
          <w:lang w:val="en-US"/>
        </w:rPr>
        <w:t xml:space="preserve">40. </w:t>
      </w:r>
      <w:proofErr w:type="spellStart"/>
      <w:r w:rsidR="00CD697D" w:rsidRPr="00CD697D">
        <w:rPr>
          <w:lang w:val="en-US"/>
        </w:rPr>
        <w:t>Regional_Startup_Count_PreviousYear</w:t>
      </w:r>
      <w:proofErr w:type="spellEnd"/>
      <w:r w:rsidR="00CD697D" w:rsidRPr="00CD697D">
        <w:rPr>
          <w:lang w:val="en-US"/>
        </w:rPr>
        <w:t xml:space="preserve"> = </w:t>
      </w:r>
    </w:p>
    <w:p w14:paraId="4DB16926" w14:textId="77777777" w:rsidR="00CD697D" w:rsidRPr="00CD697D" w:rsidRDefault="00CD697D" w:rsidP="00CD697D">
      <w:pPr>
        <w:rPr>
          <w:lang w:val="en-US"/>
        </w:rPr>
      </w:pPr>
      <w:r w:rsidRPr="00CD697D">
        <w:rPr>
          <w:lang w:val="en-US"/>
        </w:rPr>
        <w:t xml:space="preserve">VAR </w:t>
      </w:r>
      <w:proofErr w:type="spellStart"/>
      <w:r w:rsidRPr="00CD697D">
        <w:rPr>
          <w:lang w:val="en-US"/>
        </w:rPr>
        <w:t>SelectedYear</w:t>
      </w:r>
      <w:proofErr w:type="spellEnd"/>
      <w:r w:rsidRPr="00CD697D">
        <w:rPr>
          <w:lang w:val="en-US"/>
        </w:rPr>
        <w:t xml:space="preserve"> = SELECTEDVALUE('</w:t>
      </w:r>
      <w:proofErr w:type="spellStart"/>
      <w:r w:rsidRPr="00CD697D">
        <w:rPr>
          <w:lang w:val="en-US"/>
        </w:rPr>
        <w:t>Dim_Date</w:t>
      </w:r>
      <w:proofErr w:type="spellEnd"/>
      <w:r w:rsidRPr="00CD697D">
        <w:rPr>
          <w:lang w:val="en-US"/>
        </w:rPr>
        <w:t>'[Year])</w:t>
      </w:r>
    </w:p>
    <w:p w14:paraId="2A1BC3E7" w14:textId="77777777" w:rsidR="00CD697D" w:rsidRPr="00CD697D" w:rsidRDefault="00CD697D" w:rsidP="00CD697D">
      <w:pPr>
        <w:rPr>
          <w:lang w:val="en-US"/>
        </w:rPr>
      </w:pPr>
      <w:r w:rsidRPr="00CD697D">
        <w:rPr>
          <w:lang w:val="en-US"/>
        </w:rPr>
        <w:t>RETURN</w:t>
      </w:r>
    </w:p>
    <w:p w14:paraId="06373A61" w14:textId="77777777" w:rsidR="00CD697D" w:rsidRPr="00CD697D" w:rsidRDefault="00CD697D" w:rsidP="00CD697D">
      <w:pPr>
        <w:rPr>
          <w:lang w:val="en-US"/>
        </w:rPr>
      </w:pPr>
      <w:proofErr w:type="gramStart"/>
      <w:r w:rsidRPr="00CD697D">
        <w:rPr>
          <w:lang w:val="en-US"/>
        </w:rPr>
        <w:t>CALCULATE(</w:t>
      </w:r>
      <w:proofErr w:type="gramEnd"/>
    </w:p>
    <w:p w14:paraId="0FC75D54" w14:textId="77777777" w:rsidR="00CD697D" w:rsidRPr="00CD697D" w:rsidRDefault="00CD697D" w:rsidP="00CD697D">
      <w:pPr>
        <w:rPr>
          <w:lang w:val="en-US"/>
        </w:rPr>
      </w:pPr>
      <w:r w:rsidRPr="00CD697D">
        <w:rPr>
          <w:lang w:val="en-US"/>
        </w:rPr>
        <w:t>    [</w:t>
      </w:r>
      <w:proofErr w:type="spellStart"/>
      <w:r w:rsidRPr="00CD697D">
        <w:rPr>
          <w:lang w:val="en-US"/>
        </w:rPr>
        <w:t>Total_Startups</w:t>
      </w:r>
      <w:proofErr w:type="spellEnd"/>
      <w:r w:rsidRPr="00CD697D">
        <w:rPr>
          <w:lang w:val="en-US"/>
        </w:rPr>
        <w:t>],</w:t>
      </w:r>
    </w:p>
    <w:p w14:paraId="6E541AEE" w14:textId="77777777" w:rsidR="00CD697D" w:rsidRPr="00CD697D" w:rsidRDefault="00CD697D" w:rsidP="00CD697D">
      <w:pPr>
        <w:rPr>
          <w:lang w:val="en-US"/>
        </w:rPr>
      </w:pPr>
      <w:r w:rsidRPr="00CD697D">
        <w:rPr>
          <w:lang w:val="en-US"/>
        </w:rPr>
        <w:t xml:space="preserve">    </w:t>
      </w:r>
      <w:proofErr w:type="gramStart"/>
      <w:r w:rsidRPr="00CD697D">
        <w:rPr>
          <w:lang w:val="en-US"/>
        </w:rPr>
        <w:t>ALLEXCEPT(</w:t>
      </w:r>
      <w:proofErr w:type="gramEnd"/>
      <w:r w:rsidRPr="00CD697D">
        <w:rPr>
          <w:lang w:val="en-US"/>
        </w:rPr>
        <w:t>'</w:t>
      </w:r>
      <w:proofErr w:type="spellStart"/>
      <w:r w:rsidRPr="00CD697D">
        <w:rPr>
          <w:lang w:val="en-US"/>
        </w:rPr>
        <w:t>Fact_Startup_Registry</w:t>
      </w:r>
      <w:proofErr w:type="spellEnd"/>
      <w:r w:rsidRPr="00CD697D">
        <w:rPr>
          <w:lang w:val="en-US"/>
        </w:rPr>
        <w:t>', '</w:t>
      </w:r>
      <w:proofErr w:type="spellStart"/>
      <w:r w:rsidRPr="00CD697D">
        <w:rPr>
          <w:lang w:val="en-US"/>
        </w:rPr>
        <w:t>Dim_Geography</w:t>
      </w:r>
      <w:proofErr w:type="spellEnd"/>
      <w:r w:rsidRPr="00CD697D">
        <w:rPr>
          <w:lang w:val="en-US"/>
        </w:rPr>
        <w:t>'[</w:t>
      </w:r>
      <w:proofErr w:type="spellStart"/>
      <w:r w:rsidRPr="00CD697D">
        <w:rPr>
          <w:lang w:val="en-US"/>
        </w:rPr>
        <w:t>RegionName</w:t>
      </w:r>
      <w:proofErr w:type="spellEnd"/>
      <w:r w:rsidRPr="00CD697D">
        <w:rPr>
          <w:lang w:val="en-US"/>
        </w:rPr>
        <w:t>]),</w:t>
      </w:r>
    </w:p>
    <w:p w14:paraId="2B9A1E3D" w14:textId="77777777" w:rsidR="00CD697D" w:rsidRPr="00CD697D" w:rsidRDefault="00CD697D" w:rsidP="00CD697D">
      <w:r w:rsidRPr="00CD697D">
        <w:rPr>
          <w:lang w:val="en-US"/>
        </w:rPr>
        <w:t xml:space="preserve">    </w:t>
      </w:r>
      <w:r w:rsidRPr="00CD697D">
        <w:t>'Dim_Date'[Year] = SelectedYear - 1</w:t>
      </w:r>
    </w:p>
    <w:p w14:paraId="5286D4B7" w14:textId="77777777" w:rsidR="00CD697D" w:rsidRPr="00CD697D" w:rsidRDefault="00CD697D" w:rsidP="00CD697D">
      <w:r w:rsidRPr="00CD697D">
        <w:t>)</w:t>
      </w:r>
    </w:p>
    <w:p w14:paraId="2DD57079" w14:textId="77777777" w:rsidR="00CD697D" w:rsidRPr="00CD697D" w:rsidRDefault="00CD697D" w:rsidP="00CD697D">
      <w:pPr>
        <w:rPr>
          <w:b/>
          <w:bCs/>
        </w:rPr>
      </w:pPr>
      <w:r w:rsidRPr="00CD697D">
        <w:rPr>
          <w:b/>
          <w:bCs/>
        </w:rPr>
        <w:t>Cosa fa la misura</w:t>
      </w:r>
    </w:p>
    <w:p w14:paraId="70489AEF" w14:textId="77777777" w:rsidR="00CD697D" w:rsidRPr="00CD697D" w:rsidRDefault="00CD697D" w:rsidP="00CD697D">
      <w:pPr>
        <w:numPr>
          <w:ilvl w:val="0"/>
          <w:numId w:val="23"/>
        </w:numPr>
      </w:pPr>
      <w:r w:rsidRPr="00CD697D">
        <w:t>SelectedYear: rileva l’anno selezionato nel contesto della visualizzazione.</w:t>
      </w:r>
    </w:p>
    <w:p w14:paraId="2C6CBFE2" w14:textId="77777777" w:rsidR="00CD697D" w:rsidRPr="00CD697D" w:rsidRDefault="00CD697D" w:rsidP="00CD697D">
      <w:pPr>
        <w:numPr>
          <w:ilvl w:val="0"/>
          <w:numId w:val="23"/>
        </w:numPr>
      </w:pPr>
      <w:r w:rsidRPr="00CD697D">
        <w:t>CALCULATE(...): calcola il totale delle startup dell’anno precedente.</w:t>
      </w:r>
    </w:p>
    <w:p w14:paraId="6309FAB8" w14:textId="77777777" w:rsidR="00CD697D" w:rsidRPr="00CD697D" w:rsidRDefault="00CD697D" w:rsidP="00CD697D">
      <w:pPr>
        <w:numPr>
          <w:ilvl w:val="1"/>
          <w:numId w:val="23"/>
        </w:numPr>
      </w:pPr>
      <w:r w:rsidRPr="00CD697D">
        <w:lastRenderedPageBreak/>
        <w:t>Usa ALLEXCEPT per mantenere solo il filtro su RegionName, ignorando tutto il resto.</w:t>
      </w:r>
    </w:p>
    <w:p w14:paraId="10E458D6" w14:textId="77777777" w:rsidR="00CD697D" w:rsidRPr="00CD697D" w:rsidRDefault="00CD697D" w:rsidP="00CD697D">
      <w:pPr>
        <w:numPr>
          <w:ilvl w:val="1"/>
          <w:numId w:val="23"/>
        </w:numPr>
      </w:pPr>
      <w:r w:rsidRPr="00CD697D">
        <w:t>Applica un filtro manuale: Year = SelectedYear - 1.</w:t>
      </w:r>
    </w:p>
    <w:p w14:paraId="3F8DD051" w14:textId="77777777" w:rsidR="00C143A1" w:rsidRPr="00C143A1" w:rsidRDefault="00C143A1" w:rsidP="00C143A1">
      <w:r>
        <w:t xml:space="preserve">41. </w:t>
      </w:r>
      <w:r w:rsidRPr="00C143A1">
        <w:t xml:space="preserve">Regional_Startup_Count_YearAware = </w:t>
      </w:r>
    </w:p>
    <w:p w14:paraId="3E7D9775" w14:textId="77777777" w:rsidR="00C143A1" w:rsidRPr="00C143A1" w:rsidRDefault="00C143A1" w:rsidP="00C143A1">
      <w:pPr>
        <w:rPr>
          <w:lang w:val="en-US"/>
        </w:rPr>
      </w:pPr>
      <w:r w:rsidRPr="00C143A1">
        <w:rPr>
          <w:lang w:val="en-US"/>
        </w:rPr>
        <w:t xml:space="preserve">VAR </w:t>
      </w:r>
      <w:proofErr w:type="spellStart"/>
      <w:r w:rsidRPr="00C143A1">
        <w:rPr>
          <w:lang w:val="en-US"/>
        </w:rPr>
        <w:t>SelectedYear</w:t>
      </w:r>
      <w:proofErr w:type="spellEnd"/>
      <w:r w:rsidRPr="00C143A1">
        <w:rPr>
          <w:lang w:val="en-US"/>
        </w:rPr>
        <w:t xml:space="preserve"> = SELECTEDVALUE('</w:t>
      </w:r>
      <w:proofErr w:type="spellStart"/>
      <w:r w:rsidRPr="00C143A1">
        <w:rPr>
          <w:lang w:val="en-US"/>
        </w:rPr>
        <w:t>Dim_Date</w:t>
      </w:r>
      <w:proofErr w:type="spellEnd"/>
      <w:r w:rsidRPr="00C143A1">
        <w:rPr>
          <w:lang w:val="en-US"/>
        </w:rPr>
        <w:t>'[Year])</w:t>
      </w:r>
    </w:p>
    <w:p w14:paraId="732829C9" w14:textId="77777777" w:rsidR="00C143A1" w:rsidRPr="00C143A1" w:rsidRDefault="00C143A1" w:rsidP="00C143A1">
      <w:pPr>
        <w:rPr>
          <w:lang w:val="en-US"/>
        </w:rPr>
      </w:pPr>
      <w:r w:rsidRPr="00C143A1">
        <w:rPr>
          <w:lang w:val="en-US"/>
        </w:rPr>
        <w:t>RETURN</w:t>
      </w:r>
    </w:p>
    <w:p w14:paraId="66D7EC65" w14:textId="77777777" w:rsidR="00C143A1" w:rsidRPr="00C143A1" w:rsidRDefault="00C143A1" w:rsidP="00C143A1">
      <w:pPr>
        <w:rPr>
          <w:lang w:val="en-US"/>
        </w:rPr>
      </w:pPr>
      <w:proofErr w:type="gramStart"/>
      <w:r w:rsidRPr="00C143A1">
        <w:rPr>
          <w:lang w:val="en-US"/>
        </w:rPr>
        <w:t>CALCULATE(</w:t>
      </w:r>
      <w:proofErr w:type="gramEnd"/>
    </w:p>
    <w:p w14:paraId="0494B995" w14:textId="77777777" w:rsidR="00C143A1" w:rsidRPr="00C143A1" w:rsidRDefault="00C143A1" w:rsidP="00C143A1">
      <w:pPr>
        <w:rPr>
          <w:lang w:val="en-US"/>
        </w:rPr>
      </w:pPr>
      <w:r w:rsidRPr="00C143A1">
        <w:rPr>
          <w:lang w:val="en-US"/>
        </w:rPr>
        <w:t>    [</w:t>
      </w:r>
      <w:proofErr w:type="spellStart"/>
      <w:r w:rsidRPr="00C143A1">
        <w:rPr>
          <w:lang w:val="en-US"/>
        </w:rPr>
        <w:t>Total_Startups</w:t>
      </w:r>
      <w:proofErr w:type="spellEnd"/>
      <w:r w:rsidRPr="00C143A1">
        <w:rPr>
          <w:lang w:val="en-US"/>
        </w:rPr>
        <w:t>],</w:t>
      </w:r>
    </w:p>
    <w:p w14:paraId="58A04944" w14:textId="77777777" w:rsidR="00C143A1" w:rsidRPr="00C143A1" w:rsidRDefault="00C143A1" w:rsidP="00C143A1">
      <w:pPr>
        <w:rPr>
          <w:lang w:val="en-US"/>
        </w:rPr>
      </w:pPr>
      <w:r w:rsidRPr="00C143A1">
        <w:rPr>
          <w:lang w:val="en-US"/>
        </w:rPr>
        <w:t xml:space="preserve">    </w:t>
      </w:r>
      <w:proofErr w:type="gramStart"/>
      <w:r w:rsidRPr="00C143A1">
        <w:rPr>
          <w:lang w:val="en-US"/>
        </w:rPr>
        <w:t>ALLEXCEPT(</w:t>
      </w:r>
      <w:proofErr w:type="gramEnd"/>
      <w:r w:rsidRPr="00C143A1">
        <w:rPr>
          <w:lang w:val="en-US"/>
        </w:rPr>
        <w:t>'</w:t>
      </w:r>
      <w:proofErr w:type="spellStart"/>
      <w:r w:rsidRPr="00C143A1">
        <w:rPr>
          <w:lang w:val="en-US"/>
        </w:rPr>
        <w:t>Fact_Startup_Registry</w:t>
      </w:r>
      <w:proofErr w:type="spellEnd"/>
      <w:r w:rsidRPr="00C143A1">
        <w:rPr>
          <w:lang w:val="en-US"/>
        </w:rPr>
        <w:t>', '</w:t>
      </w:r>
      <w:proofErr w:type="spellStart"/>
      <w:r w:rsidRPr="00C143A1">
        <w:rPr>
          <w:lang w:val="en-US"/>
        </w:rPr>
        <w:t>Dim_Geography</w:t>
      </w:r>
      <w:proofErr w:type="spellEnd"/>
      <w:r w:rsidRPr="00C143A1">
        <w:rPr>
          <w:lang w:val="en-US"/>
        </w:rPr>
        <w:t>'[</w:t>
      </w:r>
      <w:proofErr w:type="spellStart"/>
      <w:r w:rsidRPr="00C143A1">
        <w:rPr>
          <w:lang w:val="en-US"/>
        </w:rPr>
        <w:t>RegionName</w:t>
      </w:r>
      <w:proofErr w:type="spellEnd"/>
      <w:r w:rsidRPr="00C143A1">
        <w:rPr>
          <w:lang w:val="en-US"/>
        </w:rPr>
        <w:t>]),</w:t>
      </w:r>
    </w:p>
    <w:p w14:paraId="1827A221" w14:textId="77777777" w:rsidR="00C143A1" w:rsidRPr="00C143A1" w:rsidRDefault="00C143A1" w:rsidP="00C143A1">
      <w:r w:rsidRPr="00C143A1">
        <w:rPr>
          <w:lang w:val="en-US"/>
        </w:rPr>
        <w:t xml:space="preserve">    </w:t>
      </w:r>
      <w:r w:rsidRPr="00C143A1">
        <w:t>'Dim_Date'[Year] = SelectedYear</w:t>
      </w:r>
    </w:p>
    <w:p w14:paraId="43837918" w14:textId="77777777" w:rsidR="00C143A1" w:rsidRPr="00C143A1" w:rsidRDefault="00C143A1" w:rsidP="00C143A1">
      <w:r w:rsidRPr="00C143A1">
        <w:t>)</w:t>
      </w:r>
    </w:p>
    <w:p w14:paraId="28ECA77E" w14:textId="77777777" w:rsidR="00EC3DFB" w:rsidRPr="00EC3DFB" w:rsidRDefault="00EC3DFB" w:rsidP="00EC3DFB">
      <w:r w:rsidRPr="00EC3DFB">
        <w:t xml:space="preserve">una misura che restituisce il numero di startup per ciascuna </w:t>
      </w:r>
      <w:r w:rsidRPr="00EC3DFB">
        <w:rPr>
          <w:b/>
          <w:bCs/>
        </w:rPr>
        <w:t>regione</w:t>
      </w:r>
      <w:r w:rsidRPr="00EC3DFB">
        <w:t xml:space="preserve"> in un </w:t>
      </w:r>
      <w:r w:rsidRPr="00EC3DFB">
        <w:rPr>
          <w:b/>
          <w:bCs/>
        </w:rPr>
        <w:t>anno specifico</w:t>
      </w:r>
      <w:r w:rsidRPr="00EC3DFB">
        <w:t>, basandosi sulla selezione temporale in atto. È molto utile per visualizzazioni come tabelle per anno e regione, o per confronti temporali regionali.</w:t>
      </w:r>
    </w:p>
    <w:p w14:paraId="19E265A4" w14:textId="77777777" w:rsidR="00EC3DFB" w:rsidRPr="00EC3DFB" w:rsidRDefault="00EC3DFB" w:rsidP="00EC3DFB">
      <w:pPr>
        <w:rPr>
          <w:b/>
          <w:bCs/>
        </w:rPr>
      </w:pPr>
      <w:r w:rsidRPr="00EC3DFB">
        <w:rPr>
          <w:rFonts w:ascii="Segoe UI Emoji" w:hAnsi="Segoe UI Emoji" w:cs="Segoe UI Emoji"/>
          <w:b/>
          <w:bCs/>
        </w:rPr>
        <w:t>🔍</w:t>
      </w:r>
      <w:r w:rsidRPr="00EC3DFB">
        <w:rPr>
          <w:b/>
          <w:bCs/>
        </w:rPr>
        <w:t xml:space="preserve"> Analisi della struttura</w:t>
      </w:r>
    </w:p>
    <w:p w14:paraId="1D620864" w14:textId="77777777" w:rsidR="00EC3DFB" w:rsidRPr="00EC3DFB" w:rsidRDefault="00EC3DFB" w:rsidP="00EC3DFB">
      <w:pPr>
        <w:numPr>
          <w:ilvl w:val="0"/>
          <w:numId w:val="24"/>
        </w:numPr>
      </w:pPr>
      <w:r w:rsidRPr="00EC3DFB">
        <w:t>SELECTEDVALUE('Dim_Date'[Year]) cattura l’anno selezionato nel contesto attivo.</w:t>
      </w:r>
    </w:p>
    <w:p w14:paraId="54E8A690" w14:textId="77777777" w:rsidR="00EC3DFB" w:rsidRPr="00EC3DFB" w:rsidRDefault="00EC3DFB" w:rsidP="00EC3DFB">
      <w:pPr>
        <w:numPr>
          <w:ilvl w:val="0"/>
          <w:numId w:val="24"/>
        </w:numPr>
      </w:pPr>
      <w:r w:rsidRPr="00EC3DFB">
        <w:t>CALCULATE(...) ricalcola [Total_Startups] applicando:</w:t>
      </w:r>
    </w:p>
    <w:p w14:paraId="7C4AD207" w14:textId="77777777" w:rsidR="00EC3DFB" w:rsidRPr="00EC3DFB" w:rsidRDefault="00EC3DFB" w:rsidP="00EC3DFB">
      <w:pPr>
        <w:numPr>
          <w:ilvl w:val="1"/>
          <w:numId w:val="24"/>
        </w:numPr>
      </w:pPr>
      <w:r w:rsidRPr="00EC3DFB">
        <w:t>ALLEXCEPT → Mantiene solo il filtro su RegionName, eliminando tutti gli altri filtri, compresi quelli su tempo, settore, ecc.</w:t>
      </w:r>
    </w:p>
    <w:p w14:paraId="5D685013" w14:textId="77777777" w:rsidR="00EC3DFB" w:rsidRPr="00EC3DFB" w:rsidRDefault="00EC3DFB" w:rsidP="00EC3DFB">
      <w:pPr>
        <w:numPr>
          <w:ilvl w:val="1"/>
          <w:numId w:val="24"/>
        </w:numPr>
      </w:pPr>
      <w:r w:rsidRPr="00EC3DFB">
        <w:rPr>
          <w:b/>
          <w:bCs/>
        </w:rPr>
        <w:t>Filtro esplicito su anno</w:t>
      </w:r>
      <w:r w:rsidRPr="00EC3DFB">
        <w:t xml:space="preserve"> → 'Dim_Date'[Year] = SelectedYear</w:t>
      </w:r>
    </w:p>
    <w:p w14:paraId="05D4DAB9" w14:textId="48FA0EC7" w:rsidR="00EC3DFB" w:rsidRPr="00EC3DFB" w:rsidRDefault="00EC3DFB" w:rsidP="00EC3DFB">
      <w:pPr>
        <w:rPr>
          <w:b/>
          <w:bCs/>
        </w:rPr>
      </w:pPr>
      <w:r w:rsidRPr="00EC3DFB">
        <w:rPr>
          <w:b/>
          <w:bCs/>
        </w:rPr>
        <w:t>Vantaggi</w:t>
      </w:r>
    </w:p>
    <w:p w14:paraId="51D79B4F" w14:textId="77777777" w:rsidR="00EC3DFB" w:rsidRPr="00EC3DFB" w:rsidRDefault="00EC3DFB" w:rsidP="00EC3DFB">
      <w:pPr>
        <w:numPr>
          <w:ilvl w:val="0"/>
          <w:numId w:val="25"/>
        </w:numPr>
      </w:pPr>
      <w:r w:rsidRPr="00EC3DFB">
        <w:rPr>
          <w:b/>
          <w:bCs/>
        </w:rPr>
        <w:t>Precisione territoriale e temporale</w:t>
      </w:r>
      <w:r w:rsidRPr="00EC3DFB">
        <w:t>: mantiene il confronto per regione e anno.</w:t>
      </w:r>
    </w:p>
    <w:p w14:paraId="576E1711" w14:textId="77777777" w:rsidR="00EC3DFB" w:rsidRPr="00EC3DFB" w:rsidRDefault="00EC3DFB" w:rsidP="00EC3DFB">
      <w:pPr>
        <w:numPr>
          <w:ilvl w:val="0"/>
          <w:numId w:val="25"/>
        </w:numPr>
      </w:pPr>
      <w:r w:rsidRPr="00EC3DFB">
        <w:rPr>
          <w:b/>
          <w:bCs/>
        </w:rPr>
        <w:t>Robustezza contro filtri indesiderati</w:t>
      </w:r>
      <w:r w:rsidRPr="00EC3DFB">
        <w:t>: grazie a ALLEXCEPT, il calcolo non viene alterato da filtri su altre dimensioni.</w:t>
      </w:r>
    </w:p>
    <w:p w14:paraId="3577BA33" w14:textId="77777777" w:rsidR="00EC3DFB" w:rsidRPr="00EC3DFB" w:rsidRDefault="00EC3DFB" w:rsidP="00EC3DFB">
      <w:pPr>
        <w:numPr>
          <w:ilvl w:val="0"/>
          <w:numId w:val="25"/>
        </w:numPr>
      </w:pPr>
      <w:r w:rsidRPr="00EC3DFB">
        <w:rPr>
          <w:b/>
          <w:bCs/>
        </w:rPr>
        <w:t>Flessibilità</w:t>
      </w:r>
      <w:r w:rsidRPr="00EC3DFB">
        <w:t>: utile per derivare misure di variazione, penetrazione, normalizzazione ecc.</w:t>
      </w:r>
    </w:p>
    <w:p w14:paraId="4D2EF3E5" w14:textId="3C15B625" w:rsidR="00EC3DFB" w:rsidRPr="00EC3DFB" w:rsidRDefault="00EC3DFB" w:rsidP="00EC3DFB">
      <w:pPr>
        <w:rPr>
          <w:b/>
          <w:bCs/>
        </w:rPr>
      </w:pPr>
      <w:r w:rsidRPr="00EC3DFB">
        <w:rPr>
          <w:b/>
          <w:bCs/>
        </w:rPr>
        <w:t xml:space="preserve"> Attenzione</w:t>
      </w:r>
    </w:p>
    <w:p w14:paraId="1D4F68F7" w14:textId="77777777" w:rsidR="00EC3DFB" w:rsidRPr="00EC3DFB" w:rsidRDefault="00EC3DFB" w:rsidP="00EC3DFB">
      <w:r w:rsidRPr="00EC3DFB">
        <w:t xml:space="preserve">Questa misura funziona correttamente </w:t>
      </w:r>
      <w:r w:rsidRPr="00EC3DFB">
        <w:rPr>
          <w:b/>
          <w:bCs/>
        </w:rPr>
        <w:t>solo quando è attivo un filtro univoco sull’anno</w:t>
      </w:r>
      <w:r w:rsidRPr="00EC3DFB">
        <w:t xml:space="preserve">. Se il report visualizza </w:t>
      </w:r>
      <w:r w:rsidRPr="00EC3DFB">
        <w:rPr>
          <w:b/>
          <w:bCs/>
        </w:rPr>
        <w:t>più anni contemporaneamente</w:t>
      </w:r>
      <w:r w:rsidRPr="00EC3DFB">
        <w:t>, SELECTEDVALUE restituisce BLANK() e la misura non produce risultati.</w:t>
      </w:r>
    </w:p>
    <w:p w14:paraId="3B49E0FF" w14:textId="77777777" w:rsidR="00197C33" w:rsidRPr="00197C33" w:rsidRDefault="002B48FF" w:rsidP="00197C33">
      <w:pPr>
        <w:rPr>
          <w:lang w:val="en-US"/>
        </w:rPr>
      </w:pPr>
      <w:r w:rsidRPr="00197C33">
        <w:rPr>
          <w:lang w:val="en-US"/>
        </w:rPr>
        <w:lastRenderedPageBreak/>
        <w:t>42.</w:t>
      </w:r>
      <w:r w:rsidR="00197C33" w:rsidRPr="00197C33">
        <w:rPr>
          <w:lang w:val="en-US"/>
        </w:rPr>
        <w:t xml:space="preserve"> </w:t>
      </w:r>
      <w:proofErr w:type="spellStart"/>
      <w:r w:rsidR="00197C33" w:rsidRPr="00197C33">
        <w:rPr>
          <w:lang w:val="en-US"/>
        </w:rPr>
        <w:t>Regional_VEM_Deals</w:t>
      </w:r>
      <w:proofErr w:type="spellEnd"/>
      <w:r w:rsidR="00197C33" w:rsidRPr="00197C33">
        <w:rPr>
          <w:lang w:val="en-US"/>
        </w:rPr>
        <w:t xml:space="preserve"> = </w:t>
      </w:r>
    </w:p>
    <w:p w14:paraId="1C495DE5" w14:textId="77777777" w:rsidR="00197C33" w:rsidRPr="00197C33" w:rsidRDefault="00197C33" w:rsidP="00197C33">
      <w:pPr>
        <w:rPr>
          <w:lang w:val="en-US"/>
        </w:rPr>
      </w:pPr>
      <w:proofErr w:type="gramStart"/>
      <w:r w:rsidRPr="00197C33">
        <w:rPr>
          <w:lang w:val="en-US"/>
        </w:rPr>
        <w:t>CALCULATE(</w:t>
      </w:r>
      <w:proofErr w:type="gramEnd"/>
    </w:p>
    <w:p w14:paraId="45A3EA11" w14:textId="77777777" w:rsidR="00197C33" w:rsidRPr="00197C33" w:rsidRDefault="00197C33" w:rsidP="00197C33">
      <w:pPr>
        <w:rPr>
          <w:lang w:val="en-US"/>
        </w:rPr>
      </w:pPr>
      <w:r w:rsidRPr="00197C33">
        <w:rPr>
          <w:lang w:val="en-US"/>
        </w:rPr>
        <w:t>    [</w:t>
      </w:r>
      <w:proofErr w:type="spellStart"/>
      <w:r w:rsidRPr="00197C33">
        <w:rPr>
          <w:lang w:val="en-US"/>
        </w:rPr>
        <w:t>Total_Deals</w:t>
      </w:r>
      <w:proofErr w:type="spellEnd"/>
      <w:r w:rsidRPr="00197C33">
        <w:rPr>
          <w:lang w:val="en-US"/>
        </w:rPr>
        <w:t>],</w:t>
      </w:r>
    </w:p>
    <w:p w14:paraId="3C5759C7" w14:textId="77777777" w:rsidR="00197C33" w:rsidRPr="00197C33" w:rsidRDefault="00197C33" w:rsidP="00197C33">
      <w:pPr>
        <w:rPr>
          <w:lang w:val="en-US"/>
        </w:rPr>
      </w:pPr>
      <w:r w:rsidRPr="00197C33">
        <w:rPr>
          <w:lang w:val="en-US"/>
        </w:rPr>
        <w:t xml:space="preserve">    </w:t>
      </w:r>
      <w:proofErr w:type="gramStart"/>
      <w:r w:rsidRPr="00197C33">
        <w:rPr>
          <w:lang w:val="en-US"/>
        </w:rPr>
        <w:t>ALLEXCEPT(</w:t>
      </w:r>
      <w:proofErr w:type="gramEnd"/>
      <w:r w:rsidRPr="00197C33">
        <w:rPr>
          <w:lang w:val="en-US"/>
        </w:rPr>
        <w:t>'</w:t>
      </w:r>
      <w:proofErr w:type="spellStart"/>
      <w:r w:rsidRPr="00197C33">
        <w:rPr>
          <w:lang w:val="en-US"/>
        </w:rPr>
        <w:t>Fact_VEM_Investments</w:t>
      </w:r>
      <w:proofErr w:type="spellEnd"/>
      <w:r w:rsidRPr="00197C33">
        <w:rPr>
          <w:lang w:val="en-US"/>
        </w:rPr>
        <w:t>', '</w:t>
      </w:r>
      <w:proofErr w:type="spellStart"/>
      <w:r w:rsidRPr="00197C33">
        <w:rPr>
          <w:lang w:val="en-US"/>
        </w:rPr>
        <w:t>Dim_Geography</w:t>
      </w:r>
      <w:proofErr w:type="spellEnd"/>
      <w:r w:rsidRPr="00197C33">
        <w:rPr>
          <w:lang w:val="en-US"/>
        </w:rPr>
        <w:t>'[</w:t>
      </w:r>
      <w:proofErr w:type="spellStart"/>
      <w:r w:rsidRPr="00197C33">
        <w:rPr>
          <w:lang w:val="en-US"/>
        </w:rPr>
        <w:t>RegionName</w:t>
      </w:r>
      <w:proofErr w:type="spellEnd"/>
      <w:r w:rsidRPr="00197C33">
        <w:rPr>
          <w:lang w:val="en-US"/>
        </w:rPr>
        <w:t>])</w:t>
      </w:r>
    </w:p>
    <w:p w14:paraId="7E1C0BB2" w14:textId="77777777" w:rsidR="00197C33" w:rsidRPr="00197C33" w:rsidRDefault="00197C33" w:rsidP="00197C33">
      <w:r w:rsidRPr="00197C33">
        <w:t>)</w:t>
      </w:r>
    </w:p>
    <w:p w14:paraId="4D1FDDB9" w14:textId="14F994CB" w:rsidR="00CC11A2" w:rsidRDefault="00CC11A2" w:rsidP="00CC11A2"/>
    <w:p w14:paraId="23E777B9" w14:textId="77777777" w:rsidR="0068726E" w:rsidRPr="0068726E" w:rsidRDefault="0068726E" w:rsidP="0068726E">
      <w:pPr>
        <w:rPr>
          <w:b/>
          <w:bCs/>
        </w:rPr>
      </w:pPr>
      <w:r w:rsidRPr="0068726E">
        <w:rPr>
          <w:b/>
          <w:bCs/>
        </w:rPr>
        <w:t>A cosa serve</w:t>
      </w:r>
    </w:p>
    <w:p w14:paraId="01E8BB2B" w14:textId="77777777" w:rsidR="0068726E" w:rsidRPr="0068726E" w:rsidRDefault="0068726E" w:rsidP="0068726E">
      <w:pPr>
        <w:numPr>
          <w:ilvl w:val="0"/>
          <w:numId w:val="26"/>
        </w:numPr>
      </w:pPr>
      <w:r w:rsidRPr="0068726E">
        <w:t xml:space="preserve">Isolare il conteggio degli investimenti per </w:t>
      </w:r>
      <w:r w:rsidRPr="0068726E">
        <w:rPr>
          <w:b/>
          <w:bCs/>
        </w:rPr>
        <w:t>ogni singola regione</w:t>
      </w:r>
      <w:r w:rsidRPr="0068726E">
        <w:t>, indipendentemente da filtri non geografici.</w:t>
      </w:r>
    </w:p>
    <w:p w14:paraId="5861149F" w14:textId="77777777" w:rsidR="0068726E" w:rsidRPr="0068726E" w:rsidRDefault="0068726E" w:rsidP="0068726E">
      <w:pPr>
        <w:numPr>
          <w:ilvl w:val="0"/>
          <w:numId w:val="26"/>
        </w:numPr>
      </w:pPr>
      <w:r w:rsidRPr="0068726E">
        <w:t>Usabile come base per:</w:t>
      </w:r>
    </w:p>
    <w:p w14:paraId="1F60F3DA" w14:textId="77777777" w:rsidR="0068726E" w:rsidRPr="0068726E" w:rsidRDefault="0068726E" w:rsidP="0068726E">
      <w:pPr>
        <w:numPr>
          <w:ilvl w:val="1"/>
          <w:numId w:val="26"/>
        </w:numPr>
      </w:pPr>
      <w:r w:rsidRPr="0068726E">
        <w:t xml:space="preserve">Calcolare </w:t>
      </w:r>
      <w:r w:rsidRPr="0068726E">
        <w:rPr>
          <w:b/>
          <w:bCs/>
        </w:rPr>
        <w:t>penetrabilità dei finanziamenti</w:t>
      </w:r>
      <w:r w:rsidRPr="0068726E">
        <w:t xml:space="preserve"> (Regional_Funding_Penetration)</w:t>
      </w:r>
    </w:p>
    <w:p w14:paraId="6577C5BD" w14:textId="77777777" w:rsidR="0068726E" w:rsidRPr="0068726E" w:rsidRDefault="0068726E" w:rsidP="0068726E">
      <w:pPr>
        <w:numPr>
          <w:ilvl w:val="1"/>
          <w:numId w:val="26"/>
        </w:numPr>
      </w:pPr>
      <w:r w:rsidRPr="0068726E">
        <w:t xml:space="preserve">Visualizzare </w:t>
      </w:r>
      <w:r w:rsidRPr="0068726E">
        <w:rPr>
          <w:b/>
          <w:bCs/>
        </w:rPr>
        <w:t>l’intensità di attività</w:t>
      </w:r>
      <w:r w:rsidRPr="0068726E">
        <w:t xml:space="preserve"> su mappa</w:t>
      </w:r>
    </w:p>
    <w:p w14:paraId="3EE9D1CE" w14:textId="77777777" w:rsidR="0068726E" w:rsidRPr="0068726E" w:rsidRDefault="0068726E" w:rsidP="0068726E">
      <w:pPr>
        <w:numPr>
          <w:ilvl w:val="1"/>
          <w:numId w:val="26"/>
        </w:numPr>
      </w:pPr>
      <w:r w:rsidRPr="0068726E">
        <w:t xml:space="preserve">Costruire </w:t>
      </w:r>
      <w:r w:rsidRPr="0068726E">
        <w:rPr>
          <w:b/>
          <w:bCs/>
        </w:rPr>
        <w:t>trend regionali</w:t>
      </w:r>
      <w:r w:rsidRPr="0068726E">
        <w:t xml:space="preserve"> in combinazione con filtri temporali a livello pagina</w:t>
      </w:r>
    </w:p>
    <w:p w14:paraId="52AFDECF" w14:textId="77777777" w:rsidR="00490D71" w:rsidRPr="00426C89" w:rsidRDefault="0068726E" w:rsidP="00490D71">
      <w:pPr>
        <w:rPr>
          <w:lang w:val="en-US"/>
        </w:rPr>
      </w:pPr>
      <w:r w:rsidRPr="00426C89">
        <w:rPr>
          <w:lang w:val="en-US"/>
        </w:rPr>
        <w:t xml:space="preserve">43. </w:t>
      </w:r>
      <w:proofErr w:type="spellStart"/>
      <w:r w:rsidR="00490D71" w:rsidRPr="00426C89">
        <w:rPr>
          <w:lang w:val="en-US"/>
        </w:rPr>
        <w:t>Sector_Market_Share</w:t>
      </w:r>
      <w:proofErr w:type="spellEnd"/>
      <w:r w:rsidR="00490D71" w:rsidRPr="00426C89">
        <w:rPr>
          <w:lang w:val="en-US"/>
        </w:rPr>
        <w:t xml:space="preserve"> = </w:t>
      </w:r>
    </w:p>
    <w:p w14:paraId="400386C3" w14:textId="77777777" w:rsidR="00490D71" w:rsidRPr="00490D71" w:rsidRDefault="00490D71" w:rsidP="00490D71">
      <w:pPr>
        <w:rPr>
          <w:lang w:val="en-US"/>
        </w:rPr>
      </w:pPr>
      <w:proofErr w:type="gramStart"/>
      <w:r w:rsidRPr="00490D71">
        <w:rPr>
          <w:lang w:val="en-US"/>
        </w:rPr>
        <w:t>DIVIDE(</w:t>
      </w:r>
      <w:proofErr w:type="gramEnd"/>
    </w:p>
    <w:p w14:paraId="6255BF54" w14:textId="77777777" w:rsidR="00490D71" w:rsidRPr="00490D71" w:rsidRDefault="00490D71" w:rsidP="00490D71">
      <w:pPr>
        <w:rPr>
          <w:lang w:val="en-US"/>
        </w:rPr>
      </w:pPr>
      <w:r w:rsidRPr="00490D71">
        <w:rPr>
          <w:lang w:val="en-US"/>
        </w:rPr>
        <w:t xml:space="preserve">    </w:t>
      </w:r>
      <w:proofErr w:type="gramStart"/>
      <w:r w:rsidRPr="00490D71">
        <w:rPr>
          <w:lang w:val="en-US"/>
        </w:rPr>
        <w:t>CALCULATE(</w:t>
      </w:r>
      <w:proofErr w:type="gramEnd"/>
    </w:p>
    <w:p w14:paraId="0E99E737" w14:textId="77777777" w:rsidR="00490D71" w:rsidRPr="00490D71" w:rsidRDefault="00490D71" w:rsidP="00490D71">
      <w:pPr>
        <w:rPr>
          <w:lang w:val="en-US"/>
        </w:rPr>
      </w:pPr>
      <w:r w:rsidRPr="00490D71">
        <w:rPr>
          <w:lang w:val="en-US"/>
        </w:rPr>
        <w:t>        [</w:t>
      </w:r>
      <w:proofErr w:type="spellStart"/>
      <w:r w:rsidRPr="00490D71">
        <w:rPr>
          <w:lang w:val="en-US"/>
        </w:rPr>
        <w:t>Total_Deals</w:t>
      </w:r>
      <w:proofErr w:type="spellEnd"/>
      <w:r w:rsidRPr="00490D71">
        <w:rPr>
          <w:lang w:val="en-US"/>
        </w:rPr>
        <w:t>],</w:t>
      </w:r>
    </w:p>
    <w:p w14:paraId="4147D976" w14:textId="77777777" w:rsidR="00490D71" w:rsidRPr="00490D71" w:rsidRDefault="00490D71" w:rsidP="00490D71">
      <w:pPr>
        <w:rPr>
          <w:lang w:val="en-US"/>
        </w:rPr>
      </w:pPr>
      <w:r w:rsidRPr="00490D71">
        <w:rPr>
          <w:lang w:val="en-US"/>
        </w:rPr>
        <w:t xml:space="preserve">        </w:t>
      </w:r>
      <w:proofErr w:type="gramStart"/>
      <w:r w:rsidRPr="00490D71">
        <w:rPr>
          <w:lang w:val="en-US"/>
        </w:rPr>
        <w:t>ALLEXCEPT(</w:t>
      </w:r>
      <w:proofErr w:type="gramEnd"/>
      <w:r w:rsidRPr="00490D71">
        <w:rPr>
          <w:lang w:val="en-US"/>
        </w:rPr>
        <w:t>'</w:t>
      </w:r>
      <w:proofErr w:type="spellStart"/>
      <w:r w:rsidRPr="00490D71">
        <w:rPr>
          <w:lang w:val="en-US"/>
        </w:rPr>
        <w:t>Fact_VEM_Investments</w:t>
      </w:r>
      <w:proofErr w:type="spellEnd"/>
      <w:r w:rsidRPr="00490D71">
        <w:rPr>
          <w:lang w:val="en-US"/>
        </w:rPr>
        <w:t>', '</w:t>
      </w:r>
      <w:proofErr w:type="spellStart"/>
      <w:r w:rsidRPr="00490D71">
        <w:rPr>
          <w:lang w:val="en-US"/>
        </w:rPr>
        <w:t>Dim_Sector</w:t>
      </w:r>
      <w:proofErr w:type="spellEnd"/>
      <w:r w:rsidRPr="00490D71">
        <w:rPr>
          <w:lang w:val="en-US"/>
        </w:rPr>
        <w:t>'[</w:t>
      </w:r>
      <w:proofErr w:type="spellStart"/>
      <w:r w:rsidRPr="00490D71">
        <w:rPr>
          <w:lang w:val="en-US"/>
        </w:rPr>
        <w:t>SectorName</w:t>
      </w:r>
      <w:proofErr w:type="spellEnd"/>
      <w:r w:rsidRPr="00490D71">
        <w:rPr>
          <w:lang w:val="en-US"/>
        </w:rPr>
        <w:t>])</w:t>
      </w:r>
    </w:p>
    <w:p w14:paraId="7C6E4B58" w14:textId="77777777" w:rsidR="00490D71" w:rsidRPr="00490D71" w:rsidRDefault="00490D71" w:rsidP="00490D71">
      <w:r w:rsidRPr="00490D71">
        <w:rPr>
          <w:lang w:val="en-US"/>
        </w:rPr>
        <w:t xml:space="preserve">    </w:t>
      </w:r>
      <w:r w:rsidRPr="00490D71">
        <w:t>),</w:t>
      </w:r>
    </w:p>
    <w:p w14:paraId="2E4D7A1D" w14:textId="77777777" w:rsidR="00490D71" w:rsidRPr="00490D71" w:rsidRDefault="00490D71" w:rsidP="00490D71">
      <w:r w:rsidRPr="00490D71">
        <w:t>    [Total_Deals]</w:t>
      </w:r>
    </w:p>
    <w:p w14:paraId="6D5269D9" w14:textId="77777777" w:rsidR="00490D71" w:rsidRPr="00490D71" w:rsidRDefault="00490D71" w:rsidP="00490D71">
      <w:r w:rsidRPr="00490D71">
        <w:t>)</w:t>
      </w:r>
    </w:p>
    <w:p w14:paraId="05974BCE" w14:textId="77777777" w:rsidR="00426C89" w:rsidRPr="00426C89" w:rsidRDefault="00426C89" w:rsidP="00426C89">
      <w:r w:rsidRPr="00426C89">
        <w:t>Questa misura calcola la quota di mercato di ciascun settore in termini di numero di operazioni di investimento.</w:t>
      </w:r>
    </w:p>
    <w:p w14:paraId="1843C33A" w14:textId="77777777" w:rsidR="00426C89" w:rsidRPr="00426C89" w:rsidRDefault="00426C89" w:rsidP="00426C89">
      <w:pPr>
        <w:rPr>
          <w:b/>
          <w:bCs/>
        </w:rPr>
      </w:pPr>
      <w:r w:rsidRPr="00426C89">
        <w:rPr>
          <w:b/>
          <w:bCs/>
        </w:rPr>
        <w:t>Nome: Sector_Market_Share</w:t>
      </w:r>
    </w:p>
    <w:p w14:paraId="7AA5540B" w14:textId="77777777" w:rsidR="00426C89" w:rsidRPr="00426C89" w:rsidRDefault="00426C89" w:rsidP="00426C89">
      <w:r w:rsidRPr="00426C89">
        <w:rPr>
          <w:b/>
          <w:bCs/>
        </w:rPr>
        <w:t>Cosa fa</w:t>
      </w:r>
      <w:r w:rsidRPr="00426C89">
        <w:t xml:space="preserve"> Restituisce la percentuale di investimenti attribuibili a ciascun settore rispetto al totale.</w:t>
      </w:r>
    </w:p>
    <w:p w14:paraId="3396313E" w14:textId="77777777" w:rsidR="00426C89" w:rsidRPr="00426C89" w:rsidRDefault="00426C89" w:rsidP="00426C89">
      <w:r w:rsidRPr="00426C89">
        <w:rPr>
          <w:b/>
          <w:bCs/>
        </w:rPr>
        <w:t>Struttura</w:t>
      </w:r>
    </w:p>
    <w:p w14:paraId="23EBEC1F" w14:textId="77777777" w:rsidR="00426C89" w:rsidRPr="00426C89" w:rsidRDefault="00426C89" w:rsidP="00426C89">
      <w:pPr>
        <w:numPr>
          <w:ilvl w:val="0"/>
          <w:numId w:val="27"/>
        </w:numPr>
      </w:pPr>
      <w:r w:rsidRPr="00426C89">
        <w:rPr>
          <w:b/>
          <w:bCs/>
        </w:rPr>
        <w:lastRenderedPageBreak/>
        <w:t>Numeratore</w:t>
      </w:r>
      <w:r w:rsidRPr="00426C89">
        <w:t>: numero di operazioni ([Total_Deals]) mantenendo solo il filtro sul settore (SectorName).</w:t>
      </w:r>
    </w:p>
    <w:p w14:paraId="2CCE1783" w14:textId="77777777" w:rsidR="00426C89" w:rsidRPr="00426C89" w:rsidRDefault="00426C89" w:rsidP="00426C89">
      <w:pPr>
        <w:numPr>
          <w:ilvl w:val="0"/>
          <w:numId w:val="27"/>
        </w:numPr>
      </w:pPr>
      <w:r w:rsidRPr="00426C89">
        <w:rPr>
          <w:b/>
          <w:bCs/>
        </w:rPr>
        <w:t>Denominatore</w:t>
      </w:r>
      <w:r w:rsidRPr="00426C89">
        <w:t>: totale degli investimenti effettuati (tutti i settori).</w:t>
      </w:r>
    </w:p>
    <w:p w14:paraId="7968C38B" w14:textId="77777777" w:rsidR="00426C89" w:rsidRPr="00426C89" w:rsidRDefault="00426C89" w:rsidP="00426C89">
      <w:r w:rsidRPr="00426C89">
        <w:rPr>
          <w:b/>
          <w:bCs/>
        </w:rPr>
        <w:t>Interpretazione</w:t>
      </w:r>
      <w:r w:rsidRPr="00426C89">
        <w:t xml:space="preserve"> Indica il </w:t>
      </w:r>
      <w:r w:rsidRPr="00426C89">
        <w:rPr>
          <w:b/>
          <w:bCs/>
        </w:rPr>
        <w:t>peso relativo</w:t>
      </w:r>
      <w:r w:rsidRPr="00426C89">
        <w:t xml:space="preserve"> di ciascun settore nel mercato degli investimenti monitorati.</w:t>
      </w:r>
    </w:p>
    <w:p w14:paraId="4322AC39" w14:textId="77777777" w:rsidR="00426C89" w:rsidRPr="00426C89" w:rsidRDefault="00426C89" w:rsidP="00426C89">
      <w:r w:rsidRPr="00426C89">
        <w:rPr>
          <w:b/>
          <w:bCs/>
        </w:rPr>
        <w:t>Quando usarla</w:t>
      </w:r>
    </w:p>
    <w:p w14:paraId="2435E2F2" w14:textId="77777777" w:rsidR="00426C89" w:rsidRPr="00426C89" w:rsidRDefault="00426C89" w:rsidP="00426C89">
      <w:pPr>
        <w:numPr>
          <w:ilvl w:val="0"/>
          <w:numId w:val="28"/>
        </w:numPr>
      </w:pPr>
      <w:r w:rsidRPr="00426C89">
        <w:t>Grafici a torta o barre verticali per confronti settoriali.</w:t>
      </w:r>
    </w:p>
    <w:p w14:paraId="42502865" w14:textId="77777777" w:rsidR="00426C89" w:rsidRPr="00426C89" w:rsidRDefault="00426C89" w:rsidP="00426C89">
      <w:pPr>
        <w:numPr>
          <w:ilvl w:val="0"/>
          <w:numId w:val="28"/>
        </w:numPr>
      </w:pPr>
      <w:r w:rsidRPr="00426C89">
        <w:t>Cruscotti che mostrano la distribuzione dei fondi per tipologia di attività.</w:t>
      </w:r>
    </w:p>
    <w:p w14:paraId="182A734D" w14:textId="77777777" w:rsidR="00426C89" w:rsidRPr="00426C89" w:rsidRDefault="00426C89" w:rsidP="00426C89">
      <w:pPr>
        <w:numPr>
          <w:ilvl w:val="0"/>
          <w:numId w:val="28"/>
        </w:numPr>
      </w:pPr>
      <w:r w:rsidRPr="00426C89">
        <w:t>Analisi strategiche di concentrazione o diversificazione settoriale.</w:t>
      </w:r>
    </w:p>
    <w:p w14:paraId="25884CF2" w14:textId="77777777" w:rsidR="00F15D77" w:rsidRPr="00F15D77" w:rsidRDefault="00A41328" w:rsidP="00F15D77">
      <w:pPr>
        <w:rPr>
          <w:lang w:val="en-US"/>
        </w:rPr>
      </w:pPr>
      <w:r w:rsidRPr="00F15D77">
        <w:rPr>
          <w:lang w:val="en-US"/>
        </w:rPr>
        <w:t>44.</w:t>
      </w:r>
      <w:r w:rsidR="00F15D77" w:rsidRPr="00F15D77">
        <w:rPr>
          <w:lang w:val="en-US"/>
        </w:rPr>
        <w:t xml:space="preserve"> </w:t>
      </w:r>
      <w:proofErr w:type="spellStart"/>
      <w:r w:rsidR="00F15D77" w:rsidRPr="00F15D77">
        <w:rPr>
          <w:lang w:val="en-US"/>
        </w:rPr>
        <w:t>Sector_Startup_Count</w:t>
      </w:r>
      <w:proofErr w:type="spellEnd"/>
      <w:r w:rsidR="00F15D77" w:rsidRPr="00F15D77">
        <w:rPr>
          <w:lang w:val="en-US"/>
        </w:rPr>
        <w:t xml:space="preserve"> = </w:t>
      </w:r>
    </w:p>
    <w:p w14:paraId="78FCACDD" w14:textId="77777777" w:rsidR="00F15D77" w:rsidRPr="00F15D77" w:rsidRDefault="00F15D77" w:rsidP="00F15D77">
      <w:pPr>
        <w:rPr>
          <w:lang w:val="en-US"/>
        </w:rPr>
      </w:pPr>
      <w:r w:rsidRPr="00F15D77">
        <w:rPr>
          <w:lang w:val="en-US"/>
        </w:rPr>
        <w:t xml:space="preserve">VAR </w:t>
      </w:r>
      <w:proofErr w:type="spellStart"/>
      <w:r w:rsidRPr="00F15D77">
        <w:rPr>
          <w:lang w:val="en-US"/>
        </w:rPr>
        <w:t>MaxAnno</w:t>
      </w:r>
      <w:proofErr w:type="spellEnd"/>
      <w:r w:rsidRPr="00F15D77">
        <w:rPr>
          <w:lang w:val="en-US"/>
        </w:rPr>
        <w:t xml:space="preserve"> = MAX('</w:t>
      </w:r>
      <w:proofErr w:type="spellStart"/>
      <w:r w:rsidRPr="00F15D77">
        <w:rPr>
          <w:lang w:val="en-US"/>
        </w:rPr>
        <w:t>Dim_Date</w:t>
      </w:r>
      <w:proofErr w:type="spellEnd"/>
      <w:r w:rsidRPr="00F15D77">
        <w:rPr>
          <w:lang w:val="en-US"/>
        </w:rPr>
        <w:t>'[Year])</w:t>
      </w:r>
    </w:p>
    <w:p w14:paraId="10808908" w14:textId="77777777" w:rsidR="00F15D77" w:rsidRPr="00F15D77" w:rsidRDefault="00F15D77" w:rsidP="00F15D77">
      <w:pPr>
        <w:rPr>
          <w:lang w:val="en-US"/>
        </w:rPr>
      </w:pPr>
      <w:r w:rsidRPr="00F15D77">
        <w:rPr>
          <w:lang w:val="en-US"/>
        </w:rPr>
        <w:t>RETURN</w:t>
      </w:r>
    </w:p>
    <w:p w14:paraId="2E15BD5E" w14:textId="77777777" w:rsidR="00F15D77" w:rsidRPr="00F15D77" w:rsidRDefault="00F15D77" w:rsidP="00F15D77">
      <w:pPr>
        <w:rPr>
          <w:lang w:val="en-US"/>
        </w:rPr>
      </w:pPr>
      <w:proofErr w:type="gramStart"/>
      <w:r w:rsidRPr="00F15D77">
        <w:rPr>
          <w:lang w:val="en-US"/>
        </w:rPr>
        <w:t>CALCULATE(</w:t>
      </w:r>
      <w:proofErr w:type="gramEnd"/>
    </w:p>
    <w:p w14:paraId="130E813D" w14:textId="77777777" w:rsidR="00F15D77" w:rsidRPr="00F15D77" w:rsidRDefault="00F15D77" w:rsidP="00F15D77">
      <w:pPr>
        <w:rPr>
          <w:lang w:val="en-US"/>
        </w:rPr>
      </w:pPr>
      <w:r w:rsidRPr="00F15D77">
        <w:rPr>
          <w:lang w:val="en-US"/>
        </w:rPr>
        <w:t>    [</w:t>
      </w:r>
      <w:proofErr w:type="spellStart"/>
      <w:r w:rsidRPr="00F15D77">
        <w:rPr>
          <w:lang w:val="en-US"/>
        </w:rPr>
        <w:t>Total_Startups</w:t>
      </w:r>
      <w:proofErr w:type="spellEnd"/>
      <w:r w:rsidRPr="00F15D77">
        <w:rPr>
          <w:lang w:val="en-US"/>
        </w:rPr>
        <w:t>],</w:t>
      </w:r>
    </w:p>
    <w:p w14:paraId="2E80BC94" w14:textId="77777777" w:rsidR="00F15D77" w:rsidRPr="00F15D77" w:rsidRDefault="00F15D77" w:rsidP="00F15D77">
      <w:pPr>
        <w:rPr>
          <w:lang w:val="en-US"/>
        </w:rPr>
      </w:pPr>
      <w:r w:rsidRPr="00F15D77">
        <w:rPr>
          <w:lang w:val="en-US"/>
        </w:rPr>
        <w:t xml:space="preserve">    </w:t>
      </w:r>
      <w:proofErr w:type="gramStart"/>
      <w:r w:rsidRPr="00F15D77">
        <w:rPr>
          <w:lang w:val="en-US"/>
        </w:rPr>
        <w:t>FILTER(</w:t>
      </w:r>
      <w:proofErr w:type="gramEnd"/>
    </w:p>
    <w:p w14:paraId="1BCF552E" w14:textId="77777777" w:rsidR="00F15D77" w:rsidRPr="00F15D77" w:rsidRDefault="00F15D77" w:rsidP="00F15D77">
      <w:pPr>
        <w:rPr>
          <w:lang w:val="en-US"/>
        </w:rPr>
      </w:pPr>
      <w:r w:rsidRPr="00F15D77">
        <w:rPr>
          <w:lang w:val="en-US"/>
        </w:rPr>
        <w:t xml:space="preserve">        </w:t>
      </w:r>
      <w:proofErr w:type="gramStart"/>
      <w:r w:rsidRPr="00F15D77">
        <w:rPr>
          <w:lang w:val="en-US"/>
        </w:rPr>
        <w:t>ALLEXCEPT(</w:t>
      </w:r>
      <w:proofErr w:type="gramEnd"/>
      <w:r w:rsidRPr="00F15D77">
        <w:rPr>
          <w:lang w:val="en-US"/>
        </w:rPr>
        <w:t>'</w:t>
      </w:r>
      <w:proofErr w:type="spellStart"/>
      <w:r w:rsidRPr="00F15D77">
        <w:rPr>
          <w:lang w:val="en-US"/>
        </w:rPr>
        <w:t>Fact_Startup_Registry</w:t>
      </w:r>
      <w:proofErr w:type="spellEnd"/>
      <w:r w:rsidRPr="00F15D77">
        <w:rPr>
          <w:lang w:val="en-US"/>
        </w:rPr>
        <w:t>', '</w:t>
      </w:r>
      <w:proofErr w:type="spellStart"/>
      <w:r w:rsidRPr="00F15D77">
        <w:rPr>
          <w:lang w:val="en-US"/>
        </w:rPr>
        <w:t>Dim_Sector</w:t>
      </w:r>
      <w:proofErr w:type="spellEnd"/>
      <w:r w:rsidRPr="00F15D77">
        <w:rPr>
          <w:lang w:val="en-US"/>
        </w:rPr>
        <w:t>'[</w:t>
      </w:r>
      <w:proofErr w:type="spellStart"/>
      <w:r w:rsidRPr="00F15D77">
        <w:rPr>
          <w:lang w:val="en-US"/>
        </w:rPr>
        <w:t>SectorName</w:t>
      </w:r>
      <w:proofErr w:type="spellEnd"/>
      <w:r w:rsidRPr="00F15D77">
        <w:rPr>
          <w:lang w:val="en-US"/>
        </w:rPr>
        <w:t>]),</w:t>
      </w:r>
    </w:p>
    <w:p w14:paraId="7C039043" w14:textId="77777777" w:rsidR="00F15D77" w:rsidRPr="00F15D77" w:rsidRDefault="00F15D77" w:rsidP="00F15D77">
      <w:pPr>
        <w:rPr>
          <w:lang w:val="en-US"/>
        </w:rPr>
      </w:pPr>
      <w:r w:rsidRPr="00F15D77">
        <w:rPr>
          <w:lang w:val="en-US"/>
        </w:rPr>
        <w:t>        '</w:t>
      </w:r>
      <w:proofErr w:type="spellStart"/>
      <w:r w:rsidRPr="00F15D77">
        <w:rPr>
          <w:lang w:val="en-US"/>
        </w:rPr>
        <w:t>Fact_Startup_Registry</w:t>
      </w:r>
      <w:proofErr w:type="spellEnd"/>
      <w:r w:rsidRPr="00F15D77">
        <w:rPr>
          <w:lang w:val="en-US"/>
        </w:rPr>
        <w:t xml:space="preserve">'[Year] &lt;= </w:t>
      </w:r>
      <w:proofErr w:type="spellStart"/>
      <w:r w:rsidRPr="00F15D77">
        <w:rPr>
          <w:lang w:val="en-US"/>
        </w:rPr>
        <w:t>MaxAnno</w:t>
      </w:r>
      <w:proofErr w:type="spellEnd"/>
    </w:p>
    <w:p w14:paraId="2FC25047" w14:textId="77777777" w:rsidR="00F15D77" w:rsidRPr="00F15D77" w:rsidRDefault="00F15D77" w:rsidP="00F15D77">
      <w:pPr>
        <w:rPr>
          <w:lang w:val="en-US"/>
        </w:rPr>
      </w:pPr>
      <w:r w:rsidRPr="00F15D77">
        <w:rPr>
          <w:lang w:val="en-US"/>
        </w:rPr>
        <w:t>    )</w:t>
      </w:r>
    </w:p>
    <w:p w14:paraId="4C8E8A09" w14:textId="77777777" w:rsidR="00F15D77" w:rsidRPr="00F15D77" w:rsidRDefault="00F15D77" w:rsidP="00F15D77">
      <w:r w:rsidRPr="00F15D77">
        <w:t>)</w:t>
      </w:r>
    </w:p>
    <w:p w14:paraId="135257BC" w14:textId="77777777" w:rsidR="00F15D77" w:rsidRPr="00F15D77" w:rsidRDefault="00F15D77" w:rsidP="00F15D77"/>
    <w:p w14:paraId="783BE02C" w14:textId="58FC8051" w:rsidR="00F15D77" w:rsidRPr="00F15D77" w:rsidRDefault="00F15D77" w:rsidP="00F15D77">
      <w:pPr>
        <w:rPr>
          <w:b/>
          <w:bCs/>
        </w:rPr>
      </w:pPr>
      <w:r w:rsidRPr="00F15D77">
        <w:rPr>
          <w:b/>
          <w:bCs/>
        </w:rPr>
        <w:t>Nome: Sector_Startup_Count</w:t>
      </w:r>
    </w:p>
    <w:p w14:paraId="2C13E2FC" w14:textId="77777777" w:rsidR="00F15D77" w:rsidRPr="00F15D77" w:rsidRDefault="00F15D77" w:rsidP="00F15D77">
      <w:r w:rsidRPr="00F15D77">
        <w:rPr>
          <w:b/>
          <w:bCs/>
        </w:rPr>
        <w:t>Cosa fa</w:t>
      </w:r>
      <w:r w:rsidRPr="00F15D77">
        <w:t xml:space="preserve"> Calcola il numero di startup per ciascun settore, includendo tutti gli anni fino al più recente disponibile nel contesto del report.</w:t>
      </w:r>
    </w:p>
    <w:p w14:paraId="11F79FB6" w14:textId="77777777" w:rsidR="00F15D77" w:rsidRPr="00F15D77" w:rsidRDefault="00F15D77" w:rsidP="00F15D77">
      <w:r w:rsidRPr="00F15D77">
        <w:rPr>
          <w:b/>
          <w:bCs/>
        </w:rPr>
        <w:t>Struttura</w:t>
      </w:r>
    </w:p>
    <w:p w14:paraId="63B6CB80" w14:textId="77777777" w:rsidR="00F15D77" w:rsidRPr="00F15D77" w:rsidRDefault="00F15D77" w:rsidP="00F15D77">
      <w:pPr>
        <w:numPr>
          <w:ilvl w:val="0"/>
          <w:numId w:val="29"/>
        </w:numPr>
      </w:pPr>
      <w:r w:rsidRPr="00F15D77">
        <w:t>MaxAnno: identifica l’anno più recente nel contesto visivo attivo.</w:t>
      </w:r>
    </w:p>
    <w:p w14:paraId="76A9EB27" w14:textId="77777777" w:rsidR="00F15D77" w:rsidRPr="00F15D77" w:rsidRDefault="00F15D77" w:rsidP="00F15D77">
      <w:pPr>
        <w:numPr>
          <w:ilvl w:val="0"/>
          <w:numId w:val="29"/>
        </w:numPr>
      </w:pPr>
      <w:r w:rsidRPr="00F15D77">
        <w:t>ALLEXCEPT(...): mantiene solo il filtro sul nome del settore (SectorName).</w:t>
      </w:r>
    </w:p>
    <w:p w14:paraId="6FAF2875" w14:textId="77777777" w:rsidR="00F15D77" w:rsidRPr="00F15D77" w:rsidRDefault="00F15D77" w:rsidP="00F15D77">
      <w:pPr>
        <w:numPr>
          <w:ilvl w:val="0"/>
          <w:numId w:val="29"/>
        </w:numPr>
      </w:pPr>
      <w:r w:rsidRPr="00F15D77">
        <w:t>FILTER(...): restringe le righe alle sole startup registrate fino a MaxAnno.</w:t>
      </w:r>
    </w:p>
    <w:p w14:paraId="2DB002EC" w14:textId="77777777" w:rsidR="00F15D77" w:rsidRDefault="00F15D77" w:rsidP="00F15D77">
      <w:pPr>
        <w:numPr>
          <w:ilvl w:val="0"/>
          <w:numId w:val="29"/>
        </w:numPr>
      </w:pPr>
      <w:r w:rsidRPr="00F15D77">
        <w:t>CALCULATE(...): somma le startup applicando il filtro sopra.</w:t>
      </w:r>
    </w:p>
    <w:p w14:paraId="5F153C98" w14:textId="77777777" w:rsidR="00DC02C0" w:rsidRPr="001926C5" w:rsidRDefault="00F15D77" w:rsidP="00DC02C0">
      <w:pPr>
        <w:rPr>
          <w:lang w:val="en-US"/>
        </w:rPr>
      </w:pPr>
      <w:r w:rsidRPr="001926C5">
        <w:rPr>
          <w:lang w:val="en-US"/>
        </w:rPr>
        <w:t xml:space="preserve">45. </w:t>
      </w:r>
      <w:r w:rsidR="00DC02C0" w:rsidRPr="001926C5">
        <w:rPr>
          <w:lang w:val="en-US"/>
        </w:rPr>
        <w:t xml:space="preserve">Sector_Success_Score = </w:t>
      </w:r>
    </w:p>
    <w:p w14:paraId="4CC26D6F" w14:textId="77777777" w:rsidR="00DC02C0" w:rsidRPr="00DC02C0" w:rsidRDefault="00DC02C0" w:rsidP="00DC02C0">
      <w:pPr>
        <w:rPr>
          <w:lang w:val="en-US"/>
        </w:rPr>
      </w:pPr>
      <w:r w:rsidRPr="00DC02C0">
        <w:rPr>
          <w:lang w:val="en-US"/>
        </w:rPr>
        <w:lastRenderedPageBreak/>
        <w:t xml:space="preserve">VAR </w:t>
      </w:r>
      <w:proofErr w:type="spellStart"/>
      <w:r w:rsidRPr="00DC02C0">
        <w:rPr>
          <w:lang w:val="en-US"/>
        </w:rPr>
        <w:t>MarketShare</w:t>
      </w:r>
      <w:proofErr w:type="spellEnd"/>
      <w:r w:rsidRPr="00DC02C0">
        <w:rPr>
          <w:lang w:val="en-US"/>
        </w:rPr>
        <w:t xml:space="preserve"> = [</w:t>
      </w:r>
      <w:proofErr w:type="spellStart"/>
      <w:r w:rsidRPr="00DC02C0">
        <w:rPr>
          <w:lang w:val="en-US"/>
        </w:rPr>
        <w:t>Sector_Market_Share</w:t>
      </w:r>
      <w:proofErr w:type="spellEnd"/>
      <w:r w:rsidRPr="00DC02C0">
        <w:rPr>
          <w:lang w:val="en-US"/>
        </w:rPr>
        <w:t>]</w:t>
      </w:r>
    </w:p>
    <w:p w14:paraId="59ED0979" w14:textId="77777777" w:rsidR="00DC02C0" w:rsidRPr="00DC02C0" w:rsidRDefault="00DC02C0" w:rsidP="00DC02C0">
      <w:pPr>
        <w:rPr>
          <w:lang w:val="en-US"/>
        </w:rPr>
      </w:pPr>
      <w:r w:rsidRPr="00DC02C0">
        <w:rPr>
          <w:lang w:val="en-US"/>
        </w:rPr>
        <w:t xml:space="preserve">VAR </w:t>
      </w:r>
      <w:proofErr w:type="spellStart"/>
      <w:r w:rsidRPr="00DC02C0">
        <w:rPr>
          <w:lang w:val="en-US"/>
        </w:rPr>
        <w:t>StartupCount</w:t>
      </w:r>
      <w:proofErr w:type="spellEnd"/>
      <w:r w:rsidRPr="00DC02C0">
        <w:rPr>
          <w:lang w:val="en-US"/>
        </w:rPr>
        <w:t xml:space="preserve"> = [</w:t>
      </w:r>
      <w:proofErr w:type="spellStart"/>
      <w:r w:rsidRPr="00DC02C0">
        <w:rPr>
          <w:lang w:val="en-US"/>
        </w:rPr>
        <w:t>Sector_Startup_Count</w:t>
      </w:r>
      <w:proofErr w:type="spellEnd"/>
      <w:r w:rsidRPr="00DC02C0">
        <w:rPr>
          <w:lang w:val="en-US"/>
        </w:rPr>
        <w:t>]</w:t>
      </w:r>
    </w:p>
    <w:p w14:paraId="7591521A" w14:textId="77777777" w:rsidR="00DC02C0" w:rsidRPr="00DC02C0" w:rsidRDefault="00DC02C0" w:rsidP="00DC02C0">
      <w:pPr>
        <w:rPr>
          <w:lang w:val="en-US"/>
        </w:rPr>
      </w:pPr>
      <w:r w:rsidRPr="00DC02C0">
        <w:rPr>
          <w:lang w:val="en-US"/>
        </w:rPr>
        <w:t xml:space="preserve">VAR </w:t>
      </w:r>
      <w:proofErr w:type="spellStart"/>
      <w:r w:rsidRPr="00DC02C0">
        <w:rPr>
          <w:lang w:val="en-US"/>
        </w:rPr>
        <w:t>AvgTicketSize_M</w:t>
      </w:r>
      <w:proofErr w:type="spellEnd"/>
      <w:r w:rsidRPr="00DC02C0">
        <w:rPr>
          <w:lang w:val="en-US"/>
        </w:rPr>
        <w:t xml:space="preserve"> = DIVIDE([</w:t>
      </w:r>
      <w:proofErr w:type="spellStart"/>
      <w:r w:rsidRPr="00DC02C0">
        <w:rPr>
          <w:lang w:val="en-US"/>
        </w:rPr>
        <w:t>Total_VEM_Deals</w:t>
      </w:r>
      <w:proofErr w:type="spellEnd"/>
      <w:r w:rsidRPr="00DC02C0">
        <w:rPr>
          <w:lang w:val="en-US"/>
        </w:rPr>
        <w:t>], [</w:t>
      </w:r>
      <w:proofErr w:type="spellStart"/>
      <w:r w:rsidRPr="00DC02C0">
        <w:rPr>
          <w:lang w:val="en-US"/>
        </w:rPr>
        <w:t>Total_Deals</w:t>
      </w:r>
      <w:proofErr w:type="spellEnd"/>
      <w:r w:rsidRPr="00DC02C0">
        <w:rPr>
          <w:lang w:val="en-US"/>
        </w:rPr>
        <w:t>]) / 1000000</w:t>
      </w:r>
    </w:p>
    <w:p w14:paraId="6307A5E8" w14:textId="77777777" w:rsidR="00DC02C0" w:rsidRPr="00DC02C0" w:rsidRDefault="00DC02C0" w:rsidP="00DC02C0">
      <w:pPr>
        <w:rPr>
          <w:lang w:val="en-US"/>
        </w:rPr>
      </w:pPr>
      <w:r w:rsidRPr="00DC02C0">
        <w:rPr>
          <w:lang w:val="en-US"/>
        </w:rPr>
        <w:t xml:space="preserve">VAR </w:t>
      </w:r>
      <w:proofErr w:type="spellStart"/>
      <w:r w:rsidRPr="00DC02C0">
        <w:rPr>
          <w:lang w:val="en-US"/>
        </w:rPr>
        <w:t>GrowthRate</w:t>
      </w:r>
      <w:proofErr w:type="spellEnd"/>
      <w:r w:rsidRPr="00DC02C0">
        <w:rPr>
          <w:lang w:val="en-US"/>
        </w:rPr>
        <w:t xml:space="preserve"> = [</w:t>
      </w:r>
      <w:proofErr w:type="spellStart"/>
      <w:r w:rsidRPr="00DC02C0">
        <w:rPr>
          <w:lang w:val="en-US"/>
        </w:rPr>
        <w:t>VEM_YoY_Growth</w:t>
      </w:r>
      <w:proofErr w:type="spellEnd"/>
      <w:r w:rsidRPr="00DC02C0">
        <w:rPr>
          <w:lang w:val="en-US"/>
        </w:rPr>
        <w:t>]</w:t>
      </w:r>
    </w:p>
    <w:p w14:paraId="377495DD" w14:textId="77777777" w:rsidR="00DC02C0" w:rsidRPr="00DC02C0" w:rsidRDefault="00DC02C0" w:rsidP="00DC02C0">
      <w:pPr>
        <w:rPr>
          <w:lang w:val="en-US"/>
        </w:rPr>
      </w:pPr>
      <w:r w:rsidRPr="00DC02C0">
        <w:rPr>
          <w:lang w:val="en-US"/>
        </w:rPr>
        <w:t xml:space="preserve">RETURN </w:t>
      </w:r>
    </w:p>
    <w:p w14:paraId="0EA61E4C" w14:textId="77777777" w:rsidR="00DC02C0" w:rsidRPr="00DC02C0" w:rsidRDefault="00DC02C0" w:rsidP="00DC02C0">
      <w:pPr>
        <w:rPr>
          <w:lang w:val="en-US"/>
        </w:rPr>
      </w:pPr>
      <w:r w:rsidRPr="00DC02C0">
        <w:rPr>
          <w:lang w:val="en-US"/>
        </w:rPr>
        <w:t xml:space="preserve">    </w:t>
      </w:r>
      <w:proofErr w:type="gramStart"/>
      <w:r w:rsidRPr="00DC02C0">
        <w:rPr>
          <w:lang w:val="en-US"/>
        </w:rPr>
        <w:t>IF(</w:t>
      </w:r>
      <w:proofErr w:type="gramEnd"/>
    </w:p>
    <w:p w14:paraId="15E50960" w14:textId="77777777" w:rsidR="00DC02C0" w:rsidRPr="00DC02C0" w:rsidRDefault="00DC02C0" w:rsidP="00DC02C0">
      <w:pPr>
        <w:rPr>
          <w:lang w:val="en-US"/>
        </w:rPr>
      </w:pPr>
      <w:r w:rsidRPr="00DC02C0">
        <w:rPr>
          <w:lang w:val="en-US"/>
        </w:rPr>
        <w:t>        NOT(ISBLANK(</w:t>
      </w:r>
      <w:proofErr w:type="spellStart"/>
      <w:r w:rsidRPr="00DC02C0">
        <w:rPr>
          <w:lang w:val="en-US"/>
        </w:rPr>
        <w:t>MarketShare</w:t>
      </w:r>
      <w:proofErr w:type="spellEnd"/>
      <w:r w:rsidRPr="00DC02C0">
        <w:rPr>
          <w:lang w:val="en-US"/>
        </w:rPr>
        <w:t>)),</w:t>
      </w:r>
    </w:p>
    <w:p w14:paraId="0EA57175" w14:textId="77777777" w:rsidR="00DC02C0" w:rsidRPr="00DC02C0" w:rsidRDefault="00DC02C0" w:rsidP="00DC02C0">
      <w:pPr>
        <w:rPr>
          <w:lang w:val="en-US"/>
        </w:rPr>
      </w:pPr>
      <w:r w:rsidRPr="00DC02C0">
        <w:rPr>
          <w:lang w:val="en-US"/>
        </w:rPr>
        <w:t>        (</w:t>
      </w:r>
      <w:proofErr w:type="spellStart"/>
      <w:r w:rsidRPr="00DC02C0">
        <w:rPr>
          <w:lang w:val="en-US"/>
        </w:rPr>
        <w:t>MarketShare</w:t>
      </w:r>
      <w:proofErr w:type="spellEnd"/>
      <w:r w:rsidRPr="00DC02C0">
        <w:rPr>
          <w:lang w:val="en-US"/>
        </w:rPr>
        <w:t xml:space="preserve"> * 0.4) +</w:t>
      </w:r>
    </w:p>
    <w:p w14:paraId="7BFE5736" w14:textId="77777777" w:rsidR="00DC02C0" w:rsidRPr="00DC02C0" w:rsidRDefault="00DC02C0" w:rsidP="00DC02C0">
      <w:pPr>
        <w:rPr>
          <w:lang w:val="en-US"/>
        </w:rPr>
      </w:pPr>
      <w:r w:rsidRPr="00DC02C0">
        <w:rPr>
          <w:lang w:val="en-US"/>
        </w:rPr>
        <w:t>        (</w:t>
      </w:r>
      <w:proofErr w:type="spellStart"/>
      <w:r w:rsidRPr="00DC02C0">
        <w:rPr>
          <w:lang w:val="en-US"/>
        </w:rPr>
        <w:t>StartupCount</w:t>
      </w:r>
      <w:proofErr w:type="spellEnd"/>
      <w:r w:rsidRPr="00DC02C0">
        <w:rPr>
          <w:lang w:val="en-US"/>
        </w:rPr>
        <w:t xml:space="preserve"> * 0.1) +</w:t>
      </w:r>
    </w:p>
    <w:p w14:paraId="6764BE48" w14:textId="77777777" w:rsidR="00DC02C0" w:rsidRPr="00DC02C0" w:rsidRDefault="00DC02C0" w:rsidP="00DC02C0">
      <w:pPr>
        <w:rPr>
          <w:lang w:val="en-US"/>
        </w:rPr>
      </w:pPr>
      <w:r w:rsidRPr="00DC02C0">
        <w:rPr>
          <w:lang w:val="en-US"/>
        </w:rPr>
        <w:t>        (</w:t>
      </w:r>
      <w:proofErr w:type="spellStart"/>
      <w:r w:rsidRPr="00DC02C0">
        <w:rPr>
          <w:lang w:val="en-US"/>
        </w:rPr>
        <w:t>AvgTicketSize_M</w:t>
      </w:r>
      <w:proofErr w:type="spellEnd"/>
      <w:r w:rsidRPr="00DC02C0">
        <w:rPr>
          <w:lang w:val="en-US"/>
        </w:rPr>
        <w:t xml:space="preserve"> * 1.5) </w:t>
      </w:r>
      <w:proofErr w:type="gramStart"/>
      <w:r w:rsidRPr="00DC02C0">
        <w:rPr>
          <w:lang w:val="en-US"/>
        </w:rPr>
        <w:t>+  --</w:t>
      </w:r>
      <w:proofErr w:type="gramEnd"/>
      <w:r w:rsidRPr="00DC02C0">
        <w:rPr>
          <w:lang w:val="en-US"/>
        </w:rPr>
        <w:t xml:space="preserve"> per </w:t>
      </w:r>
      <w:proofErr w:type="spellStart"/>
      <w:r w:rsidRPr="00DC02C0">
        <w:rPr>
          <w:lang w:val="en-US"/>
        </w:rPr>
        <w:t>moderare</w:t>
      </w:r>
      <w:proofErr w:type="spellEnd"/>
      <w:r w:rsidRPr="00DC02C0">
        <w:rPr>
          <w:lang w:val="en-US"/>
        </w:rPr>
        <w:t xml:space="preserve"> </w:t>
      </w:r>
      <w:proofErr w:type="spellStart"/>
      <w:r w:rsidRPr="00DC02C0">
        <w:rPr>
          <w:lang w:val="en-US"/>
        </w:rPr>
        <w:t>impatto</w:t>
      </w:r>
      <w:proofErr w:type="spellEnd"/>
    </w:p>
    <w:p w14:paraId="1EE4C02D" w14:textId="77777777" w:rsidR="00DC02C0" w:rsidRPr="00DC02C0" w:rsidRDefault="00DC02C0" w:rsidP="00DC02C0">
      <w:r w:rsidRPr="00DC02C0">
        <w:rPr>
          <w:lang w:val="en-US"/>
        </w:rPr>
        <w:t xml:space="preserve">        </w:t>
      </w:r>
      <w:r w:rsidRPr="00DC02C0">
        <w:t>(GrowthRate * 0.4),</w:t>
      </w:r>
    </w:p>
    <w:p w14:paraId="48AD4707" w14:textId="77777777" w:rsidR="00DC02C0" w:rsidRPr="00DC02C0" w:rsidRDefault="00DC02C0" w:rsidP="00DC02C0">
      <w:r w:rsidRPr="00DC02C0">
        <w:t>        BLANK()</w:t>
      </w:r>
    </w:p>
    <w:p w14:paraId="3A8AB8BA" w14:textId="77777777" w:rsidR="00DC02C0" w:rsidRPr="00DC02C0" w:rsidRDefault="00DC02C0" w:rsidP="00DC02C0">
      <w:r w:rsidRPr="00DC02C0">
        <w:t>    )</w:t>
      </w:r>
    </w:p>
    <w:p w14:paraId="26E2F2BE" w14:textId="76DD8199" w:rsidR="00F15D77" w:rsidRPr="00F15D77" w:rsidRDefault="00F15D77" w:rsidP="00F15D77"/>
    <w:p w14:paraId="546CD94C" w14:textId="77777777" w:rsidR="00F15D77" w:rsidRPr="00F15D77" w:rsidRDefault="00F15D77" w:rsidP="00F15D77">
      <w:r w:rsidRPr="00F15D77">
        <w:rPr>
          <w:b/>
          <w:bCs/>
        </w:rPr>
        <w:t>Interpretazione</w:t>
      </w:r>
      <w:r w:rsidRPr="00F15D77">
        <w:t xml:space="preserve"> Mostra il volume cumulativo delle startup registrate in ogni settore fino all’ultimo anno visualizzato. È utile per analisi storiche per settore.</w:t>
      </w:r>
    </w:p>
    <w:p w14:paraId="6ED90FF9" w14:textId="77777777" w:rsidR="00F15D77" w:rsidRPr="00F15D77" w:rsidRDefault="00F15D77" w:rsidP="00F15D77">
      <w:r w:rsidRPr="00F15D77">
        <w:rPr>
          <w:b/>
          <w:bCs/>
        </w:rPr>
        <w:t>Quando usarla</w:t>
      </w:r>
    </w:p>
    <w:p w14:paraId="1846BBB8" w14:textId="77777777" w:rsidR="00F15D77" w:rsidRPr="00F15D77" w:rsidRDefault="00F15D77" w:rsidP="00F15D77">
      <w:pPr>
        <w:numPr>
          <w:ilvl w:val="0"/>
          <w:numId w:val="30"/>
        </w:numPr>
      </w:pPr>
      <w:r w:rsidRPr="00F15D77">
        <w:t xml:space="preserve">In report che mostrano </w:t>
      </w:r>
      <w:r w:rsidRPr="00F15D77">
        <w:rPr>
          <w:b/>
          <w:bCs/>
        </w:rPr>
        <w:t>trend settoriali cumulativi</w:t>
      </w:r>
      <w:r w:rsidRPr="00F15D77">
        <w:t>.</w:t>
      </w:r>
    </w:p>
    <w:p w14:paraId="6C9C49D9" w14:textId="77777777" w:rsidR="00F15D77" w:rsidRPr="00F15D77" w:rsidRDefault="00F15D77" w:rsidP="00F15D77">
      <w:pPr>
        <w:numPr>
          <w:ilvl w:val="0"/>
          <w:numId w:val="30"/>
        </w:numPr>
      </w:pPr>
      <w:r w:rsidRPr="00F15D77">
        <w:t xml:space="preserve">In </w:t>
      </w:r>
      <w:r w:rsidRPr="00F15D77">
        <w:rPr>
          <w:b/>
          <w:bCs/>
        </w:rPr>
        <w:t>grafici per quota settoriale</w:t>
      </w:r>
      <w:r w:rsidRPr="00F15D77">
        <w:t xml:space="preserve"> che non si limitano a un singolo anno.</w:t>
      </w:r>
    </w:p>
    <w:p w14:paraId="42C9F907" w14:textId="77777777" w:rsidR="00F15D77" w:rsidRPr="00F15D77" w:rsidRDefault="00F15D77" w:rsidP="00F15D77">
      <w:pPr>
        <w:numPr>
          <w:ilvl w:val="0"/>
          <w:numId w:val="30"/>
        </w:numPr>
      </w:pPr>
      <w:r w:rsidRPr="00F15D77">
        <w:t xml:space="preserve">In confronti </w:t>
      </w:r>
      <w:r w:rsidRPr="00F15D77">
        <w:rPr>
          <w:b/>
          <w:bCs/>
        </w:rPr>
        <w:t>storici tra settori</w:t>
      </w:r>
      <w:r w:rsidRPr="00F15D77">
        <w:t>, su un periodo variabile.</w:t>
      </w:r>
    </w:p>
    <w:p w14:paraId="59634A4C" w14:textId="77777777" w:rsidR="00F15D77" w:rsidRDefault="00F15D77" w:rsidP="00F15D77">
      <w:r w:rsidRPr="00F15D77">
        <w:rPr>
          <w:b/>
          <w:bCs/>
        </w:rPr>
        <w:t>Alert</w:t>
      </w:r>
      <w:r w:rsidRPr="00F15D77">
        <w:t xml:space="preserve"> Assicurati che 'Fact_Startup_Registry'[Year] sia coerente con 'Dim_Date'[Year], o collegata correttamente via relazione. Inoltre, se il report è filtrato su un intervallo specifico, MAX('Dim_Date'[Year]) potrebbe non rappresentare l’anno attuale globale.</w:t>
      </w:r>
    </w:p>
    <w:p w14:paraId="2C8A813E" w14:textId="77777777" w:rsidR="001926C5" w:rsidRDefault="001926C5" w:rsidP="00F15D77"/>
    <w:p w14:paraId="341E9B7F" w14:textId="77777777" w:rsidR="001926C5" w:rsidRPr="00C265CA" w:rsidRDefault="001926C5" w:rsidP="001926C5">
      <w:pPr>
        <w:rPr>
          <w:lang w:val="en-US"/>
        </w:rPr>
      </w:pPr>
      <w:r w:rsidRPr="00C265CA">
        <w:rPr>
          <w:lang w:val="en-US"/>
        </w:rPr>
        <w:t xml:space="preserve">46. </w:t>
      </w:r>
      <w:r w:rsidRPr="00C265CA">
        <w:rPr>
          <w:lang w:val="en-US"/>
        </w:rPr>
        <w:t xml:space="preserve">Sector_Success_Score = </w:t>
      </w:r>
    </w:p>
    <w:p w14:paraId="1540303B" w14:textId="77777777" w:rsidR="001926C5" w:rsidRPr="001926C5" w:rsidRDefault="001926C5" w:rsidP="001926C5">
      <w:pPr>
        <w:rPr>
          <w:lang w:val="en-US"/>
        </w:rPr>
      </w:pPr>
      <w:r w:rsidRPr="001926C5">
        <w:rPr>
          <w:lang w:val="en-US"/>
        </w:rPr>
        <w:t xml:space="preserve">VAR </w:t>
      </w:r>
      <w:proofErr w:type="spellStart"/>
      <w:r w:rsidRPr="001926C5">
        <w:rPr>
          <w:lang w:val="en-US"/>
        </w:rPr>
        <w:t>MarketShare</w:t>
      </w:r>
      <w:proofErr w:type="spellEnd"/>
      <w:r w:rsidRPr="001926C5">
        <w:rPr>
          <w:lang w:val="en-US"/>
        </w:rPr>
        <w:t xml:space="preserve"> = [</w:t>
      </w:r>
      <w:proofErr w:type="spellStart"/>
      <w:r w:rsidRPr="001926C5">
        <w:rPr>
          <w:lang w:val="en-US"/>
        </w:rPr>
        <w:t>Sector_Market_Share</w:t>
      </w:r>
      <w:proofErr w:type="spellEnd"/>
      <w:r w:rsidRPr="001926C5">
        <w:rPr>
          <w:lang w:val="en-US"/>
        </w:rPr>
        <w:t>]</w:t>
      </w:r>
    </w:p>
    <w:p w14:paraId="5A86F9C9" w14:textId="77777777" w:rsidR="001926C5" w:rsidRPr="001926C5" w:rsidRDefault="001926C5" w:rsidP="001926C5">
      <w:pPr>
        <w:rPr>
          <w:lang w:val="en-US"/>
        </w:rPr>
      </w:pPr>
      <w:r w:rsidRPr="001926C5">
        <w:rPr>
          <w:lang w:val="en-US"/>
        </w:rPr>
        <w:t xml:space="preserve">VAR </w:t>
      </w:r>
      <w:proofErr w:type="spellStart"/>
      <w:r w:rsidRPr="001926C5">
        <w:rPr>
          <w:lang w:val="en-US"/>
        </w:rPr>
        <w:t>StartupCount</w:t>
      </w:r>
      <w:proofErr w:type="spellEnd"/>
      <w:r w:rsidRPr="001926C5">
        <w:rPr>
          <w:lang w:val="en-US"/>
        </w:rPr>
        <w:t xml:space="preserve"> = [</w:t>
      </w:r>
      <w:proofErr w:type="spellStart"/>
      <w:r w:rsidRPr="001926C5">
        <w:rPr>
          <w:lang w:val="en-US"/>
        </w:rPr>
        <w:t>Sector_Startup_Count</w:t>
      </w:r>
      <w:proofErr w:type="spellEnd"/>
      <w:r w:rsidRPr="001926C5">
        <w:rPr>
          <w:lang w:val="en-US"/>
        </w:rPr>
        <w:t>]</w:t>
      </w:r>
    </w:p>
    <w:p w14:paraId="07297043" w14:textId="77777777" w:rsidR="001926C5" w:rsidRPr="001926C5" w:rsidRDefault="001926C5" w:rsidP="001926C5">
      <w:pPr>
        <w:rPr>
          <w:lang w:val="en-US"/>
        </w:rPr>
      </w:pPr>
      <w:r w:rsidRPr="001926C5">
        <w:rPr>
          <w:lang w:val="en-US"/>
        </w:rPr>
        <w:t xml:space="preserve">VAR </w:t>
      </w:r>
      <w:proofErr w:type="spellStart"/>
      <w:r w:rsidRPr="001926C5">
        <w:rPr>
          <w:lang w:val="en-US"/>
        </w:rPr>
        <w:t>AvgTicketSize_M</w:t>
      </w:r>
      <w:proofErr w:type="spellEnd"/>
      <w:r w:rsidRPr="001926C5">
        <w:rPr>
          <w:lang w:val="en-US"/>
        </w:rPr>
        <w:t xml:space="preserve"> = DIVIDE([</w:t>
      </w:r>
      <w:proofErr w:type="spellStart"/>
      <w:r w:rsidRPr="001926C5">
        <w:rPr>
          <w:lang w:val="en-US"/>
        </w:rPr>
        <w:t>Total_VEM_Deals</w:t>
      </w:r>
      <w:proofErr w:type="spellEnd"/>
      <w:r w:rsidRPr="001926C5">
        <w:rPr>
          <w:lang w:val="en-US"/>
        </w:rPr>
        <w:t>], [</w:t>
      </w:r>
      <w:proofErr w:type="spellStart"/>
      <w:r w:rsidRPr="001926C5">
        <w:rPr>
          <w:lang w:val="en-US"/>
        </w:rPr>
        <w:t>Total_Deals</w:t>
      </w:r>
      <w:proofErr w:type="spellEnd"/>
      <w:r w:rsidRPr="001926C5">
        <w:rPr>
          <w:lang w:val="en-US"/>
        </w:rPr>
        <w:t>]) / 1000000</w:t>
      </w:r>
    </w:p>
    <w:p w14:paraId="5BC45E74" w14:textId="77777777" w:rsidR="001926C5" w:rsidRPr="001926C5" w:rsidRDefault="001926C5" w:rsidP="001926C5">
      <w:pPr>
        <w:rPr>
          <w:lang w:val="en-US"/>
        </w:rPr>
      </w:pPr>
      <w:r w:rsidRPr="001926C5">
        <w:rPr>
          <w:lang w:val="en-US"/>
        </w:rPr>
        <w:t xml:space="preserve">VAR </w:t>
      </w:r>
      <w:proofErr w:type="spellStart"/>
      <w:r w:rsidRPr="001926C5">
        <w:rPr>
          <w:lang w:val="en-US"/>
        </w:rPr>
        <w:t>GrowthRate</w:t>
      </w:r>
      <w:proofErr w:type="spellEnd"/>
      <w:r w:rsidRPr="001926C5">
        <w:rPr>
          <w:lang w:val="en-US"/>
        </w:rPr>
        <w:t xml:space="preserve"> = [</w:t>
      </w:r>
      <w:proofErr w:type="spellStart"/>
      <w:r w:rsidRPr="001926C5">
        <w:rPr>
          <w:lang w:val="en-US"/>
        </w:rPr>
        <w:t>VEM_YoY_Growth</w:t>
      </w:r>
      <w:proofErr w:type="spellEnd"/>
      <w:r w:rsidRPr="001926C5">
        <w:rPr>
          <w:lang w:val="en-US"/>
        </w:rPr>
        <w:t>]</w:t>
      </w:r>
    </w:p>
    <w:p w14:paraId="1768771D" w14:textId="77777777" w:rsidR="001926C5" w:rsidRPr="001926C5" w:rsidRDefault="001926C5" w:rsidP="001926C5">
      <w:pPr>
        <w:rPr>
          <w:lang w:val="en-US"/>
        </w:rPr>
      </w:pPr>
      <w:r w:rsidRPr="001926C5">
        <w:rPr>
          <w:lang w:val="en-US"/>
        </w:rPr>
        <w:lastRenderedPageBreak/>
        <w:t xml:space="preserve">RETURN </w:t>
      </w:r>
    </w:p>
    <w:p w14:paraId="1DAE4763" w14:textId="77777777" w:rsidR="001926C5" w:rsidRPr="001926C5" w:rsidRDefault="001926C5" w:rsidP="001926C5">
      <w:pPr>
        <w:rPr>
          <w:lang w:val="en-US"/>
        </w:rPr>
      </w:pPr>
      <w:r w:rsidRPr="001926C5">
        <w:rPr>
          <w:lang w:val="en-US"/>
        </w:rPr>
        <w:t xml:space="preserve">    </w:t>
      </w:r>
      <w:proofErr w:type="gramStart"/>
      <w:r w:rsidRPr="001926C5">
        <w:rPr>
          <w:lang w:val="en-US"/>
        </w:rPr>
        <w:t>IF(</w:t>
      </w:r>
      <w:proofErr w:type="gramEnd"/>
    </w:p>
    <w:p w14:paraId="41F56F1E" w14:textId="77777777" w:rsidR="001926C5" w:rsidRPr="001926C5" w:rsidRDefault="001926C5" w:rsidP="001926C5">
      <w:pPr>
        <w:rPr>
          <w:lang w:val="en-US"/>
        </w:rPr>
      </w:pPr>
      <w:r w:rsidRPr="001926C5">
        <w:rPr>
          <w:lang w:val="en-US"/>
        </w:rPr>
        <w:t>        NOT(ISBLANK(</w:t>
      </w:r>
      <w:proofErr w:type="spellStart"/>
      <w:r w:rsidRPr="001926C5">
        <w:rPr>
          <w:lang w:val="en-US"/>
        </w:rPr>
        <w:t>MarketShare</w:t>
      </w:r>
      <w:proofErr w:type="spellEnd"/>
      <w:r w:rsidRPr="001926C5">
        <w:rPr>
          <w:lang w:val="en-US"/>
        </w:rPr>
        <w:t>)),</w:t>
      </w:r>
    </w:p>
    <w:p w14:paraId="7FB496AE" w14:textId="77777777" w:rsidR="001926C5" w:rsidRPr="001926C5" w:rsidRDefault="001926C5" w:rsidP="001926C5">
      <w:pPr>
        <w:rPr>
          <w:lang w:val="en-US"/>
        </w:rPr>
      </w:pPr>
      <w:r w:rsidRPr="001926C5">
        <w:rPr>
          <w:lang w:val="en-US"/>
        </w:rPr>
        <w:t>        (</w:t>
      </w:r>
      <w:proofErr w:type="spellStart"/>
      <w:r w:rsidRPr="001926C5">
        <w:rPr>
          <w:lang w:val="en-US"/>
        </w:rPr>
        <w:t>MarketShare</w:t>
      </w:r>
      <w:proofErr w:type="spellEnd"/>
      <w:r w:rsidRPr="001926C5">
        <w:rPr>
          <w:lang w:val="en-US"/>
        </w:rPr>
        <w:t xml:space="preserve"> * 0.4) +</w:t>
      </w:r>
    </w:p>
    <w:p w14:paraId="4E0587AC" w14:textId="77777777" w:rsidR="001926C5" w:rsidRPr="001926C5" w:rsidRDefault="001926C5" w:rsidP="001926C5">
      <w:pPr>
        <w:rPr>
          <w:lang w:val="en-US"/>
        </w:rPr>
      </w:pPr>
      <w:r w:rsidRPr="001926C5">
        <w:rPr>
          <w:lang w:val="en-US"/>
        </w:rPr>
        <w:t>        (</w:t>
      </w:r>
      <w:proofErr w:type="spellStart"/>
      <w:r w:rsidRPr="001926C5">
        <w:rPr>
          <w:lang w:val="en-US"/>
        </w:rPr>
        <w:t>StartupCount</w:t>
      </w:r>
      <w:proofErr w:type="spellEnd"/>
      <w:r w:rsidRPr="001926C5">
        <w:rPr>
          <w:lang w:val="en-US"/>
        </w:rPr>
        <w:t xml:space="preserve"> * 0.1) +</w:t>
      </w:r>
    </w:p>
    <w:p w14:paraId="4532B211" w14:textId="77777777" w:rsidR="001926C5" w:rsidRPr="001926C5" w:rsidRDefault="001926C5" w:rsidP="001926C5">
      <w:pPr>
        <w:rPr>
          <w:lang w:val="en-US"/>
        </w:rPr>
      </w:pPr>
      <w:r w:rsidRPr="001926C5">
        <w:rPr>
          <w:lang w:val="en-US"/>
        </w:rPr>
        <w:t>        (</w:t>
      </w:r>
      <w:proofErr w:type="spellStart"/>
      <w:r w:rsidRPr="001926C5">
        <w:rPr>
          <w:lang w:val="en-US"/>
        </w:rPr>
        <w:t>AvgTicketSize_M</w:t>
      </w:r>
      <w:proofErr w:type="spellEnd"/>
      <w:r w:rsidRPr="001926C5">
        <w:rPr>
          <w:lang w:val="en-US"/>
        </w:rPr>
        <w:t xml:space="preserve"> * 1.5) </w:t>
      </w:r>
      <w:proofErr w:type="gramStart"/>
      <w:r w:rsidRPr="001926C5">
        <w:rPr>
          <w:lang w:val="en-US"/>
        </w:rPr>
        <w:t>+  --</w:t>
      </w:r>
      <w:proofErr w:type="gramEnd"/>
      <w:r w:rsidRPr="001926C5">
        <w:rPr>
          <w:lang w:val="en-US"/>
        </w:rPr>
        <w:t xml:space="preserve"> per </w:t>
      </w:r>
      <w:proofErr w:type="spellStart"/>
      <w:r w:rsidRPr="001926C5">
        <w:rPr>
          <w:lang w:val="en-US"/>
        </w:rPr>
        <w:t>moderare</w:t>
      </w:r>
      <w:proofErr w:type="spellEnd"/>
      <w:r w:rsidRPr="001926C5">
        <w:rPr>
          <w:lang w:val="en-US"/>
        </w:rPr>
        <w:t xml:space="preserve"> </w:t>
      </w:r>
      <w:proofErr w:type="spellStart"/>
      <w:r w:rsidRPr="001926C5">
        <w:rPr>
          <w:lang w:val="en-US"/>
        </w:rPr>
        <w:t>impatto</w:t>
      </w:r>
      <w:proofErr w:type="spellEnd"/>
    </w:p>
    <w:p w14:paraId="44E6152F" w14:textId="77777777" w:rsidR="001926C5" w:rsidRPr="001926C5" w:rsidRDefault="001926C5" w:rsidP="001926C5">
      <w:pPr>
        <w:rPr>
          <w:lang w:val="en-US"/>
        </w:rPr>
      </w:pPr>
      <w:r w:rsidRPr="001926C5">
        <w:rPr>
          <w:lang w:val="en-US"/>
        </w:rPr>
        <w:t>        (</w:t>
      </w:r>
      <w:proofErr w:type="spellStart"/>
      <w:r w:rsidRPr="001926C5">
        <w:rPr>
          <w:lang w:val="en-US"/>
        </w:rPr>
        <w:t>GrowthRate</w:t>
      </w:r>
      <w:proofErr w:type="spellEnd"/>
      <w:r w:rsidRPr="001926C5">
        <w:rPr>
          <w:lang w:val="en-US"/>
        </w:rPr>
        <w:t xml:space="preserve"> * 0.4),</w:t>
      </w:r>
    </w:p>
    <w:p w14:paraId="49C79234" w14:textId="77777777" w:rsidR="001926C5" w:rsidRPr="001926C5" w:rsidRDefault="001926C5" w:rsidP="001926C5">
      <w:pPr>
        <w:rPr>
          <w:lang w:val="en-US"/>
        </w:rPr>
      </w:pPr>
      <w:r w:rsidRPr="001926C5">
        <w:rPr>
          <w:lang w:val="en-US"/>
        </w:rPr>
        <w:t xml:space="preserve">        </w:t>
      </w:r>
      <w:proofErr w:type="gramStart"/>
      <w:r w:rsidRPr="001926C5">
        <w:rPr>
          <w:lang w:val="en-US"/>
        </w:rPr>
        <w:t>BLANK(</w:t>
      </w:r>
      <w:proofErr w:type="gramEnd"/>
      <w:r w:rsidRPr="001926C5">
        <w:rPr>
          <w:lang w:val="en-US"/>
        </w:rPr>
        <w:t>)</w:t>
      </w:r>
    </w:p>
    <w:p w14:paraId="08409E79" w14:textId="77777777" w:rsidR="001926C5" w:rsidRPr="001926C5" w:rsidRDefault="001926C5" w:rsidP="001926C5">
      <w:pPr>
        <w:rPr>
          <w:lang w:val="en-US"/>
        </w:rPr>
      </w:pPr>
      <w:r w:rsidRPr="001926C5">
        <w:rPr>
          <w:lang w:val="en-US"/>
        </w:rPr>
        <w:t>    )</w:t>
      </w:r>
    </w:p>
    <w:p w14:paraId="6F929700" w14:textId="320C49AC" w:rsidR="001926C5" w:rsidRPr="00C265CA" w:rsidRDefault="001926C5" w:rsidP="001926C5">
      <w:pPr>
        <w:rPr>
          <w:b/>
          <w:bCs/>
          <w:lang w:val="en-US"/>
        </w:rPr>
      </w:pPr>
      <w:r w:rsidRPr="00C265CA">
        <w:rPr>
          <w:lang w:val="en-US"/>
        </w:rPr>
        <w:t xml:space="preserve"> </w:t>
      </w:r>
      <w:r w:rsidRPr="00C265CA">
        <w:rPr>
          <w:b/>
          <w:bCs/>
          <w:lang w:val="en-US"/>
        </w:rPr>
        <w:t>Nome: Sector_Success_Score</w:t>
      </w:r>
    </w:p>
    <w:p w14:paraId="65B7C253" w14:textId="77777777" w:rsidR="001926C5" w:rsidRPr="001926C5" w:rsidRDefault="001926C5" w:rsidP="001926C5">
      <w:r w:rsidRPr="001926C5">
        <w:rPr>
          <w:b/>
          <w:bCs/>
        </w:rPr>
        <w:t>Cosa fa</w:t>
      </w:r>
      <w:r w:rsidRPr="001926C5">
        <w:t xml:space="preserve"> Calcola un punteggio sintetico per ciascun settore, combinando variabili rilevanti come quota di mercato, volume di startup, dimensione media dei deal e crescita annuale.</w:t>
      </w:r>
    </w:p>
    <w:p w14:paraId="55A6D693" w14:textId="77777777" w:rsidR="001926C5" w:rsidRPr="001926C5" w:rsidRDefault="001926C5" w:rsidP="001926C5">
      <w:r w:rsidRPr="001926C5">
        <w:rPr>
          <w:b/>
          <w:bCs/>
        </w:rPr>
        <w:t>Struttura</w:t>
      </w:r>
    </w:p>
    <w:p w14:paraId="7C8298DE" w14:textId="77777777" w:rsidR="001926C5" w:rsidRPr="001926C5" w:rsidRDefault="001926C5" w:rsidP="001926C5">
      <w:pPr>
        <w:numPr>
          <w:ilvl w:val="0"/>
          <w:numId w:val="31"/>
        </w:numPr>
      </w:pPr>
      <w:r w:rsidRPr="001926C5">
        <w:t>MarketShare: quota di mercato del settore (% investimenti).</w:t>
      </w:r>
    </w:p>
    <w:p w14:paraId="392F8A30" w14:textId="77777777" w:rsidR="001926C5" w:rsidRPr="001926C5" w:rsidRDefault="001926C5" w:rsidP="001926C5">
      <w:pPr>
        <w:numPr>
          <w:ilvl w:val="0"/>
          <w:numId w:val="31"/>
        </w:numPr>
      </w:pPr>
      <w:r w:rsidRPr="001926C5">
        <w:t>StartupCount: numero di startup attive nel settore.</w:t>
      </w:r>
    </w:p>
    <w:p w14:paraId="6FD531EB" w14:textId="77777777" w:rsidR="001926C5" w:rsidRPr="001926C5" w:rsidRDefault="001926C5" w:rsidP="001926C5">
      <w:pPr>
        <w:numPr>
          <w:ilvl w:val="0"/>
          <w:numId w:val="31"/>
        </w:numPr>
      </w:pPr>
      <w:r w:rsidRPr="001926C5">
        <w:t>AvgTicketSize_M: dimensione media di ciascun investimento, in milioni.</w:t>
      </w:r>
    </w:p>
    <w:p w14:paraId="60E90672" w14:textId="77777777" w:rsidR="001926C5" w:rsidRPr="001926C5" w:rsidRDefault="001926C5" w:rsidP="001926C5">
      <w:pPr>
        <w:numPr>
          <w:ilvl w:val="0"/>
          <w:numId w:val="31"/>
        </w:numPr>
      </w:pPr>
      <w:r w:rsidRPr="001926C5">
        <w:t>GrowthRate: tasso di crescita anno su anno delle operazioni.</w:t>
      </w:r>
    </w:p>
    <w:p w14:paraId="66A929D7" w14:textId="77777777" w:rsidR="001926C5" w:rsidRPr="001926C5" w:rsidRDefault="001926C5" w:rsidP="001926C5">
      <w:pPr>
        <w:numPr>
          <w:ilvl w:val="0"/>
          <w:numId w:val="31"/>
        </w:numPr>
      </w:pPr>
      <w:r w:rsidRPr="001926C5">
        <w:t>Ogni fattore contribuisce al punteggio con un peso specifico:</w:t>
      </w:r>
    </w:p>
    <w:p w14:paraId="02B70290" w14:textId="77777777" w:rsidR="001926C5" w:rsidRPr="001926C5" w:rsidRDefault="001926C5" w:rsidP="001926C5">
      <w:pPr>
        <w:numPr>
          <w:ilvl w:val="1"/>
          <w:numId w:val="31"/>
        </w:numPr>
      </w:pPr>
      <w:r w:rsidRPr="001926C5">
        <w:t>MarketShare: 40%</w:t>
      </w:r>
    </w:p>
    <w:p w14:paraId="41E9FF8A" w14:textId="77777777" w:rsidR="001926C5" w:rsidRPr="001926C5" w:rsidRDefault="001926C5" w:rsidP="001926C5">
      <w:pPr>
        <w:numPr>
          <w:ilvl w:val="1"/>
          <w:numId w:val="31"/>
        </w:numPr>
      </w:pPr>
      <w:r w:rsidRPr="001926C5">
        <w:t>StartupCount: 10%</w:t>
      </w:r>
    </w:p>
    <w:p w14:paraId="48FD37F0" w14:textId="77777777" w:rsidR="001926C5" w:rsidRPr="001926C5" w:rsidRDefault="001926C5" w:rsidP="001926C5">
      <w:pPr>
        <w:numPr>
          <w:ilvl w:val="1"/>
          <w:numId w:val="31"/>
        </w:numPr>
      </w:pPr>
      <w:r w:rsidRPr="001926C5">
        <w:t>AvgTicketSize: 1.5x (per attenuare variazioni estreme)</w:t>
      </w:r>
    </w:p>
    <w:p w14:paraId="3557C4C2" w14:textId="77777777" w:rsidR="001926C5" w:rsidRPr="001926C5" w:rsidRDefault="001926C5" w:rsidP="001926C5">
      <w:pPr>
        <w:numPr>
          <w:ilvl w:val="1"/>
          <w:numId w:val="31"/>
        </w:numPr>
      </w:pPr>
      <w:r w:rsidRPr="001926C5">
        <w:t>GrowthRate: 40%</w:t>
      </w:r>
    </w:p>
    <w:p w14:paraId="032426C3" w14:textId="77777777" w:rsidR="001926C5" w:rsidRPr="001926C5" w:rsidRDefault="001926C5" w:rsidP="001926C5">
      <w:r w:rsidRPr="001926C5">
        <w:rPr>
          <w:b/>
          <w:bCs/>
        </w:rPr>
        <w:t>Interpretazione</w:t>
      </w:r>
      <w:r w:rsidRPr="001926C5">
        <w:t xml:space="preserve"> Restituisce una metrica aggregata che cerca di rappresentare il “successo” di un settore, bilanciando </w:t>
      </w:r>
      <w:r w:rsidRPr="001926C5">
        <w:rPr>
          <w:b/>
          <w:bCs/>
        </w:rPr>
        <w:t>rilevanza di mercato</w:t>
      </w:r>
      <w:r w:rsidRPr="001926C5">
        <w:t xml:space="preserve">, </w:t>
      </w:r>
      <w:r w:rsidRPr="001926C5">
        <w:rPr>
          <w:b/>
          <w:bCs/>
        </w:rPr>
        <w:t>densità imprenditoriale</w:t>
      </w:r>
      <w:r w:rsidRPr="001926C5">
        <w:t xml:space="preserve">, </w:t>
      </w:r>
      <w:r w:rsidRPr="001926C5">
        <w:rPr>
          <w:b/>
          <w:bCs/>
        </w:rPr>
        <w:t>attrattività per investitori</w:t>
      </w:r>
      <w:r w:rsidRPr="001926C5">
        <w:t xml:space="preserve"> e </w:t>
      </w:r>
      <w:r w:rsidRPr="001926C5">
        <w:rPr>
          <w:b/>
          <w:bCs/>
        </w:rPr>
        <w:t>dinamismo nel tempo</w:t>
      </w:r>
      <w:r w:rsidRPr="001926C5">
        <w:t>.</w:t>
      </w:r>
    </w:p>
    <w:p w14:paraId="1CEFC9FA" w14:textId="77777777" w:rsidR="001926C5" w:rsidRPr="001926C5" w:rsidRDefault="001926C5" w:rsidP="001926C5">
      <w:r w:rsidRPr="001926C5">
        <w:rPr>
          <w:b/>
          <w:bCs/>
        </w:rPr>
        <w:t>Quando usarla</w:t>
      </w:r>
    </w:p>
    <w:p w14:paraId="36244C12" w14:textId="77777777" w:rsidR="001926C5" w:rsidRPr="001926C5" w:rsidRDefault="001926C5" w:rsidP="001926C5">
      <w:pPr>
        <w:numPr>
          <w:ilvl w:val="0"/>
          <w:numId w:val="32"/>
        </w:numPr>
      </w:pPr>
      <w:r w:rsidRPr="001926C5">
        <w:t>Per classifiche settoriali in dashboard di sintesi.</w:t>
      </w:r>
    </w:p>
    <w:p w14:paraId="29872DA0" w14:textId="77777777" w:rsidR="001926C5" w:rsidRPr="001926C5" w:rsidRDefault="001926C5" w:rsidP="001926C5">
      <w:pPr>
        <w:numPr>
          <w:ilvl w:val="0"/>
          <w:numId w:val="32"/>
        </w:numPr>
      </w:pPr>
      <w:r w:rsidRPr="001926C5">
        <w:t>In ranking, mappe calore o KPI sintetici.</w:t>
      </w:r>
    </w:p>
    <w:p w14:paraId="41EE19DC" w14:textId="77777777" w:rsidR="001926C5" w:rsidRPr="001926C5" w:rsidRDefault="001926C5" w:rsidP="001926C5">
      <w:pPr>
        <w:numPr>
          <w:ilvl w:val="0"/>
          <w:numId w:val="32"/>
        </w:numPr>
      </w:pPr>
      <w:r w:rsidRPr="001926C5">
        <w:lastRenderedPageBreak/>
        <w:t>Per identificare settori trainanti o emergenti.</w:t>
      </w:r>
    </w:p>
    <w:p w14:paraId="6662D261" w14:textId="77777777" w:rsidR="001926C5" w:rsidRPr="001926C5" w:rsidRDefault="001926C5" w:rsidP="001926C5">
      <w:r w:rsidRPr="001926C5">
        <w:rPr>
          <w:b/>
          <w:bCs/>
        </w:rPr>
        <w:t>Alert</w:t>
      </w:r>
    </w:p>
    <w:p w14:paraId="782DBBAF" w14:textId="77777777" w:rsidR="001926C5" w:rsidRPr="001926C5" w:rsidRDefault="001926C5" w:rsidP="001926C5">
      <w:pPr>
        <w:numPr>
          <w:ilvl w:val="0"/>
          <w:numId w:val="33"/>
        </w:numPr>
      </w:pPr>
      <w:r w:rsidRPr="001926C5">
        <w:t>Il punteggio non ha unità di misura: è un indice aggregato.</w:t>
      </w:r>
    </w:p>
    <w:p w14:paraId="0D8630B9" w14:textId="77777777" w:rsidR="001926C5" w:rsidRPr="001926C5" w:rsidRDefault="001926C5" w:rsidP="001926C5">
      <w:pPr>
        <w:numPr>
          <w:ilvl w:val="0"/>
          <w:numId w:val="33"/>
        </w:numPr>
      </w:pPr>
      <w:r w:rsidRPr="001926C5">
        <w:t>Presuppone che le misure base siano coerentemente calcolate nel contesto settoriale.</w:t>
      </w:r>
    </w:p>
    <w:p w14:paraId="7007DE54" w14:textId="77777777" w:rsidR="001926C5" w:rsidRPr="001926C5" w:rsidRDefault="001926C5" w:rsidP="001926C5">
      <w:pPr>
        <w:numPr>
          <w:ilvl w:val="0"/>
          <w:numId w:val="33"/>
        </w:numPr>
      </w:pPr>
      <w:r w:rsidRPr="001926C5">
        <w:t>Il peso dei fattori è arbitrario: può essere calibrato secondo criteri strategici o analitici.</w:t>
      </w:r>
    </w:p>
    <w:p w14:paraId="6470445E" w14:textId="77777777" w:rsidR="00C265CA" w:rsidRPr="00F6289D" w:rsidRDefault="00C265CA" w:rsidP="00C265CA">
      <w:pPr>
        <w:rPr>
          <w:lang w:val="en-US"/>
        </w:rPr>
      </w:pPr>
      <w:r w:rsidRPr="00F6289D">
        <w:rPr>
          <w:lang w:val="en-US"/>
        </w:rPr>
        <w:t xml:space="preserve">47. </w:t>
      </w:r>
      <w:proofErr w:type="spellStart"/>
      <w:r w:rsidRPr="00F6289D">
        <w:rPr>
          <w:lang w:val="en-US"/>
        </w:rPr>
        <w:t>Sector_Success_Score_Normalized</w:t>
      </w:r>
      <w:proofErr w:type="spellEnd"/>
      <w:r w:rsidRPr="00F6289D">
        <w:rPr>
          <w:lang w:val="en-US"/>
        </w:rPr>
        <w:t xml:space="preserve"> = </w:t>
      </w:r>
    </w:p>
    <w:p w14:paraId="41FBB991" w14:textId="77777777" w:rsidR="00C265CA" w:rsidRPr="00C265CA" w:rsidRDefault="00C265CA" w:rsidP="00C265CA">
      <w:pPr>
        <w:rPr>
          <w:lang w:val="en-US"/>
        </w:rPr>
      </w:pPr>
      <w:r w:rsidRPr="00C265CA">
        <w:rPr>
          <w:lang w:val="en-US"/>
        </w:rPr>
        <w:t>VAR Score = [Sector_Success_Score]</w:t>
      </w:r>
    </w:p>
    <w:p w14:paraId="710ACD55" w14:textId="77777777" w:rsidR="00C265CA" w:rsidRPr="00C265CA" w:rsidRDefault="00C265CA" w:rsidP="00C265CA">
      <w:pPr>
        <w:rPr>
          <w:lang w:val="en-US"/>
        </w:rPr>
      </w:pPr>
      <w:r w:rsidRPr="00C265CA">
        <w:rPr>
          <w:lang w:val="en-US"/>
        </w:rPr>
        <w:t xml:space="preserve">VAR </w:t>
      </w:r>
      <w:proofErr w:type="spellStart"/>
      <w:r w:rsidRPr="00C265CA">
        <w:rPr>
          <w:lang w:val="en-US"/>
        </w:rPr>
        <w:t>MinScore</w:t>
      </w:r>
      <w:proofErr w:type="spellEnd"/>
      <w:r w:rsidRPr="00C265CA">
        <w:rPr>
          <w:lang w:val="en-US"/>
        </w:rPr>
        <w:t xml:space="preserve"> = MINX(ALL('</w:t>
      </w:r>
      <w:proofErr w:type="spellStart"/>
      <w:r w:rsidRPr="00C265CA">
        <w:rPr>
          <w:lang w:val="en-US"/>
        </w:rPr>
        <w:t>Dim_Sector</w:t>
      </w:r>
      <w:proofErr w:type="spellEnd"/>
      <w:r w:rsidRPr="00C265CA">
        <w:rPr>
          <w:lang w:val="en-US"/>
        </w:rPr>
        <w:t>'[</w:t>
      </w:r>
      <w:proofErr w:type="spellStart"/>
      <w:r w:rsidRPr="00C265CA">
        <w:rPr>
          <w:lang w:val="en-US"/>
        </w:rPr>
        <w:t>SectorCategory</w:t>
      </w:r>
      <w:proofErr w:type="spellEnd"/>
      <w:r w:rsidRPr="00C265CA">
        <w:rPr>
          <w:lang w:val="en-US"/>
        </w:rPr>
        <w:t>]), [Sector_Success_Score])</w:t>
      </w:r>
    </w:p>
    <w:p w14:paraId="46743807" w14:textId="77777777" w:rsidR="00C265CA" w:rsidRPr="00C265CA" w:rsidRDefault="00C265CA" w:rsidP="00C265CA">
      <w:pPr>
        <w:rPr>
          <w:lang w:val="en-US"/>
        </w:rPr>
      </w:pPr>
      <w:r w:rsidRPr="00C265CA">
        <w:rPr>
          <w:lang w:val="en-US"/>
        </w:rPr>
        <w:t xml:space="preserve">VAR </w:t>
      </w:r>
      <w:proofErr w:type="spellStart"/>
      <w:r w:rsidRPr="00C265CA">
        <w:rPr>
          <w:lang w:val="en-US"/>
        </w:rPr>
        <w:t>MaxScore</w:t>
      </w:r>
      <w:proofErr w:type="spellEnd"/>
      <w:r w:rsidRPr="00C265CA">
        <w:rPr>
          <w:lang w:val="en-US"/>
        </w:rPr>
        <w:t xml:space="preserve"> = MAXX(ALL('</w:t>
      </w:r>
      <w:proofErr w:type="spellStart"/>
      <w:r w:rsidRPr="00C265CA">
        <w:rPr>
          <w:lang w:val="en-US"/>
        </w:rPr>
        <w:t>Dim_Sector</w:t>
      </w:r>
      <w:proofErr w:type="spellEnd"/>
      <w:r w:rsidRPr="00C265CA">
        <w:rPr>
          <w:lang w:val="en-US"/>
        </w:rPr>
        <w:t>'[</w:t>
      </w:r>
      <w:proofErr w:type="spellStart"/>
      <w:r w:rsidRPr="00C265CA">
        <w:rPr>
          <w:lang w:val="en-US"/>
        </w:rPr>
        <w:t>SectorCategory</w:t>
      </w:r>
      <w:proofErr w:type="spellEnd"/>
      <w:r w:rsidRPr="00C265CA">
        <w:rPr>
          <w:lang w:val="en-US"/>
        </w:rPr>
        <w:t>]), [Sector_Success_Score])</w:t>
      </w:r>
    </w:p>
    <w:p w14:paraId="73965203" w14:textId="77777777" w:rsidR="00C265CA" w:rsidRPr="00C265CA" w:rsidRDefault="00C265CA" w:rsidP="00C265CA">
      <w:pPr>
        <w:rPr>
          <w:lang w:val="en-US"/>
        </w:rPr>
      </w:pPr>
      <w:r w:rsidRPr="00C265CA">
        <w:rPr>
          <w:lang w:val="en-US"/>
        </w:rPr>
        <w:t xml:space="preserve">VAR Range = </w:t>
      </w:r>
      <w:proofErr w:type="spellStart"/>
      <w:r w:rsidRPr="00C265CA">
        <w:rPr>
          <w:lang w:val="en-US"/>
        </w:rPr>
        <w:t>MaxScore</w:t>
      </w:r>
      <w:proofErr w:type="spellEnd"/>
      <w:r w:rsidRPr="00C265CA">
        <w:rPr>
          <w:lang w:val="en-US"/>
        </w:rPr>
        <w:t xml:space="preserve"> - </w:t>
      </w:r>
      <w:proofErr w:type="spellStart"/>
      <w:r w:rsidRPr="00C265CA">
        <w:rPr>
          <w:lang w:val="en-US"/>
        </w:rPr>
        <w:t>MinScore</w:t>
      </w:r>
      <w:proofErr w:type="spellEnd"/>
    </w:p>
    <w:p w14:paraId="68D52563" w14:textId="77777777" w:rsidR="00C265CA" w:rsidRPr="00C265CA" w:rsidRDefault="00C265CA" w:rsidP="00C265CA">
      <w:pPr>
        <w:rPr>
          <w:lang w:val="en-US"/>
        </w:rPr>
      </w:pPr>
      <w:r w:rsidRPr="00C265CA">
        <w:rPr>
          <w:lang w:val="en-US"/>
        </w:rPr>
        <w:t>RETURN</w:t>
      </w:r>
    </w:p>
    <w:p w14:paraId="5408412C" w14:textId="77777777" w:rsidR="00C265CA" w:rsidRPr="00C265CA" w:rsidRDefault="00C265CA" w:rsidP="00C265CA">
      <w:pPr>
        <w:rPr>
          <w:lang w:val="en-US"/>
        </w:rPr>
      </w:pPr>
      <w:proofErr w:type="gramStart"/>
      <w:r w:rsidRPr="00C265CA">
        <w:rPr>
          <w:lang w:val="en-US"/>
        </w:rPr>
        <w:t>IF(</w:t>
      </w:r>
      <w:proofErr w:type="gramEnd"/>
    </w:p>
    <w:p w14:paraId="5BB918A3" w14:textId="77777777" w:rsidR="00C265CA" w:rsidRPr="00C265CA" w:rsidRDefault="00C265CA" w:rsidP="00C265CA">
      <w:pPr>
        <w:rPr>
          <w:lang w:val="en-US"/>
        </w:rPr>
      </w:pPr>
      <w:r w:rsidRPr="00C265CA">
        <w:rPr>
          <w:lang w:val="en-US"/>
        </w:rPr>
        <w:t>    ISBLANK(Score) || Range = 0,</w:t>
      </w:r>
    </w:p>
    <w:p w14:paraId="66F31561" w14:textId="77777777" w:rsidR="00C265CA" w:rsidRPr="00C265CA" w:rsidRDefault="00C265CA" w:rsidP="00C265CA">
      <w:pPr>
        <w:rPr>
          <w:lang w:val="en-US"/>
        </w:rPr>
      </w:pPr>
      <w:r w:rsidRPr="00C265CA">
        <w:rPr>
          <w:lang w:val="en-US"/>
        </w:rPr>
        <w:t xml:space="preserve">    </w:t>
      </w:r>
      <w:proofErr w:type="gramStart"/>
      <w:r w:rsidRPr="00C265CA">
        <w:rPr>
          <w:lang w:val="en-US"/>
        </w:rPr>
        <w:t>BLANK(</w:t>
      </w:r>
      <w:proofErr w:type="gramEnd"/>
      <w:r w:rsidRPr="00C265CA">
        <w:rPr>
          <w:lang w:val="en-US"/>
        </w:rPr>
        <w:t>),</w:t>
      </w:r>
    </w:p>
    <w:p w14:paraId="16882739" w14:textId="77777777" w:rsidR="00C265CA" w:rsidRPr="00C265CA" w:rsidRDefault="00C265CA" w:rsidP="00C265CA">
      <w:pPr>
        <w:rPr>
          <w:lang w:val="en-US"/>
        </w:rPr>
      </w:pPr>
      <w:r w:rsidRPr="00C265CA">
        <w:rPr>
          <w:lang w:val="en-US"/>
        </w:rPr>
        <w:t xml:space="preserve">    (1 - </w:t>
      </w:r>
      <w:proofErr w:type="gramStart"/>
      <w:r w:rsidRPr="00C265CA">
        <w:rPr>
          <w:lang w:val="en-US"/>
        </w:rPr>
        <w:t>DIVIDE(</w:t>
      </w:r>
      <w:proofErr w:type="gramEnd"/>
      <w:r w:rsidRPr="00C265CA">
        <w:rPr>
          <w:lang w:val="en-US"/>
        </w:rPr>
        <w:t xml:space="preserve">Score - </w:t>
      </w:r>
      <w:proofErr w:type="spellStart"/>
      <w:r w:rsidRPr="00C265CA">
        <w:rPr>
          <w:lang w:val="en-US"/>
        </w:rPr>
        <w:t>MinScore</w:t>
      </w:r>
      <w:proofErr w:type="spellEnd"/>
      <w:r w:rsidRPr="00C265CA">
        <w:rPr>
          <w:lang w:val="en-US"/>
        </w:rPr>
        <w:t>, Range)) * 100</w:t>
      </w:r>
    </w:p>
    <w:p w14:paraId="0055684A" w14:textId="77777777" w:rsidR="00C265CA" w:rsidRPr="00C265CA" w:rsidRDefault="00C265CA" w:rsidP="00C265CA">
      <w:r w:rsidRPr="00C265CA">
        <w:t>)</w:t>
      </w:r>
    </w:p>
    <w:p w14:paraId="678E834C" w14:textId="77777777" w:rsidR="00C265CA" w:rsidRPr="00C265CA" w:rsidRDefault="00C265CA" w:rsidP="00C265CA"/>
    <w:p w14:paraId="1B7C2EDE" w14:textId="77777777" w:rsidR="005E3400" w:rsidRPr="005E3400" w:rsidRDefault="005E3400" w:rsidP="005E3400">
      <w:pPr>
        <w:rPr>
          <w:b/>
          <w:bCs/>
        </w:rPr>
      </w:pPr>
      <w:r w:rsidRPr="005E3400">
        <w:rPr>
          <w:b/>
          <w:bCs/>
        </w:rPr>
        <w:t>Nome: Sector_Success_Score_Normalized</w:t>
      </w:r>
    </w:p>
    <w:p w14:paraId="061EB924" w14:textId="77777777" w:rsidR="005E3400" w:rsidRPr="005E3400" w:rsidRDefault="005E3400" w:rsidP="005E3400">
      <w:pPr>
        <w:rPr>
          <w:b/>
          <w:bCs/>
        </w:rPr>
      </w:pPr>
      <w:r w:rsidRPr="005E3400">
        <w:rPr>
          <w:b/>
          <w:bCs/>
        </w:rPr>
        <w:t>Cosa fa Normalizza il punteggio Sector_Success_Score su una scala percentuale da 0 a 100, in modo che 100 corrisponda al punteggio massimo tra i settori e 0 al punteggio minimo.</w:t>
      </w:r>
    </w:p>
    <w:p w14:paraId="63B16049" w14:textId="77777777" w:rsidR="005E3400" w:rsidRPr="005E3400" w:rsidRDefault="005E3400" w:rsidP="005E3400">
      <w:pPr>
        <w:rPr>
          <w:b/>
          <w:bCs/>
        </w:rPr>
      </w:pPr>
      <w:r w:rsidRPr="005E3400">
        <w:rPr>
          <w:b/>
          <w:bCs/>
        </w:rPr>
        <w:t>Formula</w:t>
      </w:r>
    </w:p>
    <w:p w14:paraId="26C7B1EE" w14:textId="77777777" w:rsidR="005E3400" w:rsidRPr="005E3400" w:rsidRDefault="005E3400" w:rsidP="005E3400">
      <w:pPr>
        <w:rPr>
          <w:b/>
          <w:bCs/>
        </w:rPr>
      </w:pPr>
      <w:r w:rsidRPr="005E3400">
        <w:rPr>
          <w:b/>
          <w:bCs/>
        </w:rPr>
        <w:t>DAX</w:t>
      </w:r>
    </w:p>
    <w:p w14:paraId="5601B008" w14:textId="77777777" w:rsidR="005E3400" w:rsidRPr="005E3400" w:rsidRDefault="005E3400" w:rsidP="005E3400">
      <w:pPr>
        <w:rPr>
          <w:b/>
          <w:bCs/>
        </w:rPr>
      </w:pPr>
      <w:r w:rsidRPr="005E3400">
        <w:rPr>
          <w:b/>
          <w:bCs/>
        </w:rPr>
        <w:t>(1 - DIVIDE(Score - MinScore, Range)) * 100</w:t>
      </w:r>
    </w:p>
    <w:p w14:paraId="19CB0211" w14:textId="77777777" w:rsidR="005E3400" w:rsidRPr="005E3400" w:rsidRDefault="005E3400" w:rsidP="005E3400">
      <w:pPr>
        <w:rPr>
          <w:b/>
          <w:bCs/>
        </w:rPr>
      </w:pPr>
      <w:r w:rsidRPr="005E3400">
        <w:rPr>
          <w:b/>
          <w:bCs/>
        </w:rPr>
        <w:t>Spiegazione tecnica Nonostante la formula sembri invertire i valori, il comportamento corretto emerge dal contesto:</w:t>
      </w:r>
    </w:p>
    <w:p w14:paraId="1C1B13E1" w14:textId="77777777" w:rsidR="005E3400" w:rsidRPr="005E3400" w:rsidRDefault="005E3400" w:rsidP="005E3400">
      <w:pPr>
        <w:numPr>
          <w:ilvl w:val="0"/>
          <w:numId w:val="37"/>
        </w:numPr>
        <w:rPr>
          <w:b/>
          <w:bCs/>
        </w:rPr>
      </w:pPr>
      <w:r w:rsidRPr="005E3400">
        <w:rPr>
          <w:b/>
          <w:bCs/>
        </w:rPr>
        <w:t>Score - MinScore misura quanto il punteggio corrente si distacca dal minimo.</w:t>
      </w:r>
    </w:p>
    <w:p w14:paraId="55D66013" w14:textId="77777777" w:rsidR="005E3400" w:rsidRPr="005E3400" w:rsidRDefault="005E3400" w:rsidP="005E3400">
      <w:pPr>
        <w:numPr>
          <w:ilvl w:val="0"/>
          <w:numId w:val="37"/>
        </w:numPr>
        <w:rPr>
          <w:b/>
          <w:bCs/>
        </w:rPr>
      </w:pPr>
      <w:r w:rsidRPr="005E3400">
        <w:rPr>
          <w:b/>
          <w:bCs/>
        </w:rPr>
        <w:lastRenderedPageBreak/>
        <w:t>DIVIDE(..., Range) lo normalizza su una scala 0–1.</w:t>
      </w:r>
    </w:p>
    <w:p w14:paraId="1C30A1BB" w14:textId="77777777" w:rsidR="005E3400" w:rsidRDefault="005E3400" w:rsidP="005E3400">
      <w:pPr>
        <w:numPr>
          <w:ilvl w:val="0"/>
          <w:numId w:val="37"/>
        </w:numPr>
        <w:rPr>
          <w:b/>
          <w:bCs/>
        </w:rPr>
      </w:pPr>
      <w:r w:rsidRPr="005E3400">
        <w:rPr>
          <w:b/>
          <w:bCs/>
        </w:rPr>
        <w:t>Sottraendo da 1 e moltiplicando per 100, si inverte la scala: chi ha il punteggio più alto risulta con valore normalizzato 100, perché Score - MinScore è massimo → DIVIDE è 1 → 1 - 1 = 0 → 0 × 100 = 0.</w:t>
      </w:r>
    </w:p>
    <w:p w14:paraId="14D63346" w14:textId="77777777" w:rsidR="0092412A" w:rsidRPr="0092412A" w:rsidRDefault="00A20AF8" w:rsidP="0092412A">
      <w:pPr>
        <w:rPr>
          <w:rFonts w:ascii="Consolas" w:eastAsia="Times New Roman" w:hAnsi="Consolas" w:cs="Times New Roman"/>
          <w:b/>
          <w:bCs/>
          <w:kern w:val="0"/>
          <w:sz w:val="18"/>
          <w:szCs w:val="18"/>
          <w:lang w:val="en-US" w:eastAsia="it-IT"/>
          <w14:ligatures w14:val="none"/>
        </w:rPr>
      </w:pPr>
      <w:r w:rsidRPr="0092412A">
        <w:rPr>
          <w:b/>
          <w:bCs/>
          <w:lang w:val="en-US"/>
        </w:rPr>
        <w:t>48.</w:t>
      </w:r>
      <w:r w:rsidR="00C9725C" w:rsidRPr="0092412A">
        <w:rPr>
          <w:rFonts w:ascii="Consolas" w:eastAsia="Times New Roman" w:hAnsi="Consolas" w:cs="Times New Roman"/>
          <w:color w:val="FFFFFF"/>
          <w:kern w:val="0"/>
          <w:sz w:val="18"/>
          <w:szCs w:val="18"/>
          <w:lang w:val="en-US" w:eastAsia="it-IT"/>
          <w14:ligatures w14:val="none"/>
        </w:rPr>
        <w:t xml:space="preserve"> </w:t>
      </w:r>
      <w:r w:rsidR="0092412A" w:rsidRPr="0092412A">
        <w:rPr>
          <w:rFonts w:ascii="Consolas" w:eastAsia="Times New Roman" w:hAnsi="Consolas" w:cs="Times New Roman"/>
          <w:b/>
          <w:bCs/>
          <w:kern w:val="0"/>
          <w:sz w:val="18"/>
          <w:szCs w:val="18"/>
          <w:lang w:val="en-US" w:eastAsia="it-IT"/>
          <w14:ligatures w14:val="none"/>
        </w:rPr>
        <w:t xml:space="preserve">Startup_2020 = </w:t>
      </w:r>
    </w:p>
    <w:p w14:paraId="7879B042" w14:textId="77777777" w:rsidR="0092412A" w:rsidRPr="0092412A" w:rsidRDefault="0092412A" w:rsidP="0092412A">
      <w:pPr>
        <w:rPr>
          <w:rFonts w:ascii="Consolas" w:eastAsia="Times New Roman" w:hAnsi="Consolas" w:cs="Times New Roman"/>
          <w:b/>
          <w:bCs/>
          <w:kern w:val="0"/>
          <w:sz w:val="18"/>
          <w:szCs w:val="18"/>
          <w:lang w:val="en-US" w:eastAsia="it-IT"/>
          <w14:ligatures w14:val="none"/>
        </w:rPr>
      </w:pPr>
      <w:proofErr w:type="gramStart"/>
      <w:r w:rsidRPr="0092412A">
        <w:rPr>
          <w:rFonts w:ascii="Consolas" w:eastAsia="Times New Roman" w:hAnsi="Consolas" w:cs="Times New Roman"/>
          <w:b/>
          <w:bCs/>
          <w:kern w:val="0"/>
          <w:sz w:val="18"/>
          <w:szCs w:val="18"/>
          <w:lang w:val="en-US" w:eastAsia="it-IT"/>
          <w14:ligatures w14:val="none"/>
        </w:rPr>
        <w:t>CALCULATE(</w:t>
      </w:r>
      <w:proofErr w:type="gramEnd"/>
    </w:p>
    <w:p w14:paraId="6F6BDE24" w14:textId="77777777" w:rsidR="0092412A" w:rsidRPr="0092412A" w:rsidRDefault="0092412A" w:rsidP="0092412A">
      <w:pPr>
        <w:rPr>
          <w:rFonts w:ascii="Consolas" w:eastAsia="Times New Roman" w:hAnsi="Consolas" w:cs="Times New Roman"/>
          <w:b/>
          <w:bCs/>
          <w:kern w:val="0"/>
          <w:sz w:val="18"/>
          <w:szCs w:val="18"/>
          <w:lang w:val="en-US" w:eastAsia="it-IT"/>
          <w14:ligatures w14:val="none"/>
        </w:rPr>
      </w:pPr>
      <w:r w:rsidRPr="0092412A">
        <w:rPr>
          <w:rFonts w:ascii="Consolas" w:eastAsia="Times New Roman" w:hAnsi="Consolas" w:cs="Times New Roman"/>
          <w:b/>
          <w:bCs/>
          <w:kern w:val="0"/>
          <w:sz w:val="18"/>
          <w:szCs w:val="18"/>
          <w:lang w:val="en-US" w:eastAsia="it-IT"/>
          <w14:ligatures w14:val="none"/>
        </w:rPr>
        <w:t>    COUNTROWS('</w:t>
      </w:r>
      <w:proofErr w:type="spellStart"/>
      <w:r w:rsidRPr="0092412A">
        <w:rPr>
          <w:rFonts w:ascii="Consolas" w:eastAsia="Times New Roman" w:hAnsi="Consolas" w:cs="Times New Roman"/>
          <w:b/>
          <w:bCs/>
          <w:kern w:val="0"/>
          <w:sz w:val="18"/>
          <w:szCs w:val="18"/>
          <w:lang w:val="en-US" w:eastAsia="it-IT"/>
          <w14:ligatures w14:val="none"/>
        </w:rPr>
        <w:t>Fact_Startup_Registry</w:t>
      </w:r>
      <w:proofErr w:type="spellEnd"/>
      <w:r w:rsidRPr="0092412A">
        <w:rPr>
          <w:rFonts w:ascii="Consolas" w:eastAsia="Times New Roman" w:hAnsi="Consolas" w:cs="Times New Roman"/>
          <w:b/>
          <w:bCs/>
          <w:kern w:val="0"/>
          <w:sz w:val="18"/>
          <w:szCs w:val="18"/>
          <w:lang w:val="en-US" w:eastAsia="it-IT"/>
          <w14:ligatures w14:val="none"/>
        </w:rPr>
        <w:t>'),</w:t>
      </w:r>
    </w:p>
    <w:p w14:paraId="1836092F" w14:textId="77777777" w:rsidR="0092412A" w:rsidRPr="0092412A" w:rsidRDefault="0092412A" w:rsidP="0092412A">
      <w:pPr>
        <w:rPr>
          <w:rFonts w:ascii="Consolas" w:eastAsia="Times New Roman" w:hAnsi="Consolas" w:cs="Times New Roman"/>
          <w:b/>
          <w:bCs/>
          <w:kern w:val="0"/>
          <w:sz w:val="18"/>
          <w:szCs w:val="18"/>
          <w:lang w:val="en-US" w:eastAsia="it-IT"/>
          <w14:ligatures w14:val="none"/>
        </w:rPr>
      </w:pPr>
      <w:r w:rsidRPr="0092412A">
        <w:rPr>
          <w:rFonts w:ascii="Consolas" w:eastAsia="Times New Roman" w:hAnsi="Consolas" w:cs="Times New Roman"/>
          <w:b/>
          <w:bCs/>
          <w:kern w:val="0"/>
          <w:sz w:val="18"/>
          <w:szCs w:val="18"/>
          <w:lang w:val="en-US" w:eastAsia="it-IT"/>
          <w14:ligatures w14:val="none"/>
        </w:rPr>
        <w:t xml:space="preserve">    </w:t>
      </w:r>
      <w:proofErr w:type="gramStart"/>
      <w:r w:rsidRPr="0092412A">
        <w:rPr>
          <w:rFonts w:ascii="Consolas" w:eastAsia="Times New Roman" w:hAnsi="Consolas" w:cs="Times New Roman"/>
          <w:b/>
          <w:bCs/>
          <w:kern w:val="0"/>
          <w:sz w:val="18"/>
          <w:szCs w:val="18"/>
          <w:lang w:val="en-US" w:eastAsia="it-IT"/>
          <w14:ligatures w14:val="none"/>
        </w:rPr>
        <w:t>FILTER(</w:t>
      </w:r>
      <w:proofErr w:type="gramEnd"/>
    </w:p>
    <w:p w14:paraId="6C0B1E86" w14:textId="77777777" w:rsidR="0092412A" w:rsidRPr="0092412A" w:rsidRDefault="0092412A" w:rsidP="0092412A">
      <w:pPr>
        <w:rPr>
          <w:rFonts w:ascii="Consolas" w:eastAsia="Times New Roman" w:hAnsi="Consolas" w:cs="Times New Roman"/>
          <w:b/>
          <w:bCs/>
          <w:kern w:val="0"/>
          <w:sz w:val="18"/>
          <w:szCs w:val="18"/>
          <w:lang w:val="en-US" w:eastAsia="it-IT"/>
          <w14:ligatures w14:val="none"/>
        </w:rPr>
      </w:pPr>
      <w:r w:rsidRPr="0092412A">
        <w:rPr>
          <w:rFonts w:ascii="Consolas" w:eastAsia="Times New Roman" w:hAnsi="Consolas" w:cs="Times New Roman"/>
          <w:b/>
          <w:bCs/>
          <w:kern w:val="0"/>
          <w:sz w:val="18"/>
          <w:szCs w:val="18"/>
          <w:lang w:val="en-US" w:eastAsia="it-IT"/>
          <w14:ligatures w14:val="none"/>
        </w:rPr>
        <w:t>        ALL('</w:t>
      </w:r>
      <w:proofErr w:type="spellStart"/>
      <w:r w:rsidRPr="0092412A">
        <w:rPr>
          <w:rFonts w:ascii="Consolas" w:eastAsia="Times New Roman" w:hAnsi="Consolas" w:cs="Times New Roman"/>
          <w:b/>
          <w:bCs/>
          <w:kern w:val="0"/>
          <w:sz w:val="18"/>
          <w:szCs w:val="18"/>
          <w:lang w:val="en-US" w:eastAsia="it-IT"/>
          <w14:ligatures w14:val="none"/>
        </w:rPr>
        <w:t>Dim_Date</w:t>
      </w:r>
      <w:proofErr w:type="spellEnd"/>
      <w:r w:rsidRPr="0092412A">
        <w:rPr>
          <w:rFonts w:ascii="Consolas" w:eastAsia="Times New Roman" w:hAnsi="Consolas" w:cs="Times New Roman"/>
          <w:b/>
          <w:bCs/>
          <w:kern w:val="0"/>
          <w:sz w:val="18"/>
          <w:szCs w:val="18"/>
          <w:lang w:val="en-US" w:eastAsia="it-IT"/>
          <w14:ligatures w14:val="none"/>
        </w:rPr>
        <w:t>'),</w:t>
      </w:r>
    </w:p>
    <w:p w14:paraId="019EDB57" w14:textId="77777777" w:rsidR="0092412A" w:rsidRPr="0092412A" w:rsidRDefault="0092412A" w:rsidP="0092412A">
      <w:pPr>
        <w:rPr>
          <w:rFonts w:ascii="Consolas" w:eastAsia="Times New Roman" w:hAnsi="Consolas" w:cs="Times New Roman"/>
          <w:b/>
          <w:bCs/>
          <w:kern w:val="0"/>
          <w:sz w:val="18"/>
          <w:szCs w:val="18"/>
          <w:lang w:val="en-US" w:eastAsia="it-IT"/>
          <w14:ligatures w14:val="none"/>
        </w:rPr>
      </w:pPr>
      <w:r w:rsidRPr="0092412A">
        <w:rPr>
          <w:rFonts w:ascii="Consolas" w:eastAsia="Times New Roman" w:hAnsi="Consolas" w:cs="Times New Roman"/>
          <w:b/>
          <w:bCs/>
          <w:kern w:val="0"/>
          <w:sz w:val="18"/>
          <w:szCs w:val="18"/>
          <w:lang w:val="en-US" w:eastAsia="it-IT"/>
          <w14:ligatures w14:val="none"/>
        </w:rPr>
        <w:t>        '</w:t>
      </w:r>
      <w:proofErr w:type="spellStart"/>
      <w:r w:rsidRPr="0092412A">
        <w:rPr>
          <w:rFonts w:ascii="Consolas" w:eastAsia="Times New Roman" w:hAnsi="Consolas" w:cs="Times New Roman"/>
          <w:b/>
          <w:bCs/>
          <w:kern w:val="0"/>
          <w:sz w:val="18"/>
          <w:szCs w:val="18"/>
          <w:lang w:val="en-US" w:eastAsia="it-IT"/>
          <w14:ligatures w14:val="none"/>
        </w:rPr>
        <w:t>Dim_Date</w:t>
      </w:r>
      <w:proofErr w:type="spellEnd"/>
      <w:r w:rsidRPr="0092412A">
        <w:rPr>
          <w:rFonts w:ascii="Consolas" w:eastAsia="Times New Roman" w:hAnsi="Consolas" w:cs="Times New Roman"/>
          <w:b/>
          <w:bCs/>
          <w:kern w:val="0"/>
          <w:sz w:val="18"/>
          <w:szCs w:val="18"/>
          <w:lang w:val="en-US" w:eastAsia="it-IT"/>
          <w14:ligatures w14:val="none"/>
        </w:rPr>
        <w:t>'[Year] = 2020</w:t>
      </w:r>
    </w:p>
    <w:p w14:paraId="4651585F" w14:textId="77777777" w:rsidR="0092412A" w:rsidRPr="0092412A" w:rsidRDefault="0092412A" w:rsidP="0092412A">
      <w:pPr>
        <w:rPr>
          <w:rFonts w:ascii="Consolas" w:eastAsia="Times New Roman" w:hAnsi="Consolas" w:cs="Times New Roman"/>
          <w:b/>
          <w:bCs/>
          <w:kern w:val="0"/>
          <w:sz w:val="18"/>
          <w:szCs w:val="18"/>
          <w:lang w:eastAsia="it-IT"/>
          <w14:ligatures w14:val="none"/>
        </w:rPr>
      </w:pPr>
      <w:r w:rsidRPr="0092412A">
        <w:rPr>
          <w:rFonts w:ascii="Consolas" w:eastAsia="Times New Roman" w:hAnsi="Consolas" w:cs="Times New Roman"/>
          <w:b/>
          <w:bCs/>
          <w:kern w:val="0"/>
          <w:sz w:val="18"/>
          <w:szCs w:val="18"/>
          <w:lang w:val="en-US" w:eastAsia="it-IT"/>
          <w14:ligatures w14:val="none"/>
        </w:rPr>
        <w:t xml:space="preserve">    </w:t>
      </w:r>
      <w:r w:rsidRPr="0092412A">
        <w:rPr>
          <w:rFonts w:ascii="Consolas" w:eastAsia="Times New Roman" w:hAnsi="Consolas" w:cs="Times New Roman"/>
          <w:b/>
          <w:bCs/>
          <w:kern w:val="0"/>
          <w:sz w:val="18"/>
          <w:szCs w:val="18"/>
          <w:lang w:eastAsia="it-IT"/>
          <w14:ligatures w14:val="none"/>
        </w:rPr>
        <w:t>)</w:t>
      </w:r>
    </w:p>
    <w:p w14:paraId="39B7FE18" w14:textId="77777777" w:rsidR="0092412A" w:rsidRPr="0092412A" w:rsidRDefault="0092412A" w:rsidP="0092412A">
      <w:pPr>
        <w:rPr>
          <w:rFonts w:ascii="Consolas" w:eastAsia="Times New Roman" w:hAnsi="Consolas" w:cs="Times New Roman"/>
          <w:b/>
          <w:bCs/>
          <w:kern w:val="0"/>
          <w:sz w:val="18"/>
          <w:szCs w:val="18"/>
          <w:lang w:eastAsia="it-IT"/>
          <w14:ligatures w14:val="none"/>
        </w:rPr>
      </w:pPr>
      <w:r w:rsidRPr="0092412A">
        <w:rPr>
          <w:rFonts w:ascii="Consolas" w:eastAsia="Times New Roman" w:hAnsi="Consolas" w:cs="Times New Roman"/>
          <w:b/>
          <w:bCs/>
          <w:kern w:val="0"/>
          <w:sz w:val="18"/>
          <w:szCs w:val="18"/>
          <w:lang w:eastAsia="it-IT"/>
          <w14:ligatures w14:val="none"/>
        </w:rPr>
        <w:t>)</w:t>
      </w:r>
    </w:p>
    <w:p w14:paraId="629BABE5" w14:textId="77777777" w:rsidR="0092412A" w:rsidRPr="0092412A" w:rsidRDefault="0092412A" w:rsidP="0092412A">
      <w:pPr>
        <w:rPr>
          <w:rFonts w:ascii="Consolas" w:eastAsia="Times New Roman" w:hAnsi="Consolas" w:cs="Times New Roman"/>
          <w:b/>
          <w:bCs/>
          <w:kern w:val="0"/>
          <w:sz w:val="18"/>
          <w:szCs w:val="18"/>
          <w:lang w:eastAsia="it-IT"/>
          <w14:ligatures w14:val="none"/>
        </w:rPr>
      </w:pPr>
    </w:p>
    <w:p w14:paraId="0F88B78F" w14:textId="091E4D7B" w:rsidR="002327F1" w:rsidRPr="002327F1" w:rsidRDefault="002327F1" w:rsidP="0092412A">
      <w:pPr>
        <w:rPr>
          <w:rFonts w:ascii="Consolas" w:eastAsia="Times New Roman" w:hAnsi="Consolas" w:cs="Times New Roman"/>
          <w:color w:val="FFFFFF"/>
          <w:kern w:val="0"/>
          <w:sz w:val="18"/>
          <w:szCs w:val="18"/>
          <w:lang w:eastAsia="it-IT"/>
          <w14:ligatures w14:val="none"/>
        </w:rPr>
      </w:pPr>
      <w:r w:rsidRPr="002327F1">
        <w:rPr>
          <w:rFonts w:ascii="Consolas" w:eastAsia="Times New Roman" w:hAnsi="Consolas" w:cs="Times New Roman"/>
          <w:color w:val="FFFFFF"/>
          <w:kern w:val="0"/>
          <w:sz w:val="18"/>
          <w:szCs w:val="18"/>
          <w:lang w:eastAsia="it-IT"/>
          <w14:ligatures w14:val="none"/>
        </w:rPr>
        <w:t>sul tempo.</w:t>
      </w:r>
    </w:p>
    <w:p w14:paraId="299FFDCD" w14:textId="0AF69BFB" w:rsidR="00B72E83" w:rsidRPr="00B72E83" w:rsidRDefault="00B72E83" w:rsidP="002327F1">
      <w:pPr>
        <w:rPr>
          <w:b/>
          <w:bCs/>
        </w:rPr>
      </w:pPr>
      <w:r w:rsidRPr="00B72E83">
        <w:rPr>
          <w:b/>
          <w:bCs/>
        </w:rPr>
        <w:t>Nome: Startup_2020</w:t>
      </w:r>
    </w:p>
    <w:p w14:paraId="79D864AE" w14:textId="77777777" w:rsidR="00B72E83" w:rsidRPr="00B72E83" w:rsidRDefault="00B72E83" w:rsidP="00B72E83">
      <w:pPr>
        <w:rPr>
          <w:b/>
          <w:bCs/>
        </w:rPr>
      </w:pPr>
      <w:r w:rsidRPr="00B72E83">
        <w:rPr>
          <w:b/>
          <w:bCs/>
        </w:rPr>
        <w:t>Cosa fa Restituisce il numero totale di startup registrate nel corso dell’anno 2020, indipendentemente da eventuali filtri attivi sul tempo.</w:t>
      </w:r>
    </w:p>
    <w:p w14:paraId="3B5338BC" w14:textId="77777777" w:rsidR="00AC7804" w:rsidRPr="00AC7804" w:rsidRDefault="00AC7804" w:rsidP="00AC7804">
      <w:pPr>
        <w:rPr>
          <w:b/>
          <w:bCs/>
        </w:rPr>
      </w:pPr>
      <w:r w:rsidRPr="00AC7804">
        <w:rPr>
          <w:b/>
          <w:bCs/>
        </w:rPr>
        <w:t>Struttura</w:t>
      </w:r>
    </w:p>
    <w:p w14:paraId="02B464E2" w14:textId="77777777" w:rsidR="00AC7804" w:rsidRPr="00AC7804" w:rsidRDefault="00AC7804" w:rsidP="00AC7804">
      <w:pPr>
        <w:numPr>
          <w:ilvl w:val="0"/>
          <w:numId w:val="43"/>
        </w:numPr>
        <w:rPr>
          <w:b/>
          <w:bCs/>
        </w:rPr>
      </w:pPr>
      <w:r w:rsidRPr="00AC7804">
        <w:rPr>
          <w:b/>
          <w:bCs/>
        </w:rPr>
        <w:t>COUNTROWS('Fact_Startup_Registry'): conta il numero di righe nella tabella dei registri startup, cioè il numero totale di startup.</w:t>
      </w:r>
    </w:p>
    <w:p w14:paraId="5D8EEABF" w14:textId="77777777" w:rsidR="00AC7804" w:rsidRPr="00AC7804" w:rsidRDefault="00AC7804" w:rsidP="00AC7804">
      <w:pPr>
        <w:numPr>
          <w:ilvl w:val="0"/>
          <w:numId w:val="43"/>
        </w:numPr>
        <w:rPr>
          <w:b/>
          <w:bCs/>
        </w:rPr>
      </w:pPr>
      <w:r w:rsidRPr="00AC7804">
        <w:rPr>
          <w:b/>
          <w:bCs/>
        </w:rPr>
        <w:t>FILTER(ALL('Dim_Date'), ...): ignora qualsiasi filtro sulla dimensione tempo e applica manualmente il filtro sull’anno 2020.</w:t>
      </w:r>
    </w:p>
    <w:p w14:paraId="4ED08784" w14:textId="77777777" w:rsidR="00AC7804" w:rsidRPr="00AC7804" w:rsidRDefault="00AC7804" w:rsidP="00AC7804">
      <w:pPr>
        <w:rPr>
          <w:b/>
          <w:bCs/>
        </w:rPr>
      </w:pPr>
      <w:r w:rsidRPr="00AC7804">
        <w:rPr>
          <w:b/>
          <w:bCs/>
        </w:rPr>
        <w:t>Interpretazione La misura fornisce il totale assoluto delle startup registrate nel 2020, utile per analisi comparative o benchmark fissi.</w:t>
      </w:r>
    </w:p>
    <w:p w14:paraId="42A2BD09" w14:textId="7D9B64CA" w:rsidR="00A20AF8" w:rsidRPr="005E3400" w:rsidRDefault="00A20AF8" w:rsidP="00B72E83">
      <w:pPr>
        <w:rPr>
          <w:b/>
          <w:bCs/>
        </w:rPr>
      </w:pPr>
    </w:p>
    <w:p w14:paraId="4A45751F" w14:textId="77777777" w:rsidR="00077DE6" w:rsidRPr="00077DE6" w:rsidRDefault="0092412A" w:rsidP="00077DE6">
      <w:pPr>
        <w:rPr>
          <w:lang w:val="en-US"/>
        </w:rPr>
      </w:pPr>
      <w:r w:rsidRPr="00077DE6">
        <w:rPr>
          <w:lang w:val="en-US"/>
        </w:rPr>
        <w:t xml:space="preserve">49. </w:t>
      </w:r>
      <w:proofErr w:type="spellStart"/>
      <w:r w:rsidR="00077DE6" w:rsidRPr="00077DE6">
        <w:rPr>
          <w:lang w:val="en-US"/>
        </w:rPr>
        <w:t>Startup_Attuali</w:t>
      </w:r>
      <w:proofErr w:type="spellEnd"/>
      <w:r w:rsidR="00077DE6" w:rsidRPr="00077DE6">
        <w:rPr>
          <w:lang w:val="en-US"/>
        </w:rPr>
        <w:t xml:space="preserve"> = </w:t>
      </w:r>
    </w:p>
    <w:p w14:paraId="65AB063E" w14:textId="77777777" w:rsidR="00077DE6" w:rsidRPr="00077DE6" w:rsidRDefault="00077DE6" w:rsidP="00077DE6">
      <w:pPr>
        <w:rPr>
          <w:lang w:val="en-US"/>
        </w:rPr>
      </w:pPr>
      <w:proofErr w:type="gramStart"/>
      <w:r w:rsidRPr="00077DE6">
        <w:rPr>
          <w:lang w:val="en-US"/>
        </w:rPr>
        <w:t>CALCULATE(</w:t>
      </w:r>
      <w:proofErr w:type="gramEnd"/>
    </w:p>
    <w:p w14:paraId="6D1B6C83" w14:textId="77777777" w:rsidR="00077DE6" w:rsidRPr="00077DE6" w:rsidRDefault="00077DE6" w:rsidP="00077DE6">
      <w:pPr>
        <w:rPr>
          <w:lang w:val="en-US"/>
        </w:rPr>
      </w:pPr>
      <w:r w:rsidRPr="00077DE6">
        <w:rPr>
          <w:lang w:val="en-US"/>
        </w:rPr>
        <w:t>    COUNTROWS('</w:t>
      </w:r>
      <w:proofErr w:type="spellStart"/>
      <w:r w:rsidRPr="00077DE6">
        <w:rPr>
          <w:lang w:val="en-US"/>
        </w:rPr>
        <w:t>Fact_Startup_Registry</w:t>
      </w:r>
      <w:proofErr w:type="spellEnd"/>
      <w:r w:rsidRPr="00077DE6">
        <w:rPr>
          <w:lang w:val="en-US"/>
        </w:rPr>
        <w:t>'),</w:t>
      </w:r>
    </w:p>
    <w:p w14:paraId="501EBE52" w14:textId="77777777" w:rsidR="00077DE6" w:rsidRPr="00077DE6" w:rsidRDefault="00077DE6" w:rsidP="00077DE6">
      <w:pPr>
        <w:rPr>
          <w:lang w:val="en-US"/>
        </w:rPr>
      </w:pPr>
      <w:r w:rsidRPr="00077DE6">
        <w:rPr>
          <w:lang w:val="en-US"/>
        </w:rPr>
        <w:t xml:space="preserve">    </w:t>
      </w:r>
      <w:proofErr w:type="gramStart"/>
      <w:r w:rsidRPr="00077DE6">
        <w:rPr>
          <w:lang w:val="en-US"/>
        </w:rPr>
        <w:t>FILTER(</w:t>
      </w:r>
      <w:proofErr w:type="gramEnd"/>
    </w:p>
    <w:p w14:paraId="46783CCF" w14:textId="77777777" w:rsidR="00077DE6" w:rsidRPr="00077DE6" w:rsidRDefault="00077DE6" w:rsidP="00077DE6">
      <w:pPr>
        <w:rPr>
          <w:lang w:val="en-US"/>
        </w:rPr>
      </w:pPr>
      <w:r w:rsidRPr="00077DE6">
        <w:rPr>
          <w:lang w:val="en-US"/>
        </w:rPr>
        <w:t>        ALL('</w:t>
      </w:r>
      <w:proofErr w:type="spellStart"/>
      <w:r w:rsidRPr="00077DE6">
        <w:rPr>
          <w:lang w:val="en-US"/>
        </w:rPr>
        <w:t>Dim_Date</w:t>
      </w:r>
      <w:proofErr w:type="spellEnd"/>
      <w:r w:rsidRPr="00077DE6">
        <w:rPr>
          <w:lang w:val="en-US"/>
        </w:rPr>
        <w:t>'),</w:t>
      </w:r>
    </w:p>
    <w:p w14:paraId="0DC1B60E" w14:textId="77777777" w:rsidR="00077DE6" w:rsidRPr="00077DE6" w:rsidRDefault="00077DE6" w:rsidP="00077DE6">
      <w:pPr>
        <w:rPr>
          <w:lang w:val="en-US"/>
        </w:rPr>
      </w:pPr>
      <w:r w:rsidRPr="00077DE6">
        <w:rPr>
          <w:lang w:val="en-US"/>
        </w:rPr>
        <w:t>        '</w:t>
      </w:r>
      <w:proofErr w:type="spellStart"/>
      <w:r w:rsidRPr="00077DE6">
        <w:rPr>
          <w:lang w:val="en-US"/>
        </w:rPr>
        <w:t>Dim_Date</w:t>
      </w:r>
      <w:proofErr w:type="spellEnd"/>
      <w:r w:rsidRPr="00077DE6">
        <w:rPr>
          <w:lang w:val="en-US"/>
        </w:rPr>
        <w:t>'[Year] = MAX('</w:t>
      </w:r>
      <w:proofErr w:type="spellStart"/>
      <w:r w:rsidRPr="00077DE6">
        <w:rPr>
          <w:lang w:val="en-US"/>
        </w:rPr>
        <w:t>Dim_Date</w:t>
      </w:r>
      <w:proofErr w:type="spellEnd"/>
      <w:r w:rsidRPr="00077DE6">
        <w:rPr>
          <w:lang w:val="en-US"/>
        </w:rPr>
        <w:t>'[Year])</w:t>
      </w:r>
    </w:p>
    <w:p w14:paraId="5B71FD4B" w14:textId="77777777" w:rsidR="00077DE6" w:rsidRPr="00077DE6" w:rsidRDefault="00077DE6" w:rsidP="00077DE6">
      <w:r w:rsidRPr="00077DE6">
        <w:rPr>
          <w:lang w:val="en-US"/>
        </w:rPr>
        <w:t xml:space="preserve">    </w:t>
      </w:r>
      <w:r w:rsidRPr="00077DE6">
        <w:t>)</w:t>
      </w:r>
    </w:p>
    <w:p w14:paraId="3F0F07A7" w14:textId="77777777" w:rsidR="00077DE6" w:rsidRPr="00077DE6" w:rsidRDefault="00077DE6" w:rsidP="00077DE6">
      <w:r w:rsidRPr="00077DE6">
        <w:lastRenderedPageBreak/>
        <w:t>)</w:t>
      </w:r>
    </w:p>
    <w:p w14:paraId="1DE725D7" w14:textId="77777777" w:rsidR="00077DE6" w:rsidRPr="00077DE6" w:rsidRDefault="00077DE6" w:rsidP="00077DE6">
      <w:pPr>
        <w:rPr>
          <w:b/>
          <w:bCs/>
        </w:rPr>
      </w:pPr>
      <w:r w:rsidRPr="00077DE6">
        <w:rPr>
          <w:b/>
          <w:bCs/>
        </w:rPr>
        <w:t>Nome: Startup_Attuali</w:t>
      </w:r>
    </w:p>
    <w:p w14:paraId="47A379BA" w14:textId="77777777" w:rsidR="00077DE6" w:rsidRPr="00077DE6" w:rsidRDefault="00077DE6" w:rsidP="00077DE6">
      <w:r w:rsidRPr="00077DE6">
        <w:rPr>
          <w:b/>
          <w:bCs/>
        </w:rPr>
        <w:t>Cosa fa</w:t>
      </w:r>
      <w:r w:rsidRPr="00077DE6">
        <w:t xml:space="preserve"> Restituisce il numero totale di startup registrate nell’anno più recente disponibile nel dataset, indipendentemente dai filtri temporali attivi nel report.</w:t>
      </w:r>
    </w:p>
    <w:p w14:paraId="6581BF7E" w14:textId="77777777" w:rsidR="00077DE6" w:rsidRPr="00077DE6" w:rsidRDefault="00077DE6" w:rsidP="00077DE6">
      <w:r w:rsidRPr="00077DE6">
        <w:rPr>
          <w:b/>
          <w:bCs/>
        </w:rPr>
        <w:t>Quando usarla</w:t>
      </w:r>
    </w:p>
    <w:p w14:paraId="3D9C2655" w14:textId="77777777" w:rsidR="00077DE6" w:rsidRPr="00077DE6" w:rsidRDefault="00077DE6" w:rsidP="00077DE6">
      <w:pPr>
        <w:numPr>
          <w:ilvl w:val="0"/>
          <w:numId w:val="44"/>
        </w:numPr>
      </w:pPr>
      <w:r w:rsidRPr="00077DE6">
        <w:t>In KPI sintetici per rappresentare l’“attualità” del sistema imprenditoriale.</w:t>
      </w:r>
    </w:p>
    <w:p w14:paraId="2A775163" w14:textId="77777777" w:rsidR="00077DE6" w:rsidRPr="00077DE6" w:rsidRDefault="00077DE6" w:rsidP="00077DE6">
      <w:pPr>
        <w:numPr>
          <w:ilvl w:val="0"/>
          <w:numId w:val="44"/>
        </w:numPr>
      </w:pPr>
      <w:r w:rsidRPr="00077DE6">
        <w:t>Per confronti diretti con anni precedenti o con la media mobile.</w:t>
      </w:r>
    </w:p>
    <w:p w14:paraId="3E7A19E2" w14:textId="77777777" w:rsidR="00077DE6" w:rsidRPr="00077DE6" w:rsidRDefault="00077DE6" w:rsidP="00077DE6">
      <w:pPr>
        <w:numPr>
          <w:ilvl w:val="0"/>
          <w:numId w:val="44"/>
        </w:numPr>
      </w:pPr>
      <w:r w:rsidRPr="00077DE6">
        <w:t>Come base per trend recenti o analisi di accelerazione.</w:t>
      </w:r>
    </w:p>
    <w:p w14:paraId="6D3FC18D" w14:textId="77777777" w:rsidR="00077DE6" w:rsidRPr="00077DE6" w:rsidRDefault="00077DE6" w:rsidP="00077DE6">
      <w:r w:rsidRPr="00077DE6">
        <w:rPr>
          <w:b/>
          <w:bCs/>
        </w:rPr>
        <w:t>Nota tecnica</w:t>
      </w:r>
      <w:r w:rsidRPr="00077DE6">
        <w:t xml:space="preserve"> Questa misura ignora i filtri sul tempo grazie alla rimozione del contesto sulla dimensione Dim_Date. È fondamentale che la colonna dell’anno nella tabella dei fatti (Fact_Startup_Registry) sia correttamente collegata alla dimensione data, altrimenti il filtro non verrà applicato in modo coerente.</w:t>
      </w:r>
    </w:p>
    <w:p w14:paraId="141978F4" w14:textId="77777777" w:rsidR="00A152A9" w:rsidRPr="00A152A9" w:rsidRDefault="00A152A9" w:rsidP="00A152A9">
      <w:pPr>
        <w:rPr>
          <w:lang w:val="en-US"/>
        </w:rPr>
      </w:pPr>
      <w:r w:rsidRPr="00A152A9">
        <w:rPr>
          <w:lang w:val="en-US"/>
        </w:rPr>
        <w:t xml:space="preserve">50. </w:t>
      </w:r>
      <w:proofErr w:type="spellStart"/>
      <w:r w:rsidRPr="00A152A9">
        <w:rPr>
          <w:lang w:val="en-US"/>
        </w:rPr>
        <w:t>Startup_Count_PreviousMonth</w:t>
      </w:r>
      <w:proofErr w:type="spellEnd"/>
      <w:r w:rsidRPr="00A152A9">
        <w:rPr>
          <w:lang w:val="en-US"/>
        </w:rPr>
        <w:t xml:space="preserve"> = </w:t>
      </w:r>
    </w:p>
    <w:p w14:paraId="3041D560" w14:textId="77777777" w:rsidR="00A152A9" w:rsidRPr="00A152A9" w:rsidRDefault="00A152A9" w:rsidP="00A152A9">
      <w:pPr>
        <w:rPr>
          <w:lang w:val="en-US"/>
        </w:rPr>
      </w:pPr>
      <w:proofErr w:type="gramStart"/>
      <w:r w:rsidRPr="00A152A9">
        <w:rPr>
          <w:lang w:val="en-US"/>
        </w:rPr>
        <w:t>CALCULATE(</w:t>
      </w:r>
      <w:proofErr w:type="gramEnd"/>
    </w:p>
    <w:p w14:paraId="68A38835" w14:textId="77777777" w:rsidR="00A152A9" w:rsidRPr="00A152A9" w:rsidRDefault="00A152A9" w:rsidP="00A152A9">
      <w:pPr>
        <w:rPr>
          <w:lang w:val="en-US"/>
        </w:rPr>
      </w:pPr>
      <w:r w:rsidRPr="00A152A9">
        <w:rPr>
          <w:lang w:val="en-US"/>
        </w:rPr>
        <w:t>    [</w:t>
      </w:r>
      <w:proofErr w:type="spellStart"/>
      <w:r w:rsidRPr="00A152A9">
        <w:rPr>
          <w:lang w:val="en-US"/>
        </w:rPr>
        <w:t>Total_Startups</w:t>
      </w:r>
      <w:proofErr w:type="spellEnd"/>
      <w:r w:rsidRPr="00A152A9">
        <w:rPr>
          <w:lang w:val="en-US"/>
        </w:rPr>
        <w:t>],</w:t>
      </w:r>
    </w:p>
    <w:p w14:paraId="64AD4C44" w14:textId="77777777" w:rsidR="00A152A9" w:rsidRPr="00A152A9" w:rsidRDefault="00A152A9" w:rsidP="00A152A9">
      <w:pPr>
        <w:rPr>
          <w:lang w:val="en-US"/>
        </w:rPr>
      </w:pPr>
      <w:r w:rsidRPr="00A152A9">
        <w:rPr>
          <w:lang w:val="en-US"/>
        </w:rPr>
        <w:t>    DATEADD(</w:t>
      </w:r>
      <w:proofErr w:type="spellStart"/>
      <w:r w:rsidRPr="00A152A9">
        <w:rPr>
          <w:lang w:val="en-US"/>
        </w:rPr>
        <w:t>Dim_</w:t>
      </w:r>
      <w:proofErr w:type="gramStart"/>
      <w:r w:rsidRPr="00A152A9">
        <w:rPr>
          <w:lang w:val="en-US"/>
        </w:rPr>
        <w:t>Date</w:t>
      </w:r>
      <w:proofErr w:type="spellEnd"/>
      <w:r w:rsidRPr="00A152A9">
        <w:rPr>
          <w:lang w:val="en-US"/>
        </w:rPr>
        <w:t>[</w:t>
      </w:r>
      <w:proofErr w:type="gramEnd"/>
      <w:r w:rsidRPr="00A152A9">
        <w:rPr>
          <w:lang w:val="en-US"/>
        </w:rPr>
        <w:t>Date], -1, MONTH)</w:t>
      </w:r>
    </w:p>
    <w:p w14:paraId="6753C5EF" w14:textId="77777777" w:rsidR="00A152A9" w:rsidRPr="00A152A9" w:rsidRDefault="00A152A9" w:rsidP="00A152A9">
      <w:r w:rsidRPr="00A152A9">
        <w:t>)</w:t>
      </w:r>
    </w:p>
    <w:p w14:paraId="710B9269" w14:textId="77777777" w:rsidR="00A152A9" w:rsidRPr="00A152A9" w:rsidRDefault="00A152A9" w:rsidP="00A152A9">
      <w:pPr>
        <w:rPr>
          <w:b/>
          <w:bCs/>
        </w:rPr>
      </w:pPr>
      <w:r w:rsidRPr="00A152A9">
        <w:rPr>
          <w:b/>
          <w:bCs/>
        </w:rPr>
        <w:t>ome: Startup_Count_PreviousMonth</w:t>
      </w:r>
    </w:p>
    <w:p w14:paraId="63FCB15D" w14:textId="77777777" w:rsidR="00A152A9" w:rsidRPr="00A152A9" w:rsidRDefault="00A152A9" w:rsidP="00A152A9">
      <w:r w:rsidRPr="00A152A9">
        <w:rPr>
          <w:b/>
          <w:bCs/>
        </w:rPr>
        <w:t>Cosa fa</w:t>
      </w:r>
      <w:r w:rsidRPr="00A152A9">
        <w:t xml:space="preserve"> Restituisce il numero totale di startup registrate nel </w:t>
      </w:r>
      <w:r w:rsidRPr="00A152A9">
        <w:rPr>
          <w:b/>
          <w:bCs/>
        </w:rPr>
        <w:t>mese precedente</w:t>
      </w:r>
      <w:r w:rsidRPr="00A152A9">
        <w:t xml:space="preserve"> rispetto alla data più recente disponibile nel contesto attivo.</w:t>
      </w:r>
    </w:p>
    <w:p w14:paraId="702D3A4A" w14:textId="77777777" w:rsidR="00A152A9" w:rsidRPr="00A152A9" w:rsidRDefault="00A152A9" w:rsidP="00A152A9">
      <w:r w:rsidRPr="00A152A9">
        <w:rPr>
          <w:b/>
          <w:bCs/>
        </w:rPr>
        <w:t>Quando usarla</w:t>
      </w:r>
    </w:p>
    <w:p w14:paraId="12220C3E" w14:textId="77777777" w:rsidR="00A152A9" w:rsidRPr="00A152A9" w:rsidRDefault="00A152A9" w:rsidP="00A152A9">
      <w:pPr>
        <w:numPr>
          <w:ilvl w:val="0"/>
          <w:numId w:val="45"/>
        </w:numPr>
      </w:pPr>
      <w:r w:rsidRPr="00A152A9">
        <w:t>Per analisi mensili con confronto diretto rispetto al valore corrente.</w:t>
      </w:r>
    </w:p>
    <w:p w14:paraId="3F3C549B" w14:textId="77777777" w:rsidR="00A152A9" w:rsidRPr="00A152A9" w:rsidRDefault="00A152A9" w:rsidP="00A152A9">
      <w:pPr>
        <w:numPr>
          <w:ilvl w:val="0"/>
          <w:numId w:val="45"/>
        </w:numPr>
      </w:pPr>
      <w:r w:rsidRPr="00A152A9">
        <w:t>In KPI che mostrano variazioni mese su mese.</w:t>
      </w:r>
    </w:p>
    <w:p w14:paraId="08868CFD" w14:textId="77777777" w:rsidR="00A152A9" w:rsidRPr="00A152A9" w:rsidRDefault="00A152A9" w:rsidP="00A152A9">
      <w:pPr>
        <w:numPr>
          <w:ilvl w:val="0"/>
          <w:numId w:val="45"/>
        </w:numPr>
      </w:pPr>
      <w:r w:rsidRPr="00A152A9">
        <w:t>Per costruire trend a breve termine o valutazioni cicliche.</w:t>
      </w:r>
    </w:p>
    <w:p w14:paraId="2CDB6EBF" w14:textId="77777777" w:rsidR="00A152A9" w:rsidRPr="00A152A9" w:rsidRDefault="00A152A9" w:rsidP="00A152A9">
      <w:r w:rsidRPr="00A152A9">
        <w:rPr>
          <w:b/>
          <w:bCs/>
        </w:rPr>
        <w:t>Nota tecnica</w:t>
      </w:r>
      <w:r w:rsidRPr="00A152A9">
        <w:t xml:space="preserve"> La funzione DATEADD(..., -1, MONTH) sposta il contesto temporale indietro di un mese. Per funzionare correttamente:</w:t>
      </w:r>
    </w:p>
    <w:p w14:paraId="79346EFF" w14:textId="77777777" w:rsidR="00A152A9" w:rsidRPr="00A152A9" w:rsidRDefault="00A152A9" w:rsidP="00A152A9">
      <w:pPr>
        <w:numPr>
          <w:ilvl w:val="0"/>
          <w:numId w:val="46"/>
        </w:numPr>
      </w:pPr>
      <w:r w:rsidRPr="00A152A9">
        <w:t xml:space="preserve">La colonna Dim_Date[Date] deve avere granularità </w:t>
      </w:r>
      <w:r w:rsidRPr="00A152A9">
        <w:rPr>
          <w:b/>
          <w:bCs/>
        </w:rPr>
        <w:t>giornaliera</w:t>
      </w:r>
      <w:r w:rsidRPr="00A152A9">
        <w:t>.</w:t>
      </w:r>
    </w:p>
    <w:p w14:paraId="6B933621" w14:textId="77777777" w:rsidR="00A152A9" w:rsidRPr="00A152A9" w:rsidRDefault="00A152A9" w:rsidP="00A152A9">
      <w:pPr>
        <w:numPr>
          <w:ilvl w:val="0"/>
          <w:numId w:val="46"/>
        </w:numPr>
      </w:pPr>
      <w:r w:rsidRPr="00A152A9">
        <w:t>La misura [Total_Startups] deve essere sensibile al contesto temporale, altrimenti può restituire valori non attesi o BLANK().</w:t>
      </w:r>
    </w:p>
    <w:p w14:paraId="4928DB4C" w14:textId="77777777" w:rsidR="00CD01E0" w:rsidRPr="00CD01E0" w:rsidRDefault="00CD01E0" w:rsidP="00CD01E0">
      <w:pPr>
        <w:rPr>
          <w:b/>
          <w:bCs/>
        </w:rPr>
      </w:pPr>
      <w:r>
        <w:t xml:space="preserve">51. </w:t>
      </w:r>
      <w:r w:rsidRPr="00CD01E0">
        <w:rPr>
          <w:b/>
          <w:bCs/>
        </w:rPr>
        <w:t>Nome: Startup_Count_PreviousQuarter</w:t>
      </w:r>
    </w:p>
    <w:p w14:paraId="3F71D477" w14:textId="77777777" w:rsidR="00CD01E0" w:rsidRPr="00CD01E0" w:rsidRDefault="00CD01E0" w:rsidP="00CD01E0">
      <w:r w:rsidRPr="00CD01E0">
        <w:rPr>
          <w:b/>
          <w:bCs/>
        </w:rPr>
        <w:lastRenderedPageBreak/>
        <w:t>Cosa fa</w:t>
      </w:r>
      <w:r w:rsidRPr="00CD01E0">
        <w:t xml:space="preserve"> Restituisce il numero totale di startup registrate nel </w:t>
      </w:r>
      <w:r w:rsidRPr="00CD01E0">
        <w:rPr>
          <w:b/>
          <w:bCs/>
        </w:rPr>
        <w:t>trimestre precedente</w:t>
      </w:r>
      <w:r w:rsidRPr="00CD01E0">
        <w:t xml:space="preserve"> rispetto all’ultima data disponibile nel contesto visivo attivo.</w:t>
      </w:r>
    </w:p>
    <w:p w14:paraId="0CF0BB9D" w14:textId="77777777" w:rsidR="00CD01E0" w:rsidRPr="00CD01E0" w:rsidRDefault="00CD01E0" w:rsidP="00CD01E0">
      <w:r w:rsidRPr="00CD01E0">
        <w:rPr>
          <w:b/>
          <w:bCs/>
        </w:rPr>
        <w:t>Quando usarla</w:t>
      </w:r>
    </w:p>
    <w:p w14:paraId="0A5A3C79" w14:textId="77777777" w:rsidR="00CD01E0" w:rsidRPr="00CD01E0" w:rsidRDefault="00CD01E0" w:rsidP="00CD01E0">
      <w:pPr>
        <w:numPr>
          <w:ilvl w:val="0"/>
          <w:numId w:val="47"/>
        </w:numPr>
      </w:pPr>
      <w:r w:rsidRPr="00CD01E0">
        <w:t>In KPI o visualizzazioni trimestrali con confronto rispetto al valore corrente.</w:t>
      </w:r>
    </w:p>
    <w:p w14:paraId="42CE978B" w14:textId="77777777" w:rsidR="00CD01E0" w:rsidRPr="00CD01E0" w:rsidRDefault="00CD01E0" w:rsidP="00CD01E0">
      <w:pPr>
        <w:numPr>
          <w:ilvl w:val="0"/>
          <w:numId w:val="47"/>
        </w:numPr>
      </w:pPr>
      <w:r w:rsidRPr="00CD01E0">
        <w:t>Per analisi stagionali o valutazioni di andamento economico ciclico.</w:t>
      </w:r>
    </w:p>
    <w:p w14:paraId="0A988212" w14:textId="77777777" w:rsidR="00CD01E0" w:rsidRPr="00CD01E0" w:rsidRDefault="00CD01E0" w:rsidP="00CD01E0">
      <w:pPr>
        <w:numPr>
          <w:ilvl w:val="0"/>
          <w:numId w:val="47"/>
        </w:numPr>
      </w:pPr>
      <w:r w:rsidRPr="00CD01E0">
        <w:t>Come base per misure di variazione trimestre su trimestre.</w:t>
      </w:r>
    </w:p>
    <w:p w14:paraId="17C2A676" w14:textId="77777777" w:rsidR="00CD01E0" w:rsidRPr="00CD01E0" w:rsidRDefault="00CD01E0" w:rsidP="00CD01E0">
      <w:r w:rsidRPr="00CD01E0">
        <w:rPr>
          <w:b/>
          <w:bCs/>
        </w:rPr>
        <w:t>Nota tecnica</w:t>
      </w:r>
      <w:r w:rsidRPr="00CD01E0">
        <w:t xml:space="preserve"> La funzione che sposta il contesto temporale di un trimestre richiede che Dim_Date[Date] abbia granularità sufficiente (preferibilmente giornaliera) e che [Total_Startups] reagisca correttamente alle modifiche del tempo. Se il modello aggrega solo per anno, il risultato può essere nullo o errato.</w:t>
      </w:r>
    </w:p>
    <w:p w14:paraId="715631DD" w14:textId="77777777" w:rsidR="00C92CA2" w:rsidRPr="00C92CA2" w:rsidRDefault="00C92CA2" w:rsidP="00C92CA2">
      <w:pPr>
        <w:rPr>
          <w:lang w:val="en-US"/>
        </w:rPr>
      </w:pPr>
      <w:r w:rsidRPr="00C92CA2">
        <w:rPr>
          <w:lang w:val="en-US"/>
        </w:rPr>
        <w:t xml:space="preserve">52. </w:t>
      </w:r>
      <w:proofErr w:type="spellStart"/>
      <w:r w:rsidRPr="00C92CA2">
        <w:rPr>
          <w:lang w:val="en-US"/>
        </w:rPr>
        <w:t>Startup_Count_PreviousYear</w:t>
      </w:r>
      <w:proofErr w:type="spellEnd"/>
      <w:r w:rsidRPr="00C92CA2">
        <w:rPr>
          <w:lang w:val="en-US"/>
        </w:rPr>
        <w:t xml:space="preserve"> = </w:t>
      </w:r>
    </w:p>
    <w:p w14:paraId="12C3EEB6" w14:textId="77777777" w:rsidR="00C92CA2" w:rsidRPr="00C92CA2" w:rsidRDefault="00C92CA2" w:rsidP="00C92CA2">
      <w:pPr>
        <w:rPr>
          <w:lang w:val="en-US"/>
        </w:rPr>
      </w:pPr>
      <w:proofErr w:type="gramStart"/>
      <w:r w:rsidRPr="00C92CA2">
        <w:rPr>
          <w:lang w:val="en-US"/>
        </w:rPr>
        <w:t>CALCULATE(</w:t>
      </w:r>
      <w:proofErr w:type="gramEnd"/>
    </w:p>
    <w:p w14:paraId="01A986AD" w14:textId="77777777" w:rsidR="00C92CA2" w:rsidRPr="00C92CA2" w:rsidRDefault="00C92CA2" w:rsidP="00C92CA2">
      <w:pPr>
        <w:rPr>
          <w:lang w:val="en-US"/>
        </w:rPr>
      </w:pPr>
      <w:r w:rsidRPr="00C92CA2">
        <w:rPr>
          <w:lang w:val="en-US"/>
        </w:rPr>
        <w:t>    [</w:t>
      </w:r>
      <w:proofErr w:type="spellStart"/>
      <w:r w:rsidRPr="00C92CA2">
        <w:rPr>
          <w:lang w:val="en-US"/>
        </w:rPr>
        <w:t>Total_Startups</w:t>
      </w:r>
      <w:proofErr w:type="spellEnd"/>
      <w:r w:rsidRPr="00C92CA2">
        <w:rPr>
          <w:lang w:val="en-US"/>
        </w:rPr>
        <w:t>],</w:t>
      </w:r>
    </w:p>
    <w:p w14:paraId="5FA0440E" w14:textId="77777777" w:rsidR="00C92CA2" w:rsidRPr="00C92CA2" w:rsidRDefault="00C92CA2" w:rsidP="00C92CA2">
      <w:pPr>
        <w:rPr>
          <w:lang w:val="en-US"/>
        </w:rPr>
      </w:pPr>
      <w:r w:rsidRPr="00C92CA2">
        <w:rPr>
          <w:lang w:val="en-US"/>
        </w:rPr>
        <w:t>    DATEADD(</w:t>
      </w:r>
      <w:proofErr w:type="spellStart"/>
      <w:r w:rsidRPr="00C92CA2">
        <w:rPr>
          <w:lang w:val="en-US"/>
        </w:rPr>
        <w:t>Dim_</w:t>
      </w:r>
      <w:proofErr w:type="gramStart"/>
      <w:r w:rsidRPr="00C92CA2">
        <w:rPr>
          <w:lang w:val="en-US"/>
        </w:rPr>
        <w:t>Date</w:t>
      </w:r>
      <w:proofErr w:type="spellEnd"/>
      <w:r w:rsidRPr="00C92CA2">
        <w:rPr>
          <w:lang w:val="en-US"/>
        </w:rPr>
        <w:t>[</w:t>
      </w:r>
      <w:proofErr w:type="gramEnd"/>
      <w:r w:rsidRPr="00C92CA2">
        <w:rPr>
          <w:lang w:val="en-US"/>
        </w:rPr>
        <w:t>Date], -1, YEAR)</w:t>
      </w:r>
    </w:p>
    <w:p w14:paraId="225FC98C" w14:textId="77777777" w:rsidR="00C92CA2" w:rsidRPr="00C92CA2" w:rsidRDefault="00C92CA2" w:rsidP="00C92CA2">
      <w:r w:rsidRPr="00C92CA2">
        <w:t>)</w:t>
      </w:r>
    </w:p>
    <w:p w14:paraId="4FC3B37C" w14:textId="77777777" w:rsidR="00C92CA2" w:rsidRPr="00C92CA2" w:rsidRDefault="00C92CA2" w:rsidP="00C92CA2"/>
    <w:p w14:paraId="279039EB" w14:textId="77777777" w:rsidR="00C92CA2" w:rsidRPr="00C92CA2" w:rsidRDefault="00C92CA2" w:rsidP="00C92CA2">
      <w:pPr>
        <w:rPr>
          <w:b/>
          <w:bCs/>
        </w:rPr>
      </w:pPr>
      <w:r w:rsidRPr="00C92CA2">
        <w:rPr>
          <w:b/>
          <w:bCs/>
        </w:rPr>
        <w:t>Nome: Startup_Count_PreviousYear</w:t>
      </w:r>
    </w:p>
    <w:p w14:paraId="630AAE15" w14:textId="77777777" w:rsidR="00C92CA2" w:rsidRPr="00C92CA2" w:rsidRDefault="00C92CA2" w:rsidP="00C92CA2">
      <w:r w:rsidRPr="00C92CA2">
        <w:rPr>
          <w:b/>
          <w:bCs/>
        </w:rPr>
        <w:t>Cosa fa</w:t>
      </w:r>
      <w:r w:rsidRPr="00C92CA2">
        <w:t xml:space="preserve"> Restituisce il numero totale di startup registrate nell’anno </w:t>
      </w:r>
      <w:r w:rsidRPr="00C92CA2">
        <w:rPr>
          <w:b/>
          <w:bCs/>
        </w:rPr>
        <w:t>precedente</w:t>
      </w:r>
      <w:r w:rsidRPr="00C92CA2">
        <w:t xml:space="preserve"> rispetto alla data più recente disponibile nel contesto visivo.</w:t>
      </w:r>
    </w:p>
    <w:p w14:paraId="2BC540EF" w14:textId="77777777" w:rsidR="00C92CA2" w:rsidRPr="00C92CA2" w:rsidRDefault="00C92CA2" w:rsidP="00C92CA2">
      <w:r w:rsidRPr="00C92CA2">
        <w:rPr>
          <w:b/>
          <w:bCs/>
        </w:rPr>
        <w:t>Quando usarla</w:t>
      </w:r>
    </w:p>
    <w:p w14:paraId="4958DA7A" w14:textId="77777777" w:rsidR="00C92CA2" w:rsidRPr="00C92CA2" w:rsidRDefault="00C92CA2" w:rsidP="00C92CA2">
      <w:pPr>
        <w:numPr>
          <w:ilvl w:val="0"/>
          <w:numId w:val="48"/>
        </w:numPr>
      </w:pPr>
      <w:r w:rsidRPr="00C92CA2">
        <w:t>In confronti annuali (es. variazione anno su anno).</w:t>
      </w:r>
    </w:p>
    <w:p w14:paraId="70C2695D" w14:textId="77777777" w:rsidR="00C92CA2" w:rsidRPr="00C92CA2" w:rsidRDefault="00C92CA2" w:rsidP="00C92CA2">
      <w:pPr>
        <w:numPr>
          <w:ilvl w:val="0"/>
          <w:numId w:val="48"/>
        </w:numPr>
      </w:pPr>
      <w:r w:rsidRPr="00C92CA2">
        <w:t>In KPI che evidenziano la performance dell’anno passato.</w:t>
      </w:r>
    </w:p>
    <w:p w14:paraId="6D50F5F7" w14:textId="77777777" w:rsidR="00C92CA2" w:rsidRPr="00C92CA2" w:rsidRDefault="00C92CA2" w:rsidP="00C92CA2">
      <w:pPr>
        <w:numPr>
          <w:ilvl w:val="0"/>
          <w:numId w:val="48"/>
        </w:numPr>
      </w:pPr>
      <w:r w:rsidRPr="00C92CA2">
        <w:t>Per costruire misure di crescita, delta o indicatori di trend.</w:t>
      </w:r>
    </w:p>
    <w:p w14:paraId="55F8F532" w14:textId="77777777" w:rsidR="00C92CA2" w:rsidRPr="00C92CA2" w:rsidRDefault="00C92CA2" w:rsidP="00C92CA2">
      <w:r w:rsidRPr="00C92CA2">
        <w:rPr>
          <w:b/>
          <w:bCs/>
        </w:rPr>
        <w:t>Nota tecnica</w:t>
      </w:r>
      <w:r w:rsidRPr="00C92CA2">
        <w:t xml:space="preserve"> La misura sposta il contesto temporale indietro di un anno utilizzando la dimensione Dim_Date. È essenziale che il campo Date abbia granularità </w:t>
      </w:r>
      <w:r w:rsidRPr="00C92CA2">
        <w:rPr>
          <w:b/>
          <w:bCs/>
        </w:rPr>
        <w:t>giornaliera</w:t>
      </w:r>
      <w:r w:rsidRPr="00C92CA2">
        <w:t>, e che [Total_Startups] sia una misura dipendente dal tempo per assicurare una corretta aggregazione. Se nel modello la data è solo annuale, è preferibile usare un filtro diretto sull’anno o una tabella temporale apposita.</w:t>
      </w:r>
    </w:p>
    <w:p w14:paraId="1E5C1E81" w14:textId="77777777" w:rsidR="00311183" w:rsidRPr="00311183" w:rsidRDefault="00311183" w:rsidP="00311183">
      <w:pPr>
        <w:rPr>
          <w:lang w:val="en-US"/>
        </w:rPr>
      </w:pPr>
      <w:r w:rsidRPr="00311183">
        <w:rPr>
          <w:lang w:val="en-US"/>
        </w:rPr>
        <w:t xml:space="preserve">53. </w:t>
      </w:r>
      <w:proofErr w:type="spellStart"/>
      <w:r w:rsidRPr="00311183">
        <w:rPr>
          <w:lang w:val="en-US"/>
        </w:rPr>
        <w:t>Startup_Count_PreviousYTD</w:t>
      </w:r>
      <w:proofErr w:type="spellEnd"/>
      <w:r w:rsidRPr="00311183">
        <w:rPr>
          <w:lang w:val="en-US"/>
        </w:rPr>
        <w:t xml:space="preserve"> = </w:t>
      </w:r>
    </w:p>
    <w:p w14:paraId="4F0B105B" w14:textId="77777777" w:rsidR="00311183" w:rsidRPr="00311183" w:rsidRDefault="00311183" w:rsidP="00311183">
      <w:pPr>
        <w:rPr>
          <w:lang w:val="en-US"/>
        </w:rPr>
      </w:pPr>
      <w:proofErr w:type="gramStart"/>
      <w:r w:rsidRPr="00311183">
        <w:rPr>
          <w:lang w:val="en-US"/>
        </w:rPr>
        <w:t>CALCULATE(</w:t>
      </w:r>
      <w:proofErr w:type="gramEnd"/>
    </w:p>
    <w:p w14:paraId="767F568F" w14:textId="77777777" w:rsidR="00311183" w:rsidRPr="00311183" w:rsidRDefault="00311183" w:rsidP="00311183">
      <w:pPr>
        <w:rPr>
          <w:lang w:val="en-US"/>
        </w:rPr>
      </w:pPr>
      <w:r w:rsidRPr="00311183">
        <w:rPr>
          <w:lang w:val="en-US"/>
        </w:rPr>
        <w:t>    [</w:t>
      </w:r>
      <w:proofErr w:type="spellStart"/>
      <w:r w:rsidRPr="00311183">
        <w:rPr>
          <w:lang w:val="en-US"/>
        </w:rPr>
        <w:t>Total_Startups</w:t>
      </w:r>
      <w:proofErr w:type="spellEnd"/>
      <w:r w:rsidRPr="00311183">
        <w:rPr>
          <w:lang w:val="en-US"/>
        </w:rPr>
        <w:t>],</w:t>
      </w:r>
    </w:p>
    <w:p w14:paraId="0E28B48C" w14:textId="77777777" w:rsidR="00311183" w:rsidRPr="00311183" w:rsidRDefault="00311183" w:rsidP="00311183">
      <w:pPr>
        <w:rPr>
          <w:lang w:val="en-US"/>
        </w:rPr>
      </w:pPr>
      <w:r w:rsidRPr="00311183">
        <w:rPr>
          <w:lang w:val="en-US"/>
        </w:rPr>
        <w:lastRenderedPageBreak/>
        <w:t>    DATESYTD(DATEADD(</w:t>
      </w:r>
      <w:proofErr w:type="spellStart"/>
      <w:r w:rsidRPr="00311183">
        <w:rPr>
          <w:lang w:val="en-US"/>
        </w:rPr>
        <w:t>Dim_</w:t>
      </w:r>
      <w:proofErr w:type="gramStart"/>
      <w:r w:rsidRPr="00311183">
        <w:rPr>
          <w:lang w:val="en-US"/>
        </w:rPr>
        <w:t>Date</w:t>
      </w:r>
      <w:proofErr w:type="spellEnd"/>
      <w:r w:rsidRPr="00311183">
        <w:rPr>
          <w:lang w:val="en-US"/>
        </w:rPr>
        <w:t>[</w:t>
      </w:r>
      <w:proofErr w:type="gramEnd"/>
      <w:r w:rsidRPr="00311183">
        <w:rPr>
          <w:lang w:val="en-US"/>
        </w:rPr>
        <w:t>Date], -1, YEAR))</w:t>
      </w:r>
    </w:p>
    <w:p w14:paraId="4AA3176E" w14:textId="77777777" w:rsidR="00311183" w:rsidRPr="00311183" w:rsidRDefault="00311183" w:rsidP="00311183">
      <w:r w:rsidRPr="00311183">
        <w:t>)</w:t>
      </w:r>
    </w:p>
    <w:p w14:paraId="7E39FDAC" w14:textId="77777777" w:rsidR="00311183" w:rsidRPr="00311183" w:rsidRDefault="00311183" w:rsidP="00311183">
      <w:pPr>
        <w:rPr>
          <w:b/>
          <w:bCs/>
        </w:rPr>
      </w:pPr>
      <w:r w:rsidRPr="00311183">
        <w:rPr>
          <w:b/>
          <w:bCs/>
        </w:rPr>
        <w:t>Nome: Startup_Count_PreviousYTD</w:t>
      </w:r>
    </w:p>
    <w:p w14:paraId="11C5A6B3" w14:textId="77777777" w:rsidR="00311183" w:rsidRPr="00311183" w:rsidRDefault="00311183" w:rsidP="00311183">
      <w:r w:rsidRPr="00311183">
        <w:rPr>
          <w:b/>
          <w:bCs/>
        </w:rPr>
        <w:t>Cosa fa</w:t>
      </w:r>
      <w:r w:rsidRPr="00311183">
        <w:t xml:space="preserve"> Restituisce il numero totale di startup registrate nello stesso intervallo di tempo dell’anno </w:t>
      </w:r>
      <w:r w:rsidRPr="00311183">
        <w:rPr>
          <w:b/>
          <w:bCs/>
        </w:rPr>
        <w:t>precedente</w:t>
      </w:r>
      <w:r w:rsidRPr="00311183">
        <w:t xml:space="preserve"> rispetto all’anno corrente, calcolato da inizio anno fino alla data corrente.</w:t>
      </w:r>
    </w:p>
    <w:p w14:paraId="6698D434" w14:textId="77777777" w:rsidR="00311183" w:rsidRPr="00311183" w:rsidRDefault="00311183" w:rsidP="00311183">
      <w:r w:rsidRPr="00311183">
        <w:rPr>
          <w:b/>
          <w:bCs/>
        </w:rPr>
        <w:t>Quando usarla</w:t>
      </w:r>
    </w:p>
    <w:p w14:paraId="1011AB0E" w14:textId="77777777" w:rsidR="00311183" w:rsidRPr="00311183" w:rsidRDefault="00311183" w:rsidP="00311183">
      <w:pPr>
        <w:numPr>
          <w:ilvl w:val="0"/>
          <w:numId w:val="49"/>
        </w:numPr>
      </w:pPr>
      <w:r w:rsidRPr="00311183">
        <w:t>In confronti YTD (Year-To-Date) tra l’anno attuale e quello precedente.</w:t>
      </w:r>
    </w:p>
    <w:p w14:paraId="10DBFB99" w14:textId="77777777" w:rsidR="00311183" w:rsidRPr="00311183" w:rsidRDefault="00311183" w:rsidP="00311183">
      <w:pPr>
        <w:numPr>
          <w:ilvl w:val="0"/>
          <w:numId w:val="49"/>
        </w:numPr>
      </w:pPr>
      <w:r w:rsidRPr="00311183">
        <w:t>In KPI che mostrano se l’anno corrente sta andando meglio o peggio dello stesso periodo dell’anno scorso.</w:t>
      </w:r>
    </w:p>
    <w:p w14:paraId="624FE94F" w14:textId="77777777" w:rsidR="00311183" w:rsidRPr="00311183" w:rsidRDefault="00311183" w:rsidP="00311183">
      <w:pPr>
        <w:numPr>
          <w:ilvl w:val="0"/>
          <w:numId w:val="49"/>
        </w:numPr>
      </w:pPr>
      <w:r w:rsidRPr="00311183">
        <w:t>Per costruire misure di crescita YTD o delta YTD.</w:t>
      </w:r>
    </w:p>
    <w:p w14:paraId="2EB6558A" w14:textId="77777777" w:rsidR="00311183" w:rsidRPr="00311183" w:rsidRDefault="00311183" w:rsidP="00311183">
      <w:r w:rsidRPr="00311183">
        <w:rPr>
          <w:b/>
          <w:bCs/>
        </w:rPr>
        <w:t>Nota tecnica</w:t>
      </w:r>
      <w:r w:rsidRPr="00311183">
        <w:t xml:space="preserve"> Questa misura sfrutta la combinazione di DATEADD(..., -1, YEAR) per spostare indietro di un anno e DATESYTD(...) per limitare l’intervallo da gennaio fino alla data corrente. È fondamentale che Dim_Date[Date] abbia granularità giornaliera, altrimenti la misura potrebbe non funzionare correttamente.</w:t>
      </w:r>
    </w:p>
    <w:p w14:paraId="0362A1A2" w14:textId="77777777" w:rsidR="00380E5E" w:rsidRPr="00380E5E" w:rsidRDefault="00380E5E" w:rsidP="00380E5E">
      <w:pPr>
        <w:rPr>
          <w:b/>
          <w:bCs/>
        </w:rPr>
      </w:pPr>
      <w:r>
        <w:t xml:space="preserve">54. </w:t>
      </w:r>
      <w:r w:rsidRPr="00380E5E">
        <w:rPr>
          <w:b/>
          <w:bCs/>
        </w:rPr>
        <w:t>Nome: Startup_Count_YTD</w:t>
      </w:r>
    </w:p>
    <w:p w14:paraId="79DF7FDE" w14:textId="77777777" w:rsidR="00380E5E" w:rsidRPr="00380E5E" w:rsidRDefault="00380E5E" w:rsidP="00380E5E">
      <w:r w:rsidRPr="00380E5E">
        <w:rPr>
          <w:b/>
          <w:bCs/>
        </w:rPr>
        <w:t>Cosa fa</w:t>
      </w:r>
      <w:r w:rsidRPr="00380E5E">
        <w:t xml:space="preserve"> Restituisce il numero totale di startup registrate da inizio anno fino alla data corrente nel contesto visivo attivo (YTD – Year-To-Date).</w:t>
      </w:r>
    </w:p>
    <w:p w14:paraId="0E395473" w14:textId="77777777" w:rsidR="00380E5E" w:rsidRPr="00380E5E" w:rsidRDefault="00380E5E" w:rsidP="00380E5E">
      <w:r w:rsidRPr="00380E5E">
        <w:rPr>
          <w:b/>
          <w:bCs/>
        </w:rPr>
        <w:t>Quando usarla</w:t>
      </w:r>
    </w:p>
    <w:p w14:paraId="4869695D" w14:textId="77777777" w:rsidR="00380E5E" w:rsidRPr="00380E5E" w:rsidRDefault="00380E5E" w:rsidP="00380E5E">
      <w:pPr>
        <w:numPr>
          <w:ilvl w:val="0"/>
          <w:numId w:val="50"/>
        </w:numPr>
      </w:pPr>
      <w:r w:rsidRPr="00380E5E">
        <w:t>In KPI o visualizzazioni cumulative annuali.</w:t>
      </w:r>
    </w:p>
    <w:p w14:paraId="0EFBE75C" w14:textId="77777777" w:rsidR="00380E5E" w:rsidRPr="00380E5E" w:rsidRDefault="00380E5E" w:rsidP="00380E5E">
      <w:pPr>
        <w:numPr>
          <w:ilvl w:val="0"/>
          <w:numId w:val="50"/>
        </w:numPr>
      </w:pPr>
      <w:r w:rsidRPr="00380E5E">
        <w:t>Per confronti con lo stesso periodo di anni precedenti (es. tramite Startup_Count_PreviousYTD).</w:t>
      </w:r>
    </w:p>
    <w:p w14:paraId="70E76E57" w14:textId="77777777" w:rsidR="00380E5E" w:rsidRPr="00380E5E" w:rsidRDefault="00380E5E" w:rsidP="00380E5E">
      <w:pPr>
        <w:numPr>
          <w:ilvl w:val="0"/>
          <w:numId w:val="50"/>
        </w:numPr>
      </w:pPr>
      <w:r w:rsidRPr="00380E5E">
        <w:t>Per monitorare l’andamento progressivo nel corso dell’anno.</w:t>
      </w:r>
    </w:p>
    <w:p w14:paraId="7980E91A" w14:textId="77777777" w:rsidR="00380E5E" w:rsidRPr="00380E5E" w:rsidRDefault="00380E5E" w:rsidP="00380E5E">
      <w:r w:rsidRPr="00380E5E">
        <w:rPr>
          <w:b/>
          <w:bCs/>
        </w:rPr>
        <w:t>Nota tecnica</w:t>
      </w:r>
      <w:r w:rsidRPr="00380E5E">
        <w:t xml:space="preserve"> La funzione YTD richiede che la colonna Dim_Date[Date] abbia granularità almeno </w:t>
      </w:r>
      <w:r w:rsidRPr="00380E5E">
        <w:rPr>
          <w:b/>
          <w:bCs/>
        </w:rPr>
        <w:t>giornaliera</w:t>
      </w:r>
      <w:r w:rsidRPr="00380E5E">
        <w:t xml:space="preserve"> e sia correttamente marcata come data nel modello. Se il contesto temporale è filtrato su un anno parziale o su più anni, la misura potrebbe restituire risultati inattesi.</w:t>
      </w:r>
    </w:p>
    <w:p w14:paraId="42D3EBBC" w14:textId="77777777" w:rsidR="005F2DB8" w:rsidRPr="005F2DB8" w:rsidRDefault="005F2DB8" w:rsidP="005F2DB8">
      <w:pPr>
        <w:rPr>
          <w:b/>
          <w:bCs/>
        </w:rPr>
      </w:pPr>
      <w:r>
        <w:t xml:space="preserve">54. </w:t>
      </w:r>
      <w:r w:rsidRPr="005F2DB8">
        <w:rPr>
          <w:b/>
          <w:bCs/>
        </w:rPr>
        <w:t>Nome: Startup_Density</w:t>
      </w:r>
    </w:p>
    <w:p w14:paraId="57076E20" w14:textId="77777777" w:rsidR="005F2DB8" w:rsidRPr="005F2DB8" w:rsidRDefault="005F2DB8" w:rsidP="005F2DB8">
      <w:r w:rsidRPr="005F2DB8">
        <w:rPr>
          <w:b/>
          <w:bCs/>
        </w:rPr>
        <w:t>Cosa fa</w:t>
      </w:r>
      <w:r w:rsidRPr="005F2DB8">
        <w:t xml:space="preserve"> Calcola il numero di startup attive per ogni 100.000 abitanti in ciascuna regione, restituendo un valore normalizzato che consente il confronto tra territori con popolazioni diverse.</w:t>
      </w:r>
    </w:p>
    <w:p w14:paraId="5318B1DE" w14:textId="77777777" w:rsidR="005F2DB8" w:rsidRPr="005F2DB8" w:rsidRDefault="005F2DB8" w:rsidP="005F2DB8">
      <w:r w:rsidRPr="005F2DB8">
        <w:rPr>
          <w:b/>
          <w:bCs/>
        </w:rPr>
        <w:t>Quando usarla</w:t>
      </w:r>
    </w:p>
    <w:p w14:paraId="756C6F3B" w14:textId="77777777" w:rsidR="005F2DB8" w:rsidRPr="005F2DB8" w:rsidRDefault="005F2DB8" w:rsidP="005F2DB8">
      <w:pPr>
        <w:numPr>
          <w:ilvl w:val="0"/>
          <w:numId w:val="51"/>
        </w:numPr>
      </w:pPr>
      <w:r w:rsidRPr="005F2DB8">
        <w:lastRenderedPageBreak/>
        <w:t xml:space="preserve">In mappe tematiche o grafici che mostrano la </w:t>
      </w:r>
      <w:r w:rsidRPr="005F2DB8">
        <w:rPr>
          <w:b/>
          <w:bCs/>
        </w:rPr>
        <w:t>penetrazione imprenditoriale</w:t>
      </w:r>
      <w:r w:rsidRPr="005F2DB8">
        <w:t xml:space="preserve"> nei territori.</w:t>
      </w:r>
    </w:p>
    <w:p w14:paraId="5BF4259D" w14:textId="77777777" w:rsidR="005F2DB8" w:rsidRPr="005F2DB8" w:rsidRDefault="005F2DB8" w:rsidP="005F2DB8">
      <w:pPr>
        <w:numPr>
          <w:ilvl w:val="0"/>
          <w:numId w:val="51"/>
        </w:numPr>
      </w:pPr>
      <w:r w:rsidRPr="005F2DB8">
        <w:t>Per confrontare regioni con popolazioni molto diverse in modo equo.</w:t>
      </w:r>
    </w:p>
    <w:p w14:paraId="4053E98D" w14:textId="77777777" w:rsidR="005F2DB8" w:rsidRPr="005F2DB8" w:rsidRDefault="005F2DB8" w:rsidP="005F2DB8">
      <w:pPr>
        <w:numPr>
          <w:ilvl w:val="0"/>
          <w:numId w:val="51"/>
        </w:numPr>
      </w:pPr>
      <w:r w:rsidRPr="005F2DB8">
        <w:t>In report dove si analizza l’efficienza o vitalità imprenditoriale in rapporto alla densità demografica.</w:t>
      </w:r>
    </w:p>
    <w:p w14:paraId="6E33A72D" w14:textId="77777777" w:rsidR="005F2DB8" w:rsidRPr="005F2DB8" w:rsidRDefault="005F2DB8" w:rsidP="005F2DB8">
      <w:r w:rsidRPr="005F2DB8">
        <w:rPr>
          <w:b/>
          <w:bCs/>
        </w:rPr>
        <w:t>Nota tecnica</w:t>
      </w:r>
      <w:r w:rsidRPr="005F2DB8">
        <w:t xml:space="preserve"> La popolazione regionale è divisa per 100.000 per portare il denominatore a scala leggibile, così il risultato finale rappresenta il </w:t>
      </w:r>
      <w:r w:rsidRPr="005F2DB8">
        <w:rPr>
          <w:b/>
          <w:bCs/>
        </w:rPr>
        <w:t>numero di startup ogni 100.000 abitanti</w:t>
      </w:r>
      <w:r w:rsidRPr="005F2DB8">
        <w:t>. Assicurati che:</w:t>
      </w:r>
    </w:p>
    <w:p w14:paraId="4EA16B33" w14:textId="77777777" w:rsidR="005F2DB8" w:rsidRPr="005F2DB8" w:rsidRDefault="005F2DB8" w:rsidP="005F2DB8">
      <w:pPr>
        <w:numPr>
          <w:ilvl w:val="0"/>
          <w:numId w:val="52"/>
        </w:numPr>
      </w:pPr>
      <w:r w:rsidRPr="005F2DB8">
        <w:t>[Regional_Population] sia una misura coerente con il contesto territoriale.</w:t>
      </w:r>
    </w:p>
    <w:p w14:paraId="219A5520" w14:textId="77777777" w:rsidR="005F2DB8" w:rsidRPr="005F2DB8" w:rsidRDefault="005F2DB8" w:rsidP="005F2DB8">
      <w:pPr>
        <w:numPr>
          <w:ilvl w:val="0"/>
          <w:numId w:val="52"/>
        </w:numPr>
      </w:pPr>
      <w:r w:rsidRPr="005F2DB8">
        <w:t>[Regional_Startup_Count] sia filtrata sulla stessa dimensione geografica.</w:t>
      </w:r>
    </w:p>
    <w:p w14:paraId="618642FB" w14:textId="77777777" w:rsidR="00AF5242" w:rsidRPr="00AF5242" w:rsidRDefault="005F2DB8" w:rsidP="00AF5242">
      <w:pPr>
        <w:rPr>
          <w:lang w:val="en-US"/>
        </w:rPr>
      </w:pPr>
      <w:r w:rsidRPr="00AF5242">
        <w:rPr>
          <w:lang w:val="en-US"/>
        </w:rPr>
        <w:t xml:space="preserve">55. </w:t>
      </w:r>
      <w:proofErr w:type="spellStart"/>
      <w:r w:rsidR="00AF5242" w:rsidRPr="00AF5242">
        <w:rPr>
          <w:lang w:val="en-US"/>
        </w:rPr>
        <w:t>Startup_MoM_Growth</w:t>
      </w:r>
      <w:proofErr w:type="spellEnd"/>
      <w:r w:rsidR="00AF5242" w:rsidRPr="00AF5242">
        <w:rPr>
          <w:lang w:val="en-US"/>
        </w:rPr>
        <w:t xml:space="preserve"> = </w:t>
      </w:r>
    </w:p>
    <w:p w14:paraId="76C4900A" w14:textId="77777777" w:rsidR="00AF5242" w:rsidRPr="00AF5242" w:rsidRDefault="00AF5242" w:rsidP="00AF5242">
      <w:pPr>
        <w:rPr>
          <w:lang w:val="en-US"/>
        </w:rPr>
      </w:pPr>
      <w:proofErr w:type="gramStart"/>
      <w:r w:rsidRPr="00AF5242">
        <w:rPr>
          <w:lang w:val="en-US"/>
        </w:rPr>
        <w:t>DIVIDE(</w:t>
      </w:r>
      <w:proofErr w:type="gramEnd"/>
    </w:p>
    <w:p w14:paraId="6DD6CF4F" w14:textId="77777777" w:rsidR="00AF5242" w:rsidRPr="00AF5242" w:rsidRDefault="00AF5242" w:rsidP="00AF5242">
      <w:pPr>
        <w:rPr>
          <w:lang w:val="en-US"/>
        </w:rPr>
      </w:pPr>
      <w:r w:rsidRPr="00AF5242">
        <w:rPr>
          <w:lang w:val="en-US"/>
        </w:rPr>
        <w:t>    [</w:t>
      </w:r>
      <w:proofErr w:type="spellStart"/>
      <w:r w:rsidRPr="00AF5242">
        <w:rPr>
          <w:lang w:val="en-US"/>
        </w:rPr>
        <w:t>Total_Startups</w:t>
      </w:r>
      <w:proofErr w:type="spellEnd"/>
      <w:r w:rsidRPr="00AF5242">
        <w:rPr>
          <w:lang w:val="en-US"/>
        </w:rPr>
        <w:t>] - [</w:t>
      </w:r>
      <w:proofErr w:type="spellStart"/>
      <w:r w:rsidRPr="00AF5242">
        <w:rPr>
          <w:lang w:val="en-US"/>
        </w:rPr>
        <w:t>Startup_Count_PreviousMonth</w:t>
      </w:r>
      <w:proofErr w:type="spellEnd"/>
      <w:r w:rsidRPr="00AF5242">
        <w:rPr>
          <w:lang w:val="en-US"/>
        </w:rPr>
        <w:t>],</w:t>
      </w:r>
    </w:p>
    <w:p w14:paraId="64DBF751" w14:textId="77777777" w:rsidR="00AF5242" w:rsidRPr="00AF5242" w:rsidRDefault="00AF5242" w:rsidP="00AF5242">
      <w:pPr>
        <w:rPr>
          <w:lang w:val="en-US"/>
        </w:rPr>
      </w:pPr>
      <w:r w:rsidRPr="00AF5242">
        <w:rPr>
          <w:lang w:val="en-US"/>
        </w:rPr>
        <w:t>    [</w:t>
      </w:r>
      <w:proofErr w:type="spellStart"/>
      <w:r w:rsidRPr="00AF5242">
        <w:rPr>
          <w:lang w:val="en-US"/>
        </w:rPr>
        <w:t>Startup_Count_PreviousMonth</w:t>
      </w:r>
      <w:proofErr w:type="spellEnd"/>
      <w:r w:rsidRPr="00AF5242">
        <w:rPr>
          <w:lang w:val="en-US"/>
        </w:rPr>
        <w:t>]</w:t>
      </w:r>
    </w:p>
    <w:p w14:paraId="65ABD4BC" w14:textId="77777777" w:rsidR="00AF5242" w:rsidRPr="00AF5242" w:rsidRDefault="00AF5242" w:rsidP="00AF5242">
      <w:pPr>
        <w:rPr>
          <w:lang w:val="en-US"/>
        </w:rPr>
      </w:pPr>
      <w:r w:rsidRPr="00AF5242">
        <w:rPr>
          <w:lang w:val="en-US"/>
        </w:rPr>
        <w:t>)</w:t>
      </w:r>
    </w:p>
    <w:p w14:paraId="77B2B0A1" w14:textId="77777777" w:rsidR="00AF5242" w:rsidRPr="00AF5242" w:rsidRDefault="00AF5242" w:rsidP="00AF5242">
      <w:pPr>
        <w:rPr>
          <w:b/>
          <w:bCs/>
          <w:lang w:val="en-US"/>
        </w:rPr>
      </w:pPr>
      <w:r w:rsidRPr="00AF5242">
        <w:rPr>
          <w:b/>
          <w:bCs/>
          <w:lang w:val="en-US"/>
        </w:rPr>
        <w:t xml:space="preserve">Nome: </w:t>
      </w:r>
      <w:proofErr w:type="spellStart"/>
      <w:r w:rsidRPr="00AF5242">
        <w:rPr>
          <w:b/>
          <w:bCs/>
          <w:lang w:val="en-US"/>
        </w:rPr>
        <w:t>Startup_MoM_Growth</w:t>
      </w:r>
      <w:proofErr w:type="spellEnd"/>
    </w:p>
    <w:p w14:paraId="1D2F0142" w14:textId="77777777" w:rsidR="00AF5242" w:rsidRPr="00AF5242" w:rsidRDefault="00AF5242" w:rsidP="00AF5242">
      <w:r w:rsidRPr="00AF5242">
        <w:rPr>
          <w:b/>
          <w:bCs/>
        </w:rPr>
        <w:t>Cosa fa</w:t>
      </w:r>
      <w:r w:rsidRPr="00AF5242">
        <w:t xml:space="preserve"> Calcola la variazione percentuale del numero di startup registrate nel mese corrente rispetto al mese precedente—ossia il tasso di crescita “Month-over-Month” (MoM).</w:t>
      </w:r>
    </w:p>
    <w:p w14:paraId="2F5002B1" w14:textId="77777777" w:rsidR="00AF5242" w:rsidRPr="00AF5242" w:rsidRDefault="00AF5242" w:rsidP="00AF5242">
      <w:r w:rsidRPr="00AF5242">
        <w:rPr>
          <w:b/>
          <w:bCs/>
        </w:rPr>
        <w:t>Quando usarla</w:t>
      </w:r>
    </w:p>
    <w:p w14:paraId="2B83FF3E" w14:textId="77777777" w:rsidR="00AF5242" w:rsidRPr="00AF5242" w:rsidRDefault="00AF5242" w:rsidP="00AF5242">
      <w:pPr>
        <w:numPr>
          <w:ilvl w:val="0"/>
          <w:numId w:val="53"/>
        </w:numPr>
      </w:pPr>
      <w:r w:rsidRPr="00AF5242">
        <w:t xml:space="preserve">In KPI dinamici che mostrano la </w:t>
      </w:r>
      <w:r w:rsidRPr="00AF5242">
        <w:rPr>
          <w:b/>
          <w:bCs/>
        </w:rPr>
        <w:t>direzione di breve periodo</w:t>
      </w:r>
      <w:r w:rsidRPr="00AF5242">
        <w:t>.</w:t>
      </w:r>
    </w:p>
    <w:p w14:paraId="01E3B72F" w14:textId="77777777" w:rsidR="00AF5242" w:rsidRPr="00AF5242" w:rsidRDefault="00AF5242" w:rsidP="00AF5242">
      <w:pPr>
        <w:numPr>
          <w:ilvl w:val="0"/>
          <w:numId w:val="53"/>
        </w:numPr>
      </w:pPr>
      <w:r w:rsidRPr="00AF5242">
        <w:t>Per confrontare l’attività imprenditoriale mese su mese.</w:t>
      </w:r>
    </w:p>
    <w:p w14:paraId="17F72865" w14:textId="77777777" w:rsidR="00AF5242" w:rsidRPr="00AF5242" w:rsidRDefault="00AF5242" w:rsidP="00AF5242">
      <w:pPr>
        <w:numPr>
          <w:ilvl w:val="0"/>
          <w:numId w:val="53"/>
        </w:numPr>
      </w:pPr>
      <w:r w:rsidRPr="00AF5242">
        <w:t>In grafici a barre o linee per tracciare micro-trend.</w:t>
      </w:r>
    </w:p>
    <w:p w14:paraId="7FD56582" w14:textId="77777777" w:rsidR="00AF5242" w:rsidRPr="00AF5242" w:rsidRDefault="00AF5242" w:rsidP="00AF5242">
      <w:r w:rsidRPr="00AF5242">
        <w:rPr>
          <w:b/>
          <w:bCs/>
        </w:rPr>
        <w:t>Nota tecnica</w:t>
      </w:r>
      <w:r w:rsidRPr="00AF5242">
        <w:t xml:space="preserve"> La misura si basa su [Startup_Count_PreviousMonth] come riferimento storico. Se questo valore è BLANK() o pari a zero, la divisione può restituire errore o valore nullo—è consigliabile gestire eventuali eccezioni con IF o ISBLANK in una versione estesa della misura. Inoltre, [Total_Startups] deve avere una corretta granularità mensile per riflettere il dato del mese corrente.</w:t>
      </w:r>
    </w:p>
    <w:p w14:paraId="42C5C784" w14:textId="77777777" w:rsidR="00D448CD" w:rsidRPr="00D448CD" w:rsidRDefault="00AF5242" w:rsidP="00D448CD">
      <w:pPr>
        <w:rPr>
          <w:lang w:val="en-US"/>
        </w:rPr>
      </w:pPr>
      <w:r w:rsidRPr="00D448CD">
        <w:rPr>
          <w:lang w:val="en-US"/>
        </w:rPr>
        <w:t xml:space="preserve">56. </w:t>
      </w:r>
      <w:proofErr w:type="spellStart"/>
      <w:r w:rsidR="00D448CD" w:rsidRPr="00D448CD">
        <w:rPr>
          <w:lang w:val="en-US"/>
        </w:rPr>
        <w:t>Startup_QoQ_Growth</w:t>
      </w:r>
      <w:proofErr w:type="spellEnd"/>
      <w:r w:rsidR="00D448CD" w:rsidRPr="00D448CD">
        <w:rPr>
          <w:lang w:val="en-US"/>
        </w:rPr>
        <w:t xml:space="preserve"> = </w:t>
      </w:r>
    </w:p>
    <w:p w14:paraId="3883DEA2" w14:textId="77777777" w:rsidR="00D448CD" w:rsidRPr="00D448CD" w:rsidRDefault="00D448CD" w:rsidP="00D448CD">
      <w:pPr>
        <w:rPr>
          <w:lang w:val="en-US"/>
        </w:rPr>
      </w:pPr>
      <w:proofErr w:type="gramStart"/>
      <w:r w:rsidRPr="00D448CD">
        <w:rPr>
          <w:lang w:val="en-US"/>
        </w:rPr>
        <w:t>DIVIDE(</w:t>
      </w:r>
      <w:proofErr w:type="gramEnd"/>
    </w:p>
    <w:p w14:paraId="3600B1DD" w14:textId="77777777" w:rsidR="00D448CD" w:rsidRPr="00D448CD" w:rsidRDefault="00D448CD" w:rsidP="00D448CD">
      <w:pPr>
        <w:rPr>
          <w:lang w:val="en-US"/>
        </w:rPr>
      </w:pPr>
      <w:r w:rsidRPr="00D448CD">
        <w:rPr>
          <w:lang w:val="en-US"/>
        </w:rPr>
        <w:t>    [</w:t>
      </w:r>
      <w:proofErr w:type="spellStart"/>
      <w:r w:rsidRPr="00D448CD">
        <w:rPr>
          <w:lang w:val="en-US"/>
        </w:rPr>
        <w:t>Total_Startups</w:t>
      </w:r>
      <w:proofErr w:type="spellEnd"/>
      <w:r w:rsidRPr="00D448CD">
        <w:rPr>
          <w:lang w:val="en-US"/>
        </w:rPr>
        <w:t>] - [</w:t>
      </w:r>
      <w:proofErr w:type="spellStart"/>
      <w:r w:rsidRPr="00D448CD">
        <w:rPr>
          <w:lang w:val="en-US"/>
        </w:rPr>
        <w:t>Startup_Count_PreviousQuarter</w:t>
      </w:r>
      <w:proofErr w:type="spellEnd"/>
      <w:r w:rsidRPr="00D448CD">
        <w:rPr>
          <w:lang w:val="en-US"/>
        </w:rPr>
        <w:t>],</w:t>
      </w:r>
    </w:p>
    <w:p w14:paraId="53B429ED" w14:textId="77777777" w:rsidR="00D448CD" w:rsidRPr="00D448CD" w:rsidRDefault="00D448CD" w:rsidP="00D448CD">
      <w:pPr>
        <w:rPr>
          <w:lang w:val="en-US"/>
        </w:rPr>
      </w:pPr>
      <w:r w:rsidRPr="00D448CD">
        <w:rPr>
          <w:lang w:val="en-US"/>
        </w:rPr>
        <w:lastRenderedPageBreak/>
        <w:t>    [</w:t>
      </w:r>
      <w:proofErr w:type="spellStart"/>
      <w:r w:rsidRPr="00D448CD">
        <w:rPr>
          <w:lang w:val="en-US"/>
        </w:rPr>
        <w:t>Startup_Count_PreviousQuarter</w:t>
      </w:r>
      <w:proofErr w:type="spellEnd"/>
      <w:r w:rsidRPr="00D448CD">
        <w:rPr>
          <w:lang w:val="en-US"/>
        </w:rPr>
        <w:t>]</w:t>
      </w:r>
    </w:p>
    <w:p w14:paraId="41B93D3E" w14:textId="77777777" w:rsidR="00D448CD" w:rsidRPr="00D448CD" w:rsidRDefault="00D448CD" w:rsidP="00D448CD">
      <w:pPr>
        <w:rPr>
          <w:lang w:val="en-US"/>
        </w:rPr>
      </w:pPr>
      <w:r w:rsidRPr="00D448CD">
        <w:rPr>
          <w:lang w:val="en-US"/>
        </w:rPr>
        <w:t>)</w:t>
      </w:r>
    </w:p>
    <w:p w14:paraId="7BF1A6F1" w14:textId="77777777" w:rsidR="00D448CD" w:rsidRPr="00D448CD" w:rsidRDefault="00D448CD" w:rsidP="00D448CD">
      <w:pPr>
        <w:rPr>
          <w:b/>
          <w:bCs/>
          <w:lang w:val="en-US"/>
        </w:rPr>
      </w:pPr>
      <w:r w:rsidRPr="00D448CD">
        <w:rPr>
          <w:b/>
          <w:bCs/>
          <w:lang w:val="en-US"/>
        </w:rPr>
        <w:t xml:space="preserve">Nome: </w:t>
      </w:r>
      <w:proofErr w:type="spellStart"/>
      <w:r w:rsidRPr="00D448CD">
        <w:rPr>
          <w:b/>
          <w:bCs/>
          <w:lang w:val="en-US"/>
        </w:rPr>
        <w:t>Startup_QoQ_Growth</w:t>
      </w:r>
      <w:proofErr w:type="spellEnd"/>
    </w:p>
    <w:p w14:paraId="009E610B" w14:textId="77777777" w:rsidR="00D448CD" w:rsidRPr="00D448CD" w:rsidRDefault="00D448CD" w:rsidP="00D448CD">
      <w:r w:rsidRPr="00D448CD">
        <w:rPr>
          <w:b/>
          <w:bCs/>
        </w:rPr>
        <w:t>Cosa fa</w:t>
      </w:r>
      <w:r w:rsidRPr="00D448CD">
        <w:t xml:space="preserve"> Calcola la variazione percentuale del numero di startup registrate nel trimestre corrente rispetto al trimestre precedente—indicando il tasso di crescita “Quarter-over-Quarter” (QoQ).</w:t>
      </w:r>
    </w:p>
    <w:p w14:paraId="56FD8F47" w14:textId="77777777" w:rsidR="00D448CD" w:rsidRPr="00D448CD" w:rsidRDefault="00D448CD" w:rsidP="00D448CD">
      <w:r w:rsidRPr="00D448CD">
        <w:rPr>
          <w:b/>
          <w:bCs/>
        </w:rPr>
        <w:t>Quando usarla</w:t>
      </w:r>
    </w:p>
    <w:p w14:paraId="586E7E0B" w14:textId="77777777" w:rsidR="00D448CD" w:rsidRPr="00D448CD" w:rsidRDefault="00D448CD" w:rsidP="00D448CD">
      <w:pPr>
        <w:numPr>
          <w:ilvl w:val="0"/>
          <w:numId w:val="54"/>
        </w:numPr>
      </w:pPr>
      <w:r w:rsidRPr="00D448CD">
        <w:t xml:space="preserve">In analisi stagionali o trimestrali per valutare </w:t>
      </w:r>
      <w:r w:rsidRPr="00D448CD">
        <w:rPr>
          <w:b/>
          <w:bCs/>
        </w:rPr>
        <w:t>cambiamenti ciclici</w:t>
      </w:r>
      <w:r w:rsidRPr="00D448CD">
        <w:t>.</w:t>
      </w:r>
    </w:p>
    <w:p w14:paraId="21E65CD7" w14:textId="77777777" w:rsidR="00D448CD" w:rsidRPr="00D448CD" w:rsidRDefault="00D448CD" w:rsidP="00D448CD">
      <w:pPr>
        <w:numPr>
          <w:ilvl w:val="0"/>
          <w:numId w:val="54"/>
        </w:numPr>
      </w:pPr>
      <w:r w:rsidRPr="00D448CD">
        <w:t xml:space="preserve">Nei KPI per monitorare la </w:t>
      </w:r>
      <w:r w:rsidRPr="00D448CD">
        <w:rPr>
          <w:b/>
          <w:bCs/>
        </w:rPr>
        <w:t>direzione della crescita imprenditoriale</w:t>
      </w:r>
      <w:r w:rsidRPr="00D448CD">
        <w:t xml:space="preserve"> su base trimestrale.</w:t>
      </w:r>
    </w:p>
    <w:p w14:paraId="1D846CB7" w14:textId="77777777" w:rsidR="00D448CD" w:rsidRPr="00D448CD" w:rsidRDefault="00D448CD" w:rsidP="00D448CD">
      <w:pPr>
        <w:numPr>
          <w:ilvl w:val="0"/>
          <w:numId w:val="54"/>
        </w:numPr>
      </w:pPr>
      <w:r w:rsidRPr="00D448CD">
        <w:t>In report dove si confrontano periodi fiscali o economici a breve-medio termine.</w:t>
      </w:r>
    </w:p>
    <w:p w14:paraId="7C4B5C54" w14:textId="77777777" w:rsidR="00D448CD" w:rsidRPr="00D448CD" w:rsidRDefault="00D448CD" w:rsidP="00D448CD">
      <w:r w:rsidRPr="00D448CD">
        <w:rPr>
          <w:b/>
          <w:bCs/>
        </w:rPr>
        <w:t>Nota tecnica</w:t>
      </w:r>
      <w:r w:rsidRPr="00D448CD">
        <w:t xml:space="preserve"> Questa misura dipende dalla corretta definizione di [Startup_Count_PreviousQuarter], che deve:</w:t>
      </w:r>
    </w:p>
    <w:p w14:paraId="7221F707" w14:textId="77777777" w:rsidR="00D448CD" w:rsidRPr="00D448CD" w:rsidRDefault="00D448CD" w:rsidP="00D448CD">
      <w:pPr>
        <w:numPr>
          <w:ilvl w:val="0"/>
          <w:numId w:val="55"/>
        </w:numPr>
      </w:pPr>
      <w:r w:rsidRPr="00D448CD">
        <w:t xml:space="preserve">Essere sensibile al </w:t>
      </w:r>
      <w:r w:rsidRPr="00D448CD">
        <w:rPr>
          <w:b/>
          <w:bCs/>
        </w:rPr>
        <w:t>contesto temporale trimestrale</w:t>
      </w:r>
      <w:r w:rsidRPr="00D448CD">
        <w:t>.</w:t>
      </w:r>
    </w:p>
    <w:p w14:paraId="1C0EB2C5" w14:textId="77777777" w:rsidR="00D448CD" w:rsidRPr="00D448CD" w:rsidRDefault="00D448CD" w:rsidP="00D448CD">
      <w:pPr>
        <w:numPr>
          <w:ilvl w:val="0"/>
          <w:numId w:val="55"/>
        </w:numPr>
      </w:pPr>
      <w:r w:rsidRPr="00D448CD">
        <w:t xml:space="preserve">Basarsi su una colonna Date con granularità </w:t>
      </w:r>
      <w:r w:rsidRPr="00D448CD">
        <w:rPr>
          <w:b/>
          <w:bCs/>
        </w:rPr>
        <w:t>giornaliera</w:t>
      </w:r>
      <w:r w:rsidRPr="00D448CD">
        <w:t xml:space="preserve"> nella dimensione tempo (Dim_Date).</w:t>
      </w:r>
    </w:p>
    <w:p w14:paraId="7AECE057" w14:textId="77777777" w:rsidR="00D448CD" w:rsidRPr="00D448CD" w:rsidRDefault="00D448CD" w:rsidP="00D448CD">
      <w:pPr>
        <w:numPr>
          <w:ilvl w:val="0"/>
          <w:numId w:val="55"/>
        </w:numPr>
      </w:pPr>
      <w:r w:rsidRPr="00D448CD">
        <w:t>Essere coerente nel calcolo con [Total_Startups], che rappresenta il numero di startup nel trimestre corrente.</w:t>
      </w:r>
    </w:p>
    <w:p w14:paraId="1991854B" w14:textId="77777777" w:rsidR="005C0F46" w:rsidRPr="00F87A29" w:rsidRDefault="005C0F46" w:rsidP="005C0F46">
      <w:pPr>
        <w:rPr>
          <w:lang w:val="en-US"/>
        </w:rPr>
      </w:pPr>
      <w:r w:rsidRPr="00F87A29">
        <w:rPr>
          <w:lang w:val="en-US"/>
        </w:rPr>
        <w:t xml:space="preserve">57. </w:t>
      </w:r>
      <w:proofErr w:type="spellStart"/>
      <w:r w:rsidRPr="00F87A29">
        <w:rPr>
          <w:lang w:val="en-US"/>
        </w:rPr>
        <w:t>Startup_Success_Score</w:t>
      </w:r>
      <w:proofErr w:type="spellEnd"/>
      <w:r w:rsidRPr="00F87A29">
        <w:rPr>
          <w:lang w:val="en-US"/>
        </w:rPr>
        <w:t xml:space="preserve"> = </w:t>
      </w:r>
    </w:p>
    <w:p w14:paraId="7EB35367" w14:textId="77777777" w:rsidR="005C0F46" w:rsidRPr="005C0F46" w:rsidRDefault="005C0F46" w:rsidP="005C0F46">
      <w:pPr>
        <w:rPr>
          <w:lang w:val="en-US"/>
        </w:rPr>
      </w:pPr>
      <w:r w:rsidRPr="005C0F46">
        <w:rPr>
          <w:lang w:val="en-US"/>
        </w:rPr>
        <w:t xml:space="preserve">VAR </w:t>
      </w:r>
      <w:proofErr w:type="spellStart"/>
      <w:r w:rsidRPr="005C0F46">
        <w:rPr>
          <w:lang w:val="en-US"/>
        </w:rPr>
        <w:t>RegionScore</w:t>
      </w:r>
      <w:proofErr w:type="spellEnd"/>
      <w:r w:rsidRPr="005C0F46">
        <w:rPr>
          <w:lang w:val="en-US"/>
        </w:rPr>
        <w:t xml:space="preserve"> = IF([</w:t>
      </w:r>
      <w:proofErr w:type="spellStart"/>
      <w:r w:rsidRPr="005C0F46">
        <w:rPr>
          <w:lang w:val="en-US"/>
        </w:rPr>
        <w:t>Regional_Funding_Penetration</w:t>
      </w:r>
      <w:proofErr w:type="spellEnd"/>
      <w:r w:rsidRPr="005C0F46">
        <w:rPr>
          <w:lang w:val="en-US"/>
        </w:rPr>
        <w:t>] &gt; 0.15, 1, 0.5)</w:t>
      </w:r>
    </w:p>
    <w:p w14:paraId="4093895C" w14:textId="77777777" w:rsidR="005C0F46" w:rsidRPr="005C0F46" w:rsidRDefault="005C0F46" w:rsidP="005C0F46">
      <w:pPr>
        <w:rPr>
          <w:lang w:val="en-US"/>
        </w:rPr>
      </w:pPr>
      <w:r w:rsidRPr="005C0F46">
        <w:rPr>
          <w:lang w:val="en-US"/>
        </w:rPr>
        <w:t xml:space="preserve">VAR </w:t>
      </w:r>
      <w:proofErr w:type="spellStart"/>
      <w:r w:rsidRPr="005C0F46">
        <w:rPr>
          <w:lang w:val="en-US"/>
        </w:rPr>
        <w:t>SectorScore</w:t>
      </w:r>
      <w:proofErr w:type="spellEnd"/>
      <w:r w:rsidRPr="005C0F46">
        <w:rPr>
          <w:lang w:val="en-US"/>
        </w:rPr>
        <w:t xml:space="preserve"> = IF([</w:t>
      </w:r>
      <w:proofErr w:type="spellStart"/>
      <w:r w:rsidRPr="005C0F46">
        <w:rPr>
          <w:lang w:val="en-US"/>
        </w:rPr>
        <w:t>Sector_Market_Share</w:t>
      </w:r>
      <w:proofErr w:type="spellEnd"/>
      <w:r w:rsidRPr="005C0F46">
        <w:rPr>
          <w:lang w:val="en-US"/>
        </w:rPr>
        <w:t>] &gt; 0.1, 1, 0.7)</w:t>
      </w:r>
    </w:p>
    <w:p w14:paraId="77095A79" w14:textId="77777777" w:rsidR="005C0F46" w:rsidRPr="005C0F46" w:rsidRDefault="005C0F46" w:rsidP="005C0F46">
      <w:pPr>
        <w:rPr>
          <w:lang w:val="en-US"/>
        </w:rPr>
      </w:pPr>
      <w:r w:rsidRPr="005C0F46">
        <w:rPr>
          <w:lang w:val="en-US"/>
        </w:rPr>
        <w:t xml:space="preserve">VAR </w:t>
      </w:r>
      <w:proofErr w:type="spellStart"/>
      <w:r w:rsidRPr="005C0F46">
        <w:rPr>
          <w:lang w:val="en-US"/>
        </w:rPr>
        <w:t>GenderScore</w:t>
      </w:r>
      <w:proofErr w:type="spellEnd"/>
      <w:r w:rsidRPr="005C0F46">
        <w:rPr>
          <w:lang w:val="en-US"/>
        </w:rPr>
        <w:t xml:space="preserve"> = IF([</w:t>
      </w:r>
      <w:proofErr w:type="spellStart"/>
      <w:r w:rsidRPr="005C0F46">
        <w:rPr>
          <w:lang w:val="en-US"/>
        </w:rPr>
        <w:t>Gender_Diversity_Index</w:t>
      </w:r>
      <w:proofErr w:type="spellEnd"/>
      <w:r w:rsidRPr="005C0F46">
        <w:rPr>
          <w:lang w:val="en-US"/>
        </w:rPr>
        <w:t>] &gt; 0.2, 1.2, 1)</w:t>
      </w:r>
    </w:p>
    <w:p w14:paraId="3CE0BBCF" w14:textId="77777777" w:rsidR="005C0F46" w:rsidRPr="005C0F46" w:rsidRDefault="005C0F46" w:rsidP="005C0F46">
      <w:pPr>
        <w:rPr>
          <w:lang w:val="en-US"/>
        </w:rPr>
      </w:pPr>
      <w:r w:rsidRPr="005C0F46">
        <w:rPr>
          <w:lang w:val="en-US"/>
        </w:rPr>
        <w:t xml:space="preserve">VAR </w:t>
      </w:r>
      <w:proofErr w:type="spellStart"/>
      <w:r w:rsidRPr="005C0F46">
        <w:rPr>
          <w:lang w:val="en-US"/>
        </w:rPr>
        <w:t>TechScore</w:t>
      </w:r>
      <w:proofErr w:type="spellEnd"/>
      <w:r w:rsidRPr="005C0F46">
        <w:rPr>
          <w:lang w:val="en-US"/>
        </w:rPr>
        <w:t xml:space="preserve"> = IF([</w:t>
      </w:r>
      <w:proofErr w:type="spellStart"/>
      <w:r w:rsidRPr="005C0F46">
        <w:rPr>
          <w:lang w:val="en-US"/>
        </w:rPr>
        <w:t>HighTech_Ratio</w:t>
      </w:r>
      <w:proofErr w:type="spellEnd"/>
      <w:r w:rsidRPr="005C0F46">
        <w:rPr>
          <w:lang w:val="en-US"/>
        </w:rPr>
        <w:t>] &gt; 0.4, 1.1, 1)</w:t>
      </w:r>
    </w:p>
    <w:p w14:paraId="1491C4C0" w14:textId="77777777" w:rsidR="005C0F46" w:rsidRPr="005C0F46" w:rsidRDefault="005C0F46" w:rsidP="005C0F46">
      <w:pPr>
        <w:rPr>
          <w:lang w:val="en-US"/>
        </w:rPr>
      </w:pPr>
      <w:r w:rsidRPr="005C0F46">
        <w:rPr>
          <w:lang w:val="en-US"/>
        </w:rPr>
        <w:t>RETURN (</w:t>
      </w:r>
      <w:proofErr w:type="spellStart"/>
      <w:r w:rsidRPr="005C0F46">
        <w:rPr>
          <w:lang w:val="en-US"/>
        </w:rPr>
        <w:t>RegionScore</w:t>
      </w:r>
      <w:proofErr w:type="spellEnd"/>
      <w:r w:rsidRPr="005C0F46">
        <w:rPr>
          <w:lang w:val="en-US"/>
        </w:rPr>
        <w:t xml:space="preserve"> * </w:t>
      </w:r>
      <w:proofErr w:type="spellStart"/>
      <w:r w:rsidRPr="005C0F46">
        <w:rPr>
          <w:lang w:val="en-US"/>
        </w:rPr>
        <w:t>SectorScore</w:t>
      </w:r>
      <w:proofErr w:type="spellEnd"/>
      <w:r w:rsidRPr="005C0F46">
        <w:rPr>
          <w:lang w:val="en-US"/>
        </w:rPr>
        <w:t xml:space="preserve"> * </w:t>
      </w:r>
      <w:proofErr w:type="spellStart"/>
      <w:r w:rsidRPr="005C0F46">
        <w:rPr>
          <w:lang w:val="en-US"/>
        </w:rPr>
        <w:t>GenderScore</w:t>
      </w:r>
      <w:proofErr w:type="spellEnd"/>
      <w:r w:rsidRPr="005C0F46">
        <w:rPr>
          <w:lang w:val="en-US"/>
        </w:rPr>
        <w:t xml:space="preserve"> * </w:t>
      </w:r>
      <w:proofErr w:type="spellStart"/>
      <w:r w:rsidRPr="005C0F46">
        <w:rPr>
          <w:lang w:val="en-US"/>
        </w:rPr>
        <w:t>TechScore</w:t>
      </w:r>
      <w:proofErr w:type="spellEnd"/>
      <w:r w:rsidRPr="005C0F46">
        <w:rPr>
          <w:lang w:val="en-US"/>
        </w:rPr>
        <w:t>) * 10</w:t>
      </w:r>
    </w:p>
    <w:p w14:paraId="622A63C7" w14:textId="77777777" w:rsidR="00F87A29" w:rsidRPr="00F87A29" w:rsidRDefault="00F87A29" w:rsidP="00F87A29">
      <w:pPr>
        <w:rPr>
          <w:b/>
          <w:bCs/>
        </w:rPr>
      </w:pPr>
      <w:r w:rsidRPr="00F87A29">
        <w:rPr>
          <w:b/>
          <w:bCs/>
        </w:rPr>
        <w:t>Nome: Startup_Success_Score</w:t>
      </w:r>
    </w:p>
    <w:p w14:paraId="0F42BA10" w14:textId="77777777" w:rsidR="00F87A29" w:rsidRPr="00F87A29" w:rsidRDefault="00F87A29" w:rsidP="00F87A29">
      <w:r w:rsidRPr="00F87A29">
        <w:rPr>
          <w:b/>
          <w:bCs/>
        </w:rPr>
        <w:t>Cosa fa</w:t>
      </w:r>
      <w:r w:rsidRPr="00F87A29">
        <w:t xml:space="preserve"> Restituisce un punteggio sintetico che rappresenta la “qualità” o “potenziale successo” di una startup, calcolato a partire da quattro indicatori: penetrazione dei fondi regionali, quota di mercato del settore, indice di diversità di genere e componente tecnologica.</w:t>
      </w:r>
    </w:p>
    <w:p w14:paraId="0DE8B974" w14:textId="77777777" w:rsidR="00F87A29" w:rsidRPr="00F87A29" w:rsidRDefault="00F87A29" w:rsidP="00F87A29">
      <w:r w:rsidRPr="00F87A29">
        <w:rPr>
          <w:b/>
          <w:bCs/>
        </w:rPr>
        <w:t>Quando usarla</w:t>
      </w:r>
    </w:p>
    <w:p w14:paraId="341F4F1D" w14:textId="77777777" w:rsidR="00F87A29" w:rsidRPr="00F87A29" w:rsidRDefault="00F87A29" w:rsidP="00F87A29">
      <w:pPr>
        <w:numPr>
          <w:ilvl w:val="0"/>
          <w:numId w:val="56"/>
        </w:numPr>
      </w:pPr>
      <w:r w:rsidRPr="00F87A29">
        <w:t>In report per identificare startup o gruppi con maggiore probabilità di successo.</w:t>
      </w:r>
    </w:p>
    <w:p w14:paraId="302AD950" w14:textId="77777777" w:rsidR="00F87A29" w:rsidRPr="00F87A29" w:rsidRDefault="00F87A29" w:rsidP="00F87A29">
      <w:pPr>
        <w:numPr>
          <w:ilvl w:val="0"/>
          <w:numId w:val="56"/>
        </w:numPr>
      </w:pPr>
      <w:r w:rsidRPr="00F87A29">
        <w:lastRenderedPageBreak/>
        <w:t>In visualizzazioni che combinano vari fattori strutturali in un unico indicatore.</w:t>
      </w:r>
    </w:p>
    <w:p w14:paraId="76DF9A5E" w14:textId="77777777" w:rsidR="00F87A29" w:rsidRPr="00F87A29" w:rsidRDefault="00F87A29" w:rsidP="00F87A29">
      <w:pPr>
        <w:numPr>
          <w:ilvl w:val="0"/>
          <w:numId w:val="56"/>
        </w:numPr>
      </w:pPr>
      <w:r w:rsidRPr="00F87A29">
        <w:t>Per creare classifiche o segmentazioni (“promettenti”, “in linea”, “sotto soglia”).</w:t>
      </w:r>
    </w:p>
    <w:p w14:paraId="7B31ECD9" w14:textId="77777777" w:rsidR="00F87A29" w:rsidRPr="00F87A29" w:rsidRDefault="00F87A29" w:rsidP="00F87A29">
      <w:r w:rsidRPr="00F87A29">
        <w:rPr>
          <w:b/>
          <w:bCs/>
        </w:rPr>
        <w:t>Struttura logica</w:t>
      </w:r>
    </w:p>
    <w:p w14:paraId="455845D4" w14:textId="77777777" w:rsidR="00F87A29" w:rsidRPr="00F87A29" w:rsidRDefault="00F87A29" w:rsidP="00F87A29">
      <w:pPr>
        <w:numPr>
          <w:ilvl w:val="0"/>
          <w:numId w:val="57"/>
        </w:numPr>
      </w:pPr>
      <w:r w:rsidRPr="00F87A29">
        <w:rPr>
          <w:b/>
          <w:bCs/>
        </w:rPr>
        <w:t>Penetrazione regionale</w:t>
      </w:r>
      <w:r w:rsidRPr="00F87A29">
        <w:t xml:space="preserve"> &gt; 15% → startup in ambiente finanziato → coeff. 1 (altrimenti 0.5).</w:t>
      </w:r>
    </w:p>
    <w:p w14:paraId="667BBFBD" w14:textId="77777777" w:rsidR="00F87A29" w:rsidRPr="00F87A29" w:rsidRDefault="00F87A29" w:rsidP="00F87A29">
      <w:pPr>
        <w:numPr>
          <w:ilvl w:val="0"/>
          <w:numId w:val="57"/>
        </w:numPr>
      </w:pPr>
      <w:r w:rsidRPr="00F87A29">
        <w:rPr>
          <w:b/>
          <w:bCs/>
        </w:rPr>
        <w:t>Quota di mercato del settore</w:t>
      </w:r>
      <w:r w:rsidRPr="00F87A29">
        <w:t xml:space="preserve"> &gt; 10% → settore rilevante → coeff. 1 (altrimenti 0.7).</w:t>
      </w:r>
    </w:p>
    <w:p w14:paraId="34779AD0" w14:textId="77777777" w:rsidR="00F87A29" w:rsidRPr="00F87A29" w:rsidRDefault="00F87A29" w:rsidP="00F87A29">
      <w:pPr>
        <w:numPr>
          <w:ilvl w:val="0"/>
          <w:numId w:val="57"/>
        </w:numPr>
      </w:pPr>
      <w:r w:rsidRPr="00F87A29">
        <w:rPr>
          <w:b/>
          <w:bCs/>
        </w:rPr>
        <w:t>Diversità di genere</w:t>
      </w:r>
      <w:r w:rsidRPr="00F87A29">
        <w:t xml:space="preserve"> &gt; 0.2 → team inclusivo → coeff. 1.2 (altrimenti 1).</w:t>
      </w:r>
    </w:p>
    <w:p w14:paraId="6B7AFFA4" w14:textId="77777777" w:rsidR="00F87A29" w:rsidRPr="00F87A29" w:rsidRDefault="00F87A29" w:rsidP="00F87A29">
      <w:pPr>
        <w:numPr>
          <w:ilvl w:val="0"/>
          <w:numId w:val="57"/>
        </w:numPr>
      </w:pPr>
      <w:r w:rsidRPr="00F87A29">
        <w:rPr>
          <w:b/>
          <w:bCs/>
        </w:rPr>
        <w:t>Componente tecnologica</w:t>
      </w:r>
      <w:r w:rsidRPr="00F87A29">
        <w:t xml:space="preserve"> &gt; 40% → innovazione → coeff. 1.1 (altrimenti 1).</w:t>
      </w:r>
    </w:p>
    <w:p w14:paraId="68AE2DDD" w14:textId="77777777" w:rsidR="00F87A29" w:rsidRPr="00F87A29" w:rsidRDefault="00F87A29" w:rsidP="00F87A29">
      <w:pPr>
        <w:numPr>
          <w:ilvl w:val="0"/>
          <w:numId w:val="57"/>
        </w:numPr>
      </w:pPr>
      <w:r w:rsidRPr="00F87A29">
        <w:t>Il prodotto dei quattro fattori è poi moltiplicato per 10 per una scala leggibile.</w:t>
      </w:r>
    </w:p>
    <w:p w14:paraId="5C349D93" w14:textId="77777777" w:rsidR="00E81C03" w:rsidRPr="00E81C03" w:rsidRDefault="00F87A29" w:rsidP="00E81C03">
      <w:pPr>
        <w:rPr>
          <w:lang w:val="en-US"/>
        </w:rPr>
      </w:pPr>
      <w:r w:rsidRPr="00E81C03">
        <w:rPr>
          <w:lang w:val="en-US"/>
        </w:rPr>
        <w:t xml:space="preserve">58. </w:t>
      </w:r>
      <w:proofErr w:type="spellStart"/>
      <w:r w:rsidR="00E81C03" w:rsidRPr="00E81C03">
        <w:rPr>
          <w:lang w:val="en-US"/>
        </w:rPr>
        <w:t>Startup_YoY_Growth</w:t>
      </w:r>
      <w:proofErr w:type="spellEnd"/>
      <w:r w:rsidR="00E81C03" w:rsidRPr="00E81C03">
        <w:rPr>
          <w:lang w:val="en-US"/>
        </w:rPr>
        <w:t xml:space="preserve"> = </w:t>
      </w:r>
    </w:p>
    <w:p w14:paraId="698DF63A" w14:textId="77777777" w:rsidR="00E81C03" w:rsidRPr="00E81C03" w:rsidRDefault="00E81C03" w:rsidP="00E81C03">
      <w:pPr>
        <w:rPr>
          <w:lang w:val="en-US"/>
        </w:rPr>
      </w:pPr>
      <w:proofErr w:type="gramStart"/>
      <w:r w:rsidRPr="00E81C03">
        <w:rPr>
          <w:lang w:val="en-US"/>
        </w:rPr>
        <w:t>DIVIDE(</w:t>
      </w:r>
      <w:proofErr w:type="gramEnd"/>
    </w:p>
    <w:p w14:paraId="062C0982" w14:textId="77777777" w:rsidR="00E81C03" w:rsidRPr="00E81C03" w:rsidRDefault="00E81C03" w:rsidP="00E81C03">
      <w:pPr>
        <w:rPr>
          <w:lang w:val="en-US"/>
        </w:rPr>
      </w:pPr>
      <w:r w:rsidRPr="00E81C03">
        <w:rPr>
          <w:lang w:val="en-US"/>
        </w:rPr>
        <w:t>    [</w:t>
      </w:r>
      <w:proofErr w:type="spellStart"/>
      <w:r w:rsidRPr="00E81C03">
        <w:rPr>
          <w:lang w:val="en-US"/>
        </w:rPr>
        <w:t>Total_Startups</w:t>
      </w:r>
      <w:proofErr w:type="spellEnd"/>
      <w:r w:rsidRPr="00E81C03">
        <w:rPr>
          <w:lang w:val="en-US"/>
        </w:rPr>
        <w:t>] - [</w:t>
      </w:r>
      <w:proofErr w:type="spellStart"/>
      <w:r w:rsidRPr="00E81C03">
        <w:rPr>
          <w:lang w:val="en-US"/>
        </w:rPr>
        <w:t>Startup_Count_PreviousYear</w:t>
      </w:r>
      <w:proofErr w:type="spellEnd"/>
      <w:r w:rsidRPr="00E81C03">
        <w:rPr>
          <w:lang w:val="en-US"/>
        </w:rPr>
        <w:t>],</w:t>
      </w:r>
    </w:p>
    <w:p w14:paraId="62756C0F" w14:textId="77777777" w:rsidR="00E81C03" w:rsidRPr="00E81C03" w:rsidRDefault="00E81C03" w:rsidP="00E81C03">
      <w:pPr>
        <w:rPr>
          <w:lang w:val="en-US"/>
        </w:rPr>
      </w:pPr>
      <w:r w:rsidRPr="00E81C03">
        <w:rPr>
          <w:lang w:val="en-US"/>
        </w:rPr>
        <w:t>    [</w:t>
      </w:r>
      <w:proofErr w:type="spellStart"/>
      <w:r w:rsidRPr="00E81C03">
        <w:rPr>
          <w:lang w:val="en-US"/>
        </w:rPr>
        <w:t>Startup_Count_PreviousYear</w:t>
      </w:r>
      <w:proofErr w:type="spellEnd"/>
      <w:r w:rsidRPr="00E81C03">
        <w:rPr>
          <w:lang w:val="en-US"/>
        </w:rPr>
        <w:t>]</w:t>
      </w:r>
    </w:p>
    <w:p w14:paraId="4DBF5F41" w14:textId="77777777" w:rsidR="00E81C03" w:rsidRPr="00E81C03" w:rsidRDefault="00E81C03" w:rsidP="00E81C03">
      <w:pPr>
        <w:rPr>
          <w:lang w:val="en-US"/>
        </w:rPr>
      </w:pPr>
      <w:r w:rsidRPr="00E81C03">
        <w:rPr>
          <w:lang w:val="en-US"/>
        </w:rPr>
        <w:t>)</w:t>
      </w:r>
    </w:p>
    <w:p w14:paraId="41B6185B" w14:textId="77777777" w:rsidR="00E81C03" w:rsidRPr="00E81C03" w:rsidRDefault="00E81C03" w:rsidP="00E81C03">
      <w:pPr>
        <w:rPr>
          <w:lang w:val="en-US"/>
        </w:rPr>
      </w:pPr>
    </w:p>
    <w:p w14:paraId="2828D929" w14:textId="77777777" w:rsidR="00E81C03" w:rsidRPr="00E81C03" w:rsidRDefault="00E81C03" w:rsidP="00E81C03">
      <w:pPr>
        <w:rPr>
          <w:b/>
          <w:bCs/>
          <w:lang w:val="en-US"/>
        </w:rPr>
      </w:pPr>
      <w:r w:rsidRPr="00E81C03">
        <w:rPr>
          <w:b/>
          <w:bCs/>
          <w:lang w:val="en-US"/>
        </w:rPr>
        <w:t xml:space="preserve">Nome: </w:t>
      </w:r>
      <w:proofErr w:type="spellStart"/>
      <w:r w:rsidRPr="00E81C03">
        <w:rPr>
          <w:b/>
          <w:bCs/>
          <w:lang w:val="en-US"/>
        </w:rPr>
        <w:t>Startup_YoY_Growth</w:t>
      </w:r>
      <w:proofErr w:type="spellEnd"/>
    </w:p>
    <w:p w14:paraId="421FCDBD" w14:textId="77777777" w:rsidR="00E81C03" w:rsidRPr="00E81C03" w:rsidRDefault="00E81C03" w:rsidP="00E81C03">
      <w:r w:rsidRPr="00E81C03">
        <w:rPr>
          <w:b/>
          <w:bCs/>
        </w:rPr>
        <w:t>Cosa fa</w:t>
      </w:r>
      <w:r w:rsidRPr="00E81C03">
        <w:t xml:space="preserve"> Calcola la variazione percentuale del numero di startup registrate </w:t>
      </w:r>
      <w:r w:rsidRPr="00E81C03">
        <w:rPr>
          <w:b/>
          <w:bCs/>
        </w:rPr>
        <w:t>nell’anno corrente rispetto all’anno precedente</w:t>
      </w:r>
      <w:r w:rsidRPr="00E81C03">
        <w:t>, rappresentando il tasso di crescita “Year-over-Year” (YoY).</w:t>
      </w:r>
    </w:p>
    <w:p w14:paraId="5924AF50" w14:textId="77777777" w:rsidR="00E81C03" w:rsidRPr="00E81C03" w:rsidRDefault="00E81C03" w:rsidP="00E81C03">
      <w:r w:rsidRPr="00E81C03">
        <w:rPr>
          <w:b/>
          <w:bCs/>
        </w:rPr>
        <w:t>Quando usarla</w:t>
      </w:r>
    </w:p>
    <w:p w14:paraId="6F66803A" w14:textId="77777777" w:rsidR="00E81C03" w:rsidRPr="00E81C03" w:rsidRDefault="00E81C03" w:rsidP="00E81C03">
      <w:pPr>
        <w:numPr>
          <w:ilvl w:val="0"/>
          <w:numId w:val="58"/>
        </w:numPr>
      </w:pPr>
      <w:r w:rsidRPr="00E81C03">
        <w:t xml:space="preserve">In analisi annuali per valutare la </w:t>
      </w:r>
      <w:r w:rsidRPr="00E81C03">
        <w:rPr>
          <w:b/>
          <w:bCs/>
        </w:rPr>
        <w:t>performance dell’ecosistema imprenditoriale</w:t>
      </w:r>
      <w:r w:rsidRPr="00E81C03">
        <w:t xml:space="preserve"> nel tempo.</w:t>
      </w:r>
    </w:p>
    <w:p w14:paraId="4A522E0D" w14:textId="77777777" w:rsidR="00E81C03" w:rsidRPr="00E81C03" w:rsidRDefault="00E81C03" w:rsidP="00E81C03">
      <w:pPr>
        <w:numPr>
          <w:ilvl w:val="0"/>
          <w:numId w:val="58"/>
        </w:numPr>
      </w:pPr>
      <w:r w:rsidRPr="00E81C03">
        <w:t xml:space="preserve">In KPI che segnalano </w:t>
      </w:r>
      <w:r w:rsidRPr="00E81C03">
        <w:rPr>
          <w:b/>
          <w:bCs/>
        </w:rPr>
        <w:t>accelerazione o rallentamento</w:t>
      </w:r>
      <w:r w:rsidRPr="00E81C03">
        <w:t xml:space="preserve"> della creazione di startup.</w:t>
      </w:r>
    </w:p>
    <w:p w14:paraId="4DBD81A9" w14:textId="77777777" w:rsidR="00E81C03" w:rsidRPr="00E81C03" w:rsidRDefault="00E81C03" w:rsidP="00E81C03">
      <w:pPr>
        <w:numPr>
          <w:ilvl w:val="0"/>
          <w:numId w:val="58"/>
        </w:numPr>
      </w:pPr>
      <w:r w:rsidRPr="00E81C03">
        <w:t xml:space="preserve">In report e dashboard strategici per monitorare la </w:t>
      </w:r>
      <w:r w:rsidRPr="00E81C03">
        <w:rPr>
          <w:b/>
          <w:bCs/>
        </w:rPr>
        <w:t>tendenza su base annua</w:t>
      </w:r>
      <w:r w:rsidRPr="00E81C03">
        <w:t>.</w:t>
      </w:r>
    </w:p>
    <w:p w14:paraId="431EF48C" w14:textId="77777777" w:rsidR="00480E8B" w:rsidRPr="00480E8B" w:rsidRDefault="00E81C03" w:rsidP="00480E8B">
      <w:pPr>
        <w:rPr>
          <w:lang w:val="en-US"/>
        </w:rPr>
      </w:pPr>
      <w:r w:rsidRPr="00480E8B">
        <w:rPr>
          <w:lang w:val="en-US"/>
        </w:rPr>
        <w:t xml:space="preserve">59. </w:t>
      </w:r>
      <w:proofErr w:type="spellStart"/>
      <w:r w:rsidR="00480E8B" w:rsidRPr="00480E8B">
        <w:rPr>
          <w:lang w:val="en-US"/>
        </w:rPr>
        <w:t>Startup_YTD_vs_PreviousYTD</w:t>
      </w:r>
      <w:proofErr w:type="spellEnd"/>
      <w:r w:rsidR="00480E8B" w:rsidRPr="00480E8B">
        <w:rPr>
          <w:lang w:val="en-US"/>
        </w:rPr>
        <w:t xml:space="preserve"> = </w:t>
      </w:r>
    </w:p>
    <w:p w14:paraId="15987721" w14:textId="77777777" w:rsidR="00480E8B" w:rsidRPr="00480E8B" w:rsidRDefault="00480E8B" w:rsidP="00480E8B">
      <w:pPr>
        <w:rPr>
          <w:lang w:val="en-US"/>
        </w:rPr>
      </w:pPr>
      <w:proofErr w:type="gramStart"/>
      <w:r w:rsidRPr="00480E8B">
        <w:rPr>
          <w:lang w:val="en-US"/>
        </w:rPr>
        <w:t>DIVIDE(</w:t>
      </w:r>
      <w:proofErr w:type="gramEnd"/>
    </w:p>
    <w:p w14:paraId="151EDF6B" w14:textId="77777777" w:rsidR="00480E8B" w:rsidRPr="00480E8B" w:rsidRDefault="00480E8B" w:rsidP="00480E8B">
      <w:pPr>
        <w:rPr>
          <w:lang w:val="en-US"/>
        </w:rPr>
      </w:pPr>
      <w:r w:rsidRPr="00480E8B">
        <w:rPr>
          <w:lang w:val="en-US"/>
        </w:rPr>
        <w:t>    [</w:t>
      </w:r>
      <w:proofErr w:type="spellStart"/>
      <w:r w:rsidRPr="00480E8B">
        <w:rPr>
          <w:lang w:val="en-US"/>
        </w:rPr>
        <w:t>Startup_Count_YTD</w:t>
      </w:r>
      <w:proofErr w:type="spellEnd"/>
      <w:r w:rsidRPr="00480E8B">
        <w:rPr>
          <w:lang w:val="en-US"/>
        </w:rPr>
        <w:t>] - [</w:t>
      </w:r>
      <w:proofErr w:type="spellStart"/>
      <w:r w:rsidRPr="00480E8B">
        <w:rPr>
          <w:lang w:val="en-US"/>
        </w:rPr>
        <w:t>Startup_Count_PreviousYTD</w:t>
      </w:r>
      <w:proofErr w:type="spellEnd"/>
      <w:r w:rsidRPr="00480E8B">
        <w:rPr>
          <w:lang w:val="en-US"/>
        </w:rPr>
        <w:t>],</w:t>
      </w:r>
    </w:p>
    <w:p w14:paraId="5C6DC8B6" w14:textId="77777777" w:rsidR="00480E8B" w:rsidRPr="00480E8B" w:rsidRDefault="00480E8B" w:rsidP="00480E8B">
      <w:pPr>
        <w:rPr>
          <w:lang w:val="en-US"/>
        </w:rPr>
      </w:pPr>
      <w:r w:rsidRPr="00480E8B">
        <w:rPr>
          <w:lang w:val="en-US"/>
        </w:rPr>
        <w:t>    [</w:t>
      </w:r>
      <w:proofErr w:type="spellStart"/>
      <w:r w:rsidRPr="00480E8B">
        <w:rPr>
          <w:lang w:val="en-US"/>
        </w:rPr>
        <w:t>Startup_Count_PreviousYTD</w:t>
      </w:r>
      <w:proofErr w:type="spellEnd"/>
      <w:r w:rsidRPr="00480E8B">
        <w:rPr>
          <w:lang w:val="en-US"/>
        </w:rPr>
        <w:t>]</w:t>
      </w:r>
    </w:p>
    <w:p w14:paraId="7AB9DAD6" w14:textId="77777777" w:rsidR="00480E8B" w:rsidRPr="00480E8B" w:rsidRDefault="00480E8B" w:rsidP="00480E8B">
      <w:pPr>
        <w:rPr>
          <w:lang w:val="en-US"/>
        </w:rPr>
      </w:pPr>
      <w:r w:rsidRPr="00480E8B">
        <w:rPr>
          <w:lang w:val="en-US"/>
        </w:rPr>
        <w:lastRenderedPageBreak/>
        <w:t>)</w:t>
      </w:r>
    </w:p>
    <w:p w14:paraId="7504B1FA" w14:textId="77777777" w:rsidR="00480E8B" w:rsidRPr="00480E8B" w:rsidRDefault="00480E8B" w:rsidP="00480E8B">
      <w:pPr>
        <w:rPr>
          <w:b/>
          <w:bCs/>
          <w:lang w:val="en-US"/>
        </w:rPr>
      </w:pPr>
      <w:r w:rsidRPr="00480E8B">
        <w:rPr>
          <w:b/>
          <w:bCs/>
          <w:lang w:val="en-US"/>
        </w:rPr>
        <w:t xml:space="preserve">Nome: </w:t>
      </w:r>
      <w:proofErr w:type="spellStart"/>
      <w:r w:rsidRPr="00480E8B">
        <w:rPr>
          <w:b/>
          <w:bCs/>
          <w:lang w:val="en-US"/>
        </w:rPr>
        <w:t>Startup_YTD_vs_PreviousYTD</w:t>
      </w:r>
      <w:proofErr w:type="spellEnd"/>
    </w:p>
    <w:p w14:paraId="502CBF14" w14:textId="77777777" w:rsidR="00480E8B" w:rsidRPr="00480E8B" w:rsidRDefault="00480E8B" w:rsidP="00480E8B">
      <w:r w:rsidRPr="00480E8B">
        <w:rPr>
          <w:b/>
          <w:bCs/>
        </w:rPr>
        <w:t>Cosa fa</w:t>
      </w:r>
      <w:r w:rsidRPr="00480E8B">
        <w:t xml:space="preserve"> Misura la </w:t>
      </w:r>
      <w:r w:rsidRPr="00480E8B">
        <w:rPr>
          <w:b/>
          <w:bCs/>
        </w:rPr>
        <w:t>variazione percentuale del numero di startup registrate da inizio anno</w:t>
      </w:r>
      <w:r w:rsidRPr="00480E8B">
        <w:t xml:space="preserve"> rispetto allo </w:t>
      </w:r>
      <w:r w:rsidRPr="00480E8B">
        <w:rPr>
          <w:b/>
          <w:bCs/>
        </w:rPr>
        <w:t>stesso periodo dell’anno precedente</w:t>
      </w:r>
      <w:r w:rsidRPr="00480E8B">
        <w:t xml:space="preserve"> (YTD vs. Previous YTD). È un indicatore dinamico della crescita imprenditoriale </w:t>
      </w:r>
      <w:r w:rsidRPr="00480E8B">
        <w:rPr>
          <w:b/>
          <w:bCs/>
        </w:rPr>
        <w:t>progressiva</w:t>
      </w:r>
      <w:r w:rsidRPr="00480E8B">
        <w:t xml:space="preserve"> anno su anno.</w:t>
      </w:r>
    </w:p>
    <w:p w14:paraId="5FAB3476" w14:textId="77777777" w:rsidR="00480E8B" w:rsidRPr="00480E8B" w:rsidRDefault="00480E8B" w:rsidP="00480E8B">
      <w:r w:rsidRPr="00480E8B">
        <w:rPr>
          <w:b/>
          <w:bCs/>
        </w:rPr>
        <w:t>Quando usarla</w:t>
      </w:r>
    </w:p>
    <w:p w14:paraId="460876AC" w14:textId="77777777" w:rsidR="00480E8B" w:rsidRPr="00480E8B" w:rsidRDefault="00480E8B" w:rsidP="00480E8B">
      <w:pPr>
        <w:numPr>
          <w:ilvl w:val="0"/>
          <w:numId w:val="59"/>
        </w:numPr>
      </w:pPr>
      <w:r w:rsidRPr="00480E8B">
        <w:t xml:space="preserve">In KPI che mostrano </w:t>
      </w:r>
      <w:r w:rsidRPr="00480E8B">
        <w:rPr>
          <w:b/>
          <w:bCs/>
        </w:rPr>
        <w:t>se l’anno attuale sta sovraperformando o sotto-performando</w:t>
      </w:r>
      <w:r w:rsidRPr="00480E8B">
        <w:t xml:space="preserve"> rispetto allo scorso.</w:t>
      </w:r>
    </w:p>
    <w:p w14:paraId="4DBD7C3A" w14:textId="77777777" w:rsidR="00480E8B" w:rsidRPr="00480E8B" w:rsidRDefault="00480E8B" w:rsidP="00480E8B">
      <w:pPr>
        <w:numPr>
          <w:ilvl w:val="0"/>
          <w:numId w:val="59"/>
        </w:numPr>
      </w:pPr>
      <w:r w:rsidRPr="00480E8B">
        <w:t xml:space="preserve">Nei report mensili o trimestrali che monitorano </w:t>
      </w:r>
      <w:r w:rsidRPr="00480E8B">
        <w:rPr>
          <w:b/>
          <w:bCs/>
        </w:rPr>
        <w:t>l’andamento cumulativo</w:t>
      </w:r>
      <w:r w:rsidRPr="00480E8B">
        <w:t xml:space="preserve"> delle registrazioni di startup.</w:t>
      </w:r>
    </w:p>
    <w:p w14:paraId="79538B71" w14:textId="77777777" w:rsidR="00480E8B" w:rsidRPr="00480E8B" w:rsidRDefault="00480E8B" w:rsidP="00480E8B">
      <w:pPr>
        <w:numPr>
          <w:ilvl w:val="0"/>
          <w:numId w:val="59"/>
        </w:numPr>
      </w:pPr>
      <w:r w:rsidRPr="00480E8B">
        <w:t xml:space="preserve">Per segnalare </w:t>
      </w:r>
      <w:r w:rsidRPr="00480E8B">
        <w:rPr>
          <w:b/>
          <w:bCs/>
        </w:rPr>
        <w:t>trend di accelerazione o rallentamento</w:t>
      </w:r>
      <w:r w:rsidRPr="00480E8B">
        <w:t>, anche in tempo reale.</w:t>
      </w:r>
    </w:p>
    <w:p w14:paraId="06133CEF" w14:textId="77777777" w:rsidR="00525C20" w:rsidRPr="00525C20" w:rsidRDefault="00525C20" w:rsidP="00525C20">
      <w:pPr>
        <w:rPr>
          <w:lang w:val="en-US"/>
        </w:rPr>
      </w:pPr>
      <w:r w:rsidRPr="00525C20">
        <w:rPr>
          <w:lang w:val="en-US"/>
        </w:rPr>
        <w:t xml:space="preserve">60. </w:t>
      </w:r>
      <w:r w:rsidRPr="00525C20">
        <w:rPr>
          <w:lang w:val="en-US"/>
        </w:rPr>
        <w:t xml:space="preserve">Startups PY % = </w:t>
      </w:r>
    </w:p>
    <w:p w14:paraId="2B155B17" w14:textId="77777777" w:rsidR="00525C20" w:rsidRPr="00525C20" w:rsidRDefault="00525C20" w:rsidP="00525C20">
      <w:pPr>
        <w:rPr>
          <w:lang w:val="en-US"/>
        </w:rPr>
      </w:pPr>
      <w:proofErr w:type="gramStart"/>
      <w:r w:rsidRPr="00525C20">
        <w:rPr>
          <w:lang w:val="en-US"/>
        </w:rPr>
        <w:t>IF(</w:t>
      </w:r>
      <w:proofErr w:type="gramEnd"/>
    </w:p>
    <w:p w14:paraId="6D545905" w14:textId="77777777" w:rsidR="00525C20" w:rsidRPr="00525C20" w:rsidRDefault="00525C20" w:rsidP="00525C20">
      <w:pPr>
        <w:rPr>
          <w:lang w:val="en-US"/>
        </w:rPr>
      </w:pPr>
      <w:r w:rsidRPr="00525C20">
        <w:rPr>
          <w:lang w:val="en-US"/>
        </w:rPr>
        <w:t>    ISBLANK([</w:t>
      </w:r>
      <w:proofErr w:type="spellStart"/>
      <w:r w:rsidRPr="00525C20">
        <w:rPr>
          <w:lang w:val="en-US"/>
        </w:rPr>
        <w:t>Total_Startups_PreviousYear</w:t>
      </w:r>
      <w:proofErr w:type="spellEnd"/>
      <w:r w:rsidRPr="00525C20">
        <w:rPr>
          <w:lang w:val="en-US"/>
        </w:rPr>
        <w:t>]),</w:t>
      </w:r>
    </w:p>
    <w:p w14:paraId="57E80296" w14:textId="77777777" w:rsidR="00525C20" w:rsidRPr="00525C20" w:rsidRDefault="00525C20" w:rsidP="00525C20">
      <w:pPr>
        <w:rPr>
          <w:lang w:val="en-US"/>
        </w:rPr>
      </w:pPr>
      <w:r w:rsidRPr="00525C20">
        <w:rPr>
          <w:lang w:val="en-US"/>
        </w:rPr>
        <w:t xml:space="preserve">    </w:t>
      </w:r>
      <w:proofErr w:type="gramStart"/>
      <w:r w:rsidRPr="00525C20">
        <w:rPr>
          <w:lang w:val="en-US"/>
        </w:rPr>
        <w:t>BLANK(</w:t>
      </w:r>
      <w:proofErr w:type="gramEnd"/>
      <w:r w:rsidRPr="00525C20">
        <w:rPr>
          <w:lang w:val="en-US"/>
        </w:rPr>
        <w:t>),</w:t>
      </w:r>
    </w:p>
    <w:p w14:paraId="7AB81260" w14:textId="77777777" w:rsidR="00525C20" w:rsidRPr="00525C20" w:rsidRDefault="00525C20" w:rsidP="00525C20">
      <w:pPr>
        <w:rPr>
          <w:lang w:val="en-US"/>
        </w:rPr>
      </w:pPr>
      <w:r w:rsidRPr="00525C20">
        <w:rPr>
          <w:lang w:val="en-US"/>
        </w:rPr>
        <w:t>    DIVIDE([</w:t>
      </w:r>
      <w:proofErr w:type="spellStart"/>
      <w:r w:rsidRPr="00525C20">
        <w:rPr>
          <w:lang w:val="en-US"/>
        </w:rPr>
        <w:t>Total_Startups</w:t>
      </w:r>
      <w:proofErr w:type="spellEnd"/>
      <w:r w:rsidRPr="00525C20">
        <w:rPr>
          <w:lang w:val="en-US"/>
        </w:rPr>
        <w:t>] - [</w:t>
      </w:r>
      <w:proofErr w:type="spellStart"/>
      <w:r w:rsidRPr="00525C20">
        <w:rPr>
          <w:lang w:val="en-US"/>
        </w:rPr>
        <w:t>Total_Startups_PreviousYear</w:t>
      </w:r>
      <w:proofErr w:type="spellEnd"/>
      <w:r w:rsidRPr="00525C20">
        <w:rPr>
          <w:lang w:val="en-US"/>
        </w:rPr>
        <w:t>], [</w:t>
      </w:r>
      <w:proofErr w:type="spellStart"/>
      <w:r w:rsidRPr="00525C20">
        <w:rPr>
          <w:lang w:val="en-US"/>
        </w:rPr>
        <w:t>Total_Startups_PreviousYear</w:t>
      </w:r>
      <w:proofErr w:type="spellEnd"/>
      <w:r w:rsidRPr="00525C20">
        <w:rPr>
          <w:lang w:val="en-US"/>
        </w:rPr>
        <w:t>])</w:t>
      </w:r>
    </w:p>
    <w:p w14:paraId="02A5DD92" w14:textId="77777777" w:rsidR="00525C20" w:rsidRPr="00525C20" w:rsidRDefault="00525C20" w:rsidP="00525C20">
      <w:r w:rsidRPr="00525C20">
        <w:t>)</w:t>
      </w:r>
    </w:p>
    <w:p w14:paraId="4632465F" w14:textId="77777777" w:rsidR="00525C20" w:rsidRPr="00525C20" w:rsidRDefault="00525C20" w:rsidP="00525C20">
      <w:pPr>
        <w:rPr>
          <w:b/>
          <w:bCs/>
        </w:rPr>
      </w:pPr>
      <w:r w:rsidRPr="00525C20">
        <w:rPr>
          <w:b/>
          <w:bCs/>
        </w:rPr>
        <w:t>Nome: Startups PY %</w:t>
      </w:r>
    </w:p>
    <w:p w14:paraId="11C29284" w14:textId="77777777" w:rsidR="00525C20" w:rsidRPr="00525C20" w:rsidRDefault="00525C20" w:rsidP="00525C20">
      <w:r w:rsidRPr="00525C20">
        <w:rPr>
          <w:b/>
          <w:bCs/>
        </w:rPr>
        <w:t>Cosa fa</w:t>
      </w:r>
      <w:r w:rsidRPr="00525C20">
        <w:t xml:space="preserve"> Calcola la </w:t>
      </w:r>
      <w:r w:rsidRPr="00525C20">
        <w:rPr>
          <w:b/>
          <w:bCs/>
        </w:rPr>
        <w:t>variazione percentuale</w:t>
      </w:r>
      <w:r w:rsidRPr="00525C20">
        <w:t xml:space="preserve"> del numero di startup registrate </w:t>
      </w:r>
      <w:r w:rsidRPr="00525C20">
        <w:rPr>
          <w:b/>
          <w:bCs/>
        </w:rPr>
        <w:t>nell’anno corrente rispetto all’anno precedente</w:t>
      </w:r>
      <w:r w:rsidRPr="00525C20">
        <w:t>. Il risultato mostra di quanto è aumentato (o diminuito) il numero rispetto all’anno prima.</w:t>
      </w:r>
    </w:p>
    <w:p w14:paraId="7F37B9FD" w14:textId="77777777" w:rsidR="005559F1" w:rsidRPr="005559F1" w:rsidRDefault="005559F1" w:rsidP="005559F1">
      <w:pPr>
        <w:rPr>
          <w:lang w:val="en-US"/>
        </w:rPr>
      </w:pPr>
      <w:r w:rsidRPr="005559F1">
        <w:rPr>
          <w:lang w:val="en-US"/>
        </w:rPr>
        <w:t xml:space="preserve">61. </w:t>
      </w:r>
      <w:r w:rsidRPr="005559F1">
        <w:rPr>
          <w:lang w:val="en-US"/>
        </w:rPr>
        <w:t xml:space="preserve">Top5_Investor_Share = </w:t>
      </w:r>
    </w:p>
    <w:p w14:paraId="17E71DB1" w14:textId="77777777" w:rsidR="005559F1" w:rsidRPr="005559F1" w:rsidRDefault="005559F1" w:rsidP="005559F1">
      <w:pPr>
        <w:rPr>
          <w:lang w:val="en-US"/>
        </w:rPr>
      </w:pPr>
      <w:r w:rsidRPr="005559F1">
        <w:rPr>
          <w:lang w:val="en-US"/>
        </w:rPr>
        <w:t xml:space="preserve">VAR Top5 = </w:t>
      </w:r>
    </w:p>
    <w:p w14:paraId="186ACFAB" w14:textId="77777777" w:rsidR="005559F1" w:rsidRPr="005559F1" w:rsidRDefault="005559F1" w:rsidP="005559F1">
      <w:pPr>
        <w:rPr>
          <w:lang w:val="en-US"/>
        </w:rPr>
      </w:pPr>
      <w:r w:rsidRPr="005559F1">
        <w:rPr>
          <w:lang w:val="en-US"/>
        </w:rPr>
        <w:t xml:space="preserve">    </w:t>
      </w:r>
      <w:proofErr w:type="gramStart"/>
      <w:r w:rsidRPr="005559F1">
        <w:rPr>
          <w:lang w:val="en-US"/>
        </w:rPr>
        <w:t>CALCULATETABLE(</w:t>
      </w:r>
      <w:proofErr w:type="gramEnd"/>
    </w:p>
    <w:p w14:paraId="54AD87B8" w14:textId="77777777" w:rsidR="005559F1" w:rsidRPr="005559F1" w:rsidRDefault="005559F1" w:rsidP="005559F1">
      <w:pPr>
        <w:rPr>
          <w:lang w:val="en-US"/>
        </w:rPr>
      </w:pPr>
      <w:r w:rsidRPr="005559F1">
        <w:rPr>
          <w:lang w:val="en-US"/>
        </w:rPr>
        <w:t xml:space="preserve">        </w:t>
      </w:r>
      <w:proofErr w:type="gramStart"/>
      <w:r w:rsidRPr="005559F1">
        <w:rPr>
          <w:lang w:val="en-US"/>
        </w:rPr>
        <w:t>TOPN(</w:t>
      </w:r>
      <w:proofErr w:type="gramEnd"/>
      <w:r w:rsidRPr="005559F1">
        <w:rPr>
          <w:lang w:val="en-US"/>
        </w:rPr>
        <w:t>5, VALUES('</w:t>
      </w:r>
      <w:proofErr w:type="spellStart"/>
      <w:r w:rsidRPr="005559F1">
        <w:rPr>
          <w:lang w:val="en-US"/>
        </w:rPr>
        <w:t>Dim_Investor</w:t>
      </w:r>
      <w:proofErr w:type="spellEnd"/>
      <w:r w:rsidRPr="005559F1">
        <w:rPr>
          <w:lang w:val="en-US"/>
        </w:rPr>
        <w:t>'[</w:t>
      </w:r>
      <w:proofErr w:type="spellStart"/>
      <w:r w:rsidRPr="005559F1">
        <w:rPr>
          <w:lang w:val="en-US"/>
        </w:rPr>
        <w:t>InvestorKey</w:t>
      </w:r>
      <w:proofErr w:type="spellEnd"/>
      <w:r w:rsidRPr="005559F1">
        <w:rPr>
          <w:lang w:val="en-US"/>
        </w:rPr>
        <w:t>]), [</w:t>
      </w:r>
      <w:proofErr w:type="spellStart"/>
      <w:r w:rsidRPr="005559F1">
        <w:rPr>
          <w:lang w:val="en-US"/>
        </w:rPr>
        <w:t>Total_VEM_Deals</w:t>
      </w:r>
      <w:proofErr w:type="spellEnd"/>
      <w:r w:rsidRPr="005559F1">
        <w:rPr>
          <w:lang w:val="en-US"/>
        </w:rPr>
        <w:t>], DESC),</w:t>
      </w:r>
    </w:p>
    <w:p w14:paraId="203C8B51" w14:textId="77777777" w:rsidR="005559F1" w:rsidRPr="005559F1" w:rsidRDefault="005559F1" w:rsidP="005559F1">
      <w:pPr>
        <w:rPr>
          <w:lang w:val="en-US"/>
        </w:rPr>
      </w:pPr>
      <w:r w:rsidRPr="005559F1">
        <w:rPr>
          <w:lang w:val="en-US"/>
        </w:rPr>
        <w:t>        ALLSELECTED('</w:t>
      </w:r>
      <w:proofErr w:type="spellStart"/>
      <w:r w:rsidRPr="005559F1">
        <w:rPr>
          <w:lang w:val="en-US"/>
        </w:rPr>
        <w:t>Fact_VEM_Investments</w:t>
      </w:r>
      <w:proofErr w:type="spellEnd"/>
      <w:r w:rsidRPr="005559F1">
        <w:rPr>
          <w:lang w:val="en-US"/>
        </w:rPr>
        <w:t>')</w:t>
      </w:r>
    </w:p>
    <w:p w14:paraId="4DB9645D" w14:textId="77777777" w:rsidR="005559F1" w:rsidRPr="005559F1" w:rsidRDefault="005559F1" w:rsidP="005559F1">
      <w:pPr>
        <w:rPr>
          <w:lang w:val="en-US"/>
        </w:rPr>
      </w:pPr>
      <w:r w:rsidRPr="005559F1">
        <w:rPr>
          <w:lang w:val="en-US"/>
        </w:rPr>
        <w:t>    )</w:t>
      </w:r>
    </w:p>
    <w:p w14:paraId="5C4C17A1" w14:textId="77777777" w:rsidR="005559F1" w:rsidRPr="005559F1" w:rsidRDefault="005559F1" w:rsidP="005559F1">
      <w:pPr>
        <w:rPr>
          <w:lang w:val="en-US"/>
        </w:rPr>
      </w:pPr>
      <w:r w:rsidRPr="005559F1">
        <w:rPr>
          <w:lang w:val="en-US"/>
        </w:rPr>
        <w:t xml:space="preserve">VAR Top5_Amount = </w:t>
      </w:r>
    </w:p>
    <w:p w14:paraId="6E335F24" w14:textId="77777777" w:rsidR="005559F1" w:rsidRPr="005559F1" w:rsidRDefault="005559F1" w:rsidP="005559F1">
      <w:pPr>
        <w:rPr>
          <w:lang w:val="en-US"/>
        </w:rPr>
      </w:pPr>
      <w:r w:rsidRPr="005559F1">
        <w:rPr>
          <w:lang w:val="en-US"/>
        </w:rPr>
        <w:t>    CALCULATE([</w:t>
      </w:r>
      <w:proofErr w:type="spellStart"/>
      <w:r w:rsidRPr="005559F1">
        <w:rPr>
          <w:lang w:val="en-US"/>
        </w:rPr>
        <w:t>Total_VEM_Deals</w:t>
      </w:r>
      <w:proofErr w:type="spellEnd"/>
      <w:r w:rsidRPr="005559F1">
        <w:rPr>
          <w:lang w:val="en-US"/>
        </w:rPr>
        <w:t>], KEEPFILTERS(Top5))</w:t>
      </w:r>
    </w:p>
    <w:p w14:paraId="43D5D83F" w14:textId="77777777" w:rsidR="005559F1" w:rsidRPr="005559F1" w:rsidRDefault="005559F1" w:rsidP="005559F1">
      <w:pPr>
        <w:rPr>
          <w:lang w:val="en-US"/>
        </w:rPr>
      </w:pPr>
      <w:r w:rsidRPr="005559F1">
        <w:rPr>
          <w:lang w:val="en-US"/>
        </w:rPr>
        <w:lastRenderedPageBreak/>
        <w:t>VAR Total = [</w:t>
      </w:r>
      <w:proofErr w:type="spellStart"/>
      <w:r w:rsidRPr="005559F1">
        <w:rPr>
          <w:lang w:val="en-US"/>
        </w:rPr>
        <w:t>Total_VEM_Deals</w:t>
      </w:r>
      <w:proofErr w:type="spellEnd"/>
      <w:r w:rsidRPr="005559F1">
        <w:rPr>
          <w:lang w:val="en-US"/>
        </w:rPr>
        <w:t>]</w:t>
      </w:r>
    </w:p>
    <w:p w14:paraId="7DD5BF93" w14:textId="77777777" w:rsidR="005559F1" w:rsidRPr="005559F1" w:rsidRDefault="005559F1" w:rsidP="005559F1">
      <w:pPr>
        <w:rPr>
          <w:lang w:val="en-US"/>
        </w:rPr>
      </w:pPr>
      <w:r w:rsidRPr="005559F1">
        <w:rPr>
          <w:lang w:val="en-US"/>
        </w:rPr>
        <w:t xml:space="preserve">RETURN </w:t>
      </w:r>
      <w:proofErr w:type="gramStart"/>
      <w:r w:rsidRPr="005559F1">
        <w:rPr>
          <w:lang w:val="en-US"/>
        </w:rPr>
        <w:t>DIVIDE(</w:t>
      </w:r>
      <w:proofErr w:type="gramEnd"/>
      <w:r w:rsidRPr="005559F1">
        <w:rPr>
          <w:lang w:val="en-US"/>
        </w:rPr>
        <w:t>Top5_Amount, Total)</w:t>
      </w:r>
    </w:p>
    <w:p w14:paraId="76706BF7" w14:textId="77777777" w:rsidR="005559F1" w:rsidRPr="005559F1" w:rsidRDefault="005559F1" w:rsidP="005559F1">
      <w:pPr>
        <w:rPr>
          <w:b/>
          <w:bCs/>
        </w:rPr>
      </w:pPr>
      <w:r w:rsidRPr="005559F1">
        <w:rPr>
          <w:b/>
          <w:bCs/>
        </w:rPr>
        <w:t>Nome: Top5_Investor_Share</w:t>
      </w:r>
    </w:p>
    <w:p w14:paraId="51EAE960" w14:textId="77777777" w:rsidR="005559F1" w:rsidRPr="005559F1" w:rsidRDefault="005559F1" w:rsidP="005559F1">
      <w:r w:rsidRPr="005559F1">
        <w:rPr>
          <w:b/>
          <w:bCs/>
        </w:rPr>
        <w:t>Cosa fa</w:t>
      </w:r>
      <w:r w:rsidRPr="005559F1">
        <w:t xml:space="preserve"> Calcola la quota percentuale degli investimenti effettuati dai </w:t>
      </w:r>
      <w:r w:rsidRPr="005559F1">
        <w:rPr>
          <w:b/>
          <w:bCs/>
        </w:rPr>
        <w:t>primi 5 investitori</w:t>
      </w:r>
      <w:r w:rsidRPr="005559F1">
        <w:t xml:space="preserve"> (per numero totale di operazioni), rispetto al totale degli investimenti VEM (Total_VEM_Deals) visibili nel contesto attivo.</w:t>
      </w:r>
    </w:p>
    <w:p w14:paraId="16B7C3C8" w14:textId="77777777" w:rsidR="00045446" w:rsidRPr="00F70F52" w:rsidRDefault="00045446" w:rsidP="00045446">
      <w:pPr>
        <w:rPr>
          <w:lang w:val="en-US"/>
        </w:rPr>
      </w:pPr>
      <w:proofErr w:type="gramStart"/>
      <w:r w:rsidRPr="00F70F52">
        <w:rPr>
          <w:lang w:val="en-US"/>
        </w:rPr>
        <w:t>62 .</w:t>
      </w:r>
      <w:proofErr w:type="gramEnd"/>
      <w:r w:rsidRPr="00F70F52">
        <w:rPr>
          <w:lang w:val="en-US"/>
        </w:rPr>
        <w:t xml:space="preserve"> </w:t>
      </w:r>
      <w:r w:rsidRPr="00F70F52">
        <w:rPr>
          <w:lang w:val="en-US"/>
        </w:rPr>
        <w:t xml:space="preserve">Top5_Investors_Tooltip = </w:t>
      </w:r>
    </w:p>
    <w:p w14:paraId="22DE86CE" w14:textId="77777777" w:rsidR="00045446" w:rsidRPr="00045446" w:rsidRDefault="00045446" w:rsidP="00045446">
      <w:pPr>
        <w:rPr>
          <w:lang w:val="en-US"/>
        </w:rPr>
      </w:pPr>
      <w:r w:rsidRPr="00045446">
        <w:rPr>
          <w:lang w:val="en-US"/>
        </w:rPr>
        <w:t>VAR Top5 =</w:t>
      </w:r>
    </w:p>
    <w:p w14:paraId="4DE65AB0" w14:textId="77777777" w:rsidR="00045446" w:rsidRPr="00045446" w:rsidRDefault="00045446" w:rsidP="00045446">
      <w:pPr>
        <w:rPr>
          <w:lang w:val="en-US"/>
        </w:rPr>
      </w:pPr>
      <w:r w:rsidRPr="00045446">
        <w:rPr>
          <w:lang w:val="en-US"/>
        </w:rPr>
        <w:t xml:space="preserve">    </w:t>
      </w:r>
      <w:proofErr w:type="gramStart"/>
      <w:r w:rsidRPr="00045446">
        <w:rPr>
          <w:lang w:val="en-US"/>
        </w:rPr>
        <w:t>TOPN(</w:t>
      </w:r>
      <w:proofErr w:type="gramEnd"/>
    </w:p>
    <w:p w14:paraId="1931E137" w14:textId="77777777" w:rsidR="00045446" w:rsidRPr="00045446" w:rsidRDefault="00045446" w:rsidP="00045446">
      <w:pPr>
        <w:rPr>
          <w:lang w:val="en-US"/>
        </w:rPr>
      </w:pPr>
      <w:r w:rsidRPr="00045446">
        <w:rPr>
          <w:lang w:val="en-US"/>
        </w:rPr>
        <w:t>        5,</w:t>
      </w:r>
    </w:p>
    <w:p w14:paraId="2999B534" w14:textId="77777777" w:rsidR="00045446" w:rsidRPr="00045446" w:rsidRDefault="00045446" w:rsidP="00045446">
      <w:pPr>
        <w:rPr>
          <w:lang w:val="en-US"/>
        </w:rPr>
      </w:pPr>
      <w:r w:rsidRPr="00045446">
        <w:rPr>
          <w:lang w:val="en-US"/>
        </w:rPr>
        <w:t xml:space="preserve">        </w:t>
      </w:r>
      <w:proofErr w:type="gramStart"/>
      <w:r w:rsidRPr="00045446">
        <w:rPr>
          <w:lang w:val="en-US"/>
        </w:rPr>
        <w:t>SUMMARIZE(</w:t>
      </w:r>
      <w:proofErr w:type="gramEnd"/>
    </w:p>
    <w:p w14:paraId="08C9448A" w14:textId="77777777" w:rsidR="00045446" w:rsidRPr="00045446" w:rsidRDefault="00045446" w:rsidP="00045446">
      <w:pPr>
        <w:rPr>
          <w:lang w:val="en-US"/>
        </w:rPr>
      </w:pPr>
      <w:r w:rsidRPr="00045446">
        <w:rPr>
          <w:lang w:val="en-US"/>
        </w:rPr>
        <w:t>            '</w:t>
      </w:r>
      <w:proofErr w:type="spellStart"/>
      <w:r w:rsidRPr="00045446">
        <w:rPr>
          <w:lang w:val="en-US"/>
        </w:rPr>
        <w:t>Dim_Investor</w:t>
      </w:r>
      <w:proofErr w:type="spellEnd"/>
      <w:r w:rsidRPr="00045446">
        <w:rPr>
          <w:lang w:val="en-US"/>
        </w:rPr>
        <w:t>',</w:t>
      </w:r>
    </w:p>
    <w:p w14:paraId="2C5721E6" w14:textId="77777777" w:rsidR="00045446" w:rsidRPr="00045446" w:rsidRDefault="00045446" w:rsidP="00045446">
      <w:pPr>
        <w:rPr>
          <w:lang w:val="en-US"/>
        </w:rPr>
      </w:pPr>
      <w:r w:rsidRPr="00045446">
        <w:rPr>
          <w:lang w:val="en-US"/>
        </w:rPr>
        <w:t>            '</w:t>
      </w:r>
      <w:proofErr w:type="spellStart"/>
      <w:r w:rsidRPr="00045446">
        <w:rPr>
          <w:lang w:val="en-US"/>
        </w:rPr>
        <w:t>Dim_Investor</w:t>
      </w:r>
      <w:proofErr w:type="spellEnd"/>
      <w:r w:rsidRPr="00045446">
        <w:rPr>
          <w:lang w:val="en-US"/>
        </w:rPr>
        <w:t>'[</w:t>
      </w:r>
      <w:proofErr w:type="spellStart"/>
      <w:r w:rsidRPr="00045446">
        <w:rPr>
          <w:lang w:val="en-US"/>
        </w:rPr>
        <w:t>InvestorName</w:t>
      </w:r>
      <w:proofErr w:type="spellEnd"/>
      <w:r w:rsidRPr="00045446">
        <w:rPr>
          <w:lang w:val="en-US"/>
        </w:rPr>
        <w:t>],</w:t>
      </w:r>
    </w:p>
    <w:p w14:paraId="25BC3E23" w14:textId="77777777" w:rsidR="00045446" w:rsidRPr="00045446" w:rsidRDefault="00045446" w:rsidP="00045446">
      <w:pPr>
        <w:rPr>
          <w:lang w:val="en-US"/>
        </w:rPr>
      </w:pPr>
      <w:r w:rsidRPr="00045446">
        <w:rPr>
          <w:lang w:val="en-US"/>
        </w:rPr>
        <w:t>            "</w:t>
      </w:r>
      <w:proofErr w:type="spellStart"/>
      <w:r w:rsidRPr="00045446">
        <w:rPr>
          <w:lang w:val="en-US"/>
        </w:rPr>
        <w:t>TotaleInvestito</w:t>
      </w:r>
      <w:proofErr w:type="spellEnd"/>
      <w:r w:rsidRPr="00045446">
        <w:rPr>
          <w:lang w:val="en-US"/>
        </w:rPr>
        <w:t xml:space="preserve">", </w:t>
      </w:r>
    </w:p>
    <w:p w14:paraId="41A8866D" w14:textId="77777777" w:rsidR="00045446" w:rsidRPr="00045446" w:rsidRDefault="00045446" w:rsidP="00045446">
      <w:pPr>
        <w:rPr>
          <w:lang w:val="en-US"/>
        </w:rPr>
      </w:pPr>
      <w:r w:rsidRPr="00045446">
        <w:rPr>
          <w:lang w:val="en-US"/>
        </w:rPr>
        <w:t>            CALCULATE(SUM('</w:t>
      </w:r>
      <w:proofErr w:type="spellStart"/>
      <w:r w:rsidRPr="00045446">
        <w:rPr>
          <w:lang w:val="en-US"/>
        </w:rPr>
        <w:t>Fact_VEM_Investments</w:t>
      </w:r>
      <w:proofErr w:type="spellEnd"/>
      <w:r w:rsidRPr="00045446">
        <w:rPr>
          <w:lang w:val="en-US"/>
        </w:rPr>
        <w:t>'[</w:t>
      </w:r>
      <w:proofErr w:type="spellStart"/>
      <w:r w:rsidRPr="00045446">
        <w:rPr>
          <w:lang w:val="en-US"/>
        </w:rPr>
        <w:t>Ammount_Invested</w:t>
      </w:r>
      <w:proofErr w:type="spellEnd"/>
      <w:r w:rsidRPr="00045446">
        <w:rPr>
          <w:lang w:val="en-US"/>
        </w:rPr>
        <w:t>]))</w:t>
      </w:r>
    </w:p>
    <w:p w14:paraId="7939E8E6" w14:textId="77777777" w:rsidR="00045446" w:rsidRPr="00045446" w:rsidRDefault="00045446" w:rsidP="00045446">
      <w:r w:rsidRPr="00045446">
        <w:rPr>
          <w:lang w:val="en-US"/>
        </w:rPr>
        <w:t xml:space="preserve">        </w:t>
      </w:r>
      <w:r w:rsidRPr="00045446">
        <w:t>),</w:t>
      </w:r>
    </w:p>
    <w:p w14:paraId="3DA8AF93" w14:textId="77777777" w:rsidR="00045446" w:rsidRPr="00045446" w:rsidRDefault="00045446" w:rsidP="00045446">
      <w:r w:rsidRPr="00045446">
        <w:t>        [TotaleInvestito], DESC</w:t>
      </w:r>
    </w:p>
    <w:p w14:paraId="0B646329" w14:textId="77777777" w:rsidR="00045446" w:rsidRPr="00045446" w:rsidRDefault="00045446" w:rsidP="00045446">
      <w:r w:rsidRPr="00045446">
        <w:t>    )</w:t>
      </w:r>
    </w:p>
    <w:p w14:paraId="253CDDAF" w14:textId="77777777" w:rsidR="00045446" w:rsidRPr="00045446" w:rsidRDefault="00045446" w:rsidP="00045446">
      <w:r w:rsidRPr="00045446">
        <w:t>RETURN</w:t>
      </w:r>
    </w:p>
    <w:p w14:paraId="2B11487C" w14:textId="77777777" w:rsidR="00045446" w:rsidRPr="00045446" w:rsidRDefault="00045446" w:rsidP="00045446">
      <w:r w:rsidRPr="00045446">
        <w:t>"</w:t>
      </w:r>
      <w:r w:rsidRPr="00045446">
        <w:rPr>
          <w:rFonts w:ascii="Segoe UI Emoji" w:hAnsi="Segoe UI Emoji" w:cs="Segoe UI Emoji"/>
        </w:rPr>
        <w:t>💼</w:t>
      </w:r>
      <w:r w:rsidRPr="00045446">
        <w:t xml:space="preserve"> Top 5 Investitori:" &amp; UNICHAR(10) &amp;</w:t>
      </w:r>
    </w:p>
    <w:p w14:paraId="51168294" w14:textId="77777777" w:rsidR="00045446" w:rsidRPr="00045446" w:rsidRDefault="00045446" w:rsidP="00045446">
      <w:r w:rsidRPr="00045446">
        <w:t>CONCATENATEX(</w:t>
      </w:r>
    </w:p>
    <w:p w14:paraId="679C572F" w14:textId="77777777" w:rsidR="00045446" w:rsidRPr="00045446" w:rsidRDefault="00045446" w:rsidP="00045446">
      <w:r w:rsidRPr="00045446">
        <w:t>    Top5,</w:t>
      </w:r>
    </w:p>
    <w:p w14:paraId="73C983BB" w14:textId="77777777" w:rsidR="00045446" w:rsidRPr="00045446" w:rsidRDefault="00045446" w:rsidP="00045446">
      <w:r w:rsidRPr="00045446">
        <w:t>    'Dim_Investor'[InvestorName] &amp; ": €" &amp; FORMAT([TotaleInvestito], "#,##0"),</w:t>
      </w:r>
    </w:p>
    <w:p w14:paraId="14CF9F16" w14:textId="77777777" w:rsidR="00045446" w:rsidRPr="00045446" w:rsidRDefault="00045446" w:rsidP="00045446">
      <w:r w:rsidRPr="00045446">
        <w:t>    UNICHAR(10)</w:t>
      </w:r>
    </w:p>
    <w:p w14:paraId="7C16D619" w14:textId="77777777" w:rsidR="00045446" w:rsidRPr="00045446" w:rsidRDefault="00045446" w:rsidP="00045446">
      <w:r w:rsidRPr="00045446">
        <w:t>)</w:t>
      </w:r>
    </w:p>
    <w:p w14:paraId="13206563" w14:textId="77777777" w:rsidR="00045446" w:rsidRPr="00045446" w:rsidRDefault="00045446" w:rsidP="00045446"/>
    <w:p w14:paraId="01C72A77" w14:textId="77777777" w:rsidR="00F70F52" w:rsidRPr="00F70F52" w:rsidRDefault="00F70F52" w:rsidP="00F70F52">
      <w:pPr>
        <w:rPr>
          <w:b/>
          <w:bCs/>
        </w:rPr>
      </w:pPr>
      <w:r w:rsidRPr="00F70F52">
        <w:rPr>
          <w:b/>
          <w:bCs/>
        </w:rPr>
        <w:t>Nome: Top5_Investors_Tooltip</w:t>
      </w:r>
    </w:p>
    <w:p w14:paraId="50B4CC5B" w14:textId="77777777" w:rsidR="00F70F52" w:rsidRPr="00F70F52" w:rsidRDefault="00F70F52" w:rsidP="00F70F52">
      <w:r w:rsidRPr="00F70F52">
        <w:rPr>
          <w:b/>
          <w:bCs/>
        </w:rPr>
        <w:lastRenderedPageBreak/>
        <w:t>Cosa fa</w:t>
      </w:r>
      <w:r w:rsidRPr="00F70F52">
        <w:t xml:space="preserve"> Restituisce un testo formattato (tooltip) che elenca i </w:t>
      </w:r>
      <w:r w:rsidRPr="00F70F52">
        <w:rPr>
          <w:b/>
          <w:bCs/>
        </w:rPr>
        <w:t>primi 5 investitori</w:t>
      </w:r>
      <w:r w:rsidRPr="00F70F52">
        <w:t xml:space="preserve"> per ammontare totale investito, mostrando per ciascuno il nome e la somma investita in euro.</w:t>
      </w:r>
    </w:p>
    <w:p w14:paraId="43109095" w14:textId="77777777" w:rsidR="00F70F52" w:rsidRPr="00F70F52" w:rsidRDefault="00F70F52" w:rsidP="00F70F52">
      <w:r w:rsidRPr="00F70F52">
        <w:rPr>
          <w:b/>
          <w:bCs/>
        </w:rPr>
        <w:t>Quando usarla</w:t>
      </w:r>
    </w:p>
    <w:p w14:paraId="6D878695" w14:textId="77777777" w:rsidR="00F70F52" w:rsidRPr="00F70F52" w:rsidRDefault="00F70F52" w:rsidP="00F70F52">
      <w:pPr>
        <w:numPr>
          <w:ilvl w:val="0"/>
          <w:numId w:val="60"/>
        </w:numPr>
      </w:pPr>
      <w:r w:rsidRPr="00F70F52">
        <w:t xml:space="preserve">In tooltip personalizzati all’interno di </w:t>
      </w:r>
      <w:r w:rsidRPr="00F70F52">
        <w:rPr>
          <w:b/>
          <w:bCs/>
        </w:rPr>
        <w:t>grafici di investimento o schede riassuntive</w:t>
      </w:r>
      <w:r w:rsidRPr="00F70F52">
        <w:t>.</w:t>
      </w:r>
    </w:p>
    <w:p w14:paraId="0342F5E6" w14:textId="77777777" w:rsidR="00F70F52" w:rsidRPr="00F70F52" w:rsidRDefault="00F70F52" w:rsidP="00F70F52">
      <w:pPr>
        <w:numPr>
          <w:ilvl w:val="0"/>
          <w:numId w:val="60"/>
        </w:numPr>
      </w:pPr>
      <w:r w:rsidRPr="00F70F52">
        <w:t xml:space="preserve">Per dare </w:t>
      </w:r>
      <w:r w:rsidRPr="00F70F52">
        <w:rPr>
          <w:b/>
          <w:bCs/>
        </w:rPr>
        <w:t>contesto immediato</w:t>
      </w:r>
      <w:r w:rsidRPr="00F70F52">
        <w:t xml:space="preserve"> a visualizzazioni aggregate, mostrando gli attori principali.</w:t>
      </w:r>
    </w:p>
    <w:p w14:paraId="3AE01E18" w14:textId="77777777" w:rsidR="00F70F52" w:rsidRPr="00F70F52" w:rsidRDefault="00F70F52" w:rsidP="00F70F52">
      <w:pPr>
        <w:numPr>
          <w:ilvl w:val="0"/>
          <w:numId w:val="60"/>
        </w:numPr>
      </w:pPr>
      <w:r w:rsidRPr="00F70F52">
        <w:t>Come elemento descrittivo interattivo nei report su finanza, venture capital o ecosistemi startup.</w:t>
      </w:r>
    </w:p>
    <w:p w14:paraId="42EF58A3" w14:textId="77777777" w:rsidR="00F70F52" w:rsidRPr="00F70F52" w:rsidRDefault="00F70F52" w:rsidP="00F70F52">
      <w:r w:rsidRPr="00F70F52">
        <w:rPr>
          <w:b/>
          <w:bCs/>
        </w:rPr>
        <w:t>Struttura logica</w:t>
      </w:r>
    </w:p>
    <w:p w14:paraId="73282E7E" w14:textId="77777777" w:rsidR="00F70F52" w:rsidRPr="00F70F52" w:rsidRDefault="00F70F52" w:rsidP="00F70F52">
      <w:pPr>
        <w:numPr>
          <w:ilvl w:val="0"/>
          <w:numId w:val="61"/>
        </w:numPr>
      </w:pPr>
      <w:r w:rsidRPr="00F70F52">
        <w:t>Usa TOPN per individuare i 5 investitori con maggiore ammontare investito.</w:t>
      </w:r>
    </w:p>
    <w:p w14:paraId="678C8A56" w14:textId="77777777" w:rsidR="00F70F52" w:rsidRPr="00F70F52" w:rsidRDefault="00F70F52" w:rsidP="00F70F52">
      <w:pPr>
        <w:numPr>
          <w:ilvl w:val="0"/>
          <w:numId w:val="61"/>
        </w:numPr>
      </w:pPr>
      <w:r w:rsidRPr="00F70F52">
        <w:t>SUMMARIZE costruisce una tabella con nome investitore e totale investito.</w:t>
      </w:r>
    </w:p>
    <w:p w14:paraId="15A3FB1B" w14:textId="77777777" w:rsidR="00F70F52" w:rsidRPr="00F70F52" w:rsidRDefault="00F70F52" w:rsidP="00F70F52">
      <w:pPr>
        <w:numPr>
          <w:ilvl w:val="0"/>
          <w:numId w:val="61"/>
        </w:numPr>
      </w:pPr>
      <w:r w:rsidRPr="00F70F52">
        <w:t>CONCATENATEX crea una stringa testuale concatenando i nomi e gli importi.</w:t>
      </w:r>
    </w:p>
    <w:p w14:paraId="4EE509EF" w14:textId="77777777" w:rsidR="00F70F52" w:rsidRPr="00F70F52" w:rsidRDefault="00F70F52" w:rsidP="00F70F52">
      <w:pPr>
        <w:numPr>
          <w:ilvl w:val="0"/>
          <w:numId w:val="61"/>
        </w:numPr>
      </w:pPr>
      <w:r w:rsidRPr="00F70F52">
        <w:t xml:space="preserve">UNICHAR(10) aggiunge </w:t>
      </w:r>
      <w:r w:rsidRPr="00F70F52">
        <w:rPr>
          <w:b/>
          <w:bCs/>
        </w:rPr>
        <w:t>a capo</w:t>
      </w:r>
      <w:r w:rsidRPr="00F70F52">
        <w:t xml:space="preserve"> tra le righe per leggibilità.</w:t>
      </w:r>
    </w:p>
    <w:p w14:paraId="43BAE878" w14:textId="77777777" w:rsidR="00F70F52" w:rsidRPr="00F70F52" w:rsidRDefault="00F70F52" w:rsidP="00F70F52">
      <w:pPr>
        <w:numPr>
          <w:ilvl w:val="0"/>
          <w:numId w:val="61"/>
        </w:numPr>
      </w:pPr>
      <w:r w:rsidRPr="00F70F52">
        <w:t>Il risultato è un elenco formattato, pronto per tooltip o visual testuali.</w:t>
      </w:r>
    </w:p>
    <w:p w14:paraId="6884D9E1" w14:textId="77777777" w:rsidR="00F70F52" w:rsidRPr="00BA41E6" w:rsidRDefault="00F70F52" w:rsidP="00F70F52">
      <w:pPr>
        <w:rPr>
          <w:lang w:val="en-US"/>
        </w:rPr>
      </w:pPr>
      <w:r w:rsidRPr="00BA41E6">
        <w:rPr>
          <w:lang w:val="en-US"/>
        </w:rPr>
        <w:t xml:space="preserve">62. </w:t>
      </w:r>
      <w:proofErr w:type="spellStart"/>
      <w:r w:rsidRPr="00BA41E6">
        <w:rPr>
          <w:lang w:val="en-US"/>
        </w:rPr>
        <w:t>Total_Deals</w:t>
      </w:r>
      <w:proofErr w:type="spellEnd"/>
      <w:r w:rsidRPr="00BA41E6">
        <w:rPr>
          <w:lang w:val="en-US"/>
        </w:rPr>
        <w:t xml:space="preserve"> = </w:t>
      </w:r>
    </w:p>
    <w:p w14:paraId="4BA78B11" w14:textId="77777777" w:rsidR="00F70F52" w:rsidRPr="00F70F52" w:rsidRDefault="00F70F52" w:rsidP="00F70F52">
      <w:pPr>
        <w:rPr>
          <w:lang w:val="en-US"/>
        </w:rPr>
      </w:pPr>
      <w:proofErr w:type="gramStart"/>
      <w:r w:rsidRPr="00F70F52">
        <w:rPr>
          <w:lang w:val="en-US"/>
        </w:rPr>
        <w:t>CALCULATE(</w:t>
      </w:r>
      <w:proofErr w:type="gramEnd"/>
    </w:p>
    <w:p w14:paraId="758EEE74" w14:textId="77777777" w:rsidR="00F70F52" w:rsidRPr="00F70F52" w:rsidRDefault="00F70F52" w:rsidP="00F70F52">
      <w:pPr>
        <w:rPr>
          <w:lang w:val="en-US"/>
        </w:rPr>
      </w:pPr>
      <w:r w:rsidRPr="00F70F52">
        <w:rPr>
          <w:lang w:val="en-US"/>
        </w:rPr>
        <w:t>    COUNTROWS('</w:t>
      </w:r>
      <w:proofErr w:type="spellStart"/>
      <w:r w:rsidRPr="00F70F52">
        <w:rPr>
          <w:lang w:val="en-US"/>
        </w:rPr>
        <w:t>Fact_VEM_Investments</w:t>
      </w:r>
      <w:proofErr w:type="spellEnd"/>
      <w:r w:rsidRPr="00F70F52">
        <w:rPr>
          <w:lang w:val="en-US"/>
        </w:rPr>
        <w:t>')</w:t>
      </w:r>
    </w:p>
    <w:p w14:paraId="075ECBD5" w14:textId="77777777" w:rsidR="00F70F52" w:rsidRPr="00F70F52" w:rsidRDefault="00F70F52" w:rsidP="00F70F52">
      <w:r w:rsidRPr="00F70F52">
        <w:t>)</w:t>
      </w:r>
    </w:p>
    <w:p w14:paraId="5ABE6F3D" w14:textId="77777777" w:rsidR="00F70F52" w:rsidRPr="00F70F52" w:rsidRDefault="00F70F52" w:rsidP="00F70F52"/>
    <w:p w14:paraId="4DFAE98D" w14:textId="77777777" w:rsidR="00BA41E6" w:rsidRPr="00BA41E6" w:rsidRDefault="00BA41E6" w:rsidP="00BA41E6">
      <w:pPr>
        <w:rPr>
          <w:b/>
          <w:bCs/>
        </w:rPr>
      </w:pPr>
      <w:r w:rsidRPr="00BA41E6">
        <w:rPr>
          <w:b/>
          <w:bCs/>
        </w:rPr>
        <w:t>Nome: Total_Deals</w:t>
      </w:r>
    </w:p>
    <w:p w14:paraId="2DDEB5A4" w14:textId="77777777" w:rsidR="00BA41E6" w:rsidRPr="00BA41E6" w:rsidRDefault="00BA41E6" w:rsidP="00BA41E6">
      <w:r w:rsidRPr="00BA41E6">
        <w:rPr>
          <w:b/>
          <w:bCs/>
        </w:rPr>
        <w:t>Cosa fa</w:t>
      </w:r>
      <w:r w:rsidRPr="00BA41E6">
        <w:t xml:space="preserve"> Conta il numero totale di operazioni di investimento (deals) registrate nella tabella dei fatti Fact_VEM_Investments, indipendentemente da eventuali filtri temporali o di altro tipo, se non esplicitamente applicati.</w:t>
      </w:r>
    </w:p>
    <w:p w14:paraId="3478CB8E" w14:textId="77777777" w:rsidR="00BA41E6" w:rsidRPr="00852DD3" w:rsidRDefault="00BA41E6" w:rsidP="00BA41E6">
      <w:pPr>
        <w:rPr>
          <w:lang w:val="en-US"/>
        </w:rPr>
      </w:pPr>
      <w:r w:rsidRPr="00852DD3">
        <w:rPr>
          <w:lang w:val="en-US"/>
        </w:rPr>
        <w:t xml:space="preserve">63. </w:t>
      </w:r>
      <w:proofErr w:type="spellStart"/>
      <w:r w:rsidRPr="00852DD3">
        <w:rPr>
          <w:lang w:val="en-US"/>
        </w:rPr>
        <w:t>Total_Eligible_Startups</w:t>
      </w:r>
      <w:proofErr w:type="spellEnd"/>
      <w:r w:rsidRPr="00852DD3">
        <w:rPr>
          <w:lang w:val="en-US"/>
        </w:rPr>
        <w:t xml:space="preserve"> = </w:t>
      </w:r>
    </w:p>
    <w:p w14:paraId="1925CF6B" w14:textId="77777777" w:rsidR="00BA41E6" w:rsidRPr="00BA41E6" w:rsidRDefault="00BA41E6" w:rsidP="00BA41E6">
      <w:pPr>
        <w:rPr>
          <w:lang w:val="en-US"/>
        </w:rPr>
      </w:pPr>
      <w:proofErr w:type="gramStart"/>
      <w:r w:rsidRPr="00BA41E6">
        <w:rPr>
          <w:lang w:val="en-US"/>
        </w:rPr>
        <w:t>CALCULATE(</w:t>
      </w:r>
      <w:proofErr w:type="gramEnd"/>
    </w:p>
    <w:p w14:paraId="5A9304A0" w14:textId="77777777" w:rsidR="00BA41E6" w:rsidRPr="00BA41E6" w:rsidRDefault="00BA41E6" w:rsidP="00BA41E6">
      <w:pPr>
        <w:rPr>
          <w:lang w:val="en-US"/>
        </w:rPr>
      </w:pPr>
      <w:r w:rsidRPr="00BA41E6">
        <w:rPr>
          <w:lang w:val="en-US"/>
        </w:rPr>
        <w:t>    COUNTROWS('</w:t>
      </w:r>
      <w:proofErr w:type="spellStart"/>
      <w:r w:rsidRPr="00BA41E6">
        <w:rPr>
          <w:lang w:val="en-US"/>
        </w:rPr>
        <w:t>Fact_Startup_Registry</w:t>
      </w:r>
      <w:proofErr w:type="spellEnd"/>
      <w:r w:rsidRPr="00BA41E6">
        <w:rPr>
          <w:lang w:val="en-US"/>
        </w:rPr>
        <w:t>')</w:t>
      </w:r>
    </w:p>
    <w:p w14:paraId="55255646" w14:textId="77777777" w:rsidR="00BA41E6" w:rsidRPr="00BA41E6" w:rsidRDefault="00BA41E6" w:rsidP="00BA41E6">
      <w:r w:rsidRPr="00BA41E6">
        <w:t>)</w:t>
      </w:r>
    </w:p>
    <w:p w14:paraId="7FFE781F" w14:textId="77777777" w:rsidR="00852DD3" w:rsidRPr="00852DD3" w:rsidRDefault="00852DD3" w:rsidP="00852DD3">
      <w:pPr>
        <w:rPr>
          <w:b/>
          <w:bCs/>
        </w:rPr>
      </w:pPr>
      <w:r w:rsidRPr="00852DD3">
        <w:rPr>
          <w:b/>
          <w:bCs/>
        </w:rPr>
        <w:t>Nome: Total_Eligible_Startups</w:t>
      </w:r>
    </w:p>
    <w:p w14:paraId="60534C73" w14:textId="77777777" w:rsidR="00852DD3" w:rsidRPr="00852DD3" w:rsidRDefault="00852DD3" w:rsidP="00852DD3">
      <w:r w:rsidRPr="00852DD3">
        <w:rPr>
          <w:b/>
          <w:bCs/>
        </w:rPr>
        <w:lastRenderedPageBreak/>
        <w:t>Cosa fa</w:t>
      </w:r>
      <w:r w:rsidRPr="00852DD3">
        <w:t xml:space="preserve"> Conta il numero totale di startup registrate e </w:t>
      </w:r>
      <w:r w:rsidRPr="00852DD3">
        <w:rPr>
          <w:b/>
          <w:bCs/>
        </w:rPr>
        <w:t>considerate idonee</w:t>
      </w:r>
      <w:r w:rsidRPr="00852DD3">
        <w:t xml:space="preserve"> all’interno della tabella Fact_Startup_Registry. Il calcolo non applica filtri temporali o di settore, a meno che non siano attivi nel report.</w:t>
      </w:r>
    </w:p>
    <w:p w14:paraId="12ADE0EE" w14:textId="77777777" w:rsidR="00852DD3" w:rsidRPr="005C23CB" w:rsidRDefault="00852DD3" w:rsidP="00852DD3">
      <w:pPr>
        <w:rPr>
          <w:lang w:val="en-US"/>
        </w:rPr>
      </w:pPr>
      <w:r w:rsidRPr="005C23CB">
        <w:rPr>
          <w:lang w:val="en-US"/>
        </w:rPr>
        <w:t xml:space="preserve">64. </w:t>
      </w:r>
      <w:proofErr w:type="spellStart"/>
      <w:r w:rsidRPr="005C23CB">
        <w:rPr>
          <w:lang w:val="en-US"/>
        </w:rPr>
        <w:t>Total_Investment_Amount_PreviousYear</w:t>
      </w:r>
      <w:proofErr w:type="spellEnd"/>
      <w:r w:rsidRPr="005C23CB">
        <w:rPr>
          <w:lang w:val="en-US"/>
        </w:rPr>
        <w:t xml:space="preserve"> = </w:t>
      </w:r>
    </w:p>
    <w:p w14:paraId="339AD1DE" w14:textId="77777777" w:rsidR="00852DD3" w:rsidRPr="00852DD3" w:rsidRDefault="00852DD3" w:rsidP="00852DD3">
      <w:pPr>
        <w:rPr>
          <w:lang w:val="en-US"/>
        </w:rPr>
      </w:pPr>
      <w:proofErr w:type="gramStart"/>
      <w:r w:rsidRPr="00852DD3">
        <w:rPr>
          <w:lang w:val="en-US"/>
        </w:rPr>
        <w:t>CALCULATE(</w:t>
      </w:r>
      <w:proofErr w:type="gramEnd"/>
    </w:p>
    <w:p w14:paraId="55720F75" w14:textId="77777777" w:rsidR="00852DD3" w:rsidRPr="00852DD3" w:rsidRDefault="00852DD3" w:rsidP="00852DD3">
      <w:pPr>
        <w:rPr>
          <w:lang w:val="en-US"/>
        </w:rPr>
      </w:pPr>
      <w:r w:rsidRPr="00852DD3">
        <w:rPr>
          <w:lang w:val="en-US"/>
        </w:rPr>
        <w:t>    [</w:t>
      </w:r>
      <w:proofErr w:type="spellStart"/>
      <w:r w:rsidRPr="00852DD3">
        <w:rPr>
          <w:lang w:val="en-US"/>
        </w:rPr>
        <w:t>Total_VEM_Deals</w:t>
      </w:r>
      <w:proofErr w:type="spellEnd"/>
      <w:r w:rsidRPr="00852DD3">
        <w:rPr>
          <w:lang w:val="en-US"/>
        </w:rPr>
        <w:t>],</w:t>
      </w:r>
    </w:p>
    <w:p w14:paraId="13C7E53B" w14:textId="77777777" w:rsidR="00852DD3" w:rsidRPr="00852DD3" w:rsidRDefault="00852DD3" w:rsidP="00852DD3">
      <w:pPr>
        <w:rPr>
          <w:lang w:val="en-US"/>
        </w:rPr>
      </w:pPr>
      <w:r w:rsidRPr="00852DD3">
        <w:rPr>
          <w:lang w:val="en-US"/>
        </w:rPr>
        <w:t>    DATEADD('</w:t>
      </w:r>
      <w:proofErr w:type="spellStart"/>
      <w:r w:rsidRPr="00852DD3">
        <w:rPr>
          <w:lang w:val="en-US"/>
        </w:rPr>
        <w:t>Dim_Date</w:t>
      </w:r>
      <w:proofErr w:type="spellEnd"/>
      <w:r w:rsidRPr="00852DD3">
        <w:rPr>
          <w:lang w:val="en-US"/>
        </w:rPr>
        <w:t>'[Date], -1, YEAR))</w:t>
      </w:r>
    </w:p>
    <w:p w14:paraId="03A77118" w14:textId="77777777" w:rsidR="005C23CB" w:rsidRPr="005C23CB" w:rsidRDefault="005C23CB" w:rsidP="005C23CB">
      <w:pPr>
        <w:rPr>
          <w:b/>
          <w:bCs/>
        </w:rPr>
      </w:pPr>
      <w:r w:rsidRPr="005C23CB">
        <w:rPr>
          <w:b/>
          <w:bCs/>
        </w:rPr>
        <w:t>Nome: Total_Investment_Amount_PreviousYear</w:t>
      </w:r>
    </w:p>
    <w:p w14:paraId="49AA4770" w14:textId="77777777" w:rsidR="005C23CB" w:rsidRPr="005C23CB" w:rsidRDefault="005C23CB" w:rsidP="005C23CB">
      <w:r w:rsidRPr="005C23CB">
        <w:rPr>
          <w:b/>
          <w:bCs/>
        </w:rPr>
        <w:t>Cosa fa</w:t>
      </w:r>
      <w:r w:rsidRPr="005C23CB">
        <w:t xml:space="preserve"> Calcola il totale degli investimenti (Total_VEM_Deals) effettuati </w:t>
      </w:r>
      <w:r w:rsidRPr="005C23CB">
        <w:rPr>
          <w:b/>
          <w:bCs/>
        </w:rPr>
        <w:t>nell’anno precedente</w:t>
      </w:r>
      <w:r w:rsidRPr="005C23CB">
        <w:t xml:space="preserve"> rispetto alla data corrente nel contesto visivo del report.</w:t>
      </w:r>
    </w:p>
    <w:p w14:paraId="6A650E34" w14:textId="77777777" w:rsidR="005C23CB" w:rsidRPr="005C23CB" w:rsidRDefault="005C23CB" w:rsidP="005C23CB">
      <w:r w:rsidRPr="005C23CB">
        <w:rPr>
          <w:b/>
          <w:bCs/>
        </w:rPr>
        <w:t>Quando usarla</w:t>
      </w:r>
    </w:p>
    <w:p w14:paraId="41DEE3A4" w14:textId="77777777" w:rsidR="005C23CB" w:rsidRPr="005C23CB" w:rsidRDefault="005C23CB" w:rsidP="005C23CB">
      <w:pPr>
        <w:numPr>
          <w:ilvl w:val="0"/>
          <w:numId w:val="62"/>
        </w:numPr>
      </w:pPr>
      <w:r w:rsidRPr="005C23CB">
        <w:t>In KPI che confrontano l’ammontare investito anno su anno.</w:t>
      </w:r>
    </w:p>
    <w:p w14:paraId="1ECFE2FF" w14:textId="77777777" w:rsidR="005C23CB" w:rsidRPr="005C23CB" w:rsidRDefault="005C23CB" w:rsidP="005C23CB">
      <w:pPr>
        <w:numPr>
          <w:ilvl w:val="0"/>
          <w:numId w:val="62"/>
        </w:numPr>
      </w:pPr>
      <w:r w:rsidRPr="005C23CB">
        <w:t xml:space="preserve">Per analizzare la </w:t>
      </w:r>
      <w:r w:rsidRPr="005C23CB">
        <w:rPr>
          <w:b/>
          <w:bCs/>
        </w:rPr>
        <w:t>dinamica degli investimenti</w:t>
      </w:r>
      <w:r w:rsidRPr="005C23CB">
        <w:t xml:space="preserve"> nel tempo.</w:t>
      </w:r>
    </w:p>
    <w:p w14:paraId="28441100" w14:textId="77777777" w:rsidR="005C23CB" w:rsidRPr="005C23CB" w:rsidRDefault="005C23CB" w:rsidP="005C23CB">
      <w:pPr>
        <w:numPr>
          <w:ilvl w:val="0"/>
          <w:numId w:val="62"/>
        </w:numPr>
      </w:pPr>
      <w:r w:rsidRPr="005C23CB">
        <w:t>Come base per misure di crescita, delta o incidenza percentuale.</w:t>
      </w:r>
    </w:p>
    <w:p w14:paraId="564D07F6" w14:textId="77777777" w:rsidR="005C23CB" w:rsidRPr="005C23CB" w:rsidRDefault="005C23CB" w:rsidP="005C23CB">
      <w:r w:rsidRPr="005C23CB">
        <w:rPr>
          <w:b/>
          <w:bCs/>
        </w:rPr>
        <w:t>Nota tecnica</w:t>
      </w:r>
      <w:r w:rsidRPr="005C23CB">
        <w:t xml:space="preserve"> La funzione sposta il contesto temporale indietro di un anno usando DATEADD. È fondamentale che la dimensione temporale (Dim_Date) abbia granularità </w:t>
      </w:r>
      <w:r w:rsidRPr="005C23CB">
        <w:rPr>
          <w:b/>
          <w:bCs/>
        </w:rPr>
        <w:t>giornaliera</w:t>
      </w:r>
      <w:r w:rsidRPr="005C23CB">
        <w:t>, e che il modello riconosca correttamente la relazione tra la data e l’investimento. In modelli con date su scala annuale, può essere preferibile usare filtri diretti sull’anno.</w:t>
      </w:r>
    </w:p>
    <w:p w14:paraId="0D6C07D1" w14:textId="77777777" w:rsidR="00D01F3A" w:rsidRPr="00D01F3A" w:rsidRDefault="00D01F3A" w:rsidP="00D01F3A">
      <w:pPr>
        <w:rPr>
          <w:lang w:val="en-US"/>
        </w:rPr>
      </w:pPr>
      <w:r w:rsidRPr="00D01F3A">
        <w:rPr>
          <w:lang w:val="en-US"/>
        </w:rPr>
        <w:t xml:space="preserve">65. </w:t>
      </w:r>
      <w:proofErr w:type="spellStart"/>
      <w:r w:rsidRPr="00D01F3A">
        <w:rPr>
          <w:lang w:val="en-US"/>
        </w:rPr>
        <w:t>Total_Investment_Static</w:t>
      </w:r>
      <w:proofErr w:type="spellEnd"/>
      <w:r w:rsidRPr="00D01F3A">
        <w:rPr>
          <w:lang w:val="en-US"/>
        </w:rPr>
        <w:t xml:space="preserve"> = </w:t>
      </w:r>
    </w:p>
    <w:p w14:paraId="047494FA" w14:textId="77777777" w:rsidR="00D01F3A" w:rsidRPr="00D01F3A" w:rsidRDefault="00D01F3A" w:rsidP="00D01F3A">
      <w:pPr>
        <w:rPr>
          <w:lang w:val="en-US"/>
        </w:rPr>
      </w:pPr>
      <w:r w:rsidRPr="00D01F3A">
        <w:rPr>
          <w:lang w:val="en-US"/>
        </w:rPr>
        <w:t>CALCULATE(SUM('</w:t>
      </w:r>
      <w:proofErr w:type="spellStart"/>
      <w:r w:rsidRPr="00D01F3A">
        <w:rPr>
          <w:lang w:val="en-US"/>
        </w:rPr>
        <w:t>Fact_VEM_Investments</w:t>
      </w:r>
      <w:proofErr w:type="spellEnd"/>
      <w:r w:rsidRPr="00D01F3A">
        <w:rPr>
          <w:lang w:val="en-US"/>
        </w:rPr>
        <w:t>'[</w:t>
      </w:r>
      <w:proofErr w:type="spellStart"/>
      <w:r w:rsidRPr="00D01F3A">
        <w:rPr>
          <w:lang w:val="en-US"/>
        </w:rPr>
        <w:t>Ammount_Invested</w:t>
      </w:r>
      <w:proofErr w:type="spellEnd"/>
      <w:r w:rsidRPr="00D01F3A">
        <w:rPr>
          <w:lang w:val="en-US"/>
        </w:rPr>
        <w:t xml:space="preserve">]), </w:t>
      </w:r>
      <w:proofErr w:type="gramStart"/>
      <w:r w:rsidRPr="00D01F3A">
        <w:rPr>
          <w:lang w:val="en-US"/>
        </w:rPr>
        <w:t>REMOVEFILTERS(</w:t>
      </w:r>
      <w:proofErr w:type="gramEnd"/>
      <w:r w:rsidRPr="00D01F3A">
        <w:rPr>
          <w:lang w:val="en-US"/>
        </w:rPr>
        <w:t>))</w:t>
      </w:r>
    </w:p>
    <w:p w14:paraId="341963AD" w14:textId="77777777" w:rsidR="00D01F3A" w:rsidRPr="00D01F3A" w:rsidRDefault="00D01F3A" w:rsidP="00D01F3A">
      <w:pPr>
        <w:rPr>
          <w:b/>
          <w:bCs/>
        </w:rPr>
      </w:pPr>
      <w:r w:rsidRPr="00D01F3A">
        <w:rPr>
          <w:b/>
          <w:bCs/>
        </w:rPr>
        <w:t>Nome: Total_Investment_Static</w:t>
      </w:r>
    </w:p>
    <w:p w14:paraId="4D11A51C" w14:textId="77777777" w:rsidR="00D01F3A" w:rsidRPr="00D01F3A" w:rsidRDefault="00D01F3A" w:rsidP="00D01F3A">
      <w:r w:rsidRPr="00D01F3A">
        <w:rPr>
          <w:b/>
          <w:bCs/>
        </w:rPr>
        <w:t>Cosa fa</w:t>
      </w:r>
      <w:r w:rsidRPr="00D01F3A">
        <w:t xml:space="preserve"> Restituisce il </w:t>
      </w:r>
      <w:r w:rsidRPr="00D01F3A">
        <w:rPr>
          <w:b/>
          <w:bCs/>
        </w:rPr>
        <w:t>totale assoluto dell’ammontare investito</w:t>
      </w:r>
      <w:r w:rsidRPr="00D01F3A">
        <w:t xml:space="preserve"> (Ammount_Invested) senza tenere conto di </w:t>
      </w:r>
      <w:r w:rsidRPr="00D01F3A">
        <w:rPr>
          <w:b/>
          <w:bCs/>
        </w:rPr>
        <w:t>alcun filtro</w:t>
      </w:r>
      <w:r w:rsidRPr="00D01F3A">
        <w:t xml:space="preserve"> attivo nel report, né temporale, né geografico, né di categoria.</w:t>
      </w:r>
    </w:p>
    <w:p w14:paraId="38F80507" w14:textId="77777777" w:rsidR="00D01F3A" w:rsidRPr="00D01F3A" w:rsidRDefault="00D01F3A" w:rsidP="00D01F3A">
      <w:r w:rsidRPr="00D01F3A">
        <w:rPr>
          <w:b/>
          <w:bCs/>
        </w:rPr>
        <w:t>Quando usarla</w:t>
      </w:r>
    </w:p>
    <w:p w14:paraId="1DE5BFED" w14:textId="77777777" w:rsidR="00D01F3A" w:rsidRPr="00D01F3A" w:rsidRDefault="00D01F3A" w:rsidP="00D01F3A">
      <w:pPr>
        <w:numPr>
          <w:ilvl w:val="0"/>
          <w:numId w:val="63"/>
        </w:numPr>
      </w:pPr>
      <w:r w:rsidRPr="00D01F3A">
        <w:t xml:space="preserve">Come </w:t>
      </w:r>
      <w:r w:rsidRPr="00D01F3A">
        <w:rPr>
          <w:b/>
          <w:bCs/>
        </w:rPr>
        <w:t>baseline fissa</w:t>
      </w:r>
      <w:r w:rsidRPr="00D01F3A">
        <w:t xml:space="preserve"> per confronti percentuali (es. quota per investitore, quota per settore).</w:t>
      </w:r>
    </w:p>
    <w:p w14:paraId="1200AD89" w14:textId="77777777" w:rsidR="00D01F3A" w:rsidRPr="00D01F3A" w:rsidRDefault="00D01F3A" w:rsidP="00D01F3A">
      <w:pPr>
        <w:numPr>
          <w:ilvl w:val="0"/>
          <w:numId w:val="63"/>
        </w:numPr>
      </w:pPr>
      <w:r w:rsidRPr="00D01F3A">
        <w:t xml:space="preserve">In KPI che mostrano il </w:t>
      </w:r>
      <w:r w:rsidRPr="00D01F3A">
        <w:rPr>
          <w:b/>
          <w:bCs/>
        </w:rPr>
        <w:t>volume complessivo degli investimenti</w:t>
      </w:r>
      <w:r w:rsidRPr="00D01F3A">
        <w:t xml:space="preserve"> disponibili nel dataset.</w:t>
      </w:r>
    </w:p>
    <w:p w14:paraId="3F0E0A5B" w14:textId="77777777" w:rsidR="00D01F3A" w:rsidRPr="00D01F3A" w:rsidRDefault="00D01F3A" w:rsidP="00D01F3A">
      <w:pPr>
        <w:numPr>
          <w:ilvl w:val="0"/>
          <w:numId w:val="63"/>
        </w:numPr>
      </w:pPr>
      <w:r w:rsidRPr="00D01F3A">
        <w:t xml:space="preserve">Per verificare </w:t>
      </w:r>
      <w:r w:rsidRPr="00D01F3A">
        <w:rPr>
          <w:b/>
          <w:bCs/>
        </w:rPr>
        <w:t>l’impatto relativo</w:t>
      </w:r>
      <w:r w:rsidRPr="00D01F3A">
        <w:t xml:space="preserve"> di segmenti filtrati rispetto al valore totale.</w:t>
      </w:r>
    </w:p>
    <w:p w14:paraId="18B017A2" w14:textId="04F4C74C" w:rsidR="00D01F3A" w:rsidRPr="00D01F3A" w:rsidRDefault="00D01F3A" w:rsidP="00D01F3A">
      <w:r w:rsidRPr="00D01F3A">
        <w:rPr>
          <w:b/>
          <w:bCs/>
        </w:rPr>
        <w:lastRenderedPageBreak/>
        <w:t>Nota tecnica</w:t>
      </w:r>
      <w:r w:rsidRPr="00D01F3A">
        <w:t xml:space="preserve"> La funzione REMOVEFILTERS() elimina </w:t>
      </w:r>
      <w:r w:rsidRPr="00D01F3A">
        <w:rPr>
          <w:b/>
          <w:bCs/>
        </w:rPr>
        <w:t>tutti i filtri di contesto</w:t>
      </w:r>
      <w:r w:rsidRPr="00D01F3A">
        <w:t xml:space="preserve">, quindi il valore è sempre costante, anche se il report è interattivo o segmentato. È utile per calcoli di incidenza o per normalizzazioni rispetto al totale. </w:t>
      </w:r>
    </w:p>
    <w:p w14:paraId="7ED2D708" w14:textId="77777777" w:rsidR="00C531C7" w:rsidRPr="00761E10" w:rsidRDefault="00C531C7" w:rsidP="00C531C7">
      <w:pPr>
        <w:rPr>
          <w:lang w:val="en-US"/>
        </w:rPr>
      </w:pPr>
      <w:r w:rsidRPr="00761E10">
        <w:rPr>
          <w:lang w:val="en-US"/>
        </w:rPr>
        <w:t xml:space="preserve">66. </w:t>
      </w:r>
      <w:proofErr w:type="spellStart"/>
      <w:r w:rsidRPr="00761E10">
        <w:rPr>
          <w:lang w:val="en-US"/>
        </w:rPr>
        <w:t>Total_Regions</w:t>
      </w:r>
      <w:proofErr w:type="spellEnd"/>
      <w:r w:rsidRPr="00761E10">
        <w:rPr>
          <w:lang w:val="en-US"/>
        </w:rPr>
        <w:t xml:space="preserve"> = </w:t>
      </w:r>
    </w:p>
    <w:p w14:paraId="79903C6C" w14:textId="77777777" w:rsidR="00C531C7" w:rsidRPr="00C531C7" w:rsidRDefault="00C531C7" w:rsidP="00C531C7">
      <w:pPr>
        <w:rPr>
          <w:lang w:val="en-US"/>
        </w:rPr>
      </w:pPr>
      <w:proofErr w:type="gramStart"/>
      <w:r w:rsidRPr="00C531C7">
        <w:rPr>
          <w:lang w:val="en-US"/>
        </w:rPr>
        <w:t>CALCULATE(</w:t>
      </w:r>
      <w:proofErr w:type="gramEnd"/>
    </w:p>
    <w:p w14:paraId="2D6AF871" w14:textId="77777777" w:rsidR="00C531C7" w:rsidRPr="00C531C7" w:rsidRDefault="00C531C7" w:rsidP="00C531C7">
      <w:pPr>
        <w:rPr>
          <w:lang w:val="en-US"/>
        </w:rPr>
      </w:pPr>
      <w:r w:rsidRPr="00C531C7">
        <w:rPr>
          <w:lang w:val="en-US"/>
        </w:rPr>
        <w:t>    DISTINCTCOUNT('</w:t>
      </w:r>
      <w:proofErr w:type="spellStart"/>
      <w:r w:rsidRPr="00C531C7">
        <w:rPr>
          <w:lang w:val="en-US"/>
        </w:rPr>
        <w:t>Dim_Geography</w:t>
      </w:r>
      <w:proofErr w:type="spellEnd"/>
      <w:r w:rsidRPr="00C531C7">
        <w:rPr>
          <w:lang w:val="en-US"/>
        </w:rPr>
        <w:t>'[</w:t>
      </w:r>
      <w:proofErr w:type="spellStart"/>
      <w:r w:rsidRPr="00C531C7">
        <w:rPr>
          <w:lang w:val="en-US"/>
        </w:rPr>
        <w:t>RegionName</w:t>
      </w:r>
      <w:proofErr w:type="spellEnd"/>
      <w:r w:rsidRPr="00C531C7">
        <w:rPr>
          <w:lang w:val="en-US"/>
        </w:rPr>
        <w:t>]),</w:t>
      </w:r>
    </w:p>
    <w:p w14:paraId="7BC9CE9B" w14:textId="77777777" w:rsidR="00C531C7" w:rsidRPr="00C531C7" w:rsidRDefault="00C531C7" w:rsidP="00C531C7">
      <w:pPr>
        <w:rPr>
          <w:lang w:val="en-US"/>
        </w:rPr>
      </w:pPr>
      <w:r w:rsidRPr="00C531C7">
        <w:rPr>
          <w:lang w:val="en-US"/>
        </w:rPr>
        <w:t>    NOT(ISBLANK('</w:t>
      </w:r>
      <w:proofErr w:type="spellStart"/>
      <w:r w:rsidRPr="00C531C7">
        <w:rPr>
          <w:lang w:val="en-US"/>
        </w:rPr>
        <w:t>Dim_Geography</w:t>
      </w:r>
      <w:proofErr w:type="spellEnd"/>
      <w:r w:rsidRPr="00C531C7">
        <w:rPr>
          <w:lang w:val="en-US"/>
        </w:rPr>
        <w:t>'[</w:t>
      </w:r>
      <w:proofErr w:type="spellStart"/>
      <w:r w:rsidRPr="00C531C7">
        <w:rPr>
          <w:lang w:val="en-US"/>
        </w:rPr>
        <w:t>RegionName</w:t>
      </w:r>
      <w:proofErr w:type="spellEnd"/>
      <w:r w:rsidRPr="00C531C7">
        <w:rPr>
          <w:lang w:val="en-US"/>
        </w:rPr>
        <w:t>]))</w:t>
      </w:r>
    </w:p>
    <w:p w14:paraId="0807FC0F" w14:textId="77777777" w:rsidR="00C531C7" w:rsidRPr="00C531C7" w:rsidRDefault="00C531C7" w:rsidP="00C531C7">
      <w:r w:rsidRPr="00C531C7">
        <w:t>)</w:t>
      </w:r>
    </w:p>
    <w:p w14:paraId="355D86B8" w14:textId="77777777" w:rsidR="00C531C7" w:rsidRPr="00C531C7" w:rsidRDefault="00C531C7" w:rsidP="00C531C7"/>
    <w:p w14:paraId="41252A83" w14:textId="77777777" w:rsidR="00761E10" w:rsidRPr="00761E10" w:rsidRDefault="00761E10" w:rsidP="00761E10">
      <w:pPr>
        <w:rPr>
          <w:b/>
          <w:bCs/>
        </w:rPr>
      </w:pPr>
      <w:r w:rsidRPr="00761E10">
        <w:rPr>
          <w:b/>
          <w:bCs/>
        </w:rPr>
        <w:t>Nome: Total_Regions</w:t>
      </w:r>
    </w:p>
    <w:p w14:paraId="49DCB0FE" w14:textId="77777777" w:rsidR="00761E10" w:rsidRPr="00761E10" w:rsidRDefault="00761E10" w:rsidP="00761E10">
      <w:r w:rsidRPr="00761E10">
        <w:rPr>
          <w:b/>
          <w:bCs/>
        </w:rPr>
        <w:t>Cosa fa</w:t>
      </w:r>
      <w:r w:rsidRPr="00761E10">
        <w:t xml:space="preserve"> Conta il numero totale di </w:t>
      </w:r>
      <w:r w:rsidRPr="00761E10">
        <w:rPr>
          <w:b/>
          <w:bCs/>
        </w:rPr>
        <w:t>regioni uniche</w:t>
      </w:r>
      <w:r w:rsidRPr="00761E10">
        <w:t xml:space="preserve"> (RegionName) presenti nella tabella geografica, </w:t>
      </w:r>
      <w:r w:rsidRPr="00761E10">
        <w:rPr>
          <w:b/>
          <w:bCs/>
        </w:rPr>
        <w:t>escludendo i valori vuoti o mancanti</w:t>
      </w:r>
      <w:r w:rsidRPr="00761E10">
        <w:t>.</w:t>
      </w:r>
    </w:p>
    <w:p w14:paraId="327ECC1A" w14:textId="77777777" w:rsidR="00761E10" w:rsidRPr="00761E10" w:rsidRDefault="00761E10" w:rsidP="00761E10">
      <w:r w:rsidRPr="00761E10">
        <w:rPr>
          <w:b/>
          <w:bCs/>
        </w:rPr>
        <w:t>Quando usarla</w:t>
      </w:r>
    </w:p>
    <w:p w14:paraId="4568D464" w14:textId="77777777" w:rsidR="00761E10" w:rsidRPr="00761E10" w:rsidRDefault="00761E10" w:rsidP="00761E10">
      <w:pPr>
        <w:numPr>
          <w:ilvl w:val="0"/>
          <w:numId w:val="64"/>
        </w:numPr>
      </w:pPr>
      <w:r w:rsidRPr="00761E10">
        <w:t xml:space="preserve">Per KPI che mostrano la </w:t>
      </w:r>
      <w:r w:rsidRPr="00761E10">
        <w:rPr>
          <w:b/>
          <w:bCs/>
        </w:rPr>
        <w:t>copertura territoriale</w:t>
      </w:r>
      <w:r w:rsidRPr="00761E10">
        <w:t xml:space="preserve"> del dataset.</w:t>
      </w:r>
    </w:p>
    <w:p w14:paraId="61A8DD16" w14:textId="77777777" w:rsidR="00761E10" w:rsidRPr="00761E10" w:rsidRDefault="00761E10" w:rsidP="00761E10">
      <w:pPr>
        <w:numPr>
          <w:ilvl w:val="0"/>
          <w:numId w:val="64"/>
        </w:numPr>
      </w:pPr>
      <w:r w:rsidRPr="00761E10">
        <w:t>In analisi che confrontano dati tra regioni, garantendo che siano conteggiate solo quelle valide.</w:t>
      </w:r>
    </w:p>
    <w:p w14:paraId="26369040" w14:textId="77777777" w:rsidR="00761E10" w:rsidRPr="00761E10" w:rsidRDefault="00761E10" w:rsidP="00761E10">
      <w:pPr>
        <w:numPr>
          <w:ilvl w:val="0"/>
          <w:numId w:val="64"/>
        </w:numPr>
      </w:pPr>
      <w:r w:rsidRPr="00761E10">
        <w:t>Come riferimento per calcoli di densità, distribuzione o penetrazione geografica.</w:t>
      </w:r>
    </w:p>
    <w:p w14:paraId="1648B960" w14:textId="60465341" w:rsidR="00761E10" w:rsidRPr="00761E10" w:rsidRDefault="00761E10" w:rsidP="00761E10">
      <w:r w:rsidRPr="00761E10">
        <w:rPr>
          <w:b/>
          <w:bCs/>
        </w:rPr>
        <w:t>Nota tecnica</w:t>
      </w:r>
      <w:r w:rsidRPr="00761E10">
        <w:t xml:space="preserve"> La misura sfrutta DISTINCTCOUNT(...) per identificare il numero di regioni </w:t>
      </w:r>
      <w:r w:rsidRPr="00761E10">
        <w:rPr>
          <w:b/>
          <w:bCs/>
        </w:rPr>
        <w:t>non ripetute</w:t>
      </w:r>
      <w:r w:rsidRPr="00761E10">
        <w:t xml:space="preserve">, mentre la condizione NOT(ISBLANK(...)) filtra via eventuali record con campo vuoto. </w:t>
      </w:r>
    </w:p>
    <w:p w14:paraId="3016E49F" w14:textId="51C149DF" w:rsidR="00F15167" w:rsidRPr="00F15167" w:rsidRDefault="00761E10" w:rsidP="00F15167">
      <w:pPr>
        <w:rPr>
          <w:lang w:val="en-US"/>
        </w:rPr>
      </w:pPr>
      <w:r w:rsidRPr="00F15167">
        <w:rPr>
          <w:lang w:val="en-US"/>
        </w:rPr>
        <w:t xml:space="preserve">67. </w:t>
      </w:r>
      <w:proofErr w:type="spellStart"/>
      <w:r w:rsidR="00F15167" w:rsidRPr="00F15167">
        <w:rPr>
          <w:lang w:val="en-US"/>
        </w:rPr>
        <w:t>T</w:t>
      </w:r>
      <w:r w:rsidR="00F15167" w:rsidRPr="00F15167">
        <w:rPr>
          <w:lang w:val="en-US"/>
        </w:rPr>
        <w:t>otal_Startups</w:t>
      </w:r>
      <w:proofErr w:type="spellEnd"/>
      <w:r w:rsidR="00F15167" w:rsidRPr="00F15167">
        <w:rPr>
          <w:lang w:val="en-US"/>
        </w:rPr>
        <w:t xml:space="preserve"> = </w:t>
      </w:r>
    </w:p>
    <w:p w14:paraId="794D808C" w14:textId="77777777" w:rsidR="00F15167" w:rsidRPr="00F15167" w:rsidRDefault="00F15167" w:rsidP="00F15167">
      <w:pPr>
        <w:rPr>
          <w:lang w:val="en-US"/>
        </w:rPr>
      </w:pPr>
      <w:proofErr w:type="gramStart"/>
      <w:r w:rsidRPr="00F15167">
        <w:rPr>
          <w:lang w:val="en-US"/>
        </w:rPr>
        <w:t>CALCULATE(</w:t>
      </w:r>
      <w:proofErr w:type="gramEnd"/>
    </w:p>
    <w:p w14:paraId="2D49846E" w14:textId="77777777" w:rsidR="00F15167" w:rsidRPr="00F15167" w:rsidRDefault="00F15167" w:rsidP="00F15167">
      <w:pPr>
        <w:rPr>
          <w:lang w:val="en-US"/>
        </w:rPr>
      </w:pPr>
      <w:r w:rsidRPr="00F15167">
        <w:rPr>
          <w:lang w:val="en-US"/>
        </w:rPr>
        <w:t>    COUNTROWS('</w:t>
      </w:r>
      <w:proofErr w:type="spellStart"/>
      <w:r w:rsidRPr="00F15167">
        <w:rPr>
          <w:lang w:val="en-US"/>
        </w:rPr>
        <w:t>Fact_Startup_Registry</w:t>
      </w:r>
      <w:proofErr w:type="spellEnd"/>
      <w:r w:rsidRPr="00F15167">
        <w:rPr>
          <w:lang w:val="en-US"/>
        </w:rPr>
        <w:t>')</w:t>
      </w:r>
    </w:p>
    <w:p w14:paraId="786A3651" w14:textId="77777777" w:rsidR="00F15167" w:rsidRPr="00F15167" w:rsidRDefault="00F15167" w:rsidP="00F15167">
      <w:r w:rsidRPr="00F15167">
        <w:t>)</w:t>
      </w:r>
    </w:p>
    <w:p w14:paraId="1DB2B0C6" w14:textId="77777777" w:rsidR="00F15167" w:rsidRPr="00F15167" w:rsidRDefault="00F15167" w:rsidP="00F15167"/>
    <w:p w14:paraId="3E6D52C6" w14:textId="374AB8DF" w:rsidR="00F15167" w:rsidRPr="00F15167" w:rsidRDefault="00F15167" w:rsidP="00F15167">
      <w:pPr>
        <w:rPr>
          <w:b/>
          <w:bCs/>
        </w:rPr>
      </w:pPr>
      <w:r w:rsidRPr="00F15167">
        <w:rPr>
          <w:b/>
          <w:bCs/>
        </w:rPr>
        <w:t xml:space="preserve">Nome: Total_Startups </w:t>
      </w:r>
    </w:p>
    <w:p w14:paraId="030D53AB" w14:textId="77777777" w:rsidR="00F15167" w:rsidRPr="00F15167" w:rsidRDefault="00F15167" w:rsidP="00F15167">
      <w:r w:rsidRPr="00F15167">
        <w:rPr>
          <w:b/>
          <w:bCs/>
        </w:rPr>
        <w:t>Cosa fa</w:t>
      </w:r>
      <w:r w:rsidRPr="00F15167">
        <w:t xml:space="preserve"> Conta il numero complessivo di startup registrate nella tabella Fact_Startup_Registry, riflettendo il volume totale osservabile nel contesto attivo del report.</w:t>
      </w:r>
    </w:p>
    <w:p w14:paraId="314F8384" w14:textId="77777777" w:rsidR="00F15167" w:rsidRPr="00F15167" w:rsidRDefault="00F15167" w:rsidP="00F15167">
      <w:r w:rsidRPr="00F15167">
        <w:rPr>
          <w:b/>
          <w:bCs/>
        </w:rPr>
        <w:t>Quando usarla</w:t>
      </w:r>
    </w:p>
    <w:p w14:paraId="527521DE" w14:textId="77777777" w:rsidR="00F15167" w:rsidRPr="00F15167" w:rsidRDefault="00F15167" w:rsidP="00F15167">
      <w:pPr>
        <w:numPr>
          <w:ilvl w:val="0"/>
          <w:numId w:val="65"/>
        </w:numPr>
      </w:pPr>
      <w:r w:rsidRPr="00F15167">
        <w:lastRenderedPageBreak/>
        <w:t xml:space="preserve">Come misura di base nei KPI che mostrano la </w:t>
      </w:r>
      <w:r w:rsidRPr="00F15167">
        <w:rPr>
          <w:b/>
          <w:bCs/>
        </w:rPr>
        <w:t>dimensione assoluta</w:t>
      </w:r>
      <w:r w:rsidRPr="00F15167">
        <w:t xml:space="preserve"> del fenomeno imprenditoriale.</w:t>
      </w:r>
    </w:p>
    <w:p w14:paraId="72A113FE" w14:textId="77777777" w:rsidR="00F15167" w:rsidRPr="00F15167" w:rsidRDefault="00F15167" w:rsidP="00F15167">
      <w:pPr>
        <w:numPr>
          <w:ilvl w:val="0"/>
          <w:numId w:val="65"/>
        </w:numPr>
      </w:pPr>
      <w:r w:rsidRPr="00F15167">
        <w:t>In visualizzazioni aggregate per anno, trimestre, regione o settore.</w:t>
      </w:r>
    </w:p>
    <w:p w14:paraId="2888E904" w14:textId="77777777" w:rsidR="00F15167" w:rsidRPr="00F15167" w:rsidRDefault="00F15167" w:rsidP="00F15167">
      <w:pPr>
        <w:numPr>
          <w:ilvl w:val="0"/>
          <w:numId w:val="65"/>
        </w:numPr>
      </w:pPr>
      <w:r w:rsidRPr="00F15167">
        <w:t>Come punto di riferimento per calcoli percentuali (es. quota high-tech, startup femminili, finanziate).</w:t>
      </w:r>
    </w:p>
    <w:p w14:paraId="27600E1B" w14:textId="1734D89F" w:rsidR="00F15167" w:rsidRDefault="00F15167" w:rsidP="00F15167">
      <w:pPr>
        <w:rPr>
          <w:rFonts w:ascii="Segoe UI Emoji" w:hAnsi="Segoe UI Emoji" w:cs="Segoe UI Emoji"/>
        </w:rPr>
      </w:pPr>
      <w:r w:rsidRPr="00F15167">
        <w:rPr>
          <w:b/>
          <w:bCs/>
        </w:rPr>
        <w:t>Nota tecnica</w:t>
      </w:r>
      <w:r w:rsidRPr="00F15167">
        <w:t xml:space="preserve"> La misura è semplice e si adatta a qualsiasi contesto, ma può cambiare in base ai filtri attivi nel report (temporali, geografici, settoriali). Per avere una versione </w:t>
      </w:r>
      <w:r w:rsidRPr="00F15167">
        <w:rPr>
          <w:b/>
          <w:bCs/>
        </w:rPr>
        <w:t>invariabile e fissa</w:t>
      </w:r>
      <w:r w:rsidRPr="00F15167">
        <w:t xml:space="preserve"> si può aggiungere REMOVEFILTERS() o ALL(...) nel calcolo. </w:t>
      </w:r>
    </w:p>
    <w:p w14:paraId="65089A81" w14:textId="77777777" w:rsidR="004D15B0" w:rsidRPr="00913E71" w:rsidRDefault="004B5312" w:rsidP="004D15B0">
      <w:pPr>
        <w:rPr>
          <w:rFonts w:ascii="Segoe UI Emoji" w:hAnsi="Segoe UI Emoji" w:cs="Segoe UI Emoji"/>
          <w:lang w:val="en-US"/>
        </w:rPr>
      </w:pPr>
      <w:r w:rsidRPr="00913E71">
        <w:rPr>
          <w:rFonts w:ascii="Segoe UI Emoji" w:hAnsi="Segoe UI Emoji" w:cs="Segoe UI Emoji"/>
          <w:lang w:val="en-US"/>
        </w:rPr>
        <w:t xml:space="preserve"> 68. </w:t>
      </w:r>
      <w:proofErr w:type="spellStart"/>
      <w:r w:rsidR="004D15B0" w:rsidRPr="00913E71">
        <w:rPr>
          <w:rFonts w:ascii="Segoe UI Emoji" w:hAnsi="Segoe UI Emoji" w:cs="Segoe UI Emoji"/>
          <w:lang w:val="en-US"/>
        </w:rPr>
        <w:t>Total_Startups_PreviousYear</w:t>
      </w:r>
      <w:proofErr w:type="spellEnd"/>
      <w:r w:rsidR="004D15B0" w:rsidRPr="00913E71">
        <w:rPr>
          <w:rFonts w:ascii="Segoe UI Emoji" w:hAnsi="Segoe UI Emoji" w:cs="Segoe UI Emoji"/>
          <w:lang w:val="en-US"/>
        </w:rPr>
        <w:t xml:space="preserve"> = </w:t>
      </w:r>
    </w:p>
    <w:p w14:paraId="161C39F5" w14:textId="77777777" w:rsidR="004D15B0" w:rsidRPr="004D15B0" w:rsidRDefault="004D15B0" w:rsidP="004D15B0">
      <w:pPr>
        <w:rPr>
          <w:rFonts w:ascii="Segoe UI Emoji" w:hAnsi="Segoe UI Emoji" w:cs="Segoe UI Emoji"/>
          <w:lang w:val="en-US"/>
        </w:rPr>
      </w:pPr>
      <w:proofErr w:type="gramStart"/>
      <w:r w:rsidRPr="004D15B0">
        <w:rPr>
          <w:rFonts w:ascii="Segoe UI Emoji" w:hAnsi="Segoe UI Emoji" w:cs="Segoe UI Emoji"/>
          <w:lang w:val="en-US"/>
        </w:rPr>
        <w:t>CALCULATE(</w:t>
      </w:r>
      <w:proofErr w:type="gramEnd"/>
    </w:p>
    <w:p w14:paraId="53E81F7B" w14:textId="77777777" w:rsidR="004D15B0" w:rsidRPr="004D15B0" w:rsidRDefault="004D15B0" w:rsidP="004D15B0">
      <w:pPr>
        <w:rPr>
          <w:rFonts w:ascii="Segoe UI Emoji" w:hAnsi="Segoe UI Emoji" w:cs="Segoe UI Emoji"/>
          <w:lang w:val="en-US"/>
        </w:rPr>
      </w:pPr>
      <w:r w:rsidRPr="004D15B0">
        <w:rPr>
          <w:rFonts w:ascii="Segoe UI Emoji" w:hAnsi="Segoe UI Emoji" w:cs="Segoe UI Emoji"/>
          <w:lang w:val="en-US"/>
        </w:rPr>
        <w:t>    [</w:t>
      </w:r>
      <w:proofErr w:type="spellStart"/>
      <w:r w:rsidRPr="004D15B0">
        <w:rPr>
          <w:rFonts w:ascii="Segoe UI Emoji" w:hAnsi="Segoe UI Emoji" w:cs="Segoe UI Emoji"/>
          <w:lang w:val="en-US"/>
        </w:rPr>
        <w:t>Total_Startups</w:t>
      </w:r>
      <w:proofErr w:type="spellEnd"/>
      <w:r w:rsidRPr="004D15B0">
        <w:rPr>
          <w:rFonts w:ascii="Segoe UI Emoji" w:hAnsi="Segoe UI Emoji" w:cs="Segoe UI Emoji"/>
          <w:lang w:val="en-US"/>
        </w:rPr>
        <w:t>],</w:t>
      </w:r>
    </w:p>
    <w:p w14:paraId="0B0C835C" w14:textId="77777777" w:rsidR="004D15B0" w:rsidRPr="004D15B0" w:rsidRDefault="004D15B0" w:rsidP="004D15B0">
      <w:pPr>
        <w:rPr>
          <w:rFonts w:ascii="Segoe UI Emoji" w:hAnsi="Segoe UI Emoji" w:cs="Segoe UI Emoji"/>
          <w:lang w:val="en-US"/>
        </w:rPr>
      </w:pPr>
      <w:r w:rsidRPr="004D15B0">
        <w:rPr>
          <w:rFonts w:ascii="Segoe UI Emoji" w:hAnsi="Segoe UI Emoji" w:cs="Segoe UI Emoji"/>
          <w:lang w:val="en-US"/>
        </w:rPr>
        <w:t>    DATEADD('</w:t>
      </w:r>
      <w:proofErr w:type="spellStart"/>
      <w:r w:rsidRPr="004D15B0">
        <w:rPr>
          <w:rFonts w:ascii="Segoe UI Emoji" w:hAnsi="Segoe UI Emoji" w:cs="Segoe UI Emoji"/>
          <w:lang w:val="en-US"/>
        </w:rPr>
        <w:t>Dim_Date</w:t>
      </w:r>
      <w:proofErr w:type="spellEnd"/>
      <w:r w:rsidRPr="004D15B0">
        <w:rPr>
          <w:rFonts w:ascii="Segoe UI Emoji" w:hAnsi="Segoe UI Emoji" w:cs="Segoe UI Emoji"/>
          <w:lang w:val="en-US"/>
        </w:rPr>
        <w:t>'[Date], -1, YEAR)</w:t>
      </w:r>
    </w:p>
    <w:p w14:paraId="7A181372" w14:textId="77777777" w:rsidR="004D15B0" w:rsidRPr="004D15B0" w:rsidRDefault="004D15B0" w:rsidP="004D15B0">
      <w:pPr>
        <w:rPr>
          <w:rFonts w:ascii="Segoe UI Emoji" w:hAnsi="Segoe UI Emoji" w:cs="Segoe UI Emoji"/>
        </w:rPr>
      </w:pPr>
      <w:r w:rsidRPr="004D15B0">
        <w:rPr>
          <w:rFonts w:ascii="Segoe UI Emoji" w:hAnsi="Segoe UI Emoji" w:cs="Segoe UI Emoji"/>
        </w:rPr>
        <w:t>)</w:t>
      </w:r>
    </w:p>
    <w:p w14:paraId="4C56C5B4" w14:textId="77777777" w:rsidR="00913E71" w:rsidRPr="00913E71" w:rsidRDefault="00913E71" w:rsidP="00913E71">
      <w:pPr>
        <w:rPr>
          <w:b/>
          <w:bCs/>
        </w:rPr>
      </w:pPr>
      <w:r w:rsidRPr="00913E71">
        <w:rPr>
          <w:b/>
          <w:bCs/>
        </w:rPr>
        <w:t>Nome: Total_Startups_PreviousYear</w:t>
      </w:r>
    </w:p>
    <w:p w14:paraId="37EB716B" w14:textId="77777777" w:rsidR="00913E71" w:rsidRPr="00913E71" w:rsidRDefault="00913E71" w:rsidP="00913E71">
      <w:r w:rsidRPr="00913E71">
        <w:rPr>
          <w:b/>
          <w:bCs/>
        </w:rPr>
        <w:t>Cosa fa</w:t>
      </w:r>
      <w:r w:rsidRPr="00913E71">
        <w:t xml:space="preserve"> Restituisce il numero totale di startup registrate </w:t>
      </w:r>
      <w:r w:rsidRPr="00913E71">
        <w:rPr>
          <w:b/>
          <w:bCs/>
        </w:rPr>
        <w:t>nell’anno precedente</w:t>
      </w:r>
      <w:r w:rsidRPr="00913E71">
        <w:t xml:space="preserve"> rispetto alla data attiva nel contesto visivo del report.</w:t>
      </w:r>
    </w:p>
    <w:p w14:paraId="5E6AE658" w14:textId="77777777" w:rsidR="00913E71" w:rsidRPr="00913E71" w:rsidRDefault="00913E71" w:rsidP="00913E71">
      <w:r w:rsidRPr="00913E71">
        <w:rPr>
          <w:b/>
          <w:bCs/>
        </w:rPr>
        <w:t>Quando usarla</w:t>
      </w:r>
    </w:p>
    <w:p w14:paraId="46139AF4" w14:textId="77777777" w:rsidR="00913E71" w:rsidRPr="00913E71" w:rsidRDefault="00913E71" w:rsidP="00913E71">
      <w:pPr>
        <w:numPr>
          <w:ilvl w:val="0"/>
          <w:numId w:val="66"/>
        </w:numPr>
      </w:pPr>
      <w:r w:rsidRPr="00913E71">
        <w:t>In KPI annuali per confrontare il numero di startup attuali con quello dell’anno prima.</w:t>
      </w:r>
    </w:p>
    <w:p w14:paraId="792C6C70" w14:textId="77777777" w:rsidR="00913E71" w:rsidRPr="00913E71" w:rsidRDefault="00913E71" w:rsidP="00913E71">
      <w:pPr>
        <w:numPr>
          <w:ilvl w:val="0"/>
          <w:numId w:val="66"/>
        </w:numPr>
        <w:rPr>
          <w:lang w:val="en-US"/>
        </w:rPr>
      </w:pPr>
      <w:r w:rsidRPr="00913E71">
        <w:t xml:space="preserve">Come riferimento per misure percentuali (es. </w:t>
      </w:r>
      <w:proofErr w:type="spellStart"/>
      <w:r w:rsidRPr="00913E71">
        <w:rPr>
          <w:lang w:val="en-US"/>
        </w:rPr>
        <w:t>Startup_YoY_Growth</w:t>
      </w:r>
      <w:proofErr w:type="spellEnd"/>
      <w:r w:rsidRPr="00913E71">
        <w:rPr>
          <w:lang w:val="en-US"/>
        </w:rPr>
        <w:t>, Startups PY %).</w:t>
      </w:r>
    </w:p>
    <w:p w14:paraId="3848F0CF" w14:textId="77777777" w:rsidR="00913E71" w:rsidRPr="00913E71" w:rsidRDefault="00913E71" w:rsidP="00913E71">
      <w:pPr>
        <w:numPr>
          <w:ilvl w:val="0"/>
          <w:numId w:val="66"/>
        </w:numPr>
      </w:pPr>
      <w:r w:rsidRPr="00913E71">
        <w:t>In visualizzazioni temporali che evidenziano trend o cicli imprenditoriali su base annua.</w:t>
      </w:r>
    </w:p>
    <w:p w14:paraId="614B133C" w14:textId="77777777" w:rsidR="00913E71" w:rsidRPr="00913E71" w:rsidRDefault="00913E71" w:rsidP="00913E71">
      <w:r w:rsidRPr="00913E71">
        <w:rPr>
          <w:b/>
          <w:bCs/>
        </w:rPr>
        <w:t>Nota tecnica</w:t>
      </w:r>
      <w:r w:rsidRPr="00913E71">
        <w:t xml:space="preserve"> La misura sfrutta lo </w:t>
      </w:r>
      <w:r w:rsidRPr="00913E71">
        <w:rPr>
          <w:b/>
          <w:bCs/>
        </w:rPr>
        <w:t>spostamento temporale di un anno indietro</w:t>
      </w:r>
      <w:r w:rsidRPr="00913E71">
        <w:t xml:space="preserve"> tramite DATEADD. Perché funzioni correttamente:</w:t>
      </w:r>
    </w:p>
    <w:p w14:paraId="182DBD11" w14:textId="77777777" w:rsidR="00913E71" w:rsidRPr="00913E71" w:rsidRDefault="00913E71" w:rsidP="00913E71">
      <w:pPr>
        <w:numPr>
          <w:ilvl w:val="0"/>
          <w:numId w:val="67"/>
        </w:numPr>
      </w:pPr>
      <w:r w:rsidRPr="00913E71">
        <w:t xml:space="preserve">La colonna Dim_Date[Date] deve avere </w:t>
      </w:r>
      <w:r w:rsidRPr="00913E71">
        <w:rPr>
          <w:b/>
          <w:bCs/>
        </w:rPr>
        <w:t>granularità giornaliera</w:t>
      </w:r>
      <w:r w:rsidRPr="00913E71">
        <w:t>.</w:t>
      </w:r>
    </w:p>
    <w:p w14:paraId="4B9C07D1" w14:textId="7D02676A" w:rsidR="004B5312" w:rsidRPr="00F15167" w:rsidRDefault="00913E71" w:rsidP="004D15B0">
      <w:pPr>
        <w:numPr>
          <w:ilvl w:val="0"/>
          <w:numId w:val="67"/>
        </w:numPr>
      </w:pPr>
      <w:r w:rsidRPr="00913E71">
        <w:t xml:space="preserve">[Total_Startups] deve essere </w:t>
      </w:r>
      <w:r w:rsidRPr="00913E71">
        <w:rPr>
          <w:b/>
          <w:bCs/>
        </w:rPr>
        <w:t>sensibile al tempo</w:t>
      </w:r>
      <w:r w:rsidRPr="00913E71">
        <w:t>, aggregando correttamente nel nuovo contesto.</w:t>
      </w:r>
    </w:p>
    <w:p w14:paraId="0783E934" w14:textId="6B344C68" w:rsidR="00D01F3A" w:rsidRPr="00D01F3A" w:rsidRDefault="00D01F3A" w:rsidP="00D01F3A"/>
    <w:p w14:paraId="2F8F171A" w14:textId="6A963413" w:rsidR="001926C5" w:rsidRPr="00F15D77" w:rsidRDefault="001926C5" w:rsidP="00F15D77"/>
    <w:p w14:paraId="628434E5" w14:textId="77777777" w:rsidR="00D22624" w:rsidRPr="00D22624" w:rsidRDefault="00913E71" w:rsidP="00D22624">
      <w:pPr>
        <w:rPr>
          <w:lang w:val="en-US"/>
        </w:rPr>
      </w:pPr>
      <w:r w:rsidRPr="00D22624">
        <w:rPr>
          <w:lang w:val="en-US"/>
        </w:rPr>
        <w:t xml:space="preserve">69. </w:t>
      </w:r>
      <w:proofErr w:type="spellStart"/>
      <w:r w:rsidR="00D22624" w:rsidRPr="00D22624">
        <w:rPr>
          <w:lang w:val="en-US"/>
        </w:rPr>
        <w:t>Total_Startups_PreviousYTD</w:t>
      </w:r>
      <w:proofErr w:type="spellEnd"/>
      <w:r w:rsidR="00D22624" w:rsidRPr="00D22624">
        <w:rPr>
          <w:lang w:val="en-US"/>
        </w:rPr>
        <w:t xml:space="preserve"> = </w:t>
      </w:r>
    </w:p>
    <w:p w14:paraId="04EE104F" w14:textId="77777777" w:rsidR="00D22624" w:rsidRPr="00D22624" w:rsidRDefault="00D22624" w:rsidP="00D22624">
      <w:pPr>
        <w:rPr>
          <w:lang w:val="en-US"/>
        </w:rPr>
      </w:pPr>
      <w:proofErr w:type="gramStart"/>
      <w:r w:rsidRPr="00D22624">
        <w:rPr>
          <w:lang w:val="en-US"/>
        </w:rPr>
        <w:lastRenderedPageBreak/>
        <w:t>CALCULATE(</w:t>
      </w:r>
      <w:proofErr w:type="gramEnd"/>
    </w:p>
    <w:p w14:paraId="3BF45561" w14:textId="77777777" w:rsidR="00D22624" w:rsidRPr="00D22624" w:rsidRDefault="00D22624" w:rsidP="00D22624">
      <w:pPr>
        <w:rPr>
          <w:lang w:val="en-US"/>
        </w:rPr>
      </w:pPr>
      <w:r w:rsidRPr="00D22624">
        <w:rPr>
          <w:lang w:val="en-US"/>
        </w:rPr>
        <w:t>    [</w:t>
      </w:r>
      <w:proofErr w:type="spellStart"/>
      <w:r w:rsidRPr="00D22624">
        <w:rPr>
          <w:lang w:val="en-US"/>
        </w:rPr>
        <w:t>Total_Startups</w:t>
      </w:r>
      <w:proofErr w:type="spellEnd"/>
      <w:r w:rsidRPr="00D22624">
        <w:rPr>
          <w:lang w:val="en-US"/>
        </w:rPr>
        <w:t>],</w:t>
      </w:r>
    </w:p>
    <w:p w14:paraId="277C4A4C" w14:textId="77777777" w:rsidR="00D22624" w:rsidRPr="00D22624" w:rsidRDefault="00D22624" w:rsidP="00D22624">
      <w:pPr>
        <w:rPr>
          <w:lang w:val="en-US"/>
        </w:rPr>
      </w:pPr>
      <w:r w:rsidRPr="00D22624">
        <w:rPr>
          <w:lang w:val="en-US"/>
        </w:rPr>
        <w:t>    DATESYTD(DATEADD('</w:t>
      </w:r>
      <w:proofErr w:type="spellStart"/>
      <w:r w:rsidRPr="00D22624">
        <w:rPr>
          <w:lang w:val="en-US"/>
        </w:rPr>
        <w:t>Dim_Date</w:t>
      </w:r>
      <w:proofErr w:type="spellEnd"/>
      <w:r w:rsidRPr="00D22624">
        <w:rPr>
          <w:lang w:val="en-US"/>
        </w:rPr>
        <w:t>'[Date], -1, YEAR))</w:t>
      </w:r>
    </w:p>
    <w:p w14:paraId="663B1A34" w14:textId="77777777" w:rsidR="00D22624" w:rsidRPr="00D22624" w:rsidRDefault="00D22624" w:rsidP="00D22624">
      <w:r w:rsidRPr="00D22624">
        <w:t>)</w:t>
      </w:r>
    </w:p>
    <w:p w14:paraId="253ACFD2" w14:textId="77777777" w:rsidR="00D22624" w:rsidRPr="00D22624" w:rsidRDefault="00D22624" w:rsidP="00D22624">
      <w:pPr>
        <w:rPr>
          <w:b/>
          <w:bCs/>
        </w:rPr>
      </w:pPr>
      <w:r w:rsidRPr="00D22624">
        <w:rPr>
          <w:b/>
          <w:bCs/>
        </w:rPr>
        <w:t>Nome: Total_Startups_PreviousYTD</w:t>
      </w:r>
    </w:p>
    <w:p w14:paraId="5C4367D4" w14:textId="77777777" w:rsidR="00D22624" w:rsidRPr="00D22624" w:rsidRDefault="00D22624" w:rsidP="00D22624">
      <w:r w:rsidRPr="00D22624">
        <w:rPr>
          <w:b/>
          <w:bCs/>
        </w:rPr>
        <w:t>Cosa fa</w:t>
      </w:r>
      <w:r w:rsidRPr="00D22624">
        <w:t xml:space="preserve"> Restituisce il numero totale di startup registrate </w:t>
      </w:r>
      <w:r w:rsidRPr="00D22624">
        <w:rPr>
          <w:b/>
          <w:bCs/>
        </w:rPr>
        <w:t>da inizio anno fino alla stessa data dell’anno precedente</w:t>
      </w:r>
      <w:r w:rsidRPr="00D22624">
        <w:t xml:space="preserve"> rispetto al contesto temporale attivo (YTD – Year-To-Date). Serve per confrontare il progresso dell’anno corrente con lo stesso intervallo dell’anno precedente.</w:t>
      </w:r>
    </w:p>
    <w:p w14:paraId="36CCA690" w14:textId="77777777" w:rsidR="008C749C" w:rsidRPr="008C749C" w:rsidRDefault="008C749C" w:rsidP="008C749C">
      <w:pPr>
        <w:rPr>
          <w:lang w:val="en-US"/>
        </w:rPr>
      </w:pPr>
      <w:r w:rsidRPr="008C749C">
        <w:rPr>
          <w:lang w:val="en-US"/>
        </w:rPr>
        <w:t xml:space="preserve">70. </w:t>
      </w:r>
      <w:proofErr w:type="spellStart"/>
      <w:r w:rsidRPr="008C749C">
        <w:rPr>
          <w:lang w:val="en-US"/>
        </w:rPr>
        <w:t>Total_Startups_Static</w:t>
      </w:r>
      <w:proofErr w:type="spellEnd"/>
      <w:r w:rsidRPr="008C749C">
        <w:rPr>
          <w:lang w:val="en-US"/>
        </w:rPr>
        <w:t xml:space="preserve"> = </w:t>
      </w:r>
    </w:p>
    <w:p w14:paraId="641EAF90" w14:textId="77777777" w:rsidR="008C749C" w:rsidRDefault="008C749C" w:rsidP="008C749C">
      <w:pPr>
        <w:rPr>
          <w:lang w:val="en-US"/>
        </w:rPr>
      </w:pPr>
      <w:r w:rsidRPr="008C749C">
        <w:rPr>
          <w:lang w:val="en-US"/>
        </w:rPr>
        <w:t>CALCULATE(COUNTROWS('</w:t>
      </w:r>
      <w:proofErr w:type="spellStart"/>
      <w:r w:rsidRPr="008C749C">
        <w:rPr>
          <w:lang w:val="en-US"/>
        </w:rPr>
        <w:t>Fact_Startup_Registry</w:t>
      </w:r>
      <w:proofErr w:type="spellEnd"/>
      <w:r w:rsidRPr="008C749C">
        <w:rPr>
          <w:lang w:val="en-US"/>
        </w:rPr>
        <w:t xml:space="preserve">'), </w:t>
      </w:r>
      <w:proofErr w:type="gramStart"/>
      <w:r w:rsidRPr="008C749C">
        <w:rPr>
          <w:lang w:val="en-US"/>
        </w:rPr>
        <w:t>REMOVEFILTERS(</w:t>
      </w:r>
      <w:proofErr w:type="gramEnd"/>
      <w:r w:rsidRPr="008C749C">
        <w:rPr>
          <w:lang w:val="en-US"/>
        </w:rPr>
        <w:t>))</w:t>
      </w:r>
    </w:p>
    <w:p w14:paraId="4179280A" w14:textId="77777777" w:rsidR="0072594D" w:rsidRPr="0072594D" w:rsidRDefault="0072594D" w:rsidP="0072594D">
      <w:pPr>
        <w:rPr>
          <w:b/>
          <w:bCs/>
        </w:rPr>
      </w:pPr>
      <w:r w:rsidRPr="0072594D">
        <w:rPr>
          <w:b/>
          <w:bCs/>
        </w:rPr>
        <w:t>Nome: Total_Startups_Static</w:t>
      </w:r>
    </w:p>
    <w:p w14:paraId="6001E85D" w14:textId="77777777" w:rsidR="0072594D" w:rsidRPr="0072594D" w:rsidRDefault="0072594D" w:rsidP="0072594D">
      <w:r w:rsidRPr="0072594D">
        <w:rPr>
          <w:b/>
          <w:bCs/>
        </w:rPr>
        <w:t>Cosa fa</w:t>
      </w:r>
      <w:r w:rsidRPr="0072594D">
        <w:t xml:space="preserve"> Conta il numero totale di startup registrate nella tabella Fact_Startup_Registry, </w:t>
      </w:r>
      <w:r w:rsidRPr="0072594D">
        <w:rPr>
          <w:b/>
          <w:bCs/>
        </w:rPr>
        <w:t>ignorando qualsiasi filtro</w:t>
      </w:r>
      <w:r w:rsidRPr="0072594D">
        <w:t xml:space="preserve"> attivo nel report—temporale, geografico, settoriale o altro. Rappresenta un valore </w:t>
      </w:r>
      <w:r w:rsidRPr="0072594D">
        <w:rPr>
          <w:b/>
          <w:bCs/>
        </w:rPr>
        <w:t>fisso e assoluto</w:t>
      </w:r>
      <w:r w:rsidRPr="0072594D">
        <w:t>, utile per benchmark e confronti.</w:t>
      </w:r>
    </w:p>
    <w:p w14:paraId="3A90255D" w14:textId="77777777" w:rsidR="0072594D" w:rsidRPr="008C749C" w:rsidRDefault="0072594D" w:rsidP="008C749C"/>
    <w:p w14:paraId="39986FB3" w14:textId="77777777" w:rsidR="008C749C" w:rsidRPr="0072594D" w:rsidRDefault="008C749C" w:rsidP="008C749C">
      <w:pPr>
        <w:rPr>
          <w:lang w:val="en-US"/>
        </w:rPr>
      </w:pPr>
      <w:r w:rsidRPr="0072594D">
        <w:rPr>
          <w:lang w:val="en-US"/>
        </w:rPr>
        <w:t xml:space="preserve">71. </w:t>
      </w:r>
      <w:proofErr w:type="spellStart"/>
      <w:r w:rsidRPr="0072594D">
        <w:rPr>
          <w:lang w:val="en-US"/>
        </w:rPr>
        <w:t>Total_Startups_YTD</w:t>
      </w:r>
      <w:proofErr w:type="spellEnd"/>
      <w:r w:rsidRPr="0072594D">
        <w:rPr>
          <w:lang w:val="en-US"/>
        </w:rPr>
        <w:t xml:space="preserve"> = </w:t>
      </w:r>
    </w:p>
    <w:p w14:paraId="2801EAAA" w14:textId="77777777" w:rsidR="008C749C" w:rsidRPr="008C749C" w:rsidRDefault="008C749C" w:rsidP="008C749C">
      <w:pPr>
        <w:rPr>
          <w:lang w:val="en-US"/>
        </w:rPr>
      </w:pPr>
      <w:proofErr w:type="gramStart"/>
      <w:r w:rsidRPr="008C749C">
        <w:rPr>
          <w:lang w:val="en-US"/>
        </w:rPr>
        <w:t>CALCULATE(</w:t>
      </w:r>
      <w:proofErr w:type="gramEnd"/>
    </w:p>
    <w:p w14:paraId="6C943DEB" w14:textId="77777777" w:rsidR="008C749C" w:rsidRPr="008C749C" w:rsidRDefault="008C749C" w:rsidP="008C749C">
      <w:pPr>
        <w:rPr>
          <w:lang w:val="en-US"/>
        </w:rPr>
      </w:pPr>
      <w:r w:rsidRPr="008C749C">
        <w:rPr>
          <w:lang w:val="en-US"/>
        </w:rPr>
        <w:t>    [</w:t>
      </w:r>
      <w:proofErr w:type="spellStart"/>
      <w:r w:rsidRPr="008C749C">
        <w:rPr>
          <w:lang w:val="en-US"/>
        </w:rPr>
        <w:t>Total_Startups</w:t>
      </w:r>
      <w:proofErr w:type="spellEnd"/>
      <w:r w:rsidRPr="008C749C">
        <w:rPr>
          <w:lang w:val="en-US"/>
        </w:rPr>
        <w:t>],</w:t>
      </w:r>
    </w:p>
    <w:p w14:paraId="0E184920" w14:textId="77777777" w:rsidR="008C749C" w:rsidRPr="008C749C" w:rsidRDefault="008C749C" w:rsidP="008C749C">
      <w:pPr>
        <w:rPr>
          <w:lang w:val="en-US"/>
        </w:rPr>
      </w:pPr>
      <w:r w:rsidRPr="008C749C">
        <w:rPr>
          <w:lang w:val="en-US"/>
        </w:rPr>
        <w:t>    DATESYTD('</w:t>
      </w:r>
      <w:proofErr w:type="spellStart"/>
      <w:r w:rsidRPr="008C749C">
        <w:rPr>
          <w:lang w:val="en-US"/>
        </w:rPr>
        <w:t>Dim_Date</w:t>
      </w:r>
      <w:proofErr w:type="spellEnd"/>
      <w:r w:rsidRPr="008C749C">
        <w:rPr>
          <w:lang w:val="en-US"/>
        </w:rPr>
        <w:t>'[Date])</w:t>
      </w:r>
    </w:p>
    <w:p w14:paraId="54BA01B4" w14:textId="77777777" w:rsidR="008C749C" w:rsidRDefault="008C749C" w:rsidP="008C749C">
      <w:pPr>
        <w:rPr>
          <w:lang w:val="en-US"/>
        </w:rPr>
      </w:pPr>
      <w:r w:rsidRPr="008C749C">
        <w:rPr>
          <w:lang w:val="en-US"/>
        </w:rPr>
        <w:t>)</w:t>
      </w:r>
    </w:p>
    <w:p w14:paraId="613363CE" w14:textId="77777777" w:rsidR="00FD620F" w:rsidRPr="00FD620F" w:rsidRDefault="00FD620F" w:rsidP="00FD620F">
      <w:pPr>
        <w:rPr>
          <w:b/>
          <w:bCs/>
        </w:rPr>
      </w:pPr>
      <w:r w:rsidRPr="00FD620F">
        <w:rPr>
          <w:b/>
          <w:bCs/>
        </w:rPr>
        <w:t>Nome: Total_Startups_YTD</w:t>
      </w:r>
    </w:p>
    <w:p w14:paraId="0B88C110" w14:textId="77777777" w:rsidR="00FD620F" w:rsidRPr="00FD620F" w:rsidRDefault="00FD620F" w:rsidP="00FD620F">
      <w:r w:rsidRPr="00FD620F">
        <w:rPr>
          <w:b/>
          <w:bCs/>
        </w:rPr>
        <w:t>Cosa fa</w:t>
      </w:r>
      <w:r w:rsidRPr="00FD620F">
        <w:t xml:space="preserve"> Calcola il numero totale di startup registrate da </w:t>
      </w:r>
      <w:r w:rsidRPr="00FD620F">
        <w:rPr>
          <w:b/>
          <w:bCs/>
        </w:rPr>
        <w:t>inizio anno fino alla data attiva</w:t>
      </w:r>
      <w:r w:rsidRPr="00FD620F">
        <w:t xml:space="preserve"> nel report, utilizzando il calcolo Year-To-Date (YTD) sulla colonna Date della tabella Dim_Date.</w:t>
      </w:r>
    </w:p>
    <w:p w14:paraId="04E7F03A" w14:textId="77777777" w:rsidR="00FD620F" w:rsidRPr="008C749C" w:rsidRDefault="00FD620F" w:rsidP="008C749C"/>
    <w:p w14:paraId="479DB206" w14:textId="77777777" w:rsidR="00373416" w:rsidRPr="00FD620F" w:rsidRDefault="00373416" w:rsidP="00373416">
      <w:pPr>
        <w:rPr>
          <w:b/>
          <w:bCs/>
          <w:lang w:val="en-US"/>
        </w:rPr>
      </w:pPr>
      <w:r>
        <w:rPr>
          <w:b/>
          <w:bCs/>
          <w:lang w:val="en-US"/>
        </w:rPr>
        <w:t xml:space="preserve">72. </w:t>
      </w:r>
      <w:proofErr w:type="spellStart"/>
      <w:r w:rsidRPr="00FD620F">
        <w:rPr>
          <w:b/>
          <w:bCs/>
          <w:lang w:val="en-US"/>
        </w:rPr>
        <w:t>Total_VEM_Deals</w:t>
      </w:r>
      <w:proofErr w:type="spellEnd"/>
      <w:r w:rsidRPr="00FD620F">
        <w:rPr>
          <w:b/>
          <w:bCs/>
          <w:lang w:val="en-US"/>
        </w:rPr>
        <w:t xml:space="preserve"> = </w:t>
      </w:r>
    </w:p>
    <w:p w14:paraId="07C377CF" w14:textId="77777777" w:rsidR="00373416" w:rsidRPr="00373416" w:rsidRDefault="00373416" w:rsidP="00373416">
      <w:pPr>
        <w:rPr>
          <w:b/>
          <w:bCs/>
          <w:lang w:val="en-US"/>
        </w:rPr>
      </w:pPr>
      <w:proofErr w:type="gramStart"/>
      <w:r w:rsidRPr="00373416">
        <w:rPr>
          <w:b/>
          <w:bCs/>
          <w:lang w:val="en-US"/>
        </w:rPr>
        <w:t>CALCULATE(</w:t>
      </w:r>
      <w:proofErr w:type="gramEnd"/>
    </w:p>
    <w:p w14:paraId="70D7FBB1" w14:textId="77777777" w:rsidR="00373416" w:rsidRPr="00373416" w:rsidRDefault="00373416" w:rsidP="00373416">
      <w:pPr>
        <w:rPr>
          <w:b/>
          <w:bCs/>
          <w:lang w:val="en-US"/>
        </w:rPr>
      </w:pPr>
      <w:r w:rsidRPr="00373416">
        <w:rPr>
          <w:b/>
          <w:bCs/>
          <w:lang w:val="en-US"/>
        </w:rPr>
        <w:t>    SUM('</w:t>
      </w:r>
      <w:proofErr w:type="spellStart"/>
      <w:r w:rsidRPr="00373416">
        <w:rPr>
          <w:b/>
          <w:bCs/>
          <w:lang w:val="en-US"/>
        </w:rPr>
        <w:t>Fact_VEM_Investments</w:t>
      </w:r>
      <w:proofErr w:type="spellEnd"/>
      <w:r w:rsidRPr="00373416">
        <w:rPr>
          <w:b/>
          <w:bCs/>
          <w:lang w:val="en-US"/>
        </w:rPr>
        <w:t>'[</w:t>
      </w:r>
      <w:proofErr w:type="spellStart"/>
      <w:r w:rsidRPr="00373416">
        <w:rPr>
          <w:b/>
          <w:bCs/>
          <w:lang w:val="en-US"/>
        </w:rPr>
        <w:t>Ammount_Invested</w:t>
      </w:r>
      <w:proofErr w:type="spellEnd"/>
      <w:r w:rsidRPr="00373416">
        <w:rPr>
          <w:b/>
          <w:bCs/>
          <w:lang w:val="en-US"/>
        </w:rPr>
        <w:t>])</w:t>
      </w:r>
    </w:p>
    <w:p w14:paraId="28DF97AF" w14:textId="77777777" w:rsidR="00373416" w:rsidRDefault="00373416" w:rsidP="00373416">
      <w:pPr>
        <w:rPr>
          <w:b/>
          <w:bCs/>
        </w:rPr>
      </w:pPr>
      <w:r w:rsidRPr="00373416">
        <w:rPr>
          <w:b/>
          <w:bCs/>
        </w:rPr>
        <w:t>)</w:t>
      </w:r>
    </w:p>
    <w:p w14:paraId="70A76A3C" w14:textId="77777777" w:rsidR="00FD620F" w:rsidRPr="00FD620F" w:rsidRDefault="00FD620F" w:rsidP="00FD620F">
      <w:pPr>
        <w:rPr>
          <w:b/>
          <w:bCs/>
        </w:rPr>
      </w:pPr>
      <w:r w:rsidRPr="00FD620F">
        <w:rPr>
          <w:b/>
          <w:bCs/>
        </w:rPr>
        <w:lastRenderedPageBreak/>
        <w:t>Nome: Total_VEM_Deals</w:t>
      </w:r>
    </w:p>
    <w:p w14:paraId="61A383AB" w14:textId="77777777" w:rsidR="00FD620F" w:rsidRPr="00FD620F" w:rsidRDefault="00FD620F" w:rsidP="00FD620F">
      <w:pPr>
        <w:rPr>
          <w:b/>
          <w:bCs/>
        </w:rPr>
      </w:pPr>
      <w:r w:rsidRPr="00FD620F">
        <w:rPr>
          <w:b/>
          <w:bCs/>
        </w:rPr>
        <w:t>Cosa fa Calcola il totale dell’ammontare investito (Ammount_Invested) nella tabella Fact_VEM_Investments, restituendo la somma aggregata visibile nel contesto attivo del report.</w:t>
      </w:r>
    </w:p>
    <w:p w14:paraId="43CE30FE" w14:textId="77777777" w:rsidR="007A380C" w:rsidRPr="007A380C" w:rsidRDefault="007A380C" w:rsidP="007A380C">
      <w:pPr>
        <w:rPr>
          <w:b/>
          <w:bCs/>
        </w:rPr>
      </w:pPr>
      <w:r w:rsidRPr="007A380C">
        <w:rPr>
          <w:b/>
          <w:bCs/>
        </w:rPr>
        <w:t>Nota tecnica La funzione CALCULATE(SUM(...)) aggrega il campo numerico Ammount_Invested. Il risultato:</w:t>
      </w:r>
    </w:p>
    <w:p w14:paraId="583A5B76" w14:textId="77777777" w:rsidR="007A380C" w:rsidRPr="007A380C" w:rsidRDefault="007A380C" w:rsidP="007A380C">
      <w:pPr>
        <w:numPr>
          <w:ilvl w:val="0"/>
          <w:numId w:val="68"/>
        </w:numPr>
        <w:rPr>
          <w:b/>
          <w:bCs/>
        </w:rPr>
      </w:pPr>
      <w:r w:rsidRPr="007A380C">
        <w:rPr>
          <w:b/>
          <w:bCs/>
        </w:rPr>
        <w:t>Varia in funzione dei filtri attivi nel report (es. periodo, categoria, investitore).</w:t>
      </w:r>
    </w:p>
    <w:p w14:paraId="51D399E1" w14:textId="77777777" w:rsidR="007A380C" w:rsidRPr="007A380C" w:rsidRDefault="007A380C" w:rsidP="007A380C">
      <w:pPr>
        <w:numPr>
          <w:ilvl w:val="0"/>
          <w:numId w:val="68"/>
        </w:numPr>
        <w:rPr>
          <w:b/>
          <w:bCs/>
        </w:rPr>
      </w:pPr>
      <w:r w:rsidRPr="007A380C">
        <w:rPr>
          <w:b/>
          <w:bCs/>
        </w:rPr>
        <w:t>Può essere reso statico con REMOVEFILTERS() o ALL(...) se vuoi una baseline invariabile.</w:t>
      </w:r>
    </w:p>
    <w:p w14:paraId="3DC328AD" w14:textId="77777777" w:rsidR="007A380C" w:rsidRPr="007A380C" w:rsidRDefault="007A380C" w:rsidP="007A380C">
      <w:pPr>
        <w:numPr>
          <w:ilvl w:val="0"/>
          <w:numId w:val="68"/>
        </w:numPr>
        <w:rPr>
          <w:b/>
          <w:bCs/>
        </w:rPr>
      </w:pPr>
      <w:r w:rsidRPr="007A380C">
        <w:rPr>
          <w:b/>
          <w:bCs/>
        </w:rPr>
        <w:t>È importante che il campo sia di tipo decimale o intero per garantire somma corretta.</w:t>
      </w:r>
    </w:p>
    <w:p w14:paraId="3972281A" w14:textId="77777777" w:rsidR="007A380C" w:rsidRPr="00F55F14" w:rsidRDefault="007A380C" w:rsidP="007A380C">
      <w:pPr>
        <w:rPr>
          <w:b/>
          <w:bCs/>
          <w:lang w:val="en-US"/>
        </w:rPr>
      </w:pPr>
      <w:r w:rsidRPr="00F55F14">
        <w:rPr>
          <w:b/>
          <w:bCs/>
          <w:lang w:val="en-US"/>
        </w:rPr>
        <w:t xml:space="preserve">73. </w:t>
      </w:r>
      <w:proofErr w:type="spellStart"/>
      <w:r w:rsidRPr="00F55F14">
        <w:rPr>
          <w:b/>
          <w:bCs/>
          <w:lang w:val="en-US"/>
        </w:rPr>
        <w:t>Total_VEM_Deals_PreviousYear</w:t>
      </w:r>
      <w:proofErr w:type="spellEnd"/>
      <w:r w:rsidRPr="00F55F14">
        <w:rPr>
          <w:b/>
          <w:bCs/>
          <w:lang w:val="en-US"/>
        </w:rPr>
        <w:t xml:space="preserve"> = </w:t>
      </w:r>
    </w:p>
    <w:p w14:paraId="6B7943D6" w14:textId="77777777" w:rsidR="007A380C" w:rsidRPr="007A380C" w:rsidRDefault="007A380C" w:rsidP="007A380C">
      <w:pPr>
        <w:rPr>
          <w:b/>
          <w:bCs/>
          <w:lang w:val="en-US"/>
        </w:rPr>
      </w:pPr>
      <w:proofErr w:type="gramStart"/>
      <w:r w:rsidRPr="007A380C">
        <w:rPr>
          <w:b/>
          <w:bCs/>
          <w:lang w:val="en-US"/>
        </w:rPr>
        <w:t>CALCULATE(</w:t>
      </w:r>
      <w:proofErr w:type="gramEnd"/>
    </w:p>
    <w:p w14:paraId="262C5324" w14:textId="77777777" w:rsidR="007A380C" w:rsidRPr="007A380C" w:rsidRDefault="007A380C" w:rsidP="007A380C">
      <w:pPr>
        <w:rPr>
          <w:b/>
          <w:bCs/>
          <w:lang w:val="en-US"/>
        </w:rPr>
      </w:pPr>
      <w:r w:rsidRPr="007A380C">
        <w:rPr>
          <w:b/>
          <w:bCs/>
          <w:lang w:val="en-US"/>
        </w:rPr>
        <w:t>    [</w:t>
      </w:r>
      <w:proofErr w:type="spellStart"/>
      <w:r w:rsidRPr="007A380C">
        <w:rPr>
          <w:b/>
          <w:bCs/>
          <w:lang w:val="en-US"/>
        </w:rPr>
        <w:t>Total_Deals</w:t>
      </w:r>
      <w:proofErr w:type="spellEnd"/>
      <w:r w:rsidRPr="007A380C">
        <w:rPr>
          <w:b/>
          <w:bCs/>
          <w:lang w:val="en-US"/>
        </w:rPr>
        <w:t>],</w:t>
      </w:r>
    </w:p>
    <w:p w14:paraId="0D7E6339" w14:textId="77777777" w:rsidR="007A380C" w:rsidRPr="007A380C" w:rsidRDefault="007A380C" w:rsidP="007A380C">
      <w:pPr>
        <w:rPr>
          <w:b/>
          <w:bCs/>
          <w:lang w:val="en-US"/>
        </w:rPr>
      </w:pPr>
      <w:r w:rsidRPr="007A380C">
        <w:rPr>
          <w:b/>
          <w:bCs/>
          <w:lang w:val="en-US"/>
        </w:rPr>
        <w:t>    DATEADD('</w:t>
      </w:r>
      <w:proofErr w:type="spellStart"/>
      <w:r w:rsidRPr="007A380C">
        <w:rPr>
          <w:b/>
          <w:bCs/>
          <w:lang w:val="en-US"/>
        </w:rPr>
        <w:t>Dim_Date</w:t>
      </w:r>
      <w:proofErr w:type="spellEnd"/>
      <w:r w:rsidRPr="007A380C">
        <w:rPr>
          <w:b/>
          <w:bCs/>
          <w:lang w:val="en-US"/>
        </w:rPr>
        <w:t>'[Date], -1, YEAR)</w:t>
      </w:r>
    </w:p>
    <w:p w14:paraId="44B13EB3" w14:textId="77777777" w:rsidR="007A380C" w:rsidRPr="007A380C" w:rsidRDefault="007A380C" w:rsidP="007A380C">
      <w:pPr>
        <w:rPr>
          <w:b/>
          <w:bCs/>
        </w:rPr>
      </w:pPr>
      <w:r w:rsidRPr="007A380C">
        <w:rPr>
          <w:b/>
          <w:bCs/>
        </w:rPr>
        <w:t>)</w:t>
      </w:r>
    </w:p>
    <w:p w14:paraId="15522C2F" w14:textId="77777777" w:rsidR="00F55F14" w:rsidRPr="00F55F14" w:rsidRDefault="00F55F14" w:rsidP="00F55F14">
      <w:pPr>
        <w:rPr>
          <w:b/>
          <w:bCs/>
        </w:rPr>
      </w:pPr>
      <w:r w:rsidRPr="00F55F14">
        <w:rPr>
          <w:b/>
          <w:bCs/>
        </w:rPr>
        <w:t>Nome: Total_VEM_Deals_PreviousYear</w:t>
      </w:r>
    </w:p>
    <w:p w14:paraId="0C75D58E" w14:textId="77777777" w:rsidR="00F55F14" w:rsidRPr="00F55F14" w:rsidRDefault="00F55F14" w:rsidP="00F55F14">
      <w:pPr>
        <w:rPr>
          <w:b/>
          <w:bCs/>
        </w:rPr>
      </w:pPr>
      <w:r w:rsidRPr="00F55F14">
        <w:rPr>
          <w:b/>
          <w:bCs/>
        </w:rPr>
        <w:t>Cosa fa Restituisce il numero totale di operazioni di investimento (deals) effettuate nell’anno precedente, rispetto alla data attiva nel contesto visivo del report.</w:t>
      </w:r>
    </w:p>
    <w:p w14:paraId="7D11B926" w14:textId="77777777" w:rsidR="00F55F14" w:rsidRPr="00DF7148" w:rsidRDefault="00F55F14" w:rsidP="00F55F14">
      <w:pPr>
        <w:rPr>
          <w:b/>
          <w:bCs/>
          <w:lang w:val="en-US"/>
        </w:rPr>
      </w:pPr>
      <w:r w:rsidRPr="00DF7148">
        <w:rPr>
          <w:b/>
          <w:bCs/>
          <w:lang w:val="en-US"/>
        </w:rPr>
        <w:t xml:space="preserve">74. </w:t>
      </w:r>
      <w:proofErr w:type="spellStart"/>
      <w:r w:rsidRPr="00DF7148">
        <w:rPr>
          <w:b/>
          <w:bCs/>
          <w:lang w:val="en-US"/>
        </w:rPr>
        <w:t>Total_VEM_Deals_Static</w:t>
      </w:r>
      <w:proofErr w:type="spellEnd"/>
      <w:r w:rsidRPr="00DF7148">
        <w:rPr>
          <w:b/>
          <w:bCs/>
          <w:lang w:val="en-US"/>
        </w:rPr>
        <w:t xml:space="preserve"> = </w:t>
      </w:r>
    </w:p>
    <w:p w14:paraId="2BF8E9DB" w14:textId="77777777" w:rsidR="00F55F14" w:rsidRPr="00F55F14" w:rsidRDefault="00F55F14" w:rsidP="00F55F14">
      <w:pPr>
        <w:rPr>
          <w:b/>
          <w:bCs/>
          <w:lang w:val="en-US"/>
        </w:rPr>
      </w:pPr>
      <w:r w:rsidRPr="00F55F14">
        <w:rPr>
          <w:b/>
          <w:bCs/>
          <w:lang w:val="en-US"/>
        </w:rPr>
        <w:t>CALCULATE(COUNTROWS('</w:t>
      </w:r>
      <w:proofErr w:type="spellStart"/>
      <w:r w:rsidRPr="00F55F14">
        <w:rPr>
          <w:b/>
          <w:bCs/>
          <w:lang w:val="en-US"/>
        </w:rPr>
        <w:t>Fact_VEM_Investments</w:t>
      </w:r>
      <w:proofErr w:type="spellEnd"/>
      <w:r w:rsidRPr="00F55F14">
        <w:rPr>
          <w:b/>
          <w:bCs/>
          <w:lang w:val="en-US"/>
        </w:rPr>
        <w:t xml:space="preserve">'), </w:t>
      </w:r>
      <w:proofErr w:type="gramStart"/>
      <w:r w:rsidRPr="00F55F14">
        <w:rPr>
          <w:b/>
          <w:bCs/>
          <w:lang w:val="en-US"/>
        </w:rPr>
        <w:t>REMOVEFILTERS(</w:t>
      </w:r>
      <w:proofErr w:type="gramEnd"/>
      <w:r w:rsidRPr="00F55F14">
        <w:rPr>
          <w:b/>
          <w:bCs/>
          <w:lang w:val="en-US"/>
        </w:rPr>
        <w:t>))</w:t>
      </w:r>
    </w:p>
    <w:p w14:paraId="65EA6FC6" w14:textId="77777777" w:rsidR="00DF7148" w:rsidRPr="00DF7148" w:rsidRDefault="00DF7148" w:rsidP="00DF7148">
      <w:pPr>
        <w:rPr>
          <w:b/>
          <w:bCs/>
        </w:rPr>
      </w:pPr>
      <w:r w:rsidRPr="00DF7148">
        <w:rPr>
          <w:b/>
          <w:bCs/>
        </w:rPr>
        <w:t>Nome: Total_VEM_Deals_Static</w:t>
      </w:r>
    </w:p>
    <w:p w14:paraId="6DCEF4DD" w14:textId="77777777" w:rsidR="00DF7148" w:rsidRPr="00DF7148" w:rsidRDefault="00DF7148" w:rsidP="00DF7148">
      <w:pPr>
        <w:rPr>
          <w:b/>
          <w:bCs/>
        </w:rPr>
      </w:pPr>
      <w:r w:rsidRPr="00DF7148">
        <w:rPr>
          <w:b/>
          <w:bCs/>
        </w:rPr>
        <w:t>Cosa fa Restituisce il numero totale di operazioni di investimento (deals) registrate nella tabella Fact_VEM_Investments, ignorando tutti i filtri attivi nel report. È un valore statico che rappresenta l’intera base dati disponibile.</w:t>
      </w:r>
    </w:p>
    <w:p w14:paraId="376D24AE" w14:textId="77777777" w:rsidR="00DF7148" w:rsidRPr="003F591D" w:rsidRDefault="00DF7148" w:rsidP="00DF7148">
      <w:pPr>
        <w:rPr>
          <w:b/>
          <w:bCs/>
          <w:lang w:val="en-US"/>
        </w:rPr>
      </w:pPr>
      <w:r w:rsidRPr="003F591D">
        <w:rPr>
          <w:b/>
          <w:bCs/>
          <w:lang w:val="en-US"/>
        </w:rPr>
        <w:t xml:space="preserve">75. </w:t>
      </w:r>
      <w:proofErr w:type="spellStart"/>
      <w:r w:rsidRPr="003F591D">
        <w:rPr>
          <w:b/>
          <w:bCs/>
          <w:lang w:val="en-US"/>
        </w:rPr>
        <w:t>Trend_Indicator</w:t>
      </w:r>
      <w:proofErr w:type="spellEnd"/>
      <w:r w:rsidRPr="003F591D">
        <w:rPr>
          <w:b/>
          <w:bCs/>
          <w:lang w:val="en-US"/>
        </w:rPr>
        <w:t xml:space="preserve"> = </w:t>
      </w:r>
    </w:p>
    <w:p w14:paraId="7124E5EC" w14:textId="77777777" w:rsidR="00DF7148" w:rsidRPr="00DF7148" w:rsidRDefault="00DF7148" w:rsidP="00DF7148">
      <w:pPr>
        <w:rPr>
          <w:b/>
          <w:bCs/>
          <w:lang w:val="en-US"/>
        </w:rPr>
      </w:pPr>
      <w:r w:rsidRPr="00DF7148">
        <w:rPr>
          <w:b/>
          <w:bCs/>
          <w:lang w:val="en-US"/>
        </w:rPr>
        <w:t xml:space="preserve">VAR </w:t>
      </w:r>
      <w:proofErr w:type="spellStart"/>
      <w:r w:rsidRPr="00DF7148">
        <w:rPr>
          <w:b/>
          <w:bCs/>
          <w:lang w:val="en-US"/>
        </w:rPr>
        <w:t>GrowthRate</w:t>
      </w:r>
      <w:proofErr w:type="spellEnd"/>
      <w:r w:rsidRPr="00DF7148">
        <w:rPr>
          <w:b/>
          <w:bCs/>
          <w:lang w:val="en-US"/>
        </w:rPr>
        <w:t xml:space="preserve"> = [</w:t>
      </w:r>
      <w:proofErr w:type="spellStart"/>
      <w:r w:rsidRPr="00DF7148">
        <w:rPr>
          <w:b/>
          <w:bCs/>
          <w:lang w:val="en-US"/>
        </w:rPr>
        <w:t>Startup_YoY_Growth</w:t>
      </w:r>
      <w:proofErr w:type="spellEnd"/>
      <w:r w:rsidRPr="00DF7148">
        <w:rPr>
          <w:b/>
          <w:bCs/>
          <w:lang w:val="en-US"/>
        </w:rPr>
        <w:t>]</w:t>
      </w:r>
    </w:p>
    <w:p w14:paraId="2F959036" w14:textId="77777777" w:rsidR="00DF7148" w:rsidRPr="00DF7148" w:rsidRDefault="00DF7148" w:rsidP="00DF7148">
      <w:pPr>
        <w:rPr>
          <w:b/>
          <w:bCs/>
          <w:lang w:val="en-US"/>
        </w:rPr>
      </w:pPr>
      <w:r w:rsidRPr="00DF7148">
        <w:rPr>
          <w:b/>
          <w:bCs/>
          <w:lang w:val="en-US"/>
        </w:rPr>
        <w:t xml:space="preserve">RETURN </w:t>
      </w:r>
    </w:p>
    <w:p w14:paraId="17CA3CAA" w14:textId="77777777" w:rsidR="00DF7148" w:rsidRPr="00DF7148" w:rsidRDefault="00DF7148" w:rsidP="00DF7148">
      <w:pPr>
        <w:rPr>
          <w:b/>
          <w:bCs/>
          <w:lang w:val="en-US"/>
        </w:rPr>
      </w:pPr>
      <w:r w:rsidRPr="00DF7148">
        <w:rPr>
          <w:b/>
          <w:bCs/>
          <w:lang w:val="en-US"/>
        </w:rPr>
        <w:t xml:space="preserve">    </w:t>
      </w:r>
      <w:proofErr w:type="gramStart"/>
      <w:r w:rsidRPr="00DF7148">
        <w:rPr>
          <w:b/>
          <w:bCs/>
          <w:lang w:val="en-US"/>
        </w:rPr>
        <w:t>IF(</w:t>
      </w:r>
      <w:proofErr w:type="gramEnd"/>
    </w:p>
    <w:p w14:paraId="4485FF74" w14:textId="77777777" w:rsidR="00DF7148" w:rsidRPr="00DF7148" w:rsidRDefault="00DF7148" w:rsidP="00DF7148">
      <w:pPr>
        <w:rPr>
          <w:b/>
          <w:bCs/>
          <w:lang w:val="en-US"/>
        </w:rPr>
      </w:pPr>
      <w:r w:rsidRPr="00DF7148">
        <w:rPr>
          <w:b/>
          <w:bCs/>
          <w:lang w:val="en-US"/>
        </w:rPr>
        <w:t xml:space="preserve">        </w:t>
      </w:r>
      <w:proofErr w:type="spellStart"/>
      <w:r w:rsidRPr="00DF7148">
        <w:rPr>
          <w:b/>
          <w:bCs/>
          <w:lang w:val="en-US"/>
        </w:rPr>
        <w:t>GrowthRate</w:t>
      </w:r>
      <w:proofErr w:type="spellEnd"/>
      <w:r w:rsidRPr="00DF7148">
        <w:rPr>
          <w:b/>
          <w:bCs/>
          <w:lang w:val="en-US"/>
        </w:rPr>
        <w:t xml:space="preserve"> &gt; 0.05, "↗</w:t>
      </w:r>
      <w:r w:rsidRPr="00DF7148">
        <w:rPr>
          <w:b/>
          <w:bCs/>
        </w:rPr>
        <w:t>️</w:t>
      </w:r>
      <w:r w:rsidRPr="00DF7148">
        <w:rPr>
          <w:b/>
          <w:bCs/>
          <w:lang w:val="en-US"/>
        </w:rPr>
        <w:t xml:space="preserve"> Growing",</w:t>
      </w:r>
    </w:p>
    <w:p w14:paraId="63A5D9BC" w14:textId="77777777" w:rsidR="00DF7148" w:rsidRPr="00DF7148" w:rsidRDefault="00DF7148" w:rsidP="00DF7148">
      <w:pPr>
        <w:rPr>
          <w:b/>
          <w:bCs/>
          <w:lang w:val="en-US"/>
        </w:rPr>
      </w:pPr>
      <w:r w:rsidRPr="00DF7148">
        <w:rPr>
          <w:b/>
          <w:bCs/>
          <w:lang w:val="en-US"/>
        </w:rPr>
        <w:lastRenderedPageBreak/>
        <w:t xml:space="preserve">        </w:t>
      </w:r>
      <w:proofErr w:type="gramStart"/>
      <w:r w:rsidRPr="00DF7148">
        <w:rPr>
          <w:b/>
          <w:bCs/>
          <w:lang w:val="en-US"/>
        </w:rPr>
        <w:t>IF(</w:t>
      </w:r>
      <w:proofErr w:type="gramEnd"/>
    </w:p>
    <w:p w14:paraId="6C9EDDE8" w14:textId="77777777" w:rsidR="00DF7148" w:rsidRPr="00DF7148" w:rsidRDefault="00DF7148" w:rsidP="00DF7148">
      <w:pPr>
        <w:rPr>
          <w:b/>
          <w:bCs/>
          <w:lang w:val="en-US"/>
        </w:rPr>
      </w:pPr>
      <w:r w:rsidRPr="00DF7148">
        <w:rPr>
          <w:b/>
          <w:bCs/>
          <w:lang w:val="en-US"/>
        </w:rPr>
        <w:t xml:space="preserve">            </w:t>
      </w:r>
      <w:proofErr w:type="spellStart"/>
      <w:r w:rsidRPr="00DF7148">
        <w:rPr>
          <w:b/>
          <w:bCs/>
          <w:lang w:val="en-US"/>
        </w:rPr>
        <w:t>GrowthRate</w:t>
      </w:r>
      <w:proofErr w:type="spellEnd"/>
      <w:r w:rsidRPr="00DF7148">
        <w:rPr>
          <w:b/>
          <w:bCs/>
          <w:lang w:val="en-US"/>
        </w:rPr>
        <w:t xml:space="preserve"> &lt; -0.05, "↘</w:t>
      </w:r>
      <w:r w:rsidRPr="00DF7148">
        <w:rPr>
          <w:b/>
          <w:bCs/>
        </w:rPr>
        <w:t>️</w:t>
      </w:r>
      <w:r w:rsidRPr="00DF7148">
        <w:rPr>
          <w:b/>
          <w:bCs/>
          <w:lang w:val="en-US"/>
        </w:rPr>
        <w:t xml:space="preserve"> Declining",</w:t>
      </w:r>
    </w:p>
    <w:p w14:paraId="25B3FA9B" w14:textId="77777777" w:rsidR="00DF7148" w:rsidRPr="00DF7148" w:rsidRDefault="00DF7148" w:rsidP="00DF7148">
      <w:pPr>
        <w:rPr>
          <w:b/>
          <w:bCs/>
          <w:lang w:val="en-US"/>
        </w:rPr>
      </w:pPr>
      <w:r w:rsidRPr="00DF7148">
        <w:rPr>
          <w:b/>
          <w:bCs/>
          <w:lang w:val="en-US"/>
        </w:rPr>
        <w:t>            "</w:t>
      </w:r>
      <w:r w:rsidRPr="00DF7148">
        <w:rPr>
          <w:rFonts w:ascii="Segoe UI Emoji" w:hAnsi="Segoe UI Emoji" w:cs="Segoe UI Emoji"/>
          <w:b/>
          <w:bCs/>
          <w:lang w:val="en-US"/>
        </w:rPr>
        <w:t>➡</w:t>
      </w:r>
      <w:r w:rsidRPr="00DF7148">
        <w:rPr>
          <w:rFonts w:ascii="Segoe UI Emoji" w:hAnsi="Segoe UI Emoji" w:cs="Segoe UI Emoji"/>
          <w:b/>
          <w:bCs/>
        </w:rPr>
        <w:t>️</w:t>
      </w:r>
      <w:r w:rsidRPr="00DF7148">
        <w:rPr>
          <w:b/>
          <w:bCs/>
          <w:lang w:val="en-US"/>
        </w:rPr>
        <w:t xml:space="preserve"> Stable"</w:t>
      </w:r>
    </w:p>
    <w:p w14:paraId="04A1C063" w14:textId="77777777" w:rsidR="00DF7148" w:rsidRPr="00DF7148" w:rsidRDefault="00DF7148" w:rsidP="00DF7148">
      <w:pPr>
        <w:rPr>
          <w:b/>
          <w:bCs/>
          <w:lang w:val="en-US"/>
        </w:rPr>
      </w:pPr>
      <w:r w:rsidRPr="00DF7148">
        <w:rPr>
          <w:b/>
          <w:bCs/>
          <w:lang w:val="en-US"/>
        </w:rPr>
        <w:t>        )</w:t>
      </w:r>
    </w:p>
    <w:p w14:paraId="4C5E52A8" w14:textId="77777777" w:rsidR="00DF7148" w:rsidRPr="00DF7148" w:rsidRDefault="00DF7148" w:rsidP="00DF7148">
      <w:pPr>
        <w:rPr>
          <w:b/>
          <w:bCs/>
          <w:lang w:val="en-US"/>
        </w:rPr>
      </w:pPr>
      <w:r w:rsidRPr="00DF7148">
        <w:rPr>
          <w:b/>
          <w:bCs/>
          <w:lang w:val="en-US"/>
        </w:rPr>
        <w:t>    )</w:t>
      </w:r>
    </w:p>
    <w:p w14:paraId="71CD385C" w14:textId="77777777" w:rsidR="00061132" w:rsidRPr="00061132" w:rsidRDefault="003F591D" w:rsidP="00061132">
      <w:pPr>
        <w:rPr>
          <w:b/>
          <w:bCs/>
          <w:lang w:val="en-US"/>
        </w:rPr>
      </w:pPr>
      <w:r w:rsidRPr="00061132">
        <w:rPr>
          <w:b/>
          <w:bCs/>
          <w:lang w:val="en-US"/>
        </w:rPr>
        <w:t xml:space="preserve">76/. </w:t>
      </w:r>
      <w:proofErr w:type="spellStart"/>
      <w:r w:rsidR="00061132" w:rsidRPr="00061132">
        <w:rPr>
          <w:b/>
          <w:bCs/>
          <w:lang w:val="en-US"/>
        </w:rPr>
        <w:t>Trend_Indicator</w:t>
      </w:r>
      <w:proofErr w:type="spellEnd"/>
      <w:r w:rsidR="00061132" w:rsidRPr="00061132">
        <w:rPr>
          <w:b/>
          <w:bCs/>
          <w:lang w:val="en-US"/>
        </w:rPr>
        <w:t xml:space="preserve"> = </w:t>
      </w:r>
    </w:p>
    <w:p w14:paraId="68F818C8" w14:textId="77777777" w:rsidR="00061132" w:rsidRPr="00061132" w:rsidRDefault="00061132" w:rsidP="00061132">
      <w:pPr>
        <w:rPr>
          <w:b/>
          <w:bCs/>
          <w:lang w:val="en-US"/>
        </w:rPr>
      </w:pPr>
      <w:r w:rsidRPr="00061132">
        <w:rPr>
          <w:b/>
          <w:bCs/>
          <w:lang w:val="en-US"/>
        </w:rPr>
        <w:t xml:space="preserve">VAR </w:t>
      </w:r>
      <w:proofErr w:type="spellStart"/>
      <w:r w:rsidRPr="00061132">
        <w:rPr>
          <w:b/>
          <w:bCs/>
          <w:lang w:val="en-US"/>
        </w:rPr>
        <w:t>GrowthRate</w:t>
      </w:r>
      <w:proofErr w:type="spellEnd"/>
      <w:r w:rsidRPr="00061132">
        <w:rPr>
          <w:b/>
          <w:bCs/>
          <w:lang w:val="en-US"/>
        </w:rPr>
        <w:t xml:space="preserve"> = [</w:t>
      </w:r>
      <w:proofErr w:type="spellStart"/>
      <w:r w:rsidRPr="00061132">
        <w:rPr>
          <w:b/>
          <w:bCs/>
          <w:lang w:val="en-US"/>
        </w:rPr>
        <w:t>Startup_YoY_Growth</w:t>
      </w:r>
      <w:proofErr w:type="spellEnd"/>
      <w:r w:rsidRPr="00061132">
        <w:rPr>
          <w:b/>
          <w:bCs/>
          <w:lang w:val="en-US"/>
        </w:rPr>
        <w:t>]</w:t>
      </w:r>
    </w:p>
    <w:p w14:paraId="10DB9823" w14:textId="77777777" w:rsidR="00061132" w:rsidRPr="00061132" w:rsidRDefault="00061132" w:rsidP="00061132">
      <w:pPr>
        <w:rPr>
          <w:b/>
          <w:bCs/>
          <w:lang w:val="en-US"/>
        </w:rPr>
      </w:pPr>
      <w:r w:rsidRPr="00061132">
        <w:rPr>
          <w:b/>
          <w:bCs/>
          <w:lang w:val="en-US"/>
        </w:rPr>
        <w:t xml:space="preserve">RETURN </w:t>
      </w:r>
    </w:p>
    <w:p w14:paraId="53682445" w14:textId="77777777" w:rsidR="00061132" w:rsidRPr="00061132" w:rsidRDefault="00061132" w:rsidP="00061132">
      <w:pPr>
        <w:rPr>
          <w:b/>
          <w:bCs/>
          <w:lang w:val="en-US"/>
        </w:rPr>
      </w:pPr>
      <w:r w:rsidRPr="00061132">
        <w:rPr>
          <w:b/>
          <w:bCs/>
          <w:lang w:val="en-US"/>
        </w:rPr>
        <w:t xml:space="preserve">    </w:t>
      </w:r>
      <w:proofErr w:type="gramStart"/>
      <w:r w:rsidRPr="00061132">
        <w:rPr>
          <w:b/>
          <w:bCs/>
          <w:lang w:val="en-US"/>
        </w:rPr>
        <w:t>IF(</w:t>
      </w:r>
      <w:proofErr w:type="gramEnd"/>
    </w:p>
    <w:p w14:paraId="5D4455B0" w14:textId="77777777" w:rsidR="00061132" w:rsidRPr="00061132" w:rsidRDefault="00061132" w:rsidP="00061132">
      <w:pPr>
        <w:rPr>
          <w:b/>
          <w:bCs/>
          <w:lang w:val="en-US"/>
        </w:rPr>
      </w:pPr>
      <w:r w:rsidRPr="00061132">
        <w:rPr>
          <w:b/>
          <w:bCs/>
          <w:lang w:val="en-US"/>
        </w:rPr>
        <w:t xml:space="preserve">        </w:t>
      </w:r>
      <w:proofErr w:type="spellStart"/>
      <w:r w:rsidRPr="00061132">
        <w:rPr>
          <w:b/>
          <w:bCs/>
          <w:lang w:val="en-US"/>
        </w:rPr>
        <w:t>GrowthRate</w:t>
      </w:r>
      <w:proofErr w:type="spellEnd"/>
      <w:r w:rsidRPr="00061132">
        <w:rPr>
          <w:b/>
          <w:bCs/>
          <w:lang w:val="en-US"/>
        </w:rPr>
        <w:t xml:space="preserve"> &gt; 0.05, "↗</w:t>
      </w:r>
      <w:r w:rsidRPr="00061132">
        <w:rPr>
          <w:b/>
          <w:bCs/>
        </w:rPr>
        <w:t>️</w:t>
      </w:r>
      <w:r w:rsidRPr="00061132">
        <w:rPr>
          <w:b/>
          <w:bCs/>
          <w:lang w:val="en-US"/>
        </w:rPr>
        <w:t xml:space="preserve"> Growing",</w:t>
      </w:r>
    </w:p>
    <w:p w14:paraId="21982CFC" w14:textId="77777777" w:rsidR="00061132" w:rsidRPr="00061132" w:rsidRDefault="00061132" w:rsidP="00061132">
      <w:pPr>
        <w:rPr>
          <w:b/>
          <w:bCs/>
          <w:lang w:val="en-US"/>
        </w:rPr>
      </w:pPr>
      <w:r w:rsidRPr="00061132">
        <w:rPr>
          <w:b/>
          <w:bCs/>
          <w:lang w:val="en-US"/>
        </w:rPr>
        <w:t xml:space="preserve">        </w:t>
      </w:r>
      <w:proofErr w:type="gramStart"/>
      <w:r w:rsidRPr="00061132">
        <w:rPr>
          <w:b/>
          <w:bCs/>
          <w:lang w:val="en-US"/>
        </w:rPr>
        <w:t>IF(</w:t>
      </w:r>
      <w:proofErr w:type="gramEnd"/>
    </w:p>
    <w:p w14:paraId="66029689" w14:textId="77777777" w:rsidR="00061132" w:rsidRPr="00061132" w:rsidRDefault="00061132" w:rsidP="00061132">
      <w:pPr>
        <w:rPr>
          <w:b/>
          <w:bCs/>
          <w:lang w:val="en-US"/>
        </w:rPr>
      </w:pPr>
      <w:r w:rsidRPr="00061132">
        <w:rPr>
          <w:b/>
          <w:bCs/>
          <w:lang w:val="en-US"/>
        </w:rPr>
        <w:t xml:space="preserve">            </w:t>
      </w:r>
      <w:proofErr w:type="spellStart"/>
      <w:r w:rsidRPr="00061132">
        <w:rPr>
          <w:b/>
          <w:bCs/>
          <w:lang w:val="en-US"/>
        </w:rPr>
        <w:t>GrowthRate</w:t>
      </w:r>
      <w:proofErr w:type="spellEnd"/>
      <w:r w:rsidRPr="00061132">
        <w:rPr>
          <w:b/>
          <w:bCs/>
          <w:lang w:val="en-US"/>
        </w:rPr>
        <w:t xml:space="preserve"> &lt; -0.05, "↘</w:t>
      </w:r>
      <w:r w:rsidRPr="00061132">
        <w:rPr>
          <w:b/>
          <w:bCs/>
        </w:rPr>
        <w:t>️</w:t>
      </w:r>
      <w:r w:rsidRPr="00061132">
        <w:rPr>
          <w:b/>
          <w:bCs/>
          <w:lang w:val="en-US"/>
        </w:rPr>
        <w:t xml:space="preserve"> Declining",</w:t>
      </w:r>
    </w:p>
    <w:p w14:paraId="0C56018E" w14:textId="77777777" w:rsidR="00061132" w:rsidRPr="00061132" w:rsidRDefault="00061132" w:rsidP="00061132">
      <w:pPr>
        <w:rPr>
          <w:b/>
          <w:bCs/>
          <w:lang w:val="en-US"/>
        </w:rPr>
      </w:pPr>
      <w:r w:rsidRPr="00061132">
        <w:rPr>
          <w:b/>
          <w:bCs/>
          <w:lang w:val="en-US"/>
        </w:rPr>
        <w:t>            "</w:t>
      </w:r>
      <w:r w:rsidRPr="00061132">
        <w:rPr>
          <w:rFonts w:ascii="Segoe UI Emoji" w:hAnsi="Segoe UI Emoji" w:cs="Segoe UI Emoji"/>
          <w:b/>
          <w:bCs/>
          <w:lang w:val="en-US"/>
        </w:rPr>
        <w:t>➡</w:t>
      </w:r>
      <w:r w:rsidRPr="00061132">
        <w:rPr>
          <w:rFonts w:ascii="Segoe UI Emoji" w:hAnsi="Segoe UI Emoji" w:cs="Segoe UI Emoji"/>
          <w:b/>
          <w:bCs/>
        </w:rPr>
        <w:t>️</w:t>
      </w:r>
      <w:r w:rsidRPr="00061132">
        <w:rPr>
          <w:b/>
          <w:bCs/>
          <w:lang w:val="en-US"/>
        </w:rPr>
        <w:t xml:space="preserve"> Stable"</w:t>
      </w:r>
    </w:p>
    <w:p w14:paraId="5A865AC2" w14:textId="77777777" w:rsidR="00061132" w:rsidRPr="00061132" w:rsidRDefault="00061132" w:rsidP="00061132">
      <w:pPr>
        <w:rPr>
          <w:b/>
          <w:bCs/>
          <w:lang w:val="en-US"/>
        </w:rPr>
      </w:pPr>
      <w:r w:rsidRPr="00061132">
        <w:rPr>
          <w:b/>
          <w:bCs/>
          <w:lang w:val="en-US"/>
        </w:rPr>
        <w:t>        )</w:t>
      </w:r>
    </w:p>
    <w:p w14:paraId="6F54AAD3" w14:textId="77777777" w:rsidR="00061132" w:rsidRPr="00061132" w:rsidRDefault="00061132" w:rsidP="00061132">
      <w:pPr>
        <w:rPr>
          <w:b/>
          <w:bCs/>
          <w:lang w:val="en-US"/>
        </w:rPr>
      </w:pPr>
      <w:r w:rsidRPr="00061132">
        <w:rPr>
          <w:b/>
          <w:bCs/>
          <w:lang w:val="en-US"/>
        </w:rPr>
        <w:t>    )</w:t>
      </w:r>
    </w:p>
    <w:p w14:paraId="524E09DD" w14:textId="1E2A6581" w:rsidR="00061132" w:rsidRPr="00061132" w:rsidRDefault="00061132" w:rsidP="00061132">
      <w:pPr>
        <w:rPr>
          <w:b/>
          <w:bCs/>
          <w:lang w:val="en-US"/>
        </w:rPr>
      </w:pPr>
      <w:r w:rsidRPr="00061132">
        <w:rPr>
          <w:b/>
          <w:bCs/>
          <w:lang w:val="en-US"/>
        </w:rPr>
        <w:t xml:space="preserve">Nome: </w:t>
      </w:r>
      <w:proofErr w:type="spellStart"/>
      <w:r w:rsidRPr="00061132">
        <w:rPr>
          <w:b/>
          <w:bCs/>
          <w:lang w:val="en-US"/>
        </w:rPr>
        <w:t>Trend_Indicator</w:t>
      </w:r>
      <w:proofErr w:type="spellEnd"/>
    </w:p>
    <w:p w14:paraId="16DD5255" w14:textId="77777777" w:rsidR="00061132" w:rsidRPr="00061132" w:rsidRDefault="00061132" w:rsidP="00061132">
      <w:pPr>
        <w:rPr>
          <w:b/>
          <w:bCs/>
        </w:rPr>
      </w:pPr>
      <w:r w:rsidRPr="00061132">
        <w:rPr>
          <w:b/>
          <w:bCs/>
        </w:rPr>
        <w:t>Cosa fa Restituisce un’etichetta sintetica che indica lo stato del trend di crescita delle startup su base annuale (YoY), basandosi sul valore percentuale di crescita. Il risultato è un indicatore testuale + emoji che comunica visivamente la direzione del trend.</w:t>
      </w:r>
    </w:p>
    <w:p w14:paraId="43AC41B3" w14:textId="77777777" w:rsidR="00061132" w:rsidRPr="00061132" w:rsidRDefault="00061132" w:rsidP="00061132">
      <w:pPr>
        <w:rPr>
          <w:b/>
          <w:bCs/>
        </w:rPr>
      </w:pPr>
      <w:r w:rsidRPr="00061132">
        <w:rPr>
          <w:b/>
          <w:bCs/>
        </w:rPr>
        <w:t>Quando usarla</w:t>
      </w:r>
    </w:p>
    <w:p w14:paraId="42613A0F" w14:textId="77777777" w:rsidR="00061132" w:rsidRPr="00061132" w:rsidRDefault="00061132" w:rsidP="00061132">
      <w:pPr>
        <w:numPr>
          <w:ilvl w:val="0"/>
          <w:numId w:val="71"/>
        </w:numPr>
        <w:rPr>
          <w:b/>
          <w:bCs/>
        </w:rPr>
      </w:pPr>
      <w:r w:rsidRPr="00061132">
        <w:rPr>
          <w:b/>
          <w:bCs/>
        </w:rPr>
        <w:t>Nei tooltip o tabelle per interpretare rapidamente la variazione annuale.</w:t>
      </w:r>
    </w:p>
    <w:p w14:paraId="26FD169C" w14:textId="77777777" w:rsidR="00061132" w:rsidRPr="00061132" w:rsidRDefault="00061132" w:rsidP="00061132">
      <w:pPr>
        <w:numPr>
          <w:ilvl w:val="0"/>
          <w:numId w:val="71"/>
        </w:numPr>
        <w:rPr>
          <w:b/>
          <w:bCs/>
        </w:rPr>
      </w:pPr>
      <w:r w:rsidRPr="00061132">
        <w:rPr>
          <w:b/>
          <w:bCs/>
        </w:rPr>
        <w:t>Come elemento visivo nei conditional formatting per semaforizzare indicatori KPI.</w:t>
      </w:r>
    </w:p>
    <w:p w14:paraId="56592B3F" w14:textId="77777777" w:rsidR="00061132" w:rsidRPr="00061132" w:rsidRDefault="00061132" w:rsidP="00061132">
      <w:pPr>
        <w:numPr>
          <w:ilvl w:val="0"/>
          <w:numId w:val="71"/>
        </w:numPr>
        <w:rPr>
          <w:b/>
          <w:bCs/>
        </w:rPr>
      </w:pPr>
      <w:r w:rsidRPr="00061132">
        <w:rPr>
          <w:b/>
          <w:bCs/>
        </w:rPr>
        <w:t>In dashboard che evidenziano cambiamenti annuali significativi in modo leggibile.</w:t>
      </w:r>
    </w:p>
    <w:p w14:paraId="35DD0227" w14:textId="77777777" w:rsidR="00061132" w:rsidRPr="00061132" w:rsidRDefault="00061132" w:rsidP="00061132">
      <w:pPr>
        <w:rPr>
          <w:b/>
          <w:bCs/>
        </w:rPr>
      </w:pPr>
      <w:r w:rsidRPr="00061132">
        <w:rPr>
          <w:b/>
          <w:bCs/>
        </w:rPr>
        <w:t>Struttura logica</w:t>
      </w:r>
    </w:p>
    <w:p w14:paraId="7AA86C14" w14:textId="77777777" w:rsidR="00061132" w:rsidRPr="00061132" w:rsidRDefault="00061132" w:rsidP="00061132">
      <w:pPr>
        <w:numPr>
          <w:ilvl w:val="0"/>
          <w:numId w:val="72"/>
        </w:numPr>
        <w:rPr>
          <w:b/>
          <w:bCs/>
        </w:rPr>
      </w:pPr>
      <w:r w:rsidRPr="00061132">
        <w:rPr>
          <w:b/>
          <w:bCs/>
        </w:rPr>
        <w:t>Se la crescita supera il +5% → "↗️ Growing"</w:t>
      </w:r>
    </w:p>
    <w:p w14:paraId="2A473A45" w14:textId="77777777" w:rsidR="00061132" w:rsidRPr="00061132" w:rsidRDefault="00061132" w:rsidP="00061132">
      <w:pPr>
        <w:numPr>
          <w:ilvl w:val="0"/>
          <w:numId w:val="72"/>
        </w:numPr>
        <w:rPr>
          <w:b/>
          <w:bCs/>
        </w:rPr>
      </w:pPr>
      <w:r w:rsidRPr="00061132">
        <w:rPr>
          <w:b/>
          <w:bCs/>
        </w:rPr>
        <w:t>Se la crescita scende sotto il –5% → "↘️ Declining"</w:t>
      </w:r>
    </w:p>
    <w:p w14:paraId="09933E6A" w14:textId="77777777" w:rsidR="00061132" w:rsidRPr="00061132" w:rsidRDefault="00061132" w:rsidP="00061132">
      <w:pPr>
        <w:numPr>
          <w:ilvl w:val="0"/>
          <w:numId w:val="72"/>
        </w:numPr>
        <w:rPr>
          <w:b/>
          <w:bCs/>
        </w:rPr>
      </w:pPr>
      <w:r w:rsidRPr="00061132">
        <w:rPr>
          <w:b/>
          <w:bCs/>
        </w:rPr>
        <w:lastRenderedPageBreak/>
        <w:t>Se la crescita è compresa tra –5% e +5% → "</w:t>
      </w:r>
      <w:r w:rsidRPr="00061132">
        <w:rPr>
          <w:rFonts w:ascii="Segoe UI Emoji" w:hAnsi="Segoe UI Emoji" w:cs="Segoe UI Emoji"/>
          <w:b/>
          <w:bCs/>
        </w:rPr>
        <w:t>➡️</w:t>
      </w:r>
      <w:r w:rsidRPr="00061132">
        <w:rPr>
          <w:b/>
          <w:bCs/>
        </w:rPr>
        <w:t xml:space="preserve"> Stable"</w:t>
      </w:r>
    </w:p>
    <w:p w14:paraId="70CE17B6" w14:textId="77777777" w:rsidR="00061132" w:rsidRPr="00061132" w:rsidRDefault="00061132" w:rsidP="00061132">
      <w:pPr>
        <w:rPr>
          <w:b/>
          <w:bCs/>
        </w:rPr>
      </w:pPr>
      <w:r w:rsidRPr="00061132">
        <w:rPr>
          <w:b/>
          <w:bCs/>
        </w:rPr>
        <w:t xml:space="preserve">Nota tecnica Il valore GrowthRate si basa sulla misura [Startup_YoY_Growth], che dev’essere già calcolata correttamente. Puoi adattare le soglie (±0.05) secondo le necessità del tuo settore o della sensibilità dei report. </w:t>
      </w:r>
      <w:r w:rsidRPr="00061132">
        <w:rPr>
          <w:rFonts w:ascii="Segoe UI Emoji" w:hAnsi="Segoe UI Emoji" w:cs="Segoe UI Emoji"/>
          <w:b/>
          <w:bCs/>
        </w:rPr>
        <w:t>📌</w:t>
      </w:r>
      <w:r w:rsidRPr="00061132">
        <w:rPr>
          <w:b/>
          <w:bCs/>
        </w:rPr>
        <w:t xml:space="preserve"> Se vuoi una versione più flessibile con soglie dinamiche o basata su medie storiche, posso aiutarti a strutturarla.</w:t>
      </w:r>
    </w:p>
    <w:p w14:paraId="206F0BC1" w14:textId="77777777" w:rsidR="0099201F" w:rsidRPr="00173E6B" w:rsidRDefault="00061132" w:rsidP="0099201F">
      <w:pPr>
        <w:rPr>
          <w:b/>
          <w:bCs/>
          <w:lang w:val="en-US"/>
        </w:rPr>
      </w:pPr>
      <w:r w:rsidRPr="00173E6B">
        <w:rPr>
          <w:b/>
          <w:bCs/>
          <w:lang w:val="en-US"/>
        </w:rPr>
        <w:t xml:space="preserve">77. </w:t>
      </w:r>
      <w:proofErr w:type="spellStart"/>
      <w:r w:rsidR="0099201F" w:rsidRPr="00173E6B">
        <w:rPr>
          <w:b/>
          <w:bCs/>
          <w:lang w:val="en-US"/>
        </w:rPr>
        <w:t>VEM_YoY_Growth</w:t>
      </w:r>
      <w:proofErr w:type="spellEnd"/>
      <w:r w:rsidR="0099201F" w:rsidRPr="00173E6B">
        <w:rPr>
          <w:b/>
          <w:bCs/>
          <w:lang w:val="en-US"/>
        </w:rPr>
        <w:t xml:space="preserve"> = </w:t>
      </w:r>
    </w:p>
    <w:p w14:paraId="5F22BC8F" w14:textId="77777777" w:rsidR="0099201F" w:rsidRPr="0099201F" w:rsidRDefault="0099201F" w:rsidP="0099201F">
      <w:pPr>
        <w:rPr>
          <w:b/>
          <w:bCs/>
          <w:lang w:val="en-US"/>
        </w:rPr>
      </w:pPr>
      <w:proofErr w:type="gramStart"/>
      <w:r w:rsidRPr="0099201F">
        <w:rPr>
          <w:b/>
          <w:bCs/>
          <w:lang w:val="en-US"/>
        </w:rPr>
        <w:t>DIVIDE(</w:t>
      </w:r>
      <w:proofErr w:type="gramEnd"/>
    </w:p>
    <w:p w14:paraId="52A8A4CC" w14:textId="77777777" w:rsidR="0099201F" w:rsidRPr="0099201F" w:rsidRDefault="0099201F" w:rsidP="0099201F">
      <w:pPr>
        <w:rPr>
          <w:b/>
          <w:bCs/>
          <w:lang w:val="en-US"/>
        </w:rPr>
      </w:pPr>
      <w:r w:rsidRPr="0099201F">
        <w:rPr>
          <w:b/>
          <w:bCs/>
          <w:lang w:val="en-US"/>
        </w:rPr>
        <w:t>    [</w:t>
      </w:r>
      <w:proofErr w:type="spellStart"/>
      <w:r w:rsidRPr="0099201F">
        <w:rPr>
          <w:b/>
          <w:bCs/>
          <w:lang w:val="en-US"/>
        </w:rPr>
        <w:t>Total_Deals</w:t>
      </w:r>
      <w:proofErr w:type="spellEnd"/>
      <w:r w:rsidRPr="0099201F">
        <w:rPr>
          <w:b/>
          <w:bCs/>
          <w:lang w:val="en-US"/>
        </w:rPr>
        <w:t>] - [</w:t>
      </w:r>
      <w:proofErr w:type="spellStart"/>
      <w:r w:rsidRPr="0099201F">
        <w:rPr>
          <w:b/>
          <w:bCs/>
          <w:lang w:val="en-US"/>
        </w:rPr>
        <w:t>Total_VEM_Deals_PreviousYear</w:t>
      </w:r>
      <w:proofErr w:type="spellEnd"/>
      <w:r w:rsidRPr="0099201F">
        <w:rPr>
          <w:b/>
          <w:bCs/>
          <w:lang w:val="en-US"/>
        </w:rPr>
        <w:t>],</w:t>
      </w:r>
    </w:p>
    <w:p w14:paraId="2AC700B3" w14:textId="77777777" w:rsidR="0099201F" w:rsidRPr="0099201F" w:rsidRDefault="0099201F" w:rsidP="0099201F">
      <w:pPr>
        <w:rPr>
          <w:b/>
          <w:bCs/>
          <w:lang w:val="en-US"/>
        </w:rPr>
      </w:pPr>
      <w:r w:rsidRPr="0099201F">
        <w:rPr>
          <w:b/>
          <w:bCs/>
          <w:lang w:val="en-US"/>
        </w:rPr>
        <w:t>    [</w:t>
      </w:r>
      <w:proofErr w:type="spellStart"/>
      <w:r w:rsidRPr="0099201F">
        <w:rPr>
          <w:b/>
          <w:bCs/>
          <w:lang w:val="en-US"/>
        </w:rPr>
        <w:t>Total_VEM_Deals_PreviousYear</w:t>
      </w:r>
      <w:proofErr w:type="spellEnd"/>
      <w:r w:rsidRPr="0099201F">
        <w:rPr>
          <w:b/>
          <w:bCs/>
          <w:lang w:val="en-US"/>
        </w:rPr>
        <w:t>]</w:t>
      </w:r>
    </w:p>
    <w:p w14:paraId="2F729DA8" w14:textId="77777777" w:rsidR="0099201F" w:rsidRPr="0099201F" w:rsidRDefault="0099201F" w:rsidP="0099201F">
      <w:pPr>
        <w:rPr>
          <w:b/>
          <w:bCs/>
          <w:lang w:val="en-US"/>
        </w:rPr>
      </w:pPr>
      <w:r w:rsidRPr="0099201F">
        <w:rPr>
          <w:b/>
          <w:bCs/>
          <w:lang w:val="en-US"/>
        </w:rPr>
        <w:t>)</w:t>
      </w:r>
    </w:p>
    <w:p w14:paraId="6D98FD27" w14:textId="77777777" w:rsidR="00173E6B" w:rsidRPr="00173E6B" w:rsidRDefault="00173E6B" w:rsidP="00173E6B">
      <w:pPr>
        <w:rPr>
          <w:b/>
          <w:bCs/>
          <w:lang w:val="en-US"/>
        </w:rPr>
      </w:pPr>
      <w:r w:rsidRPr="00173E6B">
        <w:rPr>
          <w:b/>
          <w:bCs/>
          <w:lang w:val="en-US"/>
        </w:rPr>
        <w:t xml:space="preserve">Nome: </w:t>
      </w:r>
      <w:proofErr w:type="spellStart"/>
      <w:r w:rsidRPr="00173E6B">
        <w:rPr>
          <w:b/>
          <w:bCs/>
          <w:lang w:val="en-US"/>
        </w:rPr>
        <w:t>VEM_YoY_Growth</w:t>
      </w:r>
      <w:proofErr w:type="spellEnd"/>
    </w:p>
    <w:p w14:paraId="2134AF3E" w14:textId="77777777" w:rsidR="00173E6B" w:rsidRPr="00173E6B" w:rsidRDefault="00173E6B" w:rsidP="00173E6B">
      <w:r w:rsidRPr="00173E6B">
        <w:rPr>
          <w:b/>
          <w:bCs/>
        </w:rPr>
        <w:t>Cosa fa</w:t>
      </w:r>
      <w:r w:rsidRPr="00173E6B">
        <w:t xml:space="preserve"> Calcola la </w:t>
      </w:r>
      <w:r w:rsidRPr="00173E6B">
        <w:rPr>
          <w:b/>
          <w:bCs/>
        </w:rPr>
        <w:t>variazione percentuale</w:t>
      </w:r>
      <w:r w:rsidRPr="00173E6B">
        <w:t xml:space="preserve"> del numero di operazioni di investimento (deals) nel mercato VEM </w:t>
      </w:r>
      <w:r w:rsidRPr="00173E6B">
        <w:rPr>
          <w:b/>
          <w:bCs/>
        </w:rPr>
        <w:t>tra l’anno corrente e l’anno precedente</w:t>
      </w:r>
      <w:r w:rsidRPr="00173E6B">
        <w:t>. È un indicatore Year-over-Year (YoY) che evidenzia la dinamica quantitativa del deal flow.</w:t>
      </w:r>
    </w:p>
    <w:p w14:paraId="39E6FC96" w14:textId="77777777" w:rsidR="00173E6B" w:rsidRPr="00173E6B" w:rsidRDefault="00173E6B" w:rsidP="00173E6B">
      <w:r w:rsidRPr="00173E6B">
        <w:rPr>
          <w:b/>
          <w:bCs/>
        </w:rPr>
        <w:t>Struttura logica</w:t>
      </w:r>
    </w:p>
    <w:p w14:paraId="6D74CA26" w14:textId="77777777" w:rsidR="00173E6B" w:rsidRPr="00173E6B" w:rsidRDefault="00173E6B" w:rsidP="00173E6B">
      <w:pPr>
        <w:numPr>
          <w:ilvl w:val="0"/>
          <w:numId w:val="73"/>
        </w:numPr>
      </w:pPr>
      <w:r w:rsidRPr="00173E6B">
        <w:t>Calcola la differenza tra i deal attuali (Total_Deals) e quelli dell’anno precedente (Total_VEM_Deals_PreviousYear).</w:t>
      </w:r>
    </w:p>
    <w:p w14:paraId="347C14D5" w14:textId="77777777" w:rsidR="00173E6B" w:rsidRPr="00173E6B" w:rsidRDefault="00173E6B" w:rsidP="00173E6B">
      <w:pPr>
        <w:numPr>
          <w:ilvl w:val="0"/>
          <w:numId w:val="73"/>
        </w:numPr>
      </w:pPr>
      <w:r w:rsidRPr="00173E6B">
        <w:t>Divide tale delta per il numero di deal dell’anno precedente → restituisce un valore percentuale YoY.</w:t>
      </w:r>
    </w:p>
    <w:p w14:paraId="0FA110C3" w14:textId="77777777" w:rsidR="00AA1B38" w:rsidRPr="00AA1B38" w:rsidRDefault="00EF300A" w:rsidP="00AA1B38">
      <w:pPr>
        <w:rPr>
          <w:lang w:val="en-US"/>
        </w:rPr>
      </w:pPr>
      <w:r w:rsidRPr="00AA1B38">
        <w:rPr>
          <w:lang w:val="en-US"/>
        </w:rPr>
        <w:t xml:space="preserve">79. </w:t>
      </w:r>
      <w:r w:rsidR="00AA1B38" w:rsidRPr="00AA1B38">
        <w:rPr>
          <w:lang w:val="en-US"/>
        </w:rPr>
        <w:t xml:space="preserve"> </w:t>
      </w:r>
      <w:proofErr w:type="spellStart"/>
      <w:r w:rsidR="00AA1B38" w:rsidRPr="00AA1B38">
        <w:rPr>
          <w:lang w:val="en-US"/>
        </w:rPr>
        <w:t>VEM_Amount_YoY_Growth</w:t>
      </w:r>
      <w:proofErr w:type="spellEnd"/>
      <w:r w:rsidR="00AA1B38" w:rsidRPr="00AA1B38">
        <w:rPr>
          <w:lang w:val="en-US"/>
        </w:rPr>
        <w:t xml:space="preserve"> = </w:t>
      </w:r>
    </w:p>
    <w:p w14:paraId="310CBB0B" w14:textId="77777777" w:rsidR="00AA1B38" w:rsidRPr="00AA1B38" w:rsidRDefault="00AA1B38" w:rsidP="00AA1B38">
      <w:pPr>
        <w:rPr>
          <w:lang w:val="en-US"/>
        </w:rPr>
      </w:pPr>
      <w:proofErr w:type="gramStart"/>
      <w:r w:rsidRPr="00AA1B38">
        <w:rPr>
          <w:lang w:val="en-US"/>
        </w:rPr>
        <w:t>DIVIDE(</w:t>
      </w:r>
      <w:proofErr w:type="gramEnd"/>
    </w:p>
    <w:p w14:paraId="5070634C" w14:textId="77777777" w:rsidR="00AA1B38" w:rsidRPr="00AA1B38" w:rsidRDefault="00AA1B38" w:rsidP="00AA1B38">
      <w:pPr>
        <w:rPr>
          <w:lang w:val="en-US"/>
        </w:rPr>
      </w:pPr>
      <w:r w:rsidRPr="00AA1B38">
        <w:rPr>
          <w:lang w:val="en-US"/>
        </w:rPr>
        <w:t>    [</w:t>
      </w:r>
      <w:proofErr w:type="spellStart"/>
      <w:r w:rsidRPr="00AA1B38">
        <w:rPr>
          <w:lang w:val="en-US"/>
        </w:rPr>
        <w:t>Total_VEM_Deals</w:t>
      </w:r>
      <w:proofErr w:type="spellEnd"/>
      <w:r w:rsidRPr="00AA1B38">
        <w:rPr>
          <w:lang w:val="en-US"/>
        </w:rPr>
        <w:t>] - [</w:t>
      </w:r>
      <w:proofErr w:type="spellStart"/>
      <w:r w:rsidRPr="00AA1B38">
        <w:rPr>
          <w:lang w:val="en-US"/>
        </w:rPr>
        <w:t>Total_Investment_Amount_PreviousYear</w:t>
      </w:r>
      <w:proofErr w:type="spellEnd"/>
      <w:r w:rsidRPr="00AA1B38">
        <w:rPr>
          <w:lang w:val="en-US"/>
        </w:rPr>
        <w:t>],</w:t>
      </w:r>
    </w:p>
    <w:p w14:paraId="029E2D56" w14:textId="77777777" w:rsidR="00AA1B38" w:rsidRPr="00AA1B38" w:rsidRDefault="00AA1B38" w:rsidP="00AA1B38">
      <w:pPr>
        <w:rPr>
          <w:lang w:val="en-US"/>
        </w:rPr>
      </w:pPr>
      <w:r w:rsidRPr="00AA1B38">
        <w:rPr>
          <w:lang w:val="en-US"/>
        </w:rPr>
        <w:t>    [</w:t>
      </w:r>
      <w:proofErr w:type="spellStart"/>
      <w:r w:rsidRPr="00AA1B38">
        <w:rPr>
          <w:lang w:val="en-US"/>
        </w:rPr>
        <w:t>Total_Investment_Amount_PreviousYear</w:t>
      </w:r>
      <w:proofErr w:type="spellEnd"/>
      <w:r w:rsidRPr="00AA1B38">
        <w:rPr>
          <w:lang w:val="en-US"/>
        </w:rPr>
        <w:t>]</w:t>
      </w:r>
    </w:p>
    <w:p w14:paraId="093DDDBD" w14:textId="77777777" w:rsidR="00AA1B38" w:rsidRPr="00AA1B38" w:rsidRDefault="00AA1B38" w:rsidP="00AA1B38">
      <w:pPr>
        <w:rPr>
          <w:lang w:val="en-US"/>
        </w:rPr>
      </w:pPr>
      <w:r w:rsidRPr="00AA1B38">
        <w:rPr>
          <w:lang w:val="en-US"/>
        </w:rPr>
        <w:t>)</w:t>
      </w:r>
    </w:p>
    <w:p w14:paraId="5C3DD003" w14:textId="77777777" w:rsidR="00AA1B38" w:rsidRPr="00AA1B38" w:rsidRDefault="00AA1B38" w:rsidP="00AA1B38">
      <w:pPr>
        <w:rPr>
          <w:b/>
          <w:bCs/>
          <w:lang w:val="en-US"/>
        </w:rPr>
      </w:pPr>
      <w:r w:rsidRPr="00AA1B38">
        <w:rPr>
          <w:b/>
          <w:bCs/>
          <w:lang w:val="en-US"/>
        </w:rPr>
        <w:t xml:space="preserve">Nome: </w:t>
      </w:r>
      <w:proofErr w:type="spellStart"/>
      <w:r w:rsidRPr="00AA1B38">
        <w:rPr>
          <w:b/>
          <w:bCs/>
          <w:lang w:val="en-US"/>
        </w:rPr>
        <w:t>VEM_Amount_YoY_Growth</w:t>
      </w:r>
      <w:proofErr w:type="spellEnd"/>
    </w:p>
    <w:p w14:paraId="4A61DB48" w14:textId="77777777" w:rsidR="00AA1B38" w:rsidRPr="00AA1B38" w:rsidRDefault="00AA1B38" w:rsidP="00AA1B38">
      <w:r w:rsidRPr="00AA1B38">
        <w:rPr>
          <w:b/>
          <w:bCs/>
        </w:rPr>
        <w:t>Cosa fa</w:t>
      </w:r>
      <w:r w:rsidRPr="00AA1B38">
        <w:t xml:space="preserve"> Misura la </w:t>
      </w:r>
      <w:r w:rsidRPr="00AA1B38">
        <w:rPr>
          <w:b/>
          <w:bCs/>
        </w:rPr>
        <w:t>variazione percentuale dell’ammontare investito nel mercato VEM</w:t>
      </w:r>
      <w:r w:rsidRPr="00AA1B38">
        <w:t xml:space="preserve"> tra l’anno corrente e l’anno precedente. È un indicatore di tipo </w:t>
      </w:r>
      <w:r w:rsidRPr="00AA1B38">
        <w:rPr>
          <w:b/>
          <w:bCs/>
        </w:rPr>
        <w:t>Year-over-Year (YoY)</w:t>
      </w:r>
      <w:r w:rsidRPr="00AA1B38">
        <w:t xml:space="preserve"> che evidenzia la dinamica economica del capitale investito.</w:t>
      </w:r>
    </w:p>
    <w:p w14:paraId="1482AE2B" w14:textId="77777777" w:rsidR="00AA1B38" w:rsidRPr="00AA1B38" w:rsidRDefault="00AA1B38" w:rsidP="00AA1B38">
      <w:r w:rsidRPr="00AA1B38">
        <w:rPr>
          <w:b/>
          <w:bCs/>
        </w:rPr>
        <w:t>Struttura logica</w:t>
      </w:r>
    </w:p>
    <w:p w14:paraId="74605195" w14:textId="77777777" w:rsidR="00AA1B38" w:rsidRPr="00AA1B38" w:rsidRDefault="00AA1B38" w:rsidP="00AA1B38">
      <w:pPr>
        <w:numPr>
          <w:ilvl w:val="0"/>
          <w:numId w:val="74"/>
        </w:numPr>
      </w:pPr>
      <w:r w:rsidRPr="00AA1B38">
        <w:lastRenderedPageBreak/>
        <w:t>Calcola la differenza tra l’ammontare attuale (Total_VEM_Deals) e quello dell’anno precedente (Total_Investment_Amount_PreviousYear).</w:t>
      </w:r>
    </w:p>
    <w:p w14:paraId="2E26A72F" w14:textId="77777777" w:rsidR="00AA1B38" w:rsidRPr="00AA1B38" w:rsidRDefault="00AA1B38" w:rsidP="00AA1B38">
      <w:pPr>
        <w:numPr>
          <w:ilvl w:val="0"/>
          <w:numId w:val="74"/>
        </w:numPr>
      </w:pPr>
      <w:r w:rsidRPr="00AA1B38">
        <w:t>Divide il delta per il valore dell’anno precedente per ottenere il tasso YoY.</w:t>
      </w:r>
    </w:p>
    <w:p w14:paraId="5BE40417" w14:textId="77777777" w:rsidR="00FF7569" w:rsidRPr="00E36920" w:rsidRDefault="00FF7569" w:rsidP="00FF7569">
      <w:pPr>
        <w:rPr>
          <w:lang w:val="en-US"/>
        </w:rPr>
      </w:pPr>
      <w:r w:rsidRPr="00E36920">
        <w:rPr>
          <w:lang w:val="en-US"/>
        </w:rPr>
        <w:t xml:space="preserve">80. </w:t>
      </w:r>
      <w:proofErr w:type="spellStart"/>
      <w:r w:rsidRPr="00E36920">
        <w:rPr>
          <w:lang w:val="en-US"/>
        </w:rPr>
        <w:t>YoY_Growth</w:t>
      </w:r>
      <w:proofErr w:type="spellEnd"/>
      <w:r w:rsidRPr="00E36920">
        <w:rPr>
          <w:lang w:val="en-US"/>
        </w:rPr>
        <w:t xml:space="preserve"> = </w:t>
      </w:r>
    </w:p>
    <w:p w14:paraId="557DD253" w14:textId="77777777" w:rsidR="00FF7569" w:rsidRPr="00FF7569" w:rsidRDefault="00FF7569" w:rsidP="00FF7569">
      <w:pPr>
        <w:rPr>
          <w:lang w:val="en-US"/>
        </w:rPr>
      </w:pPr>
      <w:r w:rsidRPr="00FF7569">
        <w:rPr>
          <w:lang w:val="en-US"/>
        </w:rPr>
        <w:t>VAR Startup2020 = [Startup_2020]</w:t>
      </w:r>
    </w:p>
    <w:p w14:paraId="56FAB08A" w14:textId="77777777" w:rsidR="00FF7569" w:rsidRPr="00FF7569" w:rsidRDefault="00FF7569" w:rsidP="00FF7569">
      <w:pPr>
        <w:rPr>
          <w:lang w:val="en-US"/>
        </w:rPr>
      </w:pPr>
      <w:r w:rsidRPr="00FF7569">
        <w:rPr>
          <w:lang w:val="en-US"/>
        </w:rPr>
        <w:t xml:space="preserve">VAR </w:t>
      </w:r>
      <w:proofErr w:type="spellStart"/>
      <w:r w:rsidRPr="00FF7569">
        <w:rPr>
          <w:lang w:val="en-US"/>
        </w:rPr>
        <w:t>StartupNow</w:t>
      </w:r>
      <w:proofErr w:type="spellEnd"/>
      <w:r w:rsidRPr="00FF7569">
        <w:rPr>
          <w:lang w:val="en-US"/>
        </w:rPr>
        <w:t xml:space="preserve"> = [</w:t>
      </w:r>
      <w:proofErr w:type="spellStart"/>
      <w:r w:rsidRPr="00FF7569">
        <w:rPr>
          <w:lang w:val="en-US"/>
        </w:rPr>
        <w:t>Startup_Attuali</w:t>
      </w:r>
      <w:proofErr w:type="spellEnd"/>
      <w:r w:rsidRPr="00FF7569">
        <w:rPr>
          <w:lang w:val="en-US"/>
        </w:rPr>
        <w:t>]</w:t>
      </w:r>
    </w:p>
    <w:p w14:paraId="6A5377AB" w14:textId="77777777" w:rsidR="00FF7569" w:rsidRPr="00FF7569" w:rsidRDefault="00FF7569" w:rsidP="00FF7569">
      <w:pPr>
        <w:rPr>
          <w:lang w:val="en-US"/>
        </w:rPr>
      </w:pPr>
      <w:r w:rsidRPr="00FF7569">
        <w:rPr>
          <w:lang w:val="en-US"/>
        </w:rPr>
        <w:t xml:space="preserve">RETURN </w:t>
      </w:r>
      <w:proofErr w:type="gramStart"/>
      <w:r w:rsidRPr="00FF7569">
        <w:rPr>
          <w:lang w:val="en-US"/>
        </w:rPr>
        <w:t>DIVIDE(</w:t>
      </w:r>
      <w:proofErr w:type="spellStart"/>
      <w:proofErr w:type="gramEnd"/>
      <w:r w:rsidRPr="00FF7569">
        <w:rPr>
          <w:lang w:val="en-US"/>
        </w:rPr>
        <w:t>StartupNow</w:t>
      </w:r>
      <w:proofErr w:type="spellEnd"/>
      <w:r w:rsidRPr="00FF7569">
        <w:rPr>
          <w:lang w:val="en-US"/>
        </w:rPr>
        <w:t xml:space="preserve"> - Startup2020, Startup2020)</w:t>
      </w:r>
    </w:p>
    <w:p w14:paraId="703BE46D" w14:textId="77777777" w:rsidR="00E36920" w:rsidRPr="00E36920" w:rsidRDefault="00E36920" w:rsidP="00E36920">
      <w:pPr>
        <w:rPr>
          <w:b/>
          <w:bCs/>
        </w:rPr>
      </w:pPr>
      <w:r w:rsidRPr="00E36920">
        <w:rPr>
          <w:b/>
          <w:bCs/>
        </w:rPr>
        <w:t>Nome: YoY_Growth</w:t>
      </w:r>
    </w:p>
    <w:p w14:paraId="44B71CEA" w14:textId="77777777" w:rsidR="00E36920" w:rsidRPr="00E36920" w:rsidRDefault="00E36920" w:rsidP="00E36920">
      <w:r w:rsidRPr="00E36920">
        <w:rPr>
          <w:b/>
          <w:bCs/>
        </w:rPr>
        <w:t>Cosa fa</w:t>
      </w:r>
      <w:r w:rsidRPr="00E36920">
        <w:t xml:space="preserve"> Calcola la </w:t>
      </w:r>
      <w:r w:rsidRPr="00E36920">
        <w:rPr>
          <w:b/>
          <w:bCs/>
        </w:rPr>
        <w:t>variazione percentuale</w:t>
      </w:r>
      <w:r w:rsidRPr="00E36920">
        <w:t xml:space="preserve"> del numero di startup </w:t>
      </w:r>
      <w:r w:rsidRPr="00E36920">
        <w:rPr>
          <w:b/>
          <w:bCs/>
        </w:rPr>
        <w:t>tra il 2020 e il periodo attuale</w:t>
      </w:r>
      <w:r w:rsidRPr="00E36920">
        <w:t>, restituendo un indicatore di crescita o calo su base Year-over-Year personalizzata.</w:t>
      </w:r>
    </w:p>
    <w:p w14:paraId="27FF5679" w14:textId="236E7472" w:rsidR="00C66B44" w:rsidRDefault="00E36920" w:rsidP="00C66B44">
      <w:pPr>
        <w:rPr>
          <w:rFonts w:ascii="Algerian" w:hAnsi="Algerian"/>
          <w:b/>
          <w:bCs/>
        </w:rPr>
      </w:pPr>
      <w:r w:rsidRPr="00E36920">
        <w:rPr>
          <w:rFonts w:ascii="Algerian" w:hAnsi="Algerian"/>
          <w:b/>
          <w:bCs/>
        </w:rPr>
        <w:t>TABELLA TOOLTIPS</w:t>
      </w:r>
    </w:p>
    <w:p w14:paraId="7E13B214" w14:textId="1347C24B" w:rsidR="009C6672" w:rsidRPr="009C6672" w:rsidRDefault="009C6672" w:rsidP="009C6672">
      <w:pPr>
        <w:pStyle w:val="ListParagraph"/>
        <w:numPr>
          <w:ilvl w:val="1"/>
          <w:numId w:val="71"/>
        </w:numPr>
        <w:rPr>
          <w:b/>
          <w:bCs/>
          <w:lang w:val="en-US"/>
        </w:rPr>
      </w:pPr>
      <w:proofErr w:type="spellStart"/>
      <w:r w:rsidRPr="009C6672">
        <w:rPr>
          <w:b/>
          <w:bCs/>
          <w:lang w:val="en-US"/>
        </w:rPr>
        <w:t>Cumulative_Female_Tooltip</w:t>
      </w:r>
      <w:proofErr w:type="spellEnd"/>
      <w:r w:rsidRPr="009C6672">
        <w:rPr>
          <w:b/>
          <w:bCs/>
          <w:lang w:val="en-US"/>
        </w:rPr>
        <w:t xml:space="preserve"> = </w:t>
      </w:r>
    </w:p>
    <w:p w14:paraId="54A3AEA3" w14:textId="77777777" w:rsidR="009C6672" w:rsidRPr="009C6672" w:rsidRDefault="009C6672" w:rsidP="009C6672">
      <w:pPr>
        <w:pStyle w:val="ListParagraph"/>
        <w:rPr>
          <w:b/>
          <w:bCs/>
          <w:lang w:val="en-US"/>
        </w:rPr>
      </w:pPr>
      <w:r w:rsidRPr="009C6672">
        <w:rPr>
          <w:b/>
          <w:bCs/>
          <w:lang w:val="en-US"/>
        </w:rPr>
        <w:t>VAR Female = [</w:t>
      </w:r>
      <w:proofErr w:type="spellStart"/>
      <w:r w:rsidRPr="009C6672">
        <w:rPr>
          <w:b/>
          <w:bCs/>
          <w:lang w:val="en-US"/>
        </w:rPr>
        <w:t>Cumulative_Female_Startups</w:t>
      </w:r>
      <w:proofErr w:type="spellEnd"/>
      <w:r w:rsidRPr="009C6672">
        <w:rPr>
          <w:b/>
          <w:bCs/>
          <w:lang w:val="en-US"/>
        </w:rPr>
        <w:t>]</w:t>
      </w:r>
    </w:p>
    <w:p w14:paraId="266F8958" w14:textId="77777777" w:rsidR="009C6672" w:rsidRPr="009C6672" w:rsidRDefault="009C6672" w:rsidP="009C6672">
      <w:pPr>
        <w:pStyle w:val="ListParagraph"/>
        <w:rPr>
          <w:b/>
          <w:bCs/>
          <w:lang w:val="en-US"/>
        </w:rPr>
      </w:pPr>
      <w:r w:rsidRPr="009C6672">
        <w:rPr>
          <w:b/>
          <w:bCs/>
          <w:lang w:val="en-US"/>
        </w:rPr>
        <w:t>VAR Tech = [</w:t>
      </w:r>
      <w:proofErr w:type="spellStart"/>
      <w:r w:rsidRPr="009C6672">
        <w:rPr>
          <w:b/>
          <w:bCs/>
          <w:lang w:val="en-US"/>
        </w:rPr>
        <w:t>Cumulative_HighTech_Startups</w:t>
      </w:r>
      <w:proofErr w:type="spellEnd"/>
      <w:r w:rsidRPr="009C6672">
        <w:rPr>
          <w:b/>
          <w:bCs/>
          <w:lang w:val="en-US"/>
        </w:rPr>
        <w:t>]</w:t>
      </w:r>
    </w:p>
    <w:p w14:paraId="1FF4BE8D" w14:textId="77777777" w:rsidR="009C6672" w:rsidRPr="009C6672" w:rsidRDefault="009C6672" w:rsidP="009C6672">
      <w:pPr>
        <w:pStyle w:val="ListParagraph"/>
        <w:rPr>
          <w:b/>
          <w:bCs/>
          <w:lang w:val="en-US"/>
        </w:rPr>
      </w:pPr>
      <w:r w:rsidRPr="009C6672">
        <w:rPr>
          <w:b/>
          <w:bCs/>
          <w:lang w:val="en-US"/>
        </w:rPr>
        <w:t>VAR Total = [</w:t>
      </w:r>
      <w:proofErr w:type="spellStart"/>
      <w:r w:rsidRPr="009C6672">
        <w:rPr>
          <w:b/>
          <w:bCs/>
          <w:lang w:val="en-US"/>
        </w:rPr>
        <w:t>Total_Startups_YTD</w:t>
      </w:r>
      <w:proofErr w:type="spellEnd"/>
      <w:r w:rsidRPr="009C6672">
        <w:rPr>
          <w:b/>
          <w:bCs/>
          <w:lang w:val="en-US"/>
        </w:rPr>
        <w:t>]</w:t>
      </w:r>
    </w:p>
    <w:p w14:paraId="0B3EE8F0" w14:textId="77777777" w:rsidR="009C6672" w:rsidRPr="009C6672" w:rsidRDefault="009C6672" w:rsidP="009C6672">
      <w:pPr>
        <w:pStyle w:val="ListParagraph"/>
        <w:rPr>
          <w:b/>
          <w:bCs/>
          <w:lang w:val="en-US"/>
        </w:rPr>
      </w:pPr>
      <w:r w:rsidRPr="009C6672">
        <w:rPr>
          <w:b/>
          <w:bCs/>
          <w:lang w:val="en-US"/>
        </w:rPr>
        <w:t xml:space="preserve">VAR </w:t>
      </w:r>
      <w:proofErr w:type="spellStart"/>
      <w:r w:rsidRPr="009C6672">
        <w:rPr>
          <w:b/>
          <w:bCs/>
          <w:lang w:val="en-US"/>
        </w:rPr>
        <w:t>SelectedDate</w:t>
      </w:r>
      <w:proofErr w:type="spellEnd"/>
      <w:r w:rsidRPr="009C6672">
        <w:rPr>
          <w:b/>
          <w:bCs/>
          <w:lang w:val="en-US"/>
        </w:rPr>
        <w:t xml:space="preserve"> = FORMAT(MAX('</w:t>
      </w:r>
      <w:proofErr w:type="spellStart"/>
      <w:r w:rsidRPr="009C6672">
        <w:rPr>
          <w:b/>
          <w:bCs/>
          <w:lang w:val="en-US"/>
        </w:rPr>
        <w:t>Dim_Date</w:t>
      </w:r>
      <w:proofErr w:type="spellEnd"/>
      <w:r w:rsidRPr="009C6672">
        <w:rPr>
          <w:b/>
          <w:bCs/>
          <w:lang w:val="en-US"/>
        </w:rPr>
        <w:t>'[Date]), "MMMM YYYY", "it-IT")</w:t>
      </w:r>
    </w:p>
    <w:p w14:paraId="077AFE22" w14:textId="77777777" w:rsidR="009C6672" w:rsidRPr="009C6672" w:rsidRDefault="009C6672" w:rsidP="009C6672">
      <w:pPr>
        <w:pStyle w:val="ListParagraph"/>
        <w:rPr>
          <w:b/>
          <w:bCs/>
        </w:rPr>
      </w:pPr>
      <w:r w:rsidRPr="009C6672">
        <w:rPr>
          <w:b/>
          <w:bCs/>
        </w:rPr>
        <w:t>RETURN</w:t>
      </w:r>
    </w:p>
    <w:p w14:paraId="147401A5" w14:textId="77777777" w:rsidR="009C6672" w:rsidRPr="009C6672" w:rsidRDefault="009C6672" w:rsidP="009C6672">
      <w:pPr>
        <w:pStyle w:val="ListParagraph"/>
        <w:rPr>
          <w:b/>
          <w:bCs/>
        </w:rPr>
      </w:pPr>
      <w:r w:rsidRPr="009C6672">
        <w:rPr>
          <w:b/>
          <w:bCs/>
        </w:rPr>
        <w:t>"Nel mese di " &amp; SelectedDate &amp; ":" &amp; UNICHAR(10) &amp;</w:t>
      </w:r>
    </w:p>
    <w:p w14:paraId="416FDF9F" w14:textId="77777777" w:rsidR="009C6672" w:rsidRPr="009C6672" w:rsidRDefault="009C6672" w:rsidP="009C6672">
      <w:pPr>
        <w:pStyle w:val="ListParagraph"/>
        <w:rPr>
          <w:b/>
          <w:bCs/>
        </w:rPr>
      </w:pPr>
      <w:r w:rsidRPr="009C6672">
        <w:rPr>
          <w:b/>
          <w:bCs/>
        </w:rPr>
        <w:t>"</w:t>
      </w:r>
      <w:r w:rsidRPr="009C6672">
        <w:rPr>
          <w:rFonts w:ascii="Segoe UI Emoji" w:hAnsi="Segoe UI Emoji" w:cs="Segoe UI Emoji"/>
          <w:b/>
          <w:bCs/>
        </w:rPr>
        <w:t>👩</w:t>
      </w:r>
      <w:r w:rsidRPr="009C6672">
        <w:rPr>
          <w:rFonts w:cs="Times New Roman"/>
          <w:b/>
          <w:bCs/>
        </w:rPr>
        <w:t>‍</w:t>
      </w:r>
      <w:r w:rsidRPr="009C6672">
        <w:rPr>
          <w:rFonts w:ascii="Segoe UI Emoji" w:hAnsi="Segoe UI Emoji" w:cs="Segoe UI Emoji"/>
          <w:b/>
          <w:bCs/>
        </w:rPr>
        <w:t>💼</w:t>
      </w:r>
      <w:r w:rsidRPr="009C6672">
        <w:rPr>
          <w:b/>
          <w:bCs/>
        </w:rPr>
        <w:t xml:space="preserve"> Startup con prevalenza femminile: " &amp; FORMAT(Female, "#,##0") &amp; UNICHAR(10) &amp;</w:t>
      </w:r>
    </w:p>
    <w:p w14:paraId="7BE2B7F1" w14:textId="77777777" w:rsidR="009C6672" w:rsidRPr="009C6672" w:rsidRDefault="009C6672" w:rsidP="009C6672">
      <w:pPr>
        <w:pStyle w:val="ListParagraph"/>
        <w:rPr>
          <w:b/>
          <w:bCs/>
        </w:rPr>
      </w:pPr>
      <w:r w:rsidRPr="009C6672">
        <w:rPr>
          <w:b/>
          <w:bCs/>
        </w:rPr>
        <w:t>"</w:t>
      </w:r>
      <w:r w:rsidRPr="009C6672">
        <w:rPr>
          <w:rFonts w:ascii="Segoe UI Emoji" w:hAnsi="Segoe UI Emoji" w:cs="Segoe UI Emoji"/>
          <w:b/>
          <w:bCs/>
        </w:rPr>
        <w:t>🧠</w:t>
      </w:r>
      <w:r w:rsidRPr="009C6672">
        <w:rPr>
          <w:b/>
          <w:bCs/>
        </w:rPr>
        <w:t xml:space="preserve"> Startup ad alto valore tecnologico: " &amp; FORMAT(Tech, "#,##0") &amp; UNICHAR(10) &amp;</w:t>
      </w:r>
    </w:p>
    <w:p w14:paraId="43B788F1" w14:textId="77777777" w:rsidR="009C6672" w:rsidRPr="009C6672" w:rsidRDefault="009C6672" w:rsidP="009C6672">
      <w:pPr>
        <w:pStyle w:val="ListParagraph"/>
        <w:rPr>
          <w:b/>
          <w:bCs/>
        </w:rPr>
      </w:pPr>
      <w:r w:rsidRPr="009C6672">
        <w:rPr>
          <w:b/>
          <w:bCs/>
        </w:rPr>
        <w:t>"</w:t>
      </w:r>
      <w:r w:rsidRPr="009C6672">
        <w:rPr>
          <w:rFonts w:ascii="Segoe UI Emoji" w:hAnsi="Segoe UI Emoji" w:cs="Segoe UI Emoji"/>
          <w:b/>
          <w:bCs/>
        </w:rPr>
        <w:t>🏢</w:t>
      </w:r>
      <w:r w:rsidRPr="009C6672">
        <w:rPr>
          <w:b/>
          <w:bCs/>
        </w:rPr>
        <w:t xml:space="preserve"> Totale startup registrate: " &amp; FORMAT(Total, "#,##0")</w:t>
      </w:r>
    </w:p>
    <w:p w14:paraId="730D7112" w14:textId="77777777" w:rsidR="009C6672" w:rsidRPr="009C6672" w:rsidRDefault="009C6672" w:rsidP="009C6672">
      <w:pPr>
        <w:pStyle w:val="ListParagraph"/>
        <w:rPr>
          <w:b/>
          <w:bCs/>
        </w:rPr>
      </w:pPr>
    </w:p>
    <w:p w14:paraId="0A56DE57" w14:textId="77777777" w:rsidR="0091504A" w:rsidRPr="0091504A" w:rsidRDefault="0091504A" w:rsidP="0091504A">
      <w:pPr>
        <w:pStyle w:val="ListParagraph"/>
        <w:rPr>
          <w:b/>
          <w:bCs/>
        </w:rPr>
      </w:pPr>
      <w:r w:rsidRPr="0091504A">
        <w:rPr>
          <w:b/>
          <w:bCs/>
        </w:rPr>
        <w:t>Nome: Cumulative_Female_Tooltip</w:t>
      </w:r>
    </w:p>
    <w:p w14:paraId="419C57EB" w14:textId="77777777" w:rsidR="0091504A" w:rsidRPr="0091504A" w:rsidRDefault="0091504A" w:rsidP="0091504A">
      <w:pPr>
        <w:pStyle w:val="ListParagraph"/>
        <w:rPr>
          <w:b/>
          <w:bCs/>
        </w:rPr>
      </w:pPr>
      <w:r w:rsidRPr="0091504A">
        <w:rPr>
          <w:b/>
          <w:bCs/>
        </w:rPr>
        <w:t>Cosa fa Restituisce un testo formattato che riassume i principali valori cumulativi del mese corrente nel report, evidenziando:</w:t>
      </w:r>
    </w:p>
    <w:p w14:paraId="25E5A192" w14:textId="77777777" w:rsidR="0091504A" w:rsidRPr="0091504A" w:rsidRDefault="0091504A" w:rsidP="0091504A">
      <w:pPr>
        <w:pStyle w:val="ListParagraph"/>
        <w:numPr>
          <w:ilvl w:val="0"/>
          <w:numId w:val="76"/>
        </w:numPr>
        <w:rPr>
          <w:b/>
          <w:bCs/>
        </w:rPr>
      </w:pPr>
      <w:r w:rsidRPr="0091504A">
        <w:rPr>
          <w:b/>
          <w:bCs/>
        </w:rPr>
        <w:t>Il numero di startup con prevalenza femminile</w:t>
      </w:r>
    </w:p>
    <w:p w14:paraId="757437A6" w14:textId="77777777" w:rsidR="0091504A" w:rsidRPr="0091504A" w:rsidRDefault="0091504A" w:rsidP="0091504A">
      <w:pPr>
        <w:pStyle w:val="ListParagraph"/>
        <w:numPr>
          <w:ilvl w:val="0"/>
          <w:numId w:val="76"/>
        </w:numPr>
        <w:rPr>
          <w:b/>
          <w:bCs/>
        </w:rPr>
      </w:pPr>
      <w:r w:rsidRPr="0091504A">
        <w:rPr>
          <w:b/>
          <w:bCs/>
        </w:rPr>
        <w:t>Il numero di startup high-tech</w:t>
      </w:r>
    </w:p>
    <w:p w14:paraId="0687E4CD" w14:textId="77777777" w:rsidR="0091504A" w:rsidRPr="0091504A" w:rsidRDefault="0091504A" w:rsidP="0091504A">
      <w:pPr>
        <w:pStyle w:val="ListParagraph"/>
        <w:numPr>
          <w:ilvl w:val="0"/>
          <w:numId w:val="76"/>
        </w:numPr>
        <w:rPr>
          <w:b/>
          <w:bCs/>
        </w:rPr>
      </w:pPr>
      <w:r w:rsidRPr="0091504A">
        <w:rPr>
          <w:b/>
          <w:bCs/>
        </w:rPr>
        <w:t>Il totale startup registrate da inizio anno</w:t>
      </w:r>
    </w:p>
    <w:p w14:paraId="26614BF0" w14:textId="77777777" w:rsidR="0091504A" w:rsidRPr="0091504A" w:rsidRDefault="0091504A" w:rsidP="0091504A">
      <w:pPr>
        <w:pStyle w:val="ListParagraph"/>
        <w:rPr>
          <w:b/>
          <w:bCs/>
        </w:rPr>
      </w:pPr>
      <w:r w:rsidRPr="0091504A">
        <w:rPr>
          <w:b/>
          <w:bCs/>
        </w:rPr>
        <w:t>Quando usarla</w:t>
      </w:r>
    </w:p>
    <w:p w14:paraId="7DAB0A41" w14:textId="77777777" w:rsidR="0091504A" w:rsidRPr="0091504A" w:rsidRDefault="0091504A" w:rsidP="0091504A">
      <w:pPr>
        <w:pStyle w:val="ListParagraph"/>
        <w:numPr>
          <w:ilvl w:val="0"/>
          <w:numId w:val="77"/>
        </w:numPr>
        <w:rPr>
          <w:b/>
          <w:bCs/>
        </w:rPr>
      </w:pPr>
      <w:r w:rsidRPr="0091504A">
        <w:rPr>
          <w:b/>
          <w:bCs/>
        </w:rPr>
        <w:t>Nei Tooltips di grafici temporali per offrire contesto descrittivo immediato.</w:t>
      </w:r>
    </w:p>
    <w:p w14:paraId="25B5582D" w14:textId="77777777" w:rsidR="0091504A" w:rsidRPr="0091504A" w:rsidRDefault="0091504A" w:rsidP="0091504A">
      <w:pPr>
        <w:pStyle w:val="ListParagraph"/>
        <w:numPr>
          <w:ilvl w:val="0"/>
          <w:numId w:val="77"/>
        </w:numPr>
        <w:rPr>
          <w:b/>
          <w:bCs/>
        </w:rPr>
      </w:pPr>
      <w:r w:rsidRPr="0091504A">
        <w:rPr>
          <w:b/>
          <w:bCs/>
        </w:rPr>
        <w:t>In visualizzazioni Smart Narrative o Card testuali per sintesi mensili dinamiche.</w:t>
      </w:r>
    </w:p>
    <w:p w14:paraId="390473DD" w14:textId="77777777" w:rsidR="0091504A" w:rsidRPr="0091504A" w:rsidRDefault="0091504A" w:rsidP="0091504A">
      <w:pPr>
        <w:pStyle w:val="ListParagraph"/>
        <w:numPr>
          <w:ilvl w:val="0"/>
          <w:numId w:val="77"/>
        </w:numPr>
        <w:rPr>
          <w:b/>
          <w:bCs/>
        </w:rPr>
      </w:pPr>
      <w:r w:rsidRPr="0091504A">
        <w:rPr>
          <w:b/>
          <w:bCs/>
        </w:rPr>
        <w:lastRenderedPageBreak/>
        <w:t>Per aggiungere un tocco visivo ed esplicativo in dashboard focalizzate su gender equity, innovazione, o trend cumulativi.</w:t>
      </w:r>
    </w:p>
    <w:p w14:paraId="7ADDC3FE" w14:textId="77777777" w:rsidR="0091504A" w:rsidRPr="0091504A" w:rsidRDefault="0091504A" w:rsidP="0091504A">
      <w:pPr>
        <w:pStyle w:val="ListParagraph"/>
        <w:rPr>
          <w:b/>
          <w:bCs/>
        </w:rPr>
      </w:pPr>
      <w:r w:rsidRPr="0091504A">
        <w:rPr>
          <w:b/>
          <w:bCs/>
        </w:rPr>
        <w:t>Struttura logica</w:t>
      </w:r>
    </w:p>
    <w:p w14:paraId="28B4D7E4" w14:textId="77777777" w:rsidR="0091504A" w:rsidRPr="0091504A" w:rsidRDefault="0091504A" w:rsidP="0091504A">
      <w:pPr>
        <w:pStyle w:val="ListParagraph"/>
        <w:numPr>
          <w:ilvl w:val="0"/>
          <w:numId w:val="78"/>
        </w:numPr>
        <w:rPr>
          <w:b/>
          <w:bCs/>
        </w:rPr>
      </w:pPr>
      <w:r w:rsidRPr="0091504A">
        <w:rPr>
          <w:b/>
          <w:bCs/>
        </w:rPr>
        <w:t>Recupera la data attiva con MAX('Dim_Date'[Date]), formattandola in lingua italiana ("MMMM YYYY", "it-IT").</w:t>
      </w:r>
    </w:p>
    <w:p w14:paraId="3CCB1FF8" w14:textId="77777777" w:rsidR="0091504A" w:rsidRPr="0091504A" w:rsidRDefault="0091504A" w:rsidP="0091504A">
      <w:pPr>
        <w:pStyle w:val="ListParagraph"/>
        <w:numPr>
          <w:ilvl w:val="0"/>
          <w:numId w:val="78"/>
        </w:numPr>
        <w:rPr>
          <w:b/>
          <w:bCs/>
        </w:rPr>
      </w:pPr>
      <w:r w:rsidRPr="0091504A">
        <w:rPr>
          <w:b/>
          <w:bCs/>
        </w:rPr>
        <w:t>Mostra le tre metriche con icone emoji e formattazione numerica con separatori di migliaia (FORMAT(..., "#,##0")).</w:t>
      </w:r>
    </w:p>
    <w:p w14:paraId="57963446" w14:textId="77777777" w:rsidR="0091504A" w:rsidRPr="0091504A" w:rsidRDefault="0091504A" w:rsidP="0091504A">
      <w:pPr>
        <w:pStyle w:val="ListParagraph"/>
        <w:numPr>
          <w:ilvl w:val="0"/>
          <w:numId w:val="78"/>
        </w:numPr>
        <w:rPr>
          <w:b/>
          <w:bCs/>
        </w:rPr>
      </w:pPr>
      <w:r w:rsidRPr="0091504A">
        <w:rPr>
          <w:b/>
          <w:bCs/>
        </w:rPr>
        <w:t>Inserisce gli elementi su righe separate con UNICHAR(10) (a capo).</w:t>
      </w:r>
    </w:p>
    <w:p w14:paraId="5F4A2E1C" w14:textId="77777777" w:rsidR="00F45ED2" w:rsidRDefault="00F45ED2" w:rsidP="009C6672">
      <w:pPr>
        <w:pStyle w:val="ListParagraph"/>
        <w:rPr>
          <w:rFonts w:ascii="Algerian" w:hAnsi="Algerian"/>
          <w:b/>
          <w:bCs/>
        </w:rPr>
      </w:pPr>
    </w:p>
    <w:p w14:paraId="498850E2" w14:textId="02D0A1E9" w:rsidR="00F45ED2" w:rsidRPr="00F45ED2" w:rsidRDefault="00F45ED2" w:rsidP="00F45ED2">
      <w:pPr>
        <w:pStyle w:val="ListParagraph"/>
        <w:numPr>
          <w:ilvl w:val="1"/>
          <w:numId w:val="71"/>
        </w:numPr>
        <w:rPr>
          <w:b/>
          <w:bCs/>
        </w:rPr>
      </w:pPr>
      <w:r w:rsidRPr="00F45ED2">
        <w:rPr>
          <w:b/>
          <w:bCs/>
        </w:rPr>
        <w:t xml:space="preserve">Executive_Intro_Text = </w:t>
      </w:r>
    </w:p>
    <w:p w14:paraId="0D93D68E" w14:textId="77777777" w:rsidR="00F45ED2" w:rsidRPr="00F45ED2" w:rsidRDefault="00F45ED2" w:rsidP="00F45ED2">
      <w:pPr>
        <w:pStyle w:val="ListParagraph"/>
        <w:ind w:left="360"/>
        <w:rPr>
          <w:b/>
          <w:bCs/>
        </w:rPr>
      </w:pPr>
      <w:r w:rsidRPr="00F45ED2">
        <w:rPr>
          <w:b/>
          <w:bCs/>
        </w:rPr>
        <w:t>"</w:t>
      </w:r>
      <w:r w:rsidRPr="00F45ED2">
        <w:rPr>
          <w:rFonts w:ascii="Segoe UI Emoji" w:hAnsi="Segoe UI Emoji" w:cs="Segoe UI Emoji"/>
          <w:b/>
          <w:bCs/>
        </w:rPr>
        <w:t>📊</w:t>
      </w:r>
      <w:r w:rsidRPr="00F45ED2">
        <w:rPr>
          <w:b/>
          <w:bCs/>
        </w:rPr>
        <w:t xml:space="preserve"> L’Italia che Innova: nel 2020 sono state registrate " &amp; </w:t>
      </w:r>
    </w:p>
    <w:p w14:paraId="7B9AC100" w14:textId="77777777" w:rsidR="00F45ED2" w:rsidRPr="00F45ED2" w:rsidRDefault="00F45ED2" w:rsidP="00F45ED2">
      <w:pPr>
        <w:pStyle w:val="ListParagraph"/>
        <w:ind w:left="360"/>
        <w:rPr>
          <w:b/>
          <w:bCs/>
        </w:rPr>
      </w:pPr>
      <w:r w:rsidRPr="00F45ED2">
        <w:rPr>
          <w:b/>
          <w:bCs/>
        </w:rPr>
        <w:t xml:space="preserve">FORMAT([Startup_2020], "#,##0") &amp; " startup. Nel " &amp; </w:t>
      </w:r>
    </w:p>
    <w:p w14:paraId="7AEB1EC6" w14:textId="77777777" w:rsidR="00F45ED2" w:rsidRPr="00F45ED2" w:rsidRDefault="00F45ED2" w:rsidP="00F45ED2">
      <w:pPr>
        <w:pStyle w:val="ListParagraph"/>
        <w:ind w:left="360"/>
        <w:rPr>
          <w:b/>
          <w:bCs/>
        </w:rPr>
      </w:pPr>
      <w:r w:rsidRPr="00F45ED2">
        <w:rPr>
          <w:b/>
          <w:bCs/>
        </w:rPr>
        <w:t xml:space="preserve">MAX('Dim_Date'[Year]) &amp; " sono salite a " &amp; </w:t>
      </w:r>
    </w:p>
    <w:p w14:paraId="290882D9" w14:textId="77777777" w:rsidR="00F45ED2" w:rsidRPr="00F45ED2" w:rsidRDefault="00F45ED2" w:rsidP="00F45ED2">
      <w:pPr>
        <w:pStyle w:val="ListParagraph"/>
        <w:ind w:left="360"/>
        <w:rPr>
          <w:b/>
          <w:bCs/>
        </w:rPr>
      </w:pPr>
      <w:r w:rsidRPr="00F45ED2">
        <w:rPr>
          <w:b/>
          <w:bCs/>
        </w:rPr>
        <w:t xml:space="preserve">FORMAT([Startup_Attuali], "#,##0") &amp; </w:t>
      </w:r>
    </w:p>
    <w:p w14:paraId="46908E7B" w14:textId="77777777" w:rsidR="00F45ED2" w:rsidRPr="00F45ED2" w:rsidRDefault="00F45ED2" w:rsidP="00F45ED2">
      <w:pPr>
        <w:pStyle w:val="ListParagraph"/>
        <w:ind w:left="360"/>
        <w:rPr>
          <w:b/>
          <w:bCs/>
        </w:rPr>
      </w:pPr>
      <w:r w:rsidRPr="00F45ED2">
        <w:rPr>
          <w:b/>
          <w:bCs/>
        </w:rPr>
        <w:t>", con una crescita del " &amp; FORMAT([YoY_Growth], "0.0%") &amp; "."</w:t>
      </w:r>
    </w:p>
    <w:p w14:paraId="32B6E1BF" w14:textId="77777777" w:rsidR="00F45ED2" w:rsidRPr="00F45ED2" w:rsidRDefault="00F45ED2" w:rsidP="00F45ED2">
      <w:pPr>
        <w:pStyle w:val="ListParagraph"/>
        <w:ind w:left="360"/>
        <w:rPr>
          <w:rFonts w:ascii="Algerian" w:hAnsi="Algerian"/>
          <w:b/>
          <w:bCs/>
        </w:rPr>
      </w:pPr>
    </w:p>
    <w:p w14:paraId="14ABBD38" w14:textId="77777777" w:rsidR="00D46DF2" w:rsidRPr="00D46DF2" w:rsidRDefault="00D46DF2" w:rsidP="00D46DF2">
      <w:pPr>
        <w:pStyle w:val="ListParagraph"/>
        <w:ind w:left="360"/>
        <w:rPr>
          <w:b/>
          <w:bCs/>
        </w:rPr>
      </w:pPr>
      <w:r w:rsidRPr="00D46DF2">
        <w:rPr>
          <w:b/>
          <w:bCs/>
        </w:rPr>
        <w:t>Nome: Executive_Intro_Text</w:t>
      </w:r>
    </w:p>
    <w:p w14:paraId="1B86D4E7" w14:textId="77777777" w:rsidR="00D46DF2" w:rsidRPr="00D46DF2" w:rsidRDefault="00D46DF2" w:rsidP="00D46DF2">
      <w:pPr>
        <w:pStyle w:val="ListParagraph"/>
        <w:ind w:left="360"/>
        <w:rPr>
          <w:b/>
          <w:bCs/>
        </w:rPr>
      </w:pPr>
      <w:r w:rsidRPr="00D46DF2">
        <w:rPr>
          <w:b/>
          <w:bCs/>
        </w:rPr>
        <w:t>Cosa fa Restituisce un testo introduttivo in stile narrativo e visuale, pensato per aprire una dashboard o report strategico sull’evoluzione dell’ecosistema startup in Italia. Include emoji, dati formattati e un tono chiaro per un impatto comunicativo immediato, adatto a presentazioni a stakeholder, analisti o investitori.</w:t>
      </w:r>
    </w:p>
    <w:p w14:paraId="1EA2674E" w14:textId="77777777" w:rsidR="00D46DF2" w:rsidRPr="00D46DF2" w:rsidRDefault="00D46DF2" w:rsidP="00D46DF2">
      <w:pPr>
        <w:pStyle w:val="ListParagraph"/>
        <w:ind w:left="360"/>
        <w:rPr>
          <w:b/>
          <w:bCs/>
        </w:rPr>
      </w:pPr>
      <w:r w:rsidRPr="00D46DF2">
        <w:rPr>
          <w:b/>
          <w:bCs/>
        </w:rPr>
        <w:t>Quando usarla</w:t>
      </w:r>
    </w:p>
    <w:p w14:paraId="5761D674" w14:textId="77777777" w:rsidR="00D46DF2" w:rsidRPr="00D46DF2" w:rsidRDefault="00D46DF2" w:rsidP="00D46DF2">
      <w:pPr>
        <w:pStyle w:val="ListParagraph"/>
        <w:numPr>
          <w:ilvl w:val="0"/>
          <w:numId w:val="79"/>
        </w:numPr>
        <w:rPr>
          <w:b/>
          <w:bCs/>
        </w:rPr>
      </w:pPr>
      <w:r w:rsidRPr="00D46DF2">
        <w:rPr>
          <w:b/>
          <w:bCs/>
        </w:rPr>
        <w:t>All’inizio di report o sezioni "Executive Summary".</w:t>
      </w:r>
    </w:p>
    <w:p w14:paraId="5F6D060B" w14:textId="77777777" w:rsidR="00D46DF2" w:rsidRPr="00D46DF2" w:rsidRDefault="00D46DF2" w:rsidP="00D46DF2">
      <w:pPr>
        <w:pStyle w:val="ListParagraph"/>
        <w:numPr>
          <w:ilvl w:val="0"/>
          <w:numId w:val="79"/>
        </w:numPr>
        <w:rPr>
          <w:b/>
          <w:bCs/>
        </w:rPr>
      </w:pPr>
      <w:r w:rsidRPr="00D46DF2">
        <w:rPr>
          <w:b/>
          <w:bCs/>
        </w:rPr>
        <w:t>In visualizzazioni testuali (Smart Narrative, Card, Text box) che sintetizzano i dati chiave.</w:t>
      </w:r>
    </w:p>
    <w:p w14:paraId="748DAF08" w14:textId="77777777" w:rsidR="00D46DF2" w:rsidRPr="00D46DF2" w:rsidRDefault="00D46DF2" w:rsidP="00D46DF2">
      <w:pPr>
        <w:pStyle w:val="ListParagraph"/>
        <w:numPr>
          <w:ilvl w:val="0"/>
          <w:numId w:val="79"/>
        </w:numPr>
        <w:rPr>
          <w:b/>
          <w:bCs/>
        </w:rPr>
      </w:pPr>
      <w:r w:rsidRPr="00D46DF2">
        <w:rPr>
          <w:b/>
          <w:bCs/>
        </w:rPr>
        <w:t>Per migliorare la leggibilità e il coinvolgimento nei report di business intelligence.</w:t>
      </w:r>
    </w:p>
    <w:p w14:paraId="7A80BA57" w14:textId="77777777" w:rsidR="00D46DF2" w:rsidRPr="00D46DF2" w:rsidRDefault="00D46DF2" w:rsidP="00D46DF2">
      <w:pPr>
        <w:pStyle w:val="ListParagraph"/>
        <w:ind w:left="360"/>
        <w:rPr>
          <w:b/>
          <w:bCs/>
        </w:rPr>
      </w:pPr>
      <w:r w:rsidRPr="00D46DF2">
        <w:rPr>
          <w:b/>
          <w:bCs/>
        </w:rPr>
        <w:t>Struttura logica</w:t>
      </w:r>
    </w:p>
    <w:p w14:paraId="3779A64C" w14:textId="77777777" w:rsidR="00D46DF2" w:rsidRPr="00D46DF2" w:rsidRDefault="00D46DF2" w:rsidP="00D46DF2">
      <w:pPr>
        <w:pStyle w:val="ListParagraph"/>
        <w:numPr>
          <w:ilvl w:val="0"/>
          <w:numId w:val="80"/>
        </w:numPr>
        <w:rPr>
          <w:b/>
          <w:bCs/>
        </w:rPr>
      </w:pPr>
      <w:r w:rsidRPr="00D46DF2">
        <w:rPr>
          <w:b/>
          <w:bCs/>
        </w:rPr>
        <w:t>Integra tre misure: [Startup_2020], [Startup_Attuali], [YoY_Growth]</w:t>
      </w:r>
    </w:p>
    <w:p w14:paraId="50ED93D7" w14:textId="77777777" w:rsidR="00D46DF2" w:rsidRPr="00D46DF2" w:rsidRDefault="00D46DF2" w:rsidP="00D46DF2">
      <w:pPr>
        <w:pStyle w:val="ListParagraph"/>
        <w:numPr>
          <w:ilvl w:val="0"/>
          <w:numId w:val="80"/>
        </w:numPr>
        <w:rPr>
          <w:b/>
          <w:bCs/>
        </w:rPr>
      </w:pPr>
      <w:r w:rsidRPr="00D46DF2">
        <w:rPr>
          <w:b/>
          <w:bCs/>
        </w:rPr>
        <w:t>Include un riferimento temporale dinamico con MAX('Dim_Date'[Year])</w:t>
      </w:r>
    </w:p>
    <w:p w14:paraId="44593384" w14:textId="0655A73A" w:rsidR="00D46DF2" w:rsidRDefault="00D46DF2" w:rsidP="00D46DF2">
      <w:pPr>
        <w:pStyle w:val="ListParagraph"/>
        <w:numPr>
          <w:ilvl w:val="0"/>
          <w:numId w:val="80"/>
        </w:numPr>
        <w:rPr>
          <w:b/>
          <w:bCs/>
        </w:rPr>
      </w:pPr>
      <w:r w:rsidRPr="00D46DF2">
        <w:rPr>
          <w:b/>
          <w:bCs/>
        </w:rPr>
        <w:t>Utilizza emoji e formattazione per dare stile al contenuto</w:t>
      </w:r>
    </w:p>
    <w:p w14:paraId="7018DF32" w14:textId="3D1F9ADD" w:rsidR="00D46DF2" w:rsidRDefault="00D46DF2" w:rsidP="00D46DF2">
      <w:pPr>
        <w:rPr>
          <w:b/>
          <w:bCs/>
          <w:lang w:val="en-US"/>
        </w:rPr>
      </w:pPr>
    </w:p>
    <w:p w14:paraId="05394942" w14:textId="77777777" w:rsidR="00D46DF2" w:rsidRDefault="00D46DF2" w:rsidP="00D46DF2">
      <w:pPr>
        <w:rPr>
          <w:b/>
          <w:bCs/>
          <w:lang w:val="en-US"/>
        </w:rPr>
      </w:pPr>
    </w:p>
    <w:p w14:paraId="33D288A4" w14:textId="52C96F5E" w:rsidR="00D46DF2" w:rsidRPr="00D46DF2" w:rsidRDefault="00D46DF2" w:rsidP="00D46DF2">
      <w:pPr>
        <w:pStyle w:val="ListParagraph"/>
        <w:ind w:left="1440"/>
        <w:rPr>
          <w:b/>
          <w:bCs/>
          <w:lang w:val="en-US"/>
        </w:rPr>
      </w:pPr>
      <w:r>
        <w:rPr>
          <w:b/>
          <w:bCs/>
          <w:lang w:val="en-US"/>
        </w:rPr>
        <w:t>3.</w:t>
      </w:r>
      <w:r w:rsidRPr="00D46DF2">
        <w:rPr>
          <w:rFonts w:ascii="Consolas" w:eastAsia="Times New Roman" w:hAnsi="Consolas" w:cs="Times New Roman"/>
          <w:color w:val="FFFFFF"/>
          <w:kern w:val="0"/>
          <w:sz w:val="18"/>
          <w:szCs w:val="18"/>
          <w:lang w:eastAsia="it-IT"/>
          <w14:ligatures w14:val="none"/>
        </w:rPr>
        <w:t xml:space="preserve"> </w:t>
      </w:r>
      <w:r w:rsidRPr="00D46DF2">
        <w:rPr>
          <w:b/>
          <w:bCs/>
        </w:rPr>
        <w:t xml:space="preserve">Funding_Executive_Subtitle = </w:t>
      </w:r>
    </w:p>
    <w:p w14:paraId="2ED0BD24" w14:textId="77777777" w:rsidR="00D46DF2" w:rsidRPr="00D46DF2" w:rsidRDefault="00D46DF2" w:rsidP="00D46DF2">
      <w:pPr>
        <w:pStyle w:val="ListParagraph"/>
        <w:ind w:left="1440"/>
        <w:rPr>
          <w:b/>
          <w:bCs/>
          <w:lang w:val="en-US"/>
        </w:rPr>
      </w:pPr>
      <w:r w:rsidRPr="00D46DF2">
        <w:rPr>
          <w:b/>
          <w:bCs/>
          <w:lang w:val="en-US"/>
        </w:rPr>
        <w:t>"Nel " &amp; MAX('</w:t>
      </w:r>
      <w:proofErr w:type="spellStart"/>
      <w:r w:rsidRPr="00D46DF2">
        <w:rPr>
          <w:b/>
          <w:bCs/>
          <w:lang w:val="en-US"/>
        </w:rPr>
        <w:t>Dim_Date</w:t>
      </w:r>
      <w:proofErr w:type="spellEnd"/>
      <w:r w:rsidRPr="00D46DF2">
        <w:rPr>
          <w:b/>
          <w:bCs/>
          <w:lang w:val="en-US"/>
        </w:rPr>
        <w:t>'[Year]) &amp; ": " &amp;</w:t>
      </w:r>
    </w:p>
    <w:p w14:paraId="18F4E572" w14:textId="77777777" w:rsidR="00D46DF2" w:rsidRPr="00D46DF2" w:rsidRDefault="00D46DF2" w:rsidP="00D46DF2">
      <w:pPr>
        <w:pStyle w:val="ListParagraph"/>
        <w:ind w:left="1440"/>
        <w:rPr>
          <w:b/>
          <w:bCs/>
          <w:lang w:val="en-US"/>
        </w:rPr>
      </w:pPr>
      <w:r w:rsidRPr="00D46DF2">
        <w:rPr>
          <w:b/>
          <w:bCs/>
          <w:lang w:val="en-US"/>
        </w:rPr>
        <w:t>FORMAT([</w:t>
      </w:r>
      <w:proofErr w:type="spellStart"/>
      <w:r w:rsidRPr="00D46DF2">
        <w:rPr>
          <w:b/>
          <w:bCs/>
          <w:lang w:val="en-US"/>
        </w:rPr>
        <w:t>Total_Deals</w:t>
      </w:r>
      <w:proofErr w:type="spellEnd"/>
      <w:r w:rsidRPr="00D46DF2">
        <w:rPr>
          <w:b/>
          <w:bCs/>
          <w:lang w:val="en-US"/>
        </w:rPr>
        <w:t>], "</w:t>
      </w:r>
      <w:proofErr w:type="gramStart"/>
      <w:r w:rsidRPr="00D46DF2">
        <w:rPr>
          <w:b/>
          <w:bCs/>
          <w:lang w:val="en-US"/>
        </w:rPr>
        <w:t>#,#</w:t>
      </w:r>
      <w:proofErr w:type="gramEnd"/>
      <w:r w:rsidRPr="00D46DF2">
        <w:rPr>
          <w:b/>
          <w:bCs/>
          <w:lang w:val="en-US"/>
        </w:rPr>
        <w:t>#0") &amp; " deal per " &amp;</w:t>
      </w:r>
    </w:p>
    <w:p w14:paraId="06131851" w14:textId="77777777" w:rsidR="00D46DF2" w:rsidRPr="00D46DF2" w:rsidRDefault="00D46DF2" w:rsidP="00D46DF2">
      <w:pPr>
        <w:pStyle w:val="ListParagraph"/>
        <w:ind w:left="1440"/>
        <w:rPr>
          <w:b/>
          <w:bCs/>
          <w:lang w:val="en-US"/>
        </w:rPr>
      </w:pPr>
      <w:r w:rsidRPr="00D46DF2">
        <w:rPr>
          <w:b/>
          <w:bCs/>
          <w:lang w:val="en-US"/>
        </w:rPr>
        <w:t>FORMAT([</w:t>
      </w:r>
      <w:proofErr w:type="spellStart"/>
      <w:r w:rsidRPr="00D46DF2">
        <w:rPr>
          <w:b/>
          <w:bCs/>
          <w:lang w:val="en-US"/>
        </w:rPr>
        <w:t>Total_VEM_Deals</w:t>
      </w:r>
      <w:proofErr w:type="spellEnd"/>
      <w:r w:rsidRPr="00D46DF2">
        <w:rPr>
          <w:b/>
          <w:bCs/>
          <w:lang w:val="en-US"/>
        </w:rPr>
        <w:t>], "€0,00") &amp;</w:t>
      </w:r>
    </w:p>
    <w:p w14:paraId="25987CFF" w14:textId="77777777" w:rsidR="00D46DF2" w:rsidRPr="00D46DF2" w:rsidRDefault="00D46DF2" w:rsidP="00D46DF2">
      <w:pPr>
        <w:pStyle w:val="ListParagraph"/>
        <w:ind w:left="1440"/>
        <w:rPr>
          <w:b/>
          <w:bCs/>
          <w:lang w:val="en-US"/>
        </w:rPr>
      </w:pPr>
      <w:r w:rsidRPr="00D46DF2">
        <w:rPr>
          <w:b/>
          <w:bCs/>
          <w:lang w:val="en-US"/>
        </w:rPr>
        <w:lastRenderedPageBreak/>
        <w:t>", con " &amp; FORMAT([</w:t>
      </w:r>
      <w:proofErr w:type="spellStart"/>
      <w:r w:rsidRPr="00D46DF2">
        <w:rPr>
          <w:b/>
          <w:bCs/>
          <w:lang w:val="en-US"/>
        </w:rPr>
        <w:t>Percent_Early_Stage</w:t>
      </w:r>
      <w:proofErr w:type="spellEnd"/>
      <w:r w:rsidRPr="00D46DF2">
        <w:rPr>
          <w:b/>
          <w:bCs/>
          <w:lang w:val="en-US"/>
        </w:rPr>
        <w:t xml:space="preserve">], "0.00%") &amp; " </w:t>
      </w:r>
      <w:proofErr w:type="spellStart"/>
      <w:r w:rsidRPr="00D46DF2">
        <w:rPr>
          <w:b/>
          <w:bCs/>
          <w:lang w:val="en-US"/>
        </w:rPr>
        <w:t>concentrazione</w:t>
      </w:r>
      <w:proofErr w:type="spellEnd"/>
      <w:r w:rsidRPr="00D46DF2">
        <w:rPr>
          <w:b/>
          <w:bCs/>
          <w:lang w:val="en-US"/>
        </w:rPr>
        <w:t xml:space="preserve"> early stage"</w:t>
      </w:r>
    </w:p>
    <w:p w14:paraId="2A1ABA1C" w14:textId="6600047F" w:rsidR="00D46DF2" w:rsidRPr="00D46DF2" w:rsidRDefault="00D46DF2" w:rsidP="00D46DF2">
      <w:pPr>
        <w:pStyle w:val="ListParagraph"/>
        <w:ind w:left="1440"/>
        <w:rPr>
          <w:b/>
          <w:bCs/>
          <w:lang w:val="en-US"/>
        </w:rPr>
      </w:pPr>
    </w:p>
    <w:p w14:paraId="6FDB517F" w14:textId="77777777" w:rsidR="005A00EE" w:rsidRPr="005A00EE" w:rsidRDefault="005A00EE" w:rsidP="005A00EE">
      <w:pPr>
        <w:spacing w:before="100" w:beforeAutospacing="1" w:after="100" w:afterAutospacing="1" w:line="240" w:lineRule="auto"/>
        <w:outlineLvl w:val="2"/>
        <w:rPr>
          <w:rFonts w:ascii="Times New Roman" w:eastAsia="Times New Roman" w:hAnsi="Times New Roman" w:cs="Times New Roman"/>
          <w:b/>
          <w:bCs/>
          <w:kern w:val="0"/>
          <w:sz w:val="27"/>
          <w:szCs w:val="27"/>
          <w:lang w:eastAsia="it-IT"/>
          <w14:ligatures w14:val="none"/>
        </w:rPr>
      </w:pPr>
      <w:r w:rsidRPr="005A00EE">
        <w:rPr>
          <w:rFonts w:ascii="Times New Roman" w:eastAsia="Times New Roman" w:hAnsi="Times New Roman" w:cs="Times New Roman"/>
          <w:b/>
          <w:bCs/>
          <w:kern w:val="0"/>
          <w:sz w:val="27"/>
          <w:szCs w:val="27"/>
          <w:lang w:eastAsia="it-IT"/>
          <w14:ligatures w14:val="none"/>
        </w:rPr>
        <w:t xml:space="preserve">Nome: </w:t>
      </w:r>
      <w:r w:rsidRPr="005A00EE">
        <w:rPr>
          <w:rFonts w:ascii="Courier New" w:eastAsia="Times New Roman" w:hAnsi="Courier New" w:cs="Courier New"/>
          <w:b/>
          <w:bCs/>
          <w:kern w:val="0"/>
          <w:sz w:val="20"/>
          <w:szCs w:val="20"/>
          <w:lang w:eastAsia="it-IT"/>
          <w14:ligatures w14:val="none"/>
        </w:rPr>
        <w:t>Funding_Executive_Subtitle</w:t>
      </w:r>
    </w:p>
    <w:p w14:paraId="4BD274BD" w14:textId="77777777" w:rsidR="005A00EE" w:rsidRPr="005A00EE" w:rsidRDefault="005A00EE" w:rsidP="005A00EE">
      <w:pPr>
        <w:spacing w:before="100" w:beforeAutospacing="1" w:after="100" w:afterAutospacing="1" w:line="240" w:lineRule="auto"/>
        <w:rPr>
          <w:rFonts w:ascii="Times New Roman" w:eastAsia="Times New Roman" w:hAnsi="Times New Roman" w:cs="Times New Roman"/>
          <w:kern w:val="0"/>
          <w:lang w:eastAsia="it-IT"/>
          <w14:ligatures w14:val="none"/>
        </w:rPr>
      </w:pPr>
      <w:r w:rsidRPr="005A00EE">
        <w:rPr>
          <w:rFonts w:ascii="Times New Roman" w:eastAsia="Times New Roman" w:hAnsi="Times New Roman" w:cs="Times New Roman"/>
          <w:b/>
          <w:bCs/>
          <w:kern w:val="0"/>
          <w:lang w:eastAsia="it-IT"/>
          <w14:ligatures w14:val="none"/>
        </w:rPr>
        <w:t>Cosa fa</w:t>
      </w:r>
      <w:r w:rsidRPr="005A00EE">
        <w:rPr>
          <w:rFonts w:ascii="Times New Roman" w:eastAsia="Times New Roman" w:hAnsi="Times New Roman" w:cs="Times New Roman"/>
          <w:kern w:val="0"/>
          <w:lang w:eastAsia="it-IT"/>
          <w14:ligatures w14:val="none"/>
        </w:rPr>
        <w:t xml:space="preserve"> Genera un testo descrittivo sintetico per un sottotitolo in dashboard o presentazioni, evidenziando:</w:t>
      </w:r>
    </w:p>
    <w:p w14:paraId="63D55D63" w14:textId="77777777" w:rsidR="005A00EE" w:rsidRPr="005A00EE" w:rsidRDefault="005A00EE" w:rsidP="005A00EE">
      <w:pPr>
        <w:numPr>
          <w:ilvl w:val="0"/>
          <w:numId w:val="81"/>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5A00EE">
        <w:rPr>
          <w:rFonts w:ascii="Times New Roman" w:eastAsia="Times New Roman" w:hAnsi="Times New Roman" w:cs="Times New Roman"/>
          <w:kern w:val="0"/>
          <w:lang w:eastAsia="it-IT"/>
          <w14:ligatures w14:val="none"/>
        </w:rPr>
        <w:t xml:space="preserve">Il </w:t>
      </w:r>
      <w:r w:rsidRPr="005A00EE">
        <w:rPr>
          <w:rFonts w:ascii="Times New Roman" w:eastAsia="Times New Roman" w:hAnsi="Times New Roman" w:cs="Times New Roman"/>
          <w:b/>
          <w:bCs/>
          <w:kern w:val="0"/>
          <w:lang w:eastAsia="it-IT"/>
          <w14:ligatures w14:val="none"/>
        </w:rPr>
        <w:t>numero di deal</w:t>
      </w:r>
      <w:r w:rsidRPr="005A00EE">
        <w:rPr>
          <w:rFonts w:ascii="Times New Roman" w:eastAsia="Times New Roman" w:hAnsi="Times New Roman" w:cs="Times New Roman"/>
          <w:kern w:val="0"/>
          <w:lang w:eastAsia="it-IT"/>
          <w14:ligatures w14:val="none"/>
        </w:rPr>
        <w:t xml:space="preserve"> registrati nell’anno attivo</w:t>
      </w:r>
    </w:p>
    <w:p w14:paraId="0B6C79EE" w14:textId="77777777" w:rsidR="005A00EE" w:rsidRPr="005A00EE" w:rsidRDefault="005A00EE" w:rsidP="005A00EE">
      <w:pPr>
        <w:numPr>
          <w:ilvl w:val="0"/>
          <w:numId w:val="81"/>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5A00EE">
        <w:rPr>
          <w:rFonts w:ascii="Times New Roman" w:eastAsia="Times New Roman" w:hAnsi="Times New Roman" w:cs="Times New Roman"/>
          <w:kern w:val="0"/>
          <w:lang w:eastAsia="it-IT"/>
          <w14:ligatures w14:val="none"/>
        </w:rPr>
        <w:t>L’</w:t>
      </w:r>
      <w:r w:rsidRPr="005A00EE">
        <w:rPr>
          <w:rFonts w:ascii="Times New Roman" w:eastAsia="Times New Roman" w:hAnsi="Times New Roman" w:cs="Times New Roman"/>
          <w:b/>
          <w:bCs/>
          <w:kern w:val="0"/>
          <w:lang w:eastAsia="it-IT"/>
          <w14:ligatures w14:val="none"/>
        </w:rPr>
        <w:t>ammontare investito complessivo</w:t>
      </w:r>
    </w:p>
    <w:p w14:paraId="5B8E6691" w14:textId="77777777" w:rsidR="005A00EE" w:rsidRPr="005A00EE" w:rsidRDefault="005A00EE" w:rsidP="005A00EE">
      <w:pPr>
        <w:numPr>
          <w:ilvl w:val="0"/>
          <w:numId w:val="81"/>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5A00EE">
        <w:rPr>
          <w:rFonts w:ascii="Times New Roman" w:eastAsia="Times New Roman" w:hAnsi="Times New Roman" w:cs="Times New Roman"/>
          <w:kern w:val="0"/>
          <w:lang w:eastAsia="it-IT"/>
          <w14:ligatures w14:val="none"/>
        </w:rPr>
        <w:t xml:space="preserve">La </w:t>
      </w:r>
      <w:r w:rsidRPr="005A00EE">
        <w:rPr>
          <w:rFonts w:ascii="Times New Roman" w:eastAsia="Times New Roman" w:hAnsi="Times New Roman" w:cs="Times New Roman"/>
          <w:b/>
          <w:bCs/>
          <w:kern w:val="0"/>
          <w:lang w:eastAsia="it-IT"/>
          <w14:ligatures w14:val="none"/>
        </w:rPr>
        <w:t>percentuale di concentrazione in fase early stage</w:t>
      </w:r>
    </w:p>
    <w:p w14:paraId="0101B0FB" w14:textId="77777777" w:rsidR="005A00EE" w:rsidRPr="005A00EE" w:rsidRDefault="005A00EE" w:rsidP="005A00EE">
      <w:pPr>
        <w:spacing w:before="100" w:beforeAutospacing="1" w:after="100" w:afterAutospacing="1" w:line="240" w:lineRule="auto"/>
        <w:rPr>
          <w:rFonts w:ascii="Times New Roman" w:eastAsia="Times New Roman" w:hAnsi="Times New Roman" w:cs="Times New Roman"/>
          <w:kern w:val="0"/>
          <w:lang w:eastAsia="it-IT"/>
          <w14:ligatures w14:val="none"/>
        </w:rPr>
      </w:pPr>
      <w:r w:rsidRPr="005A00EE">
        <w:rPr>
          <w:rFonts w:ascii="Times New Roman" w:eastAsia="Times New Roman" w:hAnsi="Times New Roman" w:cs="Times New Roman"/>
          <w:b/>
          <w:bCs/>
          <w:kern w:val="0"/>
          <w:lang w:eastAsia="it-IT"/>
          <w14:ligatures w14:val="none"/>
        </w:rPr>
        <w:t>Quando usarla</w:t>
      </w:r>
    </w:p>
    <w:p w14:paraId="38EF3AAA" w14:textId="77777777" w:rsidR="005A00EE" w:rsidRPr="005A00EE" w:rsidRDefault="005A00EE" w:rsidP="005A00EE">
      <w:pPr>
        <w:numPr>
          <w:ilvl w:val="0"/>
          <w:numId w:val="82"/>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5A00EE">
        <w:rPr>
          <w:rFonts w:ascii="Times New Roman" w:eastAsia="Times New Roman" w:hAnsi="Times New Roman" w:cs="Times New Roman"/>
          <w:kern w:val="0"/>
          <w:lang w:eastAsia="it-IT"/>
          <w14:ligatures w14:val="none"/>
        </w:rPr>
        <w:t xml:space="preserve">In </w:t>
      </w:r>
      <w:r w:rsidRPr="005A00EE">
        <w:rPr>
          <w:rFonts w:ascii="Courier New" w:eastAsia="Times New Roman" w:hAnsi="Courier New" w:cs="Courier New"/>
          <w:kern w:val="0"/>
          <w:sz w:val="20"/>
          <w:szCs w:val="20"/>
          <w:lang w:eastAsia="it-IT"/>
          <w14:ligatures w14:val="none"/>
        </w:rPr>
        <w:t>Smart Narrative</w:t>
      </w:r>
      <w:r w:rsidRPr="005A00EE">
        <w:rPr>
          <w:rFonts w:ascii="Times New Roman" w:eastAsia="Times New Roman" w:hAnsi="Times New Roman" w:cs="Times New Roman"/>
          <w:kern w:val="0"/>
          <w:lang w:eastAsia="it-IT"/>
          <w14:ligatures w14:val="none"/>
        </w:rPr>
        <w:t xml:space="preserve">, </w:t>
      </w:r>
      <w:r w:rsidRPr="005A00EE">
        <w:rPr>
          <w:rFonts w:ascii="Courier New" w:eastAsia="Times New Roman" w:hAnsi="Courier New" w:cs="Courier New"/>
          <w:kern w:val="0"/>
          <w:sz w:val="20"/>
          <w:szCs w:val="20"/>
          <w:lang w:eastAsia="it-IT"/>
          <w14:ligatures w14:val="none"/>
        </w:rPr>
        <w:t>Text box</w:t>
      </w:r>
      <w:r w:rsidRPr="005A00EE">
        <w:rPr>
          <w:rFonts w:ascii="Times New Roman" w:eastAsia="Times New Roman" w:hAnsi="Times New Roman" w:cs="Times New Roman"/>
          <w:kern w:val="0"/>
          <w:lang w:eastAsia="it-IT"/>
          <w14:ligatures w14:val="none"/>
        </w:rPr>
        <w:t xml:space="preserve"> o </w:t>
      </w:r>
      <w:r w:rsidRPr="005A00EE">
        <w:rPr>
          <w:rFonts w:ascii="Courier New" w:eastAsia="Times New Roman" w:hAnsi="Courier New" w:cs="Courier New"/>
          <w:kern w:val="0"/>
          <w:sz w:val="20"/>
          <w:szCs w:val="20"/>
          <w:lang w:eastAsia="it-IT"/>
          <w14:ligatures w14:val="none"/>
        </w:rPr>
        <w:t>Card</w:t>
      </w:r>
      <w:r w:rsidRPr="005A00EE">
        <w:rPr>
          <w:rFonts w:ascii="Times New Roman" w:eastAsia="Times New Roman" w:hAnsi="Times New Roman" w:cs="Times New Roman"/>
          <w:kern w:val="0"/>
          <w:lang w:eastAsia="it-IT"/>
          <w14:ligatures w14:val="none"/>
        </w:rPr>
        <w:t xml:space="preserve"> in report sull’ecosistema venture capital.</w:t>
      </w:r>
    </w:p>
    <w:p w14:paraId="4CAA6F6A" w14:textId="77777777" w:rsidR="005A00EE" w:rsidRPr="005A00EE" w:rsidRDefault="005A00EE" w:rsidP="005A00EE">
      <w:pPr>
        <w:numPr>
          <w:ilvl w:val="0"/>
          <w:numId w:val="82"/>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5A00EE">
        <w:rPr>
          <w:rFonts w:ascii="Times New Roman" w:eastAsia="Times New Roman" w:hAnsi="Times New Roman" w:cs="Times New Roman"/>
          <w:kern w:val="0"/>
          <w:lang w:eastAsia="it-IT"/>
          <w14:ligatures w14:val="none"/>
        </w:rPr>
        <w:t>Come sottotitolo dinamico di sezioni "Funding Overview", "Executive Summary", "Highlights del Mercato".</w:t>
      </w:r>
    </w:p>
    <w:p w14:paraId="41810AC7" w14:textId="77777777" w:rsidR="005A00EE" w:rsidRPr="005A00EE" w:rsidRDefault="005A00EE" w:rsidP="005A00EE">
      <w:pPr>
        <w:numPr>
          <w:ilvl w:val="0"/>
          <w:numId w:val="82"/>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5A00EE">
        <w:rPr>
          <w:rFonts w:ascii="Times New Roman" w:eastAsia="Times New Roman" w:hAnsi="Times New Roman" w:cs="Times New Roman"/>
          <w:kern w:val="0"/>
          <w:lang w:eastAsia="it-IT"/>
          <w14:ligatures w14:val="none"/>
        </w:rPr>
        <w:t xml:space="preserve">Per dare </w:t>
      </w:r>
      <w:r w:rsidRPr="005A00EE">
        <w:rPr>
          <w:rFonts w:ascii="Times New Roman" w:eastAsia="Times New Roman" w:hAnsi="Times New Roman" w:cs="Times New Roman"/>
          <w:b/>
          <w:bCs/>
          <w:kern w:val="0"/>
          <w:lang w:eastAsia="it-IT"/>
          <w14:ligatures w14:val="none"/>
        </w:rPr>
        <w:t>leggibilità immediata</w:t>
      </w:r>
      <w:r w:rsidRPr="005A00EE">
        <w:rPr>
          <w:rFonts w:ascii="Times New Roman" w:eastAsia="Times New Roman" w:hAnsi="Times New Roman" w:cs="Times New Roman"/>
          <w:kern w:val="0"/>
          <w:lang w:eastAsia="it-IT"/>
          <w14:ligatures w14:val="none"/>
        </w:rPr>
        <w:t xml:space="preserve"> ai numeri chiave in contesto temporale.</w:t>
      </w:r>
    </w:p>
    <w:p w14:paraId="0E8742E5" w14:textId="77777777" w:rsidR="005A00EE" w:rsidRPr="005A00EE" w:rsidRDefault="005A00EE" w:rsidP="005A00EE">
      <w:pPr>
        <w:spacing w:before="100" w:beforeAutospacing="1" w:after="100" w:afterAutospacing="1" w:line="240" w:lineRule="auto"/>
        <w:rPr>
          <w:rFonts w:ascii="Times New Roman" w:eastAsia="Times New Roman" w:hAnsi="Times New Roman" w:cs="Times New Roman"/>
          <w:kern w:val="0"/>
          <w:lang w:eastAsia="it-IT"/>
          <w14:ligatures w14:val="none"/>
        </w:rPr>
      </w:pPr>
      <w:r w:rsidRPr="005A00EE">
        <w:rPr>
          <w:rFonts w:ascii="Times New Roman" w:eastAsia="Times New Roman" w:hAnsi="Times New Roman" w:cs="Times New Roman"/>
          <w:b/>
          <w:bCs/>
          <w:kern w:val="0"/>
          <w:lang w:eastAsia="it-IT"/>
          <w14:ligatures w14:val="none"/>
        </w:rPr>
        <w:t>Struttura logica</w:t>
      </w:r>
    </w:p>
    <w:p w14:paraId="761E136B" w14:textId="77777777" w:rsidR="005A00EE" w:rsidRPr="005A00EE" w:rsidRDefault="005A00EE" w:rsidP="005A00EE">
      <w:pPr>
        <w:numPr>
          <w:ilvl w:val="0"/>
          <w:numId w:val="83"/>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5A00EE">
        <w:rPr>
          <w:rFonts w:ascii="Times New Roman" w:eastAsia="Times New Roman" w:hAnsi="Times New Roman" w:cs="Times New Roman"/>
          <w:kern w:val="0"/>
          <w:lang w:eastAsia="it-IT"/>
          <w14:ligatures w14:val="none"/>
        </w:rPr>
        <w:t xml:space="preserve">Recupera l’anno corrente con </w:t>
      </w:r>
      <w:r w:rsidRPr="005A00EE">
        <w:rPr>
          <w:rFonts w:ascii="Courier New" w:eastAsia="Times New Roman" w:hAnsi="Courier New" w:cs="Courier New"/>
          <w:kern w:val="0"/>
          <w:sz w:val="20"/>
          <w:szCs w:val="20"/>
          <w:lang w:eastAsia="it-IT"/>
          <w14:ligatures w14:val="none"/>
        </w:rPr>
        <w:t>MAX('Dim_Date'[Year])</w:t>
      </w:r>
    </w:p>
    <w:p w14:paraId="7ADBF3F7" w14:textId="77777777" w:rsidR="005A00EE" w:rsidRPr="005A00EE" w:rsidRDefault="005A00EE" w:rsidP="005A00EE">
      <w:pPr>
        <w:numPr>
          <w:ilvl w:val="0"/>
          <w:numId w:val="83"/>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5A00EE">
        <w:rPr>
          <w:rFonts w:ascii="Times New Roman" w:eastAsia="Times New Roman" w:hAnsi="Times New Roman" w:cs="Times New Roman"/>
          <w:kern w:val="0"/>
          <w:lang w:eastAsia="it-IT"/>
          <w14:ligatures w14:val="none"/>
        </w:rPr>
        <w:t>Mostra il numero di deal (</w:t>
      </w:r>
      <w:r w:rsidRPr="005A00EE">
        <w:rPr>
          <w:rFonts w:ascii="Courier New" w:eastAsia="Times New Roman" w:hAnsi="Courier New" w:cs="Courier New"/>
          <w:kern w:val="0"/>
          <w:sz w:val="20"/>
          <w:szCs w:val="20"/>
          <w:lang w:eastAsia="it-IT"/>
          <w14:ligatures w14:val="none"/>
        </w:rPr>
        <w:t>Total_Deals</w:t>
      </w:r>
      <w:r w:rsidRPr="005A00EE">
        <w:rPr>
          <w:rFonts w:ascii="Times New Roman" w:eastAsia="Times New Roman" w:hAnsi="Times New Roman" w:cs="Times New Roman"/>
          <w:kern w:val="0"/>
          <w:lang w:eastAsia="it-IT"/>
          <w14:ligatures w14:val="none"/>
        </w:rPr>
        <w:t>) formattato con separatore delle migliaia</w:t>
      </w:r>
    </w:p>
    <w:p w14:paraId="632B53EC" w14:textId="77777777" w:rsidR="005A00EE" w:rsidRPr="005A00EE" w:rsidRDefault="005A00EE" w:rsidP="005A00EE">
      <w:pPr>
        <w:numPr>
          <w:ilvl w:val="0"/>
          <w:numId w:val="83"/>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5A00EE">
        <w:rPr>
          <w:rFonts w:ascii="Times New Roman" w:eastAsia="Times New Roman" w:hAnsi="Times New Roman" w:cs="Times New Roman"/>
          <w:kern w:val="0"/>
          <w:lang w:eastAsia="it-IT"/>
          <w14:ligatures w14:val="none"/>
        </w:rPr>
        <w:t>Visualizza l’ammontare investito (</w:t>
      </w:r>
      <w:r w:rsidRPr="005A00EE">
        <w:rPr>
          <w:rFonts w:ascii="Courier New" w:eastAsia="Times New Roman" w:hAnsi="Courier New" w:cs="Courier New"/>
          <w:kern w:val="0"/>
          <w:sz w:val="20"/>
          <w:szCs w:val="20"/>
          <w:lang w:eastAsia="it-IT"/>
          <w14:ligatures w14:val="none"/>
        </w:rPr>
        <w:t>Total_VEM_Deals</w:t>
      </w:r>
      <w:r w:rsidRPr="005A00EE">
        <w:rPr>
          <w:rFonts w:ascii="Times New Roman" w:eastAsia="Times New Roman" w:hAnsi="Times New Roman" w:cs="Times New Roman"/>
          <w:kern w:val="0"/>
          <w:lang w:eastAsia="it-IT"/>
          <w14:ligatures w14:val="none"/>
        </w:rPr>
        <w:t>) in formato valuta</w:t>
      </w:r>
    </w:p>
    <w:p w14:paraId="103F750E" w14:textId="77777777" w:rsidR="005A00EE" w:rsidRPr="005A00EE" w:rsidRDefault="005A00EE" w:rsidP="005A00EE">
      <w:pPr>
        <w:numPr>
          <w:ilvl w:val="0"/>
          <w:numId w:val="83"/>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5A00EE">
        <w:rPr>
          <w:rFonts w:ascii="Times New Roman" w:eastAsia="Times New Roman" w:hAnsi="Times New Roman" w:cs="Times New Roman"/>
          <w:kern w:val="0"/>
          <w:lang w:eastAsia="it-IT"/>
          <w14:ligatures w14:val="none"/>
        </w:rPr>
        <w:t xml:space="preserve">Evidenzia la quota </w:t>
      </w:r>
      <w:r w:rsidRPr="005A00EE">
        <w:rPr>
          <w:rFonts w:ascii="Courier New" w:eastAsia="Times New Roman" w:hAnsi="Courier New" w:cs="Courier New"/>
          <w:kern w:val="0"/>
          <w:sz w:val="20"/>
          <w:szCs w:val="20"/>
          <w:lang w:eastAsia="it-IT"/>
          <w14:ligatures w14:val="none"/>
        </w:rPr>
        <w:t>Percent_Early_Stage</w:t>
      </w:r>
      <w:r w:rsidRPr="005A00EE">
        <w:rPr>
          <w:rFonts w:ascii="Times New Roman" w:eastAsia="Times New Roman" w:hAnsi="Times New Roman" w:cs="Times New Roman"/>
          <w:kern w:val="0"/>
          <w:lang w:eastAsia="it-IT"/>
          <w14:ligatures w14:val="none"/>
        </w:rPr>
        <w:t xml:space="preserve"> con due decimali</w:t>
      </w:r>
    </w:p>
    <w:p w14:paraId="436C3EF3" w14:textId="77777777" w:rsidR="00F45ED2" w:rsidRDefault="00F45ED2" w:rsidP="00F45ED2">
      <w:pPr>
        <w:pStyle w:val="ListParagraph"/>
        <w:ind w:left="360"/>
        <w:rPr>
          <w:rFonts w:ascii="Algerian" w:hAnsi="Algerian"/>
          <w:b/>
          <w:bCs/>
        </w:rPr>
      </w:pPr>
    </w:p>
    <w:p w14:paraId="03A034CF" w14:textId="4D106486" w:rsidR="00754B1E" w:rsidRPr="00754B1E" w:rsidRDefault="00754B1E" w:rsidP="00754B1E">
      <w:pPr>
        <w:pStyle w:val="ListParagraph"/>
        <w:numPr>
          <w:ilvl w:val="1"/>
          <w:numId w:val="71"/>
        </w:numPr>
        <w:rPr>
          <w:b/>
          <w:bCs/>
          <w:lang w:val="en-US"/>
        </w:rPr>
      </w:pPr>
      <w:r w:rsidRPr="00754B1E">
        <w:rPr>
          <w:lang w:val="en-US"/>
        </w:rPr>
        <w:t xml:space="preserve"> </w:t>
      </w:r>
      <w:proofErr w:type="spellStart"/>
      <w:r w:rsidRPr="00754B1E">
        <w:rPr>
          <w:b/>
          <w:bCs/>
          <w:lang w:val="en-US"/>
        </w:rPr>
        <w:t>Geographic_Spread_Text</w:t>
      </w:r>
      <w:proofErr w:type="spellEnd"/>
      <w:r w:rsidRPr="00754B1E">
        <w:rPr>
          <w:b/>
          <w:bCs/>
          <w:lang w:val="en-US"/>
        </w:rPr>
        <w:t xml:space="preserve"> = </w:t>
      </w:r>
    </w:p>
    <w:p w14:paraId="3416AD3C" w14:textId="77777777" w:rsidR="00754B1E" w:rsidRPr="00754B1E" w:rsidRDefault="00754B1E" w:rsidP="00754B1E">
      <w:pPr>
        <w:rPr>
          <w:b/>
          <w:bCs/>
          <w:lang w:val="en-US"/>
        </w:rPr>
      </w:pPr>
      <w:r w:rsidRPr="00754B1E">
        <w:rPr>
          <w:b/>
          <w:bCs/>
          <w:lang w:val="en-US"/>
        </w:rPr>
        <w:t xml:space="preserve">"In </w:t>
      </w:r>
      <w:proofErr w:type="spellStart"/>
      <w:r w:rsidRPr="00754B1E">
        <w:rPr>
          <w:b/>
          <w:bCs/>
          <w:lang w:val="en-US"/>
        </w:rPr>
        <w:t>totale</w:t>
      </w:r>
      <w:proofErr w:type="spellEnd"/>
      <w:r w:rsidRPr="00754B1E">
        <w:rPr>
          <w:b/>
          <w:bCs/>
          <w:lang w:val="en-US"/>
        </w:rPr>
        <w:t>, " &amp; [</w:t>
      </w:r>
      <w:proofErr w:type="spellStart"/>
      <w:r w:rsidRPr="00754B1E">
        <w:rPr>
          <w:b/>
          <w:bCs/>
          <w:lang w:val="en-US"/>
        </w:rPr>
        <w:t>Active_Regions</w:t>
      </w:r>
      <w:proofErr w:type="spellEnd"/>
      <w:r w:rsidRPr="00754B1E">
        <w:rPr>
          <w:b/>
          <w:bCs/>
          <w:lang w:val="en-US"/>
        </w:rPr>
        <w:t xml:space="preserve">] &amp; " </w:t>
      </w:r>
      <w:proofErr w:type="spellStart"/>
      <w:r w:rsidRPr="00754B1E">
        <w:rPr>
          <w:b/>
          <w:bCs/>
          <w:lang w:val="en-US"/>
        </w:rPr>
        <w:t>regioni</w:t>
      </w:r>
      <w:proofErr w:type="spellEnd"/>
      <w:r w:rsidRPr="00754B1E">
        <w:rPr>
          <w:b/>
          <w:bCs/>
          <w:lang w:val="en-US"/>
        </w:rPr>
        <w:t xml:space="preserve"> </w:t>
      </w:r>
      <w:proofErr w:type="spellStart"/>
      <w:r w:rsidRPr="00754B1E">
        <w:rPr>
          <w:b/>
          <w:bCs/>
          <w:lang w:val="en-US"/>
        </w:rPr>
        <w:t>su</w:t>
      </w:r>
      <w:proofErr w:type="spellEnd"/>
      <w:r w:rsidRPr="00754B1E">
        <w:rPr>
          <w:b/>
          <w:bCs/>
          <w:lang w:val="en-US"/>
        </w:rPr>
        <w:t xml:space="preserve"> " &amp; [</w:t>
      </w:r>
      <w:proofErr w:type="spellStart"/>
      <w:r w:rsidRPr="00754B1E">
        <w:rPr>
          <w:b/>
          <w:bCs/>
          <w:lang w:val="en-US"/>
        </w:rPr>
        <w:t>Total_Regions</w:t>
      </w:r>
      <w:proofErr w:type="spellEnd"/>
      <w:r w:rsidRPr="00754B1E">
        <w:rPr>
          <w:b/>
          <w:bCs/>
          <w:lang w:val="en-US"/>
        </w:rPr>
        <w:t>] &amp;</w:t>
      </w:r>
    </w:p>
    <w:p w14:paraId="34EF5F65" w14:textId="6500ADF0" w:rsidR="006838D3" w:rsidRDefault="00754B1E" w:rsidP="00754B1E">
      <w:pPr>
        <w:rPr>
          <w:b/>
          <w:bCs/>
        </w:rPr>
      </w:pPr>
      <w:r w:rsidRPr="00754B1E">
        <w:rPr>
          <w:b/>
          <w:bCs/>
        </w:rPr>
        <w:t>" hanno registrato più di 5 operazioni, indicando un potenziale di espansione geografica."</w:t>
      </w:r>
    </w:p>
    <w:p w14:paraId="7F56666F" w14:textId="77777777" w:rsidR="00754B1E" w:rsidRPr="00754B1E" w:rsidRDefault="00754B1E" w:rsidP="00754B1E">
      <w:pPr>
        <w:rPr>
          <w:b/>
          <w:bCs/>
        </w:rPr>
      </w:pPr>
      <w:r w:rsidRPr="00754B1E">
        <w:rPr>
          <w:b/>
          <w:bCs/>
        </w:rPr>
        <w:t>Nome: Geographic_Spread_Text</w:t>
      </w:r>
    </w:p>
    <w:p w14:paraId="30A49A6D" w14:textId="77777777" w:rsidR="00754B1E" w:rsidRPr="00754B1E" w:rsidRDefault="00754B1E" w:rsidP="00754B1E">
      <w:pPr>
        <w:rPr>
          <w:b/>
          <w:bCs/>
        </w:rPr>
      </w:pPr>
      <w:r w:rsidRPr="00754B1E">
        <w:rPr>
          <w:b/>
          <w:bCs/>
        </w:rPr>
        <w:t>Cosa fa Restituisce un testo descrittivo che evidenzia la copertura territoriale degli investimenti, mettendo in relazione:</w:t>
      </w:r>
    </w:p>
    <w:p w14:paraId="35C502DE" w14:textId="77777777" w:rsidR="00754B1E" w:rsidRPr="00754B1E" w:rsidRDefault="00754B1E" w:rsidP="00754B1E">
      <w:pPr>
        <w:numPr>
          <w:ilvl w:val="0"/>
          <w:numId w:val="84"/>
        </w:numPr>
        <w:rPr>
          <w:b/>
          <w:bCs/>
        </w:rPr>
      </w:pPr>
      <w:r w:rsidRPr="00754B1E">
        <w:rPr>
          <w:b/>
          <w:bCs/>
        </w:rPr>
        <w:t>Il numero di regioni attive (con più di 5 deal)</w:t>
      </w:r>
    </w:p>
    <w:p w14:paraId="620BCC1F" w14:textId="77777777" w:rsidR="00754B1E" w:rsidRPr="00754B1E" w:rsidRDefault="00754B1E" w:rsidP="00754B1E">
      <w:pPr>
        <w:numPr>
          <w:ilvl w:val="0"/>
          <w:numId w:val="84"/>
        </w:numPr>
        <w:rPr>
          <w:b/>
          <w:bCs/>
        </w:rPr>
      </w:pPr>
      <w:r w:rsidRPr="00754B1E">
        <w:rPr>
          <w:b/>
          <w:bCs/>
        </w:rPr>
        <w:t>Il numero totale di regioni nel dataset</w:t>
      </w:r>
    </w:p>
    <w:p w14:paraId="79A2BA6B" w14:textId="77777777" w:rsidR="00754B1E" w:rsidRPr="00754B1E" w:rsidRDefault="00754B1E" w:rsidP="00754B1E">
      <w:pPr>
        <w:numPr>
          <w:ilvl w:val="0"/>
          <w:numId w:val="84"/>
        </w:numPr>
        <w:rPr>
          <w:b/>
          <w:bCs/>
        </w:rPr>
      </w:pPr>
      <w:r w:rsidRPr="00754B1E">
        <w:rPr>
          <w:b/>
          <w:bCs/>
        </w:rPr>
        <w:t>Un commento sintetico sul potenziale di espansione geografica</w:t>
      </w:r>
    </w:p>
    <w:p w14:paraId="72D6900E" w14:textId="77777777" w:rsidR="00754B1E" w:rsidRPr="00754B1E" w:rsidRDefault="00754B1E" w:rsidP="00754B1E">
      <w:pPr>
        <w:rPr>
          <w:b/>
          <w:bCs/>
        </w:rPr>
      </w:pPr>
      <w:r w:rsidRPr="00754B1E">
        <w:rPr>
          <w:b/>
          <w:bCs/>
        </w:rPr>
        <w:t>Quando usarla</w:t>
      </w:r>
    </w:p>
    <w:p w14:paraId="2C616C96" w14:textId="77777777" w:rsidR="00754B1E" w:rsidRPr="00754B1E" w:rsidRDefault="00754B1E" w:rsidP="00754B1E">
      <w:pPr>
        <w:numPr>
          <w:ilvl w:val="0"/>
          <w:numId w:val="85"/>
        </w:numPr>
        <w:rPr>
          <w:b/>
          <w:bCs/>
        </w:rPr>
      </w:pPr>
      <w:r w:rsidRPr="00754B1E">
        <w:rPr>
          <w:b/>
          <w:bCs/>
        </w:rPr>
        <w:t>Nei sottotitoli di dashboard regionali, per mostrare la distribuzione dell’attività sul territorio</w:t>
      </w:r>
    </w:p>
    <w:p w14:paraId="308F87F1" w14:textId="77777777" w:rsidR="00754B1E" w:rsidRPr="00754B1E" w:rsidRDefault="00754B1E" w:rsidP="00754B1E">
      <w:pPr>
        <w:numPr>
          <w:ilvl w:val="0"/>
          <w:numId w:val="85"/>
        </w:numPr>
        <w:rPr>
          <w:b/>
          <w:bCs/>
        </w:rPr>
      </w:pPr>
      <w:r w:rsidRPr="00754B1E">
        <w:rPr>
          <w:b/>
          <w:bCs/>
        </w:rPr>
        <w:lastRenderedPageBreak/>
        <w:t>In tooltip o visualizzazioni narrative che interpretano il dato geografico</w:t>
      </w:r>
    </w:p>
    <w:p w14:paraId="0D5EED0A" w14:textId="77777777" w:rsidR="00754B1E" w:rsidRPr="00754B1E" w:rsidRDefault="00754B1E" w:rsidP="00754B1E">
      <w:pPr>
        <w:numPr>
          <w:ilvl w:val="0"/>
          <w:numId w:val="85"/>
        </w:numPr>
        <w:rPr>
          <w:b/>
          <w:bCs/>
        </w:rPr>
      </w:pPr>
      <w:r w:rsidRPr="00754B1E">
        <w:rPr>
          <w:b/>
          <w:bCs/>
        </w:rPr>
        <w:t>Per individuare opportunità di investimento in zone meno attive</w:t>
      </w:r>
    </w:p>
    <w:p w14:paraId="0DB84CDC" w14:textId="77777777" w:rsidR="00754B1E" w:rsidRPr="00754B1E" w:rsidRDefault="00754B1E" w:rsidP="00754B1E">
      <w:pPr>
        <w:rPr>
          <w:b/>
          <w:bCs/>
        </w:rPr>
      </w:pPr>
      <w:r w:rsidRPr="00754B1E">
        <w:rPr>
          <w:b/>
          <w:bCs/>
        </w:rPr>
        <w:t>Struttura logica</w:t>
      </w:r>
    </w:p>
    <w:p w14:paraId="72695E8C" w14:textId="77777777" w:rsidR="00754B1E" w:rsidRPr="00754B1E" w:rsidRDefault="00754B1E" w:rsidP="00754B1E">
      <w:pPr>
        <w:numPr>
          <w:ilvl w:val="0"/>
          <w:numId w:val="86"/>
        </w:numPr>
        <w:rPr>
          <w:b/>
          <w:bCs/>
        </w:rPr>
      </w:pPr>
      <w:r w:rsidRPr="00754B1E">
        <w:rPr>
          <w:b/>
          <w:bCs/>
        </w:rPr>
        <w:t>Usa [Active_Regions] per contare le regioni con più di 5 deal (definita altrove come misura)</w:t>
      </w:r>
    </w:p>
    <w:p w14:paraId="4F5D1DC4" w14:textId="77777777" w:rsidR="00754B1E" w:rsidRPr="00754B1E" w:rsidRDefault="00754B1E" w:rsidP="00754B1E">
      <w:pPr>
        <w:numPr>
          <w:ilvl w:val="0"/>
          <w:numId w:val="86"/>
        </w:numPr>
        <w:rPr>
          <w:b/>
          <w:bCs/>
        </w:rPr>
      </w:pPr>
      <w:r w:rsidRPr="00754B1E">
        <w:rPr>
          <w:b/>
          <w:bCs/>
        </w:rPr>
        <w:t>Confronta con [Total_Regions] per ottenere la copertura relativa</w:t>
      </w:r>
    </w:p>
    <w:p w14:paraId="424BBA40" w14:textId="77777777" w:rsidR="00754B1E" w:rsidRDefault="00754B1E" w:rsidP="00754B1E">
      <w:pPr>
        <w:numPr>
          <w:ilvl w:val="0"/>
          <w:numId w:val="86"/>
        </w:numPr>
        <w:rPr>
          <w:b/>
          <w:bCs/>
        </w:rPr>
      </w:pPr>
      <w:r w:rsidRPr="00754B1E">
        <w:rPr>
          <w:b/>
          <w:bCs/>
        </w:rPr>
        <w:t>Aggiunge un commento interpretativo: "indicando un potenziale di espansione geografica"</w:t>
      </w:r>
    </w:p>
    <w:p w14:paraId="304A234E" w14:textId="77777777" w:rsidR="00491B03" w:rsidRPr="00754B1E" w:rsidRDefault="00491B03" w:rsidP="00491B03">
      <w:pPr>
        <w:rPr>
          <w:b/>
          <w:bCs/>
        </w:rPr>
      </w:pPr>
    </w:p>
    <w:p w14:paraId="34918C06" w14:textId="2AE83B82" w:rsidR="00491B03" w:rsidRPr="00491B03" w:rsidRDefault="00491B03" w:rsidP="00491B03">
      <w:pPr>
        <w:pStyle w:val="ListParagraph"/>
        <w:numPr>
          <w:ilvl w:val="1"/>
          <w:numId w:val="71"/>
        </w:numPr>
        <w:rPr>
          <w:b/>
          <w:bCs/>
        </w:rPr>
      </w:pPr>
      <w:r w:rsidRPr="00491B03">
        <w:rPr>
          <w:b/>
          <w:bCs/>
        </w:rPr>
        <w:t xml:space="preserve">Investment_Efficiency_Text = </w:t>
      </w:r>
    </w:p>
    <w:p w14:paraId="4EB5846A" w14:textId="77777777" w:rsidR="00491B03" w:rsidRPr="00491B03" w:rsidRDefault="00491B03" w:rsidP="00491B03">
      <w:pPr>
        <w:rPr>
          <w:b/>
          <w:bCs/>
        </w:rPr>
      </w:pPr>
      <w:r w:rsidRPr="00491B03">
        <w:rPr>
          <w:b/>
          <w:bCs/>
        </w:rPr>
        <w:t>"In media, per ogni startup idonea sono stati allocati " &amp;</w:t>
      </w:r>
    </w:p>
    <w:p w14:paraId="0A0CDFA1" w14:textId="24A5C63A" w:rsidR="00754B1E" w:rsidRDefault="00491B03" w:rsidP="00491B03">
      <w:pPr>
        <w:rPr>
          <w:b/>
          <w:bCs/>
        </w:rPr>
      </w:pPr>
      <w:r w:rsidRPr="00491B03">
        <w:rPr>
          <w:b/>
          <w:bCs/>
        </w:rPr>
        <w:t>FORMAT([Investment_Efficiency], "€#,##0") &amp; " di capitale."</w:t>
      </w:r>
    </w:p>
    <w:p w14:paraId="5FCB6312" w14:textId="77777777" w:rsidR="00D25893" w:rsidRPr="00D25893" w:rsidRDefault="00D25893" w:rsidP="00D25893">
      <w:pPr>
        <w:rPr>
          <w:b/>
          <w:bCs/>
        </w:rPr>
      </w:pPr>
      <w:r w:rsidRPr="00D25893">
        <w:rPr>
          <w:b/>
          <w:bCs/>
        </w:rPr>
        <w:t>Nome: Investment_Efficiency_Text</w:t>
      </w:r>
    </w:p>
    <w:p w14:paraId="18A482A2" w14:textId="77777777" w:rsidR="00D25893" w:rsidRPr="00D25893" w:rsidRDefault="00D25893" w:rsidP="00D25893">
      <w:pPr>
        <w:rPr>
          <w:b/>
          <w:bCs/>
        </w:rPr>
      </w:pPr>
      <w:r w:rsidRPr="00D25893">
        <w:rPr>
          <w:b/>
          <w:bCs/>
        </w:rPr>
        <w:t>Cosa fa Restituisce un testo descrittivo che sintetizza il livello medio di capitale allocato per ciascuna startup considerata idonea, attraverso un dato aggregato e formattato.</w:t>
      </w:r>
    </w:p>
    <w:p w14:paraId="7A343333" w14:textId="77777777" w:rsidR="00D25893" w:rsidRPr="00D25893" w:rsidRDefault="00D25893" w:rsidP="00D25893">
      <w:pPr>
        <w:rPr>
          <w:b/>
          <w:bCs/>
        </w:rPr>
      </w:pPr>
      <w:r w:rsidRPr="00D25893">
        <w:rPr>
          <w:b/>
          <w:bCs/>
        </w:rPr>
        <w:t>Quando usarla</w:t>
      </w:r>
    </w:p>
    <w:p w14:paraId="3F9D2E21" w14:textId="77777777" w:rsidR="00D25893" w:rsidRPr="00D25893" w:rsidRDefault="00D25893" w:rsidP="00D25893">
      <w:pPr>
        <w:numPr>
          <w:ilvl w:val="0"/>
          <w:numId w:val="87"/>
        </w:numPr>
        <w:rPr>
          <w:b/>
          <w:bCs/>
        </w:rPr>
      </w:pPr>
      <w:r w:rsidRPr="00D25893">
        <w:rPr>
          <w:b/>
          <w:bCs/>
        </w:rPr>
        <w:t>In dashboard o report executive per comunicare l'efficienza dell'allocazione del capitale.</w:t>
      </w:r>
    </w:p>
    <w:p w14:paraId="0BFF728C" w14:textId="77777777" w:rsidR="00D25893" w:rsidRPr="00D25893" w:rsidRDefault="00D25893" w:rsidP="00D25893">
      <w:pPr>
        <w:numPr>
          <w:ilvl w:val="0"/>
          <w:numId w:val="87"/>
        </w:numPr>
        <w:rPr>
          <w:b/>
          <w:bCs/>
        </w:rPr>
      </w:pPr>
      <w:r w:rsidRPr="00D25893">
        <w:rPr>
          <w:b/>
          <w:bCs/>
        </w:rPr>
        <w:t>Nei Smart Narrative, Text box o tooltip per offrire contesto economico immediato.</w:t>
      </w:r>
    </w:p>
    <w:p w14:paraId="61DA0E11" w14:textId="77777777" w:rsidR="00D25893" w:rsidRPr="00D25893" w:rsidRDefault="00D25893" w:rsidP="00D25893">
      <w:pPr>
        <w:numPr>
          <w:ilvl w:val="0"/>
          <w:numId w:val="87"/>
        </w:numPr>
        <w:rPr>
          <w:b/>
          <w:bCs/>
        </w:rPr>
      </w:pPr>
      <w:r w:rsidRPr="00D25893">
        <w:rPr>
          <w:b/>
          <w:bCs/>
        </w:rPr>
        <w:t>Per evidenziare la capacità del sistema di distribuzione degli investimenti rispetto alle startup eleggibili.</w:t>
      </w:r>
    </w:p>
    <w:p w14:paraId="055A9EA3" w14:textId="77777777" w:rsidR="00D25893" w:rsidRPr="00D25893" w:rsidRDefault="00D25893" w:rsidP="00D25893">
      <w:pPr>
        <w:rPr>
          <w:b/>
          <w:bCs/>
        </w:rPr>
      </w:pPr>
      <w:r w:rsidRPr="00D25893">
        <w:rPr>
          <w:b/>
          <w:bCs/>
        </w:rPr>
        <w:t>Struttura logica</w:t>
      </w:r>
    </w:p>
    <w:p w14:paraId="00847B61" w14:textId="77777777" w:rsidR="00D25893" w:rsidRPr="00D25893" w:rsidRDefault="00D25893" w:rsidP="00D25893">
      <w:pPr>
        <w:numPr>
          <w:ilvl w:val="0"/>
          <w:numId w:val="88"/>
        </w:numPr>
        <w:rPr>
          <w:b/>
          <w:bCs/>
        </w:rPr>
      </w:pPr>
      <w:r w:rsidRPr="00D25893">
        <w:rPr>
          <w:b/>
          <w:bCs/>
        </w:rPr>
        <w:t>Usa la misura [Investment_Efficiency] che calcola il capitale medio per startup idonea.</w:t>
      </w:r>
    </w:p>
    <w:p w14:paraId="757DF97F" w14:textId="77777777" w:rsidR="00D25893" w:rsidRPr="00D25893" w:rsidRDefault="00D25893" w:rsidP="00D25893">
      <w:pPr>
        <w:numPr>
          <w:ilvl w:val="0"/>
          <w:numId w:val="88"/>
        </w:numPr>
        <w:rPr>
          <w:b/>
          <w:bCs/>
        </w:rPr>
      </w:pPr>
      <w:r w:rsidRPr="00D25893">
        <w:rPr>
          <w:b/>
          <w:bCs/>
        </w:rPr>
        <w:t>Integra la misura in una stringa narrativa con formattazione monetaria ("€#,##0").</w:t>
      </w:r>
    </w:p>
    <w:p w14:paraId="7CD9855B" w14:textId="77777777" w:rsidR="00D25893" w:rsidRPr="00D25893" w:rsidRDefault="00D25893" w:rsidP="00D25893">
      <w:pPr>
        <w:numPr>
          <w:ilvl w:val="0"/>
          <w:numId w:val="88"/>
        </w:numPr>
        <w:rPr>
          <w:b/>
          <w:bCs/>
        </w:rPr>
      </w:pPr>
      <w:r w:rsidRPr="00D25893">
        <w:rPr>
          <w:b/>
          <w:bCs/>
        </w:rPr>
        <w:t>Il testo è completamente dinamico e cambia in funzione del contesto temporale/geografico del report.</w:t>
      </w:r>
    </w:p>
    <w:p w14:paraId="2A1B7912" w14:textId="77777777" w:rsidR="00D25893" w:rsidRDefault="00D25893" w:rsidP="00D25893">
      <w:pPr>
        <w:rPr>
          <w:b/>
          <w:bCs/>
        </w:rPr>
      </w:pPr>
    </w:p>
    <w:p w14:paraId="304DEAAE" w14:textId="1609DF41" w:rsidR="00D25893" w:rsidRPr="00D25893" w:rsidRDefault="00D25893" w:rsidP="00D25893">
      <w:pPr>
        <w:pStyle w:val="ListParagraph"/>
        <w:numPr>
          <w:ilvl w:val="1"/>
          <w:numId w:val="71"/>
        </w:numPr>
        <w:rPr>
          <w:b/>
          <w:bCs/>
        </w:rPr>
      </w:pPr>
      <w:r w:rsidRPr="00D25893">
        <w:rPr>
          <w:b/>
          <w:bCs/>
        </w:rPr>
        <w:lastRenderedPageBreak/>
        <w:t xml:space="preserve">Market_Concentration_Text = </w:t>
      </w:r>
    </w:p>
    <w:p w14:paraId="3830DA5F" w14:textId="77777777" w:rsidR="00D25893" w:rsidRPr="00D25893" w:rsidRDefault="00D25893" w:rsidP="00D25893">
      <w:pPr>
        <w:rPr>
          <w:b/>
          <w:bCs/>
        </w:rPr>
      </w:pPr>
      <w:r w:rsidRPr="00D25893">
        <w:rPr>
          <w:b/>
          <w:bCs/>
        </w:rPr>
        <w:t xml:space="preserve">"I primi 5 investitori coprono il " &amp; </w:t>
      </w:r>
    </w:p>
    <w:p w14:paraId="45363B17" w14:textId="77777777" w:rsidR="00D25893" w:rsidRPr="00D25893" w:rsidRDefault="00D25893" w:rsidP="00D25893">
      <w:pPr>
        <w:rPr>
          <w:b/>
          <w:bCs/>
        </w:rPr>
      </w:pPr>
      <w:r w:rsidRPr="00D25893">
        <w:rPr>
          <w:b/>
          <w:bCs/>
        </w:rPr>
        <w:t xml:space="preserve">FORMAT([Top5_Investor_Share], "0.0%") &amp; </w:t>
      </w:r>
    </w:p>
    <w:p w14:paraId="33B65035" w14:textId="4C85AD42" w:rsidR="00D25893" w:rsidRDefault="00D25893" w:rsidP="00D25893">
      <w:pPr>
        <w:rPr>
          <w:b/>
          <w:bCs/>
        </w:rPr>
      </w:pPr>
      <w:r w:rsidRPr="00D25893">
        <w:rPr>
          <w:b/>
          <w:bCs/>
        </w:rPr>
        <w:t>" del mercato totale, evidenziando una forte concentrazione."</w:t>
      </w:r>
    </w:p>
    <w:p w14:paraId="5BB758E3" w14:textId="77777777" w:rsidR="002F5F8C" w:rsidRPr="002F5F8C" w:rsidRDefault="002F5F8C" w:rsidP="002F5F8C">
      <w:pPr>
        <w:rPr>
          <w:b/>
          <w:bCs/>
        </w:rPr>
      </w:pPr>
      <w:r w:rsidRPr="002F5F8C">
        <w:rPr>
          <w:b/>
          <w:bCs/>
        </w:rPr>
        <w:t>Nome: Market_Concentration_Text</w:t>
      </w:r>
    </w:p>
    <w:p w14:paraId="23D9F361" w14:textId="77777777" w:rsidR="002F5F8C" w:rsidRPr="002F5F8C" w:rsidRDefault="002F5F8C" w:rsidP="002F5F8C">
      <w:pPr>
        <w:rPr>
          <w:b/>
          <w:bCs/>
        </w:rPr>
      </w:pPr>
      <w:r w:rsidRPr="002F5F8C">
        <w:rPr>
          <w:b/>
          <w:bCs/>
        </w:rPr>
        <w:t>Cosa fa Restituisce un testo narrativo che sintetizza il livello di concentrazione degli investimenti nel mercato, indicando quanto del capitale totale è controllato dai primi 5 investitori. Serve a evidenziare eventuali squilibri o dominanze nell’ecosistema finanziario.</w:t>
      </w:r>
    </w:p>
    <w:p w14:paraId="7B5A8DD3" w14:textId="77777777" w:rsidR="002F5F8C" w:rsidRPr="002F5F8C" w:rsidRDefault="002F5F8C" w:rsidP="002F5F8C">
      <w:pPr>
        <w:rPr>
          <w:b/>
          <w:bCs/>
        </w:rPr>
      </w:pPr>
      <w:r w:rsidRPr="002F5F8C">
        <w:rPr>
          <w:b/>
          <w:bCs/>
        </w:rPr>
        <w:t>Quando usarla</w:t>
      </w:r>
    </w:p>
    <w:p w14:paraId="5BFFE3B1" w14:textId="77777777" w:rsidR="002F5F8C" w:rsidRPr="002F5F8C" w:rsidRDefault="002F5F8C" w:rsidP="002F5F8C">
      <w:pPr>
        <w:numPr>
          <w:ilvl w:val="0"/>
          <w:numId w:val="89"/>
        </w:numPr>
        <w:rPr>
          <w:b/>
          <w:bCs/>
        </w:rPr>
      </w:pPr>
      <w:r w:rsidRPr="002F5F8C">
        <w:rPr>
          <w:b/>
          <w:bCs/>
        </w:rPr>
        <w:t>In report o sezioni "Investor Overview" per mostrare la distribuzione del potere economico.</w:t>
      </w:r>
    </w:p>
    <w:p w14:paraId="02CEE9E0" w14:textId="77777777" w:rsidR="002F5F8C" w:rsidRPr="002F5F8C" w:rsidRDefault="002F5F8C" w:rsidP="002F5F8C">
      <w:pPr>
        <w:numPr>
          <w:ilvl w:val="0"/>
          <w:numId w:val="89"/>
        </w:numPr>
        <w:rPr>
          <w:b/>
          <w:bCs/>
        </w:rPr>
      </w:pPr>
      <w:r w:rsidRPr="002F5F8C">
        <w:rPr>
          <w:b/>
          <w:bCs/>
        </w:rPr>
        <w:t>Nei Smart Narrative, tooltip o sottotitoli che interpretano metriche di concentrazione o oligopolio.</w:t>
      </w:r>
    </w:p>
    <w:p w14:paraId="56EEF16B" w14:textId="77777777" w:rsidR="002F5F8C" w:rsidRPr="002F5F8C" w:rsidRDefault="002F5F8C" w:rsidP="002F5F8C">
      <w:pPr>
        <w:numPr>
          <w:ilvl w:val="0"/>
          <w:numId w:val="89"/>
        </w:numPr>
        <w:rPr>
          <w:b/>
          <w:bCs/>
        </w:rPr>
      </w:pPr>
      <w:r w:rsidRPr="002F5F8C">
        <w:rPr>
          <w:b/>
          <w:bCs/>
        </w:rPr>
        <w:t>Per sensibilizzare su dinamiche di mercato e possibili barriere all’ingresso per nuovi attori.</w:t>
      </w:r>
    </w:p>
    <w:p w14:paraId="27B074CF" w14:textId="77777777" w:rsidR="002F5F8C" w:rsidRPr="002F5F8C" w:rsidRDefault="002F5F8C" w:rsidP="002F5F8C">
      <w:pPr>
        <w:rPr>
          <w:b/>
          <w:bCs/>
        </w:rPr>
      </w:pPr>
      <w:r w:rsidRPr="002F5F8C">
        <w:rPr>
          <w:b/>
          <w:bCs/>
        </w:rPr>
        <w:t>Struttura logica</w:t>
      </w:r>
    </w:p>
    <w:p w14:paraId="377DF900" w14:textId="77777777" w:rsidR="002F5F8C" w:rsidRPr="002F5F8C" w:rsidRDefault="002F5F8C" w:rsidP="002F5F8C">
      <w:pPr>
        <w:numPr>
          <w:ilvl w:val="0"/>
          <w:numId w:val="90"/>
        </w:numPr>
        <w:rPr>
          <w:b/>
          <w:bCs/>
        </w:rPr>
      </w:pPr>
      <w:r w:rsidRPr="002F5F8C">
        <w:rPr>
          <w:b/>
          <w:bCs/>
        </w:rPr>
        <w:t>La misura [Top5_Investor_Share] deve calcolare la quota percentuale degli investimenti effettuati dai primi 5 investitori rispetto al totale (Total_VEM_Deals_Static).</w:t>
      </w:r>
    </w:p>
    <w:p w14:paraId="76C639A2" w14:textId="77777777" w:rsidR="002F5F8C" w:rsidRPr="002F5F8C" w:rsidRDefault="002F5F8C" w:rsidP="002F5F8C">
      <w:pPr>
        <w:numPr>
          <w:ilvl w:val="0"/>
          <w:numId w:val="90"/>
        </w:numPr>
        <w:rPr>
          <w:b/>
          <w:bCs/>
        </w:rPr>
      </w:pPr>
      <w:r w:rsidRPr="002F5F8C">
        <w:rPr>
          <w:b/>
          <w:bCs/>
        </w:rPr>
        <w:t>Il FORMAT(..., "0.0%") rende il dato leggibile, mentre il testo completo comunica l’implicazione economica (“forte concentrazione”).</w:t>
      </w:r>
    </w:p>
    <w:p w14:paraId="08C107B2" w14:textId="77777777" w:rsidR="002F5F8C" w:rsidRDefault="002F5F8C" w:rsidP="00D25893">
      <w:pPr>
        <w:rPr>
          <w:b/>
          <w:bCs/>
        </w:rPr>
      </w:pPr>
    </w:p>
    <w:p w14:paraId="562F30DF" w14:textId="599FA5A9" w:rsidR="002F5F8C" w:rsidRPr="002F5F8C" w:rsidRDefault="002F5F8C" w:rsidP="002F5F8C">
      <w:pPr>
        <w:pStyle w:val="ListParagraph"/>
        <w:numPr>
          <w:ilvl w:val="1"/>
          <w:numId w:val="71"/>
        </w:numPr>
        <w:rPr>
          <w:b/>
          <w:bCs/>
          <w:lang w:val="en-US"/>
        </w:rPr>
      </w:pPr>
      <w:proofErr w:type="spellStart"/>
      <w:r w:rsidRPr="002F5F8C">
        <w:rPr>
          <w:b/>
          <w:bCs/>
          <w:lang w:val="en-US"/>
        </w:rPr>
        <w:t>Provincial_Insight_Text</w:t>
      </w:r>
      <w:proofErr w:type="spellEnd"/>
      <w:r w:rsidRPr="002F5F8C">
        <w:rPr>
          <w:b/>
          <w:bCs/>
          <w:lang w:val="en-US"/>
        </w:rPr>
        <w:t xml:space="preserve"> = </w:t>
      </w:r>
    </w:p>
    <w:p w14:paraId="6B72C15D" w14:textId="77777777" w:rsidR="002F5F8C" w:rsidRPr="002F5F8C" w:rsidRDefault="002F5F8C" w:rsidP="002F5F8C">
      <w:pPr>
        <w:rPr>
          <w:b/>
          <w:bCs/>
          <w:lang w:val="en-US"/>
        </w:rPr>
      </w:pPr>
      <w:r w:rsidRPr="002F5F8C">
        <w:rPr>
          <w:b/>
          <w:bCs/>
          <w:lang w:val="en-US"/>
        </w:rPr>
        <w:t xml:space="preserve">VAR </w:t>
      </w:r>
      <w:proofErr w:type="spellStart"/>
      <w:r w:rsidRPr="002F5F8C">
        <w:rPr>
          <w:b/>
          <w:bCs/>
          <w:lang w:val="en-US"/>
        </w:rPr>
        <w:t>TopRegione</w:t>
      </w:r>
      <w:proofErr w:type="spellEnd"/>
      <w:r w:rsidRPr="002F5F8C">
        <w:rPr>
          <w:b/>
          <w:bCs/>
          <w:lang w:val="en-US"/>
        </w:rPr>
        <w:t xml:space="preserve"> = </w:t>
      </w:r>
    </w:p>
    <w:p w14:paraId="2C70EB45" w14:textId="77777777" w:rsidR="002F5F8C" w:rsidRPr="002F5F8C" w:rsidRDefault="002F5F8C" w:rsidP="002F5F8C">
      <w:pPr>
        <w:rPr>
          <w:b/>
          <w:bCs/>
          <w:lang w:val="en-US"/>
        </w:rPr>
      </w:pPr>
      <w:r w:rsidRPr="002F5F8C">
        <w:rPr>
          <w:b/>
          <w:bCs/>
          <w:lang w:val="en-US"/>
        </w:rPr>
        <w:t xml:space="preserve">    </w:t>
      </w:r>
      <w:proofErr w:type="gramStart"/>
      <w:r w:rsidRPr="002F5F8C">
        <w:rPr>
          <w:b/>
          <w:bCs/>
          <w:lang w:val="en-US"/>
        </w:rPr>
        <w:t>CALCULATE(</w:t>
      </w:r>
      <w:proofErr w:type="gramEnd"/>
    </w:p>
    <w:p w14:paraId="02FE91DC" w14:textId="77777777" w:rsidR="002F5F8C" w:rsidRPr="002F5F8C" w:rsidRDefault="002F5F8C" w:rsidP="002F5F8C">
      <w:pPr>
        <w:rPr>
          <w:b/>
          <w:bCs/>
          <w:lang w:val="en-US"/>
        </w:rPr>
      </w:pPr>
      <w:r w:rsidRPr="002F5F8C">
        <w:rPr>
          <w:b/>
          <w:bCs/>
          <w:lang w:val="en-US"/>
        </w:rPr>
        <w:t>        SELECTEDVALUE(</w:t>
      </w:r>
      <w:proofErr w:type="spellStart"/>
      <w:r w:rsidRPr="002F5F8C">
        <w:rPr>
          <w:b/>
          <w:bCs/>
          <w:lang w:val="en-US"/>
        </w:rPr>
        <w:t>Dim_</w:t>
      </w:r>
      <w:proofErr w:type="gramStart"/>
      <w:r w:rsidRPr="002F5F8C">
        <w:rPr>
          <w:b/>
          <w:bCs/>
          <w:lang w:val="en-US"/>
        </w:rPr>
        <w:t>Geography</w:t>
      </w:r>
      <w:proofErr w:type="spellEnd"/>
      <w:r w:rsidRPr="002F5F8C">
        <w:rPr>
          <w:b/>
          <w:bCs/>
          <w:lang w:val="en-US"/>
        </w:rPr>
        <w:t>[</w:t>
      </w:r>
      <w:proofErr w:type="spellStart"/>
      <w:proofErr w:type="gramEnd"/>
      <w:r w:rsidRPr="002F5F8C">
        <w:rPr>
          <w:b/>
          <w:bCs/>
          <w:lang w:val="en-US"/>
        </w:rPr>
        <w:t>RegionName</w:t>
      </w:r>
      <w:proofErr w:type="spellEnd"/>
      <w:r w:rsidRPr="002F5F8C">
        <w:rPr>
          <w:b/>
          <w:bCs/>
          <w:lang w:val="en-US"/>
        </w:rPr>
        <w:t>]),</w:t>
      </w:r>
    </w:p>
    <w:p w14:paraId="7B2E4596" w14:textId="77777777" w:rsidR="002F5F8C" w:rsidRPr="002F5F8C" w:rsidRDefault="002F5F8C" w:rsidP="002F5F8C">
      <w:pPr>
        <w:rPr>
          <w:b/>
          <w:bCs/>
          <w:lang w:val="en-US"/>
        </w:rPr>
      </w:pPr>
      <w:r w:rsidRPr="002F5F8C">
        <w:rPr>
          <w:b/>
          <w:bCs/>
          <w:lang w:val="en-US"/>
        </w:rPr>
        <w:t xml:space="preserve">        </w:t>
      </w:r>
      <w:proofErr w:type="gramStart"/>
      <w:r w:rsidRPr="002F5F8C">
        <w:rPr>
          <w:b/>
          <w:bCs/>
          <w:lang w:val="en-US"/>
        </w:rPr>
        <w:t>TOPN(</w:t>
      </w:r>
      <w:proofErr w:type="gramEnd"/>
    </w:p>
    <w:p w14:paraId="39309331" w14:textId="77777777" w:rsidR="002F5F8C" w:rsidRPr="002F5F8C" w:rsidRDefault="002F5F8C" w:rsidP="002F5F8C">
      <w:pPr>
        <w:rPr>
          <w:b/>
          <w:bCs/>
          <w:lang w:val="en-US"/>
        </w:rPr>
      </w:pPr>
      <w:r w:rsidRPr="002F5F8C">
        <w:rPr>
          <w:b/>
          <w:bCs/>
          <w:lang w:val="en-US"/>
        </w:rPr>
        <w:t>            1,</w:t>
      </w:r>
    </w:p>
    <w:p w14:paraId="178B8769" w14:textId="77777777" w:rsidR="002F5F8C" w:rsidRPr="002F5F8C" w:rsidRDefault="002F5F8C" w:rsidP="002F5F8C">
      <w:pPr>
        <w:rPr>
          <w:b/>
          <w:bCs/>
          <w:lang w:val="en-US"/>
        </w:rPr>
      </w:pPr>
      <w:r w:rsidRPr="002F5F8C">
        <w:rPr>
          <w:b/>
          <w:bCs/>
          <w:lang w:val="en-US"/>
        </w:rPr>
        <w:t>            VALUES(</w:t>
      </w:r>
      <w:proofErr w:type="spellStart"/>
      <w:r w:rsidRPr="002F5F8C">
        <w:rPr>
          <w:b/>
          <w:bCs/>
          <w:lang w:val="en-US"/>
        </w:rPr>
        <w:t>Dim_</w:t>
      </w:r>
      <w:proofErr w:type="gramStart"/>
      <w:r w:rsidRPr="002F5F8C">
        <w:rPr>
          <w:b/>
          <w:bCs/>
          <w:lang w:val="en-US"/>
        </w:rPr>
        <w:t>Geography</w:t>
      </w:r>
      <w:proofErr w:type="spellEnd"/>
      <w:r w:rsidRPr="002F5F8C">
        <w:rPr>
          <w:b/>
          <w:bCs/>
          <w:lang w:val="en-US"/>
        </w:rPr>
        <w:t>[</w:t>
      </w:r>
      <w:proofErr w:type="spellStart"/>
      <w:proofErr w:type="gramEnd"/>
      <w:r w:rsidRPr="002F5F8C">
        <w:rPr>
          <w:b/>
          <w:bCs/>
          <w:lang w:val="en-US"/>
        </w:rPr>
        <w:t>RegionName</w:t>
      </w:r>
      <w:proofErr w:type="spellEnd"/>
      <w:r w:rsidRPr="002F5F8C">
        <w:rPr>
          <w:b/>
          <w:bCs/>
          <w:lang w:val="en-US"/>
        </w:rPr>
        <w:t>]),</w:t>
      </w:r>
    </w:p>
    <w:p w14:paraId="5ED67AFE" w14:textId="77777777" w:rsidR="002F5F8C" w:rsidRPr="002F5F8C" w:rsidRDefault="002F5F8C" w:rsidP="002F5F8C">
      <w:pPr>
        <w:rPr>
          <w:b/>
          <w:bCs/>
          <w:lang w:val="en-US"/>
        </w:rPr>
      </w:pPr>
      <w:r w:rsidRPr="002F5F8C">
        <w:rPr>
          <w:b/>
          <w:bCs/>
          <w:lang w:val="en-US"/>
        </w:rPr>
        <w:t>            [</w:t>
      </w:r>
      <w:proofErr w:type="spellStart"/>
      <w:r w:rsidRPr="002F5F8C">
        <w:rPr>
          <w:b/>
          <w:bCs/>
          <w:lang w:val="en-US"/>
        </w:rPr>
        <w:t>Total_VEM_Deals</w:t>
      </w:r>
      <w:proofErr w:type="spellEnd"/>
      <w:r w:rsidRPr="002F5F8C">
        <w:rPr>
          <w:b/>
          <w:bCs/>
          <w:lang w:val="en-US"/>
        </w:rPr>
        <w:t>],</w:t>
      </w:r>
    </w:p>
    <w:p w14:paraId="653956C9" w14:textId="77777777" w:rsidR="002F5F8C" w:rsidRPr="002F5F8C" w:rsidRDefault="002F5F8C" w:rsidP="002F5F8C">
      <w:pPr>
        <w:rPr>
          <w:b/>
          <w:bCs/>
          <w:lang w:val="en-US"/>
        </w:rPr>
      </w:pPr>
      <w:r w:rsidRPr="002F5F8C">
        <w:rPr>
          <w:b/>
          <w:bCs/>
          <w:lang w:val="en-US"/>
        </w:rPr>
        <w:lastRenderedPageBreak/>
        <w:t>            DESC</w:t>
      </w:r>
    </w:p>
    <w:p w14:paraId="63C3482A" w14:textId="77777777" w:rsidR="002F5F8C" w:rsidRPr="002F5F8C" w:rsidRDefault="002F5F8C" w:rsidP="002F5F8C">
      <w:pPr>
        <w:rPr>
          <w:b/>
          <w:bCs/>
          <w:lang w:val="en-US"/>
        </w:rPr>
      </w:pPr>
      <w:r w:rsidRPr="002F5F8C">
        <w:rPr>
          <w:b/>
          <w:bCs/>
          <w:lang w:val="en-US"/>
        </w:rPr>
        <w:t>        )</w:t>
      </w:r>
    </w:p>
    <w:p w14:paraId="55B469B8" w14:textId="77777777" w:rsidR="002F5F8C" w:rsidRPr="002F5F8C" w:rsidRDefault="002F5F8C" w:rsidP="002F5F8C">
      <w:pPr>
        <w:rPr>
          <w:b/>
          <w:bCs/>
          <w:lang w:val="en-US"/>
        </w:rPr>
      </w:pPr>
      <w:r w:rsidRPr="002F5F8C">
        <w:rPr>
          <w:b/>
          <w:bCs/>
          <w:lang w:val="en-US"/>
        </w:rPr>
        <w:t>    )</w:t>
      </w:r>
    </w:p>
    <w:p w14:paraId="0548985B" w14:textId="77777777" w:rsidR="002F5F8C" w:rsidRPr="002F5F8C" w:rsidRDefault="002F5F8C" w:rsidP="002F5F8C">
      <w:pPr>
        <w:rPr>
          <w:b/>
          <w:bCs/>
          <w:lang w:val="en-US"/>
        </w:rPr>
      </w:pPr>
    </w:p>
    <w:p w14:paraId="4D098CBC" w14:textId="77777777" w:rsidR="002F5F8C" w:rsidRPr="002F5F8C" w:rsidRDefault="002F5F8C" w:rsidP="002F5F8C">
      <w:pPr>
        <w:rPr>
          <w:b/>
          <w:bCs/>
          <w:lang w:val="en-US"/>
        </w:rPr>
      </w:pPr>
      <w:r w:rsidRPr="002F5F8C">
        <w:rPr>
          <w:b/>
          <w:bCs/>
          <w:lang w:val="en-US"/>
        </w:rPr>
        <w:t xml:space="preserve">VAR </w:t>
      </w:r>
      <w:proofErr w:type="spellStart"/>
      <w:r w:rsidRPr="002F5F8C">
        <w:rPr>
          <w:b/>
          <w:bCs/>
          <w:lang w:val="en-US"/>
        </w:rPr>
        <w:t>InvestedAmount</w:t>
      </w:r>
      <w:proofErr w:type="spellEnd"/>
      <w:r w:rsidRPr="002F5F8C">
        <w:rPr>
          <w:b/>
          <w:bCs/>
          <w:lang w:val="en-US"/>
        </w:rPr>
        <w:t xml:space="preserve"> = </w:t>
      </w:r>
    </w:p>
    <w:p w14:paraId="0268F28D" w14:textId="77777777" w:rsidR="002F5F8C" w:rsidRPr="002F5F8C" w:rsidRDefault="002F5F8C" w:rsidP="002F5F8C">
      <w:pPr>
        <w:rPr>
          <w:b/>
          <w:bCs/>
          <w:lang w:val="en-US"/>
        </w:rPr>
      </w:pPr>
      <w:r w:rsidRPr="002F5F8C">
        <w:rPr>
          <w:b/>
          <w:bCs/>
          <w:lang w:val="en-US"/>
        </w:rPr>
        <w:t xml:space="preserve">    </w:t>
      </w:r>
      <w:proofErr w:type="gramStart"/>
      <w:r w:rsidRPr="002F5F8C">
        <w:rPr>
          <w:b/>
          <w:bCs/>
          <w:lang w:val="en-US"/>
        </w:rPr>
        <w:t>CALCULATE(</w:t>
      </w:r>
      <w:proofErr w:type="gramEnd"/>
    </w:p>
    <w:p w14:paraId="0F2DAE11" w14:textId="77777777" w:rsidR="002F5F8C" w:rsidRPr="002F5F8C" w:rsidRDefault="002F5F8C" w:rsidP="002F5F8C">
      <w:pPr>
        <w:rPr>
          <w:b/>
          <w:bCs/>
          <w:lang w:val="en-US"/>
        </w:rPr>
      </w:pPr>
      <w:r w:rsidRPr="002F5F8C">
        <w:rPr>
          <w:b/>
          <w:bCs/>
          <w:lang w:val="en-US"/>
        </w:rPr>
        <w:t>        [</w:t>
      </w:r>
      <w:proofErr w:type="spellStart"/>
      <w:r w:rsidRPr="002F5F8C">
        <w:rPr>
          <w:b/>
          <w:bCs/>
          <w:lang w:val="en-US"/>
        </w:rPr>
        <w:t>Total_VEM_Deals</w:t>
      </w:r>
      <w:proofErr w:type="spellEnd"/>
      <w:r w:rsidRPr="002F5F8C">
        <w:rPr>
          <w:b/>
          <w:bCs/>
          <w:lang w:val="en-US"/>
        </w:rPr>
        <w:t>],</w:t>
      </w:r>
    </w:p>
    <w:p w14:paraId="667B8769" w14:textId="77777777" w:rsidR="002F5F8C" w:rsidRPr="002F5F8C" w:rsidRDefault="002F5F8C" w:rsidP="002F5F8C">
      <w:pPr>
        <w:rPr>
          <w:b/>
          <w:bCs/>
          <w:lang w:val="en-US"/>
        </w:rPr>
      </w:pPr>
      <w:r w:rsidRPr="002F5F8C">
        <w:rPr>
          <w:b/>
          <w:bCs/>
          <w:lang w:val="en-US"/>
        </w:rPr>
        <w:t xml:space="preserve">        </w:t>
      </w:r>
      <w:proofErr w:type="gramStart"/>
      <w:r w:rsidRPr="002F5F8C">
        <w:rPr>
          <w:b/>
          <w:bCs/>
          <w:lang w:val="en-US"/>
        </w:rPr>
        <w:t>TOPN(</w:t>
      </w:r>
      <w:proofErr w:type="gramEnd"/>
    </w:p>
    <w:p w14:paraId="2C06B1B2" w14:textId="77777777" w:rsidR="002F5F8C" w:rsidRPr="002F5F8C" w:rsidRDefault="002F5F8C" w:rsidP="002F5F8C">
      <w:pPr>
        <w:rPr>
          <w:b/>
          <w:bCs/>
          <w:lang w:val="en-US"/>
        </w:rPr>
      </w:pPr>
      <w:r w:rsidRPr="002F5F8C">
        <w:rPr>
          <w:b/>
          <w:bCs/>
          <w:lang w:val="en-US"/>
        </w:rPr>
        <w:t>            1,</w:t>
      </w:r>
    </w:p>
    <w:p w14:paraId="17DBB862" w14:textId="77777777" w:rsidR="002F5F8C" w:rsidRPr="002F5F8C" w:rsidRDefault="002F5F8C" w:rsidP="002F5F8C">
      <w:pPr>
        <w:rPr>
          <w:b/>
          <w:bCs/>
          <w:lang w:val="en-US"/>
        </w:rPr>
      </w:pPr>
      <w:r w:rsidRPr="002F5F8C">
        <w:rPr>
          <w:b/>
          <w:bCs/>
          <w:lang w:val="en-US"/>
        </w:rPr>
        <w:t>            VALUES(</w:t>
      </w:r>
      <w:proofErr w:type="spellStart"/>
      <w:r w:rsidRPr="002F5F8C">
        <w:rPr>
          <w:b/>
          <w:bCs/>
          <w:lang w:val="en-US"/>
        </w:rPr>
        <w:t>Dim_</w:t>
      </w:r>
      <w:proofErr w:type="gramStart"/>
      <w:r w:rsidRPr="002F5F8C">
        <w:rPr>
          <w:b/>
          <w:bCs/>
          <w:lang w:val="en-US"/>
        </w:rPr>
        <w:t>Geography</w:t>
      </w:r>
      <w:proofErr w:type="spellEnd"/>
      <w:r w:rsidRPr="002F5F8C">
        <w:rPr>
          <w:b/>
          <w:bCs/>
          <w:lang w:val="en-US"/>
        </w:rPr>
        <w:t>[</w:t>
      </w:r>
      <w:proofErr w:type="spellStart"/>
      <w:proofErr w:type="gramEnd"/>
      <w:r w:rsidRPr="002F5F8C">
        <w:rPr>
          <w:b/>
          <w:bCs/>
          <w:lang w:val="en-US"/>
        </w:rPr>
        <w:t>RegionName</w:t>
      </w:r>
      <w:proofErr w:type="spellEnd"/>
      <w:r w:rsidRPr="002F5F8C">
        <w:rPr>
          <w:b/>
          <w:bCs/>
          <w:lang w:val="en-US"/>
        </w:rPr>
        <w:t>]),</w:t>
      </w:r>
    </w:p>
    <w:p w14:paraId="633D3C59" w14:textId="77777777" w:rsidR="002F5F8C" w:rsidRPr="002F5F8C" w:rsidRDefault="002F5F8C" w:rsidP="002F5F8C">
      <w:pPr>
        <w:rPr>
          <w:b/>
          <w:bCs/>
          <w:lang w:val="en-US"/>
        </w:rPr>
      </w:pPr>
      <w:r w:rsidRPr="002F5F8C">
        <w:rPr>
          <w:b/>
          <w:bCs/>
          <w:lang w:val="en-US"/>
        </w:rPr>
        <w:t>            [</w:t>
      </w:r>
      <w:proofErr w:type="spellStart"/>
      <w:r w:rsidRPr="002F5F8C">
        <w:rPr>
          <w:b/>
          <w:bCs/>
          <w:lang w:val="en-US"/>
        </w:rPr>
        <w:t>Total_VEM_Deals</w:t>
      </w:r>
      <w:proofErr w:type="spellEnd"/>
      <w:r w:rsidRPr="002F5F8C">
        <w:rPr>
          <w:b/>
          <w:bCs/>
          <w:lang w:val="en-US"/>
        </w:rPr>
        <w:t>],</w:t>
      </w:r>
    </w:p>
    <w:p w14:paraId="3F411DBD" w14:textId="77777777" w:rsidR="002F5F8C" w:rsidRPr="002F5F8C" w:rsidRDefault="002F5F8C" w:rsidP="002F5F8C">
      <w:pPr>
        <w:rPr>
          <w:b/>
          <w:bCs/>
          <w:lang w:val="en-US"/>
        </w:rPr>
      </w:pPr>
      <w:r w:rsidRPr="002F5F8C">
        <w:rPr>
          <w:b/>
          <w:bCs/>
          <w:lang w:val="en-US"/>
        </w:rPr>
        <w:t>            DESC</w:t>
      </w:r>
    </w:p>
    <w:p w14:paraId="401EBBB8" w14:textId="77777777" w:rsidR="002F5F8C" w:rsidRPr="002F5F8C" w:rsidRDefault="002F5F8C" w:rsidP="002F5F8C">
      <w:pPr>
        <w:rPr>
          <w:b/>
          <w:bCs/>
          <w:lang w:val="en-US"/>
        </w:rPr>
      </w:pPr>
      <w:r w:rsidRPr="002F5F8C">
        <w:rPr>
          <w:b/>
          <w:bCs/>
          <w:lang w:val="en-US"/>
        </w:rPr>
        <w:t>        )</w:t>
      </w:r>
    </w:p>
    <w:p w14:paraId="7614566F" w14:textId="77777777" w:rsidR="002F5F8C" w:rsidRPr="002F5F8C" w:rsidRDefault="002F5F8C" w:rsidP="002F5F8C">
      <w:pPr>
        <w:rPr>
          <w:b/>
          <w:bCs/>
          <w:lang w:val="en-US"/>
        </w:rPr>
      </w:pPr>
      <w:r w:rsidRPr="002F5F8C">
        <w:rPr>
          <w:b/>
          <w:bCs/>
          <w:lang w:val="en-US"/>
        </w:rPr>
        <w:t>    )</w:t>
      </w:r>
    </w:p>
    <w:p w14:paraId="0544E34E" w14:textId="77777777" w:rsidR="002F5F8C" w:rsidRPr="002F5F8C" w:rsidRDefault="002F5F8C" w:rsidP="002F5F8C">
      <w:pPr>
        <w:rPr>
          <w:b/>
          <w:bCs/>
          <w:lang w:val="en-US"/>
        </w:rPr>
      </w:pPr>
    </w:p>
    <w:p w14:paraId="3ED0C7EE" w14:textId="77777777" w:rsidR="002F5F8C" w:rsidRPr="002F5F8C" w:rsidRDefault="002F5F8C" w:rsidP="002F5F8C">
      <w:pPr>
        <w:rPr>
          <w:b/>
          <w:bCs/>
          <w:lang w:val="en-US"/>
        </w:rPr>
      </w:pPr>
      <w:r w:rsidRPr="002F5F8C">
        <w:rPr>
          <w:b/>
          <w:bCs/>
          <w:lang w:val="en-US"/>
        </w:rPr>
        <w:t xml:space="preserve">VAR </w:t>
      </w:r>
      <w:proofErr w:type="spellStart"/>
      <w:r w:rsidRPr="002F5F8C">
        <w:rPr>
          <w:b/>
          <w:bCs/>
          <w:lang w:val="en-US"/>
        </w:rPr>
        <w:t>YearSelected</w:t>
      </w:r>
      <w:proofErr w:type="spellEnd"/>
      <w:r w:rsidRPr="002F5F8C">
        <w:rPr>
          <w:b/>
          <w:bCs/>
          <w:lang w:val="en-US"/>
        </w:rPr>
        <w:t xml:space="preserve"> = MAX('</w:t>
      </w:r>
      <w:proofErr w:type="spellStart"/>
      <w:r w:rsidRPr="002F5F8C">
        <w:rPr>
          <w:b/>
          <w:bCs/>
          <w:lang w:val="en-US"/>
        </w:rPr>
        <w:t>Dim_Date</w:t>
      </w:r>
      <w:proofErr w:type="spellEnd"/>
      <w:r w:rsidRPr="002F5F8C">
        <w:rPr>
          <w:b/>
          <w:bCs/>
          <w:lang w:val="en-US"/>
        </w:rPr>
        <w:t>'[Year])</w:t>
      </w:r>
    </w:p>
    <w:p w14:paraId="6A92CFD2" w14:textId="77777777" w:rsidR="002F5F8C" w:rsidRPr="002F5F8C" w:rsidRDefault="002F5F8C" w:rsidP="002F5F8C">
      <w:pPr>
        <w:rPr>
          <w:b/>
          <w:bCs/>
          <w:lang w:val="en-US"/>
        </w:rPr>
      </w:pPr>
    </w:p>
    <w:p w14:paraId="1D3BADBE" w14:textId="77777777" w:rsidR="002F5F8C" w:rsidRPr="002F5F8C" w:rsidRDefault="002F5F8C" w:rsidP="002F5F8C">
      <w:pPr>
        <w:rPr>
          <w:b/>
          <w:bCs/>
        </w:rPr>
      </w:pPr>
      <w:r w:rsidRPr="002F5F8C">
        <w:rPr>
          <w:b/>
          <w:bCs/>
        </w:rPr>
        <w:t>RETURN</w:t>
      </w:r>
    </w:p>
    <w:p w14:paraId="15850E92" w14:textId="77777777" w:rsidR="002F5F8C" w:rsidRPr="002F5F8C" w:rsidRDefault="002F5F8C" w:rsidP="002F5F8C">
      <w:pPr>
        <w:rPr>
          <w:b/>
          <w:bCs/>
        </w:rPr>
      </w:pPr>
      <w:r w:rsidRPr="002F5F8C">
        <w:rPr>
          <w:b/>
          <w:bCs/>
        </w:rPr>
        <w:t>"</w:t>
      </w:r>
      <w:r w:rsidRPr="002F5F8C">
        <w:rPr>
          <w:rFonts w:ascii="Segoe UI Emoji" w:hAnsi="Segoe UI Emoji" w:cs="Segoe UI Emoji"/>
          <w:b/>
          <w:bCs/>
        </w:rPr>
        <w:t>🟢</w:t>
      </w:r>
      <w:r w:rsidRPr="002F5F8C">
        <w:rPr>
          <w:b/>
          <w:bCs/>
        </w:rPr>
        <w:t xml:space="preserve"> Nel " &amp; YearSelected &amp; </w:t>
      </w:r>
    </w:p>
    <w:p w14:paraId="2C8CA186" w14:textId="77777777" w:rsidR="002F5F8C" w:rsidRPr="002F5F8C" w:rsidRDefault="002F5F8C" w:rsidP="002F5F8C">
      <w:pPr>
        <w:rPr>
          <w:b/>
          <w:bCs/>
        </w:rPr>
      </w:pPr>
      <w:r w:rsidRPr="002F5F8C">
        <w:rPr>
          <w:b/>
          <w:bCs/>
        </w:rPr>
        <w:t xml:space="preserve">", la regione " &amp; TopRegione &amp; </w:t>
      </w:r>
    </w:p>
    <w:p w14:paraId="2A1D6B25" w14:textId="77777777" w:rsidR="002F5F8C" w:rsidRPr="002F5F8C" w:rsidRDefault="002F5F8C" w:rsidP="002F5F8C">
      <w:pPr>
        <w:rPr>
          <w:b/>
          <w:bCs/>
        </w:rPr>
      </w:pPr>
      <w:r w:rsidRPr="002F5F8C">
        <w:rPr>
          <w:b/>
          <w:bCs/>
        </w:rPr>
        <w:t xml:space="preserve">" ha attratto " &amp; FORMAT(InvestedAmount, "€#,##0") &amp; </w:t>
      </w:r>
    </w:p>
    <w:p w14:paraId="45A43FA3" w14:textId="77777777" w:rsidR="002F5F8C" w:rsidRDefault="002F5F8C" w:rsidP="002F5F8C">
      <w:pPr>
        <w:rPr>
          <w:b/>
          <w:bCs/>
        </w:rPr>
      </w:pPr>
      <w:r w:rsidRPr="002F5F8C">
        <w:rPr>
          <w:b/>
          <w:bCs/>
        </w:rPr>
        <w:t>" deal di investimento."</w:t>
      </w:r>
    </w:p>
    <w:p w14:paraId="6B3B1201" w14:textId="77777777" w:rsidR="000B0B6C" w:rsidRDefault="000B0B6C" w:rsidP="002F5F8C">
      <w:pPr>
        <w:rPr>
          <w:b/>
          <w:bCs/>
        </w:rPr>
      </w:pPr>
    </w:p>
    <w:p w14:paraId="1020A18B" w14:textId="77777777" w:rsidR="000B0B6C" w:rsidRPr="000B0B6C" w:rsidRDefault="000B0B6C" w:rsidP="000B0B6C">
      <w:pPr>
        <w:rPr>
          <w:b/>
          <w:bCs/>
        </w:rPr>
      </w:pPr>
      <w:r w:rsidRPr="000B0B6C">
        <w:rPr>
          <w:b/>
          <w:bCs/>
        </w:rPr>
        <w:t>Nome: Provincial_Insight_Text</w:t>
      </w:r>
    </w:p>
    <w:p w14:paraId="4EE21A53" w14:textId="77777777" w:rsidR="000B0B6C" w:rsidRPr="000B0B6C" w:rsidRDefault="000B0B6C" w:rsidP="000B0B6C">
      <w:pPr>
        <w:rPr>
          <w:b/>
          <w:bCs/>
        </w:rPr>
      </w:pPr>
      <w:r w:rsidRPr="000B0B6C">
        <w:rPr>
          <w:b/>
          <w:bCs/>
        </w:rPr>
        <w:t>Cosa fa Restituisce un testo narrativo e visivo che evidenzia la regione con il maggior numero di operazioni di investimento (deals) nel contesto temporale attivo (anno). L’obiettivo è fornire un’informazione di sintesi per valorizzare il ruolo dei territori più attrattivi.</w:t>
      </w:r>
    </w:p>
    <w:p w14:paraId="5318D145" w14:textId="77777777" w:rsidR="000B0B6C" w:rsidRPr="000B0B6C" w:rsidRDefault="000B0B6C" w:rsidP="000B0B6C">
      <w:pPr>
        <w:rPr>
          <w:b/>
          <w:bCs/>
        </w:rPr>
      </w:pPr>
      <w:r w:rsidRPr="000B0B6C">
        <w:rPr>
          <w:b/>
          <w:bCs/>
        </w:rPr>
        <w:t>Quando usarla</w:t>
      </w:r>
    </w:p>
    <w:p w14:paraId="7A212C37" w14:textId="77777777" w:rsidR="000B0B6C" w:rsidRPr="000B0B6C" w:rsidRDefault="000B0B6C" w:rsidP="000B0B6C">
      <w:pPr>
        <w:numPr>
          <w:ilvl w:val="0"/>
          <w:numId w:val="91"/>
        </w:numPr>
        <w:rPr>
          <w:b/>
          <w:bCs/>
        </w:rPr>
      </w:pPr>
      <w:r w:rsidRPr="000B0B6C">
        <w:rPr>
          <w:b/>
          <w:bCs/>
        </w:rPr>
        <w:lastRenderedPageBreak/>
        <w:t>In dashboard regionali o sezioni “Highlights territoriali”.</w:t>
      </w:r>
    </w:p>
    <w:p w14:paraId="65AA2640" w14:textId="77777777" w:rsidR="000B0B6C" w:rsidRPr="000B0B6C" w:rsidRDefault="000B0B6C" w:rsidP="000B0B6C">
      <w:pPr>
        <w:numPr>
          <w:ilvl w:val="0"/>
          <w:numId w:val="91"/>
        </w:numPr>
        <w:rPr>
          <w:b/>
          <w:bCs/>
        </w:rPr>
      </w:pPr>
      <w:r w:rsidRPr="000B0B6C">
        <w:rPr>
          <w:b/>
          <w:bCs/>
        </w:rPr>
        <w:t>Per Smart Narrative, sottotitoli o tooltip che interpretano i dati geografici.</w:t>
      </w:r>
    </w:p>
    <w:p w14:paraId="4B8A5139" w14:textId="77777777" w:rsidR="000B0B6C" w:rsidRPr="000B0B6C" w:rsidRDefault="000B0B6C" w:rsidP="000B0B6C">
      <w:pPr>
        <w:numPr>
          <w:ilvl w:val="0"/>
          <w:numId w:val="91"/>
        </w:numPr>
        <w:rPr>
          <w:b/>
          <w:bCs/>
        </w:rPr>
      </w:pPr>
      <w:r w:rsidRPr="000B0B6C">
        <w:rPr>
          <w:b/>
          <w:bCs/>
        </w:rPr>
        <w:t>Nei report strategici per mostrare leadership territoriale nell’ecosistema venture capital.</w:t>
      </w:r>
    </w:p>
    <w:p w14:paraId="145AC7BC" w14:textId="77777777" w:rsidR="000B0B6C" w:rsidRPr="000B0B6C" w:rsidRDefault="000B0B6C" w:rsidP="000B0B6C">
      <w:pPr>
        <w:rPr>
          <w:b/>
          <w:bCs/>
        </w:rPr>
      </w:pPr>
      <w:r w:rsidRPr="000B0B6C">
        <w:rPr>
          <w:b/>
          <w:bCs/>
        </w:rPr>
        <w:t>Struttura logica</w:t>
      </w:r>
    </w:p>
    <w:p w14:paraId="79AD2A78" w14:textId="77777777" w:rsidR="000B0B6C" w:rsidRPr="000B0B6C" w:rsidRDefault="000B0B6C" w:rsidP="000B0B6C">
      <w:pPr>
        <w:numPr>
          <w:ilvl w:val="0"/>
          <w:numId w:val="92"/>
        </w:numPr>
        <w:rPr>
          <w:b/>
          <w:bCs/>
        </w:rPr>
      </w:pPr>
      <w:r w:rsidRPr="000B0B6C">
        <w:rPr>
          <w:b/>
          <w:bCs/>
        </w:rPr>
        <w:t>TopRegione: identifica la regione con più deal usando TOPN e SELECTEDVALUE.</w:t>
      </w:r>
    </w:p>
    <w:p w14:paraId="0343401F" w14:textId="77777777" w:rsidR="000B0B6C" w:rsidRPr="000B0B6C" w:rsidRDefault="000B0B6C" w:rsidP="000B0B6C">
      <w:pPr>
        <w:numPr>
          <w:ilvl w:val="0"/>
          <w:numId w:val="92"/>
        </w:numPr>
        <w:rPr>
          <w:b/>
          <w:bCs/>
        </w:rPr>
      </w:pPr>
      <w:r w:rsidRPr="000B0B6C">
        <w:rPr>
          <w:b/>
          <w:bCs/>
        </w:rPr>
        <w:t>InvestedAmount: calcola il numero di deal della regione top. (NB: se Total_VEM_Deals misura il numero e non l’ammontare, la label può essere fuorviante—vedi sotto)</w:t>
      </w:r>
    </w:p>
    <w:p w14:paraId="45FFA8EC" w14:textId="77777777" w:rsidR="000B0B6C" w:rsidRPr="000B0B6C" w:rsidRDefault="000B0B6C" w:rsidP="000B0B6C">
      <w:pPr>
        <w:numPr>
          <w:ilvl w:val="0"/>
          <w:numId w:val="92"/>
        </w:numPr>
        <w:rPr>
          <w:b/>
          <w:bCs/>
        </w:rPr>
      </w:pPr>
      <w:r w:rsidRPr="000B0B6C">
        <w:rPr>
          <w:b/>
          <w:bCs/>
        </w:rPr>
        <w:t>YearSelected: recupera l’anno attivo nel report.</w:t>
      </w:r>
    </w:p>
    <w:p w14:paraId="7C004066" w14:textId="77777777" w:rsidR="000B0B6C" w:rsidRDefault="000B0B6C" w:rsidP="000B0B6C">
      <w:pPr>
        <w:numPr>
          <w:ilvl w:val="0"/>
          <w:numId w:val="92"/>
        </w:numPr>
        <w:rPr>
          <w:b/>
          <w:bCs/>
        </w:rPr>
      </w:pPr>
      <w:r w:rsidRPr="000B0B6C">
        <w:rPr>
          <w:b/>
          <w:bCs/>
        </w:rPr>
        <w:t>Il RETURN formatta un testo con emoji e valori dinamici.</w:t>
      </w:r>
    </w:p>
    <w:p w14:paraId="47A878D7" w14:textId="77777777" w:rsidR="000B0B6C" w:rsidRPr="000B0B6C" w:rsidRDefault="000B0B6C" w:rsidP="000B0B6C">
      <w:pPr>
        <w:rPr>
          <w:b/>
          <w:bCs/>
        </w:rPr>
      </w:pPr>
    </w:p>
    <w:p w14:paraId="578BF5EE" w14:textId="733AC5DA" w:rsidR="000B0B6C" w:rsidRPr="000B0B6C" w:rsidRDefault="000B0B6C" w:rsidP="000B0B6C">
      <w:pPr>
        <w:pStyle w:val="ListParagraph"/>
        <w:numPr>
          <w:ilvl w:val="1"/>
          <w:numId w:val="71"/>
        </w:numPr>
        <w:rPr>
          <w:b/>
          <w:bCs/>
          <w:lang w:val="en-US"/>
        </w:rPr>
      </w:pPr>
      <w:proofErr w:type="spellStart"/>
      <w:r w:rsidRPr="000B0B6C">
        <w:rPr>
          <w:b/>
          <w:bCs/>
          <w:lang w:val="en-US"/>
        </w:rPr>
        <w:t>Regional_Startup_Tooltip</w:t>
      </w:r>
      <w:proofErr w:type="spellEnd"/>
      <w:r w:rsidRPr="000B0B6C">
        <w:rPr>
          <w:b/>
          <w:bCs/>
          <w:lang w:val="en-US"/>
        </w:rPr>
        <w:t xml:space="preserve"> = </w:t>
      </w:r>
    </w:p>
    <w:p w14:paraId="2F6695DC" w14:textId="77777777" w:rsidR="000B0B6C" w:rsidRPr="000B0B6C" w:rsidRDefault="000B0B6C" w:rsidP="000B0B6C">
      <w:pPr>
        <w:rPr>
          <w:b/>
          <w:bCs/>
          <w:lang w:val="en-US"/>
        </w:rPr>
      </w:pPr>
      <w:r w:rsidRPr="000B0B6C">
        <w:rPr>
          <w:b/>
          <w:bCs/>
          <w:lang w:val="en-US"/>
        </w:rPr>
        <w:t xml:space="preserve">VAR </w:t>
      </w:r>
      <w:proofErr w:type="spellStart"/>
      <w:r w:rsidRPr="000B0B6C">
        <w:rPr>
          <w:b/>
          <w:bCs/>
          <w:lang w:val="en-US"/>
        </w:rPr>
        <w:t>Regione</w:t>
      </w:r>
      <w:proofErr w:type="spellEnd"/>
      <w:r w:rsidRPr="000B0B6C">
        <w:rPr>
          <w:b/>
          <w:bCs/>
          <w:lang w:val="en-US"/>
        </w:rPr>
        <w:t xml:space="preserve"> = MAX('</w:t>
      </w:r>
      <w:proofErr w:type="spellStart"/>
      <w:r w:rsidRPr="000B0B6C">
        <w:rPr>
          <w:b/>
          <w:bCs/>
          <w:lang w:val="en-US"/>
        </w:rPr>
        <w:t>Dim_Geography</w:t>
      </w:r>
      <w:proofErr w:type="spellEnd"/>
      <w:r w:rsidRPr="000B0B6C">
        <w:rPr>
          <w:b/>
          <w:bCs/>
          <w:lang w:val="en-US"/>
        </w:rPr>
        <w:t>'[</w:t>
      </w:r>
      <w:proofErr w:type="spellStart"/>
      <w:r w:rsidRPr="000B0B6C">
        <w:rPr>
          <w:b/>
          <w:bCs/>
          <w:lang w:val="en-US"/>
        </w:rPr>
        <w:t>RegionName</w:t>
      </w:r>
      <w:proofErr w:type="spellEnd"/>
      <w:r w:rsidRPr="000B0B6C">
        <w:rPr>
          <w:b/>
          <w:bCs/>
          <w:lang w:val="en-US"/>
        </w:rPr>
        <w:t>])</w:t>
      </w:r>
    </w:p>
    <w:p w14:paraId="0D8FF011" w14:textId="77777777" w:rsidR="000B0B6C" w:rsidRPr="000B0B6C" w:rsidRDefault="000B0B6C" w:rsidP="000B0B6C">
      <w:pPr>
        <w:rPr>
          <w:b/>
          <w:bCs/>
          <w:lang w:val="en-US"/>
        </w:rPr>
      </w:pPr>
      <w:r w:rsidRPr="000B0B6C">
        <w:rPr>
          <w:b/>
          <w:bCs/>
          <w:lang w:val="en-US"/>
        </w:rPr>
        <w:t>VAR Curr = [</w:t>
      </w:r>
      <w:proofErr w:type="spellStart"/>
      <w:r w:rsidRPr="000B0B6C">
        <w:rPr>
          <w:b/>
          <w:bCs/>
          <w:lang w:val="en-US"/>
        </w:rPr>
        <w:t>Regional_Startup_Count_YearAware</w:t>
      </w:r>
      <w:proofErr w:type="spellEnd"/>
      <w:r w:rsidRPr="000B0B6C">
        <w:rPr>
          <w:b/>
          <w:bCs/>
          <w:lang w:val="en-US"/>
        </w:rPr>
        <w:t>]</w:t>
      </w:r>
    </w:p>
    <w:p w14:paraId="65F9792A" w14:textId="77777777" w:rsidR="000B0B6C" w:rsidRPr="000B0B6C" w:rsidRDefault="000B0B6C" w:rsidP="000B0B6C">
      <w:pPr>
        <w:rPr>
          <w:b/>
          <w:bCs/>
          <w:lang w:val="en-US"/>
        </w:rPr>
      </w:pPr>
      <w:r w:rsidRPr="000B0B6C">
        <w:rPr>
          <w:b/>
          <w:bCs/>
          <w:lang w:val="en-US"/>
        </w:rPr>
        <w:t>VAR Prev = [</w:t>
      </w:r>
      <w:proofErr w:type="spellStart"/>
      <w:r w:rsidRPr="000B0B6C">
        <w:rPr>
          <w:b/>
          <w:bCs/>
          <w:lang w:val="en-US"/>
        </w:rPr>
        <w:t>Regional_Startup_Count_PreviousYear</w:t>
      </w:r>
      <w:proofErr w:type="spellEnd"/>
      <w:r w:rsidRPr="000B0B6C">
        <w:rPr>
          <w:b/>
          <w:bCs/>
          <w:lang w:val="en-US"/>
        </w:rPr>
        <w:t>]</w:t>
      </w:r>
    </w:p>
    <w:p w14:paraId="2EAA3AEB" w14:textId="77777777" w:rsidR="000B0B6C" w:rsidRPr="000B0B6C" w:rsidRDefault="000B0B6C" w:rsidP="000B0B6C">
      <w:pPr>
        <w:rPr>
          <w:b/>
          <w:bCs/>
          <w:lang w:val="en-US"/>
        </w:rPr>
      </w:pPr>
      <w:r w:rsidRPr="000B0B6C">
        <w:rPr>
          <w:b/>
          <w:bCs/>
          <w:lang w:val="en-US"/>
        </w:rPr>
        <w:t>VAR Growth = [</w:t>
      </w:r>
      <w:proofErr w:type="spellStart"/>
      <w:r w:rsidRPr="000B0B6C">
        <w:rPr>
          <w:b/>
          <w:bCs/>
          <w:lang w:val="en-US"/>
        </w:rPr>
        <w:t>Regional_Growth_Rate</w:t>
      </w:r>
      <w:proofErr w:type="spellEnd"/>
      <w:r w:rsidRPr="000B0B6C">
        <w:rPr>
          <w:b/>
          <w:bCs/>
          <w:lang w:val="en-US"/>
        </w:rPr>
        <w:t>]</w:t>
      </w:r>
    </w:p>
    <w:p w14:paraId="53A30A1C" w14:textId="77777777" w:rsidR="000B0B6C" w:rsidRPr="000B0B6C" w:rsidRDefault="000B0B6C" w:rsidP="000B0B6C">
      <w:pPr>
        <w:rPr>
          <w:b/>
          <w:bCs/>
          <w:lang w:val="en-US"/>
        </w:rPr>
      </w:pPr>
      <w:r w:rsidRPr="000B0B6C">
        <w:rPr>
          <w:b/>
          <w:bCs/>
          <w:lang w:val="en-US"/>
        </w:rPr>
        <w:t xml:space="preserve">VAR </w:t>
      </w:r>
      <w:proofErr w:type="spellStart"/>
      <w:r w:rsidRPr="000B0B6C">
        <w:rPr>
          <w:b/>
          <w:bCs/>
          <w:lang w:val="en-US"/>
        </w:rPr>
        <w:t>YearSel</w:t>
      </w:r>
      <w:proofErr w:type="spellEnd"/>
      <w:r w:rsidRPr="000B0B6C">
        <w:rPr>
          <w:b/>
          <w:bCs/>
          <w:lang w:val="en-US"/>
        </w:rPr>
        <w:t xml:space="preserve"> = SELECTEDVALUE('</w:t>
      </w:r>
      <w:proofErr w:type="spellStart"/>
      <w:r w:rsidRPr="000B0B6C">
        <w:rPr>
          <w:b/>
          <w:bCs/>
          <w:lang w:val="en-US"/>
        </w:rPr>
        <w:t>Dim_Date</w:t>
      </w:r>
      <w:proofErr w:type="spellEnd"/>
      <w:r w:rsidRPr="000B0B6C">
        <w:rPr>
          <w:b/>
          <w:bCs/>
          <w:lang w:val="en-US"/>
        </w:rPr>
        <w:t>'[Year])</w:t>
      </w:r>
    </w:p>
    <w:p w14:paraId="30C7AB9D" w14:textId="77777777" w:rsidR="000B0B6C" w:rsidRPr="000B0B6C" w:rsidRDefault="000B0B6C" w:rsidP="000B0B6C">
      <w:pPr>
        <w:rPr>
          <w:b/>
          <w:bCs/>
        </w:rPr>
      </w:pPr>
      <w:r w:rsidRPr="000B0B6C">
        <w:rPr>
          <w:b/>
          <w:bCs/>
        </w:rPr>
        <w:t>RETURN</w:t>
      </w:r>
    </w:p>
    <w:p w14:paraId="770F7EE6" w14:textId="77777777" w:rsidR="000B0B6C" w:rsidRPr="000B0B6C" w:rsidRDefault="000B0B6C" w:rsidP="000B0B6C">
      <w:pPr>
        <w:rPr>
          <w:b/>
          <w:bCs/>
        </w:rPr>
      </w:pPr>
      <w:r w:rsidRPr="000B0B6C">
        <w:rPr>
          <w:b/>
          <w:bCs/>
        </w:rPr>
        <w:t>Regione &amp; ":" &amp;</w:t>
      </w:r>
    </w:p>
    <w:p w14:paraId="288427BB" w14:textId="77777777" w:rsidR="000B0B6C" w:rsidRPr="000B0B6C" w:rsidRDefault="000B0B6C" w:rsidP="000B0B6C">
      <w:pPr>
        <w:rPr>
          <w:b/>
          <w:bCs/>
        </w:rPr>
      </w:pPr>
      <w:r w:rsidRPr="000B0B6C">
        <w:rPr>
          <w:b/>
          <w:bCs/>
        </w:rPr>
        <w:t>UNICHAR(10) &amp;</w:t>
      </w:r>
    </w:p>
    <w:p w14:paraId="70F4F33E" w14:textId="77777777" w:rsidR="000B0B6C" w:rsidRPr="000B0B6C" w:rsidRDefault="000B0B6C" w:rsidP="000B0B6C">
      <w:pPr>
        <w:rPr>
          <w:b/>
          <w:bCs/>
        </w:rPr>
      </w:pPr>
      <w:r w:rsidRPr="000B0B6C">
        <w:rPr>
          <w:b/>
          <w:bCs/>
        </w:rPr>
        <w:t>"</w:t>
      </w:r>
      <w:r w:rsidRPr="000B0B6C">
        <w:rPr>
          <w:rFonts w:ascii="Segoe UI Emoji" w:hAnsi="Segoe UI Emoji" w:cs="Segoe UI Emoji"/>
          <w:b/>
          <w:bCs/>
        </w:rPr>
        <w:t>✔️</w:t>
      </w:r>
      <w:r w:rsidRPr="000B0B6C">
        <w:rPr>
          <w:b/>
          <w:bCs/>
        </w:rPr>
        <w:t xml:space="preserve"> Startup fondate nel " &amp; YearSel &amp; ": " &amp; Curr &amp;</w:t>
      </w:r>
    </w:p>
    <w:p w14:paraId="00248837" w14:textId="77777777" w:rsidR="000B0B6C" w:rsidRPr="000B0B6C" w:rsidRDefault="000B0B6C" w:rsidP="000B0B6C">
      <w:pPr>
        <w:rPr>
          <w:b/>
          <w:bCs/>
        </w:rPr>
      </w:pPr>
      <w:r w:rsidRPr="000B0B6C">
        <w:rPr>
          <w:b/>
          <w:bCs/>
        </w:rPr>
        <w:t>UNICHAR(10) &amp;</w:t>
      </w:r>
    </w:p>
    <w:p w14:paraId="148A4EAB" w14:textId="77777777" w:rsidR="000B0B6C" w:rsidRPr="000B0B6C" w:rsidRDefault="000B0B6C" w:rsidP="000B0B6C">
      <w:pPr>
        <w:rPr>
          <w:b/>
          <w:bCs/>
        </w:rPr>
      </w:pPr>
      <w:r w:rsidRPr="000B0B6C">
        <w:rPr>
          <w:b/>
          <w:bCs/>
        </w:rPr>
        <w:t>"</w:t>
      </w:r>
      <w:r w:rsidRPr="000B0B6C">
        <w:rPr>
          <w:rFonts w:ascii="Segoe UI Emoji" w:hAnsi="Segoe UI Emoji" w:cs="Segoe UI Emoji"/>
          <w:b/>
          <w:bCs/>
        </w:rPr>
        <w:t>📈</w:t>
      </w:r>
      <w:r w:rsidRPr="000B0B6C">
        <w:rPr>
          <w:b/>
          <w:bCs/>
        </w:rPr>
        <w:t xml:space="preserve"> Crescita rispetto all’anno precedente: " &amp; </w:t>
      </w:r>
    </w:p>
    <w:p w14:paraId="18F8C1CE" w14:textId="77777777" w:rsidR="000B0B6C" w:rsidRPr="000B0B6C" w:rsidRDefault="000B0B6C" w:rsidP="000B0B6C">
      <w:pPr>
        <w:rPr>
          <w:b/>
          <w:bCs/>
          <w:lang w:val="en-US"/>
        </w:rPr>
      </w:pPr>
      <w:r w:rsidRPr="000B0B6C">
        <w:rPr>
          <w:b/>
          <w:bCs/>
        </w:rPr>
        <w:t xml:space="preserve">    </w:t>
      </w:r>
      <w:r w:rsidRPr="000B0B6C">
        <w:rPr>
          <w:b/>
          <w:bCs/>
          <w:lang w:val="en-US"/>
        </w:rPr>
        <w:t xml:space="preserve">IF(ISBLANK(Growth), "N/A", </w:t>
      </w:r>
      <w:proofErr w:type="gramStart"/>
      <w:r w:rsidRPr="000B0B6C">
        <w:rPr>
          <w:b/>
          <w:bCs/>
          <w:lang w:val="en-US"/>
        </w:rPr>
        <w:t>FORMAT(</w:t>
      </w:r>
      <w:proofErr w:type="gramEnd"/>
      <w:r w:rsidRPr="000B0B6C">
        <w:rPr>
          <w:b/>
          <w:bCs/>
          <w:lang w:val="en-US"/>
        </w:rPr>
        <w:t>Growth, "0.0%")) &amp;</w:t>
      </w:r>
    </w:p>
    <w:p w14:paraId="1A2FA8DA" w14:textId="77777777" w:rsidR="000B0B6C" w:rsidRPr="000B0B6C" w:rsidRDefault="000B0B6C" w:rsidP="000B0B6C">
      <w:pPr>
        <w:rPr>
          <w:b/>
          <w:bCs/>
        </w:rPr>
      </w:pPr>
      <w:r w:rsidRPr="000B0B6C">
        <w:rPr>
          <w:b/>
          <w:bCs/>
        </w:rPr>
        <w:t>UNICHAR(10) &amp;</w:t>
      </w:r>
    </w:p>
    <w:p w14:paraId="1978930E" w14:textId="316D74E4" w:rsidR="000B0B6C" w:rsidRDefault="000B0B6C" w:rsidP="000B0B6C">
      <w:pPr>
        <w:rPr>
          <w:b/>
          <w:bCs/>
        </w:rPr>
      </w:pPr>
      <w:r w:rsidRPr="000B0B6C">
        <w:rPr>
          <w:b/>
          <w:bCs/>
        </w:rPr>
        <w:t>"</w:t>
      </w:r>
      <w:r w:rsidRPr="000B0B6C">
        <w:rPr>
          <w:rFonts w:ascii="Segoe UI Emoji" w:hAnsi="Segoe UI Emoji" w:cs="Segoe UI Emoji"/>
          <w:b/>
          <w:bCs/>
        </w:rPr>
        <w:t>🕓</w:t>
      </w:r>
      <w:r w:rsidRPr="000B0B6C">
        <w:rPr>
          <w:b/>
          <w:bCs/>
        </w:rPr>
        <w:t xml:space="preserve"> (" &amp; Prev &amp; " nel " &amp; YearSel - 1 &amp; ")"</w:t>
      </w:r>
    </w:p>
    <w:p w14:paraId="3EB28888" w14:textId="77777777" w:rsidR="00CF384F" w:rsidRDefault="00CF384F" w:rsidP="000B0B6C">
      <w:pPr>
        <w:rPr>
          <w:b/>
          <w:bCs/>
        </w:rPr>
      </w:pPr>
    </w:p>
    <w:p w14:paraId="5BAAB179" w14:textId="77777777" w:rsidR="00CF384F" w:rsidRPr="00CF384F" w:rsidRDefault="00CF384F" w:rsidP="00CF384F">
      <w:pPr>
        <w:rPr>
          <w:b/>
          <w:bCs/>
        </w:rPr>
      </w:pPr>
      <w:r w:rsidRPr="00CF384F">
        <w:rPr>
          <w:b/>
          <w:bCs/>
        </w:rPr>
        <w:lastRenderedPageBreak/>
        <w:t>Nome: Regional_Startup_Tooltip</w:t>
      </w:r>
    </w:p>
    <w:p w14:paraId="3E6749B2" w14:textId="77777777" w:rsidR="00CF384F" w:rsidRPr="00CF384F" w:rsidRDefault="00CF384F" w:rsidP="00CF384F">
      <w:pPr>
        <w:rPr>
          <w:b/>
          <w:bCs/>
        </w:rPr>
      </w:pPr>
      <w:r w:rsidRPr="00CF384F">
        <w:rPr>
          <w:b/>
          <w:bCs/>
        </w:rPr>
        <w:t>Cosa fa Restituisce un tooltip descrittivo dinamico che mostra i principali dati startup per ogni regione, con enfasi sulla crescita annuale. Aiuta l’utente a interpretare rapidamente l’evoluzione dell’attività imprenditoriale a livello territoriale.</w:t>
      </w:r>
    </w:p>
    <w:p w14:paraId="1B830A3B" w14:textId="77777777" w:rsidR="00CF384F" w:rsidRPr="00CF384F" w:rsidRDefault="00CF384F" w:rsidP="00CF384F">
      <w:pPr>
        <w:rPr>
          <w:b/>
          <w:bCs/>
        </w:rPr>
      </w:pPr>
      <w:r w:rsidRPr="00CF384F">
        <w:rPr>
          <w:b/>
          <w:bCs/>
        </w:rPr>
        <w:t>Quando usarla</w:t>
      </w:r>
    </w:p>
    <w:p w14:paraId="0D2C47BD" w14:textId="77777777" w:rsidR="00CF384F" w:rsidRPr="00CF384F" w:rsidRDefault="00CF384F" w:rsidP="00CF384F">
      <w:pPr>
        <w:numPr>
          <w:ilvl w:val="0"/>
          <w:numId w:val="93"/>
        </w:numPr>
        <w:rPr>
          <w:b/>
          <w:bCs/>
        </w:rPr>
      </w:pPr>
      <w:r w:rsidRPr="00CF384F">
        <w:rPr>
          <w:b/>
          <w:bCs/>
        </w:rPr>
        <w:t>Nei grafici regionali per aggiungere contesto testuale e visivo.</w:t>
      </w:r>
    </w:p>
    <w:p w14:paraId="76C8CA04" w14:textId="77777777" w:rsidR="00CF384F" w:rsidRPr="00CF384F" w:rsidRDefault="00CF384F" w:rsidP="00CF384F">
      <w:pPr>
        <w:numPr>
          <w:ilvl w:val="0"/>
          <w:numId w:val="93"/>
        </w:numPr>
        <w:rPr>
          <w:b/>
          <w:bCs/>
        </w:rPr>
      </w:pPr>
      <w:r w:rsidRPr="00CF384F">
        <w:rPr>
          <w:b/>
          <w:bCs/>
        </w:rPr>
        <w:t>In tooltips su mappe o visualizzazioni per offrire approfondimenti puntuali.</w:t>
      </w:r>
    </w:p>
    <w:p w14:paraId="0FFAE9AD" w14:textId="77777777" w:rsidR="00CF384F" w:rsidRPr="00CF384F" w:rsidRDefault="00CF384F" w:rsidP="00CF384F">
      <w:pPr>
        <w:numPr>
          <w:ilvl w:val="0"/>
          <w:numId w:val="93"/>
        </w:numPr>
        <w:rPr>
          <w:b/>
          <w:bCs/>
        </w:rPr>
      </w:pPr>
      <w:r w:rsidRPr="00CF384F">
        <w:rPr>
          <w:b/>
          <w:bCs/>
        </w:rPr>
        <w:t>Per evidenziare trend regionali nel numero di startup fondate anno su anno.</w:t>
      </w:r>
    </w:p>
    <w:p w14:paraId="27E34CD1" w14:textId="77777777" w:rsidR="00CF384F" w:rsidRPr="00CF384F" w:rsidRDefault="00CF384F" w:rsidP="00CF384F">
      <w:pPr>
        <w:rPr>
          <w:b/>
          <w:bCs/>
        </w:rPr>
      </w:pPr>
      <w:r w:rsidRPr="00CF384F">
        <w:rPr>
          <w:b/>
          <w:bCs/>
        </w:rPr>
        <w:t>Struttura logica</w:t>
      </w:r>
    </w:p>
    <w:p w14:paraId="5606C5E4" w14:textId="77777777" w:rsidR="00CF384F" w:rsidRPr="00CF384F" w:rsidRDefault="00CF384F" w:rsidP="00CF384F">
      <w:pPr>
        <w:numPr>
          <w:ilvl w:val="0"/>
          <w:numId w:val="94"/>
        </w:numPr>
        <w:rPr>
          <w:b/>
          <w:bCs/>
        </w:rPr>
      </w:pPr>
      <w:r w:rsidRPr="00CF384F">
        <w:rPr>
          <w:b/>
          <w:bCs/>
        </w:rPr>
        <w:t>Regione: nome della regione corrente nel contesto (via MAX).</w:t>
      </w:r>
    </w:p>
    <w:p w14:paraId="5CE29F1B" w14:textId="77777777" w:rsidR="00CF384F" w:rsidRPr="00CF384F" w:rsidRDefault="00CF384F" w:rsidP="00CF384F">
      <w:pPr>
        <w:numPr>
          <w:ilvl w:val="0"/>
          <w:numId w:val="94"/>
        </w:numPr>
        <w:rPr>
          <w:b/>
          <w:bCs/>
        </w:rPr>
      </w:pPr>
      <w:r w:rsidRPr="00CF384F">
        <w:rPr>
          <w:b/>
          <w:bCs/>
        </w:rPr>
        <w:t>Curr: numero startup fondate nell’anno selezionato (Regional_Startup_Count_YearAware).</w:t>
      </w:r>
    </w:p>
    <w:p w14:paraId="7CFEC27F" w14:textId="77777777" w:rsidR="00CF384F" w:rsidRPr="00CF384F" w:rsidRDefault="00CF384F" w:rsidP="00CF384F">
      <w:pPr>
        <w:numPr>
          <w:ilvl w:val="0"/>
          <w:numId w:val="94"/>
        </w:numPr>
        <w:rPr>
          <w:b/>
          <w:bCs/>
        </w:rPr>
      </w:pPr>
      <w:r w:rsidRPr="00CF384F">
        <w:rPr>
          <w:b/>
          <w:bCs/>
        </w:rPr>
        <w:t>Prev: numero startup dell’anno precedente (Regional_Startup_Count_PreviousYear).</w:t>
      </w:r>
    </w:p>
    <w:p w14:paraId="54786D5C" w14:textId="77777777" w:rsidR="00CF384F" w:rsidRPr="00CF384F" w:rsidRDefault="00CF384F" w:rsidP="00CF384F">
      <w:pPr>
        <w:numPr>
          <w:ilvl w:val="0"/>
          <w:numId w:val="94"/>
        </w:numPr>
        <w:rPr>
          <w:b/>
          <w:bCs/>
        </w:rPr>
      </w:pPr>
      <w:r w:rsidRPr="00CF384F">
        <w:rPr>
          <w:b/>
          <w:bCs/>
        </w:rPr>
        <w:t>Growth: tasso percentuale di crescita annuale (Regional_Growth_Rate).</w:t>
      </w:r>
    </w:p>
    <w:p w14:paraId="2B083991" w14:textId="77777777" w:rsidR="00CF384F" w:rsidRPr="00CF384F" w:rsidRDefault="00CF384F" w:rsidP="00CF384F">
      <w:pPr>
        <w:numPr>
          <w:ilvl w:val="0"/>
          <w:numId w:val="94"/>
        </w:numPr>
        <w:rPr>
          <w:b/>
          <w:bCs/>
        </w:rPr>
      </w:pPr>
      <w:r w:rsidRPr="00CF384F">
        <w:rPr>
          <w:b/>
          <w:bCs/>
        </w:rPr>
        <w:t>YearSel: anno attivo nel report (SELECTEDVALUE).</w:t>
      </w:r>
    </w:p>
    <w:p w14:paraId="75952CAA" w14:textId="77777777" w:rsidR="00CF384F" w:rsidRPr="00CF384F" w:rsidRDefault="00CF384F" w:rsidP="00CF384F">
      <w:pPr>
        <w:numPr>
          <w:ilvl w:val="0"/>
          <w:numId w:val="94"/>
        </w:numPr>
        <w:rPr>
          <w:b/>
          <w:bCs/>
        </w:rPr>
      </w:pPr>
      <w:r w:rsidRPr="00CF384F">
        <w:rPr>
          <w:b/>
          <w:bCs/>
        </w:rPr>
        <w:t>Costruisce un testo multilinea con emoji e numeri, leggibile nei tooltip.</w:t>
      </w:r>
    </w:p>
    <w:p w14:paraId="65099EDC" w14:textId="77777777" w:rsidR="00CF384F" w:rsidRDefault="00CF384F" w:rsidP="000B0B6C">
      <w:pPr>
        <w:rPr>
          <w:b/>
          <w:bCs/>
        </w:rPr>
      </w:pPr>
    </w:p>
    <w:p w14:paraId="53302DDA" w14:textId="77777777" w:rsidR="001D68ED" w:rsidRDefault="001D68ED" w:rsidP="000B0B6C">
      <w:pPr>
        <w:rPr>
          <w:b/>
          <w:bCs/>
        </w:rPr>
      </w:pPr>
    </w:p>
    <w:p w14:paraId="26BFFE21" w14:textId="53E0EAF0" w:rsidR="001D68ED" w:rsidRPr="001D68ED" w:rsidRDefault="001D68ED" w:rsidP="001D68ED">
      <w:pPr>
        <w:pStyle w:val="ListParagraph"/>
        <w:numPr>
          <w:ilvl w:val="1"/>
          <w:numId w:val="71"/>
        </w:numPr>
        <w:rPr>
          <w:b/>
          <w:bCs/>
          <w:lang w:val="en-US"/>
        </w:rPr>
      </w:pPr>
      <w:proofErr w:type="spellStart"/>
      <w:r w:rsidRPr="001D68ED">
        <w:rPr>
          <w:b/>
          <w:bCs/>
          <w:lang w:val="en-US"/>
        </w:rPr>
        <w:t>Sector_Storytelling</w:t>
      </w:r>
      <w:proofErr w:type="spellEnd"/>
      <w:r w:rsidRPr="001D68ED">
        <w:rPr>
          <w:b/>
          <w:bCs/>
          <w:lang w:val="en-US"/>
        </w:rPr>
        <w:t xml:space="preserve"> = </w:t>
      </w:r>
    </w:p>
    <w:p w14:paraId="2E84ED0A" w14:textId="77777777" w:rsidR="001D68ED" w:rsidRPr="001D68ED" w:rsidRDefault="001D68ED" w:rsidP="001D68ED">
      <w:pPr>
        <w:rPr>
          <w:b/>
          <w:bCs/>
          <w:lang w:val="en-US"/>
        </w:rPr>
      </w:pPr>
      <w:r w:rsidRPr="001D68ED">
        <w:rPr>
          <w:b/>
          <w:bCs/>
          <w:lang w:val="en-US"/>
        </w:rPr>
        <w:t xml:space="preserve">VAR </w:t>
      </w:r>
      <w:proofErr w:type="spellStart"/>
      <w:r w:rsidRPr="001D68ED">
        <w:rPr>
          <w:b/>
          <w:bCs/>
          <w:lang w:val="en-US"/>
        </w:rPr>
        <w:t>Settore</w:t>
      </w:r>
      <w:proofErr w:type="spellEnd"/>
      <w:r w:rsidRPr="001D68ED">
        <w:rPr>
          <w:b/>
          <w:bCs/>
          <w:lang w:val="en-US"/>
        </w:rPr>
        <w:t xml:space="preserve"> = SELECTEDVALUE('</w:t>
      </w:r>
      <w:proofErr w:type="spellStart"/>
      <w:r w:rsidRPr="001D68ED">
        <w:rPr>
          <w:b/>
          <w:bCs/>
          <w:lang w:val="en-US"/>
        </w:rPr>
        <w:t>Dim_Sector</w:t>
      </w:r>
      <w:proofErr w:type="spellEnd"/>
      <w:r w:rsidRPr="001D68ED">
        <w:rPr>
          <w:b/>
          <w:bCs/>
          <w:lang w:val="en-US"/>
        </w:rPr>
        <w:t>'[</w:t>
      </w:r>
      <w:proofErr w:type="spellStart"/>
      <w:r w:rsidRPr="001D68ED">
        <w:rPr>
          <w:b/>
          <w:bCs/>
          <w:lang w:val="en-US"/>
        </w:rPr>
        <w:t>SectorName</w:t>
      </w:r>
      <w:proofErr w:type="spellEnd"/>
      <w:r w:rsidRPr="001D68ED">
        <w:rPr>
          <w:b/>
          <w:bCs/>
          <w:lang w:val="en-US"/>
        </w:rPr>
        <w:t>])</w:t>
      </w:r>
    </w:p>
    <w:p w14:paraId="3C866330" w14:textId="77777777" w:rsidR="001D68ED" w:rsidRPr="001D68ED" w:rsidRDefault="001D68ED" w:rsidP="001D68ED">
      <w:pPr>
        <w:rPr>
          <w:b/>
          <w:bCs/>
          <w:lang w:val="en-US"/>
        </w:rPr>
      </w:pPr>
      <w:r w:rsidRPr="001D68ED">
        <w:rPr>
          <w:b/>
          <w:bCs/>
          <w:lang w:val="en-US"/>
        </w:rPr>
        <w:t xml:space="preserve">VAR </w:t>
      </w:r>
      <w:proofErr w:type="spellStart"/>
      <w:r w:rsidRPr="001D68ED">
        <w:rPr>
          <w:b/>
          <w:bCs/>
          <w:lang w:val="en-US"/>
        </w:rPr>
        <w:t>InvestNow</w:t>
      </w:r>
      <w:proofErr w:type="spellEnd"/>
      <w:r w:rsidRPr="001D68ED">
        <w:rPr>
          <w:b/>
          <w:bCs/>
          <w:lang w:val="en-US"/>
        </w:rPr>
        <w:t xml:space="preserve"> = [</w:t>
      </w:r>
      <w:proofErr w:type="spellStart"/>
      <w:r w:rsidRPr="001D68ED">
        <w:rPr>
          <w:b/>
          <w:bCs/>
          <w:lang w:val="en-US"/>
        </w:rPr>
        <w:t>Total_VEM_Deals</w:t>
      </w:r>
      <w:proofErr w:type="spellEnd"/>
      <w:r w:rsidRPr="001D68ED">
        <w:rPr>
          <w:b/>
          <w:bCs/>
          <w:lang w:val="en-US"/>
        </w:rPr>
        <w:t>]</w:t>
      </w:r>
    </w:p>
    <w:p w14:paraId="0A97F804" w14:textId="77777777" w:rsidR="001D68ED" w:rsidRPr="001D68ED" w:rsidRDefault="001D68ED" w:rsidP="001D68ED">
      <w:pPr>
        <w:rPr>
          <w:b/>
          <w:bCs/>
          <w:lang w:val="en-US"/>
        </w:rPr>
      </w:pPr>
      <w:r w:rsidRPr="001D68ED">
        <w:rPr>
          <w:b/>
          <w:bCs/>
          <w:lang w:val="en-US"/>
        </w:rPr>
        <w:t xml:space="preserve">VAR </w:t>
      </w:r>
      <w:proofErr w:type="spellStart"/>
      <w:r w:rsidRPr="001D68ED">
        <w:rPr>
          <w:b/>
          <w:bCs/>
          <w:lang w:val="en-US"/>
        </w:rPr>
        <w:t>InvestPrev</w:t>
      </w:r>
      <w:proofErr w:type="spellEnd"/>
      <w:r w:rsidRPr="001D68ED">
        <w:rPr>
          <w:b/>
          <w:bCs/>
          <w:lang w:val="en-US"/>
        </w:rPr>
        <w:t xml:space="preserve"> = [</w:t>
      </w:r>
      <w:proofErr w:type="spellStart"/>
      <w:r w:rsidRPr="001D68ED">
        <w:rPr>
          <w:b/>
          <w:bCs/>
          <w:lang w:val="en-US"/>
        </w:rPr>
        <w:t>Total_Investment_Amount_PreviousYear</w:t>
      </w:r>
      <w:proofErr w:type="spellEnd"/>
      <w:r w:rsidRPr="001D68ED">
        <w:rPr>
          <w:b/>
          <w:bCs/>
          <w:lang w:val="en-US"/>
        </w:rPr>
        <w:t>]</w:t>
      </w:r>
    </w:p>
    <w:p w14:paraId="03126130" w14:textId="77777777" w:rsidR="001D68ED" w:rsidRPr="001D68ED" w:rsidRDefault="001D68ED" w:rsidP="001D68ED">
      <w:pPr>
        <w:rPr>
          <w:b/>
          <w:bCs/>
          <w:lang w:val="en-US"/>
        </w:rPr>
      </w:pPr>
      <w:r w:rsidRPr="001D68ED">
        <w:rPr>
          <w:b/>
          <w:bCs/>
          <w:lang w:val="en-US"/>
        </w:rPr>
        <w:t xml:space="preserve">VAR Delta = </w:t>
      </w:r>
      <w:proofErr w:type="gramStart"/>
      <w:r w:rsidRPr="001D68ED">
        <w:rPr>
          <w:b/>
          <w:bCs/>
          <w:lang w:val="en-US"/>
        </w:rPr>
        <w:t>DIVIDE(</w:t>
      </w:r>
      <w:proofErr w:type="spellStart"/>
      <w:proofErr w:type="gramEnd"/>
      <w:r w:rsidRPr="001D68ED">
        <w:rPr>
          <w:b/>
          <w:bCs/>
          <w:lang w:val="en-US"/>
        </w:rPr>
        <w:t>InvestNow</w:t>
      </w:r>
      <w:proofErr w:type="spellEnd"/>
      <w:r w:rsidRPr="001D68ED">
        <w:rPr>
          <w:b/>
          <w:bCs/>
          <w:lang w:val="en-US"/>
        </w:rPr>
        <w:t xml:space="preserve"> - </w:t>
      </w:r>
      <w:proofErr w:type="spellStart"/>
      <w:r w:rsidRPr="001D68ED">
        <w:rPr>
          <w:b/>
          <w:bCs/>
          <w:lang w:val="en-US"/>
        </w:rPr>
        <w:t>InvestPrev</w:t>
      </w:r>
      <w:proofErr w:type="spellEnd"/>
      <w:r w:rsidRPr="001D68ED">
        <w:rPr>
          <w:b/>
          <w:bCs/>
          <w:lang w:val="en-US"/>
        </w:rPr>
        <w:t xml:space="preserve">, </w:t>
      </w:r>
      <w:proofErr w:type="spellStart"/>
      <w:r w:rsidRPr="001D68ED">
        <w:rPr>
          <w:b/>
          <w:bCs/>
          <w:lang w:val="en-US"/>
        </w:rPr>
        <w:t>InvestPrev</w:t>
      </w:r>
      <w:proofErr w:type="spellEnd"/>
      <w:r w:rsidRPr="001D68ED">
        <w:rPr>
          <w:b/>
          <w:bCs/>
          <w:lang w:val="en-US"/>
        </w:rPr>
        <w:t>)</w:t>
      </w:r>
    </w:p>
    <w:p w14:paraId="73271699" w14:textId="77777777" w:rsidR="001D68ED" w:rsidRPr="001D68ED" w:rsidRDefault="001D68ED" w:rsidP="001D68ED">
      <w:pPr>
        <w:rPr>
          <w:b/>
          <w:bCs/>
          <w:lang w:val="en-US"/>
        </w:rPr>
      </w:pPr>
      <w:r w:rsidRPr="001D68ED">
        <w:rPr>
          <w:b/>
          <w:bCs/>
          <w:lang w:val="en-US"/>
        </w:rPr>
        <w:t>VAR Score = [</w:t>
      </w:r>
      <w:proofErr w:type="spellStart"/>
      <w:r w:rsidRPr="001D68ED">
        <w:rPr>
          <w:b/>
          <w:bCs/>
          <w:lang w:val="en-US"/>
        </w:rPr>
        <w:t>Sector_Success_Score_Normalized</w:t>
      </w:r>
      <w:proofErr w:type="spellEnd"/>
      <w:r w:rsidRPr="001D68ED">
        <w:rPr>
          <w:b/>
          <w:bCs/>
          <w:lang w:val="en-US"/>
        </w:rPr>
        <w:t>]</w:t>
      </w:r>
    </w:p>
    <w:p w14:paraId="3D9AD336" w14:textId="77777777" w:rsidR="001D68ED" w:rsidRPr="001D68ED" w:rsidRDefault="001D68ED" w:rsidP="001D68ED">
      <w:pPr>
        <w:rPr>
          <w:b/>
          <w:bCs/>
          <w:lang w:val="en-US"/>
        </w:rPr>
      </w:pPr>
      <w:r w:rsidRPr="001D68ED">
        <w:rPr>
          <w:b/>
          <w:bCs/>
          <w:lang w:val="en-US"/>
        </w:rPr>
        <w:t xml:space="preserve">VAR </w:t>
      </w:r>
      <w:proofErr w:type="spellStart"/>
      <w:r w:rsidRPr="001D68ED">
        <w:rPr>
          <w:b/>
          <w:bCs/>
          <w:lang w:val="en-US"/>
        </w:rPr>
        <w:t>MarketShare</w:t>
      </w:r>
      <w:proofErr w:type="spellEnd"/>
      <w:r w:rsidRPr="001D68ED">
        <w:rPr>
          <w:b/>
          <w:bCs/>
          <w:lang w:val="en-US"/>
        </w:rPr>
        <w:t xml:space="preserve"> = [</w:t>
      </w:r>
      <w:proofErr w:type="spellStart"/>
      <w:r w:rsidRPr="001D68ED">
        <w:rPr>
          <w:b/>
          <w:bCs/>
          <w:lang w:val="en-US"/>
        </w:rPr>
        <w:t>Sector_Market_Share</w:t>
      </w:r>
      <w:proofErr w:type="spellEnd"/>
      <w:r w:rsidRPr="001D68ED">
        <w:rPr>
          <w:b/>
          <w:bCs/>
          <w:lang w:val="en-US"/>
        </w:rPr>
        <w:t>]</w:t>
      </w:r>
    </w:p>
    <w:p w14:paraId="77A5911C" w14:textId="77777777" w:rsidR="001D68ED" w:rsidRPr="001D68ED" w:rsidRDefault="001D68ED" w:rsidP="001D68ED">
      <w:pPr>
        <w:rPr>
          <w:b/>
          <w:bCs/>
          <w:lang w:val="en-US"/>
        </w:rPr>
      </w:pPr>
      <w:r w:rsidRPr="001D68ED">
        <w:rPr>
          <w:b/>
          <w:bCs/>
          <w:lang w:val="en-US"/>
        </w:rPr>
        <w:t xml:space="preserve">VAR </w:t>
      </w:r>
      <w:proofErr w:type="spellStart"/>
      <w:r w:rsidRPr="001D68ED">
        <w:rPr>
          <w:b/>
          <w:bCs/>
          <w:lang w:val="en-US"/>
        </w:rPr>
        <w:t>RankSettore</w:t>
      </w:r>
      <w:proofErr w:type="spellEnd"/>
      <w:r w:rsidRPr="001D68ED">
        <w:rPr>
          <w:b/>
          <w:bCs/>
          <w:lang w:val="en-US"/>
        </w:rPr>
        <w:t xml:space="preserve"> = </w:t>
      </w:r>
    </w:p>
    <w:p w14:paraId="25BCDEDA" w14:textId="77777777" w:rsidR="001D68ED" w:rsidRPr="001D68ED" w:rsidRDefault="001D68ED" w:rsidP="001D68ED">
      <w:pPr>
        <w:rPr>
          <w:b/>
          <w:bCs/>
          <w:lang w:val="en-US"/>
        </w:rPr>
      </w:pPr>
      <w:r w:rsidRPr="001D68ED">
        <w:rPr>
          <w:b/>
          <w:bCs/>
          <w:lang w:val="en-US"/>
        </w:rPr>
        <w:t xml:space="preserve">    </w:t>
      </w:r>
      <w:proofErr w:type="gramStart"/>
      <w:r w:rsidRPr="001D68ED">
        <w:rPr>
          <w:b/>
          <w:bCs/>
          <w:lang w:val="en-US"/>
        </w:rPr>
        <w:t>RANKX(</w:t>
      </w:r>
      <w:proofErr w:type="gramEnd"/>
    </w:p>
    <w:p w14:paraId="59BE1873" w14:textId="77777777" w:rsidR="001D68ED" w:rsidRPr="001D68ED" w:rsidRDefault="001D68ED" w:rsidP="001D68ED">
      <w:pPr>
        <w:rPr>
          <w:b/>
          <w:bCs/>
          <w:lang w:val="en-US"/>
        </w:rPr>
      </w:pPr>
      <w:r w:rsidRPr="001D68ED">
        <w:rPr>
          <w:b/>
          <w:bCs/>
          <w:lang w:val="en-US"/>
        </w:rPr>
        <w:lastRenderedPageBreak/>
        <w:t>        ALL('</w:t>
      </w:r>
      <w:proofErr w:type="spellStart"/>
      <w:r w:rsidRPr="001D68ED">
        <w:rPr>
          <w:b/>
          <w:bCs/>
          <w:lang w:val="en-US"/>
        </w:rPr>
        <w:t>Dim_Sector</w:t>
      </w:r>
      <w:proofErr w:type="spellEnd"/>
      <w:r w:rsidRPr="001D68ED">
        <w:rPr>
          <w:b/>
          <w:bCs/>
          <w:lang w:val="en-US"/>
        </w:rPr>
        <w:t>'),</w:t>
      </w:r>
    </w:p>
    <w:p w14:paraId="6CBCEA03" w14:textId="77777777" w:rsidR="001D68ED" w:rsidRPr="001D68ED" w:rsidRDefault="001D68ED" w:rsidP="001D68ED">
      <w:pPr>
        <w:rPr>
          <w:b/>
          <w:bCs/>
          <w:lang w:val="en-US"/>
        </w:rPr>
      </w:pPr>
      <w:r w:rsidRPr="001D68ED">
        <w:rPr>
          <w:b/>
          <w:bCs/>
          <w:lang w:val="en-US"/>
        </w:rPr>
        <w:t>        [</w:t>
      </w:r>
      <w:proofErr w:type="spellStart"/>
      <w:r w:rsidRPr="001D68ED">
        <w:rPr>
          <w:b/>
          <w:bCs/>
          <w:lang w:val="en-US"/>
        </w:rPr>
        <w:t>Sector_Market_Share</w:t>
      </w:r>
      <w:proofErr w:type="spellEnd"/>
      <w:r w:rsidRPr="001D68ED">
        <w:rPr>
          <w:b/>
          <w:bCs/>
          <w:lang w:val="en-US"/>
        </w:rPr>
        <w:t>],</w:t>
      </w:r>
    </w:p>
    <w:p w14:paraId="266A670F" w14:textId="77777777" w:rsidR="001D68ED" w:rsidRPr="001D68ED" w:rsidRDefault="001D68ED" w:rsidP="001D68ED">
      <w:pPr>
        <w:rPr>
          <w:b/>
          <w:bCs/>
          <w:lang w:val="en-US"/>
        </w:rPr>
      </w:pPr>
      <w:r w:rsidRPr="001D68ED">
        <w:rPr>
          <w:b/>
          <w:bCs/>
          <w:lang w:val="en-US"/>
        </w:rPr>
        <w:t>        ,</w:t>
      </w:r>
    </w:p>
    <w:p w14:paraId="5B006890" w14:textId="77777777" w:rsidR="001D68ED" w:rsidRPr="001D68ED" w:rsidRDefault="001D68ED" w:rsidP="001D68ED">
      <w:pPr>
        <w:rPr>
          <w:b/>
          <w:bCs/>
          <w:lang w:val="en-US"/>
        </w:rPr>
      </w:pPr>
      <w:r w:rsidRPr="001D68ED">
        <w:rPr>
          <w:b/>
          <w:bCs/>
          <w:lang w:val="en-US"/>
        </w:rPr>
        <w:t>        DESC,</w:t>
      </w:r>
    </w:p>
    <w:p w14:paraId="39B84C68" w14:textId="77777777" w:rsidR="001D68ED" w:rsidRPr="001D68ED" w:rsidRDefault="001D68ED" w:rsidP="001D68ED">
      <w:pPr>
        <w:rPr>
          <w:b/>
          <w:bCs/>
          <w:lang w:val="en-US"/>
        </w:rPr>
      </w:pPr>
      <w:r w:rsidRPr="001D68ED">
        <w:rPr>
          <w:b/>
          <w:bCs/>
          <w:lang w:val="en-US"/>
        </w:rPr>
        <w:t>        DENSE</w:t>
      </w:r>
    </w:p>
    <w:p w14:paraId="6E58016D" w14:textId="77777777" w:rsidR="001D68ED" w:rsidRPr="001D68ED" w:rsidRDefault="001D68ED" w:rsidP="001D68ED">
      <w:pPr>
        <w:rPr>
          <w:b/>
          <w:bCs/>
          <w:lang w:val="en-US"/>
        </w:rPr>
      </w:pPr>
      <w:r w:rsidRPr="001D68ED">
        <w:rPr>
          <w:b/>
          <w:bCs/>
          <w:lang w:val="en-US"/>
        </w:rPr>
        <w:t>    )</w:t>
      </w:r>
    </w:p>
    <w:p w14:paraId="413BB606" w14:textId="77777777" w:rsidR="001D68ED" w:rsidRPr="001D68ED" w:rsidRDefault="001D68ED" w:rsidP="001D68ED">
      <w:pPr>
        <w:rPr>
          <w:b/>
          <w:bCs/>
          <w:lang w:val="en-US"/>
        </w:rPr>
      </w:pPr>
    </w:p>
    <w:p w14:paraId="2AC2CEBC" w14:textId="77777777" w:rsidR="001D68ED" w:rsidRPr="001D68ED" w:rsidRDefault="001D68ED" w:rsidP="001D68ED">
      <w:pPr>
        <w:rPr>
          <w:b/>
          <w:bCs/>
        </w:rPr>
      </w:pPr>
      <w:r w:rsidRPr="001D68ED">
        <w:rPr>
          <w:b/>
          <w:bCs/>
        </w:rPr>
        <w:t>RETURN</w:t>
      </w:r>
    </w:p>
    <w:p w14:paraId="0E81D1E0" w14:textId="77777777" w:rsidR="001D68ED" w:rsidRPr="001D68ED" w:rsidRDefault="001D68ED" w:rsidP="001D68ED">
      <w:pPr>
        <w:rPr>
          <w:b/>
          <w:bCs/>
        </w:rPr>
      </w:pPr>
      <w:r w:rsidRPr="001D68ED">
        <w:rPr>
          <w:b/>
          <w:bCs/>
        </w:rPr>
        <w:t>"</w:t>
      </w:r>
      <w:r w:rsidRPr="001D68ED">
        <w:rPr>
          <w:rFonts w:ascii="Segoe UI Emoji" w:hAnsi="Segoe UI Emoji" w:cs="Segoe UI Emoji"/>
          <w:b/>
          <w:bCs/>
        </w:rPr>
        <w:t>📌</w:t>
      </w:r>
      <w:r w:rsidRPr="001D68ED">
        <w:rPr>
          <w:b/>
          <w:bCs/>
        </w:rPr>
        <w:t xml:space="preserve"> Settore: " &amp; Settore &amp; UNICHAR(10) &amp;</w:t>
      </w:r>
    </w:p>
    <w:p w14:paraId="255D2E1B" w14:textId="77777777" w:rsidR="001D68ED" w:rsidRPr="001D68ED" w:rsidRDefault="001D68ED" w:rsidP="001D68ED">
      <w:pPr>
        <w:rPr>
          <w:b/>
          <w:bCs/>
        </w:rPr>
      </w:pPr>
      <w:r w:rsidRPr="001D68ED">
        <w:rPr>
          <w:b/>
          <w:bCs/>
        </w:rPr>
        <w:t>"• Investimenti attuali: " &amp; FORMAT(InvestNow, "€#,0,,.00M") &amp; UNICHAR(10) &amp;</w:t>
      </w:r>
    </w:p>
    <w:p w14:paraId="02BE9056" w14:textId="77777777" w:rsidR="001D68ED" w:rsidRPr="001D68ED" w:rsidRDefault="001D68ED" w:rsidP="001D68ED">
      <w:pPr>
        <w:rPr>
          <w:b/>
          <w:bCs/>
        </w:rPr>
      </w:pPr>
      <w:r w:rsidRPr="001D68ED">
        <w:rPr>
          <w:b/>
          <w:bCs/>
        </w:rPr>
        <w:t>"• Variazione YoY: " &amp; FORMAT(Delta, "0.0%") &amp; UNICHAR(10) &amp;</w:t>
      </w:r>
    </w:p>
    <w:p w14:paraId="63B3F481" w14:textId="77777777" w:rsidR="001D68ED" w:rsidRPr="001D68ED" w:rsidRDefault="001D68ED" w:rsidP="001D68ED">
      <w:pPr>
        <w:rPr>
          <w:b/>
          <w:bCs/>
        </w:rPr>
      </w:pPr>
      <w:r w:rsidRPr="001D68ED">
        <w:rPr>
          <w:b/>
          <w:bCs/>
        </w:rPr>
        <w:t>"• Quota di mercato: " &amp; FORMAT(MarketShare, "0.00") &amp; "%" &amp; UNICHAR(10) &amp;</w:t>
      </w:r>
    </w:p>
    <w:p w14:paraId="09B7DABA" w14:textId="77777777" w:rsidR="001D68ED" w:rsidRPr="001D68ED" w:rsidRDefault="001D68ED" w:rsidP="001D68ED">
      <w:pPr>
        <w:rPr>
          <w:b/>
          <w:bCs/>
        </w:rPr>
      </w:pPr>
      <w:r w:rsidRPr="001D68ED">
        <w:rPr>
          <w:b/>
          <w:bCs/>
        </w:rPr>
        <w:t>"• Success Score: " &amp; FORMAT(Score, "0.00") &amp; UNICHAR(10) &amp;</w:t>
      </w:r>
    </w:p>
    <w:p w14:paraId="6D4EBE3A" w14:textId="77777777" w:rsidR="001D68ED" w:rsidRPr="001D68ED" w:rsidRDefault="001D68ED" w:rsidP="001D68ED">
      <w:pPr>
        <w:rPr>
          <w:b/>
          <w:bCs/>
        </w:rPr>
      </w:pPr>
      <w:r w:rsidRPr="001D68ED">
        <w:rPr>
          <w:b/>
          <w:bCs/>
        </w:rPr>
        <w:t>"• Posizione nel ranking: " &amp; RankSettore &amp; UNICHAR(10) &amp;</w:t>
      </w:r>
    </w:p>
    <w:p w14:paraId="00E49ACE" w14:textId="77777777" w:rsidR="001D68ED" w:rsidRPr="001D68ED" w:rsidRDefault="001D68ED" w:rsidP="001D68ED">
      <w:pPr>
        <w:rPr>
          <w:b/>
          <w:bCs/>
        </w:rPr>
      </w:pPr>
      <w:r w:rsidRPr="001D68ED">
        <w:rPr>
          <w:b/>
          <w:bCs/>
        </w:rPr>
        <w:t>"—" &amp; UNICHAR(10) &amp;</w:t>
      </w:r>
    </w:p>
    <w:p w14:paraId="5D137B52" w14:textId="77777777" w:rsidR="001D68ED" w:rsidRPr="001D68ED" w:rsidRDefault="001D68ED" w:rsidP="001D68ED">
      <w:pPr>
        <w:rPr>
          <w:b/>
          <w:bCs/>
        </w:rPr>
      </w:pPr>
      <w:r w:rsidRPr="001D68ED">
        <w:rPr>
          <w:b/>
          <w:bCs/>
        </w:rPr>
        <w:t>"</w:t>
      </w:r>
      <w:r w:rsidRPr="001D68ED">
        <w:rPr>
          <w:rFonts w:ascii="Segoe UI Emoji" w:hAnsi="Segoe UI Emoji" w:cs="Segoe UI Emoji"/>
          <w:b/>
          <w:bCs/>
        </w:rPr>
        <w:t>🔍</w:t>
      </w:r>
      <w:r w:rsidRPr="001D68ED">
        <w:rPr>
          <w:b/>
          <w:bCs/>
        </w:rPr>
        <w:t xml:space="preserve"> Il settore '" &amp; Settore &amp; "' mostra una " &amp;</w:t>
      </w:r>
    </w:p>
    <w:p w14:paraId="4F6ED241" w14:textId="77777777" w:rsidR="001D68ED" w:rsidRPr="001D68ED" w:rsidRDefault="001D68ED" w:rsidP="001D68ED">
      <w:pPr>
        <w:rPr>
          <w:b/>
          <w:bCs/>
        </w:rPr>
      </w:pPr>
      <w:r w:rsidRPr="001D68ED">
        <w:rPr>
          <w:b/>
          <w:bCs/>
        </w:rPr>
        <w:t>SWITCH(</w:t>
      </w:r>
    </w:p>
    <w:p w14:paraId="6984E845" w14:textId="77777777" w:rsidR="001D68ED" w:rsidRPr="001D68ED" w:rsidRDefault="001D68ED" w:rsidP="001D68ED">
      <w:pPr>
        <w:rPr>
          <w:b/>
          <w:bCs/>
        </w:rPr>
      </w:pPr>
      <w:r w:rsidRPr="001D68ED">
        <w:rPr>
          <w:b/>
          <w:bCs/>
        </w:rPr>
        <w:t>    TRUE(),</w:t>
      </w:r>
    </w:p>
    <w:p w14:paraId="2ACF850C" w14:textId="77777777" w:rsidR="001D68ED" w:rsidRPr="001D68ED" w:rsidRDefault="001D68ED" w:rsidP="001D68ED">
      <w:pPr>
        <w:rPr>
          <w:b/>
          <w:bCs/>
        </w:rPr>
      </w:pPr>
      <w:r w:rsidRPr="001D68ED">
        <w:rPr>
          <w:b/>
          <w:bCs/>
        </w:rPr>
        <w:t>    Delta &gt; 0.2, "forte crescita",</w:t>
      </w:r>
    </w:p>
    <w:p w14:paraId="762FD900" w14:textId="77777777" w:rsidR="001D68ED" w:rsidRPr="001D68ED" w:rsidRDefault="001D68ED" w:rsidP="001D68ED">
      <w:pPr>
        <w:rPr>
          <w:b/>
          <w:bCs/>
        </w:rPr>
      </w:pPr>
      <w:r w:rsidRPr="001D68ED">
        <w:rPr>
          <w:b/>
          <w:bCs/>
        </w:rPr>
        <w:t>    Delta &gt; 0.05, "crescita moderata",</w:t>
      </w:r>
    </w:p>
    <w:p w14:paraId="24A4C552" w14:textId="77777777" w:rsidR="001D68ED" w:rsidRPr="001D68ED" w:rsidRDefault="001D68ED" w:rsidP="001D68ED">
      <w:pPr>
        <w:rPr>
          <w:b/>
          <w:bCs/>
        </w:rPr>
      </w:pPr>
      <w:r w:rsidRPr="001D68ED">
        <w:rPr>
          <w:b/>
          <w:bCs/>
        </w:rPr>
        <w:t>    Delta &lt; -0.05, "contrazione significativa",</w:t>
      </w:r>
    </w:p>
    <w:p w14:paraId="6032990E" w14:textId="77777777" w:rsidR="001D68ED" w:rsidRPr="001D68ED" w:rsidRDefault="001D68ED" w:rsidP="001D68ED">
      <w:pPr>
        <w:rPr>
          <w:b/>
          <w:bCs/>
        </w:rPr>
      </w:pPr>
      <w:r w:rsidRPr="001D68ED">
        <w:rPr>
          <w:b/>
          <w:bCs/>
        </w:rPr>
        <w:t>    "stabilità"</w:t>
      </w:r>
    </w:p>
    <w:p w14:paraId="102685C1" w14:textId="77777777" w:rsidR="001D68ED" w:rsidRPr="001D68ED" w:rsidRDefault="001D68ED" w:rsidP="001D68ED">
      <w:pPr>
        <w:rPr>
          <w:b/>
          <w:bCs/>
        </w:rPr>
      </w:pPr>
      <w:r w:rsidRPr="001D68ED">
        <w:rPr>
          <w:b/>
          <w:bCs/>
        </w:rPr>
        <w:t xml:space="preserve">) &amp; </w:t>
      </w:r>
    </w:p>
    <w:p w14:paraId="30E60485" w14:textId="77777777" w:rsidR="001D68ED" w:rsidRPr="001D68ED" w:rsidRDefault="001D68ED" w:rsidP="001D68ED">
      <w:pPr>
        <w:rPr>
          <w:b/>
          <w:bCs/>
        </w:rPr>
      </w:pPr>
      <w:r w:rsidRPr="001D68ED">
        <w:rPr>
          <w:b/>
          <w:bCs/>
        </w:rPr>
        <w:t xml:space="preserve">" rispetto all'anno precedente. Con una quota di mercato del " &amp; FORMAT(MarketShare, "0.0") &amp; </w:t>
      </w:r>
    </w:p>
    <w:p w14:paraId="03484021" w14:textId="77777777" w:rsidR="001D68ED" w:rsidRPr="001D68ED" w:rsidRDefault="001D68ED" w:rsidP="001D68ED">
      <w:pPr>
        <w:rPr>
          <w:b/>
          <w:bCs/>
        </w:rPr>
      </w:pPr>
      <w:r w:rsidRPr="001D68ED">
        <w:rPr>
          <w:b/>
          <w:bCs/>
        </w:rPr>
        <w:t xml:space="preserve">"% e un ranking #" &amp; RankSettore &amp; ", si posiziona come uno dei settori " &amp; </w:t>
      </w:r>
    </w:p>
    <w:p w14:paraId="05D0F55A" w14:textId="77777777" w:rsidR="001D68ED" w:rsidRPr="001D68ED" w:rsidRDefault="001D68ED" w:rsidP="001D68ED">
      <w:pPr>
        <w:rPr>
          <w:b/>
          <w:bCs/>
        </w:rPr>
      </w:pPr>
      <w:r w:rsidRPr="001D68ED">
        <w:rPr>
          <w:b/>
          <w:bCs/>
        </w:rPr>
        <w:t xml:space="preserve">IF(RankSettore &lt;= 3, "più strategici", "in crescita") &amp; </w:t>
      </w:r>
    </w:p>
    <w:p w14:paraId="3C613C7D" w14:textId="77777777" w:rsidR="001D68ED" w:rsidRPr="001D68ED" w:rsidRDefault="001D68ED" w:rsidP="001D68ED">
      <w:pPr>
        <w:rPr>
          <w:b/>
          <w:bCs/>
        </w:rPr>
      </w:pPr>
      <w:r w:rsidRPr="001D68ED">
        <w:rPr>
          <w:b/>
          <w:bCs/>
        </w:rPr>
        <w:t>" dell’ecosistema startup italiano."</w:t>
      </w:r>
    </w:p>
    <w:p w14:paraId="15B5838B" w14:textId="77777777" w:rsidR="00633B1A" w:rsidRPr="00633B1A" w:rsidRDefault="00633B1A" w:rsidP="00633B1A">
      <w:pPr>
        <w:rPr>
          <w:b/>
          <w:bCs/>
        </w:rPr>
      </w:pPr>
      <w:r w:rsidRPr="00633B1A">
        <w:rPr>
          <w:b/>
          <w:bCs/>
        </w:rPr>
        <w:lastRenderedPageBreak/>
        <w:t>Nome: Sector_Storytelling</w:t>
      </w:r>
    </w:p>
    <w:p w14:paraId="6F841681" w14:textId="77777777" w:rsidR="00633B1A" w:rsidRPr="00633B1A" w:rsidRDefault="00633B1A" w:rsidP="00633B1A">
      <w:pPr>
        <w:rPr>
          <w:b/>
          <w:bCs/>
        </w:rPr>
      </w:pPr>
      <w:r w:rsidRPr="00633B1A">
        <w:rPr>
          <w:b/>
          <w:bCs/>
        </w:rPr>
        <w:t>Cosa fa Genera una narrazione testuale ricca e visiva, specifica per ciascun settore economico rappresentato nella tabella Dim_Sector. Mette in evidenza la performance attuale, la variazione YoY, la quota di mercato e la rilevanza strategica nel ranking nazionale.</w:t>
      </w:r>
    </w:p>
    <w:p w14:paraId="396036BE" w14:textId="77777777" w:rsidR="00633B1A" w:rsidRPr="00633B1A" w:rsidRDefault="00633B1A" w:rsidP="00633B1A">
      <w:pPr>
        <w:rPr>
          <w:b/>
          <w:bCs/>
        </w:rPr>
      </w:pPr>
      <w:r w:rsidRPr="00633B1A">
        <w:rPr>
          <w:b/>
          <w:bCs/>
        </w:rPr>
        <w:t>Quando usarla</w:t>
      </w:r>
    </w:p>
    <w:p w14:paraId="3B20F5CF" w14:textId="77777777" w:rsidR="00633B1A" w:rsidRPr="00633B1A" w:rsidRDefault="00633B1A" w:rsidP="00633B1A">
      <w:pPr>
        <w:numPr>
          <w:ilvl w:val="0"/>
          <w:numId w:val="95"/>
        </w:numPr>
        <w:rPr>
          <w:b/>
          <w:bCs/>
        </w:rPr>
      </w:pPr>
      <w:r w:rsidRPr="00633B1A">
        <w:rPr>
          <w:b/>
          <w:bCs/>
        </w:rPr>
        <w:t>Nei tooltip di visualizzazioni settoriali, per offrire contesto interpretativo immediato</w:t>
      </w:r>
    </w:p>
    <w:p w14:paraId="7A82D76B" w14:textId="77777777" w:rsidR="00633B1A" w:rsidRPr="00633B1A" w:rsidRDefault="00633B1A" w:rsidP="00633B1A">
      <w:pPr>
        <w:numPr>
          <w:ilvl w:val="0"/>
          <w:numId w:val="95"/>
        </w:numPr>
        <w:rPr>
          <w:b/>
          <w:bCs/>
        </w:rPr>
      </w:pPr>
      <w:r w:rsidRPr="00633B1A">
        <w:rPr>
          <w:b/>
          <w:bCs/>
        </w:rPr>
        <w:t>In Smart Narrative, sottotitoli o commenti dinamici per presentazioni o pitch di investimento</w:t>
      </w:r>
    </w:p>
    <w:p w14:paraId="088F202E" w14:textId="77777777" w:rsidR="00633B1A" w:rsidRPr="00633B1A" w:rsidRDefault="00633B1A" w:rsidP="00633B1A">
      <w:pPr>
        <w:numPr>
          <w:ilvl w:val="0"/>
          <w:numId w:val="95"/>
        </w:numPr>
        <w:rPr>
          <w:b/>
          <w:bCs/>
        </w:rPr>
      </w:pPr>
      <w:r w:rsidRPr="00633B1A">
        <w:rPr>
          <w:b/>
          <w:bCs/>
        </w:rPr>
        <w:t>Per evidenziare trend e punti di forza nei diversi comparti dell’ecosistema startup</w:t>
      </w:r>
    </w:p>
    <w:p w14:paraId="75D2455F" w14:textId="77777777" w:rsidR="00633B1A" w:rsidRPr="00633B1A" w:rsidRDefault="00633B1A" w:rsidP="00633B1A">
      <w:pPr>
        <w:rPr>
          <w:b/>
          <w:bCs/>
        </w:rPr>
      </w:pPr>
      <w:r w:rsidRPr="00633B1A">
        <w:rPr>
          <w:b/>
          <w:bCs/>
        </w:rPr>
        <w:t>Struttura logica</w:t>
      </w:r>
    </w:p>
    <w:p w14:paraId="1EBC445A" w14:textId="77777777" w:rsidR="00633B1A" w:rsidRPr="00633B1A" w:rsidRDefault="00633B1A" w:rsidP="00633B1A">
      <w:pPr>
        <w:numPr>
          <w:ilvl w:val="0"/>
          <w:numId w:val="96"/>
        </w:numPr>
        <w:rPr>
          <w:b/>
          <w:bCs/>
        </w:rPr>
      </w:pPr>
      <w:r w:rsidRPr="00633B1A">
        <w:rPr>
          <w:b/>
          <w:bCs/>
        </w:rPr>
        <w:t>Settore: nome del settore selezionato</w:t>
      </w:r>
    </w:p>
    <w:p w14:paraId="3796E778" w14:textId="77777777" w:rsidR="00633B1A" w:rsidRPr="00633B1A" w:rsidRDefault="00633B1A" w:rsidP="00633B1A">
      <w:pPr>
        <w:numPr>
          <w:ilvl w:val="0"/>
          <w:numId w:val="96"/>
        </w:numPr>
        <w:rPr>
          <w:b/>
          <w:bCs/>
        </w:rPr>
      </w:pPr>
      <w:r w:rsidRPr="00633B1A">
        <w:rPr>
          <w:b/>
          <w:bCs/>
        </w:rPr>
        <w:t>InvestNow: ammontare attuale di investimenti</w:t>
      </w:r>
    </w:p>
    <w:p w14:paraId="333AB7F8" w14:textId="77777777" w:rsidR="00633B1A" w:rsidRPr="00633B1A" w:rsidRDefault="00633B1A" w:rsidP="00633B1A">
      <w:pPr>
        <w:numPr>
          <w:ilvl w:val="0"/>
          <w:numId w:val="96"/>
        </w:numPr>
        <w:rPr>
          <w:b/>
          <w:bCs/>
        </w:rPr>
      </w:pPr>
      <w:r w:rsidRPr="00633B1A">
        <w:rPr>
          <w:b/>
          <w:bCs/>
        </w:rPr>
        <w:t>InvestPrev: valore investito l’anno precedente</w:t>
      </w:r>
    </w:p>
    <w:p w14:paraId="6EB0629B" w14:textId="77777777" w:rsidR="00633B1A" w:rsidRPr="00633B1A" w:rsidRDefault="00633B1A" w:rsidP="00633B1A">
      <w:pPr>
        <w:numPr>
          <w:ilvl w:val="0"/>
          <w:numId w:val="96"/>
        </w:numPr>
        <w:rPr>
          <w:b/>
          <w:bCs/>
        </w:rPr>
      </w:pPr>
      <w:r w:rsidRPr="00633B1A">
        <w:rPr>
          <w:b/>
          <w:bCs/>
        </w:rPr>
        <w:t>Delta: crescita YoY in formato percentuale</w:t>
      </w:r>
    </w:p>
    <w:p w14:paraId="7FC3D961" w14:textId="77777777" w:rsidR="00633B1A" w:rsidRPr="00633B1A" w:rsidRDefault="00633B1A" w:rsidP="00633B1A">
      <w:pPr>
        <w:numPr>
          <w:ilvl w:val="0"/>
          <w:numId w:val="96"/>
        </w:numPr>
        <w:rPr>
          <w:b/>
          <w:bCs/>
        </w:rPr>
      </w:pPr>
      <w:r w:rsidRPr="00633B1A">
        <w:rPr>
          <w:b/>
          <w:bCs/>
        </w:rPr>
        <w:t>Score: punteggio normalizzato di successo del settore</w:t>
      </w:r>
    </w:p>
    <w:p w14:paraId="17774EDC" w14:textId="77777777" w:rsidR="00633B1A" w:rsidRPr="00633B1A" w:rsidRDefault="00633B1A" w:rsidP="00633B1A">
      <w:pPr>
        <w:numPr>
          <w:ilvl w:val="0"/>
          <w:numId w:val="96"/>
        </w:numPr>
        <w:rPr>
          <w:b/>
          <w:bCs/>
        </w:rPr>
      </w:pPr>
      <w:r w:rsidRPr="00633B1A">
        <w:rPr>
          <w:b/>
          <w:bCs/>
        </w:rPr>
        <w:t>MarketShare: quota sul totale degli investimenti VEM</w:t>
      </w:r>
    </w:p>
    <w:p w14:paraId="571901B2" w14:textId="77777777" w:rsidR="00633B1A" w:rsidRPr="00633B1A" w:rsidRDefault="00633B1A" w:rsidP="00633B1A">
      <w:pPr>
        <w:numPr>
          <w:ilvl w:val="0"/>
          <w:numId w:val="96"/>
        </w:numPr>
        <w:rPr>
          <w:b/>
          <w:bCs/>
        </w:rPr>
      </w:pPr>
      <w:r w:rsidRPr="00633B1A">
        <w:rPr>
          <w:b/>
          <w:bCs/>
        </w:rPr>
        <w:t>RankSettore: posizione del settore nel ranking di quota di mercato</w:t>
      </w:r>
    </w:p>
    <w:p w14:paraId="30D21769" w14:textId="77777777" w:rsidR="001D68ED" w:rsidRDefault="001D68ED" w:rsidP="000B0B6C">
      <w:pPr>
        <w:rPr>
          <w:b/>
          <w:bCs/>
        </w:rPr>
      </w:pPr>
    </w:p>
    <w:p w14:paraId="26F844A4" w14:textId="1F748697" w:rsidR="00B22F50" w:rsidRPr="00B22F50" w:rsidRDefault="00B22F50" w:rsidP="00B22F50">
      <w:pPr>
        <w:pStyle w:val="ListParagraph"/>
        <w:numPr>
          <w:ilvl w:val="1"/>
          <w:numId w:val="71"/>
        </w:numPr>
        <w:rPr>
          <w:b/>
          <w:bCs/>
          <w:lang w:val="en-US"/>
        </w:rPr>
      </w:pPr>
      <w:proofErr w:type="spellStart"/>
      <w:r w:rsidRPr="00B22F50">
        <w:rPr>
          <w:b/>
          <w:bCs/>
          <w:lang w:val="en-US"/>
        </w:rPr>
        <w:t>Tooltip_Cumulative_Story</w:t>
      </w:r>
      <w:proofErr w:type="spellEnd"/>
      <w:r w:rsidRPr="00B22F50">
        <w:rPr>
          <w:b/>
          <w:bCs/>
          <w:lang w:val="en-US"/>
        </w:rPr>
        <w:t xml:space="preserve"> = </w:t>
      </w:r>
    </w:p>
    <w:p w14:paraId="1D6E15A8" w14:textId="77777777" w:rsidR="00B22F50" w:rsidRPr="00B22F50" w:rsidRDefault="00B22F50" w:rsidP="00B22F50">
      <w:pPr>
        <w:rPr>
          <w:b/>
          <w:bCs/>
          <w:lang w:val="en-US"/>
        </w:rPr>
      </w:pPr>
      <w:r w:rsidRPr="00B22F50">
        <w:rPr>
          <w:b/>
          <w:bCs/>
          <w:lang w:val="en-US"/>
        </w:rPr>
        <w:t xml:space="preserve">VAR </w:t>
      </w:r>
      <w:proofErr w:type="spellStart"/>
      <w:r w:rsidRPr="00B22F50">
        <w:rPr>
          <w:b/>
          <w:bCs/>
          <w:lang w:val="en-US"/>
        </w:rPr>
        <w:t>LatestDate</w:t>
      </w:r>
      <w:proofErr w:type="spellEnd"/>
      <w:r w:rsidRPr="00B22F50">
        <w:rPr>
          <w:b/>
          <w:bCs/>
          <w:lang w:val="en-US"/>
        </w:rPr>
        <w:t xml:space="preserve"> = MAX('</w:t>
      </w:r>
      <w:proofErr w:type="spellStart"/>
      <w:r w:rsidRPr="00B22F50">
        <w:rPr>
          <w:b/>
          <w:bCs/>
          <w:lang w:val="en-US"/>
        </w:rPr>
        <w:t>Dim_Date</w:t>
      </w:r>
      <w:proofErr w:type="spellEnd"/>
      <w:r w:rsidRPr="00B22F50">
        <w:rPr>
          <w:b/>
          <w:bCs/>
          <w:lang w:val="en-US"/>
        </w:rPr>
        <w:t>'[Date])</w:t>
      </w:r>
    </w:p>
    <w:p w14:paraId="23418BD9" w14:textId="77777777" w:rsidR="00B22F50" w:rsidRPr="00B22F50" w:rsidRDefault="00B22F50" w:rsidP="00B22F50">
      <w:pPr>
        <w:rPr>
          <w:b/>
          <w:bCs/>
          <w:lang w:val="en-US"/>
        </w:rPr>
      </w:pPr>
      <w:r w:rsidRPr="00B22F50">
        <w:rPr>
          <w:b/>
          <w:bCs/>
          <w:lang w:val="en-US"/>
        </w:rPr>
        <w:t xml:space="preserve">VAR </w:t>
      </w:r>
      <w:proofErr w:type="spellStart"/>
      <w:r w:rsidRPr="00B22F50">
        <w:rPr>
          <w:b/>
          <w:bCs/>
          <w:lang w:val="en-US"/>
        </w:rPr>
        <w:t>TotalHighTech</w:t>
      </w:r>
      <w:proofErr w:type="spellEnd"/>
      <w:r w:rsidRPr="00B22F50">
        <w:rPr>
          <w:b/>
          <w:bCs/>
          <w:lang w:val="en-US"/>
        </w:rPr>
        <w:t xml:space="preserve"> = [</w:t>
      </w:r>
      <w:proofErr w:type="spellStart"/>
      <w:r w:rsidRPr="00B22F50">
        <w:rPr>
          <w:b/>
          <w:bCs/>
          <w:lang w:val="en-US"/>
        </w:rPr>
        <w:t>Cumulative_HighTech_Startups</w:t>
      </w:r>
      <w:proofErr w:type="spellEnd"/>
      <w:r w:rsidRPr="00B22F50">
        <w:rPr>
          <w:b/>
          <w:bCs/>
          <w:lang w:val="en-US"/>
        </w:rPr>
        <w:t>]</w:t>
      </w:r>
    </w:p>
    <w:p w14:paraId="249ED80E" w14:textId="77777777" w:rsidR="00B22F50" w:rsidRPr="00B22F50" w:rsidRDefault="00B22F50" w:rsidP="00B22F50">
      <w:pPr>
        <w:rPr>
          <w:b/>
          <w:bCs/>
          <w:lang w:val="en-US"/>
        </w:rPr>
      </w:pPr>
      <w:r w:rsidRPr="00B22F50">
        <w:rPr>
          <w:b/>
          <w:bCs/>
          <w:lang w:val="en-US"/>
        </w:rPr>
        <w:t xml:space="preserve">VAR </w:t>
      </w:r>
      <w:proofErr w:type="spellStart"/>
      <w:r w:rsidRPr="00B22F50">
        <w:rPr>
          <w:b/>
          <w:bCs/>
          <w:lang w:val="en-US"/>
        </w:rPr>
        <w:t>TotalFemale</w:t>
      </w:r>
      <w:proofErr w:type="spellEnd"/>
      <w:r w:rsidRPr="00B22F50">
        <w:rPr>
          <w:b/>
          <w:bCs/>
          <w:lang w:val="en-US"/>
        </w:rPr>
        <w:t xml:space="preserve"> = [</w:t>
      </w:r>
      <w:proofErr w:type="spellStart"/>
      <w:r w:rsidRPr="00B22F50">
        <w:rPr>
          <w:b/>
          <w:bCs/>
          <w:lang w:val="en-US"/>
        </w:rPr>
        <w:t>Cumulative_Female_Startups</w:t>
      </w:r>
      <w:proofErr w:type="spellEnd"/>
      <w:r w:rsidRPr="00B22F50">
        <w:rPr>
          <w:b/>
          <w:bCs/>
          <w:lang w:val="en-US"/>
        </w:rPr>
        <w:t>]</w:t>
      </w:r>
    </w:p>
    <w:p w14:paraId="7CD34ADA" w14:textId="77777777" w:rsidR="00B22F50" w:rsidRPr="00B22F50" w:rsidRDefault="00B22F50" w:rsidP="00B22F50">
      <w:pPr>
        <w:rPr>
          <w:b/>
          <w:bCs/>
        </w:rPr>
      </w:pPr>
      <w:r w:rsidRPr="00B22F50">
        <w:rPr>
          <w:b/>
          <w:bCs/>
        </w:rPr>
        <w:t>RETURN</w:t>
      </w:r>
    </w:p>
    <w:p w14:paraId="50EB8F1F" w14:textId="77777777" w:rsidR="00B22F50" w:rsidRPr="00B22F50" w:rsidRDefault="00B22F50" w:rsidP="00B22F50">
      <w:pPr>
        <w:rPr>
          <w:b/>
          <w:bCs/>
        </w:rPr>
      </w:pPr>
      <w:r w:rsidRPr="00B22F50">
        <w:rPr>
          <w:b/>
          <w:bCs/>
        </w:rPr>
        <w:t>"</w:t>
      </w:r>
      <w:r w:rsidRPr="00B22F50">
        <w:rPr>
          <w:rFonts w:ascii="Segoe UI Emoji" w:hAnsi="Segoe UI Emoji" w:cs="Segoe UI Emoji"/>
          <w:b/>
          <w:bCs/>
        </w:rPr>
        <w:t>📈</w:t>
      </w:r>
      <w:r w:rsidRPr="00B22F50">
        <w:rPr>
          <w:b/>
          <w:bCs/>
        </w:rPr>
        <w:t xml:space="preserve"> Al " &amp; FORMAT(LatestDate, "MMMM YYYY") &amp; ", il sistema innovativo italiano ha visto " &amp; </w:t>
      </w:r>
    </w:p>
    <w:p w14:paraId="77DE70E6" w14:textId="77777777" w:rsidR="00B22F50" w:rsidRPr="00B22F50" w:rsidRDefault="00B22F50" w:rsidP="00B22F50">
      <w:pPr>
        <w:rPr>
          <w:b/>
          <w:bCs/>
        </w:rPr>
      </w:pPr>
      <w:r w:rsidRPr="00B22F50">
        <w:rPr>
          <w:b/>
          <w:bCs/>
        </w:rPr>
        <w:t>FORMAT(TotalHighTech, "#,##0") &amp; " startup ad alto valore tecnologico e " &amp;</w:t>
      </w:r>
    </w:p>
    <w:p w14:paraId="2B9E2330" w14:textId="77777777" w:rsidR="00B22F50" w:rsidRDefault="00B22F50" w:rsidP="00B22F50">
      <w:pPr>
        <w:rPr>
          <w:b/>
          <w:bCs/>
        </w:rPr>
      </w:pPr>
      <w:r w:rsidRPr="00B22F50">
        <w:rPr>
          <w:b/>
          <w:bCs/>
        </w:rPr>
        <w:lastRenderedPageBreak/>
        <w:t>FORMAT(TotalFemale, "#,##0") &amp; " con prevalenza femminile costituite, confermando un trend positivo nella diversità e nell'innovazione."</w:t>
      </w:r>
    </w:p>
    <w:p w14:paraId="0581B4DE" w14:textId="77777777" w:rsidR="0078344A" w:rsidRDefault="0078344A" w:rsidP="00B22F50">
      <w:pPr>
        <w:rPr>
          <w:b/>
          <w:bCs/>
        </w:rPr>
      </w:pPr>
    </w:p>
    <w:p w14:paraId="048DD59F" w14:textId="77777777" w:rsidR="0078344A" w:rsidRPr="0078344A" w:rsidRDefault="0078344A" w:rsidP="0078344A">
      <w:pPr>
        <w:rPr>
          <w:b/>
          <w:bCs/>
        </w:rPr>
      </w:pPr>
      <w:r w:rsidRPr="0078344A">
        <w:rPr>
          <w:b/>
          <w:bCs/>
        </w:rPr>
        <w:t>Nome: Tooltip_Cumulative_Story</w:t>
      </w:r>
    </w:p>
    <w:p w14:paraId="5048EC5C" w14:textId="77777777" w:rsidR="0078344A" w:rsidRPr="0078344A" w:rsidRDefault="0078344A" w:rsidP="0078344A">
      <w:pPr>
        <w:rPr>
          <w:b/>
          <w:bCs/>
        </w:rPr>
      </w:pPr>
      <w:r w:rsidRPr="0078344A">
        <w:rPr>
          <w:b/>
          <w:bCs/>
        </w:rPr>
        <w:t>Cosa fa Genera un testo descrittivo in stile tooltip che fornisce un aggiornamento cumulativo sullo stato dell’ecosistema startup italiano, evidenziando due componenti chiave:</w:t>
      </w:r>
    </w:p>
    <w:p w14:paraId="18A056B9" w14:textId="77777777" w:rsidR="0078344A" w:rsidRPr="0078344A" w:rsidRDefault="0078344A" w:rsidP="0078344A">
      <w:pPr>
        <w:numPr>
          <w:ilvl w:val="0"/>
          <w:numId w:val="97"/>
        </w:numPr>
        <w:rPr>
          <w:b/>
          <w:bCs/>
        </w:rPr>
      </w:pPr>
      <w:r w:rsidRPr="0078344A">
        <w:rPr>
          <w:b/>
          <w:bCs/>
        </w:rPr>
        <w:t>Startup ad alto valore tecnologico</w:t>
      </w:r>
    </w:p>
    <w:p w14:paraId="5A2BADC1" w14:textId="77777777" w:rsidR="0078344A" w:rsidRPr="0078344A" w:rsidRDefault="0078344A" w:rsidP="0078344A">
      <w:pPr>
        <w:numPr>
          <w:ilvl w:val="0"/>
          <w:numId w:val="97"/>
        </w:numPr>
        <w:rPr>
          <w:b/>
          <w:bCs/>
        </w:rPr>
      </w:pPr>
      <w:r w:rsidRPr="0078344A">
        <w:rPr>
          <w:b/>
          <w:bCs/>
        </w:rPr>
        <w:t>Startup con prevalenza femminile</w:t>
      </w:r>
    </w:p>
    <w:p w14:paraId="58B5A7F1" w14:textId="77777777" w:rsidR="0078344A" w:rsidRPr="0078344A" w:rsidRDefault="0078344A" w:rsidP="0078344A">
      <w:pPr>
        <w:rPr>
          <w:b/>
          <w:bCs/>
        </w:rPr>
      </w:pPr>
      <w:r w:rsidRPr="0078344A">
        <w:rPr>
          <w:b/>
          <w:bCs/>
        </w:rPr>
        <w:t>Il messaggio è costruito per valorizzare il progresso in termini di innovazione e diversità, con una narrativa sintetica e impattante.</w:t>
      </w:r>
    </w:p>
    <w:p w14:paraId="4BF8B8CB" w14:textId="77777777" w:rsidR="0078344A" w:rsidRPr="0078344A" w:rsidRDefault="0078344A" w:rsidP="0078344A">
      <w:pPr>
        <w:rPr>
          <w:b/>
          <w:bCs/>
        </w:rPr>
      </w:pPr>
      <w:r w:rsidRPr="0078344A">
        <w:rPr>
          <w:b/>
          <w:bCs/>
        </w:rPr>
        <w:t>Quando usarla</w:t>
      </w:r>
    </w:p>
    <w:p w14:paraId="1FD62155" w14:textId="77777777" w:rsidR="0078344A" w:rsidRPr="0078344A" w:rsidRDefault="0078344A" w:rsidP="0078344A">
      <w:pPr>
        <w:numPr>
          <w:ilvl w:val="0"/>
          <w:numId w:val="98"/>
        </w:numPr>
        <w:rPr>
          <w:b/>
          <w:bCs/>
        </w:rPr>
      </w:pPr>
      <w:r w:rsidRPr="0078344A">
        <w:rPr>
          <w:b/>
          <w:bCs/>
        </w:rPr>
        <w:t>In tooltip su timeline, card o mappe per mostrare dati aggregati alla data più recente</w:t>
      </w:r>
    </w:p>
    <w:p w14:paraId="74C98EB2" w14:textId="77777777" w:rsidR="0078344A" w:rsidRPr="0078344A" w:rsidRDefault="0078344A" w:rsidP="0078344A">
      <w:pPr>
        <w:numPr>
          <w:ilvl w:val="0"/>
          <w:numId w:val="98"/>
        </w:numPr>
        <w:rPr>
          <w:b/>
          <w:bCs/>
        </w:rPr>
      </w:pPr>
      <w:r w:rsidRPr="0078344A">
        <w:rPr>
          <w:b/>
          <w:bCs/>
        </w:rPr>
        <w:t>In sezioni di Smart Narrative per sintesi dinamiche mensili</w:t>
      </w:r>
    </w:p>
    <w:p w14:paraId="7374342D" w14:textId="77777777" w:rsidR="0078344A" w:rsidRPr="0078344A" w:rsidRDefault="0078344A" w:rsidP="0078344A">
      <w:pPr>
        <w:numPr>
          <w:ilvl w:val="0"/>
          <w:numId w:val="98"/>
        </w:numPr>
        <w:rPr>
          <w:b/>
          <w:bCs/>
        </w:rPr>
      </w:pPr>
      <w:r w:rsidRPr="0078344A">
        <w:rPr>
          <w:b/>
          <w:bCs/>
        </w:rPr>
        <w:t>In report o pitch rivolti a stakeholder pubblici o investitori focalizzati su inclusione e tecnologia</w:t>
      </w:r>
    </w:p>
    <w:p w14:paraId="4C02A9BE" w14:textId="77777777" w:rsidR="0078344A" w:rsidRPr="0078344A" w:rsidRDefault="0078344A" w:rsidP="0078344A">
      <w:pPr>
        <w:rPr>
          <w:b/>
          <w:bCs/>
        </w:rPr>
      </w:pPr>
      <w:r w:rsidRPr="0078344A">
        <w:rPr>
          <w:b/>
          <w:bCs/>
        </w:rPr>
        <w:t>Struttura logica</w:t>
      </w:r>
    </w:p>
    <w:p w14:paraId="1D36C08E" w14:textId="77777777" w:rsidR="0078344A" w:rsidRPr="0078344A" w:rsidRDefault="0078344A" w:rsidP="0078344A">
      <w:pPr>
        <w:numPr>
          <w:ilvl w:val="0"/>
          <w:numId w:val="99"/>
        </w:numPr>
        <w:rPr>
          <w:b/>
          <w:bCs/>
        </w:rPr>
      </w:pPr>
      <w:r w:rsidRPr="0078344A">
        <w:rPr>
          <w:b/>
          <w:bCs/>
        </w:rPr>
        <w:t>LatestDate: recupera l’ultima data disponibile nel contesto (MAX)</w:t>
      </w:r>
    </w:p>
    <w:p w14:paraId="5885DBF4" w14:textId="77777777" w:rsidR="0078344A" w:rsidRPr="0078344A" w:rsidRDefault="0078344A" w:rsidP="0078344A">
      <w:pPr>
        <w:numPr>
          <w:ilvl w:val="0"/>
          <w:numId w:val="99"/>
        </w:numPr>
        <w:rPr>
          <w:b/>
          <w:bCs/>
        </w:rPr>
      </w:pPr>
      <w:r w:rsidRPr="0078344A">
        <w:rPr>
          <w:b/>
          <w:bCs/>
        </w:rPr>
        <w:t>TotalHighTech: conta le startup tecnologiche fino a quella data</w:t>
      </w:r>
    </w:p>
    <w:p w14:paraId="22540DB6" w14:textId="77777777" w:rsidR="0078344A" w:rsidRPr="0078344A" w:rsidRDefault="0078344A" w:rsidP="0078344A">
      <w:pPr>
        <w:numPr>
          <w:ilvl w:val="0"/>
          <w:numId w:val="99"/>
        </w:numPr>
        <w:rPr>
          <w:b/>
          <w:bCs/>
        </w:rPr>
      </w:pPr>
      <w:r w:rsidRPr="0078344A">
        <w:rPr>
          <w:b/>
          <w:bCs/>
        </w:rPr>
        <w:t>TotalFemale: conta le startup femminili fino alla stessa data</w:t>
      </w:r>
    </w:p>
    <w:p w14:paraId="0D9ED271" w14:textId="77777777" w:rsidR="0078344A" w:rsidRPr="0078344A" w:rsidRDefault="0078344A" w:rsidP="0078344A">
      <w:pPr>
        <w:numPr>
          <w:ilvl w:val="0"/>
          <w:numId w:val="99"/>
        </w:numPr>
        <w:rPr>
          <w:b/>
          <w:bCs/>
        </w:rPr>
      </w:pPr>
      <w:r w:rsidRPr="0078344A">
        <w:rPr>
          <w:b/>
          <w:bCs/>
        </w:rPr>
        <w:t>Il RETURN crea una frase narrativa con emoji, data formattata ("MMMM YYYY") e numeri formattati con separatore delle migliaia</w:t>
      </w:r>
    </w:p>
    <w:p w14:paraId="2D7D32BD" w14:textId="77777777" w:rsidR="0078344A" w:rsidRPr="00B22F50" w:rsidRDefault="0078344A" w:rsidP="00B22F50">
      <w:pPr>
        <w:rPr>
          <w:b/>
          <w:bCs/>
        </w:rPr>
      </w:pPr>
    </w:p>
    <w:p w14:paraId="6CB8B72F" w14:textId="77777777" w:rsidR="00B22F50" w:rsidRPr="00B22F50" w:rsidRDefault="00B22F50" w:rsidP="00B22F50">
      <w:pPr>
        <w:rPr>
          <w:b/>
          <w:bCs/>
        </w:rPr>
      </w:pPr>
    </w:p>
    <w:p w14:paraId="0F90CFD5" w14:textId="77777777" w:rsidR="00B22F50" w:rsidRPr="002F5F8C" w:rsidRDefault="00B22F50" w:rsidP="000B0B6C">
      <w:pPr>
        <w:rPr>
          <w:b/>
          <w:bCs/>
        </w:rPr>
      </w:pPr>
    </w:p>
    <w:p w14:paraId="492A17D9" w14:textId="77777777" w:rsidR="002F5F8C" w:rsidRPr="002F5F8C" w:rsidRDefault="002F5F8C" w:rsidP="002F5F8C">
      <w:pPr>
        <w:rPr>
          <w:b/>
          <w:bCs/>
        </w:rPr>
      </w:pPr>
    </w:p>
    <w:p w14:paraId="0632766A" w14:textId="77777777" w:rsidR="002F5F8C" w:rsidRPr="00754B1E" w:rsidRDefault="002F5F8C" w:rsidP="00D25893">
      <w:pPr>
        <w:rPr>
          <w:b/>
          <w:bCs/>
        </w:rPr>
      </w:pPr>
    </w:p>
    <w:sectPr w:rsidR="002F5F8C" w:rsidRPr="00754B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Algerian">
    <w:panose1 w:val="04020705040A02060702"/>
    <w:charset w:val="00"/>
    <w:family w:val="decorativ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EB421C"/>
    <w:multiLevelType w:val="multilevel"/>
    <w:tmpl w:val="FA1C89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5E7083"/>
    <w:multiLevelType w:val="multilevel"/>
    <w:tmpl w:val="29D64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8950AD"/>
    <w:multiLevelType w:val="multilevel"/>
    <w:tmpl w:val="87F43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E04017"/>
    <w:multiLevelType w:val="multilevel"/>
    <w:tmpl w:val="CAA49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5464CC"/>
    <w:multiLevelType w:val="multilevel"/>
    <w:tmpl w:val="62EA3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B549C5"/>
    <w:multiLevelType w:val="multilevel"/>
    <w:tmpl w:val="7C36B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9D7847"/>
    <w:multiLevelType w:val="multilevel"/>
    <w:tmpl w:val="12A46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2B1171"/>
    <w:multiLevelType w:val="multilevel"/>
    <w:tmpl w:val="9232E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74050F"/>
    <w:multiLevelType w:val="multilevel"/>
    <w:tmpl w:val="97947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BFC7CF2"/>
    <w:multiLevelType w:val="multilevel"/>
    <w:tmpl w:val="32FC4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CB76A8B"/>
    <w:multiLevelType w:val="multilevel"/>
    <w:tmpl w:val="28F48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EBF5676"/>
    <w:multiLevelType w:val="multilevel"/>
    <w:tmpl w:val="44D4DA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04F691C"/>
    <w:multiLevelType w:val="multilevel"/>
    <w:tmpl w:val="5B50A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06F2255"/>
    <w:multiLevelType w:val="multilevel"/>
    <w:tmpl w:val="ABB6D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2C83391"/>
    <w:multiLevelType w:val="multilevel"/>
    <w:tmpl w:val="1E388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3CC3EAC"/>
    <w:multiLevelType w:val="multilevel"/>
    <w:tmpl w:val="FBC0A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5F165EB"/>
    <w:multiLevelType w:val="multilevel"/>
    <w:tmpl w:val="63F64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6B129DB"/>
    <w:multiLevelType w:val="multilevel"/>
    <w:tmpl w:val="BC8CE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8022945"/>
    <w:multiLevelType w:val="multilevel"/>
    <w:tmpl w:val="A1248DF8"/>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9C97CCA"/>
    <w:multiLevelType w:val="multilevel"/>
    <w:tmpl w:val="2430A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BBC3B8F"/>
    <w:multiLevelType w:val="multilevel"/>
    <w:tmpl w:val="1BC82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C4B2BB1"/>
    <w:multiLevelType w:val="multilevel"/>
    <w:tmpl w:val="C6E6F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CDA20A6"/>
    <w:multiLevelType w:val="multilevel"/>
    <w:tmpl w:val="63C26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D395940"/>
    <w:multiLevelType w:val="multilevel"/>
    <w:tmpl w:val="634E1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3E70344"/>
    <w:multiLevelType w:val="multilevel"/>
    <w:tmpl w:val="EFBCB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4935FAE"/>
    <w:multiLevelType w:val="multilevel"/>
    <w:tmpl w:val="CAAE2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5B4213E"/>
    <w:multiLevelType w:val="multilevel"/>
    <w:tmpl w:val="113A4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7CD2C0D"/>
    <w:multiLevelType w:val="multilevel"/>
    <w:tmpl w:val="543AC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ABC16EA"/>
    <w:multiLevelType w:val="multilevel"/>
    <w:tmpl w:val="7EBA1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C80788E"/>
    <w:multiLevelType w:val="multilevel"/>
    <w:tmpl w:val="89644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D3A449E"/>
    <w:multiLevelType w:val="multilevel"/>
    <w:tmpl w:val="4C7A6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D4A3807"/>
    <w:multiLevelType w:val="multilevel"/>
    <w:tmpl w:val="49EC6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DE32C46"/>
    <w:multiLevelType w:val="multilevel"/>
    <w:tmpl w:val="80B2A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2A7785C"/>
    <w:multiLevelType w:val="multilevel"/>
    <w:tmpl w:val="5114F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30F7AB8"/>
    <w:multiLevelType w:val="multilevel"/>
    <w:tmpl w:val="5F9437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32E16B2"/>
    <w:multiLevelType w:val="multilevel"/>
    <w:tmpl w:val="BEC07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4956ACC"/>
    <w:multiLevelType w:val="multilevel"/>
    <w:tmpl w:val="B3F67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534545A"/>
    <w:multiLevelType w:val="multilevel"/>
    <w:tmpl w:val="B66CF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6911D4E"/>
    <w:multiLevelType w:val="multilevel"/>
    <w:tmpl w:val="BAB2E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7F60473"/>
    <w:multiLevelType w:val="multilevel"/>
    <w:tmpl w:val="B2944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8125962"/>
    <w:multiLevelType w:val="multilevel"/>
    <w:tmpl w:val="B404B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8E26DDC"/>
    <w:multiLevelType w:val="multilevel"/>
    <w:tmpl w:val="E2323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932651B"/>
    <w:multiLevelType w:val="multilevel"/>
    <w:tmpl w:val="15304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9F1025A"/>
    <w:multiLevelType w:val="multilevel"/>
    <w:tmpl w:val="DA1C0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A017CCB"/>
    <w:multiLevelType w:val="multilevel"/>
    <w:tmpl w:val="86DAD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AFF156E"/>
    <w:multiLevelType w:val="multilevel"/>
    <w:tmpl w:val="8F96F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C1521FB"/>
    <w:multiLevelType w:val="multilevel"/>
    <w:tmpl w:val="C82CC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CBA7EC0"/>
    <w:multiLevelType w:val="multilevel"/>
    <w:tmpl w:val="DBE8F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DCE3AAE"/>
    <w:multiLevelType w:val="multilevel"/>
    <w:tmpl w:val="D480D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E22577C"/>
    <w:multiLevelType w:val="multilevel"/>
    <w:tmpl w:val="D6A61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0CC0DFB"/>
    <w:multiLevelType w:val="multilevel"/>
    <w:tmpl w:val="17AEB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29766F3"/>
    <w:multiLevelType w:val="multilevel"/>
    <w:tmpl w:val="B0BEF6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2BC734B"/>
    <w:multiLevelType w:val="multilevel"/>
    <w:tmpl w:val="AC3C0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6D2227F"/>
    <w:multiLevelType w:val="hybridMultilevel"/>
    <w:tmpl w:val="C09EF34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4" w15:restartNumberingAfterBreak="0">
    <w:nsid w:val="46E1632D"/>
    <w:multiLevelType w:val="multilevel"/>
    <w:tmpl w:val="F6BAC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A334FA0"/>
    <w:multiLevelType w:val="multilevel"/>
    <w:tmpl w:val="DDCA3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B23558A"/>
    <w:multiLevelType w:val="multilevel"/>
    <w:tmpl w:val="C4CAF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B3A30A2"/>
    <w:multiLevelType w:val="multilevel"/>
    <w:tmpl w:val="E6FA9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B635A0C"/>
    <w:multiLevelType w:val="multilevel"/>
    <w:tmpl w:val="71DA1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BF66987"/>
    <w:multiLevelType w:val="multilevel"/>
    <w:tmpl w:val="7D9A1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CAB0DE4"/>
    <w:multiLevelType w:val="multilevel"/>
    <w:tmpl w:val="4AEA6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F275F13"/>
    <w:multiLevelType w:val="multilevel"/>
    <w:tmpl w:val="5EFC5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0701CDC"/>
    <w:multiLevelType w:val="multilevel"/>
    <w:tmpl w:val="A62C9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281550B"/>
    <w:multiLevelType w:val="multilevel"/>
    <w:tmpl w:val="A0FED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5D10876"/>
    <w:multiLevelType w:val="multilevel"/>
    <w:tmpl w:val="801C2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61F3E5D"/>
    <w:multiLevelType w:val="multilevel"/>
    <w:tmpl w:val="6A441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7D84D1B"/>
    <w:multiLevelType w:val="multilevel"/>
    <w:tmpl w:val="9FDAE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87B24EA"/>
    <w:multiLevelType w:val="multilevel"/>
    <w:tmpl w:val="90160CB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88831F5"/>
    <w:multiLevelType w:val="multilevel"/>
    <w:tmpl w:val="9EE8C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AE53FBE"/>
    <w:multiLevelType w:val="multilevel"/>
    <w:tmpl w:val="2444B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BEC415D"/>
    <w:multiLevelType w:val="multilevel"/>
    <w:tmpl w:val="8B92D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DC22489"/>
    <w:multiLevelType w:val="multilevel"/>
    <w:tmpl w:val="9EDAA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EAA7167"/>
    <w:multiLevelType w:val="multilevel"/>
    <w:tmpl w:val="9B385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F1E4414"/>
    <w:multiLevelType w:val="multilevel"/>
    <w:tmpl w:val="CBE0C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033410E"/>
    <w:multiLevelType w:val="multilevel"/>
    <w:tmpl w:val="EE1E8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2954C9D"/>
    <w:multiLevelType w:val="multilevel"/>
    <w:tmpl w:val="DD103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2CD1BBA"/>
    <w:multiLevelType w:val="multilevel"/>
    <w:tmpl w:val="E5769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37D0DA5"/>
    <w:multiLevelType w:val="multilevel"/>
    <w:tmpl w:val="58A41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58C024B"/>
    <w:multiLevelType w:val="multilevel"/>
    <w:tmpl w:val="61E62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87F164E"/>
    <w:multiLevelType w:val="multilevel"/>
    <w:tmpl w:val="B6161F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A853E60"/>
    <w:multiLevelType w:val="multilevel"/>
    <w:tmpl w:val="31501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B3C25A8"/>
    <w:multiLevelType w:val="multilevel"/>
    <w:tmpl w:val="AF12B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B7A716C"/>
    <w:multiLevelType w:val="multilevel"/>
    <w:tmpl w:val="1A3CD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0053FE9"/>
    <w:multiLevelType w:val="multilevel"/>
    <w:tmpl w:val="FFECA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06516EB"/>
    <w:multiLevelType w:val="multilevel"/>
    <w:tmpl w:val="C38A1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1535BE6"/>
    <w:multiLevelType w:val="multilevel"/>
    <w:tmpl w:val="7F8A4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1AC2E8D"/>
    <w:multiLevelType w:val="multilevel"/>
    <w:tmpl w:val="2B3E3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2167F87"/>
    <w:multiLevelType w:val="multilevel"/>
    <w:tmpl w:val="627A6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2DC4485"/>
    <w:multiLevelType w:val="multilevel"/>
    <w:tmpl w:val="EA5A1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4414207"/>
    <w:multiLevelType w:val="multilevel"/>
    <w:tmpl w:val="912E1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52B4F12"/>
    <w:multiLevelType w:val="multilevel"/>
    <w:tmpl w:val="722C5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6B72BDE"/>
    <w:multiLevelType w:val="multilevel"/>
    <w:tmpl w:val="3092A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7C04529"/>
    <w:multiLevelType w:val="multilevel"/>
    <w:tmpl w:val="06903C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8A10451"/>
    <w:multiLevelType w:val="multilevel"/>
    <w:tmpl w:val="88DCC9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9770DC5"/>
    <w:multiLevelType w:val="multilevel"/>
    <w:tmpl w:val="C11AB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A945E47"/>
    <w:multiLevelType w:val="multilevel"/>
    <w:tmpl w:val="2200B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BC333FA"/>
    <w:multiLevelType w:val="multilevel"/>
    <w:tmpl w:val="6ED09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CCB4802"/>
    <w:multiLevelType w:val="multilevel"/>
    <w:tmpl w:val="74E05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7D6F54A5"/>
    <w:multiLevelType w:val="multilevel"/>
    <w:tmpl w:val="ED963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44408055">
    <w:abstractNumId w:val="23"/>
  </w:num>
  <w:num w:numId="2" w16cid:durableId="1521893765">
    <w:abstractNumId w:val="91"/>
  </w:num>
  <w:num w:numId="3" w16cid:durableId="1773282715">
    <w:abstractNumId w:val="76"/>
  </w:num>
  <w:num w:numId="4" w16cid:durableId="1984044780">
    <w:abstractNumId w:val="20"/>
  </w:num>
  <w:num w:numId="5" w16cid:durableId="755590875">
    <w:abstractNumId w:val="16"/>
  </w:num>
  <w:num w:numId="6" w16cid:durableId="128860845">
    <w:abstractNumId w:val="32"/>
  </w:num>
  <w:num w:numId="7" w16cid:durableId="1775133466">
    <w:abstractNumId w:val="63"/>
  </w:num>
  <w:num w:numId="8" w16cid:durableId="471674282">
    <w:abstractNumId w:val="73"/>
  </w:num>
  <w:num w:numId="9" w16cid:durableId="1479345845">
    <w:abstractNumId w:val="34"/>
  </w:num>
  <w:num w:numId="10" w16cid:durableId="1626039132">
    <w:abstractNumId w:val="37"/>
  </w:num>
  <w:num w:numId="11" w16cid:durableId="1298338570">
    <w:abstractNumId w:val="5"/>
  </w:num>
  <w:num w:numId="12" w16cid:durableId="876162706">
    <w:abstractNumId w:val="13"/>
  </w:num>
  <w:num w:numId="13" w16cid:durableId="840656216">
    <w:abstractNumId w:val="11"/>
  </w:num>
  <w:num w:numId="14" w16cid:durableId="1072696989">
    <w:abstractNumId w:val="50"/>
  </w:num>
  <w:num w:numId="15" w16cid:durableId="818113979">
    <w:abstractNumId w:val="47"/>
  </w:num>
  <w:num w:numId="16" w16cid:durableId="527715542">
    <w:abstractNumId w:val="42"/>
  </w:num>
  <w:num w:numId="17" w16cid:durableId="473642195">
    <w:abstractNumId w:val="92"/>
  </w:num>
  <w:num w:numId="18" w16cid:durableId="296691246">
    <w:abstractNumId w:val="90"/>
  </w:num>
  <w:num w:numId="19" w16cid:durableId="1922980385">
    <w:abstractNumId w:val="80"/>
  </w:num>
  <w:num w:numId="20" w16cid:durableId="665674976">
    <w:abstractNumId w:val="19"/>
  </w:num>
  <w:num w:numId="21" w16cid:durableId="79179221">
    <w:abstractNumId w:val="59"/>
  </w:num>
  <w:num w:numId="22" w16cid:durableId="856163110">
    <w:abstractNumId w:val="6"/>
  </w:num>
  <w:num w:numId="23" w16cid:durableId="195512480">
    <w:abstractNumId w:val="79"/>
  </w:num>
  <w:num w:numId="24" w16cid:durableId="458769137">
    <w:abstractNumId w:val="51"/>
  </w:num>
  <w:num w:numId="25" w16cid:durableId="603727245">
    <w:abstractNumId w:val="57"/>
  </w:num>
  <w:num w:numId="26" w16cid:durableId="332993128">
    <w:abstractNumId w:val="0"/>
  </w:num>
  <w:num w:numId="27" w16cid:durableId="2007516229">
    <w:abstractNumId w:val="81"/>
  </w:num>
  <w:num w:numId="28" w16cid:durableId="1859274934">
    <w:abstractNumId w:val="61"/>
  </w:num>
  <w:num w:numId="29" w16cid:durableId="939021327">
    <w:abstractNumId w:val="84"/>
  </w:num>
  <w:num w:numId="30" w16cid:durableId="2120955327">
    <w:abstractNumId w:val="9"/>
  </w:num>
  <w:num w:numId="31" w16cid:durableId="2099866720">
    <w:abstractNumId w:val="93"/>
  </w:num>
  <w:num w:numId="32" w16cid:durableId="213547049">
    <w:abstractNumId w:val="69"/>
  </w:num>
  <w:num w:numId="33" w16cid:durableId="1636447509">
    <w:abstractNumId w:val="14"/>
  </w:num>
  <w:num w:numId="34" w16cid:durableId="276957076">
    <w:abstractNumId w:val="12"/>
  </w:num>
  <w:num w:numId="35" w16cid:durableId="1771510871">
    <w:abstractNumId w:val="95"/>
  </w:num>
  <w:num w:numId="36" w16cid:durableId="2084259977">
    <w:abstractNumId w:val="96"/>
  </w:num>
  <w:num w:numId="37" w16cid:durableId="1202861508">
    <w:abstractNumId w:val="30"/>
  </w:num>
  <w:num w:numId="38" w16cid:durableId="20668740">
    <w:abstractNumId w:val="83"/>
  </w:num>
  <w:num w:numId="39" w16cid:durableId="344139963">
    <w:abstractNumId w:val="48"/>
  </w:num>
  <w:num w:numId="40" w16cid:durableId="354767846">
    <w:abstractNumId w:val="39"/>
  </w:num>
  <w:num w:numId="41" w16cid:durableId="430786532">
    <w:abstractNumId w:val="75"/>
  </w:num>
  <w:num w:numId="42" w16cid:durableId="39401160">
    <w:abstractNumId w:val="33"/>
  </w:num>
  <w:num w:numId="43" w16cid:durableId="1975943063">
    <w:abstractNumId w:val="56"/>
  </w:num>
  <w:num w:numId="44" w16cid:durableId="1647587925">
    <w:abstractNumId w:val="17"/>
  </w:num>
  <w:num w:numId="45" w16cid:durableId="1576430303">
    <w:abstractNumId w:val="66"/>
  </w:num>
  <w:num w:numId="46" w16cid:durableId="2009014914">
    <w:abstractNumId w:val="31"/>
  </w:num>
  <w:num w:numId="47" w16cid:durableId="787968305">
    <w:abstractNumId w:val="68"/>
  </w:num>
  <w:num w:numId="48" w16cid:durableId="1116949391">
    <w:abstractNumId w:val="10"/>
  </w:num>
  <w:num w:numId="49" w16cid:durableId="810169644">
    <w:abstractNumId w:val="82"/>
  </w:num>
  <w:num w:numId="50" w16cid:durableId="54277247">
    <w:abstractNumId w:val="65"/>
  </w:num>
  <w:num w:numId="51" w16cid:durableId="359359052">
    <w:abstractNumId w:val="26"/>
  </w:num>
  <w:num w:numId="52" w16cid:durableId="1106271049">
    <w:abstractNumId w:val="58"/>
  </w:num>
  <w:num w:numId="53" w16cid:durableId="1947880214">
    <w:abstractNumId w:val="55"/>
  </w:num>
  <w:num w:numId="54" w16cid:durableId="2013793573">
    <w:abstractNumId w:val="77"/>
  </w:num>
  <w:num w:numId="55" w16cid:durableId="25104801">
    <w:abstractNumId w:val="98"/>
  </w:num>
  <w:num w:numId="56" w16cid:durableId="1829399743">
    <w:abstractNumId w:val="86"/>
  </w:num>
  <w:num w:numId="57" w16cid:durableId="498345881">
    <w:abstractNumId w:val="35"/>
  </w:num>
  <w:num w:numId="58" w16cid:durableId="1225288571">
    <w:abstractNumId w:val="27"/>
  </w:num>
  <w:num w:numId="59" w16cid:durableId="595284928">
    <w:abstractNumId w:val="46"/>
  </w:num>
  <w:num w:numId="60" w16cid:durableId="543296262">
    <w:abstractNumId w:val="2"/>
  </w:num>
  <w:num w:numId="61" w16cid:durableId="2004892046">
    <w:abstractNumId w:val="21"/>
  </w:num>
  <w:num w:numId="62" w16cid:durableId="536625512">
    <w:abstractNumId w:val="43"/>
  </w:num>
  <w:num w:numId="63" w16cid:durableId="1939557655">
    <w:abstractNumId w:val="38"/>
  </w:num>
  <w:num w:numId="64" w16cid:durableId="685984568">
    <w:abstractNumId w:val="52"/>
  </w:num>
  <w:num w:numId="65" w16cid:durableId="434639093">
    <w:abstractNumId w:val="64"/>
  </w:num>
  <w:num w:numId="66" w16cid:durableId="2045518735">
    <w:abstractNumId w:val="29"/>
  </w:num>
  <w:num w:numId="67" w16cid:durableId="571618820">
    <w:abstractNumId w:val="62"/>
  </w:num>
  <w:num w:numId="68" w16cid:durableId="2053964561">
    <w:abstractNumId w:val="44"/>
  </w:num>
  <w:num w:numId="69" w16cid:durableId="2071609701">
    <w:abstractNumId w:val="78"/>
  </w:num>
  <w:num w:numId="70" w16cid:durableId="85543395">
    <w:abstractNumId w:val="89"/>
  </w:num>
  <w:num w:numId="71" w16cid:durableId="548542361">
    <w:abstractNumId w:val="67"/>
  </w:num>
  <w:num w:numId="72" w16cid:durableId="630014542">
    <w:abstractNumId w:val="87"/>
  </w:num>
  <w:num w:numId="73" w16cid:durableId="179316646">
    <w:abstractNumId w:val="94"/>
  </w:num>
  <w:num w:numId="74" w16cid:durableId="1176925486">
    <w:abstractNumId w:val="24"/>
  </w:num>
  <w:num w:numId="75" w16cid:durableId="91902316">
    <w:abstractNumId w:val="53"/>
  </w:num>
  <w:num w:numId="76" w16cid:durableId="663780972">
    <w:abstractNumId w:val="25"/>
  </w:num>
  <w:num w:numId="77" w16cid:durableId="1303853916">
    <w:abstractNumId w:val="41"/>
  </w:num>
  <w:num w:numId="78" w16cid:durableId="1460219724">
    <w:abstractNumId w:val="1"/>
  </w:num>
  <w:num w:numId="79" w16cid:durableId="894779569">
    <w:abstractNumId w:val="28"/>
  </w:num>
  <w:num w:numId="80" w16cid:durableId="1265115145">
    <w:abstractNumId w:val="18"/>
  </w:num>
  <w:num w:numId="81" w16cid:durableId="407650480">
    <w:abstractNumId w:val="71"/>
  </w:num>
  <w:num w:numId="82" w16cid:durableId="895312598">
    <w:abstractNumId w:val="70"/>
  </w:num>
  <w:num w:numId="83" w16cid:durableId="854731907">
    <w:abstractNumId w:val="4"/>
  </w:num>
  <w:num w:numId="84" w16cid:durableId="1691879715">
    <w:abstractNumId w:val="49"/>
  </w:num>
  <w:num w:numId="85" w16cid:durableId="1363170457">
    <w:abstractNumId w:val="36"/>
  </w:num>
  <w:num w:numId="86" w16cid:durableId="586379500">
    <w:abstractNumId w:val="45"/>
  </w:num>
  <w:num w:numId="87" w16cid:durableId="1451779651">
    <w:abstractNumId w:val="3"/>
  </w:num>
  <w:num w:numId="88" w16cid:durableId="673726590">
    <w:abstractNumId w:val="85"/>
  </w:num>
  <w:num w:numId="89" w16cid:durableId="1714428414">
    <w:abstractNumId w:val="15"/>
  </w:num>
  <w:num w:numId="90" w16cid:durableId="1069575939">
    <w:abstractNumId w:val="60"/>
  </w:num>
  <w:num w:numId="91" w16cid:durableId="2041129032">
    <w:abstractNumId w:val="97"/>
  </w:num>
  <w:num w:numId="92" w16cid:durableId="1663191176">
    <w:abstractNumId w:val="7"/>
  </w:num>
  <w:num w:numId="93" w16cid:durableId="1988899337">
    <w:abstractNumId w:val="88"/>
  </w:num>
  <w:num w:numId="94" w16cid:durableId="136529531">
    <w:abstractNumId w:val="40"/>
  </w:num>
  <w:num w:numId="95" w16cid:durableId="259726896">
    <w:abstractNumId w:val="22"/>
  </w:num>
  <w:num w:numId="96" w16cid:durableId="650215293">
    <w:abstractNumId w:val="54"/>
  </w:num>
  <w:num w:numId="97" w16cid:durableId="552694194">
    <w:abstractNumId w:val="74"/>
  </w:num>
  <w:num w:numId="98" w16cid:durableId="710690335">
    <w:abstractNumId w:val="8"/>
  </w:num>
  <w:num w:numId="99" w16cid:durableId="1554610617">
    <w:abstractNumId w:val="7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B44"/>
    <w:rsid w:val="00045446"/>
    <w:rsid w:val="00061132"/>
    <w:rsid w:val="00077DE6"/>
    <w:rsid w:val="000A3B2F"/>
    <w:rsid w:val="000B0B6C"/>
    <w:rsid w:val="001509D2"/>
    <w:rsid w:val="00173E6B"/>
    <w:rsid w:val="001926C5"/>
    <w:rsid w:val="00197C33"/>
    <w:rsid w:val="001D68ED"/>
    <w:rsid w:val="001E7484"/>
    <w:rsid w:val="002327F1"/>
    <w:rsid w:val="002545DE"/>
    <w:rsid w:val="0028125D"/>
    <w:rsid w:val="00294F3D"/>
    <w:rsid w:val="002B48FF"/>
    <w:rsid w:val="002E7E36"/>
    <w:rsid w:val="002F5F8C"/>
    <w:rsid w:val="00311183"/>
    <w:rsid w:val="00327B1F"/>
    <w:rsid w:val="0036094A"/>
    <w:rsid w:val="00373416"/>
    <w:rsid w:val="00380E5E"/>
    <w:rsid w:val="003A78A1"/>
    <w:rsid w:val="003F591D"/>
    <w:rsid w:val="00413B12"/>
    <w:rsid w:val="00426C89"/>
    <w:rsid w:val="00480E8B"/>
    <w:rsid w:val="0048748A"/>
    <w:rsid w:val="00490D71"/>
    <w:rsid w:val="00491B03"/>
    <w:rsid w:val="004B5312"/>
    <w:rsid w:val="004D15B0"/>
    <w:rsid w:val="004D30C5"/>
    <w:rsid w:val="00517AB8"/>
    <w:rsid w:val="00525C20"/>
    <w:rsid w:val="005559F1"/>
    <w:rsid w:val="00572087"/>
    <w:rsid w:val="00582608"/>
    <w:rsid w:val="005A00EE"/>
    <w:rsid w:val="005C0F46"/>
    <w:rsid w:val="005C23CB"/>
    <w:rsid w:val="005E3400"/>
    <w:rsid w:val="005E6F2D"/>
    <w:rsid w:val="005F2DB8"/>
    <w:rsid w:val="006177B6"/>
    <w:rsid w:val="00633B1A"/>
    <w:rsid w:val="006468CA"/>
    <w:rsid w:val="006838D3"/>
    <w:rsid w:val="0068726E"/>
    <w:rsid w:val="006876F1"/>
    <w:rsid w:val="0072594D"/>
    <w:rsid w:val="00754B1E"/>
    <w:rsid w:val="00761E10"/>
    <w:rsid w:val="0078344A"/>
    <w:rsid w:val="007A380C"/>
    <w:rsid w:val="007D56B1"/>
    <w:rsid w:val="00852DD3"/>
    <w:rsid w:val="008C749C"/>
    <w:rsid w:val="008D0397"/>
    <w:rsid w:val="008F6080"/>
    <w:rsid w:val="00902D3F"/>
    <w:rsid w:val="00912FFA"/>
    <w:rsid w:val="00913E71"/>
    <w:rsid w:val="0091504A"/>
    <w:rsid w:val="0092412A"/>
    <w:rsid w:val="0099201F"/>
    <w:rsid w:val="009A0BF1"/>
    <w:rsid w:val="009B2790"/>
    <w:rsid w:val="009C3CDD"/>
    <w:rsid w:val="009C6672"/>
    <w:rsid w:val="009C7BD4"/>
    <w:rsid w:val="009E6EBB"/>
    <w:rsid w:val="00A0129D"/>
    <w:rsid w:val="00A152A9"/>
    <w:rsid w:val="00A20AF8"/>
    <w:rsid w:val="00A41328"/>
    <w:rsid w:val="00AA1B38"/>
    <w:rsid w:val="00AC7804"/>
    <w:rsid w:val="00AD600A"/>
    <w:rsid w:val="00AE6872"/>
    <w:rsid w:val="00AF5242"/>
    <w:rsid w:val="00B03E41"/>
    <w:rsid w:val="00B04875"/>
    <w:rsid w:val="00B22F50"/>
    <w:rsid w:val="00B71656"/>
    <w:rsid w:val="00B72E83"/>
    <w:rsid w:val="00BA41E6"/>
    <w:rsid w:val="00C143A1"/>
    <w:rsid w:val="00C265CA"/>
    <w:rsid w:val="00C531C7"/>
    <w:rsid w:val="00C66B44"/>
    <w:rsid w:val="00C92CA2"/>
    <w:rsid w:val="00C9725C"/>
    <w:rsid w:val="00CA5483"/>
    <w:rsid w:val="00CA616B"/>
    <w:rsid w:val="00CC11A2"/>
    <w:rsid w:val="00CD01E0"/>
    <w:rsid w:val="00CD697D"/>
    <w:rsid w:val="00CF384F"/>
    <w:rsid w:val="00D01F3A"/>
    <w:rsid w:val="00D22624"/>
    <w:rsid w:val="00D25893"/>
    <w:rsid w:val="00D269CC"/>
    <w:rsid w:val="00D448CD"/>
    <w:rsid w:val="00D46DF2"/>
    <w:rsid w:val="00D53388"/>
    <w:rsid w:val="00DC02C0"/>
    <w:rsid w:val="00DF7148"/>
    <w:rsid w:val="00E36920"/>
    <w:rsid w:val="00E81C03"/>
    <w:rsid w:val="00EC3DFB"/>
    <w:rsid w:val="00ED3CC9"/>
    <w:rsid w:val="00EF300A"/>
    <w:rsid w:val="00F15167"/>
    <w:rsid w:val="00F15D77"/>
    <w:rsid w:val="00F45ED2"/>
    <w:rsid w:val="00F54A74"/>
    <w:rsid w:val="00F55F14"/>
    <w:rsid w:val="00F6289D"/>
    <w:rsid w:val="00F70F52"/>
    <w:rsid w:val="00F87A29"/>
    <w:rsid w:val="00FD5890"/>
    <w:rsid w:val="00FD620F"/>
    <w:rsid w:val="00FF4817"/>
    <w:rsid w:val="00FF756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0364B"/>
  <w15:chartTrackingRefBased/>
  <w15:docId w15:val="{959CE4AF-FBE3-49D4-90F7-7E8F47EA4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it-I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6B4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66B4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66B4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66B4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66B4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66B4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66B4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66B4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66B4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6B4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66B4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66B4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66B4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66B4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66B4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66B4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66B4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66B44"/>
    <w:rPr>
      <w:rFonts w:eastAsiaTheme="majorEastAsia" w:cstheme="majorBidi"/>
      <w:color w:val="272727" w:themeColor="text1" w:themeTint="D8"/>
    </w:rPr>
  </w:style>
  <w:style w:type="paragraph" w:styleId="Title">
    <w:name w:val="Title"/>
    <w:basedOn w:val="Normal"/>
    <w:next w:val="Normal"/>
    <w:link w:val="TitleChar"/>
    <w:uiPriority w:val="10"/>
    <w:qFormat/>
    <w:rsid w:val="00C66B4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6B4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6B4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66B4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66B44"/>
    <w:pPr>
      <w:spacing w:before="160"/>
      <w:jc w:val="center"/>
    </w:pPr>
    <w:rPr>
      <w:i/>
      <w:iCs/>
      <w:color w:val="404040" w:themeColor="text1" w:themeTint="BF"/>
    </w:rPr>
  </w:style>
  <w:style w:type="character" w:customStyle="1" w:styleId="QuoteChar">
    <w:name w:val="Quote Char"/>
    <w:basedOn w:val="DefaultParagraphFont"/>
    <w:link w:val="Quote"/>
    <w:uiPriority w:val="29"/>
    <w:rsid w:val="00C66B44"/>
    <w:rPr>
      <w:i/>
      <w:iCs/>
      <w:color w:val="404040" w:themeColor="text1" w:themeTint="BF"/>
    </w:rPr>
  </w:style>
  <w:style w:type="paragraph" w:styleId="ListParagraph">
    <w:name w:val="List Paragraph"/>
    <w:basedOn w:val="Normal"/>
    <w:uiPriority w:val="34"/>
    <w:qFormat/>
    <w:rsid w:val="00C66B44"/>
    <w:pPr>
      <w:ind w:left="720"/>
      <w:contextualSpacing/>
    </w:pPr>
  </w:style>
  <w:style w:type="character" w:styleId="IntenseEmphasis">
    <w:name w:val="Intense Emphasis"/>
    <w:basedOn w:val="DefaultParagraphFont"/>
    <w:uiPriority w:val="21"/>
    <w:qFormat/>
    <w:rsid w:val="00C66B44"/>
    <w:rPr>
      <w:i/>
      <w:iCs/>
      <w:color w:val="0F4761" w:themeColor="accent1" w:themeShade="BF"/>
    </w:rPr>
  </w:style>
  <w:style w:type="paragraph" w:styleId="IntenseQuote">
    <w:name w:val="Intense Quote"/>
    <w:basedOn w:val="Normal"/>
    <w:next w:val="Normal"/>
    <w:link w:val="IntenseQuoteChar"/>
    <w:uiPriority w:val="30"/>
    <w:qFormat/>
    <w:rsid w:val="00C66B4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66B44"/>
    <w:rPr>
      <w:i/>
      <w:iCs/>
      <w:color w:val="0F4761" w:themeColor="accent1" w:themeShade="BF"/>
    </w:rPr>
  </w:style>
  <w:style w:type="character" w:styleId="IntenseReference">
    <w:name w:val="Intense Reference"/>
    <w:basedOn w:val="DefaultParagraphFont"/>
    <w:uiPriority w:val="32"/>
    <w:qFormat/>
    <w:rsid w:val="00C66B44"/>
    <w:rPr>
      <w:b/>
      <w:bCs/>
      <w:smallCaps/>
      <w:color w:val="0F4761" w:themeColor="accent1" w:themeShade="BF"/>
      <w:spacing w:val="5"/>
    </w:rPr>
  </w:style>
  <w:style w:type="paragraph" w:styleId="NormalWeb">
    <w:name w:val="Normal (Web)"/>
    <w:basedOn w:val="Normal"/>
    <w:uiPriority w:val="99"/>
    <w:semiHidden/>
    <w:unhideWhenUsed/>
    <w:rsid w:val="009C7BD4"/>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48417">
      <w:bodyDiv w:val="1"/>
      <w:marLeft w:val="0"/>
      <w:marRight w:val="0"/>
      <w:marTop w:val="0"/>
      <w:marBottom w:val="0"/>
      <w:divBdr>
        <w:top w:val="none" w:sz="0" w:space="0" w:color="auto"/>
        <w:left w:val="none" w:sz="0" w:space="0" w:color="auto"/>
        <w:bottom w:val="none" w:sz="0" w:space="0" w:color="auto"/>
        <w:right w:val="none" w:sz="0" w:space="0" w:color="auto"/>
      </w:divBdr>
    </w:div>
    <w:div w:id="4744803">
      <w:bodyDiv w:val="1"/>
      <w:marLeft w:val="0"/>
      <w:marRight w:val="0"/>
      <w:marTop w:val="0"/>
      <w:marBottom w:val="0"/>
      <w:divBdr>
        <w:top w:val="none" w:sz="0" w:space="0" w:color="auto"/>
        <w:left w:val="none" w:sz="0" w:space="0" w:color="auto"/>
        <w:bottom w:val="none" w:sz="0" w:space="0" w:color="auto"/>
        <w:right w:val="none" w:sz="0" w:space="0" w:color="auto"/>
      </w:divBdr>
      <w:divsChild>
        <w:div w:id="1467238542">
          <w:marLeft w:val="0"/>
          <w:marRight w:val="0"/>
          <w:marTop w:val="0"/>
          <w:marBottom w:val="0"/>
          <w:divBdr>
            <w:top w:val="none" w:sz="0" w:space="0" w:color="auto"/>
            <w:left w:val="none" w:sz="0" w:space="0" w:color="auto"/>
            <w:bottom w:val="none" w:sz="0" w:space="0" w:color="auto"/>
            <w:right w:val="none" w:sz="0" w:space="0" w:color="auto"/>
          </w:divBdr>
          <w:divsChild>
            <w:div w:id="1027755888">
              <w:marLeft w:val="0"/>
              <w:marRight w:val="0"/>
              <w:marTop w:val="0"/>
              <w:marBottom w:val="0"/>
              <w:divBdr>
                <w:top w:val="none" w:sz="0" w:space="0" w:color="auto"/>
                <w:left w:val="none" w:sz="0" w:space="0" w:color="auto"/>
                <w:bottom w:val="none" w:sz="0" w:space="0" w:color="auto"/>
                <w:right w:val="none" w:sz="0" w:space="0" w:color="auto"/>
              </w:divBdr>
            </w:div>
            <w:div w:id="742945418">
              <w:marLeft w:val="0"/>
              <w:marRight w:val="0"/>
              <w:marTop w:val="0"/>
              <w:marBottom w:val="0"/>
              <w:divBdr>
                <w:top w:val="none" w:sz="0" w:space="0" w:color="auto"/>
                <w:left w:val="none" w:sz="0" w:space="0" w:color="auto"/>
                <w:bottom w:val="none" w:sz="0" w:space="0" w:color="auto"/>
                <w:right w:val="none" w:sz="0" w:space="0" w:color="auto"/>
              </w:divBdr>
            </w:div>
            <w:div w:id="1160460299">
              <w:marLeft w:val="0"/>
              <w:marRight w:val="0"/>
              <w:marTop w:val="0"/>
              <w:marBottom w:val="0"/>
              <w:divBdr>
                <w:top w:val="none" w:sz="0" w:space="0" w:color="auto"/>
                <w:left w:val="none" w:sz="0" w:space="0" w:color="auto"/>
                <w:bottom w:val="none" w:sz="0" w:space="0" w:color="auto"/>
                <w:right w:val="none" w:sz="0" w:space="0" w:color="auto"/>
              </w:divBdr>
            </w:div>
            <w:div w:id="545219367">
              <w:marLeft w:val="0"/>
              <w:marRight w:val="0"/>
              <w:marTop w:val="0"/>
              <w:marBottom w:val="0"/>
              <w:divBdr>
                <w:top w:val="none" w:sz="0" w:space="0" w:color="auto"/>
                <w:left w:val="none" w:sz="0" w:space="0" w:color="auto"/>
                <w:bottom w:val="none" w:sz="0" w:space="0" w:color="auto"/>
                <w:right w:val="none" w:sz="0" w:space="0" w:color="auto"/>
              </w:divBdr>
            </w:div>
            <w:div w:id="1831362334">
              <w:marLeft w:val="0"/>
              <w:marRight w:val="0"/>
              <w:marTop w:val="0"/>
              <w:marBottom w:val="0"/>
              <w:divBdr>
                <w:top w:val="none" w:sz="0" w:space="0" w:color="auto"/>
                <w:left w:val="none" w:sz="0" w:space="0" w:color="auto"/>
                <w:bottom w:val="none" w:sz="0" w:space="0" w:color="auto"/>
                <w:right w:val="none" w:sz="0" w:space="0" w:color="auto"/>
              </w:divBdr>
            </w:div>
            <w:div w:id="347761442">
              <w:marLeft w:val="0"/>
              <w:marRight w:val="0"/>
              <w:marTop w:val="0"/>
              <w:marBottom w:val="0"/>
              <w:divBdr>
                <w:top w:val="none" w:sz="0" w:space="0" w:color="auto"/>
                <w:left w:val="none" w:sz="0" w:space="0" w:color="auto"/>
                <w:bottom w:val="none" w:sz="0" w:space="0" w:color="auto"/>
                <w:right w:val="none" w:sz="0" w:space="0" w:color="auto"/>
              </w:divBdr>
            </w:div>
            <w:div w:id="682174247">
              <w:marLeft w:val="0"/>
              <w:marRight w:val="0"/>
              <w:marTop w:val="0"/>
              <w:marBottom w:val="0"/>
              <w:divBdr>
                <w:top w:val="none" w:sz="0" w:space="0" w:color="auto"/>
                <w:left w:val="none" w:sz="0" w:space="0" w:color="auto"/>
                <w:bottom w:val="none" w:sz="0" w:space="0" w:color="auto"/>
                <w:right w:val="none" w:sz="0" w:space="0" w:color="auto"/>
              </w:divBdr>
            </w:div>
            <w:div w:id="63599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2621">
      <w:bodyDiv w:val="1"/>
      <w:marLeft w:val="0"/>
      <w:marRight w:val="0"/>
      <w:marTop w:val="0"/>
      <w:marBottom w:val="0"/>
      <w:divBdr>
        <w:top w:val="none" w:sz="0" w:space="0" w:color="auto"/>
        <w:left w:val="none" w:sz="0" w:space="0" w:color="auto"/>
        <w:bottom w:val="none" w:sz="0" w:space="0" w:color="auto"/>
        <w:right w:val="none" w:sz="0" w:space="0" w:color="auto"/>
      </w:divBdr>
    </w:div>
    <w:div w:id="9068146">
      <w:bodyDiv w:val="1"/>
      <w:marLeft w:val="0"/>
      <w:marRight w:val="0"/>
      <w:marTop w:val="0"/>
      <w:marBottom w:val="0"/>
      <w:divBdr>
        <w:top w:val="none" w:sz="0" w:space="0" w:color="auto"/>
        <w:left w:val="none" w:sz="0" w:space="0" w:color="auto"/>
        <w:bottom w:val="none" w:sz="0" w:space="0" w:color="auto"/>
        <w:right w:val="none" w:sz="0" w:space="0" w:color="auto"/>
      </w:divBdr>
      <w:divsChild>
        <w:div w:id="540165635">
          <w:marLeft w:val="0"/>
          <w:marRight w:val="0"/>
          <w:marTop w:val="0"/>
          <w:marBottom w:val="0"/>
          <w:divBdr>
            <w:top w:val="none" w:sz="0" w:space="0" w:color="auto"/>
            <w:left w:val="none" w:sz="0" w:space="0" w:color="auto"/>
            <w:bottom w:val="none" w:sz="0" w:space="0" w:color="auto"/>
            <w:right w:val="none" w:sz="0" w:space="0" w:color="auto"/>
          </w:divBdr>
          <w:divsChild>
            <w:div w:id="1545823879">
              <w:marLeft w:val="0"/>
              <w:marRight w:val="0"/>
              <w:marTop w:val="0"/>
              <w:marBottom w:val="0"/>
              <w:divBdr>
                <w:top w:val="none" w:sz="0" w:space="0" w:color="auto"/>
                <w:left w:val="none" w:sz="0" w:space="0" w:color="auto"/>
                <w:bottom w:val="none" w:sz="0" w:space="0" w:color="auto"/>
                <w:right w:val="none" w:sz="0" w:space="0" w:color="auto"/>
              </w:divBdr>
            </w:div>
            <w:div w:id="1757705786">
              <w:marLeft w:val="0"/>
              <w:marRight w:val="0"/>
              <w:marTop w:val="0"/>
              <w:marBottom w:val="0"/>
              <w:divBdr>
                <w:top w:val="none" w:sz="0" w:space="0" w:color="auto"/>
                <w:left w:val="none" w:sz="0" w:space="0" w:color="auto"/>
                <w:bottom w:val="none" w:sz="0" w:space="0" w:color="auto"/>
                <w:right w:val="none" w:sz="0" w:space="0" w:color="auto"/>
              </w:divBdr>
            </w:div>
            <w:div w:id="696468498">
              <w:marLeft w:val="0"/>
              <w:marRight w:val="0"/>
              <w:marTop w:val="0"/>
              <w:marBottom w:val="0"/>
              <w:divBdr>
                <w:top w:val="none" w:sz="0" w:space="0" w:color="auto"/>
                <w:left w:val="none" w:sz="0" w:space="0" w:color="auto"/>
                <w:bottom w:val="none" w:sz="0" w:space="0" w:color="auto"/>
                <w:right w:val="none" w:sz="0" w:space="0" w:color="auto"/>
              </w:divBdr>
            </w:div>
            <w:div w:id="71321030">
              <w:marLeft w:val="0"/>
              <w:marRight w:val="0"/>
              <w:marTop w:val="0"/>
              <w:marBottom w:val="0"/>
              <w:divBdr>
                <w:top w:val="none" w:sz="0" w:space="0" w:color="auto"/>
                <w:left w:val="none" w:sz="0" w:space="0" w:color="auto"/>
                <w:bottom w:val="none" w:sz="0" w:space="0" w:color="auto"/>
                <w:right w:val="none" w:sz="0" w:space="0" w:color="auto"/>
              </w:divBdr>
            </w:div>
            <w:div w:id="126310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76118">
      <w:bodyDiv w:val="1"/>
      <w:marLeft w:val="0"/>
      <w:marRight w:val="0"/>
      <w:marTop w:val="0"/>
      <w:marBottom w:val="0"/>
      <w:divBdr>
        <w:top w:val="none" w:sz="0" w:space="0" w:color="auto"/>
        <w:left w:val="none" w:sz="0" w:space="0" w:color="auto"/>
        <w:bottom w:val="none" w:sz="0" w:space="0" w:color="auto"/>
        <w:right w:val="none" w:sz="0" w:space="0" w:color="auto"/>
      </w:divBdr>
      <w:divsChild>
        <w:div w:id="1542472201">
          <w:marLeft w:val="0"/>
          <w:marRight w:val="0"/>
          <w:marTop w:val="0"/>
          <w:marBottom w:val="0"/>
          <w:divBdr>
            <w:top w:val="none" w:sz="0" w:space="0" w:color="auto"/>
            <w:left w:val="none" w:sz="0" w:space="0" w:color="auto"/>
            <w:bottom w:val="none" w:sz="0" w:space="0" w:color="auto"/>
            <w:right w:val="none" w:sz="0" w:space="0" w:color="auto"/>
          </w:divBdr>
          <w:divsChild>
            <w:div w:id="1609506424">
              <w:marLeft w:val="0"/>
              <w:marRight w:val="0"/>
              <w:marTop w:val="0"/>
              <w:marBottom w:val="0"/>
              <w:divBdr>
                <w:top w:val="none" w:sz="0" w:space="0" w:color="auto"/>
                <w:left w:val="none" w:sz="0" w:space="0" w:color="auto"/>
                <w:bottom w:val="none" w:sz="0" w:space="0" w:color="auto"/>
                <w:right w:val="none" w:sz="0" w:space="0" w:color="auto"/>
              </w:divBdr>
            </w:div>
            <w:div w:id="65350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62399">
      <w:bodyDiv w:val="1"/>
      <w:marLeft w:val="0"/>
      <w:marRight w:val="0"/>
      <w:marTop w:val="0"/>
      <w:marBottom w:val="0"/>
      <w:divBdr>
        <w:top w:val="none" w:sz="0" w:space="0" w:color="auto"/>
        <w:left w:val="none" w:sz="0" w:space="0" w:color="auto"/>
        <w:bottom w:val="none" w:sz="0" w:space="0" w:color="auto"/>
        <w:right w:val="none" w:sz="0" w:space="0" w:color="auto"/>
      </w:divBdr>
      <w:divsChild>
        <w:div w:id="384989933">
          <w:marLeft w:val="0"/>
          <w:marRight w:val="0"/>
          <w:marTop w:val="0"/>
          <w:marBottom w:val="0"/>
          <w:divBdr>
            <w:top w:val="none" w:sz="0" w:space="0" w:color="auto"/>
            <w:left w:val="none" w:sz="0" w:space="0" w:color="auto"/>
            <w:bottom w:val="none" w:sz="0" w:space="0" w:color="auto"/>
            <w:right w:val="none" w:sz="0" w:space="0" w:color="auto"/>
          </w:divBdr>
          <w:divsChild>
            <w:div w:id="79110060">
              <w:marLeft w:val="0"/>
              <w:marRight w:val="0"/>
              <w:marTop w:val="0"/>
              <w:marBottom w:val="0"/>
              <w:divBdr>
                <w:top w:val="none" w:sz="0" w:space="0" w:color="auto"/>
                <w:left w:val="none" w:sz="0" w:space="0" w:color="auto"/>
                <w:bottom w:val="none" w:sz="0" w:space="0" w:color="auto"/>
                <w:right w:val="none" w:sz="0" w:space="0" w:color="auto"/>
              </w:divBdr>
            </w:div>
            <w:div w:id="452672963">
              <w:marLeft w:val="0"/>
              <w:marRight w:val="0"/>
              <w:marTop w:val="0"/>
              <w:marBottom w:val="0"/>
              <w:divBdr>
                <w:top w:val="none" w:sz="0" w:space="0" w:color="auto"/>
                <w:left w:val="none" w:sz="0" w:space="0" w:color="auto"/>
                <w:bottom w:val="none" w:sz="0" w:space="0" w:color="auto"/>
                <w:right w:val="none" w:sz="0" w:space="0" w:color="auto"/>
              </w:divBdr>
            </w:div>
            <w:div w:id="2107382920">
              <w:marLeft w:val="0"/>
              <w:marRight w:val="0"/>
              <w:marTop w:val="0"/>
              <w:marBottom w:val="0"/>
              <w:divBdr>
                <w:top w:val="none" w:sz="0" w:space="0" w:color="auto"/>
                <w:left w:val="none" w:sz="0" w:space="0" w:color="auto"/>
                <w:bottom w:val="none" w:sz="0" w:space="0" w:color="auto"/>
                <w:right w:val="none" w:sz="0" w:space="0" w:color="auto"/>
              </w:divBdr>
            </w:div>
            <w:div w:id="529995163">
              <w:marLeft w:val="0"/>
              <w:marRight w:val="0"/>
              <w:marTop w:val="0"/>
              <w:marBottom w:val="0"/>
              <w:divBdr>
                <w:top w:val="none" w:sz="0" w:space="0" w:color="auto"/>
                <w:left w:val="none" w:sz="0" w:space="0" w:color="auto"/>
                <w:bottom w:val="none" w:sz="0" w:space="0" w:color="auto"/>
                <w:right w:val="none" w:sz="0" w:space="0" w:color="auto"/>
              </w:divBdr>
            </w:div>
            <w:div w:id="1728914834">
              <w:marLeft w:val="0"/>
              <w:marRight w:val="0"/>
              <w:marTop w:val="0"/>
              <w:marBottom w:val="0"/>
              <w:divBdr>
                <w:top w:val="none" w:sz="0" w:space="0" w:color="auto"/>
                <w:left w:val="none" w:sz="0" w:space="0" w:color="auto"/>
                <w:bottom w:val="none" w:sz="0" w:space="0" w:color="auto"/>
                <w:right w:val="none" w:sz="0" w:space="0" w:color="auto"/>
              </w:divBdr>
            </w:div>
            <w:div w:id="1523278558">
              <w:marLeft w:val="0"/>
              <w:marRight w:val="0"/>
              <w:marTop w:val="0"/>
              <w:marBottom w:val="0"/>
              <w:divBdr>
                <w:top w:val="none" w:sz="0" w:space="0" w:color="auto"/>
                <w:left w:val="none" w:sz="0" w:space="0" w:color="auto"/>
                <w:bottom w:val="none" w:sz="0" w:space="0" w:color="auto"/>
                <w:right w:val="none" w:sz="0" w:space="0" w:color="auto"/>
              </w:divBdr>
            </w:div>
            <w:div w:id="1901550989">
              <w:marLeft w:val="0"/>
              <w:marRight w:val="0"/>
              <w:marTop w:val="0"/>
              <w:marBottom w:val="0"/>
              <w:divBdr>
                <w:top w:val="none" w:sz="0" w:space="0" w:color="auto"/>
                <w:left w:val="none" w:sz="0" w:space="0" w:color="auto"/>
                <w:bottom w:val="none" w:sz="0" w:space="0" w:color="auto"/>
                <w:right w:val="none" w:sz="0" w:space="0" w:color="auto"/>
              </w:divBdr>
            </w:div>
            <w:div w:id="421800846">
              <w:marLeft w:val="0"/>
              <w:marRight w:val="0"/>
              <w:marTop w:val="0"/>
              <w:marBottom w:val="0"/>
              <w:divBdr>
                <w:top w:val="none" w:sz="0" w:space="0" w:color="auto"/>
                <w:left w:val="none" w:sz="0" w:space="0" w:color="auto"/>
                <w:bottom w:val="none" w:sz="0" w:space="0" w:color="auto"/>
                <w:right w:val="none" w:sz="0" w:space="0" w:color="auto"/>
              </w:divBdr>
            </w:div>
            <w:div w:id="150802968">
              <w:marLeft w:val="0"/>
              <w:marRight w:val="0"/>
              <w:marTop w:val="0"/>
              <w:marBottom w:val="0"/>
              <w:divBdr>
                <w:top w:val="none" w:sz="0" w:space="0" w:color="auto"/>
                <w:left w:val="none" w:sz="0" w:space="0" w:color="auto"/>
                <w:bottom w:val="none" w:sz="0" w:space="0" w:color="auto"/>
                <w:right w:val="none" w:sz="0" w:space="0" w:color="auto"/>
              </w:divBdr>
            </w:div>
            <w:div w:id="63028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87394">
      <w:bodyDiv w:val="1"/>
      <w:marLeft w:val="0"/>
      <w:marRight w:val="0"/>
      <w:marTop w:val="0"/>
      <w:marBottom w:val="0"/>
      <w:divBdr>
        <w:top w:val="none" w:sz="0" w:space="0" w:color="auto"/>
        <w:left w:val="none" w:sz="0" w:space="0" w:color="auto"/>
        <w:bottom w:val="none" w:sz="0" w:space="0" w:color="auto"/>
        <w:right w:val="none" w:sz="0" w:space="0" w:color="auto"/>
      </w:divBdr>
      <w:divsChild>
        <w:div w:id="462695097">
          <w:marLeft w:val="0"/>
          <w:marRight w:val="0"/>
          <w:marTop w:val="0"/>
          <w:marBottom w:val="0"/>
          <w:divBdr>
            <w:top w:val="none" w:sz="0" w:space="0" w:color="auto"/>
            <w:left w:val="none" w:sz="0" w:space="0" w:color="auto"/>
            <w:bottom w:val="none" w:sz="0" w:space="0" w:color="auto"/>
            <w:right w:val="none" w:sz="0" w:space="0" w:color="auto"/>
          </w:divBdr>
          <w:divsChild>
            <w:div w:id="1418087800">
              <w:marLeft w:val="0"/>
              <w:marRight w:val="0"/>
              <w:marTop w:val="0"/>
              <w:marBottom w:val="0"/>
              <w:divBdr>
                <w:top w:val="none" w:sz="0" w:space="0" w:color="auto"/>
                <w:left w:val="none" w:sz="0" w:space="0" w:color="auto"/>
                <w:bottom w:val="none" w:sz="0" w:space="0" w:color="auto"/>
                <w:right w:val="none" w:sz="0" w:space="0" w:color="auto"/>
              </w:divBdr>
              <w:divsChild>
                <w:div w:id="198229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667394">
      <w:bodyDiv w:val="1"/>
      <w:marLeft w:val="0"/>
      <w:marRight w:val="0"/>
      <w:marTop w:val="0"/>
      <w:marBottom w:val="0"/>
      <w:divBdr>
        <w:top w:val="none" w:sz="0" w:space="0" w:color="auto"/>
        <w:left w:val="none" w:sz="0" w:space="0" w:color="auto"/>
        <w:bottom w:val="none" w:sz="0" w:space="0" w:color="auto"/>
        <w:right w:val="none" w:sz="0" w:space="0" w:color="auto"/>
      </w:divBdr>
      <w:divsChild>
        <w:div w:id="1898928494">
          <w:marLeft w:val="0"/>
          <w:marRight w:val="0"/>
          <w:marTop w:val="0"/>
          <w:marBottom w:val="0"/>
          <w:divBdr>
            <w:top w:val="none" w:sz="0" w:space="0" w:color="auto"/>
            <w:left w:val="none" w:sz="0" w:space="0" w:color="auto"/>
            <w:bottom w:val="none" w:sz="0" w:space="0" w:color="auto"/>
            <w:right w:val="none" w:sz="0" w:space="0" w:color="auto"/>
          </w:divBdr>
          <w:divsChild>
            <w:div w:id="1070664047">
              <w:marLeft w:val="0"/>
              <w:marRight w:val="0"/>
              <w:marTop w:val="0"/>
              <w:marBottom w:val="0"/>
              <w:divBdr>
                <w:top w:val="none" w:sz="0" w:space="0" w:color="auto"/>
                <w:left w:val="none" w:sz="0" w:space="0" w:color="auto"/>
                <w:bottom w:val="none" w:sz="0" w:space="0" w:color="auto"/>
                <w:right w:val="none" w:sz="0" w:space="0" w:color="auto"/>
              </w:divBdr>
            </w:div>
            <w:div w:id="1797523973">
              <w:marLeft w:val="0"/>
              <w:marRight w:val="0"/>
              <w:marTop w:val="0"/>
              <w:marBottom w:val="0"/>
              <w:divBdr>
                <w:top w:val="none" w:sz="0" w:space="0" w:color="auto"/>
                <w:left w:val="none" w:sz="0" w:space="0" w:color="auto"/>
                <w:bottom w:val="none" w:sz="0" w:space="0" w:color="auto"/>
                <w:right w:val="none" w:sz="0" w:space="0" w:color="auto"/>
              </w:divBdr>
            </w:div>
            <w:div w:id="1549997912">
              <w:marLeft w:val="0"/>
              <w:marRight w:val="0"/>
              <w:marTop w:val="0"/>
              <w:marBottom w:val="0"/>
              <w:divBdr>
                <w:top w:val="none" w:sz="0" w:space="0" w:color="auto"/>
                <w:left w:val="none" w:sz="0" w:space="0" w:color="auto"/>
                <w:bottom w:val="none" w:sz="0" w:space="0" w:color="auto"/>
                <w:right w:val="none" w:sz="0" w:space="0" w:color="auto"/>
              </w:divBdr>
            </w:div>
            <w:div w:id="405996287">
              <w:marLeft w:val="0"/>
              <w:marRight w:val="0"/>
              <w:marTop w:val="0"/>
              <w:marBottom w:val="0"/>
              <w:divBdr>
                <w:top w:val="none" w:sz="0" w:space="0" w:color="auto"/>
                <w:left w:val="none" w:sz="0" w:space="0" w:color="auto"/>
                <w:bottom w:val="none" w:sz="0" w:space="0" w:color="auto"/>
                <w:right w:val="none" w:sz="0" w:space="0" w:color="auto"/>
              </w:divBdr>
            </w:div>
            <w:div w:id="1970630035">
              <w:marLeft w:val="0"/>
              <w:marRight w:val="0"/>
              <w:marTop w:val="0"/>
              <w:marBottom w:val="0"/>
              <w:divBdr>
                <w:top w:val="none" w:sz="0" w:space="0" w:color="auto"/>
                <w:left w:val="none" w:sz="0" w:space="0" w:color="auto"/>
                <w:bottom w:val="none" w:sz="0" w:space="0" w:color="auto"/>
                <w:right w:val="none" w:sz="0" w:space="0" w:color="auto"/>
              </w:divBdr>
            </w:div>
            <w:div w:id="1297951201">
              <w:marLeft w:val="0"/>
              <w:marRight w:val="0"/>
              <w:marTop w:val="0"/>
              <w:marBottom w:val="0"/>
              <w:divBdr>
                <w:top w:val="none" w:sz="0" w:space="0" w:color="auto"/>
                <w:left w:val="none" w:sz="0" w:space="0" w:color="auto"/>
                <w:bottom w:val="none" w:sz="0" w:space="0" w:color="auto"/>
                <w:right w:val="none" w:sz="0" w:space="0" w:color="auto"/>
              </w:divBdr>
            </w:div>
            <w:div w:id="912197413">
              <w:marLeft w:val="0"/>
              <w:marRight w:val="0"/>
              <w:marTop w:val="0"/>
              <w:marBottom w:val="0"/>
              <w:divBdr>
                <w:top w:val="none" w:sz="0" w:space="0" w:color="auto"/>
                <w:left w:val="none" w:sz="0" w:space="0" w:color="auto"/>
                <w:bottom w:val="none" w:sz="0" w:space="0" w:color="auto"/>
                <w:right w:val="none" w:sz="0" w:space="0" w:color="auto"/>
              </w:divBdr>
            </w:div>
            <w:div w:id="336881456">
              <w:marLeft w:val="0"/>
              <w:marRight w:val="0"/>
              <w:marTop w:val="0"/>
              <w:marBottom w:val="0"/>
              <w:divBdr>
                <w:top w:val="none" w:sz="0" w:space="0" w:color="auto"/>
                <w:left w:val="none" w:sz="0" w:space="0" w:color="auto"/>
                <w:bottom w:val="none" w:sz="0" w:space="0" w:color="auto"/>
                <w:right w:val="none" w:sz="0" w:space="0" w:color="auto"/>
              </w:divBdr>
            </w:div>
            <w:div w:id="1306423425">
              <w:marLeft w:val="0"/>
              <w:marRight w:val="0"/>
              <w:marTop w:val="0"/>
              <w:marBottom w:val="0"/>
              <w:divBdr>
                <w:top w:val="none" w:sz="0" w:space="0" w:color="auto"/>
                <w:left w:val="none" w:sz="0" w:space="0" w:color="auto"/>
                <w:bottom w:val="none" w:sz="0" w:space="0" w:color="auto"/>
                <w:right w:val="none" w:sz="0" w:space="0" w:color="auto"/>
              </w:divBdr>
            </w:div>
            <w:div w:id="979263060">
              <w:marLeft w:val="0"/>
              <w:marRight w:val="0"/>
              <w:marTop w:val="0"/>
              <w:marBottom w:val="0"/>
              <w:divBdr>
                <w:top w:val="none" w:sz="0" w:space="0" w:color="auto"/>
                <w:left w:val="none" w:sz="0" w:space="0" w:color="auto"/>
                <w:bottom w:val="none" w:sz="0" w:space="0" w:color="auto"/>
                <w:right w:val="none" w:sz="0" w:space="0" w:color="auto"/>
              </w:divBdr>
            </w:div>
            <w:div w:id="1519006331">
              <w:marLeft w:val="0"/>
              <w:marRight w:val="0"/>
              <w:marTop w:val="0"/>
              <w:marBottom w:val="0"/>
              <w:divBdr>
                <w:top w:val="none" w:sz="0" w:space="0" w:color="auto"/>
                <w:left w:val="none" w:sz="0" w:space="0" w:color="auto"/>
                <w:bottom w:val="none" w:sz="0" w:space="0" w:color="auto"/>
                <w:right w:val="none" w:sz="0" w:space="0" w:color="auto"/>
              </w:divBdr>
            </w:div>
            <w:div w:id="1040127483">
              <w:marLeft w:val="0"/>
              <w:marRight w:val="0"/>
              <w:marTop w:val="0"/>
              <w:marBottom w:val="0"/>
              <w:divBdr>
                <w:top w:val="none" w:sz="0" w:space="0" w:color="auto"/>
                <w:left w:val="none" w:sz="0" w:space="0" w:color="auto"/>
                <w:bottom w:val="none" w:sz="0" w:space="0" w:color="auto"/>
                <w:right w:val="none" w:sz="0" w:space="0" w:color="auto"/>
              </w:divBdr>
            </w:div>
            <w:div w:id="1220482375">
              <w:marLeft w:val="0"/>
              <w:marRight w:val="0"/>
              <w:marTop w:val="0"/>
              <w:marBottom w:val="0"/>
              <w:divBdr>
                <w:top w:val="none" w:sz="0" w:space="0" w:color="auto"/>
                <w:left w:val="none" w:sz="0" w:space="0" w:color="auto"/>
                <w:bottom w:val="none" w:sz="0" w:space="0" w:color="auto"/>
                <w:right w:val="none" w:sz="0" w:space="0" w:color="auto"/>
              </w:divBdr>
            </w:div>
            <w:div w:id="1528640104">
              <w:marLeft w:val="0"/>
              <w:marRight w:val="0"/>
              <w:marTop w:val="0"/>
              <w:marBottom w:val="0"/>
              <w:divBdr>
                <w:top w:val="none" w:sz="0" w:space="0" w:color="auto"/>
                <w:left w:val="none" w:sz="0" w:space="0" w:color="auto"/>
                <w:bottom w:val="none" w:sz="0" w:space="0" w:color="auto"/>
                <w:right w:val="none" w:sz="0" w:space="0" w:color="auto"/>
              </w:divBdr>
            </w:div>
            <w:div w:id="1212882805">
              <w:marLeft w:val="0"/>
              <w:marRight w:val="0"/>
              <w:marTop w:val="0"/>
              <w:marBottom w:val="0"/>
              <w:divBdr>
                <w:top w:val="none" w:sz="0" w:space="0" w:color="auto"/>
                <w:left w:val="none" w:sz="0" w:space="0" w:color="auto"/>
                <w:bottom w:val="none" w:sz="0" w:space="0" w:color="auto"/>
                <w:right w:val="none" w:sz="0" w:space="0" w:color="auto"/>
              </w:divBdr>
            </w:div>
            <w:div w:id="1340695434">
              <w:marLeft w:val="0"/>
              <w:marRight w:val="0"/>
              <w:marTop w:val="0"/>
              <w:marBottom w:val="0"/>
              <w:divBdr>
                <w:top w:val="none" w:sz="0" w:space="0" w:color="auto"/>
                <w:left w:val="none" w:sz="0" w:space="0" w:color="auto"/>
                <w:bottom w:val="none" w:sz="0" w:space="0" w:color="auto"/>
                <w:right w:val="none" w:sz="0" w:space="0" w:color="auto"/>
              </w:divBdr>
            </w:div>
            <w:div w:id="1498380110">
              <w:marLeft w:val="0"/>
              <w:marRight w:val="0"/>
              <w:marTop w:val="0"/>
              <w:marBottom w:val="0"/>
              <w:divBdr>
                <w:top w:val="none" w:sz="0" w:space="0" w:color="auto"/>
                <w:left w:val="none" w:sz="0" w:space="0" w:color="auto"/>
                <w:bottom w:val="none" w:sz="0" w:space="0" w:color="auto"/>
                <w:right w:val="none" w:sz="0" w:space="0" w:color="auto"/>
              </w:divBdr>
            </w:div>
            <w:div w:id="75907935">
              <w:marLeft w:val="0"/>
              <w:marRight w:val="0"/>
              <w:marTop w:val="0"/>
              <w:marBottom w:val="0"/>
              <w:divBdr>
                <w:top w:val="none" w:sz="0" w:space="0" w:color="auto"/>
                <w:left w:val="none" w:sz="0" w:space="0" w:color="auto"/>
                <w:bottom w:val="none" w:sz="0" w:space="0" w:color="auto"/>
                <w:right w:val="none" w:sz="0" w:space="0" w:color="auto"/>
              </w:divBdr>
            </w:div>
            <w:div w:id="1015427661">
              <w:marLeft w:val="0"/>
              <w:marRight w:val="0"/>
              <w:marTop w:val="0"/>
              <w:marBottom w:val="0"/>
              <w:divBdr>
                <w:top w:val="none" w:sz="0" w:space="0" w:color="auto"/>
                <w:left w:val="none" w:sz="0" w:space="0" w:color="auto"/>
                <w:bottom w:val="none" w:sz="0" w:space="0" w:color="auto"/>
                <w:right w:val="none" w:sz="0" w:space="0" w:color="auto"/>
              </w:divBdr>
            </w:div>
            <w:div w:id="1374306923">
              <w:marLeft w:val="0"/>
              <w:marRight w:val="0"/>
              <w:marTop w:val="0"/>
              <w:marBottom w:val="0"/>
              <w:divBdr>
                <w:top w:val="none" w:sz="0" w:space="0" w:color="auto"/>
                <w:left w:val="none" w:sz="0" w:space="0" w:color="auto"/>
                <w:bottom w:val="none" w:sz="0" w:space="0" w:color="auto"/>
                <w:right w:val="none" w:sz="0" w:space="0" w:color="auto"/>
              </w:divBdr>
            </w:div>
            <w:div w:id="431586056">
              <w:marLeft w:val="0"/>
              <w:marRight w:val="0"/>
              <w:marTop w:val="0"/>
              <w:marBottom w:val="0"/>
              <w:divBdr>
                <w:top w:val="none" w:sz="0" w:space="0" w:color="auto"/>
                <w:left w:val="none" w:sz="0" w:space="0" w:color="auto"/>
                <w:bottom w:val="none" w:sz="0" w:space="0" w:color="auto"/>
                <w:right w:val="none" w:sz="0" w:space="0" w:color="auto"/>
              </w:divBdr>
            </w:div>
            <w:div w:id="195511328">
              <w:marLeft w:val="0"/>
              <w:marRight w:val="0"/>
              <w:marTop w:val="0"/>
              <w:marBottom w:val="0"/>
              <w:divBdr>
                <w:top w:val="none" w:sz="0" w:space="0" w:color="auto"/>
                <w:left w:val="none" w:sz="0" w:space="0" w:color="auto"/>
                <w:bottom w:val="none" w:sz="0" w:space="0" w:color="auto"/>
                <w:right w:val="none" w:sz="0" w:space="0" w:color="auto"/>
              </w:divBdr>
            </w:div>
            <w:div w:id="254827175">
              <w:marLeft w:val="0"/>
              <w:marRight w:val="0"/>
              <w:marTop w:val="0"/>
              <w:marBottom w:val="0"/>
              <w:divBdr>
                <w:top w:val="none" w:sz="0" w:space="0" w:color="auto"/>
                <w:left w:val="none" w:sz="0" w:space="0" w:color="auto"/>
                <w:bottom w:val="none" w:sz="0" w:space="0" w:color="auto"/>
                <w:right w:val="none" w:sz="0" w:space="0" w:color="auto"/>
              </w:divBdr>
            </w:div>
            <w:div w:id="1512572208">
              <w:marLeft w:val="0"/>
              <w:marRight w:val="0"/>
              <w:marTop w:val="0"/>
              <w:marBottom w:val="0"/>
              <w:divBdr>
                <w:top w:val="none" w:sz="0" w:space="0" w:color="auto"/>
                <w:left w:val="none" w:sz="0" w:space="0" w:color="auto"/>
                <w:bottom w:val="none" w:sz="0" w:space="0" w:color="auto"/>
                <w:right w:val="none" w:sz="0" w:space="0" w:color="auto"/>
              </w:divBdr>
            </w:div>
            <w:div w:id="466319797">
              <w:marLeft w:val="0"/>
              <w:marRight w:val="0"/>
              <w:marTop w:val="0"/>
              <w:marBottom w:val="0"/>
              <w:divBdr>
                <w:top w:val="none" w:sz="0" w:space="0" w:color="auto"/>
                <w:left w:val="none" w:sz="0" w:space="0" w:color="auto"/>
                <w:bottom w:val="none" w:sz="0" w:space="0" w:color="auto"/>
                <w:right w:val="none" w:sz="0" w:space="0" w:color="auto"/>
              </w:divBdr>
            </w:div>
            <w:div w:id="933434361">
              <w:marLeft w:val="0"/>
              <w:marRight w:val="0"/>
              <w:marTop w:val="0"/>
              <w:marBottom w:val="0"/>
              <w:divBdr>
                <w:top w:val="none" w:sz="0" w:space="0" w:color="auto"/>
                <w:left w:val="none" w:sz="0" w:space="0" w:color="auto"/>
                <w:bottom w:val="none" w:sz="0" w:space="0" w:color="auto"/>
                <w:right w:val="none" w:sz="0" w:space="0" w:color="auto"/>
              </w:divBdr>
            </w:div>
            <w:div w:id="1458570065">
              <w:marLeft w:val="0"/>
              <w:marRight w:val="0"/>
              <w:marTop w:val="0"/>
              <w:marBottom w:val="0"/>
              <w:divBdr>
                <w:top w:val="none" w:sz="0" w:space="0" w:color="auto"/>
                <w:left w:val="none" w:sz="0" w:space="0" w:color="auto"/>
                <w:bottom w:val="none" w:sz="0" w:space="0" w:color="auto"/>
                <w:right w:val="none" w:sz="0" w:space="0" w:color="auto"/>
              </w:divBdr>
            </w:div>
            <w:div w:id="1215966035">
              <w:marLeft w:val="0"/>
              <w:marRight w:val="0"/>
              <w:marTop w:val="0"/>
              <w:marBottom w:val="0"/>
              <w:divBdr>
                <w:top w:val="none" w:sz="0" w:space="0" w:color="auto"/>
                <w:left w:val="none" w:sz="0" w:space="0" w:color="auto"/>
                <w:bottom w:val="none" w:sz="0" w:space="0" w:color="auto"/>
                <w:right w:val="none" w:sz="0" w:space="0" w:color="auto"/>
              </w:divBdr>
            </w:div>
            <w:div w:id="490953278">
              <w:marLeft w:val="0"/>
              <w:marRight w:val="0"/>
              <w:marTop w:val="0"/>
              <w:marBottom w:val="0"/>
              <w:divBdr>
                <w:top w:val="none" w:sz="0" w:space="0" w:color="auto"/>
                <w:left w:val="none" w:sz="0" w:space="0" w:color="auto"/>
                <w:bottom w:val="none" w:sz="0" w:space="0" w:color="auto"/>
                <w:right w:val="none" w:sz="0" w:space="0" w:color="auto"/>
              </w:divBdr>
            </w:div>
            <w:div w:id="789591726">
              <w:marLeft w:val="0"/>
              <w:marRight w:val="0"/>
              <w:marTop w:val="0"/>
              <w:marBottom w:val="0"/>
              <w:divBdr>
                <w:top w:val="none" w:sz="0" w:space="0" w:color="auto"/>
                <w:left w:val="none" w:sz="0" w:space="0" w:color="auto"/>
                <w:bottom w:val="none" w:sz="0" w:space="0" w:color="auto"/>
                <w:right w:val="none" w:sz="0" w:space="0" w:color="auto"/>
              </w:divBdr>
            </w:div>
            <w:div w:id="1367364001">
              <w:marLeft w:val="0"/>
              <w:marRight w:val="0"/>
              <w:marTop w:val="0"/>
              <w:marBottom w:val="0"/>
              <w:divBdr>
                <w:top w:val="none" w:sz="0" w:space="0" w:color="auto"/>
                <w:left w:val="none" w:sz="0" w:space="0" w:color="auto"/>
                <w:bottom w:val="none" w:sz="0" w:space="0" w:color="auto"/>
                <w:right w:val="none" w:sz="0" w:space="0" w:color="auto"/>
              </w:divBdr>
            </w:div>
            <w:div w:id="734741058">
              <w:marLeft w:val="0"/>
              <w:marRight w:val="0"/>
              <w:marTop w:val="0"/>
              <w:marBottom w:val="0"/>
              <w:divBdr>
                <w:top w:val="none" w:sz="0" w:space="0" w:color="auto"/>
                <w:left w:val="none" w:sz="0" w:space="0" w:color="auto"/>
                <w:bottom w:val="none" w:sz="0" w:space="0" w:color="auto"/>
                <w:right w:val="none" w:sz="0" w:space="0" w:color="auto"/>
              </w:divBdr>
            </w:div>
            <w:div w:id="1759058995">
              <w:marLeft w:val="0"/>
              <w:marRight w:val="0"/>
              <w:marTop w:val="0"/>
              <w:marBottom w:val="0"/>
              <w:divBdr>
                <w:top w:val="none" w:sz="0" w:space="0" w:color="auto"/>
                <w:left w:val="none" w:sz="0" w:space="0" w:color="auto"/>
                <w:bottom w:val="none" w:sz="0" w:space="0" w:color="auto"/>
                <w:right w:val="none" w:sz="0" w:space="0" w:color="auto"/>
              </w:divBdr>
            </w:div>
            <w:div w:id="1857383900">
              <w:marLeft w:val="0"/>
              <w:marRight w:val="0"/>
              <w:marTop w:val="0"/>
              <w:marBottom w:val="0"/>
              <w:divBdr>
                <w:top w:val="none" w:sz="0" w:space="0" w:color="auto"/>
                <w:left w:val="none" w:sz="0" w:space="0" w:color="auto"/>
                <w:bottom w:val="none" w:sz="0" w:space="0" w:color="auto"/>
                <w:right w:val="none" w:sz="0" w:space="0" w:color="auto"/>
              </w:divBdr>
            </w:div>
            <w:div w:id="1280645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23258">
      <w:bodyDiv w:val="1"/>
      <w:marLeft w:val="0"/>
      <w:marRight w:val="0"/>
      <w:marTop w:val="0"/>
      <w:marBottom w:val="0"/>
      <w:divBdr>
        <w:top w:val="none" w:sz="0" w:space="0" w:color="auto"/>
        <w:left w:val="none" w:sz="0" w:space="0" w:color="auto"/>
        <w:bottom w:val="none" w:sz="0" w:space="0" w:color="auto"/>
        <w:right w:val="none" w:sz="0" w:space="0" w:color="auto"/>
      </w:divBdr>
      <w:divsChild>
        <w:div w:id="1403941019">
          <w:marLeft w:val="0"/>
          <w:marRight w:val="0"/>
          <w:marTop w:val="0"/>
          <w:marBottom w:val="0"/>
          <w:divBdr>
            <w:top w:val="none" w:sz="0" w:space="0" w:color="auto"/>
            <w:left w:val="none" w:sz="0" w:space="0" w:color="auto"/>
            <w:bottom w:val="none" w:sz="0" w:space="0" w:color="auto"/>
            <w:right w:val="none" w:sz="0" w:space="0" w:color="auto"/>
          </w:divBdr>
          <w:divsChild>
            <w:div w:id="1049963782">
              <w:marLeft w:val="0"/>
              <w:marRight w:val="0"/>
              <w:marTop w:val="0"/>
              <w:marBottom w:val="0"/>
              <w:divBdr>
                <w:top w:val="none" w:sz="0" w:space="0" w:color="auto"/>
                <w:left w:val="none" w:sz="0" w:space="0" w:color="auto"/>
                <w:bottom w:val="none" w:sz="0" w:space="0" w:color="auto"/>
                <w:right w:val="none" w:sz="0" w:space="0" w:color="auto"/>
              </w:divBdr>
            </w:div>
            <w:div w:id="168054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76216">
      <w:bodyDiv w:val="1"/>
      <w:marLeft w:val="0"/>
      <w:marRight w:val="0"/>
      <w:marTop w:val="0"/>
      <w:marBottom w:val="0"/>
      <w:divBdr>
        <w:top w:val="none" w:sz="0" w:space="0" w:color="auto"/>
        <w:left w:val="none" w:sz="0" w:space="0" w:color="auto"/>
        <w:bottom w:val="none" w:sz="0" w:space="0" w:color="auto"/>
        <w:right w:val="none" w:sz="0" w:space="0" w:color="auto"/>
      </w:divBdr>
    </w:div>
    <w:div w:id="47532666">
      <w:bodyDiv w:val="1"/>
      <w:marLeft w:val="0"/>
      <w:marRight w:val="0"/>
      <w:marTop w:val="0"/>
      <w:marBottom w:val="0"/>
      <w:divBdr>
        <w:top w:val="none" w:sz="0" w:space="0" w:color="auto"/>
        <w:left w:val="none" w:sz="0" w:space="0" w:color="auto"/>
        <w:bottom w:val="none" w:sz="0" w:space="0" w:color="auto"/>
        <w:right w:val="none" w:sz="0" w:space="0" w:color="auto"/>
      </w:divBdr>
    </w:div>
    <w:div w:id="61949183">
      <w:bodyDiv w:val="1"/>
      <w:marLeft w:val="0"/>
      <w:marRight w:val="0"/>
      <w:marTop w:val="0"/>
      <w:marBottom w:val="0"/>
      <w:divBdr>
        <w:top w:val="none" w:sz="0" w:space="0" w:color="auto"/>
        <w:left w:val="none" w:sz="0" w:space="0" w:color="auto"/>
        <w:bottom w:val="none" w:sz="0" w:space="0" w:color="auto"/>
        <w:right w:val="none" w:sz="0" w:space="0" w:color="auto"/>
      </w:divBdr>
      <w:divsChild>
        <w:div w:id="2062053270">
          <w:marLeft w:val="0"/>
          <w:marRight w:val="0"/>
          <w:marTop w:val="0"/>
          <w:marBottom w:val="0"/>
          <w:divBdr>
            <w:top w:val="none" w:sz="0" w:space="0" w:color="auto"/>
            <w:left w:val="none" w:sz="0" w:space="0" w:color="auto"/>
            <w:bottom w:val="none" w:sz="0" w:space="0" w:color="auto"/>
            <w:right w:val="none" w:sz="0" w:space="0" w:color="auto"/>
          </w:divBdr>
          <w:divsChild>
            <w:div w:id="429009300">
              <w:marLeft w:val="0"/>
              <w:marRight w:val="0"/>
              <w:marTop w:val="0"/>
              <w:marBottom w:val="0"/>
              <w:divBdr>
                <w:top w:val="none" w:sz="0" w:space="0" w:color="auto"/>
                <w:left w:val="none" w:sz="0" w:space="0" w:color="auto"/>
                <w:bottom w:val="none" w:sz="0" w:space="0" w:color="auto"/>
                <w:right w:val="none" w:sz="0" w:space="0" w:color="auto"/>
              </w:divBdr>
            </w:div>
            <w:div w:id="797071890">
              <w:marLeft w:val="0"/>
              <w:marRight w:val="0"/>
              <w:marTop w:val="0"/>
              <w:marBottom w:val="0"/>
              <w:divBdr>
                <w:top w:val="none" w:sz="0" w:space="0" w:color="auto"/>
                <w:left w:val="none" w:sz="0" w:space="0" w:color="auto"/>
                <w:bottom w:val="none" w:sz="0" w:space="0" w:color="auto"/>
                <w:right w:val="none" w:sz="0" w:space="0" w:color="auto"/>
              </w:divBdr>
            </w:div>
            <w:div w:id="434983348">
              <w:marLeft w:val="0"/>
              <w:marRight w:val="0"/>
              <w:marTop w:val="0"/>
              <w:marBottom w:val="0"/>
              <w:divBdr>
                <w:top w:val="none" w:sz="0" w:space="0" w:color="auto"/>
                <w:left w:val="none" w:sz="0" w:space="0" w:color="auto"/>
                <w:bottom w:val="none" w:sz="0" w:space="0" w:color="auto"/>
                <w:right w:val="none" w:sz="0" w:space="0" w:color="auto"/>
              </w:divBdr>
            </w:div>
            <w:div w:id="22750252">
              <w:marLeft w:val="0"/>
              <w:marRight w:val="0"/>
              <w:marTop w:val="0"/>
              <w:marBottom w:val="0"/>
              <w:divBdr>
                <w:top w:val="none" w:sz="0" w:space="0" w:color="auto"/>
                <w:left w:val="none" w:sz="0" w:space="0" w:color="auto"/>
                <w:bottom w:val="none" w:sz="0" w:space="0" w:color="auto"/>
                <w:right w:val="none" w:sz="0" w:space="0" w:color="auto"/>
              </w:divBdr>
            </w:div>
            <w:div w:id="742604410">
              <w:marLeft w:val="0"/>
              <w:marRight w:val="0"/>
              <w:marTop w:val="0"/>
              <w:marBottom w:val="0"/>
              <w:divBdr>
                <w:top w:val="none" w:sz="0" w:space="0" w:color="auto"/>
                <w:left w:val="none" w:sz="0" w:space="0" w:color="auto"/>
                <w:bottom w:val="none" w:sz="0" w:space="0" w:color="auto"/>
                <w:right w:val="none" w:sz="0" w:space="0" w:color="auto"/>
              </w:divBdr>
            </w:div>
            <w:div w:id="1893930384">
              <w:marLeft w:val="0"/>
              <w:marRight w:val="0"/>
              <w:marTop w:val="0"/>
              <w:marBottom w:val="0"/>
              <w:divBdr>
                <w:top w:val="none" w:sz="0" w:space="0" w:color="auto"/>
                <w:left w:val="none" w:sz="0" w:space="0" w:color="auto"/>
                <w:bottom w:val="none" w:sz="0" w:space="0" w:color="auto"/>
                <w:right w:val="none" w:sz="0" w:space="0" w:color="auto"/>
              </w:divBdr>
            </w:div>
            <w:div w:id="919489356">
              <w:marLeft w:val="0"/>
              <w:marRight w:val="0"/>
              <w:marTop w:val="0"/>
              <w:marBottom w:val="0"/>
              <w:divBdr>
                <w:top w:val="none" w:sz="0" w:space="0" w:color="auto"/>
                <w:left w:val="none" w:sz="0" w:space="0" w:color="auto"/>
                <w:bottom w:val="none" w:sz="0" w:space="0" w:color="auto"/>
                <w:right w:val="none" w:sz="0" w:space="0" w:color="auto"/>
              </w:divBdr>
            </w:div>
            <w:div w:id="134795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83189">
      <w:bodyDiv w:val="1"/>
      <w:marLeft w:val="0"/>
      <w:marRight w:val="0"/>
      <w:marTop w:val="0"/>
      <w:marBottom w:val="0"/>
      <w:divBdr>
        <w:top w:val="none" w:sz="0" w:space="0" w:color="auto"/>
        <w:left w:val="none" w:sz="0" w:space="0" w:color="auto"/>
        <w:bottom w:val="none" w:sz="0" w:space="0" w:color="auto"/>
        <w:right w:val="none" w:sz="0" w:space="0" w:color="auto"/>
      </w:divBdr>
    </w:div>
    <w:div w:id="84345562">
      <w:bodyDiv w:val="1"/>
      <w:marLeft w:val="0"/>
      <w:marRight w:val="0"/>
      <w:marTop w:val="0"/>
      <w:marBottom w:val="0"/>
      <w:divBdr>
        <w:top w:val="none" w:sz="0" w:space="0" w:color="auto"/>
        <w:left w:val="none" w:sz="0" w:space="0" w:color="auto"/>
        <w:bottom w:val="none" w:sz="0" w:space="0" w:color="auto"/>
        <w:right w:val="none" w:sz="0" w:space="0" w:color="auto"/>
      </w:divBdr>
      <w:divsChild>
        <w:div w:id="814836113">
          <w:marLeft w:val="0"/>
          <w:marRight w:val="0"/>
          <w:marTop w:val="0"/>
          <w:marBottom w:val="0"/>
          <w:divBdr>
            <w:top w:val="none" w:sz="0" w:space="0" w:color="auto"/>
            <w:left w:val="none" w:sz="0" w:space="0" w:color="auto"/>
            <w:bottom w:val="none" w:sz="0" w:space="0" w:color="auto"/>
            <w:right w:val="none" w:sz="0" w:space="0" w:color="auto"/>
          </w:divBdr>
          <w:divsChild>
            <w:div w:id="1287732188">
              <w:marLeft w:val="0"/>
              <w:marRight w:val="0"/>
              <w:marTop w:val="0"/>
              <w:marBottom w:val="0"/>
              <w:divBdr>
                <w:top w:val="none" w:sz="0" w:space="0" w:color="auto"/>
                <w:left w:val="none" w:sz="0" w:space="0" w:color="auto"/>
                <w:bottom w:val="none" w:sz="0" w:space="0" w:color="auto"/>
                <w:right w:val="none" w:sz="0" w:space="0" w:color="auto"/>
              </w:divBdr>
            </w:div>
            <w:div w:id="2021929346">
              <w:marLeft w:val="0"/>
              <w:marRight w:val="0"/>
              <w:marTop w:val="0"/>
              <w:marBottom w:val="0"/>
              <w:divBdr>
                <w:top w:val="none" w:sz="0" w:space="0" w:color="auto"/>
                <w:left w:val="none" w:sz="0" w:space="0" w:color="auto"/>
                <w:bottom w:val="none" w:sz="0" w:space="0" w:color="auto"/>
                <w:right w:val="none" w:sz="0" w:space="0" w:color="auto"/>
              </w:divBdr>
            </w:div>
            <w:div w:id="1694727271">
              <w:marLeft w:val="0"/>
              <w:marRight w:val="0"/>
              <w:marTop w:val="0"/>
              <w:marBottom w:val="0"/>
              <w:divBdr>
                <w:top w:val="none" w:sz="0" w:space="0" w:color="auto"/>
                <w:left w:val="none" w:sz="0" w:space="0" w:color="auto"/>
                <w:bottom w:val="none" w:sz="0" w:space="0" w:color="auto"/>
                <w:right w:val="none" w:sz="0" w:space="0" w:color="auto"/>
              </w:divBdr>
            </w:div>
            <w:div w:id="708184665">
              <w:marLeft w:val="0"/>
              <w:marRight w:val="0"/>
              <w:marTop w:val="0"/>
              <w:marBottom w:val="0"/>
              <w:divBdr>
                <w:top w:val="none" w:sz="0" w:space="0" w:color="auto"/>
                <w:left w:val="none" w:sz="0" w:space="0" w:color="auto"/>
                <w:bottom w:val="none" w:sz="0" w:space="0" w:color="auto"/>
                <w:right w:val="none" w:sz="0" w:space="0" w:color="auto"/>
              </w:divBdr>
            </w:div>
            <w:div w:id="1962606831">
              <w:marLeft w:val="0"/>
              <w:marRight w:val="0"/>
              <w:marTop w:val="0"/>
              <w:marBottom w:val="0"/>
              <w:divBdr>
                <w:top w:val="none" w:sz="0" w:space="0" w:color="auto"/>
                <w:left w:val="none" w:sz="0" w:space="0" w:color="auto"/>
                <w:bottom w:val="none" w:sz="0" w:space="0" w:color="auto"/>
                <w:right w:val="none" w:sz="0" w:space="0" w:color="auto"/>
              </w:divBdr>
            </w:div>
            <w:div w:id="1332488719">
              <w:marLeft w:val="0"/>
              <w:marRight w:val="0"/>
              <w:marTop w:val="0"/>
              <w:marBottom w:val="0"/>
              <w:divBdr>
                <w:top w:val="none" w:sz="0" w:space="0" w:color="auto"/>
                <w:left w:val="none" w:sz="0" w:space="0" w:color="auto"/>
                <w:bottom w:val="none" w:sz="0" w:space="0" w:color="auto"/>
                <w:right w:val="none" w:sz="0" w:space="0" w:color="auto"/>
              </w:divBdr>
            </w:div>
            <w:div w:id="637957486">
              <w:marLeft w:val="0"/>
              <w:marRight w:val="0"/>
              <w:marTop w:val="0"/>
              <w:marBottom w:val="0"/>
              <w:divBdr>
                <w:top w:val="none" w:sz="0" w:space="0" w:color="auto"/>
                <w:left w:val="none" w:sz="0" w:space="0" w:color="auto"/>
                <w:bottom w:val="none" w:sz="0" w:space="0" w:color="auto"/>
                <w:right w:val="none" w:sz="0" w:space="0" w:color="auto"/>
              </w:divBdr>
            </w:div>
            <w:div w:id="430316323">
              <w:marLeft w:val="0"/>
              <w:marRight w:val="0"/>
              <w:marTop w:val="0"/>
              <w:marBottom w:val="0"/>
              <w:divBdr>
                <w:top w:val="none" w:sz="0" w:space="0" w:color="auto"/>
                <w:left w:val="none" w:sz="0" w:space="0" w:color="auto"/>
                <w:bottom w:val="none" w:sz="0" w:space="0" w:color="auto"/>
                <w:right w:val="none" w:sz="0" w:space="0" w:color="auto"/>
              </w:divBdr>
            </w:div>
            <w:div w:id="562109096">
              <w:marLeft w:val="0"/>
              <w:marRight w:val="0"/>
              <w:marTop w:val="0"/>
              <w:marBottom w:val="0"/>
              <w:divBdr>
                <w:top w:val="none" w:sz="0" w:space="0" w:color="auto"/>
                <w:left w:val="none" w:sz="0" w:space="0" w:color="auto"/>
                <w:bottom w:val="none" w:sz="0" w:space="0" w:color="auto"/>
                <w:right w:val="none" w:sz="0" w:space="0" w:color="auto"/>
              </w:divBdr>
            </w:div>
            <w:div w:id="849031423">
              <w:marLeft w:val="0"/>
              <w:marRight w:val="0"/>
              <w:marTop w:val="0"/>
              <w:marBottom w:val="0"/>
              <w:divBdr>
                <w:top w:val="none" w:sz="0" w:space="0" w:color="auto"/>
                <w:left w:val="none" w:sz="0" w:space="0" w:color="auto"/>
                <w:bottom w:val="none" w:sz="0" w:space="0" w:color="auto"/>
                <w:right w:val="none" w:sz="0" w:space="0" w:color="auto"/>
              </w:divBdr>
            </w:div>
            <w:div w:id="1301306465">
              <w:marLeft w:val="0"/>
              <w:marRight w:val="0"/>
              <w:marTop w:val="0"/>
              <w:marBottom w:val="0"/>
              <w:divBdr>
                <w:top w:val="none" w:sz="0" w:space="0" w:color="auto"/>
                <w:left w:val="none" w:sz="0" w:space="0" w:color="auto"/>
                <w:bottom w:val="none" w:sz="0" w:space="0" w:color="auto"/>
                <w:right w:val="none" w:sz="0" w:space="0" w:color="auto"/>
              </w:divBdr>
            </w:div>
            <w:div w:id="512574349">
              <w:marLeft w:val="0"/>
              <w:marRight w:val="0"/>
              <w:marTop w:val="0"/>
              <w:marBottom w:val="0"/>
              <w:divBdr>
                <w:top w:val="none" w:sz="0" w:space="0" w:color="auto"/>
                <w:left w:val="none" w:sz="0" w:space="0" w:color="auto"/>
                <w:bottom w:val="none" w:sz="0" w:space="0" w:color="auto"/>
                <w:right w:val="none" w:sz="0" w:space="0" w:color="auto"/>
              </w:divBdr>
            </w:div>
            <w:div w:id="569005847">
              <w:marLeft w:val="0"/>
              <w:marRight w:val="0"/>
              <w:marTop w:val="0"/>
              <w:marBottom w:val="0"/>
              <w:divBdr>
                <w:top w:val="none" w:sz="0" w:space="0" w:color="auto"/>
                <w:left w:val="none" w:sz="0" w:space="0" w:color="auto"/>
                <w:bottom w:val="none" w:sz="0" w:space="0" w:color="auto"/>
                <w:right w:val="none" w:sz="0" w:space="0" w:color="auto"/>
              </w:divBdr>
            </w:div>
            <w:div w:id="765659028">
              <w:marLeft w:val="0"/>
              <w:marRight w:val="0"/>
              <w:marTop w:val="0"/>
              <w:marBottom w:val="0"/>
              <w:divBdr>
                <w:top w:val="none" w:sz="0" w:space="0" w:color="auto"/>
                <w:left w:val="none" w:sz="0" w:space="0" w:color="auto"/>
                <w:bottom w:val="none" w:sz="0" w:space="0" w:color="auto"/>
                <w:right w:val="none" w:sz="0" w:space="0" w:color="auto"/>
              </w:divBdr>
            </w:div>
            <w:div w:id="863326507">
              <w:marLeft w:val="0"/>
              <w:marRight w:val="0"/>
              <w:marTop w:val="0"/>
              <w:marBottom w:val="0"/>
              <w:divBdr>
                <w:top w:val="none" w:sz="0" w:space="0" w:color="auto"/>
                <w:left w:val="none" w:sz="0" w:space="0" w:color="auto"/>
                <w:bottom w:val="none" w:sz="0" w:space="0" w:color="auto"/>
                <w:right w:val="none" w:sz="0" w:space="0" w:color="auto"/>
              </w:divBdr>
            </w:div>
            <w:div w:id="2135127145">
              <w:marLeft w:val="0"/>
              <w:marRight w:val="0"/>
              <w:marTop w:val="0"/>
              <w:marBottom w:val="0"/>
              <w:divBdr>
                <w:top w:val="none" w:sz="0" w:space="0" w:color="auto"/>
                <w:left w:val="none" w:sz="0" w:space="0" w:color="auto"/>
                <w:bottom w:val="none" w:sz="0" w:space="0" w:color="auto"/>
                <w:right w:val="none" w:sz="0" w:space="0" w:color="auto"/>
              </w:divBdr>
            </w:div>
            <w:div w:id="310714302">
              <w:marLeft w:val="0"/>
              <w:marRight w:val="0"/>
              <w:marTop w:val="0"/>
              <w:marBottom w:val="0"/>
              <w:divBdr>
                <w:top w:val="none" w:sz="0" w:space="0" w:color="auto"/>
                <w:left w:val="none" w:sz="0" w:space="0" w:color="auto"/>
                <w:bottom w:val="none" w:sz="0" w:space="0" w:color="auto"/>
                <w:right w:val="none" w:sz="0" w:space="0" w:color="auto"/>
              </w:divBdr>
            </w:div>
            <w:div w:id="1228109267">
              <w:marLeft w:val="0"/>
              <w:marRight w:val="0"/>
              <w:marTop w:val="0"/>
              <w:marBottom w:val="0"/>
              <w:divBdr>
                <w:top w:val="none" w:sz="0" w:space="0" w:color="auto"/>
                <w:left w:val="none" w:sz="0" w:space="0" w:color="auto"/>
                <w:bottom w:val="none" w:sz="0" w:space="0" w:color="auto"/>
                <w:right w:val="none" w:sz="0" w:space="0" w:color="auto"/>
              </w:divBdr>
            </w:div>
            <w:div w:id="1472364411">
              <w:marLeft w:val="0"/>
              <w:marRight w:val="0"/>
              <w:marTop w:val="0"/>
              <w:marBottom w:val="0"/>
              <w:divBdr>
                <w:top w:val="none" w:sz="0" w:space="0" w:color="auto"/>
                <w:left w:val="none" w:sz="0" w:space="0" w:color="auto"/>
                <w:bottom w:val="none" w:sz="0" w:space="0" w:color="auto"/>
                <w:right w:val="none" w:sz="0" w:space="0" w:color="auto"/>
              </w:divBdr>
            </w:div>
            <w:div w:id="1112358723">
              <w:marLeft w:val="0"/>
              <w:marRight w:val="0"/>
              <w:marTop w:val="0"/>
              <w:marBottom w:val="0"/>
              <w:divBdr>
                <w:top w:val="none" w:sz="0" w:space="0" w:color="auto"/>
                <w:left w:val="none" w:sz="0" w:space="0" w:color="auto"/>
                <w:bottom w:val="none" w:sz="0" w:space="0" w:color="auto"/>
                <w:right w:val="none" w:sz="0" w:space="0" w:color="auto"/>
              </w:divBdr>
            </w:div>
            <w:div w:id="184446509">
              <w:marLeft w:val="0"/>
              <w:marRight w:val="0"/>
              <w:marTop w:val="0"/>
              <w:marBottom w:val="0"/>
              <w:divBdr>
                <w:top w:val="none" w:sz="0" w:space="0" w:color="auto"/>
                <w:left w:val="none" w:sz="0" w:space="0" w:color="auto"/>
                <w:bottom w:val="none" w:sz="0" w:space="0" w:color="auto"/>
                <w:right w:val="none" w:sz="0" w:space="0" w:color="auto"/>
              </w:divBdr>
            </w:div>
            <w:div w:id="1490946608">
              <w:marLeft w:val="0"/>
              <w:marRight w:val="0"/>
              <w:marTop w:val="0"/>
              <w:marBottom w:val="0"/>
              <w:divBdr>
                <w:top w:val="none" w:sz="0" w:space="0" w:color="auto"/>
                <w:left w:val="none" w:sz="0" w:space="0" w:color="auto"/>
                <w:bottom w:val="none" w:sz="0" w:space="0" w:color="auto"/>
                <w:right w:val="none" w:sz="0" w:space="0" w:color="auto"/>
              </w:divBdr>
            </w:div>
            <w:div w:id="1791633174">
              <w:marLeft w:val="0"/>
              <w:marRight w:val="0"/>
              <w:marTop w:val="0"/>
              <w:marBottom w:val="0"/>
              <w:divBdr>
                <w:top w:val="none" w:sz="0" w:space="0" w:color="auto"/>
                <w:left w:val="none" w:sz="0" w:space="0" w:color="auto"/>
                <w:bottom w:val="none" w:sz="0" w:space="0" w:color="auto"/>
                <w:right w:val="none" w:sz="0" w:space="0" w:color="auto"/>
              </w:divBdr>
            </w:div>
            <w:div w:id="410002358">
              <w:marLeft w:val="0"/>
              <w:marRight w:val="0"/>
              <w:marTop w:val="0"/>
              <w:marBottom w:val="0"/>
              <w:divBdr>
                <w:top w:val="none" w:sz="0" w:space="0" w:color="auto"/>
                <w:left w:val="none" w:sz="0" w:space="0" w:color="auto"/>
                <w:bottom w:val="none" w:sz="0" w:space="0" w:color="auto"/>
                <w:right w:val="none" w:sz="0" w:space="0" w:color="auto"/>
              </w:divBdr>
            </w:div>
            <w:div w:id="115763017">
              <w:marLeft w:val="0"/>
              <w:marRight w:val="0"/>
              <w:marTop w:val="0"/>
              <w:marBottom w:val="0"/>
              <w:divBdr>
                <w:top w:val="none" w:sz="0" w:space="0" w:color="auto"/>
                <w:left w:val="none" w:sz="0" w:space="0" w:color="auto"/>
                <w:bottom w:val="none" w:sz="0" w:space="0" w:color="auto"/>
                <w:right w:val="none" w:sz="0" w:space="0" w:color="auto"/>
              </w:divBdr>
            </w:div>
            <w:div w:id="1987926108">
              <w:marLeft w:val="0"/>
              <w:marRight w:val="0"/>
              <w:marTop w:val="0"/>
              <w:marBottom w:val="0"/>
              <w:divBdr>
                <w:top w:val="none" w:sz="0" w:space="0" w:color="auto"/>
                <w:left w:val="none" w:sz="0" w:space="0" w:color="auto"/>
                <w:bottom w:val="none" w:sz="0" w:space="0" w:color="auto"/>
                <w:right w:val="none" w:sz="0" w:space="0" w:color="auto"/>
              </w:divBdr>
            </w:div>
            <w:div w:id="1869029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90021">
      <w:bodyDiv w:val="1"/>
      <w:marLeft w:val="0"/>
      <w:marRight w:val="0"/>
      <w:marTop w:val="0"/>
      <w:marBottom w:val="0"/>
      <w:divBdr>
        <w:top w:val="none" w:sz="0" w:space="0" w:color="auto"/>
        <w:left w:val="none" w:sz="0" w:space="0" w:color="auto"/>
        <w:bottom w:val="none" w:sz="0" w:space="0" w:color="auto"/>
        <w:right w:val="none" w:sz="0" w:space="0" w:color="auto"/>
      </w:divBdr>
    </w:div>
    <w:div w:id="90321870">
      <w:bodyDiv w:val="1"/>
      <w:marLeft w:val="0"/>
      <w:marRight w:val="0"/>
      <w:marTop w:val="0"/>
      <w:marBottom w:val="0"/>
      <w:divBdr>
        <w:top w:val="none" w:sz="0" w:space="0" w:color="auto"/>
        <w:left w:val="none" w:sz="0" w:space="0" w:color="auto"/>
        <w:bottom w:val="none" w:sz="0" w:space="0" w:color="auto"/>
        <w:right w:val="none" w:sz="0" w:space="0" w:color="auto"/>
      </w:divBdr>
    </w:div>
    <w:div w:id="122816541">
      <w:bodyDiv w:val="1"/>
      <w:marLeft w:val="0"/>
      <w:marRight w:val="0"/>
      <w:marTop w:val="0"/>
      <w:marBottom w:val="0"/>
      <w:divBdr>
        <w:top w:val="none" w:sz="0" w:space="0" w:color="auto"/>
        <w:left w:val="none" w:sz="0" w:space="0" w:color="auto"/>
        <w:bottom w:val="none" w:sz="0" w:space="0" w:color="auto"/>
        <w:right w:val="none" w:sz="0" w:space="0" w:color="auto"/>
      </w:divBdr>
    </w:div>
    <w:div w:id="127935175">
      <w:bodyDiv w:val="1"/>
      <w:marLeft w:val="0"/>
      <w:marRight w:val="0"/>
      <w:marTop w:val="0"/>
      <w:marBottom w:val="0"/>
      <w:divBdr>
        <w:top w:val="none" w:sz="0" w:space="0" w:color="auto"/>
        <w:left w:val="none" w:sz="0" w:space="0" w:color="auto"/>
        <w:bottom w:val="none" w:sz="0" w:space="0" w:color="auto"/>
        <w:right w:val="none" w:sz="0" w:space="0" w:color="auto"/>
      </w:divBdr>
    </w:div>
    <w:div w:id="138615844">
      <w:bodyDiv w:val="1"/>
      <w:marLeft w:val="0"/>
      <w:marRight w:val="0"/>
      <w:marTop w:val="0"/>
      <w:marBottom w:val="0"/>
      <w:divBdr>
        <w:top w:val="none" w:sz="0" w:space="0" w:color="auto"/>
        <w:left w:val="none" w:sz="0" w:space="0" w:color="auto"/>
        <w:bottom w:val="none" w:sz="0" w:space="0" w:color="auto"/>
        <w:right w:val="none" w:sz="0" w:space="0" w:color="auto"/>
      </w:divBdr>
      <w:divsChild>
        <w:div w:id="897861754">
          <w:marLeft w:val="0"/>
          <w:marRight w:val="0"/>
          <w:marTop w:val="0"/>
          <w:marBottom w:val="0"/>
          <w:divBdr>
            <w:top w:val="none" w:sz="0" w:space="0" w:color="auto"/>
            <w:left w:val="none" w:sz="0" w:space="0" w:color="auto"/>
            <w:bottom w:val="none" w:sz="0" w:space="0" w:color="auto"/>
            <w:right w:val="none" w:sz="0" w:space="0" w:color="auto"/>
          </w:divBdr>
          <w:divsChild>
            <w:div w:id="2021424755">
              <w:marLeft w:val="0"/>
              <w:marRight w:val="0"/>
              <w:marTop w:val="0"/>
              <w:marBottom w:val="0"/>
              <w:divBdr>
                <w:top w:val="none" w:sz="0" w:space="0" w:color="auto"/>
                <w:left w:val="none" w:sz="0" w:space="0" w:color="auto"/>
                <w:bottom w:val="none" w:sz="0" w:space="0" w:color="auto"/>
                <w:right w:val="none" w:sz="0" w:space="0" w:color="auto"/>
              </w:divBdr>
            </w:div>
            <w:div w:id="798108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05630">
      <w:bodyDiv w:val="1"/>
      <w:marLeft w:val="0"/>
      <w:marRight w:val="0"/>
      <w:marTop w:val="0"/>
      <w:marBottom w:val="0"/>
      <w:divBdr>
        <w:top w:val="none" w:sz="0" w:space="0" w:color="auto"/>
        <w:left w:val="none" w:sz="0" w:space="0" w:color="auto"/>
        <w:bottom w:val="none" w:sz="0" w:space="0" w:color="auto"/>
        <w:right w:val="none" w:sz="0" w:space="0" w:color="auto"/>
      </w:divBdr>
    </w:div>
    <w:div w:id="154230869">
      <w:bodyDiv w:val="1"/>
      <w:marLeft w:val="0"/>
      <w:marRight w:val="0"/>
      <w:marTop w:val="0"/>
      <w:marBottom w:val="0"/>
      <w:divBdr>
        <w:top w:val="none" w:sz="0" w:space="0" w:color="auto"/>
        <w:left w:val="none" w:sz="0" w:space="0" w:color="auto"/>
        <w:bottom w:val="none" w:sz="0" w:space="0" w:color="auto"/>
        <w:right w:val="none" w:sz="0" w:space="0" w:color="auto"/>
      </w:divBdr>
    </w:div>
    <w:div w:id="154690442">
      <w:bodyDiv w:val="1"/>
      <w:marLeft w:val="0"/>
      <w:marRight w:val="0"/>
      <w:marTop w:val="0"/>
      <w:marBottom w:val="0"/>
      <w:divBdr>
        <w:top w:val="none" w:sz="0" w:space="0" w:color="auto"/>
        <w:left w:val="none" w:sz="0" w:space="0" w:color="auto"/>
        <w:bottom w:val="none" w:sz="0" w:space="0" w:color="auto"/>
        <w:right w:val="none" w:sz="0" w:space="0" w:color="auto"/>
      </w:divBdr>
    </w:div>
    <w:div w:id="180171115">
      <w:bodyDiv w:val="1"/>
      <w:marLeft w:val="0"/>
      <w:marRight w:val="0"/>
      <w:marTop w:val="0"/>
      <w:marBottom w:val="0"/>
      <w:divBdr>
        <w:top w:val="none" w:sz="0" w:space="0" w:color="auto"/>
        <w:left w:val="none" w:sz="0" w:space="0" w:color="auto"/>
        <w:bottom w:val="none" w:sz="0" w:space="0" w:color="auto"/>
        <w:right w:val="none" w:sz="0" w:space="0" w:color="auto"/>
      </w:divBdr>
      <w:divsChild>
        <w:div w:id="1251541663">
          <w:marLeft w:val="0"/>
          <w:marRight w:val="0"/>
          <w:marTop w:val="0"/>
          <w:marBottom w:val="0"/>
          <w:divBdr>
            <w:top w:val="none" w:sz="0" w:space="0" w:color="auto"/>
            <w:left w:val="none" w:sz="0" w:space="0" w:color="auto"/>
            <w:bottom w:val="none" w:sz="0" w:space="0" w:color="auto"/>
            <w:right w:val="none" w:sz="0" w:space="0" w:color="auto"/>
          </w:divBdr>
          <w:divsChild>
            <w:div w:id="431243740">
              <w:marLeft w:val="0"/>
              <w:marRight w:val="0"/>
              <w:marTop w:val="0"/>
              <w:marBottom w:val="0"/>
              <w:divBdr>
                <w:top w:val="none" w:sz="0" w:space="0" w:color="auto"/>
                <w:left w:val="none" w:sz="0" w:space="0" w:color="auto"/>
                <w:bottom w:val="none" w:sz="0" w:space="0" w:color="auto"/>
                <w:right w:val="none" w:sz="0" w:space="0" w:color="auto"/>
              </w:divBdr>
            </w:div>
            <w:div w:id="861285432">
              <w:marLeft w:val="0"/>
              <w:marRight w:val="0"/>
              <w:marTop w:val="0"/>
              <w:marBottom w:val="0"/>
              <w:divBdr>
                <w:top w:val="none" w:sz="0" w:space="0" w:color="auto"/>
                <w:left w:val="none" w:sz="0" w:space="0" w:color="auto"/>
                <w:bottom w:val="none" w:sz="0" w:space="0" w:color="auto"/>
                <w:right w:val="none" w:sz="0" w:space="0" w:color="auto"/>
              </w:divBdr>
            </w:div>
            <w:div w:id="22246353">
              <w:marLeft w:val="0"/>
              <w:marRight w:val="0"/>
              <w:marTop w:val="0"/>
              <w:marBottom w:val="0"/>
              <w:divBdr>
                <w:top w:val="none" w:sz="0" w:space="0" w:color="auto"/>
                <w:left w:val="none" w:sz="0" w:space="0" w:color="auto"/>
                <w:bottom w:val="none" w:sz="0" w:space="0" w:color="auto"/>
                <w:right w:val="none" w:sz="0" w:space="0" w:color="auto"/>
              </w:divBdr>
            </w:div>
            <w:div w:id="971404827">
              <w:marLeft w:val="0"/>
              <w:marRight w:val="0"/>
              <w:marTop w:val="0"/>
              <w:marBottom w:val="0"/>
              <w:divBdr>
                <w:top w:val="none" w:sz="0" w:space="0" w:color="auto"/>
                <w:left w:val="none" w:sz="0" w:space="0" w:color="auto"/>
                <w:bottom w:val="none" w:sz="0" w:space="0" w:color="auto"/>
                <w:right w:val="none" w:sz="0" w:space="0" w:color="auto"/>
              </w:divBdr>
            </w:div>
            <w:div w:id="61691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97024">
      <w:bodyDiv w:val="1"/>
      <w:marLeft w:val="0"/>
      <w:marRight w:val="0"/>
      <w:marTop w:val="0"/>
      <w:marBottom w:val="0"/>
      <w:divBdr>
        <w:top w:val="none" w:sz="0" w:space="0" w:color="auto"/>
        <w:left w:val="none" w:sz="0" w:space="0" w:color="auto"/>
        <w:bottom w:val="none" w:sz="0" w:space="0" w:color="auto"/>
        <w:right w:val="none" w:sz="0" w:space="0" w:color="auto"/>
      </w:divBdr>
    </w:div>
    <w:div w:id="192571239">
      <w:bodyDiv w:val="1"/>
      <w:marLeft w:val="0"/>
      <w:marRight w:val="0"/>
      <w:marTop w:val="0"/>
      <w:marBottom w:val="0"/>
      <w:divBdr>
        <w:top w:val="none" w:sz="0" w:space="0" w:color="auto"/>
        <w:left w:val="none" w:sz="0" w:space="0" w:color="auto"/>
        <w:bottom w:val="none" w:sz="0" w:space="0" w:color="auto"/>
        <w:right w:val="none" w:sz="0" w:space="0" w:color="auto"/>
      </w:divBdr>
      <w:divsChild>
        <w:div w:id="2060742677">
          <w:marLeft w:val="0"/>
          <w:marRight w:val="0"/>
          <w:marTop w:val="0"/>
          <w:marBottom w:val="0"/>
          <w:divBdr>
            <w:top w:val="none" w:sz="0" w:space="0" w:color="auto"/>
            <w:left w:val="none" w:sz="0" w:space="0" w:color="auto"/>
            <w:bottom w:val="none" w:sz="0" w:space="0" w:color="auto"/>
            <w:right w:val="none" w:sz="0" w:space="0" w:color="auto"/>
          </w:divBdr>
          <w:divsChild>
            <w:div w:id="1888953930">
              <w:marLeft w:val="0"/>
              <w:marRight w:val="0"/>
              <w:marTop w:val="0"/>
              <w:marBottom w:val="0"/>
              <w:divBdr>
                <w:top w:val="none" w:sz="0" w:space="0" w:color="auto"/>
                <w:left w:val="none" w:sz="0" w:space="0" w:color="auto"/>
                <w:bottom w:val="none" w:sz="0" w:space="0" w:color="auto"/>
                <w:right w:val="none" w:sz="0" w:space="0" w:color="auto"/>
              </w:divBdr>
              <w:divsChild>
                <w:div w:id="1453859462">
                  <w:marLeft w:val="0"/>
                  <w:marRight w:val="0"/>
                  <w:marTop w:val="0"/>
                  <w:marBottom w:val="0"/>
                  <w:divBdr>
                    <w:top w:val="none" w:sz="0" w:space="0" w:color="auto"/>
                    <w:left w:val="none" w:sz="0" w:space="0" w:color="auto"/>
                    <w:bottom w:val="none" w:sz="0" w:space="0" w:color="auto"/>
                    <w:right w:val="none" w:sz="0" w:space="0" w:color="auto"/>
                  </w:divBdr>
                  <w:divsChild>
                    <w:div w:id="1316029349">
                      <w:marLeft w:val="0"/>
                      <w:marRight w:val="0"/>
                      <w:marTop w:val="0"/>
                      <w:marBottom w:val="0"/>
                      <w:divBdr>
                        <w:top w:val="none" w:sz="0" w:space="0" w:color="auto"/>
                        <w:left w:val="none" w:sz="0" w:space="0" w:color="auto"/>
                        <w:bottom w:val="none" w:sz="0" w:space="0" w:color="auto"/>
                        <w:right w:val="none" w:sz="0" w:space="0" w:color="auto"/>
                      </w:divBdr>
                      <w:divsChild>
                        <w:div w:id="880627696">
                          <w:marLeft w:val="0"/>
                          <w:marRight w:val="0"/>
                          <w:marTop w:val="0"/>
                          <w:marBottom w:val="0"/>
                          <w:divBdr>
                            <w:top w:val="none" w:sz="0" w:space="0" w:color="auto"/>
                            <w:left w:val="none" w:sz="0" w:space="0" w:color="auto"/>
                            <w:bottom w:val="none" w:sz="0" w:space="0" w:color="auto"/>
                            <w:right w:val="none" w:sz="0" w:space="0" w:color="auto"/>
                          </w:divBdr>
                          <w:divsChild>
                            <w:div w:id="124659549">
                              <w:marLeft w:val="0"/>
                              <w:marRight w:val="0"/>
                              <w:marTop w:val="0"/>
                              <w:marBottom w:val="0"/>
                              <w:divBdr>
                                <w:top w:val="none" w:sz="0" w:space="0" w:color="auto"/>
                                <w:left w:val="none" w:sz="0" w:space="0" w:color="auto"/>
                                <w:bottom w:val="none" w:sz="0" w:space="0" w:color="auto"/>
                                <w:right w:val="none" w:sz="0" w:space="0" w:color="auto"/>
                              </w:divBdr>
                              <w:divsChild>
                                <w:div w:id="240217222">
                                  <w:marLeft w:val="0"/>
                                  <w:marRight w:val="0"/>
                                  <w:marTop w:val="0"/>
                                  <w:marBottom w:val="0"/>
                                  <w:divBdr>
                                    <w:top w:val="none" w:sz="0" w:space="0" w:color="auto"/>
                                    <w:left w:val="none" w:sz="0" w:space="0" w:color="auto"/>
                                    <w:bottom w:val="none" w:sz="0" w:space="0" w:color="auto"/>
                                    <w:right w:val="none" w:sz="0" w:space="0" w:color="auto"/>
                                  </w:divBdr>
                                  <w:divsChild>
                                    <w:div w:id="1628777198">
                                      <w:marLeft w:val="0"/>
                                      <w:marRight w:val="0"/>
                                      <w:marTop w:val="0"/>
                                      <w:marBottom w:val="0"/>
                                      <w:divBdr>
                                        <w:top w:val="none" w:sz="0" w:space="0" w:color="auto"/>
                                        <w:left w:val="none" w:sz="0" w:space="0" w:color="auto"/>
                                        <w:bottom w:val="none" w:sz="0" w:space="0" w:color="auto"/>
                                        <w:right w:val="none" w:sz="0" w:space="0" w:color="auto"/>
                                      </w:divBdr>
                                      <w:divsChild>
                                        <w:div w:id="474839138">
                                          <w:marLeft w:val="0"/>
                                          <w:marRight w:val="0"/>
                                          <w:marTop w:val="0"/>
                                          <w:marBottom w:val="0"/>
                                          <w:divBdr>
                                            <w:top w:val="none" w:sz="0" w:space="0" w:color="auto"/>
                                            <w:left w:val="none" w:sz="0" w:space="0" w:color="auto"/>
                                            <w:bottom w:val="none" w:sz="0" w:space="0" w:color="auto"/>
                                            <w:right w:val="none" w:sz="0" w:space="0" w:color="auto"/>
                                          </w:divBdr>
                                          <w:divsChild>
                                            <w:div w:id="1705641261">
                                              <w:marLeft w:val="0"/>
                                              <w:marRight w:val="0"/>
                                              <w:marTop w:val="0"/>
                                              <w:marBottom w:val="0"/>
                                              <w:divBdr>
                                                <w:top w:val="none" w:sz="0" w:space="0" w:color="auto"/>
                                                <w:left w:val="none" w:sz="0" w:space="0" w:color="auto"/>
                                                <w:bottom w:val="none" w:sz="0" w:space="0" w:color="auto"/>
                                                <w:right w:val="none" w:sz="0" w:space="0" w:color="auto"/>
                                              </w:divBdr>
                                              <w:divsChild>
                                                <w:div w:id="529607205">
                                                  <w:marLeft w:val="0"/>
                                                  <w:marRight w:val="0"/>
                                                  <w:marTop w:val="0"/>
                                                  <w:marBottom w:val="0"/>
                                                  <w:divBdr>
                                                    <w:top w:val="none" w:sz="0" w:space="0" w:color="auto"/>
                                                    <w:left w:val="none" w:sz="0" w:space="0" w:color="auto"/>
                                                    <w:bottom w:val="none" w:sz="0" w:space="0" w:color="auto"/>
                                                    <w:right w:val="none" w:sz="0" w:space="0" w:color="auto"/>
                                                  </w:divBdr>
                                                  <w:divsChild>
                                                    <w:div w:id="1679963187">
                                                      <w:marLeft w:val="0"/>
                                                      <w:marRight w:val="0"/>
                                                      <w:marTop w:val="0"/>
                                                      <w:marBottom w:val="0"/>
                                                      <w:divBdr>
                                                        <w:top w:val="none" w:sz="0" w:space="0" w:color="auto"/>
                                                        <w:left w:val="none" w:sz="0" w:space="0" w:color="auto"/>
                                                        <w:bottom w:val="none" w:sz="0" w:space="0" w:color="auto"/>
                                                        <w:right w:val="none" w:sz="0" w:space="0" w:color="auto"/>
                                                      </w:divBdr>
                                                      <w:divsChild>
                                                        <w:div w:id="1227498521">
                                                          <w:marLeft w:val="0"/>
                                                          <w:marRight w:val="0"/>
                                                          <w:marTop w:val="0"/>
                                                          <w:marBottom w:val="0"/>
                                                          <w:divBdr>
                                                            <w:top w:val="none" w:sz="0" w:space="0" w:color="auto"/>
                                                            <w:left w:val="none" w:sz="0" w:space="0" w:color="auto"/>
                                                            <w:bottom w:val="none" w:sz="0" w:space="0" w:color="auto"/>
                                                            <w:right w:val="none" w:sz="0" w:space="0" w:color="auto"/>
                                                          </w:divBdr>
                                                          <w:divsChild>
                                                            <w:div w:id="1808863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19023758">
      <w:bodyDiv w:val="1"/>
      <w:marLeft w:val="0"/>
      <w:marRight w:val="0"/>
      <w:marTop w:val="0"/>
      <w:marBottom w:val="0"/>
      <w:divBdr>
        <w:top w:val="none" w:sz="0" w:space="0" w:color="auto"/>
        <w:left w:val="none" w:sz="0" w:space="0" w:color="auto"/>
        <w:bottom w:val="none" w:sz="0" w:space="0" w:color="auto"/>
        <w:right w:val="none" w:sz="0" w:space="0" w:color="auto"/>
      </w:divBdr>
      <w:divsChild>
        <w:div w:id="268317203">
          <w:marLeft w:val="0"/>
          <w:marRight w:val="0"/>
          <w:marTop w:val="0"/>
          <w:marBottom w:val="0"/>
          <w:divBdr>
            <w:top w:val="none" w:sz="0" w:space="0" w:color="auto"/>
            <w:left w:val="none" w:sz="0" w:space="0" w:color="auto"/>
            <w:bottom w:val="none" w:sz="0" w:space="0" w:color="auto"/>
            <w:right w:val="none" w:sz="0" w:space="0" w:color="auto"/>
          </w:divBdr>
          <w:divsChild>
            <w:div w:id="435638113">
              <w:marLeft w:val="0"/>
              <w:marRight w:val="0"/>
              <w:marTop w:val="0"/>
              <w:marBottom w:val="0"/>
              <w:divBdr>
                <w:top w:val="none" w:sz="0" w:space="0" w:color="auto"/>
                <w:left w:val="none" w:sz="0" w:space="0" w:color="auto"/>
                <w:bottom w:val="none" w:sz="0" w:space="0" w:color="auto"/>
                <w:right w:val="none" w:sz="0" w:space="0" w:color="auto"/>
              </w:divBdr>
            </w:div>
            <w:div w:id="1641692171">
              <w:marLeft w:val="0"/>
              <w:marRight w:val="0"/>
              <w:marTop w:val="0"/>
              <w:marBottom w:val="0"/>
              <w:divBdr>
                <w:top w:val="none" w:sz="0" w:space="0" w:color="auto"/>
                <w:left w:val="none" w:sz="0" w:space="0" w:color="auto"/>
                <w:bottom w:val="none" w:sz="0" w:space="0" w:color="auto"/>
                <w:right w:val="none" w:sz="0" w:space="0" w:color="auto"/>
              </w:divBdr>
            </w:div>
            <w:div w:id="277568432">
              <w:marLeft w:val="0"/>
              <w:marRight w:val="0"/>
              <w:marTop w:val="0"/>
              <w:marBottom w:val="0"/>
              <w:divBdr>
                <w:top w:val="none" w:sz="0" w:space="0" w:color="auto"/>
                <w:left w:val="none" w:sz="0" w:space="0" w:color="auto"/>
                <w:bottom w:val="none" w:sz="0" w:space="0" w:color="auto"/>
                <w:right w:val="none" w:sz="0" w:space="0" w:color="auto"/>
              </w:divBdr>
            </w:div>
            <w:div w:id="461000541">
              <w:marLeft w:val="0"/>
              <w:marRight w:val="0"/>
              <w:marTop w:val="0"/>
              <w:marBottom w:val="0"/>
              <w:divBdr>
                <w:top w:val="none" w:sz="0" w:space="0" w:color="auto"/>
                <w:left w:val="none" w:sz="0" w:space="0" w:color="auto"/>
                <w:bottom w:val="none" w:sz="0" w:space="0" w:color="auto"/>
                <w:right w:val="none" w:sz="0" w:space="0" w:color="auto"/>
              </w:divBdr>
            </w:div>
            <w:div w:id="81379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250551">
      <w:bodyDiv w:val="1"/>
      <w:marLeft w:val="0"/>
      <w:marRight w:val="0"/>
      <w:marTop w:val="0"/>
      <w:marBottom w:val="0"/>
      <w:divBdr>
        <w:top w:val="none" w:sz="0" w:space="0" w:color="auto"/>
        <w:left w:val="none" w:sz="0" w:space="0" w:color="auto"/>
        <w:bottom w:val="none" w:sz="0" w:space="0" w:color="auto"/>
        <w:right w:val="none" w:sz="0" w:space="0" w:color="auto"/>
      </w:divBdr>
      <w:divsChild>
        <w:div w:id="1335448879">
          <w:marLeft w:val="0"/>
          <w:marRight w:val="0"/>
          <w:marTop w:val="0"/>
          <w:marBottom w:val="0"/>
          <w:divBdr>
            <w:top w:val="none" w:sz="0" w:space="0" w:color="auto"/>
            <w:left w:val="none" w:sz="0" w:space="0" w:color="auto"/>
            <w:bottom w:val="none" w:sz="0" w:space="0" w:color="auto"/>
            <w:right w:val="none" w:sz="0" w:space="0" w:color="auto"/>
          </w:divBdr>
          <w:divsChild>
            <w:div w:id="813452746">
              <w:marLeft w:val="0"/>
              <w:marRight w:val="0"/>
              <w:marTop w:val="0"/>
              <w:marBottom w:val="0"/>
              <w:divBdr>
                <w:top w:val="none" w:sz="0" w:space="0" w:color="auto"/>
                <w:left w:val="none" w:sz="0" w:space="0" w:color="auto"/>
                <w:bottom w:val="none" w:sz="0" w:space="0" w:color="auto"/>
                <w:right w:val="none" w:sz="0" w:space="0" w:color="auto"/>
              </w:divBdr>
            </w:div>
            <w:div w:id="1891308302">
              <w:marLeft w:val="0"/>
              <w:marRight w:val="0"/>
              <w:marTop w:val="0"/>
              <w:marBottom w:val="0"/>
              <w:divBdr>
                <w:top w:val="none" w:sz="0" w:space="0" w:color="auto"/>
                <w:left w:val="none" w:sz="0" w:space="0" w:color="auto"/>
                <w:bottom w:val="none" w:sz="0" w:space="0" w:color="auto"/>
                <w:right w:val="none" w:sz="0" w:space="0" w:color="auto"/>
              </w:divBdr>
            </w:div>
            <w:div w:id="490145004">
              <w:marLeft w:val="0"/>
              <w:marRight w:val="0"/>
              <w:marTop w:val="0"/>
              <w:marBottom w:val="0"/>
              <w:divBdr>
                <w:top w:val="none" w:sz="0" w:space="0" w:color="auto"/>
                <w:left w:val="none" w:sz="0" w:space="0" w:color="auto"/>
                <w:bottom w:val="none" w:sz="0" w:space="0" w:color="auto"/>
                <w:right w:val="none" w:sz="0" w:space="0" w:color="auto"/>
              </w:divBdr>
            </w:div>
            <w:div w:id="1705130007">
              <w:marLeft w:val="0"/>
              <w:marRight w:val="0"/>
              <w:marTop w:val="0"/>
              <w:marBottom w:val="0"/>
              <w:divBdr>
                <w:top w:val="none" w:sz="0" w:space="0" w:color="auto"/>
                <w:left w:val="none" w:sz="0" w:space="0" w:color="auto"/>
                <w:bottom w:val="none" w:sz="0" w:space="0" w:color="auto"/>
                <w:right w:val="none" w:sz="0" w:space="0" w:color="auto"/>
              </w:divBdr>
            </w:div>
            <w:div w:id="1692996753">
              <w:marLeft w:val="0"/>
              <w:marRight w:val="0"/>
              <w:marTop w:val="0"/>
              <w:marBottom w:val="0"/>
              <w:divBdr>
                <w:top w:val="none" w:sz="0" w:space="0" w:color="auto"/>
                <w:left w:val="none" w:sz="0" w:space="0" w:color="auto"/>
                <w:bottom w:val="none" w:sz="0" w:space="0" w:color="auto"/>
                <w:right w:val="none" w:sz="0" w:space="0" w:color="auto"/>
              </w:divBdr>
            </w:div>
            <w:div w:id="216403664">
              <w:marLeft w:val="0"/>
              <w:marRight w:val="0"/>
              <w:marTop w:val="0"/>
              <w:marBottom w:val="0"/>
              <w:divBdr>
                <w:top w:val="none" w:sz="0" w:space="0" w:color="auto"/>
                <w:left w:val="none" w:sz="0" w:space="0" w:color="auto"/>
                <w:bottom w:val="none" w:sz="0" w:space="0" w:color="auto"/>
                <w:right w:val="none" w:sz="0" w:space="0" w:color="auto"/>
              </w:divBdr>
            </w:div>
            <w:div w:id="128504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872836">
      <w:bodyDiv w:val="1"/>
      <w:marLeft w:val="0"/>
      <w:marRight w:val="0"/>
      <w:marTop w:val="0"/>
      <w:marBottom w:val="0"/>
      <w:divBdr>
        <w:top w:val="none" w:sz="0" w:space="0" w:color="auto"/>
        <w:left w:val="none" w:sz="0" w:space="0" w:color="auto"/>
        <w:bottom w:val="none" w:sz="0" w:space="0" w:color="auto"/>
        <w:right w:val="none" w:sz="0" w:space="0" w:color="auto"/>
      </w:divBdr>
      <w:divsChild>
        <w:div w:id="2144427038">
          <w:marLeft w:val="0"/>
          <w:marRight w:val="0"/>
          <w:marTop w:val="0"/>
          <w:marBottom w:val="0"/>
          <w:divBdr>
            <w:top w:val="none" w:sz="0" w:space="0" w:color="auto"/>
            <w:left w:val="none" w:sz="0" w:space="0" w:color="auto"/>
            <w:bottom w:val="none" w:sz="0" w:space="0" w:color="auto"/>
            <w:right w:val="none" w:sz="0" w:space="0" w:color="auto"/>
          </w:divBdr>
          <w:divsChild>
            <w:div w:id="490491519">
              <w:marLeft w:val="0"/>
              <w:marRight w:val="0"/>
              <w:marTop w:val="0"/>
              <w:marBottom w:val="0"/>
              <w:divBdr>
                <w:top w:val="none" w:sz="0" w:space="0" w:color="auto"/>
                <w:left w:val="none" w:sz="0" w:space="0" w:color="auto"/>
                <w:bottom w:val="none" w:sz="0" w:space="0" w:color="auto"/>
                <w:right w:val="none" w:sz="0" w:space="0" w:color="auto"/>
              </w:divBdr>
            </w:div>
            <w:div w:id="67583259">
              <w:marLeft w:val="0"/>
              <w:marRight w:val="0"/>
              <w:marTop w:val="0"/>
              <w:marBottom w:val="0"/>
              <w:divBdr>
                <w:top w:val="none" w:sz="0" w:space="0" w:color="auto"/>
                <w:left w:val="none" w:sz="0" w:space="0" w:color="auto"/>
                <w:bottom w:val="none" w:sz="0" w:space="0" w:color="auto"/>
                <w:right w:val="none" w:sz="0" w:space="0" w:color="auto"/>
              </w:divBdr>
            </w:div>
            <w:div w:id="1641033327">
              <w:marLeft w:val="0"/>
              <w:marRight w:val="0"/>
              <w:marTop w:val="0"/>
              <w:marBottom w:val="0"/>
              <w:divBdr>
                <w:top w:val="none" w:sz="0" w:space="0" w:color="auto"/>
                <w:left w:val="none" w:sz="0" w:space="0" w:color="auto"/>
                <w:bottom w:val="none" w:sz="0" w:space="0" w:color="auto"/>
                <w:right w:val="none" w:sz="0" w:space="0" w:color="auto"/>
              </w:divBdr>
            </w:div>
            <w:div w:id="1782409481">
              <w:marLeft w:val="0"/>
              <w:marRight w:val="0"/>
              <w:marTop w:val="0"/>
              <w:marBottom w:val="0"/>
              <w:divBdr>
                <w:top w:val="none" w:sz="0" w:space="0" w:color="auto"/>
                <w:left w:val="none" w:sz="0" w:space="0" w:color="auto"/>
                <w:bottom w:val="none" w:sz="0" w:space="0" w:color="auto"/>
                <w:right w:val="none" w:sz="0" w:space="0" w:color="auto"/>
              </w:divBdr>
            </w:div>
            <w:div w:id="697774965">
              <w:marLeft w:val="0"/>
              <w:marRight w:val="0"/>
              <w:marTop w:val="0"/>
              <w:marBottom w:val="0"/>
              <w:divBdr>
                <w:top w:val="none" w:sz="0" w:space="0" w:color="auto"/>
                <w:left w:val="none" w:sz="0" w:space="0" w:color="auto"/>
                <w:bottom w:val="none" w:sz="0" w:space="0" w:color="auto"/>
                <w:right w:val="none" w:sz="0" w:space="0" w:color="auto"/>
              </w:divBdr>
            </w:div>
            <w:div w:id="879786310">
              <w:marLeft w:val="0"/>
              <w:marRight w:val="0"/>
              <w:marTop w:val="0"/>
              <w:marBottom w:val="0"/>
              <w:divBdr>
                <w:top w:val="none" w:sz="0" w:space="0" w:color="auto"/>
                <w:left w:val="none" w:sz="0" w:space="0" w:color="auto"/>
                <w:bottom w:val="none" w:sz="0" w:space="0" w:color="auto"/>
                <w:right w:val="none" w:sz="0" w:space="0" w:color="auto"/>
              </w:divBdr>
            </w:div>
            <w:div w:id="622616061">
              <w:marLeft w:val="0"/>
              <w:marRight w:val="0"/>
              <w:marTop w:val="0"/>
              <w:marBottom w:val="0"/>
              <w:divBdr>
                <w:top w:val="none" w:sz="0" w:space="0" w:color="auto"/>
                <w:left w:val="none" w:sz="0" w:space="0" w:color="auto"/>
                <w:bottom w:val="none" w:sz="0" w:space="0" w:color="auto"/>
                <w:right w:val="none" w:sz="0" w:space="0" w:color="auto"/>
              </w:divBdr>
            </w:div>
            <w:div w:id="1557817320">
              <w:marLeft w:val="0"/>
              <w:marRight w:val="0"/>
              <w:marTop w:val="0"/>
              <w:marBottom w:val="0"/>
              <w:divBdr>
                <w:top w:val="none" w:sz="0" w:space="0" w:color="auto"/>
                <w:left w:val="none" w:sz="0" w:space="0" w:color="auto"/>
                <w:bottom w:val="none" w:sz="0" w:space="0" w:color="auto"/>
                <w:right w:val="none" w:sz="0" w:space="0" w:color="auto"/>
              </w:divBdr>
            </w:div>
            <w:div w:id="1619919002">
              <w:marLeft w:val="0"/>
              <w:marRight w:val="0"/>
              <w:marTop w:val="0"/>
              <w:marBottom w:val="0"/>
              <w:divBdr>
                <w:top w:val="none" w:sz="0" w:space="0" w:color="auto"/>
                <w:left w:val="none" w:sz="0" w:space="0" w:color="auto"/>
                <w:bottom w:val="none" w:sz="0" w:space="0" w:color="auto"/>
                <w:right w:val="none" w:sz="0" w:space="0" w:color="auto"/>
              </w:divBdr>
            </w:div>
            <w:div w:id="313989149">
              <w:marLeft w:val="0"/>
              <w:marRight w:val="0"/>
              <w:marTop w:val="0"/>
              <w:marBottom w:val="0"/>
              <w:divBdr>
                <w:top w:val="none" w:sz="0" w:space="0" w:color="auto"/>
                <w:left w:val="none" w:sz="0" w:space="0" w:color="auto"/>
                <w:bottom w:val="none" w:sz="0" w:space="0" w:color="auto"/>
                <w:right w:val="none" w:sz="0" w:space="0" w:color="auto"/>
              </w:divBdr>
            </w:div>
            <w:div w:id="665479014">
              <w:marLeft w:val="0"/>
              <w:marRight w:val="0"/>
              <w:marTop w:val="0"/>
              <w:marBottom w:val="0"/>
              <w:divBdr>
                <w:top w:val="none" w:sz="0" w:space="0" w:color="auto"/>
                <w:left w:val="none" w:sz="0" w:space="0" w:color="auto"/>
                <w:bottom w:val="none" w:sz="0" w:space="0" w:color="auto"/>
                <w:right w:val="none" w:sz="0" w:space="0" w:color="auto"/>
              </w:divBdr>
            </w:div>
            <w:div w:id="1435586690">
              <w:marLeft w:val="0"/>
              <w:marRight w:val="0"/>
              <w:marTop w:val="0"/>
              <w:marBottom w:val="0"/>
              <w:divBdr>
                <w:top w:val="none" w:sz="0" w:space="0" w:color="auto"/>
                <w:left w:val="none" w:sz="0" w:space="0" w:color="auto"/>
                <w:bottom w:val="none" w:sz="0" w:space="0" w:color="auto"/>
                <w:right w:val="none" w:sz="0" w:space="0" w:color="auto"/>
              </w:divBdr>
            </w:div>
            <w:div w:id="863590929">
              <w:marLeft w:val="0"/>
              <w:marRight w:val="0"/>
              <w:marTop w:val="0"/>
              <w:marBottom w:val="0"/>
              <w:divBdr>
                <w:top w:val="none" w:sz="0" w:space="0" w:color="auto"/>
                <w:left w:val="none" w:sz="0" w:space="0" w:color="auto"/>
                <w:bottom w:val="none" w:sz="0" w:space="0" w:color="auto"/>
                <w:right w:val="none" w:sz="0" w:space="0" w:color="auto"/>
              </w:divBdr>
            </w:div>
            <w:div w:id="179185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374249">
      <w:bodyDiv w:val="1"/>
      <w:marLeft w:val="0"/>
      <w:marRight w:val="0"/>
      <w:marTop w:val="0"/>
      <w:marBottom w:val="0"/>
      <w:divBdr>
        <w:top w:val="none" w:sz="0" w:space="0" w:color="auto"/>
        <w:left w:val="none" w:sz="0" w:space="0" w:color="auto"/>
        <w:bottom w:val="none" w:sz="0" w:space="0" w:color="auto"/>
        <w:right w:val="none" w:sz="0" w:space="0" w:color="auto"/>
      </w:divBdr>
    </w:div>
    <w:div w:id="263077374">
      <w:bodyDiv w:val="1"/>
      <w:marLeft w:val="0"/>
      <w:marRight w:val="0"/>
      <w:marTop w:val="0"/>
      <w:marBottom w:val="0"/>
      <w:divBdr>
        <w:top w:val="none" w:sz="0" w:space="0" w:color="auto"/>
        <w:left w:val="none" w:sz="0" w:space="0" w:color="auto"/>
        <w:bottom w:val="none" w:sz="0" w:space="0" w:color="auto"/>
        <w:right w:val="none" w:sz="0" w:space="0" w:color="auto"/>
      </w:divBdr>
      <w:divsChild>
        <w:div w:id="590116729">
          <w:marLeft w:val="0"/>
          <w:marRight w:val="0"/>
          <w:marTop w:val="0"/>
          <w:marBottom w:val="0"/>
          <w:divBdr>
            <w:top w:val="none" w:sz="0" w:space="0" w:color="auto"/>
            <w:left w:val="none" w:sz="0" w:space="0" w:color="auto"/>
            <w:bottom w:val="none" w:sz="0" w:space="0" w:color="auto"/>
            <w:right w:val="none" w:sz="0" w:space="0" w:color="auto"/>
          </w:divBdr>
          <w:divsChild>
            <w:div w:id="1414543302">
              <w:marLeft w:val="0"/>
              <w:marRight w:val="0"/>
              <w:marTop w:val="0"/>
              <w:marBottom w:val="0"/>
              <w:divBdr>
                <w:top w:val="none" w:sz="0" w:space="0" w:color="auto"/>
                <w:left w:val="none" w:sz="0" w:space="0" w:color="auto"/>
                <w:bottom w:val="none" w:sz="0" w:space="0" w:color="auto"/>
                <w:right w:val="none" w:sz="0" w:space="0" w:color="auto"/>
              </w:divBdr>
            </w:div>
            <w:div w:id="766461369">
              <w:marLeft w:val="0"/>
              <w:marRight w:val="0"/>
              <w:marTop w:val="0"/>
              <w:marBottom w:val="0"/>
              <w:divBdr>
                <w:top w:val="none" w:sz="0" w:space="0" w:color="auto"/>
                <w:left w:val="none" w:sz="0" w:space="0" w:color="auto"/>
                <w:bottom w:val="none" w:sz="0" w:space="0" w:color="auto"/>
                <w:right w:val="none" w:sz="0" w:space="0" w:color="auto"/>
              </w:divBdr>
            </w:div>
            <w:div w:id="1570338002">
              <w:marLeft w:val="0"/>
              <w:marRight w:val="0"/>
              <w:marTop w:val="0"/>
              <w:marBottom w:val="0"/>
              <w:divBdr>
                <w:top w:val="none" w:sz="0" w:space="0" w:color="auto"/>
                <w:left w:val="none" w:sz="0" w:space="0" w:color="auto"/>
                <w:bottom w:val="none" w:sz="0" w:space="0" w:color="auto"/>
                <w:right w:val="none" w:sz="0" w:space="0" w:color="auto"/>
              </w:divBdr>
            </w:div>
            <w:div w:id="1222213350">
              <w:marLeft w:val="0"/>
              <w:marRight w:val="0"/>
              <w:marTop w:val="0"/>
              <w:marBottom w:val="0"/>
              <w:divBdr>
                <w:top w:val="none" w:sz="0" w:space="0" w:color="auto"/>
                <w:left w:val="none" w:sz="0" w:space="0" w:color="auto"/>
                <w:bottom w:val="none" w:sz="0" w:space="0" w:color="auto"/>
                <w:right w:val="none" w:sz="0" w:space="0" w:color="auto"/>
              </w:divBdr>
            </w:div>
            <w:div w:id="195428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152121">
      <w:bodyDiv w:val="1"/>
      <w:marLeft w:val="0"/>
      <w:marRight w:val="0"/>
      <w:marTop w:val="0"/>
      <w:marBottom w:val="0"/>
      <w:divBdr>
        <w:top w:val="none" w:sz="0" w:space="0" w:color="auto"/>
        <w:left w:val="none" w:sz="0" w:space="0" w:color="auto"/>
        <w:bottom w:val="none" w:sz="0" w:space="0" w:color="auto"/>
        <w:right w:val="none" w:sz="0" w:space="0" w:color="auto"/>
      </w:divBdr>
      <w:divsChild>
        <w:div w:id="1800799756">
          <w:marLeft w:val="0"/>
          <w:marRight w:val="0"/>
          <w:marTop w:val="0"/>
          <w:marBottom w:val="0"/>
          <w:divBdr>
            <w:top w:val="none" w:sz="0" w:space="0" w:color="auto"/>
            <w:left w:val="none" w:sz="0" w:space="0" w:color="auto"/>
            <w:bottom w:val="none" w:sz="0" w:space="0" w:color="auto"/>
            <w:right w:val="none" w:sz="0" w:space="0" w:color="auto"/>
          </w:divBdr>
          <w:divsChild>
            <w:div w:id="440927552">
              <w:marLeft w:val="0"/>
              <w:marRight w:val="0"/>
              <w:marTop w:val="0"/>
              <w:marBottom w:val="0"/>
              <w:divBdr>
                <w:top w:val="none" w:sz="0" w:space="0" w:color="auto"/>
                <w:left w:val="none" w:sz="0" w:space="0" w:color="auto"/>
                <w:bottom w:val="none" w:sz="0" w:space="0" w:color="auto"/>
                <w:right w:val="none" w:sz="0" w:space="0" w:color="auto"/>
              </w:divBdr>
            </w:div>
            <w:div w:id="1955482979">
              <w:marLeft w:val="0"/>
              <w:marRight w:val="0"/>
              <w:marTop w:val="0"/>
              <w:marBottom w:val="0"/>
              <w:divBdr>
                <w:top w:val="none" w:sz="0" w:space="0" w:color="auto"/>
                <w:left w:val="none" w:sz="0" w:space="0" w:color="auto"/>
                <w:bottom w:val="none" w:sz="0" w:space="0" w:color="auto"/>
                <w:right w:val="none" w:sz="0" w:space="0" w:color="auto"/>
              </w:divBdr>
            </w:div>
            <w:div w:id="1818565742">
              <w:marLeft w:val="0"/>
              <w:marRight w:val="0"/>
              <w:marTop w:val="0"/>
              <w:marBottom w:val="0"/>
              <w:divBdr>
                <w:top w:val="none" w:sz="0" w:space="0" w:color="auto"/>
                <w:left w:val="none" w:sz="0" w:space="0" w:color="auto"/>
                <w:bottom w:val="none" w:sz="0" w:space="0" w:color="auto"/>
                <w:right w:val="none" w:sz="0" w:space="0" w:color="auto"/>
              </w:divBdr>
            </w:div>
            <w:div w:id="751704161">
              <w:marLeft w:val="0"/>
              <w:marRight w:val="0"/>
              <w:marTop w:val="0"/>
              <w:marBottom w:val="0"/>
              <w:divBdr>
                <w:top w:val="none" w:sz="0" w:space="0" w:color="auto"/>
                <w:left w:val="none" w:sz="0" w:space="0" w:color="auto"/>
                <w:bottom w:val="none" w:sz="0" w:space="0" w:color="auto"/>
                <w:right w:val="none" w:sz="0" w:space="0" w:color="auto"/>
              </w:divBdr>
            </w:div>
            <w:div w:id="1126463229">
              <w:marLeft w:val="0"/>
              <w:marRight w:val="0"/>
              <w:marTop w:val="0"/>
              <w:marBottom w:val="0"/>
              <w:divBdr>
                <w:top w:val="none" w:sz="0" w:space="0" w:color="auto"/>
                <w:left w:val="none" w:sz="0" w:space="0" w:color="auto"/>
                <w:bottom w:val="none" w:sz="0" w:space="0" w:color="auto"/>
                <w:right w:val="none" w:sz="0" w:space="0" w:color="auto"/>
              </w:divBdr>
            </w:div>
            <w:div w:id="83840729">
              <w:marLeft w:val="0"/>
              <w:marRight w:val="0"/>
              <w:marTop w:val="0"/>
              <w:marBottom w:val="0"/>
              <w:divBdr>
                <w:top w:val="none" w:sz="0" w:space="0" w:color="auto"/>
                <w:left w:val="none" w:sz="0" w:space="0" w:color="auto"/>
                <w:bottom w:val="none" w:sz="0" w:space="0" w:color="auto"/>
                <w:right w:val="none" w:sz="0" w:space="0" w:color="auto"/>
              </w:divBdr>
            </w:div>
            <w:div w:id="2044548026">
              <w:marLeft w:val="0"/>
              <w:marRight w:val="0"/>
              <w:marTop w:val="0"/>
              <w:marBottom w:val="0"/>
              <w:divBdr>
                <w:top w:val="none" w:sz="0" w:space="0" w:color="auto"/>
                <w:left w:val="none" w:sz="0" w:space="0" w:color="auto"/>
                <w:bottom w:val="none" w:sz="0" w:space="0" w:color="auto"/>
                <w:right w:val="none" w:sz="0" w:space="0" w:color="auto"/>
              </w:divBdr>
            </w:div>
            <w:div w:id="413743904">
              <w:marLeft w:val="0"/>
              <w:marRight w:val="0"/>
              <w:marTop w:val="0"/>
              <w:marBottom w:val="0"/>
              <w:divBdr>
                <w:top w:val="none" w:sz="0" w:space="0" w:color="auto"/>
                <w:left w:val="none" w:sz="0" w:space="0" w:color="auto"/>
                <w:bottom w:val="none" w:sz="0" w:space="0" w:color="auto"/>
                <w:right w:val="none" w:sz="0" w:space="0" w:color="auto"/>
              </w:divBdr>
            </w:div>
            <w:div w:id="1672682554">
              <w:marLeft w:val="0"/>
              <w:marRight w:val="0"/>
              <w:marTop w:val="0"/>
              <w:marBottom w:val="0"/>
              <w:divBdr>
                <w:top w:val="none" w:sz="0" w:space="0" w:color="auto"/>
                <w:left w:val="none" w:sz="0" w:space="0" w:color="auto"/>
                <w:bottom w:val="none" w:sz="0" w:space="0" w:color="auto"/>
                <w:right w:val="none" w:sz="0" w:space="0" w:color="auto"/>
              </w:divBdr>
            </w:div>
            <w:div w:id="189203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091595">
      <w:bodyDiv w:val="1"/>
      <w:marLeft w:val="0"/>
      <w:marRight w:val="0"/>
      <w:marTop w:val="0"/>
      <w:marBottom w:val="0"/>
      <w:divBdr>
        <w:top w:val="none" w:sz="0" w:space="0" w:color="auto"/>
        <w:left w:val="none" w:sz="0" w:space="0" w:color="auto"/>
        <w:bottom w:val="none" w:sz="0" w:space="0" w:color="auto"/>
        <w:right w:val="none" w:sz="0" w:space="0" w:color="auto"/>
      </w:divBdr>
    </w:div>
    <w:div w:id="285626466">
      <w:bodyDiv w:val="1"/>
      <w:marLeft w:val="0"/>
      <w:marRight w:val="0"/>
      <w:marTop w:val="0"/>
      <w:marBottom w:val="0"/>
      <w:divBdr>
        <w:top w:val="none" w:sz="0" w:space="0" w:color="auto"/>
        <w:left w:val="none" w:sz="0" w:space="0" w:color="auto"/>
        <w:bottom w:val="none" w:sz="0" w:space="0" w:color="auto"/>
        <w:right w:val="none" w:sz="0" w:space="0" w:color="auto"/>
      </w:divBdr>
      <w:divsChild>
        <w:div w:id="1437090788">
          <w:marLeft w:val="0"/>
          <w:marRight w:val="0"/>
          <w:marTop w:val="0"/>
          <w:marBottom w:val="0"/>
          <w:divBdr>
            <w:top w:val="none" w:sz="0" w:space="0" w:color="auto"/>
            <w:left w:val="none" w:sz="0" w:space="0" w:color="auto"/>
            <w:bottom w:val="none" w:sz="0" w:space="0" w:color="auto"/>
            <w:right w:val="none" w:sz="0" w:space="0" w:color="auto"/>
          </w:divBdr>
          <w:divsChild>
            <w:div w:id="380253370">
              <w:marLeft w:val="0"/>
              <w:marRight w:val="0"/>
              <w:marTop w:val="0"/>
              <w:marBottom w:val="0"/>
              <w:divBdr>
                <w:top w:val="none" w:sz="0" w:space="0" w:color="auto"/>
                <w:left w:val="none" w:sz="0" w:space="0" w:color="auto"/>
                <w:bottom w:val="none" w:sz="0" w:space="0" w:color="auto"/>
                <w:right w:val="none" w:sz="0" w:space="0" w:color="auto"/>
              </w:divBdr>
              <w:divsChild>
                <w:div w:id="171712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5373820">
      <w:bodyDiv w:val="1"/>
      <w:marLeft w:val="0"/>
      <w:marRight w:val="0"/>
      <w:marTop w:val="0"/>
      <w:marBottom w:val="0"/>
      <w:divBdr>
        <w:top w:val="none" w:sz="0" w:space="0" w:color="auto"/>
        <w:left w:val="none" w:sz="0" w:space="0" w:color="auto"/>
        <w:bottom w:val="none" w:sz="0" w:space="0" w:color="auto"/>
        <w:right w:val="none" w:sz="0" w:space="0" w:color="auto"/>
      </w:divBdr>
    </w:div>
    <w:div w:id="296764867">
      <w:bodyDiv w:val="1"/>
      <w:marLeft w:val="0"/>
      <w:marRight w:val="0"/>
      <w:marTop w:val="0"/>
      <w:marBottom w:val="0"/>
      <w:divBdr>
        <w:top w:val="none" w:sz="0" w:space="0" w:color="auto"/>
        <w:left w:val="none" w:sz="0" w:space="0" w:color="auto"/>
        <w:bottom w:val="none" w:sz="0" w:space="0" w:color="auto"/>
        <w:right w:val="none" w:sz="0" w:space="0" w:color="auto"/>
      </w:divBdr>
      <w:divsChild>
        <w:div w:id="1307665262">
          <w:marLeft w:val="0"/>
          <w:marRight w:val="0"/>
          <w:marTop w:val="0"/>
          <w:marBottom w:val="0"/>
          <w:divBdr>
            <w:top w:val="none" w:sz="0" w:space="0" w:color="auto"/>
            <w:left w:val="none" w:sz="0" w:space="0" w:color="auto"/>
            <w:bottom w:val="none" w:sz="0" w:space="0" w:color="auto"/>
            <w:right w:val="none" w:sz="0" w:space="0" w:color="auto"/>
          </w:divBdr>
          <w:divsChild>
            <w:div w:id="839851150">
              <w:marLeft w:val="0"/>
              <w:marRight w:val="0"/>
              <w:marTop w:val="0"/>
              <w:marBottom w:val="0"/>
              <w:divBdr>
                <w:top w:val="none" w:sz="0" w:space="0" w:color="auto"/>
                <w:left w:val="none" w:sz="0" w:space="0" w:color="auto"/>
                <w:bottom w:val="none" w:sz="0" w:space="0" w:color="auto"/>
                <w:right w:val="none" w:sz="0" w:space="0" w:color="auto"/>
              </w:divBdr>
            </w:div>
            <w:div w:id="2062287421">
              <w:marLeft w:val="0"/>
              <w:marRight w:val="0"/>
              <w:marTop w:val="0"/>
              <w:marBottom w:val="0"/>
              <w:divBdr>
                <w:top w:val="none" w:sz="0" w:space="0" w:color="auto"/>
                <w:left w:val="none" w:sz="0" w:space="0" w:color="auto"/>
                <w:bottom w:val="none" w:sz="0" w:space="0" w:color="auto"/>
                <w:right w:val="none" w:sz="0" w:space="0" w:color="auto"/>
              </w:divBdr>
            </w:div>
            <w:div w:id="2011835582">
              <w:marLeft w:val="0"/>
              <w:marRight w:val="0"/>
              <w:marTop w:val="0"/>
              <w:marBottom w:val="0"/>
              <w:divBdr>
                <w:top w:val="none" w:sz="0" w:space="0" w:color="auto"/>
                <w:left w:val="none" w:sz="0" w:space="0" w:color="auto"/>
                <w:bottom w:val="none" w:sz="0" w:space="0" w:color="auto"/>
                <w:right w:val="none" w:sz="0" w:space="0" w:color="auto"/>
              </w:divBdr>
            </w:div>
            <w:div w:id="27494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230543">
      <w:bodyDiv w:val="1"/>
      <w:marLeft w:val="0"/>
      <w:marRight w:val="0"/>
      <w:marTop w:val="0"/>
      <w:marBottom w:val="0"/>
      <w:divBdr>
        <w:top w:val="none" w:sz="0" w:space="0" w:color="auto"/>
        <w:left w:val="none" w:sz="0" w:space="0" w:color="auto"/>
        <w:bottom w:val="none" w:sz="0" w:space="0" w:color="auto"/>
        <w:right w:val="none" w:sz="0" w:space="0" w:color="auto"/>
      </w:divBdr>
    </w:div>
    <w:div w:id="305277641">
      <w:bodyDiv w:val="1"/>
      <w:marLeft w:val="0"/>
      <w:marRight w:val="0"/>
      <w:marTop w:val="0"/>
      <w:marBottom w:val="0"/>
      <w:divBdr>
        <w:top w:val="none" w:sz="0" w:space="0" w:color="auto"/>
        <w:left w:val="none" w:sz="0" w:space="0" w:color="auto"/>
        <w:bottom w:val="none" w:sz="0" w:space="0" w:color="auto"/>
        <w:right w:val="none" w:sz="0" w:space="0" w:color="auto"/>
      </w:divBdr>
    </w:div>
    <w:div w:id="316348899">
      <w:bodyDiv w:val="1"/>
      <w:marLeft w:val="0"/>
      <w:marRight w:val="0"/>
      <w:marTop w:val="0"/>
      <w:marBottom w:val="0"/>
      <w:divBdr>
        <w:top w:val="none" w:sz="0" w:space="0" w:color="auto"/>
        <w:left w:val="none" w:sz="0" w:space="0" w:color="auto"/>
        <w:bottom w:val="none" w:sz="0" w:space="0" w:color="auto"/>
        <w:right w:val="none" w:sz="0" w:space="0" w:color="auto"/>
      </w:divBdr>
      <w:divsChild>
        <w:div w:id="1760835124">
          <w:marLeft w:val="0"/>
          <w:marRight w:val="0"/>
          <w:marTop w:val="0"/>
          <w:marBottom w:val="0"/>
          <w:divBdr>
            <w:top w:val="none" w:sz="0" w:space="0" w:color="auto"/>
            <w:left w:val="none" w:sz="0" w:space="0" w:color="auto"/>
            <w:bottom w:val="none" w:sz="0" w:space="0" w:color="auto"/>
            <w:right w:val="none" w:sz="0" w:space="0" w:color="auto"/>
          </w:divBdr>
          <w:divsChild>
            <w:div w:id="723407699">
              <w:marLeft w:val="0"/>
              <w:marRight w:val="0"/>
              <w:marTop w:val="0"/>
              <w:marBottom w:val="0"/>
              <w:divBdr>
                <w:top w:val="none" w:sz="0" w:space="0" w:color="auto"/>
                <w:left w:val="none" w:sz="0" w:space="0" w:color="auto"/>
                <w:bottom w:val="none" w:sz="0" w:space="0" w:color="auto"/>
                <w:right w:val="none" w:sz="0" w:space="0" w:color="auto"/>
              </w:divBdr>
            </w:div>
            <w:div w:id="1067727708">
              <w:marLeft w:val="0"/>
              <w:marRight w:val="0"/>
              <w:marTop w:val="0"/>
              <w:marBottom w:val="0"/>
              <w:divBdr>
                <w:top w:val="none" w:sz="0" w:space="0" w:color="auto"/>
                <w:left w:val="none" w:sz="0" w:space="0" w:color="auto"/>
                <w:bottom w:val="none" w:sz="0" w:space="0" w:color="auto"/>
                <w:right w:val="none" w:sz="0" w:space="0" w:color="auto"/>
              </w:divBdr>
            </w:div>
            <w:div w:id="1359575759">
              <w:marLeft w:val="0"/>
              <w:marRight w:val="0"/>
              <w:marTop w:val="0"/>
              <w:marBottom w:val="0"/>
              <w:divBdr>
                <w:top w:val="none" w:sz="0" w:space="0" w:color="auto"/>
                <w:left w:val="none" w:sz="0" w:space="0" w:color="auto"/>
                <w:bottom w:val="none" w:sz="0" w:space="0" w:color="auto"/>
                <w:right w:val="none" w:sz="0" w:space="0" w:color="auto"/>
              </w:divBdr>
            </w:div>
            <w:div w:id="324165435">
              <w:marLeft w:val="0"/>
              <w:marRight w:val="0"/>
              <w:marTop w:val="0"/>
              <w:marBottom w:val="0"/>
              <w:divBdr>
                <w:top w:val="none" w:sz="0" w:space="0" w:color="auto"/>
                <w:left w:val="none" w:sz="0" w:space="0" w:color="auto"/>
                <w:bottom w:val="none" w:sz="0" w:space="0" w:color="auto"/>
                <w:right w:val="none" w:sz="0" w:space="0" w:color="auto"/>
              </w:divBdr>
            </w:div>
            <w:div w:id="203061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835162">
      <w:bodyDiv w:val="1"/>
      <w:marLeft w:val="0"/>
      <w:marRight w:val="0"/>
      <w:marTop w:val="0"/>
      <w:marBottom w:val="0"/>
      <w:divBdr>
        <w:top w:val="none" w:sz="0" w:space="0" w:color="auto"/>
        <w:left w:val="none" w:sz="0" w:space="0" w:color="auto"/>
        <w:bottom w:val="none" w:sz="0" w:space="0" w:color="auto"/>
        <w:right w:val="none" w:sz="0" w:space="0" w:color="auto"/>
      </w:divBdr>
      <w:divsChild>
        <w:div w:id="840123355">
          <w:marLeft w:val="0"/>
          <w:marRight w:val="0"/>
          <w:marTop w:val="0"/>
          <w:marBottom w:val="0"/>
          <w:divBdr>
            <w:top w:val="none" w:sz="0" w:space="0" w:color="auto"/>
            <w:left w:val="none" w:sz="0" w:space="0" w:color="auto"/>
            <w:bottom w:val="none" w:sz="0" w:space="0" w:color="auto"/>
            <w:right w:val="none" w:sz="0" w:space="0" w:color="auto"/>
          </w:divBdr>
          <w:divsChild>
            <w:div w:id="886643342">
              <w:marLeft w:val="0"/>
              <w:marRight w:val="0"/>
              <w:marTop w:val="0"/>
              <w:marBottom w:val="0"/>
              <w:divBdr>
                <w:top w:val="none" w:sz="0" w:space="0" w:color="auto"/>
                <w:left w:val="none" w:sz="0" w:space="0" w:color="auto"/>
                <w:bottom w:val="none" w:sz="0" w:space="0" w:color="auto"/>
                <w:right w:val="none" w:sz="0" w:space="0" w:color="auto"/>
              </w:divBdr>
            </w:div>
            <w:div w:id="2063214920">
              <w:marLeft w:val="0"/>
              <w:marRight w:val="0"/>
              <w:marTop w:val="0"/>
              <w:marBottom w:val="0"/>
              <w:divBdr>
                <w:top w:val="none" w:sz="0" w:space="0" w:color="auto"/>
                <w:left w:val="none" w:sz="0" w:space="0" w:color="auto"/>
                <w:bottom w:val="none" w:sz="0" w:space="0" w:color="auto"/>
                <w:right w:val="none" w:sz="0" w:space="0" w:color="auto"/>
              </w:divBdr>
              <w:divsChild>
                <w:div w:id="150080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2074471">
      <w:bodyDiv w:val="1"/>
      <w:marLeft w:val="0"/>
      <w:marRight w:val="0"/>
      <w:marTop w:val="0"/>
      <w:marBottom w:val="0"/>
      <w:divBdr>
        <w:top w:val="none" w:sz="0" w:space="0" w:color="auto"/>
        <w:left w:val="none" w:sz="0" w:space="0" w:color="auto"/>
        <w:bottom w:val="none" w:sz="0" w:space="0" w:color="auto"/>
        <w:right w:val="none" w:sz="0" w:space="0" w:color="auto"/>
      </w:divBdr>
    </w:div>
    <w:div w:id="333341593">
      <w:bodyDiv w:val="1"/>
      <w:marLeft w:val="0"/>
      <w:marRight w:val="0"/>
      <w:marTop w:val="0"/>
      <w:marBottom w:val="0"/>
      <w:divBdr>
        <w:top w:val="none" w:sz="0" w:space="0" w:color="auto"/>
        <w:left w:val="none" w:sz="0" w:space="0" w:color="auto"/>
        <w:bottom w:val="none" w:sz="0" w:space="0" w:color="auto"/>
        <w:right w:val="none" w:sz="0" w:space="0" w:color="auto"/>
      </w:divBdr>
      <w:divsChild>
        <w:div w:id="144900143">
          <w:marLeft w:val="0"/>
          <w:marRight w:val="0"/>
          <w:marTop w:val="0"/>
          <w:marBottom w:val="0"/>
          <w:divBdr>
            <w:top w:val="none" w:sz="0" w:space="0" w:color="auto"/>
            <w:left w:val="none" w:sz="0" w:space="0" w:color="auto"/>
            <w:bottom w:val="none" w:sz="0" w:space="0" w:color="auto"/>
            <w:right w:val="none" w:sz="0" w:space="0" w:color="auto"/>
          </w:divBdr>
          <w:divsChild>
            <w:div w:id="1943221890">
              <w:marLeft w:val="0"/>
              <w:marRight w:val="0"/>
              <w:marTop w:val="0"/>
              <w:marBottom w:val="0"/>
              <w:divBdr>
                <w:top w:val="none" w:sz="0" w:space="0" w:color="auto"/>
                <w:left w:val="none" w:sz="0" w:space="0" w:color="auto"/>
                <w:bottom w:val="none" w:sz="0" w:space="0" w:color="auto"/>
                <w:right w:val="none" w:sz="0" w:space="0" w:color="auto"/>
              </w:divBdr>
            </w:div>
            <w:div w:id="1141580266">
              <w:marLeft w:val="0"/>
              <w:marRight w:val="0"/>
              <w:marTop w:val="0"/>
              <w:marBottom w:val="0"/>
              <w:divBdr>
                <w:top w:val="none" w:sz="0" w:space="0" w:color="auto"/>
                <w:left w:val="none" w:sz="0" w:space="0" w:color="auto"/>
                <w:bottom w:val="none" w:sz="0" w:space="0" w:color="auto"/>
                <w:right w:val="none" w:sz="0" w:space="0" w:color="auto"/>
              </w:divBdr>
            </w:div>
            <w:div w:id="352415781">
              <w:marLeft w:val="0"/>
              <w:marRight w:val="0"/>
              <w:marTop w:val="0"/>
              <w:marBottom w:val="0"/>
              <w:divBdr>
                <w:top w:val="none" w:sz="0" w:space="0" w:color="auto"/>
                <w:left w:val="none" w:sz="0" w:space="0" w:color="auto"/>
                <w:bottom w:val="none" w:sz="0" w:space="0" w:color="auto"/>
                <w:right w:val="none" w:sz="0" w:space="0" w:color="auto"/>
              </w:divBdr>
            </w:div>
            <w:div w:id="1454325002">
              <w:marLeft w:val="0"/>
              <w:marRight w:val="0"/>
              <w:marTop w:val="0"/>
              <w:marBottom w:val="0"/>
              <w:divBdr>
                <w:top w:val="none" w:sz="0" w:space="0" w:color="auto"/>
                <w:left w:val="none" w:sz="0" w:space="0" w:color="auto"/>
                <w:bottom w:val="none" w:sz="0" w:space="0" w:color="auto"/>
                <w:right w:val="none" w:sz="0" w:space="0" w:color="auto"/>
              </w:divBdr>
            </w:div>
            <w:div w:id="898134750">
              <w:marLeft w:val="0"/>
              <w:marRight w:val="0"/>
              <w:marTop w:val="0"/>
              <w:marBottom w:val="0"/>
              <w:divBdr>
                <w:top w:val="none" w:sz="0" w:space="0" w:color="auto"/>
                <w:left w:val="none" w:sz="0" w:space="0" w:color="auto"/>
                <w:bottom w:val="none" w:sz="0" w:space="0" w:color="auto"/>
                <w:right w:val="none" w:sz="0" w:space="0" w:color="auto"/>
              </w:divBdr>
            </w:div>
            <w:div w:id="1311052958">
              <w:marLeft w:val="0"/>
              <w:marRight w:val="0"/>
              <w:marTop w:val="0"/>
              <w:marBottom w:val="0"/>
              <w:divBdr>
                <w:top w:val="none" w:sz="0" w:space="0" w:color="auto"/>
                <w:left w:val="none" w:sz="0" w:space="0" w:color="auto"/>
                <w:bottom w:val="none" w:sz="0" w:space="0" w:color="auto"/>
                <w:right w:val="none" w:sz="0" w:space="0" w:color="auto"/>
              </w:divBdr>
            </w:div>
            <w:div w:id="28535721">
              <w:marLeft w:val="0"/>
              <w:marRight w:val="0"/>
              <w:marTop w:val="0"/>
              <w:marBottom w:val="0"/>
              <w:divBdr>
                <w:top w:val="none" w:sz="0" w:space="0" w:color="auto"/>
                <w:left w:val="none" w:sz="0" w:space="0" w:color="auto"/>
                <w:bottom w:val="none" w:sz="0" w:space="0" w:color="auto"/>
                <w:right w:val="none" w:sz="0" w:space="0" w:color="auto"/>
              </w:divBdr>
            </w:div>
            <w:div w:id="1435127670">
              <w:marLeft w:val="0"/>
              <w:marRight w:val="0"/>
              <w:marTop w:val="0"/>
              <w:marBottom w:val="0"/>
              <w:divBdr>
                <w:top w:val="none" w:sz="0" w:space="0" w:color="auto"/>
                <w:left w:val="none" w:sz="0" w:space="0" w:color="auto"/>
                <w:bottom w:val="none" w:sz="0" w:space="0" w:color="auto"/>
                <w:right w:val="none" w:sz="0" w:space="0" w:color="auto"/>
              </w:divBdr>
            </w:div>
            <w:div w:id="1863130303">
              <w:marLeft w:val="0"/>
              <w:marRight w:val="0"/>
              <w:marTop w:val="0"/>
              <w:marBottom w:val="0"/>
              <w:divBdr>
                <w:top w:val="none" w:sz="0" w:space="0" w:color="auto"/>
                <w:left w:val="none" w:sz="0" w:space="0" w:color="auto"/>
                <w:bottom w:val="none" w:sz="0" w:space="0" w:color="auto"/>
                <w:right w:val="none" w:sz="0" w:space="0" w:color="auto"/>
              </w:divBdr>
            </w:div>
            <w:div w:id="1282953806">
              <w:marLeft w:val="0"/>
              <w:marRight w:val="0"/>
              <w:marTop w:val="0"/>
              <w:marBottom w:val="0"/>
              <w:divBdr>
                <w:top w:val="none" w:sz="0" w:space="0" w:color="auto"/>
                <w:left w:val="none" w:sz="0" w:space="0" w:color="auto"/>
                <w:bottom w:val="none" w:sz="0" w:space="0" w:color="auto"/>
                <w:right w:val="none" w:sz="0" w:space="0" w:color="auto"/>
              </w:divBdr>
            </w:div>
            <w:div w:id="587428482">
              <w:marLeft w:val="0"/>
              <w:marRight w:val="0"/>
              <w:marTop w:val="0"/>
              <w:marBottom w:val="0"/>
              <w:divBdr>
                <w:top w:val="none" w:sz="0" w:space="0" w:color="auto"/>
                <w:left w:val="none" w:sz="0" w:space="0" w:color="auto"/>
                <w:bottom w:val="none" w:sz="0" w:space="0" w:color="auto"/>
                <w:right w:val="none" w:sz="0" w:space="0" w:color="auto"/>
              </w:divBdr>
            </w:div>
            <w:div w:id="519511456">
              <w:marLeft w:val="0"/>
              <w:marRight w:val="0"/>
              <w:marTop w:val="0"/>
              <w:marBottom w:val="0"/>
              <w:divBdr>
                <w:top w:val="none" w:sz="0" w:space="0" w:color="auto"/>
                <w:left w:val="none" w:sz="0" w:space="0" w:color="auto"/>
                <w:bottom w:val="none" w:sz="0" w:space="0" w:color="auto"/>
                <w:right w:val="none" w:sz="0" w:space="0" w:color="auto"/>
              </w:divBdr>
            </w:div>
            <w:div w:id="72700781">
              <w:marLeft w:val="0"/>
              <w:marRight w:val="0"/>
              <w:marTop w:val="0"/>
              <w:marBottom w:val="0"/>
              <w:divBdr>
                <w:top w:val="none" w:sz="0" w:space="0" w:color="auto"/>
                <w:left w:val="none" w:sz="0" w:space="0" w:color="auto"/>
                <w:bottom w:val="none" w:sz="0" w:space="0" w:color="auto"/>
                <w:right w:val="none" w:sz="0" w:space="0" w:color="auto"/>
              </w:divBdr>
            </w:div>
            <w:div w:id="290979875">
              <w:marLeft w:val="0"/>
              <w:marRight w:val="0"/>
              <w:marTop w:val="0"/>
              <w:marBottom w:val="0"/>
              <w:divBdr>
                <w:top w:val="none" w:sz="0" w:space="0" w:color="auto"/>
                <w:left w:val="none" w:sz="0" w:space="0" w:color="auto"/>
                <w:bottom w:val="none" w:sz="0" w:space="0" w:color="auto"/>
                <w:right w:val="none" w:sz="0" w:space="0" w:color="auto"/>
              </w:divBdr>
            </w:div>
            <w:div w:id="945576230">
              <w:marLeft w:val="0"/>
              <w:marRight w:val="0"/>
              <w:marTop w:val="0"/>
              <w:marBottom w:val="0"/>
              <w:divBdr>
                <w:top w:val="none" w:sz="0" w:space="0" w:color="auto"/>
                <w:left w:val="none" w:sz="0" w:space="0" w:color="auto"/>
                <w:bottom w:val="none" w:sz="0" w:space="0" w:color="auto"/>
                <w:right w:val="none" w:sz="0" w:space="0" w:color="auto"/>
              </w:divBdr>
            </w:div>
            <w:div w:id="509872290">
              <w:marLeft w:val="0"/>
              <w:marRight w:val="0"/>
              <w:marTop w:val="0"/>
              <w:marBottom w:val="0"/>
              <w:divBdr>
                <w:top w:val="none" w:sz="0" w:space="0" w:color="auto"/>
                <w:left w:val="none" w:sz="0" w:space="0" w:color="auto"/>
                <w:bottom w:val="none" w:sz="0" w:space="0" w:color="auto"/>
                <w:right w:val="none" w:sz="0" w:space="0" w:color="auto"/>
              </w:divBdr>
            </w:div>
            <w:div w:id="1039940023">
              <w:marLeft w:val="0"/>
              <w:marRight w:val="0"/>
              <w:marTop w:val="0"/>
              <w:marBottom w:val="0"/>
              <w:divBdr>
                <w:top w:val="none" w:sz="0" w:space="0" w:color="auto"/>
                <w:left w:val="none" w:sz="0" w:space="0" w:color="auto"/>
                <w:bottom w:val="none" w:sz="0" w:space="0" w:color="auto"/>
                <w:right w:val="none" w:sz="0" w:space="0" w:color="auto"/>
              </w:divBdr>
            </w:div>
            <w:div w:id="851263323">
              <w:marLeft w:val="0"/>
              <w:marRight w:val="0"/>
              <w:marTop w:val="0"/>
              <w:marBottom w:val="0"/>
              <w:divBdr>
                <w:top w:val="none" w:sz="0" w:space="0" w:color="auto"/>
                <w:left w:val="none" w:sz="0" w:space="0" w:color="auto"/>
                <w:bottom w:val="none" w:sz="0" w:space="0" w:color="auto"/>
                <w:right w:val="none" w:sz="0" w:space="0" w:color="auto"/>
              </w:divBdr>
            </w:div>
            <w:div w:id="57123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393826">
      <w:bodyDiv w:val="1"/>
      <w:marLeft w:val="0"/>
      <w:marRight w:val="0"/>
      <w:marTop w:val="0"/>
      <w:marBottom w:val="0"/>
      <w:divBdr>
        <w:top w:val="none" w:sz="0" w:space="0" w:color="auto"/>
        <w:left w:val="none" w:sz="0" w:space="0" w:color="auto"/>
        <w:bottom w:val="none" w:sz="0" w:space="0" w:color="auto"/>
        <w:right w:val="none" w:sz="0" w:space="0" w:color="auto"/>
      </w:divBdr>
    </w:div>
    <w:div w:id="343242860">
      <w:bodyDiv w:val="1"/>
      <w:marLeft w:val="0"/>
      <w:marRight w:val="0"/>
      <w:marTop w:val="0"/>
      <w:marBottom w:val="0"/>
      <w:divBdr>
        <w:top w:val="none" w:sz="0" w:space="0" w:color="auto"/>
        <w:left w:val="none" w:sz="0" w:space="0" w:color="auto"/>
        <w:bottom w:val="none" w:sz="0" w:space="0" w:color="auto"/>
        <w:right w:val="none" w:sz="0" w:space="0" w:color="auto"/>
      </w:divBdr>
    </w:div>
    <w:div w:id="352732811">
      <w:bodyDiv w:val="1"/>
      <w:marLeft w:val="0"/>
      <w:marRight w:val="0"/>
      <w:marTop w:val="0"/>
      <w:marBottom w:val="0"/>
      <w:divBdr>
        <w:top w:val="none" w:sz="0" w:space="0" w:color="auto"/>
        <w:left w:val="none" w:sz="0" w:space="0" w:color="auto"/>
        <w:bottom w:val="none" w:sz="0" w:space="0" w:color="auto"/>
        <w:right w:val="none" w:sz="0" w:space="0" w:color="auto"/>
      </w:divBdr>
    </w:div>
    <w:div w:id="365108567">
      <w:bodyDiv w:val="1"/>
      <w:marLeft w:val="0"/>
      <w:marRight w:val="0"/>
      <w:marTop w:val="0"/>
      <w:marBottom w:val="0"/>
      <w:divBdr>
        <w:top w:val="none" w:sz="0" w:space="0" w:color="auto"/>
        <w:left w:val="none" w:sz="0" w:space="0" w:color="auto"/>
        <w:bottom w:val="none" w:sz="0" w:space="0" w:color="auto"/>
        <w:right w:val="none" w:sz="0" w:space="0" w:color="auto"/>
      </w:divBdr>
      <w:divsChild>
        <w:div w:id="722679065">
          <w:marLeft w:val="0"/>
          <w:marRight w:val="0"/>
          <w:marTop w:val="0"/>
          <w:marBottom w:val="0"/>
          <w:divBdr>
            <w:top w:val="none" w:sz="0" w:space="0" w:color="auto"/>
            <w:left w:val="none" w:sz="0" w:space="0" w:color="auto"/>
            <w:bottom w:val="none" w:sz="0" w:space="0" w:color="auto"/>
            <w:right w:val="none" w:sz="0" w:space="0" w:color="auto"/>
          </w:divBdr>
          <w:divsChild>
            <w:div w:id="1285576120">
              <w:marLeft w:val="0"/>
              <w:marRight w:val="0"/>
              <w:marTop w:val="0"/>
              <w:marBottom w:val="0"/>
              <w:divBdr>
                <w:top w:val="none" w:sz="0" w:space="0" w:color="auto"/>
                <w:left w:val="none" w:sz="0" w:space="0" w:color="auto"/>
                <w:bottom w:val="none" w:sz="0" w:space="0" w:color="auto"/>
                <w:right w:val="none" w:sz="0" w:space="0" w:color="auto"/>
              </w:divBdr>
            </w:div>
            <w:div w:id="38559428">
              <w:marLeft w:val="0"/>
              <w:marRight w:val="0"/>
              <w:marTop w:val="0"/>
              <w:marBottom w:val="0"/>
              <w:divBdr>
                <w:top w:val="none" w:sz="0" w:space="0" w:color="auto"/>
                <w:left w:val="none" w:sz="0" w:space="0" w:color="auto"/>
                <w:bottom w:val="none" w:sz="0" w:space="0" w:color="auto"/>
                <w:right w:val="none" w:sz="0" w:space="0" w:color="auto"/>
              </w:divBdr>
            </w:div>
            <w:div w:id="771708721">
              <w:marLeft w:val="0"/>
              <w:marRight w:val="0"/>
              <w:marTop w:val="0"/>
              <w:marBottom w:val="0"/>
              <w:divBdr>
                <w:top w:val="none" w:sz="0" w:space="0" w:color="auto"/>
                <w:left w:val="none" w:sz="0" w:space="0" w:color="auto"/>
                <w:bottom w:val="none" w:sz="0" w:space="0" w:color="auto"/>
                <w:right w:val="none" w:sz="0" w:space="0" w:color="auto"/>
              </w:divBdr>
            </w:div>
            <w:div w:id="569509114">
              <w:marLeft w:val="0"/>
              <w:marRight w:val="0"/>
              <w:marTop w:val="0"/>
              <w:marBottom w:val="0"/>
              <w:divBdr>
                <w:top w:val="none" w:sz="0" w:space="0" w:color="auto"/>
                <w:left w:val="none" w:sz="0" w:space="0" w:color="auto"/>
                <w:bottom w:val="none" w:sz="0" w:space="0" w:color="auto"/>
                <w:right w:val="none" w:sz="0" w:space="0" w:color="auto"/>
              </w:divBdr>
            </w:div>
            <w:div w:id="97069181">
              <w:marLeft w:val="0"/>
              <w:marRight w:val="0"/>
              <w:marTop w:val="0"/>
              <w:marBottom w:val="0"/>
              <w:divBdr>
                <w:top w:val="none" w:sz="0" w:space="0" w:color="auto"/>
                <w:left w:val="none" w:sz="0" w:space="0" w:color="auto"/>
                <w:bottom w:val="none" w:sz="0" w:space="0" w:color="auto"/>
                <w:right w:val="none" w:sz="0" w:space="0" w:color="auto"/>
              </w:divBdr>
            </w:div>
            <w:div w:id="1431117844">
              <w:marLeft w:val="0"/>
              <w:marRight w:val="0"/>
              <w:marTop w:val="0"/>
              <w:marBottom w:val="0"/>
              <w:divBdr>
                <w:top w:val="none" w:sz="0" w:space="0" w:color="auto"/>
                <w:left w:val="none" w:sz="0" w:space="0" w:color="auto"/>
                <w:bottom w:val="none" w:sz="0" w:space="0" w:color="auto"/>
                <w:right w:val="none" w:sz="0" w:space="0" w:color="auto"/>
              </w:divBdr>
            </w:div>
            <w:div w:id="1074664549">
              <w:marLeft w:val="0"/>
              <w:marRight w:val="0"/>
              <w:marTop w:val="0"/>
              <w:marBottom w:val="0"/>
              <w:divBdr>
                <w:top w:val="none" w:sz="0" w:space="0" w:color="auto"/>
                <w:left w:val="none" w:sz="0" w:space="0" w:color="auto"/>
                <w:bottom w:val="none" w:sz="0" w:space="0" w:color="auto"/>
                <w:right w:val="none" w:sz="0" w:space="0" w:color="auto"/>
              </w:divBdr>
            </w:div>
            <w:div w:id="1967156738">
              <w:marLeft w:val="0"/>
              <w:marRight w:val="0"/>
              <w:marTop w:val="0"/>
              <w:marBottom w:val="0"/>
              <w:divBdr>
                <w:top w:val="none" w:sz="0" w:space="0" w:color="auto"/>
                <w:left w:val="none" w:sz="0" w:space="0" w:color="auto"/>
                <w:bottom w:val="none" w:sz="0" w:space="0" w:color="auto"/>
                <w:right w:val="none" w:sz="0" w:space="0" w:color="auto"/>
              </w:divBdr>
            </w:div>
            <w:div w:id="1865823350">
              <w:marLeft w:val="0"/>
              <w:marRight w:val="0"/>
              <w:marTop w:val="0"/>
              <w:marBottom w:val="0"/>
              <w:divBdr>
                <w:top w:val="none" w:sz="0" w:space="0" w:color="auto"/>
                <w:left w:val="none" w:sz="0" w:space="0" w:color="auto"/>
                <w:bottom w:val="none" w:sz="0" w:space="0" w:color="auto"/>
                <w:right w:val="none" w:sz="0" w:space="0" w:color="auto"/>
              </w:divBdr>
            </w:div>
            <w:div w:id="700058103">
              <w:marLeft w:val="0"/>
              <w:marRight w:val="0"/>
              <w:marTop w:val="0"/>
              <w:marBottom w:val="0"/>
              <w:divBdr>
                <w:top w:val="none" w:sz="0" w:space="0" w:color="auto"/>
                <w:left w:val="none" w:sz="0" w:space="0" w:color="auto"/>
                <w:bottom w:val="none" w:sz="0" w:space="0" w:color="auto"/>
                <w:right w:val="none" w:sz="0" w:space="0" w:color="auto"/>
              </w:divBdr>
            </w:div>
            <w:div w:id="1159660609">
              <w:marLeft w:val="0"/>
              <w:marRight w:val="0"/>
              <w:marTop w:val="0"/>
              <w:marBottom w:val="0"/>
              <w:divBdr>
                <w:top w:val="none" w:sz="0" w:space="0" w:color="auto"/>
                <w:left w:val="none" w:sz="0" w:space="0" w:color="auto"/>
                <w:bottom w:val="none" w:sz="0" w:space="0" w:color="auto"/>
                <w:right w:val="none" w:sz="0" w:space="0" w:color="auto"/>
              </w:divBdr>
            </w:div>
            <w:div w:id="1227106622">
              <w:marLeft w:val="0"/>
              <w:marRight w:val="0"/>
              <w:marTop w:val="0"/>
              <w:marBottom w:val="0"/>
              <w:divBdr>
                <w:top w:val="none" w:sz="0" w:space="0" w:color="auto"/>
                <w:left w:val="none" w:sz="0" w:space="0" w:color="auto"/>
                <w:bottom w:val="none" w:sz="0" w:space="0" w:color="auto"/>
                <w:right w:val="none" w:sz="0" w:space="0" w:color="auto"/>
              </w:divBdr>
            </w:div>
            <w:div w:id="1145507196">
              <w:marLeft w:val="0"/>
              <w:marRight w:val="0"/>
              <w:marTop w:val="0"/>
              <w:marBottom w:val="0"/>
              <w:divBdr>
                <w:top w:val="none" w:sz="0" w:space="0" w:color="auto"/>
                <w:left w:val="none" w:sz="0" w:space="0" w:color="auto"/>
                <w:bottom w:val="none" w:sz="0" w:space="0" w:color="auto"/>
                <w:right w:val="none" w:sz="0" w:space="0" w:color="auto"/>
              </w:divBdr>
            </w:div>
            <w:div w:id="1421298060">
              <w:marLeft w:val="0"/>
              <w:marRight w:val="0"/>
              <w:marTop w:val="0"/>
              <w:marBottom w:val="0"/>
              <w:divBdr>
                <w:top w:val="none" w:sz="0" w:space="0" w:color="auto"/>
                <w:left w:val="none" w:sz="0" w:space="0" w:color="auto"/>
                <w:bottom w:val="none" w:sz="0" w:space="0" w:color="auto"/>
                <w:right w:val="none" w:sz="0" w:space="0" w:color="auto"/>
              </w:divBdr>
            </w:div>
            <w:div w:id="815877246">
              <w:marLeft w:val="0"/>
              <w:marRight w:val="0"/>
              <w:marTop w:val="0"/>
              <w:marBottom w:val="0"/>
              <w:divBdr>
                <w:top w:val="none" w:sz="0" w:space="0" w:color="auto"/>
                <w:left w:val="none" w:sz="0" w:space="0" w:color="auto"/>
                <w:bottom w:val="none" w:sz="0" w:space="0" w:color="auto"/>
                <w:right w:val="none" w:sz="0" w:space="0" w:color="auto"/>
              </w:divBdr>
            </w:div>
            <w:div w:id="317610330">
              <w:marLeft w:val="0"/>
              <w:marRight w:val="0"/>
              <w:marTop w:val="0"/>
              <w:marBottom w:val="0"/>
              <w:divBdr>
                <w:top w:val="none" w:sz="0" w:space="0" w:color="auto"/>
                <w:left w:val="none" w:sz="0" w:space="0" w:color="auto"/>
                <w:bottom w:val="none" w:sz="0" w:space="0" w:color="auto"/>
                <w:right w:val="none" w:sz="0" w:space="0" w:color="auto"/>
              </w:divBdr>
            </w:div>
            <w:div w:id="125584586">
              <w:marLeft w:val="0"/>
              <w:marRight w:val="0"/>
              <w:marTop w:val="0"/>
              <w:marBottom w:val="0"/>
              <w:divBdr>
                <w:top w:val="none" w:sz="0" w:space="0" w:color="auto"/>
                <w:left w:val="none" w:sz="0" w:space="0" w:color="auto"/>
                <w:bottom w:val="none" w:sz="0" w:space="0" w:color="auto"/>
                <w:right w:val="none" w:sz="0" w:space="0" w:color="auto"/>
              </w:divBdr>
            </w:div>
            <w:div w:id="657421711">
              <w:marLeft w:val="0"/>
              <w:marRight w:val="0"/>
              <w:marTop w:val="0"/>
              <w:marBottom w:val="0"/>
              <w:divBdr>
                <w:top w:val="none" w:sz="0" w:space="0" w:color="auto"/>
                <w:left w:val="none" w:sz="0" w:space="0" w:color="auto"/>
                <w:bottom w:val="none" w:sz="0" w:space="0" w:color="auto"/>
                <w:right w:val="none" w:sz="0" w:space="0" w:color="auto"/>
              </w:divBdr>
            </w:div>
            <w:div w:id="615722823">
              <w:marLeft w:val="0"/>
              <w:marRight w:val="0"/>
              <w:marTop w:val="0"/>
              <w:marBottom w:val="0"/>
              <w:divBdr>
                <w:top w:val="none" w:sz="0" w:space="0" w:color="auto"/>
                <w:left w:val="none" w:sz="0" w:space="0" w:color="auto"/>
                <w:bottom w:val="none" w:sz="0" w:space="0" w:color="auto"/>
                <w:right w:val="none" w:sz="0" w:space="0" w:color="auto"/>
              </w:divBdr>
            </w:div>
            <w:div w:id="1148866522">
              <w:marLeft w:val="0"/>
              <w:marRight w:val="0"/>
              <w:marTop w:val="0"/>
              <w:marBottom w:val="0"/>
              <w:divBdr>
                <w:top w:val="none" w:sz="0" w:space="0" w:color="auto"/>
                <w:left w:val="none" w:sz="0" w:space="0" w:color="auto"/>
                <w:bottom w:val="none" w:sz="0" w:space="0" w:color="auto"/>
                <w:right w:val="none" w:sz="0" w:space="0" w:color="auto"/>
              </w:divBdr>
            </w:div>
            <w:div w:id="1907181125">
              <w:marLeft w:val="0"/>
              <w:marRight w:val="0"/>
              <w:marTop w:val="0"/>
              <w:marBottom w:val="0"/>
              <w:divBdr>
                <w:top w:val="none" w:sz="0" w:space="0" w:color="auto"/>
                <w:left w:val="none" w:sz="0" w:space="0" w:color="auto"/>
                <w:bottom w:val="none" w:sz="0" w:space="0" w:color="auto"/>
                <w:right w:val="none" w:sz="0" w:space="0" w:color="auto"/>
              </w:divBdr>
            </w:div>
            <w:div w:id="1931424654">
              <w:marLeft w:val="0"/>
              <w:marRight w:val="0"/>
              <w:marTop w:val="0"/>
              <w:marBottom w:val="0"/>
              <w:divBdr>
                <w:top w:val="none" w:sz="0" w:space="0" w:color="auto"/>
                <w:left w:val="none" w:sz="0" w:space="0" w:color="auto"/>
                <w:bottom w:val="none" w:sz="0" w:space="0" w:color="auto"/>
                <w:right w:val="none" w:sz="0" w:space="0" w:color="auto"/>
              </w:divBdr>
            </w:div>
            <w:div w:id="1389456475">
              <w:marLeft w:val="0"/>
              <w:marRight w:val="0"/>
              <w:marTop w:val="0"/>
              <w:marBottom w:val="0"/>
              <w:divBdr>
                <w:top w:val="none" w:sz="0" w:space="0" w:color="auto"/>
                <w:left w:val="none" w:sz="0" w:space="0" w:color="auto"/>
                <w:bottom w:val="none" w:sz="0" w:space="0" w:color="auto"/>
                <w:right w:val="none" w:sz="0" w:space="0" w:color="auto"/>
              </w:divBdr>
            </w:div>
            <w:div w:id="2033140617">
              <w:marLeft w:val="0"/>
              <w:marRight w:val="0"/>
              <w:marTop w:val="0"/>
              <w:marBottom w:val="0"/>
              <w:divBdr>
                <w:top w:val="none" w:sz="0" w:space="0" w:color="auto"/>
                <w:left w:val="none" w:sz="0" w:space="0" w:color="auto"/>
                <w:bottom w:val="none" w:sz="0" w:space="0" w:color="auto"/>
                <w:right w:val="none" w:sz="0" w:space="0" w:color="auto"/>
              </w:divBdr>
            </w:div>
            <w:div w:id="2111930178">
              <w:marLeft w:val="0"/>
              <w:marRight w:val="0"/>
              <w:marTop w:val="0"/>
              <w:marBottom w:val="0"/>
              <w:divBdr>
                <w:top w:val="none" w:sz="0" w:space="0" w:color="auto"/>
                <w:left w:val="none" w:sz="0" w:space="0" w:color="auto"/>
                <w:bottom w:val="none" w:sz="0" w:space="0" w:color="auto"/>
                <w:right w:val="none" w:sz="0" w:space="0" w:color="auto"/>
              </w:divBdr>
            </w:div>
            <w:div w:id="904341529">
              <w:marLeft w:val="0"/>
              <w:marRight w:val="0"/>
              <w:marTop w:val="0"/>
              <w:marBottom w:val="0"/>
              <w:divBdr>
                <w:top w:val="none" w:sz="0" w:space="0" w:color="auto"/>
                <w:left w:val="none" w:sz="0" w:space="0" w:color="auto"/>
                <w:bottom w:val="none" w:sz="0" w:space="0" w:color="auto"/>
                <w:right w:val="none" w:sz="0" w:space="0" w:color="auto"/>
              </w:divBdr>
            </w:div>
            <w:div w:id="1436291669">
              <w:marLeft w:val="0"/>
              <w:marRight w:val="0"/>
              <w:marTop w:val="0"/>
              <w:marBottom w:val="0"/>
              <w:divBdr>
                <w:top w:val="none" w:sz="0" w:space="0" w:color="auto"/>
                <w:left w:val="none" w:sz="0" w:space="0" w:color="auto"/>
                <w:bottom w:val="none" w:sz="0" w:space="0" w:color="auto"/>
                <w:right w:val="none" w:sz="0" w:space="0" w:color="auto"/>
              </w:divBdr>
            </w:div>
            <w:div w:id="1557281316">
              <w:marLeft w:val="0"/>
              <w:marRight w:val="0"/>
              <w:marTop w:val="0"/>
              <w:marBottom w:val="0"/>
              <w:divBdr>
                <w:top w:val="none" w:sz="0" w:space="0" w:color="auto"/>
                <w:left w:val="none" w:sz="0" w:space="0" w:color="auto"/>
                <w:bottom w:val="none" w:sz="0" w:space="0" w:color="auto"/>
                <w:right w:val="none" w:sz="0" w:space="0" w:color="auto"/>
              </w:divBdr>
            </w:div>
            <w:div w:id="590042241">
              <w:marLeft w:val="0"/>
              <w:marRight w:val="0"/>
              <w:marTop w:val="0"/>
              <w:marBottom w:val="0"/>
              <w:divBdr>
                <w:top w:val="none" w:sz="0" w:space="0" w:color="auto"/>
                <w:left w:val="none" w:sz="0" w:space="0" w:color="auto"/>
                <w:bottom w:val="none" w:sz="0" w:space="0" w:color="auto"/>
                <w:right w:val="none" w:sz="0" w:space="0" w:color="auto"/>
              </w:divBdr>
            </w:div>
            <w:div w:id="1744527377">
              <w:marLeft w:val="0"/>
              <w:marRight w:val="0"/>
              <w:marTop w:val="0"/>
              <w:marBottom w:val="0"/>
              <w:divBdr>
                <w:top w:val="none" w:sz="0" w:space="0" w:color="auto"/>
                <w:left w:val="none" w:sz="0" w:space="0" w:color="auto"/>
                <w:bottom w:val="none" w:sz="0" w:space="0" w:color="auto"/>
                <w:right w:val="none" w:sz="0" w:space="0" w:color="auto"/>
              </w:divBdr>
            </w:div>
            <w:div w:id="228467708">
              <w:marLeft w:val="0"/>
              <w:marRight w:val="0"/>
              <w:marTop w:val="0"/>
              <w:marBottom w:val="0"/>
              <w:divBdr>
                <w:top w:val="none" w:sz="0" w:space="0" w:color="auto"/>
                <w:left w:val="none" w:sz="0" w:space="0" w:color="auto"/>
                <w:bottom w:val="none" w:sz="0" w:space="0" w:color="auto"/>
                <w:right w:val="none" w:sz="0" w:space="0" w:color="auto"/>
              </w:divBdr>
            </w:div>
            <w:div w:id="12148454">
              <w:marLeft w:val="0"/>
              <w:marRight w:val="0"/>
              <w:marTop w:val="0"/>
              <w:marBottom w:val="0"/>
              <w:divBdr>
                <w:top w:val="none" w:sz="0" w:space="0" w:color="auto"/>
                <w:left w:val="none" w:sz="0" w:space="0" w:color="auto"/>
                <w:bottom w:val="none" w:sz="0" w:space="0" w:color="auto"/>
                <w:right w:val="none" w:sz="0" w:space="0" w:color="auto"/>
              </w:divBdr>
            </w:div>
            <w:div w:id="1418206475">
              <w:marLeft w:val="0"/>
              <w:marRight w:val="0"/>
              <w:marTop w:val="0"/>
              <w:marBottom w:val="0"/>
              <w:divBdr>
                <w:top w:val="none" w:sz="0" w:space="0" w:color="auto"/>
                <w:left w:val="none" w:sz="0" w:space="0" w:color="auto"/>
                <w:bottom w:val="none" w:sz="0" w:space="0" w:color="auto"/>
                <w:right w:val="none" w:sz="0" w:space="0" w:color="auto"/>
              </w:divBdr>
            </w:div>
            <w:div w:id="1149664451">
              <w:marLeft w:val="0"/>
              <w:marRight w:val="0"/>
              <w:marTop w:val="0"/>
              <w:marBottom w:val="0"/>
              <w:divBdr>
                <w:top w:val="none" w:sz="0" w:space="0" w:color="auto"/>
                <w:left w:val="none" w:sz="0" w:space="0" w:color="auto"/>
                <w:bottom w:val="none" w:sz="0" w:space="0" w:color="auto"/>
                <w:right w:val="none" w:sz="0" w:space="0" w:color="auto"/>
              </w:divBdr>
            </w:div>
            <w:div w:id="211971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875529">
      <w:bodyDiv w:val="1"/>
      <w:marLeft w:val="0"/>
      <w:marRight w:val="0"/>
      <w:marTop w:val="0"/>
      <w:marBottom w:val="0"/>
      <w:divBdr>
        <w:top w:val="none" w:sz="0" w:space="0" w:color="auto"/>
        <w:left w:val="none" w:sz="0" w:space="0" w:color="auto"/>
        <w:bottom w:val="none" w:sz="0" w:space="0" w:color="auto"/>
        <w:right w:val="none" w:sz="0" w:space="0" w:color="auto"/>
      </w:divBdr>
    </w:div>
    <w:div w:id="368342627">
      <w:bodyDiv w:val="1"/>
      <w:marLeft w:val="0"/>
      <w:marRight w:val="0"/>
      <w:marTop w:val="0"/>
      <w:marBottom w:val="0"/>
      <w:divBdr>
        <w:top w:val="none" w:sz="0" w:space="0" w:color="auto"/>
        <w:left w:val="none" w:sz="0" w:space="0" w:color="auto"/>
        <w:bottom w:val="none" w:sz="0" w:space="0" w:color="auto"/>
        <w:right w:val="none" w:sz="0" w:space="0" w:color="auto"/>
      </w:divBdr>
      <w:divsChild>
        <w:div w:id="426082066">
          <w:marLeft w:val="0"/>
          <w:marRight w:val="0"/>
          <w:marTop w:val="0"/>
          <w:marBottom w:val="0"/>
          <w:divBdr>
            <w:top w:val="none" w:sz="0" w:space="0" w:color="auto"/>
            <w:left w:val="none" w:sz="0" w:space="0" w:color="auto"/>
            <w:bottom w:val="none" w:sz="0" w:space="0" w:color="auto"/>
            <w:right w:val="none" w:sz="0" w:space="0" w:color="auto"/>
          </w:divBdr>
          <w:divsChild>
            <w:div w:id="819687894">
              <w:marLeft w:val="0"/>
              <w:marRight w:val="0"/>
              <w:marTop w:val="0"/>
              <w:marBottom w:val="0"/>
              <w:divBdr>
                <w:top w:val="none" w:sz="0" w:space="0" w:color="auto"/>
                <w:left w:val="none" w:sz="0" w:space="0" w:color="auto"/>
                <w:bottom w:val="none" w:sz="0" w:space="0" w:color="auto"/>
                <w:right w:val="none" w:sz="0" w:space="0" w:color="auto"/>
              </w:divBdr>
            </w:div>
            <w:div w:id="1417479982">
              <w:marLeft w:val="0"/>
              <w:marRight w:val="0"/>
              <w:marTop w:val="0"/>
              <w:marBottom w:val="0"/>
              <w:divBdr>
                <w:top w:val="none" w:sz="0" w:space="0" w:color="auto"/>
                <w:left w:val="none" w:sz="0" w:space="0" w:color="auto"/>
                <w:bottom w:val="none" w:sz="0" w:space="0" w:color="auto"/>
                <w:right w:val="none" w:sz="0" w:space="0" w:color="auto"/>
              </w:divBdr>
            </w:div>
            <w:div w:id="1901088232">
              <w:marLeft w:val="0"/>
              <w:marRight w:val="0"/>
              <w:marTop w:val="0"/>
              <w:marBottom w:val="0"/>
              <w:divBdr>
                <w:top w:val="none" w:sz="0" w:space="0" w:color="auto"/>
                <w:left w:val="none" w:sz="0" w:space="0" w:color="auto"/>
                <w:bottom w:val="none" w:sz="0" w:space="0" w:color="auto"/>
                <w:right w:val="none" w:sz="0" w:space="0" w:color="auto"/>
              </w:divBdr>
            </w:div>
            <w:div w:id="1328821242">
              <w:marLeft w:val="0"/>
              <w:marRight w:val="0"/>
              <w:marTop w:val="0"/>
              <w:marBottom w:val="0"/>
              <w:divBdr>
                <w:top w:val="none" w:sz="0" w:space="0" w:color="auto"/>
                <w:left w:val="none" w:sz="0" w:space="0" w:color="auto"/>
                <w:bottom w:val="none" w:sz="0" w:space="0" w:color="auto"/>
                <w:right w:val="none" w:sz="0" w:space="0" w:color="auto"/>
              </w:divBdr>
            </w:div>
            <w:div w:id="287010718">
              <w:marLeft w:val="0"/>
              <w:marRight w:val="0"/>
              <w:marTop w:val="0"/>
              <w:marBottom w:val="0"/>
              <w:divBdr>
                <w:top w:val="none" w:sz="0" w:space="0" w:color="auto"/>
                <w:left w:val="none" w:sz="0" w:space="0" w:color="auto"/>
                <w:bottom w:val="none" w:sz="0" w:space="0" w:color="auto"/>
                <w:right w:val="none" w:sz="0" w:space="0" w:color="auto"/>
              </w:divBdr>
            </w:div>
            <w:div w:id="552349340">
              <w:marLeft w:val="0"/>
              <w:marRight w:val="0"/>
              <w:marTop w:val="0"/>
              <w:marBottom w:val="0"/>
              <w:divBdr>
                <w:top w:val="none" w:sz="0" w:space="0" w:color="auto"/>
                <w:left w:val="none" w:sz="0" w:space="0" w:color="auto"/>
                <w:bottom w:val="none" w:sz="0" w:space="0" w:color="auto"/>
                <w:right w:val="none" w:sz="0" w:space="0" w:color="auto"/>
              </w:divBdr>
            </w:div>
            <w:div w:id="680932869">
              <w:marLeft w:val="0"/>
              <w:marRight w:val="0"/>
              <w:marTop w:val="0"/>
              <w:marBottom w:val="0"/>
              <w:divBdr>
                <w:top w:val="none" w:sz="0" w:space="0" w:color="auto"/>
                <w:left w:val="none" w:sz="0" w:space="0" w:color="auto"/>
                <w:bottom w:val="none" w:sz="0" w:space="0" w:color="auto"/>
                <w:right w:val="none" w:sz="0" w:space="0" w:color="auto"/>
              </w:divBdr>
            </w:div>
            <w:div w:id="2021152434">
              <w:marLeft w:val="0"/>
              <w:marRight w:val="0"/>
              <w:marTop w:val="0"/>
              <w:marBottom w:val="0"/>
              <w:divBdr>
                <w:top w:val="none" w:sz="0" w:space="0" w:color="auto"/>
                <w:left w:val="none" w:sz="0" w:space="0" w:color="auto"/>
                <w:bottom w:val="none" w:sz="0" w:space="0" w:color="auto"/>
                <w:right w:val="none" w:sz="0" w:space="0" w:color="auto"/>
              </w:divBdr>
            </w:div>
            <w:div w:id="87847839">
              <w:marLeft w:val="0"/>
              <w:marRight w:val="0"/>
              <w:marTop w:val="0"/>
              <w:marBottom w:val="0"/>
              <w:divBdr>
                <w:top w:val="none" w:sz="0" w:space="0" w:color="auto"/>
                <w:left w:val="none" w:sz="0" w:space="0" w:color="auto"/>
                <w:bottom w:val="none" w:sz="0" w:space="0" w:color="auto"/>
                <w:right w:val="none" w:sz="0" w:space="0" w:color="auto"/>
              </w:divBdr>
            </w:div>
            <w:div w:id="1044718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926486">
      <w:bodyDiv w:val="1"/>
      <w:marLeft w:val="0"/>
      <w:marRight w:val="0"/>
      <w:marTop w:val="0"/>
      <w:marBottom w:val="0"/>
      <w:divBdr>
        <w:top w:val="none" w:sz="0" w:space="0" w:color="auto"/>
        <w:left w:val="none" w:sz="0" w:space="0" w:color="auto"/>
        <w:bottom w:val="none" w:sz="0" w:space="0" w:color="auto"/>
        <w:right w:val="none" w:sz="0" w:space="0" w:color="auto"/>
      </w:divBdr>
      <w:divsChild>
        <w:div w:id="1159924023">
          <w:marLeft w:val="0"/>
          <w:marRight w:val="0"/>
          <w:marTop w:val="0"/>
          <w:marBottom w:val="0"/>
          <w:divBdr>
            <w:top w:val="none" w:sz="0" w:space="0" w:color="auto"/>
            <w:left w:val="none" w:sz="0" w:space="0" w:color="auto"/>
            <w:bottom w:val="none" w:sz="0" w:space="0" w:color="auto"/>
            <w:right w:val="none" w:sz="0" w:space="0" w:color="auto"/>
          </w:divBdr>
          <w:divsChild>
            <w:div w:id="2138328995">
              <w:marLeft w:val="0"/>
              <w:marRight w:val="0"/>
              <w:marTop w:val="0"/>
              <w:marBottom w:val="0"/>
              <w:divBdr>
                <w:top w:val="none" w:sz="0" w:space="0" w:color="auto"/>
                <w:left w:val="none" w:sz="0" w:space="0" w:color="auto"/>
                <w:bottom w:val="none" w:sz="0" w:space="0" w:color="auto"/>
                <w:right w:val="none" w:sz="0" w:space="0" w:color="auto"/>
              </w:divBdr>
            </w:div>
            <w:div w:id="1028877326">
              <w:marLeft w:val="0"/>
              <w:marRight w:val="0"/>
              <w:marTop w:val="0"/>
              <w:marBottom w:val="0"/>
              <w:divBdr>
                <w:top w:val="none" w:sz="0" w:space="0" w:color="auto"/>
                <w:left w:val="none" w:sz="0" w:space="0" w:color="auto"/>
                <w:bottom w:val="none" w:sz="0" w:space="0" w:color="auto"/>
                <w:right w:val="none" w:sz="0" w:space="0" w:color="auto"/>
              </w:divBdr>
            </w:div>
            <w:div w:id="55974109">
              <w:marLeft w:val="0"/>
              <w:marRight w:val="0"/>
              <w:marTop w:val="0"/>
              <w:marBottom w:val="0"/>
              <w:divBdr>
                <w:top w:val="none" w:sz="0" w:space="0" w:color="auto"/>
                <w:left w:val="none" w:sz="0" w:space="0" w:color="auto"/>
                <w:bottom w:val="none" w:sz="0" w:space="0" w:color="auto"/>
                <w:right w:val="none" w:sz="0" w:space="0" w:color="auto"/>
              </w:divBdr>
            </w:div>
            <w:div w:id="1859927867">
              <w:marLeft w:val="0"/>
              <w:marRight w:val="0"/>
              <w:marTop w:val="0"/>
              <w:marBottom w:val="0"/>
              <w:divBdr>
                <w:top w:val="none" w:sz="0" w:space="0" w:color="auto"/>
                <w:left w:val="none" w:sz="0" w:space="0" w:color="auto"/>
                <w:bottom w:val="none" w:sz="0" w:space="0" w:color="auto"/>
                <w:right w:val="none" w:sz="0" w:space="0" w:color="auto"/>
              </w:divBdr>
            </w:div>
            <w:div w:id="1645114226">
              <w:marLeft w:val="0"/>
              <w:marRight w:val="0"/>
              <w:marTop w:val="0"/>
              <w:marBottom w:val="0"/>
              <w:divBdr>
                <w:top w:val="none" w:sz="0" w:space="0" w:color="auto"/>
                <w:left w:val="none" w:sz="0" w:space="0" w:color="auto"/>
                <w:bottom w:val="none" w:sz="0" w:space="0" w:color="auto"/>
                <w:right w:val="none" w:sz="0" w:space="0" w:color="auto"/>
              </w:divBdr>
            </w:div>
            <w:div w:id="2120950093">
              <w:marLeft w:val="0"/>
              <w:marRight w:val="0"/>
              <w:marTop w:val="0"/>
              <w:marBottom w:val="0"/>
              <w:divBdr>
                <w:top w:val="none" w:sz="0" w:space="0" w:color="auto"/>
                <w:left w:val="none" w:sz="0" w:space="0" w:color="auto"/>
                <w:bottom w:val="none" w:sz="0" w:space="0" w:color="auto"/>
                <w:right w:val="none" w:sz="0" w:space="0" w:color="auto"/>
              </w:divBdr>
            </w:div>
            <w:div w:id="635140755">
              <w:marLeft w:val="0"/>
              <w:marRight w:val="0"/>
              <w:marTop w:val="0"/>
              <w:marBottom w:val="0"/>
              <w:divBdr>
                <w:top w:val="none" w:sz="0" w:space="0" w:color="auto"/>
                <w:left w:val="none" w:sz="0" w:space="0" w:color="auto"/>
                <w:bottom w:val="none" w:sz="0" w:space="0" w:color="auto"/>
                <w:right w:val="none" w:sz="0" w:space="0" w:color="auto"/>
              </w:divBdr>
            </w:div>
            <w:div w:id="36858567">
              <w:marLeft w:val="0"/>
              <w:marRight w:val="0"/>
              <w:marTop w:val="0"/>
              <w:marBottom w:val="0"/>
              <w:divBdr>
                <w:top w:val="none" w:sz="0" w:space="0" w:color="auto"/>
                <w:left w:val="none" w:sz="0" w:space="0" w:color="auto"/>
                <w:bottom w:val="none" w:sz="0" w:space="0" w:color="auto"/>
                <w:right w:val="none" w:sz="0" w:space="0" w:color="auto"/>
              </w:divBdr>
            </w:div>
            <w:div w:id="43330266">
              <w:marLeft w:val="0"/>
              <w:marRight w:val="0"/>
              <w:marTop w:val="0"/>
              <w:marBottom w:val="0"/>
              <w:divBdr>
                <w:top w:val="none" w:sz="0" w:space="0" w:color="auto"/>
                <w:left w:val="none" w:sz="0" w:space="0" w:color="auto"/>
                <w:bottom w:val="none" w:sz="0" w:space="0" w:color="auto"/>
                <w:right w:val="none" w:sz="0" w:space="0" w:color="auto"/>
              </w:divBdr>
            </w:div>
            <w:div w:id="28372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936052">
      <w:bodyDiv w:val="1"/>
      <w:marLeft w:val="0"/>
      <w:marRight w:val="0"/>
      <w:marTop w:val="0"/>
      <w:marBottom w:val="0"/>
      <w:divBdr>
        <w:top w:val="none" w:sz="0" w:space="0" w:color="auto"/>
        <w:left w:val="none" w:sz="0" w:space="0" w:color="auto"/>
        <w:bottom w:val="none" w:sz="0" w:space="0" w:color="auto"/>
        <w:right w:val="none" w:sz="0" w:space="0" w:color="auto"/>
      </w:divBdr>
      <w:divsChild>
        <w:div w:id="912472652">
          <w:marLeft w:val="0"/>
          <w:marRight w:val="0"/>
          <w:marTop w:val="0"/>
          <w:marBottom w:val="0"/>
          <w:divBdr>
            <w:top w:val="none" w:sz="0" w:space="0" w:color="auto"/>
            <w:left w:val="none" w:sz="0" w:space="0" w:color="auto"/>
            <w:bottom w:val="none" w:sz="0" w:space="0" w:color="auto"/>
            <w:right w:val="none" w:sz="0" w:space="0" w:color="auto"/>
          </w:divBdr>
          <w:divsChild>
            <w:div w:id="409624399">
              <w:marLeft w:val="0"/>
              <w:marRight w:val="0"/>
              <w:marTop w:val="0"/>
              <w:marBottom w:val="0"/>
              <w:divBdr>
                <w:top w:val="none" w:sz="0" w:space="0" w:color="auto"/>
                <w:left w:val="none" w:sz="0" w:space="0" w:color="auto"/>
                <w:bottom w:val="none" w:sz="0" w:space="0" w:color="auto"/>
                <w:right w:val="none" w:sz="0" w:space="0" w:color="auto"/>
              </w:divBdr>
            </w:div>
            <w:div w:id="2080398025">
              <w:marLeft w:val="0"/>
              <w:marRight w:val="0"/>
              <w:marTop w:val="0"/>
              <w:marBottom w:val="0"/>
              <w:divBdr>
                <w:top w:val="none" w:sz="0" w:space="0" w:color="auto"/>
                <w:left w:val="none" w:sz="0" w:space="0" w:color="auto"/>
                <w:bottom w:val="none" w:sz="0" w:space="0" w:color="auto"/>
                <w:right w:val="none" w:sz="0" w:space="0" w:color="auto"/>
              </w:divBdr>
            </w:div>
            <w:div w:id="1789271494">
              <w:marLeft w:val="0"/>
              <w:marRight w:val="0"/>
              <w:marTop w:val="0"/>
              <w:marBottom w:val="0"/>
              <w:divBdr>
                <w:top w:val="none" w:sz="0" w:space="0" w:color="auto"/>
                <w:left w:val="none" w:sz="0" w:space="0" w:color="auto"/>
                <w:bottom w:val="none" w:sz="0" w:space="0" w:color="auto"/>
                <w:right w:val="none" w:sz="0" w:space="0" w:color="auto"/>
              </w:divBdr>
            </w:div>
            <w:div w:id="144901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582559">
      <w:bodyDiv w:val="1"/>
      <w:marLeft w:val="0"/>
      <w:marRight w:val="0"/>
      <w:marTop w:val="0"/>
      <w:marBottom w:val="0"/>
      <w:divBdr>
        <w:top w:val="none" w:sz="0" w:space="0" w:color="auto"/>
        <w:left w:val="none" w:sz="0" w:space="0" w:color="auto"/>
        <w:bottom w:val="none" w:sz="0" w:space="0" w:color="auto"/>
        <w:right w:val="none" w:sz="0" w:space="0" w:color="auto"/>
      </w:divBdr>
      <w:divsChild>
        <w:div w:id="725302223">
          <w:marLeft w:val="0"/>
          <w:marRight w:val="0"/>
          <w:marTop w:val="0"/>
          <w:marBottom w:val="0"/>
          <w:divBdr>
            <w:top w:val="none" w:sz="0" w:space="0" w:color="auto"/>
            <w:left w:val="none" w:sz="0" w:space="0" w:color="auto"/>
            <w:bottom w:val="none" w:sz="0" w:space="0" w:color="auto"/>
            <w:right w:val="none" w:sz="0" w:space="0" w:color="auto"/>
          </w:divBdr>
          <w:divsChild>
            <w:div w:id="1964918922">
              <w:marLeft w:val="0"/>
              <w:marRight w:val="0"/>
              <w:marTop w:val="0"/>
              <w:marBottom w:val="0"/>
              <w:divBdr>
                <w:top w:val="none" w:sz="0" w:space="0" w:color="auto"/>
                <w:left w:val="none" w:sz="0" w:space="0" w:color="auto"/>
                <w:bottom w:val="none" w:sz="0" w:space="0" w:color="auto"/>
                <w:right w:val="none" w:sz="0" w:space="0" w:color="auto"/>
              </w:divBdr>
            </w:div>
            <w:div w:id="2095859627">
              <w:marLeft w:val="0"/>
              <w:marRight w:val="0"/>
              <w:marTop w:val="0"/>
              <w:marBottom w:val="0"/>
              <w:divBdr>
                <w:top w:val="none" w:sz="0" w:space="0" w:color="auto"/>
                <w:left w:val="none" w:sz="0" w:space="0" w:color="auto"/>
                <w:bottom w:val="none" w:sz="0" w:space="0" w:color="auto"/>
                <w:right w:val="none" w:sz="0" w:space="0" w:color="auto"/>
              </w:divBdr>
            </w:div>
            <w:div w:id="256598467">
              <w:marLeft w:val="0"/>
              <w:marRight w:val="0"/>
              <w:marTop w:val="0"/>
              <w:marBottom w:val="0"/>
              <w:divBdr>
                <w:top w:val="none" w:sz="0" w:space="0" w:color="auto"/>
                <w:left w:val="none" w:sz="0" w:space="0" w:color="auto"/>
                <w:bottom w:val="none" w:sz="0" w:space="0" w:color="auto"/>
                <w:right w:val="none" w:sz="0" w:space="0" w:color="auto"/>
              </w:divBdr>
            </w:div>
            <w:div w:id="542786793">
              <w:marLeft w:val="0"/>
              <w:marRight w:val="0"/>
              <w:marTop w:val="0"/>
              <w:marBottom w:val="0"/>
              <w:divBdr>
                <w:top w:val="none" w:sz="0" w:space="0" w:color="auto"/>
                <w:left w:val="none" w:sz="0" w:space="0" w:color="auto"/>
                <w:bottom w:val="none" w:sz="0" w:space="0" w:color="auto"/>
                <w:right w:val="none" w:sz="0" w:space="0" w:color="auto"/>
              </w:divBdr>
            </w:div>
            <w:div w:id="1148860887">
              <w:marLeft w:val="0"/>
              <w:marRight w:val="0"/>
              <w:marTop w:val="0"/>
              <w:marBottom w:val="0"/>
              <w:divBdr>
                <w:top w:val="none" w:sz="0" w:space="0" w:color="auto"/>
                <w:left w:val="none" w:sz="0" w:space="0" w:color="auto"/>
                <w:bottom w:val="none" w:sz="0" w:space="0" w:color="auto"/>
                <w:right w:val="none" w:sz="0" w:space="0" w:color="auto"/>
              </w:divBdr>
            </w:div>
            <w:div w:id="17783051">
              <w:marLeft w:val="0"/>
              <w:marRight w:val="0"/>
              <w:marTop w:val="0"/>
              <w:marBottom w:val="0"/>
              <w:divBdr>
                <w:top w:val="none" w:sz="0" w:space="0" w:color="auto"/>
                <w:left w:val="none" w:sz="0" w:space="0" w:color="auto"/>
                <w:bottom w:val="none" w:sz="0" w:space="0" w:color="auto"/>
                <w:right w:val="none" w:sz="0" w:space="0" w:color="auto"/>
              </w:divBdr>
            </w:div>
            <w:div w:id="683434879">
              <w:marLeft w:val="0"/>
              <w:marRight w:val="0"/>
              <w:marTop w:val="0"/>
              <w:marBottom w:val="0"/>
              <w:divBdr>
                <w:top w:val="none" w:sz="0" w:space="0" w:color="auto"/>
                <w:left w:val="none" w:sz="0" w:space="0" w:color="auto"/>
                <w:bottom w:val="none" w:sz="0" w:space="0" w:color="auto"/>
                <w:right w:val="none" w:sz="0" w:space="0" w:color="auto"/>
              </w:divBdr>
            </w:div>
            <w:div w:id="818762576">
              <w:marLeft w:val="0"/>
              <w:marRight w:val="0"/>
              <w:marTop w:val="0"/>
              <w:marBottom w:val="0"/>
              <w:divBdr>
                <w:top w:val="none" w:sz="0" w:space="0" w:color="auto"/>
                <w:left w:val="none" w:sz="0" w:space="0" w:color="auto"/>
                <w:bottom w:val="none" w:sz="0" w:space="0" w:color="auto"/>
                <w:right w:val="none" w:sz="0" w:space="0" w:color="auto"/>
              </w:divBdr>
            </w:div>
            <w:div w:id="1213690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094824">
      <w:bodyDiv w:val="1"/>
      <w:marLeft w:val="0"/>
      <w:marRight w:val="0"/>
      <w:marTop w:val="0"/>
      <w:marBottom w:val="0"/>
      <w:divBdr>
        <w:top w:val="none" w:sz="0" w:space="0" w:color="auto"/>
        <w:left w:val="none" w:sz="0" w:space="0" w:color="auto"/>
        <w:bottom w:val="none" w:sz="0" w:space="0" w:color="auto"/>
        <w:right w:val="none" w:sz="0" w:space="0" w:color="auto"/>
      </w:divBdr>
      <w:divsChild>
        <w:div w:id="2140569162">
          <w:marLeft w:val="0"/>
          <w:marRight w:val="0"/>
          <w:marTop w:val="0"/>
          <w:marBottom w:val="0"/>
          <w:divBdr>
            <w:top w:val="none" w:sz="0" w:space="0" w:color="auto"/>
            <w:left w:val="none" w:sz="0" w:space="0" w:color="auto"/>
            <w:bottom w:val="none" w:sz="0" w:space="0" w:color="auto"/>
            <w:right w:val="none" w:sz="0" w:space="0" w:color="auto"/>
          </w:divBdr>
          <w:divsChild>
            <w:div w:id="32922374">
              <w:marLeft w:val="0"/>
              <w:marRight w:val="0"/>
              <w:marTop w:val="0"/>
              <w:marBottom w:val="0"/>
              <w:divBdr>
                <w:top w:val="none" w:sz="0" w:space="0" w:color="auto"/>
                <w:left w:val="none" w:sz="0" w:space="0" w:color="auto"/>
                <w:bottom w:val="none" w:sz="0" w:space="0" w:color="auto"/>
                <w:right w:val="none" w:sz="0" w:space="0" w:color="auto"/>
              </w:divBdr>
            </w:div>
            <w:div w:id="600070591">
              <w:marLeft w:val="0"/>
              <w:marRight w:val="0"/>
              <w:marTop w:val="0"/>
              <w:marBottom w:val="0"/>
              <w:divBdr>
                <w:top w:val="none" w:sz="0" w:space="0" w:color="auto"/>
                <w:left w:val="none" w:sz="0" w:space="0" w:color="auto"/>
                <w:bottom w:val="none" w:sz="0" w:space="0" w:color="auto"/>
                <w:right w:val="none" w:sz="0" w:space="0" w:color="auto"/>
              </w:divBdr>
            </w:div>
            <w:div w:id="534658506">
              <w:marLeft w:val="0"/>
              <w:marRight w:val="0"/>
              <w:marTop w:val="0"/>
              <w:marBottom w:val="0"/>
              <w:divBdr>
                <w:top w:val="none" w:sz="0" w:space="0" w:color="auto"/>
                <w:left w:val="none" w:sz="0" w:space="0" w:color="auto"/>
                <w:bottom w:val="none" w:sz="0" w:space="0" w:color="auto"/>
                <w:right w:val="none" w:sz="0" w:space="0" w:color="auto"/>
              </w:divBdr>
            </w:div>
            <w:div w:id="147207013">
              <w:marLeft w:val="0"/>
              <w:marRight w:val="0"/>
              <w:marTop w:val="0"/>
              <w:marBottom w:val="0"/>
              <w:divBdr>
                <w:top w:val="none" w:sz="0" w:space="0" w:color="auto"/>
                <w:left w:val="none" w:sz="0" w:space="0" w:color="auto"/>
                <w:bottom w:val="none" w:sz="0" w:space="0" w:color="auto"/>
                <w:right w:val="none" w:sz="0" w:space="0" w:color="auto"/>
              </w:divBdr>
            </w:div>
            <w:div w:id="1141967843">
              <w:marLeft w:val="0"/>
              <w:marRight w:val="0"/>
              <w:marTop w:val="0"/>
              <w:marBottom w:val="0"/>
              <w:divBdr>
                <w:top w:val="none" w:sz="0" w:space="0" w:color="auto"/>
                <w:left w:val="none" w:sz="0" w:space="0" w:color="auto"/>
                <w:bottom w:val="none" w:sz="0" w:space="0" w:color="auto"/>
                <w:right w:val="none" w:sz="0" w:space="0" w:color="auto"/>
              </w:divBdr>
            </w:div>
            <w:div w:id="284040991">
              <w:marLeft w:val="0"/>
              <w:marRight w:val="0"/>
              <w:marTop w:val="0"/>
              <w:marBottom w:val="0"/>
              <w:divBdr>
                <w:top w:val="none" w:sz="0" w:space="0" w:color="auto"/>
                <w:left w:val="none" w:sz="0" w:space="0" w:color="auto"/>
                <w:bottom w:val="none" w:sz="0" w:space="0" w:color="auto"/>
                <w:right w:val="none" w:sz="0" w:space="0" w:color="auto"/>
              </w:divBdr>
            </w:div>
            <w:div w:id="1924558367">
              <w:marLeft w:val="0"/>
              <w:marRight w:val="0"/>
              <w:marTop w:val="0"/>
              <w:marBottom w:val="0"/>
              <w:divBdr>
                <w:top w:val="none" w:sz="0" w:space="0" w:color="auto"/>
                <w:left w:val="none" w:sz="0" w:space="0" w:color="auto"/>
                <w:bottom w:val="none" w:sz="0" w:space="0" w:color="auto"/>
                <w:right w:val="none" w:sz="0" w:space="0" w:color="auto"/>
              </w:divBdr>
            </w:div>
            <w:div w:id="1326477073">
              <w:marLeft w:val="0"/>
              <w:marRight w:val="0"/>
              <w:marTop w:val="0"/>
              <w:marBottom w:val="0"/>
              <w:divBdr>
                <w:top w:val="none" w:sz="0" w:space="0" w:color="auto"/>
                <w:left w:val="none" w:sz="0" w:space="0" w:color="auto"/>
                <w:bottom w:val="none" w:sz="0" w:space="0" w:color="auto"/>
                <w:right w:val="none" w:sz="0" w:space="0" w:color="auto"/>
              </w:divBdr>
            </w:div>
            <w:div w:id="413623698">
              <w:marLeft w:val="0"/>
              <w:marRight w:val="0"/>
              <w:marTop w:val="0"/>
              <w:marBottom w:val="0"/>
              <w:divBdr>
                <w:top w:val="none" w:sz="0" w:space="0" w:color="auto"/>
                <w:left w:val="none" w:sz="0" w:space="0" w:color="auto"/>
                <w:bottom w:val="none" w:sz="0" w:space="0" w:color="auto"/>
                <w:right w:val="none" w:sz="0" w:space="0" w:color="auto"/>
              </w:divBdr>
            </w:div>
            <w:div w:id="870455451">
              <w:marLeft w:val="0"/>
              <w:marRight w:val="0"/>
              <w:marTop w:val="0"/>
              <w:marBottom w:val="0"/>
              <w:divBdr>
                <w:top w:val="none" w:sz="0" w:space="0" w:color="auto"/>
                <w:left w:val="none" w:sz="0" w:space="0" w:color="auto"/>
                <w:bottom w:val="none" w:sz="0" w:space="0" w:color="auto"/>
                <w:right w:val="none" w:sz="0" w:space="0" w:color="auto"/>
              </w:divBdr>
            </w:div>
            <w:div w:id="2134666361">
              <w:marLeft w:val="0"/>
              <w:marRight w:val="0"/>
              <w:marTop w:val="0"/>
              <w:marBottom w:val="0"/>
              <w:divBdr>
                <w:top w:val="none" w:sz="0" w:space="0" w:color="auto"/>
                <w:left w:val="none" w:sz="0" w:space="0" w:color="auto"/>
                <w:bottom w:val="none" w:sz="0" w:space="0" w:color="auto"/>
                <w:right w:val="none" w:sz="0" w:space="0" w:color="auto"/>
              </w:divBdr>
            </w:div>
            <w:div w:id="2029604185">
              <w:marLeft w:val="0"/>
              <w:marRight w:val="0"/>
              <w:marTop w:val="0"/>
              <w:marBottom w:val="0"/>
              <w:divBdr>
                <w:top w:val="none" w:sz="0" w:space="0" w:color="auto"/>
                <w:left w:val="none" w:sz="0" w:space="0" w:color="auto"/>
                <w:bottom w:val="none" w:sz="0" w:space="0" w:color="auto"/>
                <w:right w:val="none" w:sz="0" w:space="0" w:color="auto"/>
              </w:divBdr>
            </w:div>
            <w:div w:id="1672172975">
              <w:marLeft w:val="0"/>
              <w:marRight w:val="0"/>
              <w:marTop w:val="0"/>
              <w:marBottom w:val="0"/>
              <w:divBdr>
                <w:top w:val="none" w:sz="0" w:space="0" w:color="auto"/>
                <w:left w:val="none" w:sz="0" w:space="0" w:color="auto"/>
                <w:bottom w:val="none" w:sz="0" w:space="0" w:color="auto"/>
                <w:right w:val="none" w:sz="0" w:space="0" w:color="auto"/>
              </w:divBdr>
            </w:div>
            <w:div w:id="90033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494171">
      <w:bodyDiv w:val="1"/>
      <w:marLeft w:val="0"/>
      <w:marRight w:val="0"/>
      <w:marTop w:val="0"/>
      <w:marBottom w:val="0"/>
      <w:divBdr>
        <w:top w:val="none" w:sz="0" w:space="0" w:color="auto"/>
        <w:left w:val="none" w:sz="0" w:space="0" w:color="auto"/>
        <w:bottom w:val="none" w:sz="0" w:space="0" w:color="auto"/>
        <w:right w:val="none" w:sz="0" w:space="0" w:color="auto"/>
      </w:divBdr>
    </w:div>
    <w:div w:id="402526437">
      <w:bodyDiv w:val="1"/>
      <w:marLeft w:val="0"/>
      <w:marRight w:val="0"/>
      <w:marTop w:val="0"/>
      <w:marBottom w:val="0"/>
      <w:divBdr>
        <w:top w:val="none" w:sz="0" w:space="0" w:color="auto"/>
        <w:left w:val="none" w:sz="0" w:space="0" w:color="auto"/>
        <w:bottom w:val="none" w:sz="0" w:space="0" w:color="auto"/>
        <w:right w:val="none" w:sz="0" w:space="0" w:color="auto"/>
      </w:divBdr>
    </w:div>
    <w:div w:id="403841018">
      <w:bodyDiv w:val="1"/>
      <w:marLeft w:val="0"/>
      <w:marRight w:val="0"/>
      <w:marTop w:val="0"/>
      <w:marBottom w:val="0"/>
      <w:divBdr>
        <w:top w:val="none" w:sz="0" w:space="0" w:color="auto"/>
        <w:left w:val="none" w:sz="0" w:space="0" w:color="auto"/>
        <w:bottom w:val="none" w:sz="0" w:space="0" w:color="auto"/>
        <w:right w:val="none" w:sz="0" w:space="0" w:color="auto"/>
      </w:divBdr>
    </w:div>
    <w:div w:id="414061068">
      <w:bodyDiv w:val="1"/>
      <w:marLeft w:val="0"/>
      <w:marRight w:val="0"/>
      <w:marTop w:val="0"/>
      <w:marBottom w:val="0"/>
      <w:divBdr>
        <w:top w:val="none" w:sz="0" w:space="0" w:color="auto"/>
        <w:left w:val="none" w:sz="0" w:space="0" w:color="auto"/>
        <w:bottom w:val="none" w:sz="0" w:space="0" w:color="auto"/>
        <w:right w:val="none" w:sz="0" w:space="0" w:color="auto"/>
      </w:divBdr>
    </w:div>
    <w:div w:id="418915405">
      <w:bodyDiv w:val="1"/>
      <w:marLeft w:val="0"/>
      <w:marRight w:val="0"/>
      <w:marTop w:val="0"/>
      <w:marBottom w:val="0"/>
      <w:divBdr>
        <w:top w:val="none" w:sz="0" w:space="0" w:color="auto"/>
        <w:left w:val="none" w:sz="0" w:space="0" w:color="auto"/>
        <w:bottom w:val="none" w:sz="0" w:space="0" w:color="auto"/>
        <w:right w:val="none" w:sz="0" w:space="0" w:color="auto"/>
      </w:divBdr>
      <w:divsChild>
        <w:div w:id="56393210">
          <w:marLeft w:val="0"/>
          <w:marRight w:val="0"/>
          <w:marTop w:val="0"/>
          <w:marBottom w:val="0"/>
          <w:divBdr>
            <w:top w:val="none" w:sz="0" w:space="0" w:color="auto"/>
            <w:left w:val="none" w:sz="0" w:space="0" w:color="auto"/>
            <w:bottom w:val="none" w:sz="0" w:space="0" w:color="auto"/>
            <w:right w:val="none" w:sz="0" w:space="0" w:color="auto"/>
          </w:divBdr>
          <w:divsChild>
            <w:div w:id="181091990">
              <w:marLeft w:val="0"/>
              <w:marRight w:val="0"/>
              <w:marTop w:val="0"/>
              <w:marBottom w:val="0"/>
              <w:divBdr>
                <w:top w:val="none" w:sz="0" w:space="0" w:color="auto"/>
                <w:left w:val="none" w:sz="0" w:space="0" w:color="auto"/>
                <w:bottom w:val="none" w:sz="0" w:space="0" w:color="auto"/>
                <w:right w:val="none" w:sz="0" w:space="0" w:color="auto"/>
              </w:divBdr>
            </w:div>
            <w:div w:id="670985322">
              <w:marLeft w:val="0"/>
              <w:marRight w:val="0"/>
              <w:marTop w:val="0"/>
              <w:marBottom w:val="0"/>
              <w:divBdr>
                <w:top w:val="none" w:sz="0" w:space="0" w:color="auto"/>
                <w:left w:val="none" w:sz="0" w:space="0" w:color="auto"/>
                <w:bottom w:val="none" w:sz="0" w:space="0" w:color="auto"/>
                <w:right w:val="none" w:sz="0" w:space="0" w:color="auto"/>
              </w:divBdr>
            </w:div>
            <w:div w:id="1044135049">
              <w:marLeft w:val="0"/>
              <w:marRight w:val="0"/>
              <w:marTop w:val="0"/>
              <w:marBottom w:val="0"/>
              <w:divBdr>
                <w:top w:val="none" w:sz="0" w:space="0" w:color="auto"/>
                <w:left w:val="none" w:sz="0" w:space="0" w:color="auto"/>
                <w:bottom w:val="none" w:sz="0" w:space="0" w:color="auto"/>
                <w:right w:val="none" w:sz="0" w:space="0" w:color="auto"/>
              </w:divBdr>
            </w:div>
            <w:div w:id="2027243660">
              <w:marLeft w:val="0"/>
              <w:marRight w:val="0"/>
              <w:marTop w:val="0"/>
              <w:marBottom w:val="0"/>
              <w:divBdr>
                <w:top w:val="none" w:sz="0" w:space="0" w:color="auto"/>
                <w:left w:val="none" w:sz="0" w:space="0" w:color="auto"/>
                <w:bottom w:val="none" w:sz="0" w:space="0" w:color="auto"/>
                <w:right w:val="none" w:sz="0" w:space="0" w:color="auto"/>
              </w:divBdr>
            </w:div>
            <w:div w:id="1113939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620496">
      <w:bodyDiv w:val="1"/>
      <w:marLeft w:val="0"/>
      <w:marRight w:val="0"/>
      <w:marTop w:val="0"/>
      <w:marBottom w:val="0"/>
      <w:divBdr>
        <w:top w:val="none" w:sz="0" w:space="0" w:color="auto"/>
        <w:left w:val="none" w:sz="0" w:space="0" w:color="auto"/>
        <w:bottom w:val="none" w:sz="0" w:space="0" w:color="auto"/>
        <w:right w:val="none" w:sz="0" w:space="0" w:color="auto"/>
      </w:divBdr>
      <w:divsChild>
        <w:div w:id="948392699">
          <w:marLeft w:val="0"/>
          <w:marRight w:val="0"/>
          <w:marTop w:val="0"/>
          <w:marBottom w:val="0"/>
          <w:divBdr>
            <w:top w:val="none" w:sz="0" w:space="0" w:color="auto"/>
            <w:left w:val="none" w:sz="0" w:space="0" w:color="auto"/>
            <w:bottom w:val="none" w:sz="0" w:space="0" w:color="auto"/>
            <w:right w:val="none" w:sz="0" w:space="0" w:color="auto"/>
          </w:divBdr>
          <w:divsChild>
            <w:div w:id="1084103638">
              <w:marLeft w:val="0"/>
              <w:marRight w:val="0"/>
              <w:marTop w:val="0"/>
              <w:marBottom w:val="0"/>
              <w:divBdr>
                <w:top w:val="none" w:sz="0" w:space="0" w:color="auto"/>
                <w:left w:val="none" w:sz="0" w:space="0" w:color="auto"/>
                <w:bottom w:val="none" w:sz="0" w:space="0" w:color="auto"/>
                <w:right w:val="none" w:sz="0" w:space="0" w:color="auto"/>
              </w:divBdr>
            </w:div>
            <w:div w:id="1994748975">
              <w:marLeft w:val="0"/>
              <w:marRight w:val="0"/>
              <w:marTop w:val="0"/>
              <w:marBottom w:val="0"/>
              <w:divBdr>
                <w:top w:val="none" w:sz="0" w:space="0" w:color="auto"/>
                <w:left w:val="none" w:sz="0" w:space="0" w:color="auto"/>
                <w:bottom w:val="none" w:sz="0" w:space="0" w:color="auto"/>
                <w:right w:val="none" w:sz="0" w:space="0" w:color="auto"/>
              </w:divBdr>
            </w:div>
            <w:div w:id="1645088111">
              <w:marLeft w:val="0"/>
              <w:marRight w:val="0"/>
              <w:marTop w:val="0"/>
              <w:marBottom w:val="0"/>
              <w:divBdr>
                <w:top w:val="none" w:sz="0" w:space="0" w:color="auto"/>
                <w:left w:val="none" w:sz="0" w:space="0" w:color="auto"/>
                <w:bottom w:val="none" w:sz="0" w:space="0" w:color="auto"/>
                <w:right w:val="none" w:sz="0" w:space="0" w:color="auto"/>
              </w:divBdr>
            </w:div>
            <w:div w:id="1547138413">
              <w:marLeft w:val="0"/>
              <w:marRight w:val="0"/>
              <w:marTop w:val="0"/>
              <w:marBottom w:val="0"/>
              <w:divBdr>
                <w:top w:val="none" w:sz="0" w:space="0" w:color="auto"/>
                <w:left w:val="none" w:sz="0" w:space="0" w:color="auto"/>
                <w:bottom w:val="none" w:sz="0" w:space="0" w:color="auto"/>
                <w:right w:val="none" w:sz="0" w:space="0" w:color="auto"/>
              </w:divBdr>
            </w:div>
            <w:div w:id="113910721">
              <w:marLeft w:val="0"/>
              <w:marRight w:val="0"/>
              <w:marTop w:val="0"/>
              <w:marBottom w:val="0"/>
              <w:divBdr>
                <w:top w:val="none" w:sz="0" w:space="0" w:color="auto"/>
                <w:left w:val="none" w:sz="0" w:space="0" w:color="auto"/>
                <w:bottom w:val="none" w:sz="0" w:space="0" w:color="auto"/>
                <w:right w:val="none" w:sz="0" w:space="0" w:color="auto"/>
              </w:divBdr>
            </w:div>
            <w:div w:id="68382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744405">
      <w:bodyDiv w:val="1"/>
      <w:marLeft w:val="0"/>
      <w:marRight w:val="0"/>
      <w:marTop w:val="0"/>
      <w:marBottom w:val="0"/>
      <w:divBdr>
        <w:top w:val="none" w:sz="0" w:space="0" w:color="auto"/>
        <w:left w:val="none" w:sz="0" w:space="0" w:color="auto"/>
        <w:bottom w:val="none" w:sz="0" w:space="0" w:color="auto"/>
        <w:right w:val="none" w:sz="0" w:space="0" w:color="auto"/>
      </w:divBdr>
      <w:divsChild>
        <w:div w:id="886187311">
          <w:marLeft w:val="0"/>
          <w:marRight w:val="0"/>
          <w:marTop w:val="0"/>
          <w:marBottom w:val="0"/>
          <w:divBdr>
            <w:top w:val="none" w:sz="0" w:space="0" w:color="auto"/>
            <w:left w:val="none" w:sz="0" w:space="0" w:color="auto"/>
            <w:bottom w:val="none" w:sz="0" w:space="0" w:color="auto"/>
            <w:right w:val="none" w:sz="0" w:space="0" w:color="auto"/>
          </w:divBdr>
          <w:divsChild>
            <w:div w:id="1455320910">
              <w:marLeft w:val="0"/>
              <w:marRight w:val="0"/>
              <w:marTop w:val="0"/>
              <w:marBottom w:val="0"/>
              <w:divBdr>
                <w:top w:val="none" w:sz="0" w:space="0" w:color="auto"/>
                <w:left w:val="none" w:sz="0" w:space="0" w:color="auto"/>
                <w:bottom w:val="none" w:sz="0" w:space="0" w:color="auto"/>
                <w:right w:val="none" w:sz="0" w:space="0" w:color="auto"/>
              </w:divBdr>
            </w:div>
            <w:div w:id="643582639">
              <w:marLeft w:val="0"/>
              <w:marRight w:val="0"/>
              <w:marTop w:val="0"/>
              <w:marBottom w:val="0"/>
              <w:divBdr>
                <w:top w:val="none" w:sz="0" w:space="0" w:color="auto"/>
                <w:left w:val="none" w:sz="0" w:space="0" w:color="auto"/>
                <w:bottom w:val="none" w:sz="0" w:space="0" w:color="auto"/>
                <w:right w:val="none" w:sz="0" w:space="0" w:color="auto"/>
              </w:divBdr>
            </w:div>
            <w:div w:id="1169172342">
              <w:marLeft w:val="0"/>
              <w:marRight w:val="0"/>
              <w:marTop w:val="0"/>
              <w:marBottom w:val="0"/>
              <w:divBdr>
                <w:top w:val="none" w:sz="0" w:space="0" w:color="auto"/>
                <w:left w:val="none" w:sz="0" w:space="0" w:color="auto"/>
                <w:bottom w:val="none" w:sz="0" w:space="0" w:color="auto"/>
                <w:right w:val="none" w:sz="0" w:space="0" w:color="auto"/>
              </w:divBdr>
            </w:div>
            <w:div w:id="2002586610">
              <w:marLeft w:val="0"/>
              <w:marRight w:val="0"/>
              <w:marTop w:val="0"/>
              <w:marBottom w:val="0"/>
              <w:divBdr>
                <w:top w:val="none" w:sz="0" w:space="0" w:color="auto"/>
                <w:left w:val="none" w:sz="0" w:space="0" w:color="auto"/>
                <w:bottom w:val="none" w:sz="0" w:space="0" w:color="auto"/>
                <w:right w:val="none" w:sz="0" w:space="0" w:color="auto"/>
              </w:divBdr>
            </w:div>
            <w:div w:id="1486632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365378">
      <w:bodyDiv w:val="1"/>
      <w:marLeft w:val="0"/>
      <w:marRight w:val="0"/>
      <w:marTop w:val="0"/>
      <w:marBottom w:val="0"/>
      <w:divBdr>
        <w:top w:val="none" w:sz="0" w:space="0" w:color="auto"/>
        <w:left w:val="none" w:sz="0" w:space="0" w:color="auto"/>
        <w:bottom w:val="none" w:sz="0" w:space="0" w:color="auto"/>
        <w:right w:val="none" w:sz="0" w:space="0" w:color="auto"/>
      </w:divBdr>
    </w:div>
    <w:div w:id="437870946">
      <w:bodyDiv w:val="1"/>
      <w:marLeft w:val="0"/>
      <w:marRight w:val="0"/>
      <w:marTop w:val="0"/>
      <w:marBottom w:val="0"/>
      <w:divBdr>
        <w:top w:val="none" w:sz="0" w:space="0" w:color="auto"/>
        <w:left w:val="none" w:sz="0" w:space="0" w:color="auto"/>
        <w:bottom w:val="none" w:sz="0" w:space="0" w:color="auto"/>
        <w:right w:val="none" w:sz="0" w:space="0" w:color="auto"/>
      </w:divBdr>
      <w:divsChild>
        <w:div w:id="1783067443">
          <w:marLeft w:val="0"/>
          <w:marRight w:val="0"/>
          <w:marTop w:val="0"/>
          <w:marBottom w:val="0"/>
          <w:divBdr>
            <w:top w:val="none" w:sz="0" w:space="0" w:color="auto"/>
            <w:left w:val="none" w:sz="0" w:space="0" w:color="auto"/>
            <w:bottom w:val="none" w:sz="0" w:space="0" w:color="auto"/>
            <w:right w:val="none" w:sz="0" w:space="0" w:color="auto"/>
          </w:divBdr>
          <w:divsChild>
            <w:div w:id="426316885">
              <w:marLeft w:val="0"/>
              <w:marRight w:val="0"/>
              <w:marTop w:val="0"/>
              <w:marBottom w:val="0"/>
              <w:divBdr>
                <w:top w:val="none" w:sz="0" w:space="0" w:color="auto"/>
                <w:left w:val="none" w:sz="0" w:space="0" w:color="auto"/>
                <w:bottom w:val="none" w:sz="0" w:space="0" w:color="auto"/>
                <w:right w:val="none" w:sz="0" w:space="0" w:color="auto"/>
              </w:divBdr>
            </w:div>
            <w:div w:id="2083604793">
              <w:marLeft w:val="0"/>
              <w:marRight w:val="0"/>
              <w:marTop w:val="0"/>
              <w:marBottom w:val="0"/>
              <w:divBdr>
                <w:top w:val="none" w:sz="0" w:space="0" w:color="auto"/>
                <w:left w:val="none" w:sz="0" w:space="0" w:color="auto"/>
                <w:bottom w:val="none" w:sz="0" w:space="0" w:color="auto"/>
                <w:right w:val="none" w:sz="0" w:space="0" w:color="auto"/>
              </w:divBdr>
            </w:div>
            <w:div w:id="784151892">
              <w:marLeft w:val="0"/>
              <w:marRight w:val="0"/>
              <w:marTop w:val="0"/>
              <w:marBottom w:val="0"/>
              <w:divBdr>
                <w:top w:val="none" w:sz="0" w:space="0" w:color="auto"/>
                <w:left w:val="none" w:sz="0" w:space="0" w:color="auto"/>
                <w:bottom w:val="none" w:sz="0" w:space="0" w:color="auto"/>
                <w:right w:val="none" w:sz="0" w:space="0" w:color="auto"/>
              </w:divBdr>
            </w:div>
            <w:div w:id="1781142410">
              <w:marLeft w:val="0"/>
              <w:marRight w:val="0"/>
              <w:marTop w:val="0"/>
              <w:marBottom w:val="0"/>
              <w:divBdr>
                <w:top w:val="none" w:sz="0" w:space="0" w:color="auto"/>
                <w:left w:val="none" w:sz="0" w:space="0" w:color="auto"/>
                <w:bottom w:val="none" w:sz="0" w:space="0" w:color="auto"/>
                <w:right w:val="none" w:sz="0" w:space="0" w:color="auto"/>
              </w:divBdr>
            </w:div>
            <w:div w:id="66925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230052">
      <w:bodyDiv w:val="1"/>
      <w:marLeft w:val="0"/>
      <w:marRight w:val="0"/>
      <w:marTop w:val="0"/>
      <w:marBottom w:val="0"/>
      <w:divBdr>
        <w:top w:val="none" w:sz="0" w:space="0" w:color="auto"/>
        <w:left w:val="none" w:sz="0" w:space="0" w:color="auto"/>
        <w:bottom w:val="none" w:sz="0" w:space="0" w:color="auto"/>
        <w:right w:val="none" w:sz="0" w:space="0" w:color="auto"/>
      </w:divBdr>
    </w:div>
    <w:div w:id="445854955">
      <w:bodyDiv w:val="1"/>
      <w:marLeft w:val="0"/>
      <w:marRight w:val="0"/>
      <w:marTop w:val="0"/>
      <w:marBottom w:val="0"/>
      <w:divBdr>
        <w:top w:val="none" w:sz="0" w:space="0" w:color="auto"/>
        <w:left w:val="none" w:sz="0" w:space="0" w:color="auto"/>
        <w:bottom w:val="none" w:sz="0" w:space="0" w:color="auto"/>
        <w:right w:val="none" w:sz="0" w:space="0" w:color="auto"/>
      </w:divBdr>
      <w:divsChild>
        <w:div w:id="997341095">
          <w:marLeft w:val="0"/>
          <w:marRight w:val="0"/>
          <w:marTop w:val="0"/>
          <w:marBottom w:val="0"/>
          <w:divBdr>
            <w:top w:val="none" w:sz="0" w:space="0" w:color="auto"/>
            <w:left w:val="none" w:sz="0" w:space="0" w:color="auto"/>
            <w:bottom w:val="none" w:sz="0" w:space="0" w:color="auto"/>
            <w:right w:val="none" w:sz="0" w:space="0" w:color="auto"/>
          </w:divBdr>
          <w:divsChild>
            <w:div w:id="1466850570">
              <w:marLeft w:val="0"/>
              <w:marRight w:val="0"/>
              <w:marTop w:val="0"/>
              <w:marBottom w:val="0"/>
              <w:divBdr>
                <w:top w:val="none" w:sz="0" w:space="0" w:color="auto"/>
                <w:left w:val="none" w:sz="0" w:space="0" w:color="auto"/>
                <w:bottom w:val="none" w:sz="0" w:space="0" w:color="auto"/>
                <w:right w:val="none" w:sz="0" w:space="0" w:color="auto"/>
              </w:divBdr>
            </w:div>
            <w:div w:id="1682312695">
              <w:marLeft w:val="0"/>
              <w:marRight w:val="0"/>
              <w:marTop w:val="0"/>
              <w:marBottom w:val="0"/>
              <w:divBdr>
                <w:top w:val="none" w:sz="0" w:space="0" w:color="auto"/>
                <w:left w:val="none" w:sz="0" w:space="0" w:color="auto"/>
                <w:bottom w:val="none" w:sz="0" w:space="0" w:color="auto"/>
                <w:right w:val="none" w:sz="0" w:space="0" w:color="auto"/>
              </w:divBdr>
            </w:div>
            <w:div w:id="1299645672">
              <w:marLeft w:val="0"/>
              <w:marRight w:val="0"/>
              <w:marTop w:val="0"/>
              <w:marBottom w:val="0"/>
              <w:divBdr>
                <w:top w:val="none" w:sz="0" w:space="0" w:color="auto"/>
                <w:left w:val="none" w:sz="0" w:space="0" w:color="auto"/>
                <w:bottom w:val="none" w:sz="0" w:space="0" w:color="auto"/>
                <w:right w:val="none" w:sz="0" w:space="0" w:color="auto"/>
              </w:divBdr>
            </w:div>
            <w:div w:id="1220172606">
              <w:marLeft w:val="0"/>
              <w:marRight w:val="0"/>
              <w:marTop w:val="0"/>
              <w:marBottom w:val="0"/>
              <w:divBdr>
                <w:top w:val="none" w:sz="0" w:space="0" w:color="auto"/>
                <w:left w:val="none" w:sz="0" w:space="0" w:color="auto"/>
                <w:bottom w:val="none" w:sz="0" w:space="0" w:color="auto"/>
                <w:right w:val="none" w:sz="0" w:space="0" w:color="auto"/>
              </w:divBdr>
            </w:div>
            <w:div w:id="1886680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341374">
      <w:bodyDiv w:val="1"/>
      <w:marLeft w:val="0"/>
      <w:marRight w:val="0"/>
      <w:marTop w:val="0"/>
      <w:marBottom w:val="0"/>
      <w:divBdr>
        <w:top w:val="none" w:sz="0" w:space="0" w:color="auto"/>
        <w:left w:val="none" w:sz="0" w:space="0" w:color="auto"/>
        <w:bottom w:val="none" w:sz="0" w:space="0" w:color="auto"/>
        <w:right w:val="none" w:sz="0" w:space="0" w:color="auto"/>
      </w:divBdr>
    </w:div>
    <w:div w:id="456415123">
      <w:bodyDiv w:val="1"/>
      <w:marLeft w:val="0"/>
      <w:marRight w:val="0"/>
      <w:marTop w:val="0"/>
      <w:marBottom w:val="0"/>
      <w:divBdr>
        <w:top w:val="none" w:sz="0" w:space="0" w:color="auto"/>
        <w:left w:val="none" w:sz="0" w:space="0" w:color="auto"/>
        <w:bottom w:val="none" w:sz="0" w:space="0" w:color="auto"/>
        <w:right w:val="none" w:sz="0" w:space="0" w:color="auto"/>
      </w:divBdr>
      <w:divsChild>
        <w:div w:id="787971071">
          <w:marLeft w:val="0"/>
          <w:marRight w:val="0"/>
          <w:marTop w:val="0"/>
          <w:marBottom w:val="0"/>
          <w:divBdr>
            <w:top w:val="none" w:sz="0" w:space="0" w:color="auto"/>
            <w:left w:val="none" w:sz="0" w:space="0" w:color="auto"/>
            <w:bottom w:val="none" w:sz="0" w:space="0" w:color="auto"/>
            <w:right w:val="none" w:sz="0" w:space="0" w:color="auto"/>
          </w:divBdr>
          <w:divsChild>
            <w:div w:id="1560356782">
              <w:marLeft w:val="0"/>
              <w:marRight w:val="0"/>
              <w:marTop w:val="0"/>
              <w:marBottom w:val="0"/>
              <w:divBdr>
                <w:top w:val="none" w:sz="0" w:space="0" w:color="auto"/>
                <w:left w:val="none" w:sz="0" w:space="0" w:color="auto"/>
                <w:bottom w:val="none" w:sz="0" w:space="0" w:color="auto"/>
                <w:right w:val="none" w:sz="0" w:space="0" w:color="auto"/>
              </w:divBdr>
            </w:div>
            <w:div w:id="1601066393">
              <w:marLeft w:val="0"/>
              <w:marRight w:val="0"/>
              <w:marTop w:val="0"/>
              <w:marBottom w:val="0"/>
              <w:divBdr>
                <w:top w:val="none" w:sz="0" w:space="0" w:color="auto"/>
                <w:left w:val="none" w:sz="0" w:space="0" w:color="auto"/>
                <w:bottom w:val="none" w:sz="0" w:space="0" w:color="auto"/>
                <w:right w:val="none" w:sz="0" w:space="0" w:color="auto"/>
              </w:divBdr>
            </w:div>
            <w:div w:id="1827163030">
              <w:marLeft w:val="0"/>
              <w:marRight w:val="0"/>
              <w:marTop w:val="0"/>
              <w:marBottom w:val="0"/>
              <w:divBdr>
                <w:top w:val="none" w:sz="0" w:space="0" w:color="auto"/>
                <w:left w:val="none" w:sz="0" w:space="0" w:color="auto"/>
                <w:bottom w:val="none" w:sz="0" w:space="0" w:color="auto"/>
                <w:right w:val="none" w:sz="0" w:space="0" w:color="auto"/>
              </w:divBdr>
            </w:div>
            <w:div w:id="1616407971">
              <w:marLeft w:val="0"/>
              <w:marRight w:val="0"/>
              <w:marTop w:val="0"/>
              <w:marBottom w:val="0"/>
              <w:divBdr>
                <w:top w:val="none" w:sz="0" w:space="0" w:color="auto"/>
                <w:left w:val="none" w:sz="0" w:space="0" w:color="auto"/>
                <w:bottom w:val="none" w:sz="0" w:space="0" w:color="auto"/>
                <w:right w:val="none" w:sz="0" w:space="0" w:color="auto"/>
              </w:divBdr>
            </w:div>
            <w:div w:id="805120326">
              <w:marLeft w:val="0"/>
              <w:marRight w:val="0"/>
              <w:marTop w:val="0"/>
              <w:marBottom w:val="0"/>
              <w:divBdr>
                <w:top w:val="none" w:sz="0" w:space="0" w:color="auto"/>
                <w:left w:val="none" w:sz="0" w:space="0" w:color="auto"/>
                <w:bottom w:val="none" w:sz="0" w:space="0" w:color="auto"/>
                <w:right w:val="none" w:sz="0" w:space="0" w:color="auto"/>
              </w:divBdr>
            </w:div>
            <w:div w:id="155849361">
              <w:marLeft w:val="0"/>
              <w:marRight w:val="0"/>
              <w:marTop w:val="0"/>
              <w:marBottom w:val="0"/>
              <w:divBdr>
                <w:top w:val="none" w:sz="0" w:space="0" w:color="auto"/>
                <w:left w:val="none" w:sz="0" w:space="0" w:color="auto"/>
                <w:bottom w:val="none" w:sz="0" w:space="0" w:color="auto"/>
                <w:right w:val="none" w:sz="0" w:space="0" w:color="auto"/>
              </w:divBdr>
            </w:div>
            <w:div w:id="1323385567">
              <w:marLeft w:val="0"/>
              <w:marRight w:val="0"/>
              <w:marTop w:val="0"/>
              <w:marBottom w:val="0"/>
              <w:divBdr>
                <w:top w:val="none" w:sz="0" w:space="0" w:color="auto"/>
                <w:left w:val="none" w:sz="0" w:space="0" w:color="auto"/>
                <w:bottom w:val="none" w:sz="0" w:space="0" w:color="auto"/>
                <w:right w:val="none" w:sz="0" w:space="0" w:color="auto"/>
              </w:divBdr>
            </w:div>
            <w:div w:id="182669582">
              <w:marLeft w:val="0"/>
              <w:marRight w:val="0"/>
              <w:marTop w:val="0"/>
              <w:marBottom w:val="0"/>
              <w:divBdr>
                <w:top w:val="none" w:sz="0" w:space="0" w:color="auto"/>
                <w:left w:val="none" w:sz="0" w:space="0" w:color="auto"/>
                <w:bottom w:val="none" w:sz="0" w:space="0" w:color="auto"/>
                <w:right w:val="none" w:sz="0" w:space="0" w:color="auto"/>
              </w:divBdr>
            </w:div>
            <w:div w:id="913514684">
              <w:marLeft w:val="0"/>
              <w:marRight w:val="0"/>
              <w:marTop w:val="0"/>
              <w:marBottom w:val="0"/>
              <w:divBdr>
                <w:top w:val="none" w:sz="0" w:space="0" w:color="auto"/>
                <w:left w:val="none" w:sz="0" w:space="0" w:color="auto"/>
                <w:bottom w:val="none" w:sz="0" w:space="0" w:color="auto"/>
                <w:right w:val="none" w:sz="0" w:space="0" w:color="auto"/>
              </w:divBdr>
            </w:div>
            <w:div w:id="156140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607645">
      <w:bodyDiv w:val="1"/>
      <w:marLeft w:val="0"/>
      <w:marRight w:val="0"/>
      <w:marTop w:val="0"/>
      <w:marBottom w:val="0"/>
      <w:divBdr>
        <w:top w:val="none" w:sz="0" w:space="0" w:color="auto"/>
        <w:left w:val="none" w:sz="0" w:space="0" w:color="auto"/>
        <w:bottom w:val="none" w:sz="0" w:space="0" w:color="auto"/>
        <w:right w:val="none" w:sz="0" w:space="0" w:color="auto"/>
      </w:divBdr>
    </w:div>
    <w:div w:id="462697915">
      <w:bodyDiv w:val="1"/>
      <w:marLeft w:val="0"/>
      <w:marRight w:val="0"/>
      <w:marTop w:val="0"/>
      <w:marBottom w:val="0"/>
      <w:divBdr>
        <w:top w:val="none" w:sz="0" w:space="0" w:color="auto"/>
        <w:left w:val="none" w:sz="0" w:space="0" w:color="auto"/>
        <w:bottom w:val="none" w:sz="0" w:space="0" w:color="auto"/>
        <w:right w:val="none" w:sz="0" w:space="0" w:color="auto"/>
      </w:divBdr>
      <w:divsChild>
        <w:div w:id="1489862575">
          <w:marLeft w:val="0"/>
          <w:marRight w:val="0"/>
          <w:marTop w:val="0"/>
          <w:marBottom w:val="0"/>
          <w:divBdr>
            <w:top w:val="none" w:sz="0" w:space="0" w:color="auto"/>
            <w:left w:val="none" w:sz="0" w:space="0" w:color="auto"/>
            <w:bottom w:val="none" w:sz="0" w:space="0" w:color="auto"/>
            <w:right w:val="none" w:sz="0" w:space="0" w:color="auto"/>
          </w:divBdr>
          <w:divsChild>
            <w:div w:id="944774088">
              <w:marLeft w:val="0"/>
              <w:marRight w:val="0"/>
              <w:marTop w:val="0"/>
              <w:marBottom w:val="0"/>
              <w:divBdr>
                <w:top w:val="none" w:sz="0" w:space="0" w:color="auto"/>
                <w:left w:val="none" w:sz="0" w:space="0" w:color="auto"/>
                <w:bottom w:val="none" w:sz="0" w:space="0" w:color="auto"/>
                <w:right w:val="none" w:sz="0" w:space="0" w:color="auto"/>
              </w:divBdr>
            </w:div>
            <w:div w:id="1520776443">
              <w:marLeft w:val="0"/>
              <w:marRight w:val="0"/>
              <w:marTop w:val="0"/>
              <w:marBottom w:val="0"/>
              <w:divBdr>
                <w:top w:val="none" w:sz="0" w:space="0" w:color="auto"/>
                <w:left w:val="none" w:sz="0" w:space="0" w:color="auto"/>
                <w:bottom w:val="none" w:sz="0" w:space="0" w:color="auto"/>
                <w:right w:val="none" w:sz="0" w:space="0" w:color="auto"/>
              </w:divBdr>
            </w:div>
            <w:div w:id="633369848">
              <w:marLeft w:val="0"/>
              <w:marRight w:val="0"/>
              <w:marTop w:val="0"/>
              <w:marBottom w:val="0"/>
              <w:divBdr>
                <w:top w:val="none" w:sz="0" w:space="0" w:color="auto"/>
                <w:left w:val="none" w:sz="0" w:space="0" w:color="auto"/>
                <w:bottom w:val="none" w:sz="0" w:space="0" w:color="auto"/>
                <w:right w:val="none" w:sz="0" w:space="0" w:color="auto"/>
              </w:divBdr>
            </w:div>
            <w:div w:id="2089645929">
              <w:marLeft w:val="0"/>
              <w:marRight w:val="0"/>
              <w:marTop w:val="0"/>
              <w:marBottom w:val="0"/>
              <w:divBdr>
                <w:top w:val="none" w:sz="0" w:space="0" w:color="auto"/>
                <w:left w:val="none" w:sz="0" w:space="0" w:color="auto"/>
                <w:bottom w:val="none" w:sz="0" w:space="0" w:color="auto"/>
                <w:right w:val="none" w:sz="0" w:space="0" w:color="auto"/>
              </w:divBdr>
            </w:div>
            <w:div w:id="625544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931195">
      <w:bodyDiv w:val="1"/>
      <w:marLeft w:val="0"/>
      <w:marRight w:val="0"/>
      <w:marTop w:val="0"/>
      <w:marBottom w:val="0"/>
      <w:divBdr>
        <w:top w:val="none" w:sz="0" w:space="0" w:color="auto"/>
        <w:left w:val="none" w:sz="0" w:space="0" w:color="auto"/>
        <w:bottom w:val="none" w:sz="0" w:space="0" w:color="auto"/>
        <w:right w:val="none" w:sz="0" w:space="0" w:color="auto"/>
      </w:divBdr>
      <w:divsChild>
        <w:div w:id="2111046437">
          <w:marLeft w:val="0"/>
          <w:marRight w:val="0"/>
          <w:marTop w:val="0"/>
          <w:marBottom w:val="0"/>
          <w:divBdr>
            <w:top w:val="none" w:sz="0" w:space="0" w:color="auto"/>
            <w:left w:val="none" w:sz="0" w:space="0" w:color="auto"/>
            <w:bottom w:val="none" w:sz="0" w:space="0" w:color="auto"/>
            <w:right w:val="none" w:sz="0" w:space="0" w:color="auto"/>
          </w:divBdr>
          <w:divsChild>
            <w:div w:id="1672831121">
              <w:marLeft w:val="0"/>
              <w:marRight w:val="0"/>
              <w:marTop w:val="0"/>
              <w:marBottom w:val="0"/>
              <w:divBdr>
                <w:top w:val="none" w:sz="0" w:space="0" w:color="auto"/>
                <w:left w:val="none" w:sz="0" w:space="0" w:color="auto"/>
                <w:bottom w:val="none" w:sz="0" w:space="0" w:color="auto"/>
                <w:right w:val="none" w:sz="0" w:space="0" w:color="auto"/>
              </w:divBdr>
            </w:div>
            <w:div w:id="934094043">
              <w:marLeft w:val="0"/>
              <w:marRight w:val="0"/>
              <w:marTop w:val="0"/>
              <w:marBottom w:val="0"/>
              <w:divBdr>
                <w:top w:val="none" w:sz="0" w:space="0" w:color="auto"/>
                <w:left w:val="none" w:sz="0" w:space="0" w:color="auto"/>
                <w:bottom w:val="none" w:sz="0" w:space="0" w:color="auto"/>
                <w:right w:val="none" w:sz="0" w:space="0" w:color="auto"/>
              </w:divBdr>
            </w:div>
            <w:div w:id="1957172545">
              <w:marLeft w:val="0"/>
              <w:marRight w:val="0"/>
              <w:marTop w:val="0"/>
              <w:marBottom w:val="0"/>
              <w:divBdr>
                <w:top w:val="none" w:sz="0" w:space="0" w:color="auto"/>
                <w:left w:val="none" w:sz="0" w:space="0" w:color="auto"/>
                <w:bottom w:val="none" w:sz="0" w:space="0" w:color="auto"/>
                <w:right w:val="none" w:sz="0" w:space="0" w:color="auto"/>
              </w:divBdr>
            </w:div>
            <w:div w:id="1996836628">
              <w:marLeft w:val="0"/>
              <w:marRight w:val="0"/>
              <w:marTop w:val="0"/>
              <w:marBottom w:val="0"/>
              <w:divBdr>
                <w:top w:val="none" w:sz="0" w:space="0" w:color="auto"/>
                <w:left w:val="none" w:sz="0" w:space="0" w:color="auto"/>
                <w:bottom w:val="none" w:sz="0" w:space="0" w:color="auto"/>
                <w:right w:val="none" w:sz="0" w:space="0" w:color="auto"/>
              </w:divBdr>
            </w:div>
            <w:div w:id="1160538006">
              <w:marLeft w:val="0"/>
              <w:marRight w:val="0"/>
              <w:marTop w:val="0"/>
              <w:marBottom w:val="0"/>
              <w:divBdr>
                <w:top w:val="none" w:sz="0" w:space="0" w:color="auto"/>
                <w:left w:val="none" w:sz="0" w:space="0" w:color="auto"/>
                <w:bottom w:val="none" w:sz="0" w:space="0" w:color="auto"/>
                <w:right w:val="none" w:sz="0" w:space="0" w:color="auto"/>
              </w:divBdr>
            </w:div>
            <w:div w:id="468326091">
              <w:marLeft w:val="0"/>
              <w:marRight w:val="0"/>
              <w:marTop w:val="0"/>
              <w:marBottom w:val="0"/>
              <w:divBdr>
                <w:top w:val="none" w:sz="0" w:space="0" w:color="auto"/>
                <w:left w:val="none" w:sz="0" w:space="0" w:color="auto"/>
                <w:bottom w:val="none" w:sz="0" w:space="0" w:color="auto"/>
                <w:right w:val="none" w:sz="0" w:space="0" w:color="auto"/>
              </w:divBdr>
            </w:div>
            <w:div w:id="122888703">
              <w:marLeft w:val="0"/>
              <w:marRight w:val="0"/>
              <w:marTop w:val="0"/>
              <w:marBottom w:val="0"/>
              <w:divBdr>
                <w:top w:val="none" w:sz="0" w:space="0" w:color="auto"/>
                <w:left w:val="none" w:sz="0" w:space="0" w:color="auto"/>
                <w:bottom w:val="none" w:sz="0" w:space="0" w:color="auto"/>
                <w:right w:val="none" w:sz="0" w:space="0" w:color="auto"/>
              </w:divBdr>
            </w:div>
            <w:div w:id="1232157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671649">
      <w:bodyDiv w:val="1"/>
      <w:marLeft w:val="0"/>
      <w:marRight w:val="0"/>
      <w:marTop w:val="0"/>
      <w:marBottom w:val="0"/>
      <w:divBdr>
        <w:top w:val="none" w:sz="0" w:space="0" w:color="auto"/>
        <w:left w:val="none" w:sz="0" w:space="0" w:color="auto"/>
        <w:bottom w:val="none" w:sz="0" w:space="0" w:color="auto"/>
        <w:right w:val="none" w:sz="0" w:space="0" w:color="auto"/>
      </w:divBdr>
    </w:div>
    <w:div w:id="471098883">
      <w:bodyDiv w:val="1"/>
      <w:marLeft w:val="0"/>
      <w:marRight w:val="0"/>
      <w:marTop w:val="0"/>
      <w:marBottom w:val="0"/>
      <w:divBdr>
        <w:top w:val="none" w:sz="0" w:space="0" w:color="auto"/>
        <w:left w:val="none" w:sz="0" w:space="0" w:color="auto"/>
        <w:bottom w:val="none" w:sz="0" w:space="0" w:color="auto"/>
        <w:right w:val="none" w:sz="0" w:space="0" w:color="auto"/>
      </w:divBdr>
    </w:div>
    <w:div w:id="491874192">
      <w:bodyDiv w:val="1"/>
      <w:marLeft w:val="0"/>
      <w:marRight w:val="0"/>
      <w:marTop w:val="0"/>
      <w:marBottom w:val="0"/>
      <w:divBdr>
        <w:top w:val="none" w:sz="0" w:space="0" w:color="auto"/>
        <w:left w:val="none" w:sz="0" w:space="0" w:color="auto"/>
        <w:bottom w:val="none" w:sz="0" w:space="0" w:color="auto"/>
        <w:right w:val="none" w:sz="0" w:space="0" w:color="auto"/>
      </w:divBdr>
      <w:divsChild>
        <w:div w:id="185219754">
          <w:marLeft w:val="0"/>
          <w:marRight w:val="0"/>
          <w:marTop w:val="0"/>
          <w:marBottom w:val="0"/>
          <w:divBdr>
            <w:top w:val="none" w:sz="0" w:space="0" w:color="auto"/>
            <w:left w:val="none" w:sz="0" w:space="0" w:color="auto"/>
            <w:bottom w:val="none" w:sz="0" w:space="0" w:color="auto"/>
            <w:right w:val="none" w:sz="0" w:space="0" w:color="auto"/>
          </w:divBdr>
          <w:divsChild>
            <w:div w:id="1979803264">
              <w:marLeft w:val="0"/>
              <w:marRight w:val="0"/>
              <w:marTop w:val="0"/>
              <w:marBottom w:val="0"/>
              <w:divBdr>
                <w:top w:val="none" w:sz="0" w:space="0" w:color="auto"/>
                <w:left w:val="none" w:sz="0" w:space="0" w:color="auto"/>
                <w:bottom w:val="none" w:sz="0" w:space="0" w:color="auto"/>
                <w:right w:val="none" w:sz="0" w:space="0" w:color="auto"/>
              </w:divBdr>
            </w:div>
            <w:div w:id="1832865565">
              <w:marLeft w:val="0"/>
              <w:marRight w:val="0"/>
              <w:marTop w:val="0"/>
              <w:marBottom w:val="0"/>
              <w:divBdr>
                <w:top w:val="none" w:sz="0" w:space="0" w:color="auto"/>
                <w:left w:val="none" w:sz="0" w:space="0" w:color="auto"/>
                <w:bottom w:val="none" w:sz="0" w:space="0" w:color="auto"/>
                <w:right w:val="none" w:sz="0" w:space="0" w:color="auto"/>
              </w:divBdr>
            </w:div>
            <w:div w:id="993141912">
              <w:marLeft w:val="0"/>
              <w:marRight w:val="0"/>
              <w:marTop w:val="0"/>
              <w:marBottom w:val="0"/>
              <w:divBdr>
                <w:top w:val="none" w:sz="0" w:space="0" w:color="auto"/>
                <w:left w:val="none" w:sz="0" w:space="0" w:color="auto"/>
                <w:bottom w:val="none" w:sz="0" w:space="0" w:color="auto"/>
                <w:right w:val="none" w:sz="0" w:space="0" w:color="auto"/>
              </w:divBdr>
            </w:div>
            <w:div w:id="1652636332">
              <w:marLeft w:val="0"/>
              <w:marRight w:val="0"/>
              <w:marTop w:val="0"/>
              <w:marBottom w:val="0"/>
              <w:divBdr>
                <w:top w:val="none" w:sz="0" w:space="0" w:color="auto"/>
                <w:left w:val="none" w:sz="0" w:space="0" w:color="auto"/>
                <w:bottom w:val="none" w:sz="0" w:space="0" w:color="auto"/>
                <w:right w:val="none" w:sz="0" w:space="0" w:color="auto"/>
              </w:divBdr>
            </w:div>
            <w:div w:id="2070568162">
              <w:marLeft w:val="0"/>
              <w:marRight w:val="0"/>
              <w:marTop w:val="0"/>
              <w:marBottom w:val="0"/>
              <w:divBdr>
                <w:top w:val="none" w:sz="0" w:space="0" w:color="auto"/>
                <w:left w:val="none" w:sz="0" w:space="0" w:color="auto"/>
                <w:bottom w:val="none" w:sz="0" w:space="0" w:color="auto"/>
                <w:right w:val="none" w:sz="0" w:space="0" w:color="auto"/>
              </w:divBdr>
            </w:div>
            <w:div w:id="1765304368">
              <w:marLeft w:val="0"/>
              <w:marRight w:val="0"/>
              <w:marTop w:val="0"/>
              <w:marBottom w:val="0"/>
              <w:divBdr>
                <w:top w:val="none" w:sz="0" w:space="0" w:color="auto"/>
                <w:left w:val="none" w:sz="0" w:space="0" w:color="auto"/>
                <w:bottom w:val="none" w:sz="0" w:space="0" w:color="auto"/>
                <w:right w:val="none" w:sz="0" w:space="0" w:color="auto"/>
              </w:divBdr>
            </w:div>
            <w:div w:id="537858128">
              <w:marLeft w:val="0"/>
              <w:marRight w:val="0"/>
              <w:marTop w:val="0"/>
              <w:marBottom w:val="0"/>
              <w:divBdr>
                <w:top w:val="none" w:sz="0" w:space="0" w:color="auto"/>
                <w:left w:val="none" w:sz="0" w:space="0" w:color="auto"/>
                <w:bottom w:val="none" w:sz="0" w:space="0" w:color="auto"/>
                <w:right w:val="none" w:sz="0" w:space="0" w:color="auto"/>
              </w:divBdr>
            </w:div>
            <w:div w:id="1414206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168542">
      <w:bodyDiv w:val="1"/>
      <w:marLeft w:val="0"/>
      <w:marRight w:val="0"/>
      <w:marTop w:val="0"/>
      <w:marBottom w:val="0"/>
      <w:divBdr>
        <w:top w:val="none" w:sz="0" w:space="0" w:color="auto"/>
        <w:left w:val="none" w:sz="0" w:space="0" w:color="auto"/>
        <w:bottom w:val="none" w:sz="0" w:space="0" w:color="auto"/>
        <w:right w:val="none" w:sz="0" w:space="0" w:color="auto"/>
      </w:divBdr>
      <w:divsChild>
        <w:div w:id="1828277678">
          <w:marLeft w:val="0"/>
          <w:marRight w:val="0"/>
          <w:marTop w:val="0"/>
          <w:marBottom w:val="0"/>
          <w:divBdr>
            <w:top w:val="none" w:sz="0" w:space="0" w:color="auto"/>
            <w:left w:val="none" w:sz="0" w:space="0" w:color="auto"/>
            <w:bottom w:val="none" w:sz="0" w:space="0" w:color="auto"/>
            <w:right w:val="none" w:sz="0" w:space="0" w:color="auto"/>
          </w:divBdr>
          <w:divsChild>
            <w:div w:id="1556576627">
              <w:marLeft w:val="0"/>
              <w:marRight w:val="0"/>
              <w:marTop w:val="0"/>
              <w:marBottom w:val="0"/>
              <w:divBdr>
                <w:top w:val="none" w:sz="0" w:space="0" w:color="auto"/>
                <w:left w:val="none" w:sz="0" w:space="0" w:color="auto"/>
                <w:bottom w:val="none" w:sz="0" w:space="0" w:color="auto"/>
                <w:right w:val="none" w:sz="0" w:space="0" w:color="auto"/>
              </w:divBdr>
            </w:div>
            <w:div w:id="1559316132">
              <w:marLeft w:val="0"/>
              <w:marRight w:val="0"/>
              <w:marTop w:val="0"/>
              <w:marBottom w:val="0"/>
              <w:divBdr>
                <w:top w:val="none" w:sz="0" w:space="0" w:color="auto"/>
                <w:left w:val="none" w:sz="0" w:space="0" w:color="auto"/>
                <w:bottom w:val="none" w:sz="0" w:space="0" w:color="auto"/>
                <w:right w:val="none" w:sz="0" w:space="0" w:color="auto"/>
              </w:divBdr>
            </w:div>
            <w:div w:id="558515503">
              <w:marLeft w:val="0"/>
              <w:marRight w:val="0"/>
              <w:marTop w:val="0"/>
              <w:marBottom w:val="0"/>
              <w:divBdr>
                <w:top w:val="none" w:sz="0" w:space="0" w:color="auto"/>
                <w:left w:val="none" w:sz="0" w:space="0" w:color="auto"/>
                <w:bottom w:val="none" w:sz="0" w:space="0" w:color="auto"/>
                <w:right w:val="none" w:sz="0" w:space="0" w:color="auto"/>
              </w:divBdr>
            </w:div>
            <w:div w:id="683097899">
              <w:marLeft w:val="0"/>
              <w:marRight w:val="0"/>
              <w:marTop w:val="0"/>
              <w:marBottom w:val="0"/>
              <w:divBdr>
                <w:top w:val="none" w:sz="0" w:space="0" w:color="auto"/>
                <w:left w:val="none" w:sz="0" w:space="0" w:color="auto"/>
                <w:bottom w:val="none" w:sz="0" w:space="0" w:color="auto"/>
                <w:right w:val="none" w:sz="0" w:space="0" w:color="auto"/>
              </w:divBdr>
            </w:div>
            <w:div w:id="1578394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785626">
      <w:bodyDiv w:val="1"/>
      <w:marLeft w:val="0"/>
      <w:marRight w:val="0"/>
      <w:marTop w:val="0"/>
      <w:marBottom w:val="0"/>
      <w:divBdr>
        <w:top w:val="none" w:sz="0" w:space="0" w:color="auto"/>
        <w:left w:val="none" w:sz="0" w:space="0" w:color="auto"/>
        <w:bottom w:val="none" w:sz="0" w:space="0" w:color="auto"/>
        <w:right w:val="none" w:sz="0" w:space="0" w:color="auto"/>
      </w:divBdr>
    </w:div>
    <w:div w:id="507671261">
      <w:bodyDiv w:val="1"/>
      <w:marLeft w:val="0"/>
      <w:marRight w:val="0"/>
      <w:marTop w:val="0"/>
      <w:marBottom w:val="0"/>
      <w:divBdr>
        <w:top w:val="none" w:sz="0" w:space="0" w:color="auto"/>
        <w:left w:val="none" w:sz="0" w:space="0" w:color="auto"/>
        <w:bottom w:val="none" w:sz="0" w:space="0" w:color="auto"/>
        <w:right w:val="none" w:sz="0" w:space="0" w:color="auto"/>
      </w:divBdr>
      <w:divsChild>
        <w:div w:id="1526744643">
          <w:marLeft w:val="0"/>
          <w:marRight w:val="0"/>
          <w:marTop w:val="0"/>
          <w:marBottom w:val="0"/>
          <w:divBdr>
            <w:top w:val="none" w:sz="0" w:space="0" w:color="auto"/>
            <w:left w:val="none" w:sz="0" w:space="0" w:color="auto"/>
            <w:bottom w:val="none" w:sz="0" w:space="0" w:color="auto"/>
            <w:right w:val="none" w:sz="0" w:space="0" w:color="auto"/>
          </w:divBdr>
          <w:divsChild>
            <w:div w:id="1417094933">
              <w:marLeft w:val="0"/>
              <w:marRight w:val="0"/>
              <w:marTop w:val="0"/>
              <w:marBottom w:val="0"/>
              <w:divBdr>
                <w:top w:val="none" w:sz="0" w:space="0" w:color="auto"/>
                <w:left w:val="none" w:sz="0" w:space="0" w:color="auto"/>
                <w:bottom w:val="none" w:sz="0" w:space="0" w:color="auto"/>
                <w:right w:val="none" w:sz="0" w:space="0" w:color="auto"/>
              </w:divBdr>
            </w:div>
            <w:div w:id="1373967822">
              <w:marLeft w:val="0"/>
              <w:marRight w:val="0"/>
              <w:marTop w:val="0"/>
              <w:marBottom w:val="0"/>
              <w:divBdr>
                <w:top w:val="none" w:sz="0" w:space="0" w:color="auto"/>
                <w:left w:val="none" w:sz="0" w:space="0" w:color="auto"/>
                <w:bottom w:val="none" w:sz="0" w:space="0" w:color="auto"/>
                <w:right w:val="none" w:sz="0" w:space="0" w:color="auto"/>
              </w:divBdr>
            </w:div>
            <w:div w:id="247230139">
              <w:marLeft w:val="0"/>
              <w:marRight w:val="0"/>
              <w:marTop w:val="0"/>
              <w:marBottom w:val="0"/>
              <w:divBdr>
                <w:top w:val="none" w:sz="0" w:space="0" w:color="auto"/>
                <w:left w:val="none" w:sz="0" w:space="0" w:color="auto"/>
                <w:bottom w:val="none" w:sz="0" w:space="0" w:color="auto"/>
                <w:right w:val="none" w:sz="0" w:space="0" w:color="auto"/>
              </w:divBdr>
            </w:div>
            <w:div w:id="805315906">
              <w:marLeft w:val="0"/>
              <w:marRight w:val="0"/>
              <w:marTop w:val="0"/>
              <w:marBottom w:val="0"/>
              <w:divBdr>
                <w:top w:val="none" w:sz="0" w:space="0" w:color="auto"/>
                <w:left w:val="none" w:sz="0" w:space="0" w:color="auto"/>
                <w:bottom w:val="none" w:sz="0" w:space="0" w:color="auto"/>
                <w:right w:val="none" w:sz="0" w:space="0" w:color="auto"/>
              </w:divBdr>
            </w:div>
            <w:div w:id="1982492624">
              <w:marLeft w:val="0"/>
              <w:marRight w:val="0"/>
              <w:marTop w:val="0"/>
              <w:marBottom w:val="0"/>
              <w:divBdr>
                <w:top w:val="none" w:sz="0" w:space="0" w:color="auto"/>
                <w:left w:val="none" w:sz="0" w:space="0" w:color="auto"/>
                <w:bottom w:val="none" w:sz="0" w:space="0" w:color="auto"/>
                <w:right w:val="none" w:sz="0" w:space="0" w:color="auto"/>
              </w:divBdr>
            </w:div>
            <w:div w:id="585385885">
              <w:marLeft w:val="0"/>
              <w:marRight w:val="0"/>
              <w:marTop w:val="0"/>
              <w:marBottom w:val="0"/>
              <w:divBdr>
                <w:top w:val="none" w:sz="0" w:space="0" w:color="auto"/>
                <w:left w:val="none" w:sz="0" w:space="0" w:color="auto"/>
                <w:bottom w:val="none" w:sz="0" w:space="0" w:color="auto"/>
                <w:right w:val="none" w:sz="0" w:space="0" w:color="auto"/>
              </w:divBdr>
            </w:div>
            <w:div w:id="2046711870">
              <w:marLeft w:val="0"/>
              <w:marRight w:val="0"/>
              <w:marTop w:val="0"/>
              <w:marBottom w:val="0"/>
              <w:divBdr>
                <w:top w:val="none" w:sz="0" w:space="0" w:color="auto"/>
                <w:left w:val="none" w:sz="0" w:space="0" w:color="auto"/>
                <w:bottom w:val="none" w:sz="0" w:space="0" w:color="auto"/>
                <w:right w:val="none" w:sz="0" w:space="0" w:color="auto"/>
              </w:divBdr>
            </w:div>
            <w:div w:id="1752314379">
              <w:marLeft w:val="0"/>
              <w:marRight w:val="0"/>
              <w:marTop w:val="0"/>
              <w:marBottom w:val="0"/>
              <w:divBdr>
                <w:top w:val="none" w:sz="0" w:space="0" w:color="auto"/>
                <w:left w:val="none" w:sz="0" w:space="0" w:color="auto"/>
                <w:bottom w:val="none" w:sz="0" w:space="0" w:color="auto"/>
                <w:right w:val="none" w:sz="0" w:space="0" w:color="auto"/>
              </w:divBdr>
            </w:div>
            <w:div w:id="1845705504">
              <w:marLeft w:val="0"/>
              <w:marRight w:val="0"/>
              <w:marTop w:val="0"/>
              <w:marBottom w:val="0"/>
              <w:divBdr>
                <w:top w:val="none" w:sz="0" w:space="0" w:color="auto"/>
                <w:left w:val="none" w:sz="0" w:space="0" w:color="auto"/>
                <w:bottom w:val="none" w:sz="0" w:space="0" w:color="auto"/>
                <w:right w:val="none" w:sz="0" w:space="0" w:color="auto"/>
              </w:divBdr>
            </w:div>
            <w:div w:id="1668098848">
              <w:marLeft w:val="0"/>
              <w:marRight w:val="0"/>
              <w:marTop w:val="0"/>
              <w:marBottom w:val="0"/>
              <w:divBdr>
                <w:top w:val="none" w:sz="0" w:space="0" w:color="auto"/>
                <w:left w:val="none" w:sz="0" w:space="0" w:color="auto"/>
                <w:bottom w:val="none" w:sz="0" w:space="0" w:color="auto"/>
                <w:right w:val="none" w:sz="0" w:space="0" w:color="auto"/>
              </w:divBdr>
            </w:div>
            <w:div w:id="142546295">
              <w:marLeft w:val="0"/>
              <w:marRight w:val="0"/>
              <w:marTop w:val="0"/>
              <w:marBottom w:val="0"/>
              <w:divBdr>
                <w:top w:val="none" w:sz="0" w:space="0" w:color="auto"/>
                <w:left w:val="none" w:sz="0" w:space="0" w:color="auto"/>
                <w:bottom w:val="none" w:sz="0" w:space="0" w:color="auto"/>
                <w:right w:val="none" w:sz="0" w:space="0" w:color="auto"/>
              </w:divBdr>
            </w:div>
            <w:div w:id="117378401">
              <w:marLeft w:val="0"/>
              <w:marRight w:val="0"/>
              <w:marTop w:val="0"/>
              <w:marBottom w:val="0"/>
              <w:divBdr>
                <w:top w:val="none" w:sz="0" w:space="0" w:color="auto"/>
                <w:left w:val="none" w:sz="0" w:space="0" w:color="auto"/>
                <w:bottom w:val="none" w:sz="0" w:space="0" w:color="auto"/>
                <w:right w:val="none" w:sz="0" w:space="0" w:color="auto"/>
              </w:divBdr>
            </w:div>
            <w:div w:id="1592467645">
              <w:marLeft w:val="0"/>
              <w:marRight w:val="0"/>
              <w:marTop w:val="0"/>
              <w:marBottom w:val="0"/>
              <w:divBdr>
                <w:top w:val="none" w:sz="0" w:space="0" w:color="auto"/>
                <w:left w:val="none" w:sz="0" w:space="0" w:color="auto"/>
                <w:bottom w:val="none" w:sz="0" w:space="0" w:color="auto"/>
                <w:right w:val="none" w:sz="0" w:space="0" w:color="auto"/>
              </w:divBdr>
            </w:div>
            <w:div w:id="1932740386">
              <w:marLeft w:val="0"/>
              <w:marRight w:val="0"/>
              <w:marTop w:val="0"/>
              <w:marBottom w:val="0"/>
              <w:divBdr>
                <w:top w:val="none" w:sz="0" w:space="0" w:color="auto"/>
                <w:left w:val="none" w:sz="0" w:space="0" w:color="auto"/>
                <w:bottom w:val="none" w:sz="0" w:space="0" w:color="auto"/>
                <w:right w:val="none" w:sz="0" w:space="0" w:color="auto"/>
              </w:divBdr>
            </w:div>
            <w:div w:id="2145538259">
              <w:marLeft w:val="0"/>
              <w:marRight w:val="0"/>
              <w:marTop w:val="0"/>
              <w:marBottom w:val="0"/>
              <w:divBdr>
                <w:top w:val="none" w:sz="0" w:space="0" w:color="auto"/>
                <w:left w:val="none" w:sz="0" w:space="0" w:color="auto"/>
                <w:bottom w:val="none" w:sz="0" w:space="0" w:color="auto"/>
                <w:right w:val="none" w:sz="0" w:space="0" w:color="auto"/>
              </w:divBdr>
            </w:div>
            <w:div w:id="1616715895">
              <w:marLeft w:val="0"/>
              <w:marRight w:val="0"/>
              <w:marTop w:val="0"/>
              <w:marBottom w:val="0"/>
              <w:divBdr>
                <w:top w:val="none" w:sz="0" w:space="0" w:color="auto"/>
                <w:left w:val="none" w:sz="0" w:space="0" w:color="auto"/>
                <w:bottom w:val="none" w:sz="0" w:space="0" w:color="auto"/>
                <w:right w:val="none" w:sz="0" w:space="0" w:color="auto"/>
              </w:divBdr>
            </w:div>
            <w:div w:id="80878840">
              <w:marLeft w:val="0"/>
              <w:marRight w:val="0"/>
              <w:marTop w:val="0"/>
              <w:marBottom w:val="0"/>
              <w:divBdr>
                <w:top w:val="none" w:sz="0" w:space="0" w:color="auto"/>
                <w:left w:val="none" w:sz="0" w:space="0" w:color="auto"/>
                <w:bottom w:val="none" w:sz="0" w:space="0" w:color="auto"/>
                <w:right w:val="none" w:sz="0" w:space="0" w:color="auto"/>
              </w:divBdr>
            </w:div>
            <w:div w:id="1550724245">
              <w:marLeft w:val="0"/>
              <w:marRight w:val="0"/>
              <w:marTop w:val="0"/>
              <w:marBottom w:val="0"/>
              <w:divBdr>
                <w:top w:val="none" w:sz="0" w:space="0" w:color="auto"/>
                <w:left w:val="none" w:sz="0" w:space="0" w:color="auto"/>
                <w:bottom w:val="none" w:sz="0" w:space="0" w:color="auto"/>
                <w:right w:val="none" w:sz="0" w:space="0" w:color="auto"/>
              </w:divBdr>
            </w:div>
            <w:div w:id="1924100791">
              <w:marLeft w:val="0"/>
              <w:marRight w:val="0"/>
              <w:marTop w:val="0"/>
              <w:marBottom w:val="0"/>
              <w:divBdr>
                <w:top w:val="none" w:sz="0" w:space="0" w:color="auto"/>
                <w:left w:val="none" w:sz="0" w:space="0" w:color="auto"/>
                <w:bottom w:val="none" w:sz="0" w:space="0" w:color="auto"/>
                <w:right w:val="none" w:sz="0" w:space="0" w:color="auto"/>
              </w:divBdr>
            </w:div>
            <w:div w:id="325017071">
              <w:marLeft w:val="0"/>
              <w:marRight w:val="0"/>
              <w:marTop w:val="0"/>
              <w:marBottom w:val="0"/>
              <w:divBdr>
                <w:top w:val="none" w:sz="0" w:space="0" w:color="auto"/>
                <w:left w:val="none" w:sz="0" w:space="0" w:color="auto"/>
                <w:bottom w:val="none" w:sz="0" w:space="0" w:color="auto"/>
                <w:right w:val="none" w:sz="0" w:space="0" w:color="auto"/>
              </w:divBdr>
            </w:div>
            <w:div w:id="825512448">
              <w:marLeft w:val="0"/>
              <w:marRight w:val="0"/>
              <w:marTop w:val="0"/>
              <w:marBottom w:val="0"/>
              <w:divBdr>
                <w:top w:val="none" w:sz="0" w:space="0" w:color="auto"/>
                <w:left w:val="none" w:sz="0" w:space="0" w:color="auto"/>
                <w:bottom w:val="none" w:sz="0" w:space="0" w:color="auto"/>
                <w:right w:val="none" w:sz="0" w:space="0" w:color="auto"/>
              </w:divBdr>
            </w:div>
            <w:div w:id="1551259373">
              <w:marLeft w:val="0"/>
              <w:marRight w:val="0"/>
              <w:marTop w:val="0"/>
              <w:marBottom w:val="0"/>
              <w:divBdr>
                <w:top w:val="none" w:sz="0" w:space="0" w:color="auto"/>
                <w:left w:val="none" w:sz="0" w:space="0" w:color="auto"/>
                <w:bottom w:val="none" w:sz="0" w:space="0" w:color="auto"/>
                <w:right w:val="none" w:sz="0" w:space="0" w:color="auto"/>
              </w:divBdr>
            </w:div>
            <w:div w:id="1862932915">
              <w:marLeft w:val="0"/>
              <w:marRight w:val="0"/>
              <w:marTop w:val="0"/>
              <w:marBottom w:val="0"/>
              <w:divBdr>
                <w:top w:val="none" w:sz="0" w:space="0" w:color="auto"/>
                <w:left w:val="none" w:sz="0" w:space="0" w:color="auto"/>
                <w:bottom w:val="none" w:sz="0" w:space="0" w:color="auto"/>
                <w:right w:val="none" w:sz="0" w:space="0" w:color="auto"/>
              </w:divBdr>
            </w:div>
            <w:div w:id="179705478">
              <w:marLeft w:val="0"/>
              <w:marRight w:val="0"/>
              <w:marTop w:val="0"/>
              <w:marBottom w:val="0"/>
              <w:divBdr>
                <w:top w:val="none" w:sz="0" w:space="0" w:color="auto"/>
                <w:left w:val="none" w:sz="0" w:space="0" w:color="auto"/>
                <w:bottom w:val="none" w:sz="0" w:space="0" w:color="auto"/>
                <w:right w:val="none" w:sz="0" w:space="0" w:color="auto"/>
              </w:divBdr>
            </w:div>
            <w:div w:id="379322935">
              <w:marLeft w:val="0"/>
              <w:marRight w:val="0"/>
              <w:marTop w:val="0"/>
              <w:marBottom w:val="0"/>
              <w:divBdr>
                <w:top w:val="none" w:sz="0" w:space="0" w:color="auto"/>
                <w:left w:val="none" w:sz="0" w:space="0" w:color="auto"/>
                <w:bottom w:val="none" w:sz="0" w:space="0" w:color="auto"/>
                <w:right w:val="none" w:sz="0" w:space="0" w:color="auto"/>
              </w:divBdr>
            </w:div>
            <w:div w:id="2078674169">
              <w:marLeft w:val="0"/>
              <w:marRight w:val="0"/>
              <w:marTop w:val="0"/>
              <w:marBottom w:val="0"/>
              <w:divBdr>
                <w:top w:val="none" w:sz="0" w:space="0" w:color="auto"/>
                <w:left w:val="none" w:sz="0" w:space="0" w:color="auto"/>
                <w:bottom w:val="none" w:sz="0" w:space="0" w:color="auto"/>
                <w:right w:val="none" w:sz="0" w:space="0" w:color="auto"/>
              </w:divBdr>
            </w:div>
            <w:div w:id="75971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812328">
      <w:bodyDiv w:val="1"/>
      <w:marLeft w:val="0"/>
      <w:marRight w:val="0"/>
      <w:marTop w:val="0"/>
      <w:marBottom w:val="0"/>
      <w:divBdr>
        <w:top w:val="none" w:sz="0" w:space="0" w:color="auto"/>
        <w:left w:val="none" w:sz="0" w:space="0" w:color="auto"/>
        <w:bottom w:val="none" w:sz="0" w:space="0" w:color="auto"/>
        <w:right w:val="none" w:sz="0" w:space="0" w:color="auto"/>
      </w:divBdr>
      <w:divsChild>
        <w:div w:id="521211722">
          <w:marLeft w:val="0"/>
          <w:marRight w:val="0"/>
          <w:marTop w:val="0"/>
          <w:marBottom w:val="0"/>
          <w:divBdr>
            <w:top w:val="none" w:sz="0" w:space="0" w:color="auto"/>
            <w:left w:val="none" w:sz="0" w:space="0" w:color="auto"/>
            <w:bottom w:val="none" w:sz="0" w:space="0" w:color="auto"/>
            <w:right w:val="none" w:sz="0" w:space="0" w:color="auto"/>
          </w:divBdr>
          <w:divsChild>
            <w:div w:id="382608587">
              <w:marLeft w:val="0"/>
              <w:marRight w:val="0"/>
              <w:marTop w:val="0"/>
              <w:marBottom w:val="0"/>
              <w:divBdr>
                <w:top w:val="none" w:sz="0" w:space="0" w:color="auto"/>
                <w:left w:val="none" w:sz="0" w:space="0" w:color="auto"/>
                <w:bottom w:val="none" w:sz="0" w:space="0" w:color="auto"/>
                <w:right w:val="none" w:sz="0" w:space="0" w:color="auto"/>
              </w:divBdr>
            </w:div>
            <w:div w:id="281696152">
              <w:marLeft w:val="0"/>
              <w:marRight w:val="0"/>
              <w:marTop w:val="0"/>
              <w:marBottom w:val="0"/>
              <w:divBdr>
                <w:top w:val="none" w:sz="0" w:space="0" w:color="auto"/>
                <w:left w:val="none" w:sz="0" w:space="0" w:color="auto"/>
                <w:bottom w:val="none" w:sz="0" w:space="0" w:color="auto"/>
                <w:right w:val="none" w:sz="0" w:space="0" w:color="auto"/>
              </w:divBdr>
            </w:div>
            <w:div w:id="260528617">
              <w:marLeft w:val="0"/>
              <w:marRight w:val="0"/>
              <w:marTop w:val="0"/>
              <w:marBottom w:val="0"/>
              <w:divBdr>
                <w:top w:val="none" w:sz="0" w:space="0" w:color="auto"/>
                <w:left w:val="none" w:sz="0" w:space="0" w:color="auto"/>
                <w:bottom w:val="none" w:sz="0" w:space="0" w:color="auto"/>
                <w:right w:val="none" w:sz="0" w:space="0" w:color="auto"/>
              </w:divBdr>
            </w:div>
            <w:div w:id="1476021384">
              <w:marLeft w:val="0"/>
              <w:marRight w:val="0"/>
              <w:marTop w:val="0"/>
              <w:marBottom w:val="0"/>
              <w:divBdr>
                <w:top w:val="none" w:sz="0" w:space="0" w:color="auto"/>
                <w:left w:val="none" w:sz="0" w:space="0" w:color="auto"/>
                <w:bottom w:val="none" w:sz="0" w:space="0" w:color="auto"/>
                <w:right w:val="none" w:sz="0" w:space="0" w:color="auto"/>
              </w:divBdr>
            </w:div>
            <w:div w:id="156920368">
              <w:marLeft w:val="0"/>
              <w:marRight w:val="0"/>
              <w:marTop w:val="0"/>
              <w:marBottom w:val="0"/>
              <w:divBdr>
                <w:top w:val="none" w:sz="0" w:space="0" w:color="auto"/>
                <w:left w:val="none" w:sz="0" w:space="0" w:color="auto"/>
                <w:bottom w:val="none" w:sz="0" w:space="0" w:color="auto"/>
                <w:right w:val="none" w:sz="0" w:space="0" w:color="auto"/>
              </w:divBdr>
            </w:div>
            <w:div w:id="1514371888">
              <w:marLeft w:val="0"/>
              <w:marRight w:val="0"/>
              <w:marTop w:val="0"/>
              <w:marBottom w:val="0"/>
              <w:divBdr>
                <w:top w:val="none" w:sz="0" w:space="0" w:color="auto"/>
                <w:left w:val="none" w:sz="0" w:space="0" w:color="auto"/>
                <w:bottom w:val="none" w:sz="0" w:space="0" w:color="auto"/>
                <w:right w:val="none" w:sz="0" w:space="0" w:color="auto"/>
              </w:divBdr>
            </w:div>
            <w:div w:id="231546980">
              <w:marLeft w:val="0"/>
              <w:marRight w:val="0"/>
              <w:marTop w:val="0"/>
              <w:marBottom w:val="0"/>
              <w:divBdr>
                <w:top w:val="none" w:sz="0" w:space="0" w:color="auto"/>
                <w:left w:val="none" w:sz="0" w:space="0" w:color="auto"/>
                <w:bottom w:val="none" w:sz="0" w:space="0" w:color="auto"/>
                <w:right w:val="none" w:sz="0" w:space="0" w:color="auto"/>
              </w:divBdr>
            </w:div>
            <w:div w:id="689717086">
              <w:marLeft w:val="0"/>
              <w:marRight w:val="0"/>
              <w:marTop w:val="0"/>
              <w:marBottom w:val="0"/>
              <w:divBdr>
                <w:top w:val="none" w:sz="0" w:space="0" w:color="auto"/>
                <w:left w:val="none" w:sz="0" w:space="0" w:color="auto"/>
                <w:bottom w:val="none" w:sz="0" w:space="0" w:color="auto"/>
                <w:right w:val="none" w:sz="0" w:space="0" w:color="auto"/>
              </w:divBdr>
            </w:div>
            <w:div w:id="472331157">
              <w:marLeft w:val="0"/>
              <w:marRight w:val="0"/>
              <w:marTop w:val="0"/>
              <w:marBottom w:val="0"/>
              <w:divBdr>
                <w:top w:val="none" w:sz="0" w:space="0" w:color="auto"/>
                <w:left w:val="none" w:sz="0" w:space="0" w:color="auto"/>
                <w:bottom w:val="none" w:sz="0" w:space="0" w:color="auto"/>
                <w:right w:val="none" w:sz="0" w:space="0" w:color="auto"/>
              </w:divBdr>
            </w:div>
            <w:div w:id="162569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929588">
      <w:bodyDiv w:val="1"/>
      <w:marLeft w:val="0"/>
      <w:marRight w:val="0"/>
      <w:marTop w:val="0"/>
      <w:marBottom w:val="0"/>
      <w:divBdr>
        <w:top w:val="none" w:sz="0" w:space="0" w:color="auto"/>
        <w:left w:val="none" w:sz="0" w:space="0" w:color="auto"/>
        <w:bottom w:val="none" w:sz="0" w:space="0" w:color="auto"/>
        <w:right w:val="none" w:sz="0" w:space="0" w:color="auto"/>
      </w:divBdr>
    </w:div>
    <w:div w:id="517961472">
      <w:bodyDiv w:val="1"/>
      <w:marLeft w:val="0"/>
      <w:marRight w:val="0"/>
      <w:marTop w:val="0"/>
      <w:marBottom w:val="0"/>
      <w:divBdr>
        <w:top w:val="none" w:sz="0" w:space="0" w:color="auto"/>
        <w:left w:val="none" w:sz="0" w:space="0" w:color="auto"/>
        <w:bottom w:val="none" w:sz="0" w:space="0" w:color="auto"/>
        <w:right w:val="none" w:sz="0" w:space="0" w:color="auto"/>
      </w:divBdr>
    </w:div>
    <w:div w:id="520364119">
      <w:bodyDiv w:val="1"/>
      <w:marLeft w:val="0"/>
      <w:marRight w:val="0"/>
      <w:marTop w:val="0"/>
      <w:marBottom w:val="0"/>
      <w:divBdr>
        <w:top w:val="none" w:sz="0" w:space="0" w:color="auto"/>
        <w:left w:val="none" w:sz="0" w:space="0" w:color="auto"/>
        <w:bottom w:val="none" w:sz="0" w:space="0" w:color="auto"/>
        <w:right w:val="none" w:sz="0" w:space="0" w:color="auto"/>
      </w:divBdr>
      <w:divsChild>
        <w:div w:id="1423649048">
          <w:marLeft w:val="0"/>
          <w:marRight w:val="0"/>
          <w:marTop w:val="0"/>
          <w:marBottom w:val="0"/>
          <w:divBdr>
            <w:top w:val="none" w:sz="0" w:space="0" w:color="auto"/>
            <w:left w:val="none" w:sz="0" w:space="0" w:color="auto"/>
            <w:bottom w:val="none" w:sz="0" w:space="0" w:color="auto"/>
            <w:right w:val="none" w:sz="0" w:space="0" w:color="auto"/>
          </w:divBdr>
          <w:divsChild>
            <w:div w:id="406076591">
              <w:marLeft w:val="0"/>
              <w:marRight w:val="0"/>
              <w:marTop w:val="0"/>
              <w:marBottom w:val="0"/>
              <w:divBdr>
                <w:top w:val="none" w:sz="0" w:space="0" w:color="auto"/>
                <w:left w:val="none" w:sz="0" w:space="0" w:color="auto"/>
                <w:bottom w:val="none" w:sz="0" w:space="0" w:color="auto"/>
                <w:right w:val="none" w:sz="0" w:space="0" w:color="auto"/>
              </w:divBdr>
            </w:div>
            <w:div w:id="414547152">
              <w:marLeft w:val="0"/>
              <w:marRight w:val="0"/>
              <w:marTop w:val="0"/>
              <w:marBottom w:val="0"/>
              <w:divBdr>
                <w:top w:val="none" w:sz="0" w:space="0" w:color="auto"/>
                <w:left w:val="none" w:sz="0" w:space="0" w:color="auto"/>
                <w:bottom w:val="none" w:sz="0" w:space="0" w:color="auto"/>
                <w:right w:val="none" w:sz="0" w:space="0" w:color="auto"/>
              </w:divBdr>
            </w:div>
            <w:div w:id="1871911249">
              <w:marLeft w:val="0"/>
              <w:marRight w:val="0"/>
              <w:marTop w:val="0"/>
              <w:marBottom w:val="0"/>
              <w:divBdr>
                <w:top w:val="none" w:sz="0" w:space="0" w:color="auto"/>
                <w:left w:val="none" w:sz="0" w:space="0" w:color="auto"/>
                <w:bottom w:val="none" w:sz="0" w:space="0" w:color="auto"/>
                <w:right w:val="none" w:sz="0" w:space="0" w:color="auto"/>
              </w:divBdr>
            </w:div>
            <w:div w:id="898784647">
              <w:marLeft w:val="0"/>
              <w:marRight w:val="0"/>
              <w:marTop w:val="0"/>
              <w:marBottom w:val="0"/>
              <w:divBdr>
                <w:top w:val="none" w:sz="0" w:space="0" w:color="auto"/>
                <w:left w:val="none" w:sz="0" w:space="0" w:color="auto"/>
                <w:bottom w:val="none" w:sz="0" w:space="0" w:color="auto"/>
                <w:right w:val="none" w:sz="0" w:space="0" w:color="auto"/>
              </w:divBdr>
            </w:div>
            <w:div w:id="601188349">
              <w:marLeft w:val="0"/>
              <w:marRight w:val="0"/>
              <w:marTop w:val="0"/>
              <w:marBottom w:val="0"/>
              <w:divBdr>
                <w:top w:val="none" w:sz="0" w:space="0" w:color="auto"/>
                <w:left w:val="none" w:sz="0" w:space="0" w:color="auto"/>
                <w:bottom w:val="none" w:sz="0" w:space="0" w:color="auto"/>
                <w:right w:val="none" w:sz="0" w:space="0" w:color="auto"/>
              </w:divBdr>
            </w:div>
            <w:div w:id="9498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823207">
      <w:bodyDiv w:val="1"/>
      <w:marLeft w:val="0"/>
      <w:marRight w:val="0"/>
      <w:marTop w:val="0"/>
      <w:marBottom w:val="0"/>
      <w:divBdr>
        <w:top w:val="none" w:sz="0" w:space="0" w:color="auto"/>
        <w:left w:val="none" w:sz="0" w:space="0" w:color="auto"/>
        <w:bottom w:val="none" w:sz="0" w:space="0" w:color="auto"/>
        <w:right w:val="none" w:sz="0" w:space="0" w:color="auto"/>
      </w:divBdr>
    </w:div>
    <w:div w:id="526918091">
      <w:bodyDiv w:val="1"/>
      <w:marLeft w:val="0"/>
      <w:marRight w:val="0"/>
      <w:marTop w:val="0"/>
      <w:marBottom w:val="0"/>
      <w:divBdr>
        <w:top w:val="none" w:sz="0" w:space="0" w:color="auto"/>
        <w:left w:val="none" w:sz="0" w:space="0" w:color="auto"/>
        <w:bottom w:val="none" w:sz="0" w:space="0" w:color="auto"/>
        <w:right w:val="none" w:sz="0" w:space="0" w:color="auto"/>
      </w:divBdr>
      <w:divsChild>
        <w:div w:id="1560900647">
          <w:marLeft w:val="0"/>
          <w:marRight w:val="0"/>
          <w:marTop w:val="0"/>
          <w:marBottom w:val="0"/>
          <w:divBdr>
            <w:top w:val="none" w:sz="0" w:space="0" w:color="auto"/>
            <w:left w:val="none" w:sz="0" w:space="0" w:color="auto"/>
            <w:bottom w:val="none" w:sz="0" w:space="0" w:color="auto"/>
            <w:right w:val="none" w:sz="0" w:space="0" w:color="auto"/>
          </w:divBdr>
          <w:divsChild>
            <w:div w:id="6561778">
              <w:marLeft w:val="0"/>
              <w:marRight w:val="0"/>
              <w:marTop w:val="0"/>
              <w:marBottom w:val="0"/>
              <w:divBdr>
                <w:top w:val="none" w:sz="0" w:space="0" w:color="auto"/>
                <w:left w:val="none" w:sz="0" w:space="0" w:color="auto"/>
                <w:bottom w:val="none" w:sz="0" w:space="0" w:color="auto"/>
                <w:right w:val="none" w:sz="0" w:space="0" w:color="auto"/>
              </w:divBdr>
            </w:div>
            <w:div w:id="676811212">
              <w:marLeft w:val="0"/>
              <w:marRight w:val="0"/>
              <w:marTop w:val="0"/>
              <w:marBottom w:val="0"/>
              <w:divBdr>
                <w:top w:val="none" w:sz="0" w:space="0" w:color="auto"/>
                <w:left w:val="none" w:sz="0" w:space="0" w:color="auto"/>
                <w:bottom w:val="none" w:sz="0" w:space="0" w:color="auto"/>
                <w:right w:val="none" w:sz="0" w:space="0" w:color="auto"/>
              </w:divBdr>
            </w:div>
            <w:div w:id="792014527">
              <w:marLeft w:val="0"/>
              <w:marRight w:val="0"/>
              <w:marTop w:val="0"/>
              <w:marBottom w:val="0"/>
              <w:divBdr>
                <w:top w:val="none" w:sz="0" w:space="0" w:color="auto"/>
                <w:left w:val="none" w:sz="0" w:space="0" w:color="auto"/>
                <w:bottom w:val="none" w:sz="0" w:space="0" w:color="auto"/>
                <w:right w:val="none" w:sz="0" w:space="0" w:color="auto"/>
              </w:divBdr>
            </w:div>
            <w:div w:id="148762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182442">
      <w:bodyDiv w:val="1"/>
      <w:marLeft w:val="0"/>
      <w:marRight w:val="0"/>
      <w:marTop w:val="0"/>
      <w:marBottom w:val="0"/>
      <w:divBdr>
        <w:top w:val="none" w:sz="0" w:space="0" w:color="auto"/>
        <w:left w:val="none" w:sz="0" w:space="0" w:color="auto"/>
        <w:bottom w:val="none" w:sz="0" w:space="0" w:color="auto"/>
        <w:right w:val="none" w:sz="0" w:space="0" w:color="auto"/>
      </w:divBdr>
      <w:divsChild>
        <w:div w:id="659499916">
          <w:marLeft w:val="0"/>
          <w:marRight w:val="0"/>
          <w:marTop w:val="0"/>
          <w:marBottom w:val="0"/>
          <w:divBdr>
            <w:top w:val="none" w:sz="0" w:space="0" w:color="auto"/>
            <w:left w:val="none" w:sz="0" w:space="0" w:color="auto"/>
            <w:bottom w:val="none" w:sz="0" w:space="0" w:color="auto"/>
            <w:right w:val="none" w:sz="0" w:space="0" w:color="auto"/>
          </w:divBdr>
          <w:divsChild>
            <w:div w:id="804004210">
              <w:marLeft w:val="0"/>
              <w:marRight w:val="0"/>
              <w:marTop w:val="0"/>
              <w:marBottom w:val="0"/>
              <w:divBdr>
                <w:top w:val="none" w:sz="0" w:space="0" w:color="auto"/>
                <w:left w:val="none" w:sz="0" w:space="0" w:color="auto"/>
                <w:bottom w:val="none" w:sz="0" w:space="0" w:color="auto"/>
                <w:right w:val="none" w:sz="0" w:space="0" w:color="auto"/>
              </w:divBdr>
            </w:div>
            <w:div w:id="466968444">
              <w:marLeft w:val="0"/>
              <w:marRight w:val="0"/>
              <w:marTop w:val="0"/>
              <w:marBottom w:val="0"/>
              <w:divBdr>
                <w:top w:val="none" w:sz="0" w:space="0" w:color="auto"/>
                <w:left w:val="none" w:sz="0" w:space="0" w:color="auto"/>
                <w:bottom w:val="none" w:sz="0" w:space="0" w:color="auto"/>
                <w:right w:val="none" w:sz="0" w:space="0" w:color="auto"/>
              </w:divBdr>
            </w:div>
            <w:div w:id="1132870883">
              <w:marLeft w:val="0"/>
              <w:marRight w:val="0"/>
              <w:marTop w:val="0"/>
              <w:marBottom w:val="0"/>
              <w:divBdr>
                <w:top w:val="none" w:sz="0" w:space="0" w:color="auto"/>
                <w:left w:val="none" w:sz="0" w:space="0" w:color="auto"/>
                <w:bottom w:val="none" w:sz="0" w:space="0" w:color="auto"/>
                <w:right w:val="none" w:sz="0" w:space="0" w:color="auto"/>
              </w:divBdr>
            </w:div>
            <w:div w:id="1958901710">
              <w:marLeft w:val="0"/>
              <w:marRight w:val="0"/>
              <w:marTop w:val="0"/>
              <w:marBottom w:val="0"/>
              <w:divBdr>
                <w:top w:val="none" w:sz="0" w:space="0" w:color="auto"/>
                <w:left w:val="none" w:sz="0" w:space="0" w:color="auto"/>
                <w:bottom w:val="none" w:sz="0" w:space="0" w:color="auto"/>
                <w:right w:val="none" w:sz="0" w:space="0" w:color="auto"/>
              </w:divBdr>
            </w:div>
            <w:div w:id="1409034624">
              <w:marLeft w:val="0"/>
              <w:marRight w:val="0"/>
              <w:marTop w:val="0"/>
              <w:marBottom w:val="0"/>
              <w:divBdr>
                <w:top w:val="none" w:sz="0" w:space="0" w:color="auto"/>
                <w:left w:val="none" w:sz="0" w:space="0" w:color="auto"/>
                <w:bottom w:val="none" w:sz="0" w:space="0" w:color="auto"/>
                <w:right w:val="none" w:sz="0" w:space="0" w:color="auto"/>
              </w:divBdr>
            </w:div>
            <w:div w:id="523054325">
              <w:marLeft w:val="0"/>
              <w:marRight w:val="0"/>
              <w:marTop w:val="0"/>
              <w:marBottom w:val="0"/>
              <w:divBdr>
                <w:top w:val="none" w:sz="0" w:space="0" w:color="auto"/>
                <w:left w:val="none" w:sz="0" w:space="0" w:color="auto"/>
                <w:bottom w:val="none" w:sz="0" w:space="0" w:color="auto"/>
                <w:right w:val="none" w:sz="0" w:space="0" w:color="auto"/>
              </w:divBdr>
            </w:div>
            <w:div w:id="1155339503">
              <w:marLeft w:val="0"/>
              <w:marRight w:val="0"/>
              <w:marTop w:val="0"/>
              <w:marBottom w:val="0"/>
              <w:divBdr>
                <w:top w:val="none" w:sz="0" w:space="0" w:color="auto"/>
                <w:left w:val="none" w:sz="0" w:space="0" w:color="auto"/>
                <w:bottom w:val="none" w:sz="0" w:space="0" w:color="auto"/>
                <w:right w:val="none" w:sz="0" w:space="0" w:color="auto"/>
              </w:divBdr>
            </w:div>
            <w:div w:id="303393007">
              <w:marLeft w:val="0"/>
              <w:marRight w:val="0"/>
              <w:marTop w:val="0"/>
              <w:marBottom w:val="0"/>
              <w:divBdr>
                <w:top w:val="none" w:sz="0" w:space="0" w:color="auto"/>
                <w:left w:val="none" w:sz="0" w:space="0" w:color="auto"/>
                <w:bottom w:val="none" w:sz="0" w:space="0" w:color="auto"/>
                <w:right w:val="none" w:sz="0" w:space="0" w:color="auto"/>
              </w:divBdr>
            </w:div>
            <w:div w:id="1058824468">
              <w:marLeft w:val="0"/>
              <w:marRight w:val="0"/>
              <w:marTop w:val="0"/>
              <w:marBottom w:val="0"/>
              <w:divBdr>
                <w:top w:val="none" w:sz="0" w:space="0" w:color="auto"/>
                <w:left w:val="none" w:sz="0" w:space="0" w:color="auto"/>
                <w:bottom w:val="none" w:sz="0" w:space="0" w:color="auto"/>
                <w:right w:val="none" w:sz="0" w:space="0" w:color="auto"/>
              </w:divBdr>
            </w:div>
            <w:div w:id="1514610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336552">
      <w:bodyDiv w:val="1"/>
      <w:marLeft w:val="0"/>
      <w:marRight w:val="0"/>
      <w:marTop w:val="0"/>
      <w:marBottom w:val="0"/>
      <w:divBdr>
        <w:top w:val="none" w:sz="0" w:space="0" w:color="auto"/>
        <w:left w:val="none" w:sz="0" w:space="0" w:color="auto"/>
        <w:bottom w:val="none" w:sz="0" w:space="0" w:color="auto"/>
        <w:right w:val="none" w:sz="0" w:space="0" w:color="auto"/>
      </w:divBdr>
    </w:div>
    <w:div w:id="533271686">
      <w:bodyDiv w:val="1"/>
      <w:marLeft w:val="0"/>
      <w:marRight w:val="0"/>
      <w:marTop w:val="0"/>
      <w:marBottom w:val="0"/>
      <w:divBdr>
        <w:top w:val="none" w:sz="0" w:space="0" w:color="auto"/>
        <w:left w:val="none" w:sz="0" w:space="0" w:color="auto"/>
        <w:bottom w:val="none" w:sz="0" w:space="0" w:color="auto"/>
        <w:right w:val="none" w:sz="0" w:space="0" w:color="auto"/>
      </w:divBdr>
      <w:divsChild>
        <w:div w:id="937297294">
          <w:marLeft w:val="0"/>
          <w:marRight w:val="0"/>
          <w:marTop w:val="0"/>
          <w:marBottom w:val="0"/>
          <w:divBdr>
            <w:top w:val="none" w:sz="0" w:space="0" w:color="auto"/>
            <w:left w:val="none" w:sz="0" w:space="0" w:color="auto"/>
            <w:bottom w:val="none" w:sz="0" w:space="0" w:color="auto"/>
            <w:right w:val="none" w:sz="0" w:space="0" w:color="auto"/>
          </w:divBdr>
          <w:divsChild>
            <w:div w:id="83843987">
              <w:marLeft w:val="0"/>
              <w:marRight w:val="0"/>
              <w:marTop w:val="0"/>
              <w:marBottom w:val="0"/>
              <w:divBdr>
                <w:top w:val="none" w:sz="0" w:space="0" w:color="auto"/>
                <w:left w:val="none" w:sz="0" w:space="0" w:color="auto"/>
                <w:bottom w:val="none" w:sz="0" w:space="0" w:color="auto"/>
                <w:right w:val="none" w:sz="0" w:space="0" w:color="auto"/>
              </w:divBdr>
            </w:div>
            <w:div w:id="666833517">
              <w:marLeft w:val="0"/>
              <w:marRight w:val="0"/>
              <w:marTop w:val="0"/>
              <w:marBottom w:val="0"/>
              <w:divBdr>
                <w:top w:val="none" w:sz="0" w:space="0" w:color="auto"/>
                <w:left w:val="none" w:sz="0" w:space="0" w:color="auto"/>
                <w:bottom w:val="none" w:sz="0" w:space="0" w:color="auto"/>
                <w:right w:val="none" w:sz="0" w:space="0" w:color="auto"/>
              </w:divBdr>
            </w:div>
            <w:div w:id="1856308260">
              <w:marLeft w:val="0"/>
              <w:marRight w:val="0"/>
              <w:marTop w:val="0"/>
              <w:marBottom w:val="0"/>
              <w:divBdr>
                <w:top w:val="none" w:sz="0" w:space="0" w:color="auto"/>
                <w:left w:val="none" w:sz="0" w:space="0" w:color="auto"/>
                <w:bottom w:val="none" w:sz="0" w:space="0" w:color="auto"/>
                <w:right w:val="none" w:sz="0" w:space="0" w:color="auto"/>
              </w:divBdr>
            </w:div>
            <w:div w:id="1803689498">
              <w:marLeft w:val="0"/>
              <w:marRight w:val="0"/>
              <w:marTop w:val="0"/>
              <w:marBottom w:val="0"/>
              <w:divBdr>
                <w:top w:val="none" w:sz="0" w:space="0" w:color="auto"/>
                <w:left w:val="none" w:sz="0" w:space="0" w:color="auto"/>
                <w:bottom w:val="none" w:sz="0" w:space="0" w:color="auto"/>
                <w:right w:val="none" w:sz="0" w:space="0" w:color="auto"/>
              </w:divBdr>
            </w:div>
            <w:div w:id="1428576680">
              <w:marLeft w:val="0"/>
              <w:marRight w:val="0"/>
              <w:marTop w:val="0"/>
              <w:marBottom w:val="0"/>
              <w:divBdr>
                <w:top w:val="none" w:sz="0" w:space="0" w:color="auto"/>
                <w:left w:val="none" w:sz="0" w:space="0" w:color="auto"/>
                <w:bottom w:val="none" w:sz="0" w:space="0" w:color="auto"/>
                <w:right w:val="none" w:sz="0" w:space="0" w:color="auto"/>
              </w:divBdr>
            </w:div>
            <w:div w:id="351078976">
              <w:marLeft w:val="0"/>
              <w:marRight w:val="0"/>
              <w:marTop w:val="0"/>
              <w:marBottom w:val="0"/>
              <w:divBdr>
                <w:top w:val="none" w:sz="0" w:space="0" w:color="auto"/>
                <w:left w:val="none" w:sz="0" w:space="0" w:color="auto"/>
                <w:bottom w:val="none" w:sz="0" w:space="0" w:color="auto"/>
                <w:right w:val="none" w:sz="0" w:space="0" w:color="auto"/>
              </w:divBdr>
            </w:div>
            <w:div w:id="1080904271">
              <w:marLeft w:val="0"/>
              <w:marRight w:val="0"/>
              <w:marTop w:val="0"/>
              <w:marBottom w:val="0"/>
              <w:divBdr>
                <w:top w:val="none" w:sz="0" w:space="0" w:color="auto"/>
                <w:left w:val="none" w:sz="0" w:space="0" w:color="auto"/>
                <w:bottom w:val="none" w:sz="0" w:space="0" w:color="auto"/>
                <w:right w:val="none" w:sz="0" w:space="0" w:color="auto"/>
              </w:divBdr>
            </w:div>
            <w:div w:id="1290893882">
              <w:marLeft w:val="0"/>
              <w:marRight w:val="0"/>
              <w:marTop w:val="0"/>
              <w:marBottom w:val="0"/>
              <w:divBdr>
                <w:top w:val="none" w:sz="0" w:space="0" w:color="auto"/>
                <w:left w:val="none" w:sz="0" w:space="0" w:color="auto"/>
                <w:bottom w:val="none" w:sz="0" w:space="0" w:color="auto"/>
                <w:right w:val="none" w:sz="0" w:space="0" w:color="auto"/>
              </w:divBdr>
            </w:div>
            <w:div w:id="878512563">
              <w:marLeft w:val="0"/>
              <w:marRight w:val="0"/>
              <w:marTop w:val="0"/>
              <w:marBottom w:val="0"/>
              <w:divBdr>
                <w:top w:val="none" w:sz="0" w:space="0" w:color="auto"/>
                <w:left w:val="none" w:sz="0" w:space="0" w:color="auto"/>
                <w:bottom w:val="none" w:sz="0" w:space="0" w:color="auto"/>
                <w:right w:val="none" w:sz="0" w:space="0" w:color="auto"/>
              </w:divBdr>
            </w:div>
            <w:div w:id="59128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893620">
      <w:bodyDiv w:val="1"/>
      <w:marLeft w:val="0"/>
      <w:marRight w:val="0"/>
      <w:marTop w:val="0"/>
      <w:marBottom w:val="0"/>
      <w:divBdr>
        <w:top w:val="none" w:sz="0" w:space="0" w:color="auto"/>
        <w:left w:val="none" w:sz="0" w:space="0" w:color="auto"/>
        <w:bottom w:val="none" w:sz="0" w:space="0" w:color="auto"/>
        <w:right w:val="none" w:sz="0" w:space="0" w:color="auto"/>
      </w:divBdr>
    </w:div>
    <w:div w:id="562835889">
      <w:bodyDiv w:val="1"/>
      <w:marLeft w:val="0"/>
      <w:marRight w:val="0"/>
      <w:marTop w:val="0"/>
      <w:marBottom w:val="0"/>
      <w:divBdr>
        <w:top w:val="none" w:sz="0" w:space="0" w:color="auto"/>
        <w:left w:val="none" w:sz="0" w:space="0" w:color="auto"/>
        <w:bottom w:val="none" w:sz="0" w:space="0" w:color="auto"/>
        <w:right w:val="none" w:sz="0" w:space="0" w:color="auto"/>
      </w:divBdr>
      <w:divsChild>
        <w:div w:id="311254067">
          <w:marLeft w:val="0"/>
          <w:marRight w:val="0"/>
          <w:marTop w:val="0"/>
          <w:marBottom w:val="0"/>
          <w:divBdr>
            <w:top w:val="none" w:sz="0" w:space="0" w:color="auto"/>
            <w:left w:val="none" w:sz="0" w:space="0" w:color="auto"/>
            <w:bottom w:val="none" w:sz="0" w:space="0" w:color="auto"/>
            <w:right w:val="none" w:sz="0" w:space="0" w:color="auto"/>
          </w:divBdr>
          <w:divsChild>
            <w:div w:id="2004046820">
              <w:marLeft w:val="0"/>
              <w:marRight w:val="0"/>
              <w:marTop w:val="0"/>
              <w:marBottom w:val="0"/>
              <w:divBdr>
                <w:top w:val="none" w:sz="0" w:space="0" w:color="auto"/>
                <w:left w:val="none" w:sz="0" w:space="0" w:color="auto"/>
                <w:bottom w:val="none" w:sz="0" w:space="0" w:color="auto"/>
                <w:right w:val="none" w:sz="0" w:space="0" w:color="auto"/>
              </w:divBdr>
            </w:div>
            <w:div w:id="1787892616">
              <w:marLeft w:val="0"/>
              <w:marRight w:val="0"/>
              <w:marTop w:val="0"/>
              <w:marBottom w:val="0"/>
              <w:divBdr>
                <w:top w:val="none" w:sz="0" w:space="0" w:color="auto"/>
                <w:left w:val="none" w:sz="0" w:space="0" w:color="auto"/>
                <w:bottom w:val="none" w:sz="0" w:space="0" w:color="auto"/>
                <w:right w:val="none" w:sz="0" w:space="0" w:color="auto"/>
              </w:divBdr>
            </w:div>
            <w:div w:id="1482884530">
              <w:marLeft w:val="0"/>
              <w:marRight w:val="0"/>
              <w:marTop w:val="0"/>
              <w:marBottom w:val="0"/>
              <w:divBdr>
                <w:top w:val="none" w:sz="0" w:space="0" w:color="auto"/>
                <w:left w:val="none" w:sz="0" w:space="0" w:color="auto"/>
                <w:bottom w:val="none" w:sz="0" w:space="0" w:color="auto"/>
                <w:right w:val="none" w:sz="0" w:space="0" w:color="auto"/>
              </w:divBdr>
            </w:div>
            <w:div w:id="120731674">
              <w:marLeft w:val="0"/>
              <w:marRight w:val="0"/>
              <w:marTop w:val="0"/>
              <w:marBottom w:val="0"/>
              <w:divBdr>
                <w:top w:val="none" w:sz="0" w:space="0" w:color="auto"/>
                <w:left w:val="none" w:sz="0" w:space="0" w:color="auto"/>
                <w:bottom w:val="none" w:sz="0" w:space="0" w:color="auto"/>
                <w:right w:val="none" w:sz="0" w:space="0" w:color="auto"/>
              </w:divBdr>
            </w:div>
            <w:div w:id="1682315571">
              <w:marLeft w:val="0"/>
              <w:marRight w:val="0"/>
              <w:marTop w:val="0"/>
              <w:marBottom w:val="0"/>
              <w:divBdr>
                <w:top w:val="none" w:sz="0" w:space="0" w:color="auto"/>
                <w:left w:val="none" w:sz="0" w:space="0" w:color="auto"/>
                <w:bottom w:val="none" w:sz="0" w:space="0" w:color="auto"/>
                <w:right w:val="none" w:sz="0" w:space="0" w:color="auto"/>
              </w:divBdr>
            </w:div>
            <w:div w:id="1402872505">
              <w:marLeft w:val="0"/>
              <w:marRight w:val="0"/>
              <w:marTop w:val="0"/>
              <w:marBottom w:val="0"/>
              <w:divBdr>
                <w:top w:val="none" w:sz="0" w:space="0" w:color="auto"/>
                <w:left w:val="none" w:sz="0" w:space="0" w:color="auto"/>
                <w:bottom w:val="none" w:sz="0" w:space="0" w:color="auto"/>
                <w:right w:val="none" w:sz="0" w:space="0" w:color="auto"/>
              </w:divBdr>
            </w:div>
            <w:div w:id="712271190">
              <w:marLeft w:val="0"/>
              <w:marRight w:val="0"/>
              <w:marTop w:val="0"/>
              <w:marBottom w:val="0"/>
              <w:divBdr>
                <w:top w:val="none" w:sz="0" w:space="0" w:color="auto"/>
                <w:left w:val="none" w:sz="0" w:space="0" w:color="auto"/>
                <w:bottom w:val="none" w:sz="0" w:space="0" w:color="auto"/>
                <w:right w:val="none" w:sz="0" w:space="0" w:color="auto"/>
              </w:divBdr>
            </w:div>
            <w:div w:id="1286428312">
              <w:marLeft w:val="0"/>
              <w:marRight w:val="0"/>
              <w:marTop w:val="0"/>
              <w:marBottom w:val="0"/>
              <w:divBdr>
                <w:top w:val="none" w:sz="0" w:space="0" w:color="auto"/>
                <w:left w:val="none" w:sz="0" w:space="0" w:color="auto"/>
                <w:bottom w:val="none" w:sz="0" w:space="0" w:color="auto"/>
                <w:right w:val="none" w:sz="0" w:space="0" w:color="auto"/>
              </w:divBdr>
            </w:div>
            <w:div w:id="473957069">
              <w:marLeft w:val="0"/>
              <w:marRight w:val="0"/>
              <w:marTop w:val="0"/>
              <w:marBottom w:val="0"/>
              <w:divBdr>
                <w:top w:val="none" w:sz="0" w:space="0" w:color="auto"/>
                <w:left w:val="none" w:sz="0" w:space="0" w:color="auto"/>
                <w:bottom w:val="none" w:sz="0" w:space="0" w:color="auto"/>
                <w:right w:val="none" w:sz="0" w:space="0" w:color="auto"/>
              </w:divBdr>
            </w:div>
            <w:div w:id="1904482354">
              <w:marLeft w:val="0"/>
              <w:marRight w:val="0"/>
              <w:marTop w:val="0"/>
              <w:marBottom w:val="0"/>
              <w:divBdr>
                <w:top w:val="none" w:sz="0" w:space="0" w:color="auto"/>
                <w:left w:val="none" w:sz="0" w:space="0" w:color="auto"/>
                <w:bottom w:val="none" w:sz="0" w:space="0" w:color="auto"/>
                <w:right w:val="none" w:sz="0" w:space="0" w:color="auto"/>
              </w:divBdr>
            </w:div>
            <w:div w:id="841970914">
              <w:marLeft w:val="0"/>
              <w:marRight w:val="0"/>
              <w:marTop w:val="0"/>
              <w:marBottom w:val="0"/>
              <w:divBdr>
                <w:top w:val="none" w:sz="0" w:space="0" w:color="auto"/>
                <w:left w:val="none" w:sz="0" w:space="0" w:color="auto"/>
                <w:bottom w:val="none" w:sz="0" w:space="0" w:color="auto"/>
                <w:right w:val="none" w:sz="0" w:space="0" w:color="auto"/>
              </w:divBdr>
            </w:div>
            <w:div w:id="821045222">
              <w:marLeft w:val="0"/>
              <w:marRight w:val="0"/>
              <w:marTop w:val="0"/>
              <w:marBottom w:val="0"/>
              <w:divBdr>
                <w:top w:val="none" w:sz="0" w:space="0" w:color="auto"/>
                <w:left w:val="none" w:sz="0" w:space="0" w:color="auto"/>
                <w:bottom w:val="none" w:sz="0" w:space="0" w:color="auto"/>
                <w:right w:val="none" w:sz="0" w:space="0" w:color="auto"/>
              </w:divBdr>
            </w:div>
            <w:div w:id="874274813">
              <w:marLeft w:val="0"/>
              <w:marRight w:val="0"/>
              <w:marTop w:val="0"/>
              <w:marBottom w:val="0"/>
              <w:divBdr>
                <w:top w:val="none" w:sz="0" w:space="0" w:color="auto"/>
                <w:left w:val="none" w:sz="0" w:space="0" w:color="auto"/>
                <w:bottom w:val="none" w:sz="0" w:space="0" w:color="auto"/>
                <w:right w:val="none" w:sz="0" w:space="0" w:color="auto"/>
              </w:divBdr>
            </w:div>
            <w:div w:id="47363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804380">
      <w:bodyDiv w:val="1"/>
      <w:marLeft w:val="0"/>
      <w:marRight w:val="0"/>
      <w:marTop w:val="0"/>
      <w:marBottom w:val="0"/>
      <w:divBdr>
        <w:top w:val="none" w:sz="0" w:space="0" w:color="auto"/>
        <w:left w:val="none" w:sz="0" w:space="0" w:color="auto"/>
        <w:bottom w:val="none" w:sz="0" w:space="0" w:color="auto"/>
        <w:right w:val="none" w:sz="0" w:space="0" w:color="auto"/>
      </w:divBdr>
    </w:div>
    <w:div w:id="578372559">
      <w:bodyDiv w:val="1"/>
      <w:marLeft w:val="0"/>
      <w:marRight w:val="0"/>
      <w:marTop w:val="0"/>
      <w:marBottom w:val="0"/>
      <w:divBdr>
        <w:top w:val="none" w:sz="0" w:space="0" w:color="auto"/>
        <w:left w:val="none" w:sz="0" w:space="0" w:color="auto"/>
        <w:bottom w:val="none" w:sz="0" w:space="0" w:color="auto"/>
        <w:right w:val="none" w:sz="0" w:space="0" w:color="auto"/>
      </w:divBdr>
      <w:divsChild>
        <w:div w:id="588545194">
          <w:marLeft w:val="0"/>
          <w:marRight w:val="0"/>
          <w:marTop w:val="0"/>
          <w:marBottom w:val="0"/>
          <w:divBdr>
            <w:top w:val="none" w:sz="0" w:space="0" w:color="auto"/>
            <w:left w:val="none" w:sz="0" w:space="0" w:color="auto"/>
            <w:bottom w:val="none" w:sz="0" w:space="0" w:color="auto"/>
            <w:right w:val="none" w:sz="0" w:space="0" w:color="auto"/>
          </w:divBdr>
          <w:divsChild>
            <w:div w:id="718553688">
              <w:marLeft w:val="0"/>
              <w:marRight w:val="0"/>
              <w:marTop w:val="0"/>
              <w:marBottom w:val="0"/>
              <w:divBdr>
                <w:top w:val="none" w:sz="0" w:space="0" w:color="auto"/>
                <w:left w:val="none" w:sz="0" w:space="0" w:color="auto"/>
                <w:bottom w:val="none" w:sz="0" w:space="0" w:color="auto"/>
                <w:right w:val="none" w:sz="0" w:space="0" w:color="auto"/>
              </w:divBdr>
            </w:div>
            <w:div w:id="1268083040">
              <w:marLeft w:val="0"/>
              <w:marRight w:val="0"/>
              <w:marTop w:val="0"/>
              <w:marBottom w:val="0"/>
              <w:divBdr>
                <w:top w:val="none" w:sz="0" w:space="0" w:color="auto"/>
                <w:left w:val="none" w:sz="0" w:space="0" w:color="auto"/>
                <w:bottom w:val="none" w:sz="0" w:space="0" w:color="auto"/>
                <w:right w:val="none" w:sz="0" w:space="0" w:color="auto"/>
              </w:divBdr>
            </w:div>
            <w:div w:id="925381883">
              <w:marLeft w:val="0"/>
              <w:marRight w:val="0"/>
              <w:marTop w:val="0"/>
              <w:marBottom w:val="0"/>
              <w:divBdr>
                <w:top w:val="none" w:sz="0" w:space="0" w:color="auto"/>
                <w:left w:val="none" w:sz="0" w:space="0" w:color="auto"/>
                <w:bottom w:val="none" w:sz="0" w:space="0" w:color="auto"/>
                <w:right w:val="none" w:sz="0" w:space="0" w:color="auto"/>
              </w:divBdr>
            </w:div>
            <w:div w:id="618798636">
              <w:marLeft w:val="0"/>
              <w:marRight w:val="0"/>
              <w:marTop w:val="0"/>
              <w:marBottom w:val="0"/>
              <w:divBdr>
                <w:top w:val="none" w:sz="0" w:space="0" w:color="auto"/>
                <w:left w:val="none" w:sz="0" w:space="0" w:color="auto"/>
                <w:bottom w:val="none" w:sz="0" w:space="0" w:color="auto"/>
                <w:right w:val="none" w:sz="0" w:space="0" w:color="auto"/>
              </w:divBdr>
            </w:div>
            <w:div w:id="2080664555">
              <w:marLeft w:val="0"/>
              <w:marRight w:val="0"/>
              <w:marTop w:val="0"/>
              <w:marBottom w:val="0"/>
              <w:divBdr>
                <w:top w:val="none" w:sz="0" w:space="0" w:color="auto"/>
                <w:left w:val="none" w:sz="0" w:space="0" w:color="auto"/>
                <w:bottom w:val="none" w:sz="0" w:space="0" w:color="auto"/>
                <w:right w:val="none" w:sz="0" w:space="0" w:color="auto"/>
              </w:divBdr>
            </w:div>
            <w:div w:id="1201627452">
              <w:marLeft w:val="0"/>
              <w:marRight w:val="0"/>
              <w:marTop w:val="0"/>
              <w:marBottom w:val="0"/>
              <w:divBdr>
                <w:top w:val="none" w:sz="0" w:space="0" w:color="auto"/>
                <w:left w:val="none" w:sz="0" w:space="0" w:color="auto"/>
                <w:bottom w:val="none" w:sz="0" w:space="0" w:color="auto"/>
                <w:right w:val="none" w:sz="0" w:space="0" w:color="auto"/>
              </w:divBdr>
            </w:div>
            <w:div w:id="1445464967">
              <w:marLeft w:val="0"/>
              <w:marRight w:val="0"/>
              <w:marTop w:val="0"/>
              <w:marBottom w:val="0"/>
              <w:divBdr>
                <w:top w:val="none" w:sz="0" w:space="0" w:color="auto"/>
                <w:left w:val="none" w:sz="0" w:space="0" w:color="auto"/>
                <w:bottom w:val="none" w:sz="0" w:space="0" w:color="auto"/>
                <w:right w:val="none" w:sz="0" w:space="0" w:color="auto"/>
              </w:divBdr>
            </w:div>
            <w:div w:id="1457916413">
              <w:marLeft w:val="0"/>
              <w:marRight w:val="0"/>
              <w:marTop w:val="0"/>
              <w:marBottom w:val="0"/>
              <w:divBdr>
                <w:top w:val="none" w:sz="0" w:space="0" w:color="auto"/>
                <w:left w:val="none" w:sz="0" w:space="0" w:color="auto"/>
                <w:bottom w:val="none" w:sz="0" w:space="0" w:color="auto"/>
                <w:right w:val="none" w:sz="0" w:space="0" w:color="auto"/>
              </w:divBdr>
            </w:div>
            <w:div w:id="916743184">
              <w:marLeft w:val="0"/>
              <w:marRight w:val="0"/>
              <w:marTop w:val="0"/>
              <w:marBottom w:val="0"/>
              <w:divBdr>
                <w:top w:val="none" w:sz="0" w:space="0" w:color="auto"/>
                <w:left w:val="none" w:sz="0" w:space="0" w:color="auto"/>
                <w:bottom w:val="none" w:sz="0" w:space="0" w:color="auto"/>
                <w:right w:val="none" w:sz="0" w:space="0" w:color="auto"/>
              </w:divBdr>
            </w:div>
            <w:div w:id="1395663162">
              <w:marLeft w:val="0"/>
              <w:marRight w:val="0"/>
              <w:marTop w:val="0"/>
              <w:marBottom w:val="0"/>
              <w:divBdr>
                <w:top w:val="none" w:sz="0" w:space="0" w:color="auto"/>
                <w:left w:val="none" w:sz="0" w:space="0" w:color="auto"/>
                <w:bottom w:val="none" w:sz="0" w:space="0" w:color="auto"/>
                <w:right w:val="none" w:sz="0" w:space="0" w:color="auto"/>
              </w:divBdr>
            </w:div>
            <w:div w:id="82909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235689">
      <w:bodyDiv w:val="1"/>
      <w:marLeft w:val="0"/>
      <w:marRight w:val="0"/>
      <w:marTop w:val="0"/>
      <w:marBottom w:val="0"/>
      <w:divBdr>
        <w:top w:val="none" w:sz="0" w:space="0" w:color="auto"/>
        <w:left w:val="none" w:sz="0" w:space="0" w:color="auto"/>
        <w:bottom w:val="none" w:sz="0" w:space="0" w:color="auto"/>
        <w:right w:val="none" w:sz="0" w:space="0" w:color="auto"/>
      </w:divBdr>
      <w:divsChild>
        <w:div w:id="402917561">
          <w:marLeft w:val="0"/>
          <w:marRight w:val="0"/>
          <w:marTop w:val="0"/>
          <w:marBottom w:val="0"/>
          <w:divBdr>
            <w:top w:val="none" w:sz="0" w:space="0" w:color="auto"/>
            <w:left w:val="none" w:sz="0" w:space="0" w:color="auto"/>
            <w:bottom w:val="none" w:sz="0" w:space="0" w:color="auto"/>
            <w:right w:val="none" w:sz="0" w:space="0" w:color="auto"/>
          </w:divBdr>
          <w:divsChild>
            <w:div w:id="1303266695">
              <w:marLeft w:val="0"/>
              <w:marRight w:val="0"/>
              <w:marTop w:val="0"/>
              <w:marBottom w:val="0"/>
              <w:divBdr>
                <w:top w:val="none" w:sz="0" w:space="0" w:color="auto"/>
                <w:left w:val="none" w:sz="0" w:space="0" w:color="auto"/>
                <w:bottom w:val="none" w:sz="0" w:space="0" w:color="auto"/>
                <w:right w:val="none" w:sz="0" w:space="0" w:color="auto"/>
              </w:divBdr>
            </w:div>
            <w:div w:id="1512984761">
              <w:marLeft w:val="0"/>
              <w:marRight w:val="0"/>
              <w:marTop w:val="0"/>
              <w:marBottom w:val="0"/>
              <w:divBdr>
                <w:top w:val="none" w:sz="0" w:space="0" w:color="auto"/>
                <w:left w:val="none" w:sz="0" w:space="0" w:color="auto"/>
                <w:bottom w:val="none" w:sz="0" w:space="0" w:color="auto"/>
                <w:right w:val="none" w:sz="0" w:space="0" w:color="auto"/>
              </w:divBdr>
            </w:div>
            <w:div w:id="1753045567">
              <w:marLeft w:val="0"/>
              <w:marRight w:val="0"/>
              <w:marTop w:val="0"/>
              <w:marBottom w:val="0"/>
              <w:divBdr>
                <w:top w:val="none" w:sz="0" w:space="0" w:color="auto"/>
                <w:left w:val="none" w:sz="0" w:space="0" w:color="auto"/>
                <w:bottom w:val="none" w:sz="0" w:space="0" w:color="auto"/>
                <w:right w:val="none" w:sz="0" w:space="0" w:color="auto"/>
              </w:divBdr>
            </w:div>
            <w:div w:id="1148594068">
              <w:marLeft w:val="0"/>
              <w:marRight w:val="0"/>
              <w:marTop w:val="0"/>
              <w:marBottom w:val="0"/>
              <w:divBdr>
                <w:top w:val="none" w:sz="0" w:space="0" w:color="auto"/>
                <w:left w:val="none" w:sz="0" w:space="0" w:color="auto"/>
                <w:bottom w:val="none" w:sz="0" w:space="0" w:color="auto"/>
                <w:right w:val="none" w:sz="0" w:space="0" w:color="auto"/>
              </w:divBdr>
            </w:div>
            <w:div w:id="1670405913">
              <w:marLeft w:val="0"/>
              <w:marRight w:val="0"/>
              <w:marTop w:val="0"/>
              <w:marBottom w:val="0"/>
              <w:divBdr>
                <w:top w:val="none" w:sz="0" w:space="0" w:color="auto"/>
                <w:left w:val="none" w:sz="0" w:space="0" w:color="auto"/>
                <w:bottom w:val="none" w:sz="0" w:space="0" w:color="auto"/>
                <w:right w:val="none" w:sz="0" w:space="0" w:color="auto"/>
              </w:divBdr>
            </w:div>
            <w:div w:id="1515414496">
              <w:marLeft w:val="0"/>
              <w:marRight w:val="0"/>
              <w:marTop w:val="0"/>
              <w:marBottom w:val="0"/>
              <w:divBdr>
                <w:top w:val="none" w:sz="0" w:space="0" w:color="auto"/>
                <w:left w:val="none" w:sz="0" w:space="0" w:color="auto"/>
                <w:bottom w:val="none" w:sz="0" w:space="0" w:color="auto"/>
                <w:right w:val="none" w:sz="0" w:space="0" w:color="auto"/>
              </w:divBdr>
            </w:div>
            <w:div w:id="989208701">
              <w:marLeft w:val="0"/>
              <w:marRight w:val="0"/>
              <w:marTop w:val="0"/>
              <w:marBottom w:val="0"/>
              <w:divBdr>
                <w:top w:val="none" w:sz="0" w:space="0" w:color="auto"/>
                <w:left w:val="none" w:sz="0" w:space="0" w:color="auto"/>
                <w:bottom w:val="none" w:sz="0" w:space="0" w:color="auto"/>
                <w:right w:val="none" w:sz="0" w:space="0" w:color="auto"/>
              </w:divBdr>
            </w:div>
            <w:div w:id="1986162764">
              <w:marLeft w:val="0"/>
              <w:marRight w:val="0"/>
              <w:marTop w:val="0"/>
              <w:marBottom w:val="0"/>
              <w:divBdr>
                <w:top w:val="none" w:sz="0" w:space="0" w:color="auto"/>
                <w:left w:val="none" w:sz="0" w:space="0" w:color="auto"/>
                <w:bottom w:val="none" w:sz="0" w:space="0" w:color="auto"/>
                <w:right w:val="none" w:sz="0" w:space="0" w:color="auto"/>
              </w:divBdr>
            </w:div>
            <w:div w:id="885409558">
              <w:marLeft w:val="0"/>
              <w:marRight w:val="0"/>
              <w:marTop w:val="0"/>
              <w:marBottom w:val="0"/>
              <w:divBdr>
                <w:top w:val="none" w:sz="0" w:space="0" w:color="auto"/>
                <w:left w:val="none" w:sz="0" w:space="0" w:color="auto"/>
                <w:bottom w:val="none" w:sz="0" w:space="0" w:color="auto"/>
                <w:right w:val="none" w:sz="0" w:space="0" w:color="auto"/>
              </w:divBdr>
            </w:div>
            <w:div w:id="946354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841316">
      <w:bodyDiv w:val="1"/>
      <w:marLeft w:val="0"/>
      <w:marRight w:val="0"/>
      <w:marTop w:val="0"/>
      <w:marBottom w:val="0"/>
      <w:divBdr>
        <w:top w:val="none" w:sz="0" w:space="0" w:color="auto"/>
        <w:left w:val="none" w:sz="0" w:space="0" w:color="auto"/>
        <w:bottom w:val="none" w:sz="0" w:space="0" w:color="auto"/>
        <w:right w:val="none" w:sz="0" w:space="0" w:color="auto"/>
      </w:divBdr>
      <w:divsChild>
        <w:div w:id="636686304">
          <w:marLeft w:val="0"/>
          <w:marRight w:val="0"/>
          <w:marTop w:val="0"/>
          <w:marBottom w:val="0"/>
          <w:divBdr>
            <w:top w:val="none" w:sz="0" w:space="0" w:color="auto"/>
            <w:left w:val="none" w:sz="0" w:space="0" w:color="auto"/>
            <w:bottom w:val="none" w:sz="0" w:space="0" w:color="auto"/>
            <w:right w:val="none" w:sz="0" w:space="0" w:color="auto"/>
          </w:divBdr>
          <w:divsChild>
            <w:div w:id="1035813565">
              <w:marLeft w:val="0"/>
              <w:marRight w:val="0"/>
              <w:marTop w:val="0"/>
              <w:marBottom w:val="0"/>
              <w:divBdr>
                <w:top w:val="none" w:sz="0" w:space="0" w:color="auto"/>
                <w:left w:val="none" w:sz="0" w:space="0" w:color="auto"/>
                <w:bottom w:val="none" w:sz="0" w:space="0" w:color="auto"/>
                <w:right w:val="none" w:sz="0" w:space="0" w:color="auto"/>
              </w:divBdr>
            </w:div>
            <w:div w:id="1839418750">
              <w:marLeft w:val="0"/>
              <w:marRight w:val="0"/>
              <w:marTop w:val="0"/>
              <w:marBottom w:val="0"/>
              <w:divBdr>
                <w:top w:val="none" w:sz="0" w:space="0" w:color="auto"/>
                <w:left w:val="none" w:sz="0" w:space="0" w:color="auto"/>
                <w:bottom w:val="none" w:sz="0" w:space="0" w:color="auto"/>
                <w:right w:val="none" w:sz="0" w:space="0" w:color="auto"/>
              </w:divBdr>
            </w:div>
            <w:div w:id="95175443">
              <w:marLeft w:val="0"/>
              <w:marRight w:val="0"/>
              <w:marTop w:val="0"/>
              <w:marBottom w:val="0"/>
              <w:divBdr>
                <w:top w:val="none" w:sz="0" w:space="0" w:color="auto"/>
                <w:left w:val="none" w:sz="0" w:space="0" w:color="auto"/>
                <w:bottom w:val="none" w:sz="0" w:space="0" w:color="auto"/>
                <w:right w:val="none" w:sz="0" w:space="0" w:color="auto"/>
              </w:divBdr>
            </w:div>
            <w:div w:id="1422094865">
              <w:marLeft w:val="0"/>
              <w:marRight w:val="0"/>
              <w:marTop w:val="0"/>
              <w:marBottom w:val="0"/>
              <w:divBdr>
                <w:top w:val="none" w:sz="0" w:space="0" w:color="auto"/>
                <w:left w:val="none" w:sz="0" w:space="0" w:color="auto"/>
                <w:bottom w:val="none" w:sz="0" w:space="0" w:color="auto"/>
                <w:right w:val="none" w:sz="0" w:space="0" w:color="auto"/>
              </w:divBdr>
            </w:div>
            <w:div w:id="263852174">
              <w:marLeft w:val="0"/>
              <w:marRight w:val="0"/>
              <w:marTop w:val="0"/>
              <w:marBottom w:val="0"/>
              <w:divBdr>
                <w:top w:val="none" w:sz="0" w:space="0" w:color="auto"/>
                <w:left w:val="none" w:sz="0" w:space="0" w:color="auto"/>
                <w:bottom w:val="none" w:sz="0" w:space="0" w:color="auto"/>
                <w:right w:val="none" w:sz="0" w:space="0" w:color="auto"/>
              </w:divBdr>
            </w:div>
            <w:div w:id="896934969">
              <w:marLeft w:val="0"/>
              <w:marRight w:val="0"/>
              <w:marTop w:val="0"/>
              <w:marBottom w:val="0"/>
              <w:divBdr>
                <w:top w:val="none" w:sz="0" w:space="0" w:color="auto"/>
                <w:left w:val="none" w:sz="0" w:space="0" w:color="auto"/>
                <w:bottom w:val="none" w:sz="0" w:space="0" w:color="auto"/>
                <w:right w:val="none" w:sz="0" w:space="0" w:color="auto"/>
              </w:divBdr>
            </w:div>
            <w:div w:id="939876516">
              <w:marLeft w:val="0"/>
              <w:marRight w:val="0"/>
              <w:marTop w:val="0"/>
              <w:marBottom w:val="0"/>
              <w:divBdr>
                <w:top w:val="none" w:sz="0" w:space="0" w:color="auto"/>
                <w:left w:val="none" w:sz="0" w:space="0" w:color="auto"/>
                <w:bottom w:val="none" w:sz="0" w:space="0" w:color="auto"/>
                <w:right w:val="none" w:sz="0" w:space="0" w:color="auto"/>
              </w:divBdr>
            </w:div>
            <w:div w:id="725756903">
              <w:marLeft w:val="0"/>
              <w:marRight w:val="0"/>
              <w:marTop w:val="0"/>
              <w:marBottom w:val="0"/>
              <w:divBdr>
                <w:top w:val="none" w:sz="0" w:space="0" w:color="auto"/>
                <w:left w:val="none" w:sz="0" w:space="0" w:color="auto"/>
                <w:bottom w:val="none" w:sz="0" w:space="0" w:color="auto"/>
                <w:right w:val="none" w:sz="0" w:space="0" w:color="auto"/>
              </w:divBdr>
            </w:div>
            <w:div w:id="1504122233">
              <w:marLeft w:val="0"/>
              <w:marRight w:val="0"/>
              <w:marTop w:val="0"/>
              <w:marBottom w:val="0"/>
              <w:divBdr>
                <w:top w:val="none" w:sz="0" w:space="0" w:color="auto"/>
                <w:left w:val="none" w:sz="0" w:space="0" w:color="auto"/>
                <w:bottom w:val="none" w:sz="0" w:space="0" w:color="auto"/>
                <w:right w:val="none" w:sz="0" w:space="0" w:color="auto"/>
              </w:divBdr>
            </w:div>
            <w:div w:id="1545101443">
              <w:marLeft w:val="0"/>
              <w:marRight w:val="0"/>
              <w:marTop w:val="0"/>
              <w:marBottom w:val="0"/>
              <w:divBdr>
                <w:top w:val="none" w:sz="0" w:space="0" w:color="auto"/>
                <w:left w:val="none" w:sz="0" w:space="0" w:color="auto"/>
                <w:bottom w:val="none" w:sz="0" w:space="0" w:color="auto"/>
                <w:right w:val="none" w:sz="0" w:space="0" w:color="auto"/>
              </w:divBdr>
            </w:div>
            <w:div w:id="360014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527224">
      <w:bodyDiv w:val="1"/>
      <w:marLeft w:val="0"/>
      <w:marRight w:val="0"/>
      <w:marTop w:val="0"/>
      <w:marBottom w:val="0"/>
      <w:divBdr>
        <w:top w:val="none" w:sz="0" w:space="0" w:color="auto"/>
        <w:left w:val="none" w:sz="0" w:space="0" w:color="auto"/>
        <w:bottom w:val="none" w:sz="0" w:space="0" w:color="auto"/>
        <w:right w:val="none" w:sz="0" w:space="0" w:color="auto"/>
      </w:divBdr>
    </w:div>
    <w:div w:id="597254127">
      <w:bodyDiv w:val="1"/>
      <w:marLeft w:val="0"/>
      <w:marRight w:val="0"/>
      <w:marTop w:val="0"/>
      <w:marBottom w:val="0"/>
      <w:divBdr>
        <w:top w:val="none" w:sz="0" w:space="0" w:color="auto"/>
        <w:left w:val="none" w:sz="0" w:space="0" w:color="auto"/>
        <w:bottom w:val="none" w:sz="0" w:space="0" w:color="auto"/>
        <w:right w:val="none" w:sz="0" w:space="0" w:color="auto"/>
      </w:divBdr>
    </w:div>
    <w:div w:id="605038479">
      <w:bodyDiv w:val="1"/>
      <w:marLeft w:val="0"/>
      <w:marRight w:val="0"/>
      <w:marTop w:val="0"/>
      <w:marBottom w:val="0"/>
      <w:divBdr>
        <w:top w:val="none" w:sz="0" w:space="0" w:color="auto"/>
        <w:left w:val="none" w:sz="0" w:space="0" w:color="auto"/>
        <w:bottom w:val="none" w:sz="0" w:space="0" w:color="auto"/>
        <w:right w:val="none" w:sz="0" w:space="0" w:color="auto"/>
      </w:divBdr>
    </w:div>
    <w:div w:id="606158583">
      <w:bodyDiv w:val="1"/>
      <w:marLeft w:val="0"/>
      <w:marRight w:val="0"/>
      <w:marTop w:val="0"/>
      <w:marBottom w:val="0"/>
      <w:divBdr>
        <w:top w:val="none" w:sz="0" w:space="0" w:color="auto"/>
        <w:left w:val="none" w:sz="0" w:space="0" w:color="auto"/>
        <w:bottom w:val="none" w:sz="0" w:space="0" w:color="auto"/>
        <w:right w:val="none" w:sz="0" w:space="0" w:color="auto"/>
      </w:divBdr>
      <w:divsChild>
        <w:div w:id="1677726168">
          <w:marLeft w:val="0"/>
          <w:marRight w:val="0"/>
          <w:marTop w:val="0"/>
          <w:marBottom w:val="0"/>
          <w:divBdr>
            <w:top w:val="none" w:sz="0" w:space="0" w:color="auto"/>
            <w:left w:val="none" w:sz="0" w:space="0" w:color="auto"/>
            <w:bottom w:val="none" w:sz="0" w:space="0" w:color="auto"/>
            <w:right w:val="none" w:sz="0" w:space="0" w:color="auto"/>
          </w:divBdr>
          <w:divsChild>
            <w:div w:id="1223063058">
              <w:marLeft w:val="0"/>
              <w:marRight w:val="0"/>
              <w:marTop w:val="0"/>
              <w:marBottom w:val="0"/>
              <w:divBdr>
                <w:top w:val="none" w:sz="0" w:space="0" w:color="auto"/>
                <w:left w:val="none" w:sz="0" w:space="0" w:color="auto"/>
                <w:bottom w:val="none" w:sz="0" w:space="0" w:color="auto"/>
                <w:right w:val="none" w:sz="0" w:space="0" w:color="auto"/>
              </w:divBdr>
            </w:div>
            <w:div w:id="1187862292">
              <w:marLeft w:val="0"/>
              <w:marRight w:val="0"/>
              <w:marTop w:val="0"/>
              <w:marBottom w:val="0"/>
              <w:divBdr>
                <w:top w:val="none" w:sz="0" w:space="0" w:color="auto"/>
                <w:left w:val="none" w:sz="0" w:space="0" w:color="auto"/>
                <w:bottom w:val="none" w:sz="0" w:space="0" w:color="auto"/>
                <w:right w:val="none" w:sz="0" w:space="0" w:color="auto"/>
              </w:divBdr>
            </w:div>
            <w:div w:id="885026521">
              <w:marLeft w:val="0"/>
              <w:marRight w:val="0"/>
              <w:marTop w:val="0"/>
              <w:marBottom w:val="0"/>
              <w:divBdr>
                <w:top w:val="none" w:sz="0" w:space="0" w:color="auto"/>
                <w:left w:val="none" w:sz="0" w:space="0" w:color="auto"/>
                <w:bottom w:val="none" w:sz="0" w:space="0" w:color="auto"/>
                <w:right w:val="none" w:sz="0" w:space="0" w:color="auto"/>
              </w:divBdr>
            </w:div>
            <w:div w:id="441388041">
              <w:marLeft w:val="0"/>
              <w:marRight w:val="0"/>
              <w:marTop w:val="0"/>
              <w:marBottom w:val="0"/>
              <w:divBdr>
                <w:top w:val="none" w:sz="0" w:space="0" w:color="auto"/>
                <w:left w:val="none" w:sz="0" w:space="0" w:color="auto"/>
                <w:bottom w:val="none" w:sz="0" w:space="0" w:color="auto"/>
                <w:right w:val="none" w:sz="0" w:space="0" w:color="auto"/>
              </w:divBdr>
            </w:div>
            <w:div w:id="78296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315530">
      <w:bodyDiv w:val="1"/>
      <w:marLeft w:val="0"/>
      <w:marRight w:val="0"/>
      <w:marTop w:val="0"/>
      <w:marBottom w:val="0"/>
      <w:divBdr>
        <w:top w:val="none" w:sz="0" w:space="0" w:color="auto"/>
        <w:left w:val="none" w:sz="0" w:space="0" w:color="auto"/>
        <w:bottom w:val="none" w:sz="0" w:space="0" w:color="auto"/>
        <w:right w:val="none" w:sz="0" w:space="0" w:color="auto"/>
      </w:divBdr>
      <w:divsChild>
        <w:div w:id="1621305301">
          <w:marLeft w:val="0"/>
          <w:marRight w:val="0"/>
          <w:marTop w:val="0"/>
          <w:marBottom w:val="0"/>
          <w:divBdr>
            <w:top w:val="none" w:sz="0" w:space="0" w:color="auto"/>
            <w:left w:val="none" w:sz="0" w:space="0" w:color="auto"/>
            <w:bottom w:val="none" w:sz="0" w:space="0" w:color="auto"/>
            <w:right w:val="none" w:sz="0" w:space="0" w:color="auto"/>
          </w:divBdr>
          <w:divsChild>
            <w:div w:id="1458454034">
              <w:marLeft w:val="0"/>
              <w:marRight w:val="0"/>
              <w:marTop w:val="0"/>
              <w:marBottom w:val="0"/>
              <w:divBdr>
                <w:top w:val="none" w:sz="0" w:space="0" w:color="auto"/>
                <w:left w:val="none" w:sz="0" w:space="0" w:color="auto"/>
                <w:bottom w:val="none" w:sz="0" w:space="0" w:color="auto"/>
                <w:right w:val="none" w:sz="0" w:space="0" w:color="auto"/>
              </w:divBdr>
            </w:div>
            <w:div w:id="1342396363">
              <w:marLeft w:val="0"/>
              <w:marRight w:val="0"/>
              <w:marTop w:val="0"/>
              <w:marBottom w:val="0"/>
              <w:divBdr>
                <w:top w:val="none" w:sz="0" w:space="0" w:color="auto"/>
                <w:left w:val="none" w:sz="0" w:space="0" w:color="auto"/>
                <w:bottom w:val="none" w:sz="0" w:space="0" w:color="auto"/>
                <w:right w:val="none" w:sz="0" w:space="0" w:color="auto"/>
              </w:divBdr>
            </w:div>
            <w:div w:id="747655988">
              <w:marLeft w:val="0"/>
              <w:marRight w:val="0"/>
              <w:marTop w:val="0"/>
              <w:marBottom w:val="0"/>
              <w:divBdr>
                <w:top w:val="none" w:sz="0" w:space="0" w:color="auto"/>
                <w:left w:val="none" w:sz="0" w:space="0" w:color="auto"/>
                <w:bottom w:val="none" w:sz="0" w:space="0" w:color="auto"/>
                <w:right w:val="none" w:sz="0" w:space="0" w:color="auto"/>
              </w:divBdr>
            </w:div>
            <w:div w:id="202525242">
              <w:marLeft w:val="0"/>
              <w:marRight w:val="0"/>
              <w:marTop w:val="0"/>
              <w:marBottom w:val="0"/>
              <w:divBdr>
                <w:top w:val="none" w:sz="0" w:space="0" w:color="auto"/>
                <w:left w:val="none" w:sz="0" w:space="0" w:color="auto"/>
                <w:bottom w:val="none" w:sz="0" w:space="0" w:color="auto"/>
                <w:right w:val="none" w:sz="0" w:space="0" w:color="auto"/>
              </w:divBdr>
            </w:div>
            <w:div w:id="639575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740857">
      <w:bodyDiv w:val="1"/>
      <w:marLeft w:val="0"/>
      <w:marRight w:val="0"/>
      <w:marTop w:val="0"/>
      <w:marBottom w:val="0"/>
      <w:divBdr>
        <w:top w:val="none" w:sz="0" w:space="0" w:color="auto"/>
        <w:left w:val="none" w:sz="0" w:space="0" w:color="auto"/>
        <w:bottom w:val="none" w:sz="0" w:space="0" w:color="auto"/>
        <w:right w:val="none" w:sz="0" w:space="0" w:color="auto"/>
      </w:divBdr>
    </w:div>
    <w:div w:id="646054308">
      <w:bodyDiv w:val="1"/>
      <w:marLeft w:val="0"/>
      <w:marRight w:val="0"/>
      <w:marTop w:val="0"/>
      <w:marBottom w:val="0"/>
      <w:divBdr>
        <w:top w:val="none" w:sz="0" w:space="0" w:color="auto"/>
        <w:left w:val="none" w:sz="0" w:space="0" w:color="auto"/>
        <w:bottom w:val="none" w:sz="0" w:space="0" w:color="auto"/>
        <w:right w:val="none" w:sz="0" w:space="0" w:color="auto"/>
      </w:divBdr>
    </w:div>
    <w:div w:id="664549789">
      <w:bodyDiv w:val="1"/>
      <w:marLeft w:val="0"/>
      <w:marRight w:val="0"/>
      <w:marTop w:val="0"/>
      <w:marBottom w:val="0"/>
      <w:divBdr>
        <w:top w:val="none" w:sz="0" w:space="0" w:color="auto"/>
        <w:left w:val="none" w:sz="0" w:space="0" w:color="auto"/>
        <w:bottom w:val="none" w:sz="0" w:space="0" w:color="auto"/>
        <w:right w:val="none" w:sz="0" w:space="0" w:color="auto"/>
      </w:divBdr>
      <w:divsChild>
        <w:div w:id="1234006529">
          <w:marLeft w:val="0"/>
          <w:marRight w:val="0"/>
          <w:marTop w:val="0"/>
          <w:marBottom w:val="0"/>
          <w:divBdr>
            <w:top w:val="none" w:sz="0" w:space="0" w:color="auto"/>
            <w:left w:val="none" w:sz="0" w:space="0" w:color="auto"/>
            <w:bottom w:val="none" w:sz="0" w:space="0" w:color="auto"/>
            <w:right w:val="none" w:sz="0" w:space="0" w:color="auto"/>
          </w:divBdr>
          <w:divsChild>
            <w:div w:id="1547138618">
              <w:marLeft w:val="0"/>
              <w:marRight w:val="0"/>
              <w:marTop w:val="0"/>
              <w:marBottom w:val="0"/>
              <w:divBdr>
                <w:top w:val="none" w:sz="0" w:space="0" w:color="auto"/>
                <w:left w:val="none" w:sz="0" w:space="0" w:color="auto"/>
                <w:bottom w:val="none" w:sz="0" w:space="0" w:color="auto"/>
                <w:right w:val="none" w:sz="0" w:space="0" w:color="auto"/>
              </w:divBdr>
            </w:div>
            <w:div w:id="680400314">
              <w:marLeft w:val="0"/>
              <w:marRight w:val="0"/>
              <w:marTop w:val="0"/>
              <w:marBottom w:val="0"/>
              <w:divBdr>
                <w:top w:val="none" w:sz="0" w:space="0" w:color="auto"/>
                <w:left w:val="none" w:sz="0" w:space="0" w:color="auto"/>
                <w:bottom w:val="none" w:sz="0" w:space="0" w:color="auto"/>
                <w:right w:val="none" w:sz="0" w:space="0" w:color="auto"/>
              </w:divBdr>
            </w:div>
            <w:div w:id="172956401">
              <w:marLeft w:val="0"/>
              <w:marRight w:val="0"/>
              <w:marTop w:val="0"/>
              <w:marBottom w:val="0"/>
              <w:divBdr>
                <w:top w:val="none" w:sz="0" w:space="0" w:color="auto"/>
                <w:left w:val="none" w:sz="0" w:space="0" w:color="auto"/>
                <w:bottom w:val="none" w:sz="0" w:space="0" w:color="auto"/>
                <w:right w:val="none" w:sz="0" w:space="0" w:color="auto"/>
              </w:divBdr>
            </w:div>
            <w:div w:id="570308944">
              <w:marLeft w:val="0"/>
              <w:marRight w:val="0"/>
              <w:marTop w:val="0"/>
              <w:marBottom w:val="0"/>
              <w:divBdr>
                <w:top w:val="none" w:sz="0" w:space="0" w:color="auto"/>
                <w:left w:val="none" w:sz="0" w:space="0" w:color="auto"/>
                <w:bottom w:val="none" w:sz="0" w:space="0" w:color="auto"/>
                <w:right w:val="none" w:sz="0" w:space="0" w:color="auto"/>
              </w:divBdr>
            </w:div>
            <w:div w:id="1015227813">
              <w:marLeft w:val="0"/>
              <w:marRight w:val="0"/>
              <w:marTop w:val="0"/>
              <w:marBottom w:val="0"/>
              <w:divBdr>
                <w:top w:val="none" w:sz="0" w:space="0" w:color="auto"/>
                <w:left w:val="none" w:sz="0" w:space="0" w:color="auto"/>
                <w:bottom w:val="none" w:sz="0" w:space="0" w:color="auto"/>
                <w:right w:val="none" w:sz="0" w:space="0" w:color="auto"/>
              </w:divBdr>
            </w:div>
            <w:div w:id="1279144978">
              <w:marLeft w:val="0"/>
              <w:marRight w:val="0"/>
              <w:marTop w:val="0"/>
              <w:marBottom w:val="0"/>
              <w:divBdr>
                <w:top w:val="none" w:sz="0" w:space="0" w:color="auto"/>
                <w:left w:val="none" w:sz="0" w:space="0" w:color="auto"/>
                <w:bottom w:val="none" w:sz="0" w:space="0" w:color="auto"/>
                <w:right w:val="none" w:sz="0" w:space="0" w:color="auto"/>
              </w:divBdr>
            </w:div>
            <w:div w:id="750546706">
              <w:marLeft w:val="0"/>
              <w:marRight w:val="0"/>
              <w:marTop w:val="0"/>
              <w:marBottom w:val="0"/>
              <w:divBdr>
                <w:top w:val="none" w:sz="0" w:space="0" w:color="auto"/>
                <w:left w:val="none" w:sz="0" w:space="0" w:color="auto"/>
                <w:bottom w:val="none" w:sz="0" w:space="0" w:color="auto"/>
                <w:right w:val="none" w:sz="0" w:space="0" w:color="auto"/>
              </w:divBdr>
            </w:div>
            <w:div w:id="503591921">
              <w:marLeft w:val="0"/>
              <w:marRight w:val="0"/>
              <w:marTop w:val="0"/>
              <w:marBottom w:val="0"/>
              <w:divBdr>
                <w:top w:val="none" w:sz="0" w:space="0" w:color="auto"/>
                <w:left w:val="none" w:sz="0" w:space="0" w:color="auto"/>
                <w:bottom w:val="none" w:sz="0" w:space="0" w:color="auto"/>
                <w:right w:val="none" w:sz="0" w:space="0" w:color="auto"/>
              </w:divBdr>
            </w:div>
            <w:div w:id="761267950">
              <w:marLeft w:val="0"/>
              <w:marRight w:val="0"/>
              <w:marTop w:val="0"/>
              <w:marBottom w:val="0"/>
              <w:divBdr>
                <w:top w:val="none" w:sz="0" w:space="0" w:color="auto"/>
                <w:left w:val="none" w:sz="0" w:space="0" w:color="auto"/>
                <w:bottom w:val="none" w:sz="0" w:space="0" w:color="auto"/>
                <w:right w:val="none" w:sz="0" w:space="0" w:color="auto"/>
              </w:divBdr>
            </w:div>
            <w:div w:id="1340960073">
              <w:marLeft w:val="0"/>
              <w:marRight w:val="0"/>
              <w:marTop w:val="0"/>
              <w:marBottom w:val="0"/>
              <w:divBdr>
                <w:top w:val="none" w:sz="0" w:space="0" w:color="auto"/>
                <w:left w:val="none" w:sz="0" w:space="0" w:color="auto"/>
                <w:bottom w:val="none" w:sz="0" w:space="0" w:color="auto"/>
                <w:right w:val="none" w:sz="0" w:space="0" w:color="auto"/>
              </w:divBdr>
            </w:div>
            <w:div w:id="667755530">
              <w:marLeft w:val="0"/>
              <w:marRight w:val="0"/>
              <w:marTop w:val="0"/>
              <w:marBottom w:val="0"/>
              <w:divBdr>
                <w:top w:val="none" w:sz="0" w:space="0" w:color="auto"/>
                <w:left w:val="none" w:sz="0" w:space="0" w:color="auto"/>
                <w:bottom w:val="none" w:sz="0" w:space="0" w:color="auto"/>
                <w:right w:val="none" w:sz="0" w:space="0" w:color="auto"/>
              </w:divBdr>
            </w:div>
            <w:div w:id="881291122">
              <w:marLeft w:val="0"/>
              <w:marRight w:val="0"/>
              <w:marTop w:val="0"/>
              <w:marBottom w:val="0"/>
              <w:divBdr>
                <w:top w:val="none" w:sz="0" w:space="0" w:color="auto"/>
                <w:left w:val="none" w:sz="0" w:space="0" w:color="auto"/>
                <w:bottom w:val="none" w:sz="0" w:space="0" w:color="auto"/>
                <w:right w:val="none" w:sz="0" w:space="0" w:color="auto"/>
              </w:divBdr>
            </w:div>
            <w:div w:id="218057726">
              <w:marLeft w:val="0"/>
              <w:marRight w:val="0"/>
              <w:marTop w:val="0"/>
              <w:marBottom w:val="0"/>
              <w:divBdr>
                <w:top w:val="none" w:sz="0" w:space="0" w:color="auto"/>
                <w:left w:val="none" w:sz="0" w:space="0" w:color="auto"/>
                <w:bottom w:val="none" w:sz="0" w:space="0" w:color="auto"/>
                <w:right w:val="none" w:sz="0" w:space="0" w:color="auto"/>
              </w:divBdr>
            </w:div>
            <w:div w:id="1588072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341682">
      <w:bodyDiv w:val="1"/>
      <w:marLeft w:val="0"/>
      <w:marRight w:val="0"/>
      <w:marTop w:val="0"/>
      <w:marBottom w:val="0"/>
      <w:divBdr>
        <w:top w:val="none" w:sz="0" w:space="0" w:color="auto"/>
        <w:left w:val="none" w:sz="0" w:space="0" w:color="auto"/>
        <w:bottom w:val="none" w:sz="0" w:space="0" w:color="auto"/>
        <w:right w:val="none" w:sz="0" w:space="0" w:color="auto"/>
      </w:divBdr>
    </w:div>
    <w:div w:id="686099769">
      <w:bodyDiv w:val="1"/>
      <w:marLeft w:val="0"/>
      <w:marRight w:val="0"/>
      <w:marTop w:val="0"/>
      <w:marBottom w:val="0"/>
      <w:divBdr>
        <w:top w:val="none" w:sz="0" w:space="0" w:color="auto"/>
        <w:left w:val="none" w:sz="0" w:space="0" w:color="auto"/>
        <w:bottom w:val="none" w:sz="0" w:space="0" w:color="auto"/>
        <w:right w:val="none" w:sz="0" w:space="0" w:color="auto"/>
      </w:divBdr>
      <w:divsChild>
        <w:div w:id="2125692888">
          <w:marLeft w:val="0"/>
          <w:marRight w:val="0"/>
          <w:marTop w:val="0"/>
          <w:marBottom w:val="0"/>
          <w:divBdr>
            <w:top w:val="none" w:sz="0" w:space="0" w:color="auto"/>
            <w:left w:val="none" w:sz="0" w:space="0" w:color="auto"/>
            <w:bottom w:val="none" w:sz="0" w:space="0" w:color="auto"/>
            <w:right w:val="none" w:sz="0" w:space="0" w:color="auto"/>
          </w:divBdr>
          <w:divsChild>
            <w:div w:id="1593468083">
              <w:marLeft w:val="0"/>
              <w:marRight w:val="0"/>
              <w:marTop w:val="0"/>
              <w:marBottom w:val="0"/>
              <w:divBdr>
                <w:top w:val="none" w:sz="0" w:space="0" w:color="auto"/>
                <w:left w:val="none" w:sz="0" w:space="0" w:color="auto"/>
                <w:bottom w:val="none" w:sz="0" w:space="0" w:color="auto"/>
                <w:right w:val="none" w:sz="0" w:space="0" w:color="auto"/>
              </w:divBdr>
            </w:div>
            <w:div w:id="1136066751">
              <w:marLeft w:val="0"/>
              <w:marRight w:val="0"/>
              <w:marTop w:val="0"/>
              <w:marBottom w:val="0"/>
              <w:divBdr>
                <w:top w:val="none" w:sz="0" w:space="0" w:color="auto"/>
                <w:left w:val="none" w:sz="0" w:space="0" w:color="auto"/>
                <w:bottom w:val="none" w:sz="0" w:space="0" w:color="auto"/>
                <w:right w:val="none" w:sz="0" w:space="0" w:color="auto"/>
              </w:divBdr>
            </w:div>
            <w:div w:id="904140831">
              <w:marLeft w:val="0"/>
              <w:marRight w:val="0"/>
              <w:marTop w:val="0"/>
              <w:marBottom w:val="0"/>
              <w:divBdr>
                <w:top w:val="none" w:sz="0" w:space="0" w:color="auto"/>
                <w:left w:val="none" w:sz="0" w:space="0" w:color="auto"/>
                <w:bottom w:val="none" w:sz="0" w:space="0" w:color="auto"/>
                <w:right w:val="none" w:sz="0" w:space="0" w:color="auto"/>
              </w:divBdr>
            </w:div>
            <w:div w:id="1790466591">
              <w:marLeft w:val="0"/>
              <w:marRight w:val="0"/>
              <w:marTop w:val="0"/>
              <w:marBottom w:val="0"/>
              <w:divBdr>
                <w:top w:val="none" w:sz="0" w:space="0" w:color="auto"/>
                <w:left w:val="none" w:sz="0" w:space="0" w:color="auto"/>
                <w:bottom w:val="none" w:sz="0" w:space="0" w:color="auto"/>
                <w:right w:val="none" w:sz="0" w:space="0" w:color="auto"/>
              </w:divBdr>
            </w:div>
            <w:div w:id="12546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022427">
      <w:bodyDiv w:val="1"/>
      <w:marLeft w:val="0"/>
      <w:marRight w:val="0"/>
      <w:marTop w:val="0"/>
      <w:marBottom w:val="0"/>
      <w:divBdr>
        <w:top w:val="none" w:sz="0" w:space="0" w:color="auto"/>
        <w:left w:val="none" w:sz="0" w:space="0" w:color="auto"/>
        <w:bottom w:val="none" w:sz="0" w:space="0" w:color="auto"/>
        <w:right w:val="none" w:sz="0" w:space="0" w:color="auto"/>
      </w:divBdr>
    </w:div>
    <w:div w:id="692535854">
      <w:bodyDiv w:val="1"/>
      <w:marLeft w:val="0"/>
      <w:marRight w:val="0"/>
      <w:marTop w:val="0"/>
      <w:marBottom w:val="0"/>
      <w:divBdr>
        <w:top w:val="none" w:sz="0" w:space="0" w:color="auto"/>
        <w:left w:val="none" w:sz="0" w:space="0" w:color="auto"/>
        <w:bottom w:val="none" w:sz="0" w:space="0" w:color="auto"/>
        <w:right w:val="none" w:sz="0" w:space="0" w:color="auto"/>
      </w:divBdr>
      <w:divsChild>
        <w:div w:id="1830752291">
          <w:marLeft w:val="0"/>
          <w:marRight w:val="0"/>
          <w:marTop w:val="0"/>
          <w:marBottom w:val="0"/>
          <w:divBdr>
            <w:top w:val="none" w:sz="0" w:space="0" w:color="auto"/>
            <w:left w:val="none" w:sz="0" w:space="0" w:color="auto"/>
            <w:bottom w:val="none" w:sz="0" w:space="0" w:color="auto"/>
            <w:right w:val="none" w:sz="0" w:space="0" w:color="auto"/>
          </w:divBdr>
          <w:divsChild>
            <w:div w:id="1216117385">
              <w:marLeft w:val="0"/>
              <w:marRight w:val="0"/>
              <w:marTop w:val="0"/>
              <w:marBottom w:val="0"/>
              <w:divBdr>
                <w:top w:val="none" w:sz="0" w:space="0" w:color="auto"/>
                <w:left w:val="none" w:sz="0" w:space="0" w:color="auto"/>
                <w:bottom w:val="none" w:sz="0" w:space="0" w:color="auto"/>
                <w:right w:val="none" w:sz="0" w:space="0" w:color="auto"/>
              </w:divBdr>
            </w:div>
            <w:div w:id="194464946">
              <w:marLeft w:val="0"/>
              <w:marRight w:val="0"/>
              <w:marTop w:val="0"/>
              <w:marBottom w:val="0"/>
              <w:divBdr>
                <w:top w:val="none" w:sz="0" w:space="0" w:color="auto"/>
                <w:left w:val="none" w:sz="0" w:space="0" w:color="auto"/>
                <w:bottom w:val="none" w:sz="0" w:space="0" w:color="auto"/>
                <w:right w:val="none" w:sz="0" w:space="0" w:color="auto"/>
              </w:divBdr>
            </w:div>
            <w:div w:id="1583300005">
              <w:marLeft w:val="0"/>
              <w:marRight w:val="0"/>
              <w:marTop w:val="0"/>
              <w:marBottom w:val="0"/>
              <w:divBdr>
                <w:top w:val="none" w:sz="0" w:space="0" w:color="auto"/>
                <w:left w:val="none" w:sz="0" w:space="0" w:color="auto"/>
                <w:bottom w:val="none" w:sz="0" w:space="0" w:color="auto"/>
                <w:right w:val="none" w:sz="0" w:space="0" w:color="auto"/>
              </w:divBdr>
            </w:div>
            <w:div w:id="1802531449">
              <w:marLeft w:val="0"/>
              <w:marRight w:val="0"/>
              <w:marTop w:val="0"/>
              <w:marBottom w:val="0"/>
              <w:divBdr>
                <w:top w:val="none" w:sz="0" w:space="0" w:color="auto"/>
                <w:left w:val="none" w:sz="0" w:space="0" w:color="auto"/>
                <w:bottom w:val="none" w:sz="0" w:space="0" w:color="auto"/>
                <w:right w:val="none" w:sz="0" w:space="0" w:color="auto"/>
              </w:divBdr>
            </w:div>
            <w:div w:id="859049864">
              <w:marLeft w:val="0"/>
              <w:marRight w:val="0"/>
              <w:marTop w:val="0"/>
              <w:marBottom w:val="0"/>
              <w:divBdr>
                <w:top w:val="none" w:sz="0" w:space="0" w:color="auto"/>
                <w:left w:val="none" w:sz="0" w:space="0" w:color="auto"/>
                <w:bottom w:val="none" w:sz="0" w:space="0" w:color="auto"/>
                <w:right w:val="none" w:sz="0" w:space="0" w:color="auto"/>
              </w:divBdr>
            </w:div>
            <w:div w:id="1547836528">
              <w:marLeft w:val="0"/>
              <w:marRight w:val="0"/>
              <w:marTop w:val="0"/>
              <w:marBottom w:val="0"/>
              <w:divBdr>
                <w:top w:val="none" w:sz="0" w:space="0" w:color="auto"/>
                <w:left w:val="none" w:sz="0" w:space="0" w:color="auto"/>
                <w:bottom w:val="none" w:sz="0" w:space="0" w:color="auto"/>
                <w:right w:val="none" w:sz="0" w:space="0" w:color="auto"/>
              </w:divBdr>
            </w:div>
            <w:div w:id="123692887">
              <w:marLeft w:val="0"/>
              <w:marRight w:val="0"/>
              <w:marTop w:val="0"/>
              <w:marBottom w:val="0"/>
              <w:divBdr>
                <w:top w:val="none" w:sz="0" w:space="0" w:color="auto"/>
                <w:left w:val="none" w:sz="0" w:space="0" w:color="auto"/>
                <w:bottom w:val="none" w:sz="0" w:space="0" w:color="auto"/>
                <w:right w:val="none" w:sz="0" w:space="0" w:color="auto"/>
              </w:divBdr>
            </w:div>
            <w:div w:id="49102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698333">
      <w:bodyDiv w:val="1"/>
      <w:marLeft w:val="0"/>
      <w:marRight w:val="0"/>
      <w:marTop w:val="0"/>
      <w:marBottom w:val="0"/>
      <w:divBdr>
        <w:top w:val="none" w:sz="0" w:space="0" w:color="auto"/>
        <w:left w:val="none" w:sz="0" w:space="0" w:color="auto"/>
        <w:bottom w:val="none" w:sz="0" w:space="0" w:color="auto"/>
        <w:right w:val="none" w:sz="0" w:space="0" w:color="auto"/>
      </w:divBdr>
      <w:divsChild>
        <w:div w:id="2016766487">
          <w:marLeft w:val="0"/>
          <w:marRight w:val="0"/>
          <w:marTop w:val="0"/>
          <w:marBottom w:val="0"/>
          <w:divBdr>
            <w:top w:val="none" w:sz="0" w:space="0" w:color="auto"/>
            <w:left w:val="none" w:sz="0" w:space="0" w:color="auto"/>
            <w:bottom w:val="none" w:sz="0" w:space="0" w:color="auto"/>
            <w:right w:val="none" w:sz="0" w:space="0" w:color="auto"/>
          </w:divBdr>
          <w:divsChild>
            <w:div w:id="198713601">
              <w:marLeft w:val="0"/>
              <w:marRight w:val="0"/>
              <w:marTop w:val="0"/>
              <w:marBottom w:val="0"/>
              <w:divBdr>
                <w:top w:val="none" w:sz="0" w:space="0" w:color="auto"/>
                <w:left w:val="none" w:sz="0" w:space="0" w:color="auto"/>
                <w:bottom w:val="none" w:sz="0" w:space="0" w:color="auto"/>
                <w:right w:val="none" w:sz="0" w:space="0" w:color="auto"/>
              </w:divBdr>
            </w:div>
            <w:div w:id="646324998">
              <w:marLeft w:val="0"/>
              <w:marRight w:val="0"/>
              <w:marTop w:val="0"/>
              <w:marBottom w:val="0"/>
              <w:divBdr>
                <w:top w:val="none" w:sz="0" w:space="0" w:color="auto"/>
                <w:left w:val="none" w:sz="0" w:space="0" w:color="auto"/>
                <w:bottom w:val="none" w:sz="0" w:space="0" w:color="auto"/>
                <w:right w:val="none" w:sz="0" w:space="0" w:color="auto"/>
              </w:divBdr>
            </w:div>
            <w:div w:id="1102534823">
              <w:marLeft w:val="0"/>
              <w:marRight w:val="0"/>
              <w:marTop w:val="0"/>
              <w:marBottom w:val="0"/>
              <w:divBdr>
                <w:top w:val="none" w:sz="0" w:space="0" w:color="auto"/>
                <w:left w:val="none" w:sz="0" w:space="0" w:color="auto"/>
                <w:bottom w:val="none" w:sz="0" w:space="0" w:color="auto"/>
                <w:right w:val="none" w:sz="0" w:space="0" w:color="auto"/>
              </w:divBdr>
            </w:div>
            <w:div w:id="705760407">
              <w:marLeft w:val="0"/>
              <w:marRight w:val="0"/>
              <w:marTop w:val="0"/>
              <w:marBottom w:val="0"/>
              <w:divBdr>
                <w:top w:val="none" w:sz="0" w:space="0" w:color="auto"/>
                <w:left w:val="none" w:sz="0" w:space="0" w:color="auto"/>
                <w:bottom w:val="none" w:sz="0" w:space="0" w:color="auto"/>
                <w:right w:val="none" w:sz="0" w:space="0" w:color="auto"/>
              </w:divBdr>
            </w:div>
            <w:div w:id="2134395445">
              <w:marLeft w:val="0"/>
              <w:marRight w:val="0"/>
              <w:marTop w:val="0"/>
              <w:marBottom w:val="0"/>
              <w:divBdr>
                <w:top w:val="none" w:sz="0" w:space="0" w:color="auto"/>
                <w:left w:val="none" w:sz="0" w:space="0" w:color="auto"/>
                <w:bottom w:val="none" w:sz="0" w:space="0" w:color="auto"/>
                <w:right w:val="none" w:sz="0" w:space="0" w:color="auto"/>
              </w:divBdr>
            </w:div>
            <w:div w:id="1651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292438">
      <w:bodyDiv w:val="1"/>
      <w:marLeft w:val="0"/>
      <w:marRight w:val="0"/>
      <w:marTop w:val="0"/>
      <w:marBottom w:val="0"/>
      <w:divBdr>
        <w:top w:val="none" w:sz="0" w:space="0" w:color="auto"/>
        <w:left w:val="none" w:sz="0" w:space="0" w:color="auto"/>
        <w:bottom w:val="none" w:sz="0" w:space="0" w:color="auto"/>
        <w:right w:val="none" w:sz="0" w:space="0" w:color="auto"/>
      </w:divBdr>
    </w:div>
    <w:div w:id="712778714">
      <w:bodyDiv w:val="1"/>
      <w:marLeft w:val="0"/>
      <w:marRight w:val="0"/>
      <w:marTop w:val="0"/>
      <w:marBottom w:val="0"/>
      <w:divBdr>
        <w:top w:val="none" w:sz="0" w:space="0" w:color="auto"/>
        <w:left w:val="none" w:sz="0" w:space="0" w:color="auto"/>
        <w:bottom w:val="none" w:sz="0" w:space="0" w:color="auto"/>
        <w:right w:val="none" w:sz="0" w:space="0" w:color="auto"/>
      </w:divBdr>
      <w:divsChild>
        <w:div w:id="352388938">
          <w:marLeft w:val="0"/>
          <w:marRight w:val="0"/>
          <w:marTop w:val="0"/>
          <w:marBottom w:val="0"/>
          <w:divBdr>
            <w:top w:val="none" w:sz="0" w:space="0" w:color="auto"/>
            <w:left w:val="none" w:sz="0" w:space="0" w:color="auto"/>
            <w:bottom w:val="none" w:sz="0" w:space="0" w:color="auto"/>
            <w:right w:val="none" w:sz="0" w:space="0" w:color="auto"/>
          </w:divBdr>
          <w:divsChild>
            <w:div w:id="628243699">
              <w:marLeft w:val="0"/>
              <w:marRight w:val="0"/>
              <w:marTop w:val="0"/>
              <w:marBottom w:val="0"/>
              <w:divBdr>
                <w:top w:val="none" w:sz="0" w:space="0" w:color="auto"/>
                <w:left w:val="none" w:sz="0" w:space="0" w:color="auto"/>
                <w:bottom w:val="none" w:sz="0" w:space="0" w:color="auto"/>
                <w:right w:val="none" w:sz="0" w:space="0" w:color="auto"/>
              </w:divBdr>
            </w:div>
            <w:div w:id="1525174960">
              <w:marLeft w:val="0"/>
              <w:marRight w:val="0"/>
              <w:marTop w:val="0"/>
              <w:marBottom w:val="0"/>
              <w:divBdr>
                <w:top w:val="none" w:sz="0" w:space="0" w:color="auto"/>
                <w:left w:val="none" w:sz="0" w:space="0" w:color="auto"/>
                <w:bottom w:val="none" w:sz="0" w:space="0" w:color="auto"/>
                <w:right w:val="none" w:sz="0" w:space="0" w:color="auto"/>
              </w:divBdr>
            </w:div>
            <w:div w:id="1338845194">
              <w:marLeft w:val="0"/>
              <w:marRight w:val="0"/>
              <w:marTop w:val="0"/>
              <w:marBottom w:val="0"/>
              <w:divBdr>
                <w:top w:val="none" w:sz="0" w:space="0" w:color="auto"/>
                <w:left w:val="none" w:sz="0" w:space="0" w:color="auto"/>
                <w:bottom w:val="none" w:sz="0" w:space="0" w:color="auto"/>
                <w:right w:val="none" w:sz="0" w:space="0" w:color="auto"/>
              </w:divBdr>
            </w:div>
            <w:div w:id="614020123">
              <w:marLeft w:val="0"/>
              <w:marRight w:val="0"/>
              <w:marTop w:val="0"/>
              <w:marBottom w:val="0"/>
              <w:divBdr>
                <w:top w:val="none" w:sz="0" w:space="0" w:color="auto"/>
                <w:left w:val="none" w:sz="0" w:space="0" w:color="auto"/>
                <w:bottom w:val="none" w:sz="0" w:space="0" w:color="auto"/>
                <w:right w:val="none" w:sz="0" w:space="0" w:color="auto"/>
              </w:divBdr>
            </w:div>
            <w:div w:id="226652256">
              <w:marLeft w:val="0"/>
              <w:marRight w:val="0"/>
              <w:marTop w:val="0"/>
              <w:marBottom w:val="0"/>
              <w:divBdr>
                <w:top w:val="none" w:sz="0" w:space="0" w:color="auto"/>
                <w:left w:val="none" w:sz="0" w:space="0" w:color="auto"/>
                <w:bottom w:val="none" w:sz="0" w:space="0" w:color="auto"/>
                <w:right w:val="none" w:sz="0" w:space="0" w:color="auto"/>
              </w:divBdr>
            </w:div>
            <w:div w:id="705450455">
              <w:marLeft w:val="0"/>
              <w:marRight w:val="0"/>
              <w:marTop w:val="0"/>
              <w:marBottom w:val="0"/>
              <w:divBdr>
                <w:top w:val="none" w:sz="0" w:space="0" w:color="auto"/>
                <w:left w:val="none" w:sz="0" w:space="0" w:color="auto"/>
                <w:bottom w:val="none" w:sz="0" w:space="0" w:color="auto"/>
                <w:right w:val="none" w:sz="0" w:space="0" w:color="auto"/>
              </w:divBdr>
            </w:div>
            <w:div w:id="1370761380">
              <w:marLeft w:val="0"/>
              <w:marRight w:val="0"/>
              <w:marTop w:val="0"/>
              <w:marBottom w:val="0"/>
              <w:divBdr>
                <w:top w:val="none" w:sz="0" w:space="0" w:color="auto"/>
                <w:left w:val="none" w:sz="0" w:space="0" w:color="auto"/>
                <w:bottom w:val="none" w:sz="0" w:space="0" w:color="auto"/>
                <w:right w:val="none" w:sz="0" w:space="0" w:color="auto"/>
              </w:divBdr>
            </w:div>
            <w:div w:id="629019900">
              <w:marLeft w:val="0"/>
              <w:marRight w:val="0"/>
              <w:marTop w:val="0"/>
              <w:marBottom w:val="0"/>
              <w:divBdr>
                <w:top w:val="none" w:sz="0" w:space="0" w:color="auto"/>
                <w:left w:val="none" w:sz="0" w:space="0" w:color="auto"/>
                <w:bottom w:val="none" w:sz="0" w:space="0" w:color="auto"/>
                <w:right w:val="none" w:sz="0" w:space="0" w:color="auto"/>
              </w:divBdr>
            </w:div>
            <w:div w:id="205602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973224">
      <w:bodyDiv w:val="1"/>
      <w:marLeft w:val="0"/>
      <w:marRight w:val="0"/>
      <w:marTop w:val="0"/>
      <w:marBottom w:val="0"/>
      <w:divBdr>
        <w:top w:val="none" w:sz="0" w:space="0" w:color="auto"/>
        <w:left w:val="none" w:sz="0" w:space="0" w:color="auto"/>
        <w:bottom w:val="none" w:sz="0" w:space="0" w:color="auto"/>
        <w:right w:val="none" w:sz="0" w:space="0" w:color="auto"/>
      </w:divBdr>
    </w:div>
    <w:div w:id="730008746">
      <w:bodyDiv w:val="1"/>
      <w:marLeft w:val="0"/>
      <w:marRight w:val="0"/>
      <w:marTop w:val="0"/>
      <w:marBottom w:val="0"/>
      <w:divBdr>
        <w:top w:val="none" w:sz="0" w:space="0" w:color="auto"/>
        <w:left w:val="none" w:sz="0" w:space="0" w:color="auto"/>
        <w:bottom w:val="none" w:sz="0" w:space="0" w:color="auto"/>
        <w:right w:val="none" w:sz="0" w:space="0" w:color="auto"/>
      </w:divBdr>
    </w:div>
    <w:div w:id="736703040">
      <w:bodyDiv w:val="1"/>
      <w:marLeft w:val="0"/>
      <w:marRight w:val="0"/>
      <w:marTop w:val="0"/>
      <w:marBottom w:val="0"/>
      <w:divBdr>
        <w:top w:val="none" w:sz="0" w:space="0" w:color="auto"/>
        <w:left w:val="none" w:sz="0" w:space="0" w:color="auto"/>
        <w:bottom w:val="none" w:sz="0" w:space="0" w:color="auto"/>
        <w:right w:val="none" w:sz="0" w:space="0" w:color="auto"/>
      </w:divBdr>
    </w:div>
    <w:div w:id="737636618">
      <w:bodyDiv w:val="1"/>
      <w:marLeft w:val="0"/>
      <w:marRight w:val="0"/>
      <w:marTop w:val="0"/>
      <w:marBottom w:val="0"/>
      <w:divBdr>
        <w:top w:val="none" w:sz="0" w:space="0" w:color="auto"/>
        <w:left w:val="none" w:sz="0" w:space="0" w:color="auto"/>
        <w:bottom w:val="none" w:sz="0" w:space="0" w:color="auto"/>
        <w:right w:val="none" w:sz="0" w:space="0" w:color="auto"/>
      </w:divBdr>
    </w:div>
    <w:div w:id="738600558">
      <w:bodyDiv w:val="1"/>
      <w:marLeft w:val="0"/>
      <w:marRight w:val="0"/>
      <w:marTop w:val="0"/>
      <w:marBottom w:val="0"/>
      <w:divBdr>
        <w:top w:val="none" w:sz="0" w:space="0" w:color="auto"/>
        <w:left w:val="none" w:sz="0" w:space="0" w:color="auto"/>
        <w:bottom w:val="none" w:sz="0" w:space="0" w:color="auto"/>
        <w:right w:val="none" w:sz="0" w:space="0" w:color="auto"/>
      </w:divBdr>
      <w:divsChild>
        <w:div w:id="1628506007">
          <w:marLeft w:val="0"/>
          <w:marRight w:val="0"/>
          <w:marTop w:val="0"/>
          <w:marBottom w:val="0"/>
          <w:divBdr>
            <w:top w:val="none" w:sz="0" w:space="0" w:color="auto"/>
            <w:left w:val="none" w:sz="0" w:space="0" w:color="auto"/>
            <w:bottom w:val="none" w:sz="0" w:space="0" w:color="auto"/>
            <w:right w:val="none" w:sz="0" w:space="0" w:color="auto"/>
          </w:divBdr>
          <w:divsChild>
            <w:div w:id="1492285267">
              <w:marLeft w:val="0"/>
              <w:marRight w:val="0"/>
              <w:marTop w:val="0"/>
              <w:marBottom w:val="0"/>
              <w:divBdr>
                <w:top w:val="none" w:sz="0" w:space="0" w:color="auto"/>
                <w:left w:val="none" w:sz="0" w:space="0" w:color="auto"/>
                <w:bottom w:val="none" w:sz="0" w:space="0" w:color="auto"/>
                <w:right w:val="none" w:sz="0" w:space="0" w:color="auto"/>
              </w:divBdr>
            </w:div>
            <w:div w:id="1524631098">
              <w:marLeft w:val="0"/>
              <w:marRight w:val="0"/>
              <w:marTop w:val="0"/>
              <w:marBottom w:val="0"/>
              <w:divBdr>
                <w:top w:val="none" w:sz="0" w:space="0" w:color="auto"/>
                <w:left w:val="none" w:sz="0" w:space="0" w:color="auto"/>
                <w:bottom w:val="none" w:sz="0" w:space="0" w:color="auto"/>
                <w:right w:val="none" w:sz="0" w:space="0" w:color="auto"/>
              </w:divBdr>
            </w:div>
            <w:div w:id="2036270425">
              <w:marLeft w:val="0"/>
              <w:marRight w:val="0"/>
              <w:marTop w:val="0"/>
              <w:marBottom w:val="0"/>
              <w:divBdr>
                <w:top w:val="none" w:sz="0" w:space="0" w:color="auto"/>
                <w:left w:val="none" w:sz="0" w:space="0" w:color="auto"/>
                <w:bottom w:val="none" w:sz="0" w:space="0" w:color="auto"/>
                <w:right w:val="none" w:sz="0" w:space="0" w:color="auto"/>
              </w:divBdr>
            </w:div>
            <w:div w:id="517894775">
              <w:marLeft w:val="0"/>
              <w:marRight w:val="0"/>
              <w:marTop w:val="0"/>
              <w:marBottom w:val="0"/>
              <w:divBdr>
                <w:top w:val="none" w:sz="0" w:space="0" w:color="auto"/>
                <w:left w:val="none" w:sz="0" w:space="0" w:color="auto"/>
                <w:bottom w:val="none" w:sz="0" w:space="0" w:color="auto"/>
                <w:right w:val="none" w:sz="0" w:space="0" w:color="auto"/>
              </w:divBdr>
            </w:div>
            <w:div w:id="1899589168">
              <w:marLeft w:val="0"/>
              <w:marRight w:val="0"/>
              <w:marTop w:val="0"/>
              <w:marBottom w:val="0"/>
              <w:divBdr>
                <w:top w:val="none" w:sz="0" w:space="0" w:color="auto"/>
                <w:left w:val="none" w:sz="0" w:space="0" w:color="auto"/>
                <w:bottom w:val="none" w:sz="0" w:space="0" w:color="auto"/>
                <w:right w:val="none" w:sz="0" w:space="0" w:color="auto"/>
              </w:divBdr>
            </w:div>
            <w:div w:id="1224104723">
              <w:marLeft w:val="0"/>
              <w:marRight w:val="0"/>
              <w:marTop w:val="0"/>
              <w:marBottom w:val="0"/>
              <w:divBdr>
                <w:top w:val="none" w:sz="0" w:space="0" w:color="auto"/>
                <w:left w:val="none" w:sz="0" w:space="0" w:color="auto"/>
                <w:bottom w:val="none" w:sz="0" w:space="0" w:color="auto"/>
                <w:right w:val="none" w:sz="0" w:space="0" w:color="auto"/>
              </w:divBdr>
            </w:div>
            <w:div w:id="49501463">
              <w:marLeft w:val="0"/>
              <w:marRight w:val="0"/>
              <w:marTop w:val="0"/>
              <w:marBottom w:val="0"/>
              <w:divBdr>
                <w:top w:val="none" w:sz="0" w:space="0" w:color="auto"/>
                <w:left w:val="none" w:sz="0" w:space="0" w:color="auto"/>
                <w:bottom w:val="none" w:sz="0" w:space="0" w:color="auto"/>
                <w:right w:val="none" w:sz="0" w:space="0" w:color="auto"/>
              </w:divBdr>
            </w:div>
            <w:div w:id="1678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249452">
      <w:bodyDiv w:val="1"/>
      <w:marLeft w:val="0"/>
      <w:marRight w:val="0"/>
      <w:marTop w:val="0"/>
      <w:marBottom w:val="0"/>
      <w:divBdr>
        <w:top w:val="none" w:sz="0" w:space="0" w:color="auto"/>
        <w:left w:val="none" w:sz="0" w:space="0" w:color="auto"/>
        <w:bottom w:val="none" w:sz="0" w:space="0" w:color="auto"/>
        <w:right w:val="none" w:sz="0" w:space="0" w:color="auto"/>
      </w:divBdr>
    </w:div>
    <w:div w:id="741759773">
      <w:bodyDiv w:val="1"/>
      <w:marLeft w:val="0"/>
      <w:marRight w:val="0"/>
      <w:marTop w:val="0"/>
      <w:marBottom w:val="0"/>
      <w:divBdr>
        <w:top w:val="none" w:sz="0" w:space="0" w:color="auto"/>
        <w:left w:val="none" w:sz="0" w:space="0" w:color="auto"/>
        <w:bottom w:val="none" w:sz="0" w:space="0" w:color="auto"/>
        <w:right w:val="none" w:sz="0" w:space="0" w:color="auto"/>
      </w:divBdr>
      <w:divsChild>
        <w:div w:id="1323780549">
          <w:marLeft w:val="0"/>
          <w:marRight w:val="0"/>
          <w:marTop w:val="0"/>
          <w:marBottom w:val="0"/>
          <w:divBdr>
            <w:top w:val="none" w:sz="0" w:space="0" w:color="auto"/>
            <w:left w:val="none" w:sz="0" w:space="0" w:color="auto"/>
            <w:bottom w:val="none" w:sz="0" w:space="0" w:color="auto"/>
            <w:right w:val="none" w:sz="0" w:space="0" w:color="auto"/>
          </w:divBdr>
          <w:divsChild>
            <w:div w:id="987587340">
              <w:marLeft w:val="0"/>
              <w:marRight w:val="0"/>
              <w:marTop w:val="0"/>
              <w:marBottom w:val="0"/>
              <w:divBdr>
                <w:top w:val="none" w:sz="0" w:space="0" w:color="auto"/>
                <w:left w:val="none" w:sz="0" w:space="0" w:color="auto"/>
                <w:bottom w:val="none" w:sz="0" w:space="0" w:color="auto"/>
                <w:right w:val="none" w:sz="0" w:space="0" w:color="auto"/>
              </w:divBdr>
            </w:div>
            <w:div w:id="2020110390">
              <w:marLeft w:val="0"/>
              <w:marRight w:val="0"/>
              <w:marTop w:val="0"/>
              <w:marBottom w:val="0"/>
              <w:divBdr>
                <w:top w:val="none" w:sz="0" w:space="0" w:color="auto"/>
                <w:left w:val="none" w:sz="0" w:space="0" w:color="auto"/>
                <w:bottom w:val="none" w:sz="0" w:space="0" w:color="auto"/>
                <w:right w:val="none" w:sz="0" w:space="0" w:color="auto"/>
              </w:divBdr>
            </w:div>
            <w:div w:id="49963021">
              <w:marLeft w:val="0"/>
              <w:marRight w:val="0"/>
              <w:marTop w:val="0"/>
              <w:marBottom w:val="0"/>
              <w:divBdr>
                <w:top w:val="none" w:sz="0" w:space="0" w:color="auto"/>
                <w:left w:val="none" w:sz="0" w:space="0" w:color="auto"/>
                <w:bottom w:val="none" w:sz="0" w:space="0" w:color="auto"/>
                <w:right w:val="none" w:sz="0" w:space="0" w:color="auto"/>
              </w:divBdr>
            </w:div>
            <w:div w:id="1840347308">
              <w:marLeft w:val="0"/>
              <w:marRight w:val="0"/>
              <w:marTop w:val="0"/>
              <w:marBottom w:val="0"/>
              <w:divBdr>
                <w:top w:val="none" w:sz="0" w:space="0" w:color="auto"/>
                <w:left w:val="none" w:sz="0" w:space="0" w:color="auto"/>
                <w:bottom w:val="none" w:sz="0" w:space="0" w:color="auto"/>
                <w:right w:val="none" w:sz="0" w:space="0" w:color="auto"/>
              </w:divBdr>
            </w:div>
            <w:div w:id="65151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704153">
      <w:bodyDiv w:val="1"/>
      <w:marLeft w:val="0"/>
      <w:marRight w:val="0"/>
      <w:marTop w:val="0"/>
      <w:marBottom w:val="0"/>
      <w:divBdr>
        <w:top w:val="none" w:sz="0" w:space="0" w:color="auto"/>
        <w:left w:val="none" w:sz="0" w:space="0" w:color="auto"/>
        <w:bottom w:val="none" w:sz="0" w:space="0" w:color="auto"/>
        <w:right w:val="none" w:sz="0" w:space="0" w:color="auto"/>
      </w:divBdr>
    </w:div>
    <w:div w:id="752823968">
      <w:bodyDiv w:val="1"/>
      <w:marLeft w:val="0"/>
      <w:marRight w:val="0"/>
      <w:marTop w:val="0"/>
      <w:marBottom w:val="0"/>
      <w:divBdr>
        <w:top w:val="none" w:sz="0" w:space="0" w:color="auto"/>
        <w:left w:val="none" w:sz="0" w:space="0" w:color="auto"/>
        <w:bottom w:val="none" w:sz="0" w:space="0" w:color="auto"/>
        <w:right w:val="none" w:sz="0" w:space="0" w:color="auto"/>
      </w:divBdr>
      <w:divsChild>
        <w:div w:id="601256152">
          <w:marLeft w:val="0"/>
          <w:marRight w:val="0"/>
          <w:marTop w:val="0"/>
          <w:marBottom w:val="0"/>
          <w:divBdr>
            <w:top w:val="none" w:sz="0" w:space="0" w:color="auto"/>
            <w:left w:val="none" w:sz="0" w:space="0" w:color="auto"/>
            <w:bottom w:val="none" w:sz="0" w:space="0" w:color="auto"/>
            <w:right w:val="none" w:sz="0" w:space="0" w:color="auto"/>
          </w:divBdr>
          <w:divsChild>
            <w:div w:id="1004472281">
              <w:marLeft w:val="0"/>
              <w:marRight w:val="0"/>
              <w:marTop w:val="0"/>
              <w:marBottom w:val="0"/>
              <w:divBdr>
                <w:top w:val="none" w:sz="0" w:space="0" w:color="auto"/>
                <w:left w:val="none" w:sz="0" w:space="0" w:color="auto"/>
                <w:bottom w:val="none" w:sz="0" w:space="0" w:color="auto"/>
                <w:right w:val="none" w:sz="0" w:space="0" w:color="auto"/>
              </w:divBdr>
            </w:div>
            <w:div w:id="476723945">
              <w:marLeft w:val="0"/>
              <w:marRight w:val="0"/>
              <w:marTop w:val="0"/>
              <w:marBottom w:val="0"/>
              <w:divBdr>
                <w:top w:val="none" w:sz="0" w:space="0" w:color="auto"/>
                <w:left w:val="none" w:sz="0" w:space="0" w:color="auto"/>
                <w:bottom w:val="none" w:sz="0" w:space="0" w:color="auto"/>
                <w:right w:val="none" w:sz="0" w:space="0" w:color="auto"/>
              </w:divBdr>
            </w:div>
            <w:div w:id="425735697">
              <w:marLeft w:val="0"/>
              <w:marRight w:val="0"/>
              <w:marTop w:val="0"/>
              <w:marBottom w:val="0"/>
              <w:divBdr>
                <w:top w:val="none" w:sz="0" w:space="0" w:color="auto"/>
                <w:left w:val="none" w:sz="0" w:space="0" w:color="auto"/>
                <w:bottom w:val="none" w:sz="0" w:space="0" w:color="auto"/>
                <w:right w:val="none" w:sz="0" w:space="0" w:color="auto"/>
              </w:divBdr>
            </w:div>
            <w:div w:id="986936088">
              <w:marLeft w:val="0"/>
              <w:marRight w:val="0"/>
              <w:marTop w:val="0"/>
              <w:marBottom w:val="0"/>
              <w:divBdr>
                <w:top w:val="none" w:sz="0" w:space="0" w:color="auto"/>
                <w:left w:val="none" w:sz="0" w:space="0" w:color="auto"/>
                <w:bottom w:val="none" w:sz="0" w:space="0" w:color="auto"/>
                <w:right w:val="none" w:sz="0" w:space="0" w:color="auto"/>
              </w:divBdr>
            </w:div>
            <w:div w:id="421343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522097">
      <w:bodyDiv w:val="1"/>
      <w:marLeft w:val="0"/>
      <w:marRight w:val="0"/>
      <w:marTop w:val="0"/>
      <w:marBottom w:val="0"/>
      <w:divBdr>
        <w:top w:val="none" w:sz="0" w:space="0" w:color="auto"/>
        <w:left w:val="none" w:sz="0" w:space="0" w:color="auto"/>
        <w:bottom w:val="none" w:sz="0" w:space="0" w:color="auto"/>
        <w:right w:val="none" w:sz="0" w:space="0" w:color="auto"/>
      </w:divBdr>
    </w:div>
    <w:div w:id="757605317">
      <w:bodyDiv w:val="1"/>
      <w:marLeft w:val="0"/>
      <w:marRight w:val="0"/>
      <w:marTop w:val="0"/>
      <w:marBottom w:val="0"/>
      <w:divBdr>
        <w:top w:val="none" w:sz="0" w:space="0" w:color="auto"/>
        <w:left w:val="none" w:sz="0" w:space="0" w:color="auto"/>
        <w:bottom w:val="none" w:sz="0" w:space="0" w:color="auto"/>
        <w:right w:val="none" w:sz="0" w:space="0" w:color="auto"/>
      </w:divBdr>
      <w:divsChild>
        <w:div w:id="301154269">
          <w:marLeft w:val="0"/>
          <w:marRight w:val="0"/>
          <w:marTop w:val="0"/>
          <w:marBottom w:val="0"/>
          <w:divBdr>
            <w:top w:val="none" w:sz="0" w:space="0" w:color="auto"/>
            <w:left w:val="none" w:sz="0" w:space="0" w:color="auto"/>
            <w:bottom w:val="none" w:sz="0" w:space="0" w:color="auto"/>
            <w:right w:val="none" w:sz="0" w:space="0" w:color="auto"/>
          </w:divBdr>
          <w:divsChild>
            <w:div w:id="926620978">
              <w:marLeft w:val="0"/>
              <w:marRight w:val="0"/>
              <w:marTop w:val="0"/>
              <w:marBottom w:val="0"/>
              <w:divBdr>
                <w:top w:val="none" w:sz="0" w:space="0" w:color="auto"/>
                <w:left w:val="none" w:sz="0" w:space="0" w:color="auto"/>
                <w:bottom w:val="none" w:sz="0" w:space="0" w:color="auto"/>
                <w:right w:val="none" w:sz="0" w:space="0" w:color="auto"/>
              </w:divBdr>
            </w:div>
            <w:div w:id="525406777">
              <w:marLeft w:val="0"/>
              <w:marRight w:val="0"/>
              <w:marTop w:val="0"/>
              <w:marBottom w:val="0"/>
              <w:divBdr>
                <w:top w:val="none" w:sz="0" w:space="0" w:color="auto"/>
                <w:left w:val="none" w:sz="0" w:space="0" w:color="auto"/>
                <w:bottom w:val="none" w:sz="0" w:space="0" w:color="auto"/>
                <w:right w:val="none" w:sz="0" w:space="0" w:color="auto"/>
              </w:divBdr>
            </w:div>
            <w:div w:id="269047171">
              <w:marLeft w:val="0"/>
              <w:marRight w:val="0"/>
              <w:marTop w:val="0"/>
              <w:marBottom w:val="0"/>
              <w:divBdr>
                <w:top w:val="none" w:sz="0" w:space="0" w:color="auto"/>
                <w:left w:val="none" w:sz="0" w:space="0" w:color="auto"/>
                <w:bottom w:val="none" w:sz="0" w:space="0" w:color="auto"/>
                <w:right w:val="none" w:sz="0" w:space="0" w:color="auto"/>
              </w:divBdr>
            </w:div>
            <w:div w:id="511651419">
              <w:marLeft w:val="0"/>
              <w:marRight w:val="0"/>
              <w:marTop w:val="0"/>
              <w:marBottom w:val="0"/>
              <w:divBdr>
                <w:top w:val="none" w:sz="0" w:space="0" w:color="auto"/>
                <w:left w:val="none" w:sz="0" w:space="0" w:color="auto"/>
                <w:bottom w:val="none" w:sz="0" w:space="0" w:color="auto"/>
                <w:right w:val="none" w:sz="0" w:space="0" w:color="auto"/>
              </w:divBdr>
            </w:div>
            <w:div w:id="1994681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101414">
      <w:bodyDiv w:val="1"/>
      <w:marLeft w:val="0"/>
      <w:marRight w:val="0"/>
      <w:marTop w:val="0"/>
      <w:marBottom w:val="0"/>
      <w:divBdr>
        <w:top w:val="none" w:sz="0" w:space="0" w:color="auto"/>
        <w:left w:val="none" w:sz="0" w:space="0" w:color="auto"/>
        <w:bottom w:val="none" w:sz="0" w:space="0" w:color="auto"/>
        <w:right w:val="none" w:sz="0" w:space="0" w:color="auto"/>
      </w:divBdr>
      <w:divsChild>
        <w:div w:id="1214611346">
          <w:marLeft w:val="0"/>
          <w:marRight w:val="0"/>
          <w:marTop w:val="0"/>
          <w:marBottom w:val="0"/>
          <w:divBdr>
            <w:top w:val="none" w:sz="0" w:space="0" w:color="auto"/>
            <w:left w:val="none" w:sz="0" w:space="0" w:color="auto"/>
            <w:bottom w:val="none" w:sz="0" w:space="0" w:color="auto"/>
            <w:right w:val="none" w:sz="0" w:space="0" w:color="auto"/>
          </w:divBdr>
          <w:divsChild>
            <w:div w:id="1063680924">
              <w:marLeft w:val="0"/>
              <w:marRight w:val="0"/>
              <w:marTop w:val="0"/>
              <w:marBottom w:val="0"/>
              <w:divBdr>
                <w:top w:val="none" w:sz="0" w:space="0" w:color="auto"/>
                <w:left w:val="none" w:sz="0" w:space="0" w:color="auto"/>
                <w:bottom w:val="none" w:sz="0" w:space="0" w:color="auto"/>
                <w:right w:val="none" w:sz="0" w:space="0" w:color="auto"/>
              </w:divBdr>
            </w:div>
            <w:div w:id="1033845428">
              <w:marLeft w:val="0"/>
              <w:marRight w:val="0"/>
              <w:marTop w:val="0"/>
              <w:marBottom w:val="0"/>
              <w:divBdr>
                <w:top w:val="none" w:sz="0" w:space="0" w:color="auto"/>
                <w:left w:val="none" w:sz="0" w:space="0" w:color="auto"/>
                <w:bottom w:val="none" w:sz="0" w:space="0" w:color="auto"/>
                <w:right w:val="none" w:sz="0" w:space="0" w:color="auto"/>
              </w:divBdr>
            </w:div>
            <w:div w:id="357124876">
              <w:marLeft w:val="0"/>
              <w:marRight w:val="0"/>
              <w:marTop w:val="0"/>
              <w:marBottom w:val="0"/>
              <w:divBdr>
                <w:top w:val="none" w:sz="0" w:space="0" w:color="auto"/>
                <w:left w:val="none" w:sz="0" w:space="0" w:color="auto"/>
                <w:bottom w:val="none" w:sz="0" w:space="0" w:color="auto"/>
                <w:right w:val="none" w:sz="0" w:space="0" w:color="auto"/>
              </w:divBdr>
            </w:div>
            <w:div w:id="926311179">
              <w:marLeft w:val="0"/>
              <w:marRight w:val="0"/>
              <w:marTop w:val="0"/>
              <w:marBottom w:val="0"/>
              <w:divBdr>
                <w:top w:val="none" w:sz="0" w:space="0" w:color="auto"/>
                <w:left w:val="none" w:sz="0" w:space="0" w:color="auto"/>
                <w:bottom w:val="none" w:sz="0" w:space="0" w:color="auto"/>
                <w:right w:val="none" w:sz="0" w:space="0" w:color="auto"/>
              </w:divBdr>
            </w:div>
            <w:div w:id="992177694">
              <w:marLeft w:val="0"/>
              <w:marRight w:val="0"/>
              <w:marTop w:val="0"/>
              <w:marBottom w:val="0"/>
              <w:divBdr>
                <w:top w:val="none" w:sz="0" w:space="0" w:color="auto"/>
                <w:left w:val="none" w:sz="0" w:space="0" w:color="auto"/>
                <w:bottom w:val="none" w:sz="0" w:space="0" w:color="auto"/>
                <w:right w:val="none" w:sz="0" w:space="0" w:color="auto"/>
              </w:divBdr>
            </w:div>
            <w:div w:id="779254412">
              <w:marLeft w:val="0"/>
              <w:marRight w:val="0"/>
              <w:marTop w:val="0"/>
              <w:marBottom w:val="0"/>
              <w:divBdr>
                <w:top w:val="none" w:sz="0" w:space="0" w:color="auto"/>
                <w:left w:val="none" w:sz="0" w:space="0" w:color="auto"/>
                <w:bottom w:val="none" w:sz="0" w:space="0" w:color="auto"/>
                <w:right w:val="none" w:sz="0" w:space="0" w:color="auto"/>
              </w:divBdr>
            </w:div>
            <w:div w:id="71322752">
              <w:marLeft w:val="0"/>
              <w:marRight w:val="0"/>
              <w:marTop w:val="0"/>
              <w:marBottom w:val="0"/>
              <w:divBdr>
                <w:top w:val="none" w:sz="0" w:space="0" w:color="auto"/>
                <w:left w:val="none" w:sz="0" w:space="0" w:color="auto"/>
                <w:bottom w:val="none" w:sz="0" w:space="0" w:color="auto"/>
                <w:right w:val="none" w:sz="0" w:space="0" w:color="auto"/>
              </w:divBdr>
            </w:div>
            <w:div w:id="1976376420">
              <w:marLeft w:val="0"/>
              <w:marRight w:val="0"/>
              <w:marTop w:val="0"/>
              <w:marBottom w:val="0"/>
              <w:divBdr>
                <w:top w:val="none" w:sz="0" w:space="0" w:color="auto"/>
                <w:left w:val="none" w:sz="0" w:space="0" w:color="auto"/>
                <w:bottom w:val="none" w:sz="0" w:space="0" w:color="auto"/>
                <w:right w:val="none" w:sz="0" w:space="0" w:color="auto"/>
              </w:divBdr>
            </w:div>
            <w:div w:id="721101924">
              <w:marLeft w:val="0"/>
              <w:marRight w:val="0"/>
              <w:marTop w:val="0"/>
              <w:marBottom w:val="0"/>
              <w:divBdr>
                <w:top w:val="none" w:sz="0" w:space="0" w:color="auto"/>
                <w:left w:val="none" w:sz="0" w:space="0" w:color="auto"/>
                <w:bottom w:val="none" w:sz="0" w:space="0" w:color="auto"/>
                <w:right w:val="none" w:sz="0" w:space="0" w:color="auto"/>
              </w:divBdr>
            </w:div>
            <w:div w:id="74896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526445">
      <w:bodyDiv w:val="1"/>
      <w:marLeft w:val="0"/>
      <w:marRight w:val="0"/>
      <w:marTop w:val="0"/>
      <w:marBottom w:val="0"/>
      <w:divBdr>
        <w:top w:val="none" w:sz="0" w:space="0" w:color="auto"/>
        <w:left w:val="none" w:sz="0" w:space="0" w:color="auto"/>
        <w:bottom w:val="none" w:sz="0" w:space="0" w:color="auto"/>
        <w:right w:val="none" w:sz="0" w:space="0" w:color="auto"/>
      </w:divBdr>
    </w:div>
    <w:div w:id="764957912">
      <w:bodyDiv w:val="1"/>
      <w:marLeft w:val="0"/>
      <w:marRight w:val="0"/>
      <w:marTop w:val="0"/>
      <w:marBottom w:val="0"/>
      <w:divBdr>
        <w:top w:val="none" w:sz="0" w:space="0" w:color="auto"/>
        <w:left w:val="none" w:sz="0" w:space="0" w:color="auto"/>
        <w:bottom w:val="none" w:sz="0" w:space="0" w:color="auto"/>
        <w:right w:val="none" w:sz="0" w:space="0" w:color="auto"/>
      </w:divBdr>
      <w:divsChild>
        <w:div w:id="1088424828">
          <w:marLeft w:val="0"/>
          <w:marRight w:val="0"/>
          <w:marTop w:val="0"/>
          <w:marBottom w:val="0"/>
          <w:divBdr>
            <w:top w:val="none" w:sz="0" w:space="0" w:color="auto"/>
            <w:left w:val="none" w:sz="0" w:space="0" w:color="auto"/>
            <w:bottom w:val="none" w:sz="0" w:space="0" w:color="auto"/>
            <w:right w:val="none" w:sz="0" w:space="0" w:color="auto"/>
          </w:divBdr>
          <w:divsChild>
            <w:div w:id="688606638">
              <w:marLeft w:val="0"/>
              <w:marRight w:val="0"/>
              <w:marTop w:val="0"/>
              <w:marBottom w:val="0"/>
              <w:divBdr>
                <w:top w:val="none" w:sz="0" w:space="0" w:color="auto"/>
                <w:left w:val="none" w:sz="0" w:space="0" w:color="auto"/>
                <w:bottom w:val="none" w:sz="0" w:space="0" w:color="auto"/>
                <w:right w:val="none" w:sz="0" w:space="0" w:color="auto"/>
              </w:divBdr>
            </w:div>
            <w:div w:id="889919214">
              <w:marLeft w:val="0"/>
              <w:marRight w:val="0"/>
              <w:marTop w:val="0"/>
              <w:marBottom w:val="0"/>
              <w:divBdr>
                <w:top w:val="none" w:sz="0" w:space="0" w:color="auto"/>
                <w:left w:val="none" w:sz="0" w:space="0" w:color="auto"/>
                <w:bottom w:val="none" w:sz="0" w:space="0" w:color="auto"/>
                <w:right w:val="none" w:sz="0" w:space="0" w:color="auto"/>
              </w:divBdr>
            </w:div>
            <w:div w:id="802425144">
              <w:marLeft w:val="0"/>
              <w:marRight w:val="0"/>
              <w:marTop w:val="0"/>
              <w:marBottom w:val="0"/>
              <w:divBdr>
                <w:top w:val="none" w:sz="0" w:space="0" w:color="auto"/>
                <w:left w:val="none" w:sz="0" w:space="0" w:color="auto"/>
                <w:bottom w:val="none" w:sz="0" w:space="0" w:color="auto"/>
                <w:right w:val="none" w:sz="0" w:space="0" w:color="auto"/>
              </w:divBdr>
            </w:div>
            <w:div w:id="1006903780">
              <w:marLeft w:val="0"/>
              <w:marRight w:val="0"/>
              <w:marTop w:val="0"/>
              <w:marBottom w:val="0"/>
              <w:divBdr>
                <w:top w:val="none" w:sz="0" w:space="0" w:color="auto"/>
                <w:left w:val="none" w:sz="0" w:space="0" w:color="auto"/>
                <w:bottom w:val="none" w:sz="0" w:space="0" w:color="auto"/>
                <w:right w:val="none" w:sz="0" w:space="0" w:color="auto"/>
              </w:divBdr>
            </w:div>
            <w:div w:id="1119227031">
              <w:marLeft w:val="0"/>
              <w:marRight w:val="0"/>
              <w:marTop w:val="0"/>
              <w:marBottom w:val="0"/>
              <w:divBdr>
                <w:top w:val="none" w:sz="0" w:space="0" w:color="auto"/>
                <w:left w:val="none" w:sz="0" w:space="0" w:color="auto"/>
                <w:bottom w:val="none" w:sz="0" w:space="0" w:color="auto"/>
                <w:right w:val="none" w:sz="0" w:space="0" w:color="auto"/>
              </w:divBdr>
            </w:div>
            <w:div w:id="389577482">
              <w:marLeft w:val="0"/>
              <w:marRight w:val="0"/>
              <w:marTop w:val="0"/>
              <w:marBottom w:val="0"/>
              <w:divBdr>
                <w:top w:val="none" w:sz="0" w:space="0" w:color="auto"/>
                <w:left w:val="none" w:sz="0" w:space="0" w:color="auto"/>
                <w:bottom w:val="none" w:sz="0" w:space="0" w:color="auto"/>
                <w:right w:val="none" w:sz="0" w:space="0" w:color="auto"/>
              </w:divBdr>
            </w:div>
            <w:div w:id="1264722519">
              <w:marLeft w:val="0"/>
              <w:marRight w:val="0"/>
              <w:marTop w:val="0"/>
              <w:marBottom w:val="0"/>
              <w:divBdr>
                <w:top w:val="none" w:sz="0" w:space="0" w:color="auto"/>
                <w:left w:val="none" w:sz="0" w:space="0" w:color="auto"/>
                <w:bottom w:val="none" w:sz="0" w:space="0" w:color="auto"/>
                <w:right w:val="none" w:sz="0" w:space="0" w:color="auto"/>
              </w:divBdr>
            </w:div>
            <w:div w:id="1847667694">
              <w:marLeft w:val="0"/>
              <w:marRight w:val="0"/>
              <w:marTop w:val="0"/>
              <w:marBottom w:val="0"/>
              <w:divBdr>
                <w:top w:val="none" w:sz="0" w:space="0" w:color="auto"/>
                <w:left w:val="none" w:sz="0" w:space="0" w:color="auto"/>
                <w:bottom w:val="none" w:sz="0" w:space="0" w:color="auto"/>
                <w:right w:val="none" w:sz="0" w:space="0" w:color="auto"/>
              </w:divBdr>
            </w:div>
            <w:div w:id="1740519569">
              <w:marLeft w:val="0"/>
              <w:marRight w:val="0"/>
              <w:marTop w:val="0"/>
              <w:marBottom w:val="0"/>
              <w:divBdr>
                <w:top w:val="none" w:sz="0" w:space="0" w:color="auto"/>
                <w:left w:val="none" w:sz="0" w:space="0" w:color="auto"/>
                <w:bottom w:val="none" w:sz="0" w:space="0" w:color="auto"/>
                <w:right w:val="none" w:sz="0" w:space="0" w:color="auto"/>
              </w:divBdr>
            </w:div>
            <w:div w:id="68871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342206">
      <w:bodyDiv w:val="1"/>
      <w:marLeft w:val="0"/>
      <w:marRight w:val="0"/>
      <w:marTop w:val="0"/>
      <w:marBottom w:val="0"/>
      <w:divBdr>
        <w:top w:val="none" w:sz="0" w:space="0" w:color="auto"/>
        <w:left w:val="none" w:sz="0" w:space="0" w:color="auto"/>
        <w:bottom w:val="none" w:sz="0" w:space="0" w:color="auto"/>
        <w:right w:val="none" w:sz="0" w:space="0" w:color="auto"/>
      </w:divBdr>
    </w:div>
    <w:div w:id="785855000">
      <w:bodyDiv w:val="1"/>
      <w:marLeft w:val="0"/>
      <w:marRight w:val="0"/>
      <w:marTop w:val="0"/>
      <w:marBottom w:val="0"/>
      <w:divBdr>
        <w:top w:val="none" w:sz="0" w:space="0" w:color="auto"/>
        <w:left w:val="none" w:sz="0" w:space="0" w:color="auto"/>
        <w:bottom w:val="none" w:sz="0" w:space="0" w:color="auto"/>
        <w:right w:val="none" w:sz="0" w:space="0" w:color="auto"/>
      </w:divBdr>
    </w:div>
    <w:div w:id="794833491">
      <w:bodyDiv w:val="1"/>
      <w:marLeft w:val="0"/>
      <w:marRight w:val="0"/>
      <w:marTop w:val="0"/>
      <w:marBottom w:val="0"/>
      <w:divBdr>
        <w:top w:val="none" w:sz="0" w:space="0" w:color="auto"/>
        <w:left w:val="none" w:sz="0" w:space="0" w:color="auto"/>
        <w:bottom w:val="none" w:sz="0" w:space="0" w:color="auto"/>
        <w:right w:val="none" w:sz="0" w:space="0" w:color="auto"/>
      </w:divBdr>
      <w:divsChild>
        <w:div w:id="1331637155">
          <w:marLeft w:val="0"/>
          <w:marRight w:val="0"/>
          <w:marTop w:val="0"/>
          <w:marBottom w:val="0"/>
          <w:divBdr>
            <w:top w:val="none" w:sz="0" w:space="0" w:color="auto"/>
            <w:left w:val="none" w:sz="0" w:space="0" w:color="auto"/>
            <w:bottom w:val="none" w:sz="0" w:space="0" w:color="auto"/>
            <w:right w:val="none" w:sz="0" w:space="0" w:color="auto"/>
          </w:divBdr>
          <w:divsChild>
            <w:div w:id="1346135003">
              <w:marLeft w:val="0"/>
              <w:marRight w:val="0"/>
              <w:marTop w:val="0"/>
              <w:marBottom w:val="0"/>
              <w:divBdr>
                <w:top w:val="none" w:sz="0" w:space="0" w:color="auto"/>
                <w:left w:val="none" w:sz="0" w:space="0" w:color="auto"/>
                <w:bottom w:val="none" w:sz="0" w:space="0" w:color="auto"/>
                <w:right w:val="none" w:sz="0" w:space="0" w:color="auto"/>
              </w:divBdr>
            </w:div>
            <w:div w:id="1900480948">
              <w:marLeft w:val="0"/>
              <w:marRight w:val="0"/>
              <w:marTop w:val="0"/>
              <w:marBottom w:val="0"/>
              <w:divBdr>
                <w:top w:val="none" w:sz="0" w:space="0" w:color="auto"/>
                <w:left w:val="none" w:sz="0" w:space="0" w:color="auto"/>
                <w:bottom w:val="none" w:sz="0" w:space="0" w:color="auto"/>
                <w:right w:val="none" w:sz="0" w:space="0" w:color="auto"/>
              </w:divBdr>
            </w:div>
            <w:div w:id="1305626318">
              <w:marLeft w:val="0"/>
              <w:marRight w:val="0"/>
              <w:marTop w:val="0"/>
              <w:marBottom w:val="0"/>
              <w:divBdr>
                <w:top w:val="none" w:sz="0" w:space="0" w:color="auto"/>
                <w:left w:val="none" w:sz="0" w:space="0" w:color="auto"/>
                <w:bottom w:val="none" w:sz="0" w:space="0" w:color="auto"/>
                <w:right w:val="none" w:sz="0" w:space="0" w:color="auto"/>
              </w:divBdr>
            </w:div>
            <w:div w:id="1465267832">
              <w:marLeft w:val="0"/>
              <w:marRight w:val="0"/>
              <w:marTop w:val="0"/>
              <w:marBottom w:val="0"/>
              <w:divBdr>
                <w:top w:val="none" w:sz="0" w:space="0" w:color="auto"/>
                <w:left w:val="none" w:sz="0" w:space="0" w:color="auto"/>
                <w:bottom w:val="none" w:sz="0" w:space="0" w:color="auto"/>
                <w:right w:val="none" w:sz="0" w:space="0" w:color="auto"/>
              </w:divBdr>
            </w:div>
            <w:div w:id="781800388">
              <w:marLeft w:val="0"/>
              <w:marRight w:val="0"/>
              <w:marTop w:val="0"/>
              <w:marBottom w:val="0"/>
              <w:divBdr>
                <w:top w:val="none" w:sz="0" w:space="0" w:color="auto"/>
                <w:left w:val="none" w:sz="0" w:space="0" w:color="auto"/>
                <w:bottom w:val="none" w:sz="0" w:space="0" w:color="auto"/>
                <w:right w:val="none" w:sz="0" w:space="0" w:color="auto"/>
              </w:divBdr>
            </w:div>
            <w:div w:id="398863542">
              <w:marLeft w:val="0"/>
              <w:marRight w:val="0"/>
              <w:marTop w:val="0"/>
              <w:marBottom w:val="0"/>
              <w:divBdr>
                <w:top w:val="none" w:sz="0" w:space="0" w:color="auto"/>
                <w:left w:val="none" w:sz="0" w:space="0" w:color="auto"/>
                <w:bottom w:val="none" w:sz="0" w:space="0" w:color="auto"/>
                <w:right w:val="none" w:sz="0" w:space="0" w:color="auto"/>
              </w:divBdr>
            </w:div>
            <w:div w:id="1640695244">
              <w:marLeft w:val="0"/>
              <w:marRight w:val="0"/>
              <w:marTop w:val="0"/>
              <w:marBottom w:val="0"/>
              <w:divBdr>
                <w:top w:val="none" w:sz="0" w:space="0" w:color="auto"/>
                <w:left w:val="none" w:sz="0" w:space="0" w:color="auto"/>
                <w:bottom w:val="none" w:sz="0" w:space="0" w:color="auto"/>
                <w:right w:val="none" w:sz="0" w:space="0" w:color="auto"/>
              </w:divBdr>
            </w:div>
            <w:div w:id="199749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526346">
      <w:bodyDiv w:val="1"/>
      <w:marLeft w:val="0"/>
      <w:marRight w:val="0"/>
      <w:marTop w:val="0"/>
      <w:marBottom w:val="0"/>
      <w:divBdr>
        <w:top w:val="none" w:sz="0" w:space="0" w:color="auto"/>
        <w:left w:val="none" w:sz="0" w:space="0" w:color="auto"/>
        <w:bottom w:val="none" w:sz="0" w:space="0" w:color="auto"/>
        <w:right w:val="none" w:sz="0" w:space="0" w:color="auto"/>
      </w:divBdr>
    </w:div>
    <w:div w:id="810287765">
      <w:bodyDiv w:val="1"/>
      <w:marLeft w:val="0"/>
      <w:marRight w:val="0"/>
      <w:marTop w:val="0"/>
      <w:marBottom w:val="0"/>
      <w:divBdr>
        <w:top w:val="none" w:sz="0" w:space="0" w:color="auto"/>
        <w:left w:val="none" w:sz="0" w:space="0" w:color="auto"/>
        <w:bottom w:val="none" w:sz="0" w:space="0" w:color="auto"/>
        <w:right w:val="none" w:sz="0" w:space="0" w:color="auto"/>
      </w:divBdr>
      <w:divsChild>
        <w:div w:id="847477263">
          <w:marLeft w:val="0"/>
          <w:marRight w:val="0"/>
          <w:marTop w:val="0"/>
          <w:marBottom w:val="0"/>
          <w:divBdr>
            <w:top w:val="none" w:sz="0" w:space="0" w:color="auto"/>
            <w:left w:val="none" w:sz="0" w:space="0" w:color="auto"/>
            <w:bottom w:val="none" w:sz="0" w:space="0" w:color="auto"/>
            <w:right w:val="none" w:sz="0" w:space="0" w:color="auto"/>
          </w:divBdr>
          <w:divsChild>
            <w:div w:id="581641037">
              <w:marLeft w:val="0"/>
              <w:marRight w:val="0"/>
              <w:marTop w:val="0"/>
              <w:marBottom w:val="0"/>
              <w:divBdr>
                <w:top w:val="none" w:sz="0" w:space="0" w:color="auto"/>
                <w:left w:val="none" w:sz="0" w:space="0" w:color="auto"/>
                <w:bottom w:val="none" w:sz="0" w:space="0" w:color="auto"/>
                <w:right w:val="none" w:sz="0" w:space="0" w:color="auto"/>
              </w:divBdr>
            </w:div>
            <w:div w:id="1331563222">
              <w:marLeft w:val="0"/>
              <w:marRight w:val="0"/>
              <w:marTop w:val="0"/>
              <w:marBottom w:val="0"/>
              <w:divBdr>
                <w:top w:val="none" w:sz="0" w:space="0" w:color="auto"/>
                <w:left w:val="none" w:sz="0" w:space="0" w:color="auto"/>
                <w:bottom w:val="none" w:sz="0" w:space="0" w:color="auto"/>
                <w:right w:val="none" w:sz="0" w:space="0" w:color="auto"/>
              </w:divBdr>
            </w:div>
            <w:div w:id="983661461">
              <w:marLeft w:val="0"/>
              <w:marRight w:val="0"/>
              <w:marTop w:val="0"/>
              <w:marBottom w:val="0"/>
              <w:divBdr>
                <w:top w:val="none" w:sz="0" w:space="0" w:color="auto"/>
                <w:left w:val="none" w:sz="0" w:space="0" w:color="auto"/>
                <w:bottom w:val="none" w:sz="0" w:space="0" w:color="auto"/>
                <w:right w:val="none" w:sz="0" w:space="0" w:color="auto"/>
              </w:divBdr>
            </w:div>
            <w:div w:id="669873412">
              <w:marLeft w:val="0"/>
              <w:marRight w:val="0"/>
              <w:marTop w:val="0"/>
              <w:marBottom w:val="0"/>
              <w:divBdr>
                <w:top w:val="none" w:sz="0" w:space="0" w:color="auto"/>
                <w:left w:val="none" w:sz="0" w:space="0" w:color="auto"/>
                <w:bottom w:val="none" w:sz="0" w:space="0" w:color="auto"/>
                <w:right w:val="none" w:sz="0" w:space="0" w:color="auto"/>
              </w:divBdr>
            </w:div>
            <w:div w:id="1026908951">
              <w:marLeft w:val="0"/>
              <w:marRight w:val="0"/>
              <w:marTop w:val="0"/>
              <w:marBottom w:val="0"/>
              <w:divBdr>
                <w:top w:val="none" w:sz="0" w:space="0" w:color="auto"/>
                <w:left w:val="none" w:sz="0" w:space="0" w:color="auto"/>
                <w:bottom w:val="none" w:sz="0" w:space="0" w:color="auto"/>
                <w:right w:val="none" w:sz="0" w:space="0" w:color="auto"/>
              </w:divBdr>
            </w:div>
            <w:div w:id="405808229">
              <w:marLeft w:val="0"/>
              <w:marRight w:val="0"/>
              <w:marTop w:val="0"/>
              <w:marBottom w:val="0"/>
              <w:divBdr>
                <w:top w:val="none" w:sz="0" w:space="0" w:color="auto"/>
                <w:left w:val="none" w:sz="0" w:space="0" w:color="auto"/>
                <w:bottom w:val="none" w:sz="0" w:space="0" w:color="auto"/>
                <w:right w:val="none" w:sz="0" w:space="0" w:color="auto"/>
              </w:divBdr>
            </w:div>
            <w:div w:id="1282613185">
              <w:marLeft w:val="0"/>
              <w:marRight w:val="0"/>
              <w:marTop w:val="0"/>
              <w:marBottom w:val="0"/>
              <w:divBdr>
                <w:top w:val="none" w:sz="0" w:space="0" w:color="auto"/>
                <w:left w:val="none" w:sz="0" w:space="0" w:color="auto"/>
                <w:bottom w:val="none" w:sz="0" w:space="0" w:color="auto"/>
                <w:right w:val="none" w:sz="0" w:space="0" w:color="auto"/>
              </w:divBdr>
            </w:div>
            <w:div w:id="1366642281">
              <w:marLeft w:val="0"/>
              <w:marRight w:val="0"/>
              <w:marTop w:val="0"/>
              <w:marBottom w:val="0"/>
              <w:divBdr>
                <w:top w:val="none" w:sz="0" w:space="0" w:color="auto"/>
                <w:left w:val="none" w:sz="0" w:space="0" w:color="auto"/>
                <w:bottom w:val="none" w:sz="0" w:space="0" w:color="auto"/>
                <w:right w:val="none" w:sz="0" w:space="0" w:color="auto"/>
              </w:divBdr>
            </w:div>
            <w:div w:id="772170974">
              <w:marLeft w:val="0"/>
              <w:marRight w:val="0"/>
              <w:marTop w:val="0"/>
              <w:marBottom w:val="0"/>
              <w:divBdr>
                <w:top w:val="none" w:sz="0" w:space="0" w:color="auto"/>
                <w:left w:val="none" w:sz="0" w:space="0" w:color="auto"/>
                <w:bottom w:val="none" w:sz="0" w:space="0" w:color="auto"/>
                <w:right w:val="none" w:sz="0" w:space="0" w:color="auto"/>
              </w:divBdr>
            </w:div>
            <w:div w:id="882525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329692">
      <w:bodyDiv w:val="1"/>
      <w:marLeft w:val="0"/>
      <w:marRight w:val="0"/>
      <w:marTop w:val="0"/>
      <w:marBottom w:val="0"/>
      <w:divBdr>
        <w:top w:val="none" w:sz="0" w:space="0" w:color="auto"/>
        <w:left w:val="none" w:sz="0" w:space="0" w:color="auto"/>
        <w:bottom w:val="none" w:sz="0" w:space="0" w:color="auto"/>
        <w:right w:val="none" w:sz="0" w:space="0" w:color="auto"/>
      </w:divBdr>
      <w:divsChild>
        <w:div w:id="718355598">
          <w:marLeft w:val="0"/>
          <w:marRight w:val="0"/>
          <w:marTop w:val="0"/>
          <w:marBottom w:val="0"/>
          <w:divBdr>
            <w:top w:val="none" w:sz="0" w:space="0" w:color="auto"/>
            <w:left w:val="none" w:sz="0" w:space="0" w:color="auto"/>
            <w:bottom w:val="none" w:sz="0" w:space="0" w:color="auto"/>
            <w:right w:val="none" w:sz="0" w:space="0" w:color="auto"/>
          </w:divBdr>
          <w:divsChild>
            <w:div w:id="2086686727">
              <w:marLeft w:val="0"/>
              <w:marRight w:val="0"/>
              <w:marTop w:val="0"/>
              <w:marBottom w:val="0"/>
              <w:divBdr>
                <w:top w:val="none" w:sz="0" w:space="0" w:color="auto"/>
                <w:left w:val="none" w:sz="0" w:space="0" w:color="auto"/>
                <w:bottom w:val="none" w:sz="0" w:space="0" w:color="auto"/>
                <w:right w:val="none" w:sz="0" w:space="0" w:color="auto"/>
              </w:divBdr>
            </w:div>
            <w:div w:id="1055467122">
              <w:marLeft w:val="0"/>
              <w:marRight w:val="0"/>
              <w:marTop w:val="0"/>
              <w:marBottom w:val="0"/>
              <w:divBdr>
                <w:top w:val="none" w:sz="0" w:space="0" w:color="auto"/>
                <w:left w:val="none" w:sz="0" w:space="0" w:color="auto"/>
                <w:bottom w:val="none" w:sz="0" w:space="0" w:color="auto"/>
                <w:right w:val="none" w:sz="0" w:space="0" w:color="auto"/>
              </w:divBdr>
            </w:div>
            <w:div w:id="1877232099">
              <w:marLeft w:val="0"/>
              <w:marRight w:val="0"/>
              <w:marTop w:val="0"/>
              <w:marBottom w:val="0"/>
              <w:divBdr>
                <w:top w:val="none" w:sz="0" w:space="0" w:color="auto"/>
                <w:left w:val="none" w:sz="0" w:space="0" w:color="auto"/>
                <w:bottom w:val="none" w:sz="0" w:space="0" w:color="auto"/>
                <w:right w:val="none" w:sz="0" w:space="0" w:color="auto"/>
              </w:divBdr>
            </w:div>
            <w:div w:id="513809997">
              <w:marLeft w:val="0"/>
              <w:marRight w:val="0"/>
              <w:marTop w:val="0"/>
              <w:marBottom w:val="0"/>
              <w:divBdr>
                <w:top w:val="none" w:sz="0" w:space="0" w:color="auto"/>
                <w:left w:val="none" w:sz="0" w:space="0" w:color="auto"/>
                <w:bottom w:val="none" w:sz="0" w:space="0" w:color="auto"/>
                <w:right w:val="none" w:sz="0" w:space="0" w:color="auto"/>
              </w:divBdr>
            </w:div>
            <w:div w:id="1903447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875984">
      <w:bodyDiv w:val="1"/>
      <w:marLeft w:val="0"/>
      <w:marRight w:val="0"/>
      <w:marTop w:val="0"/>
      <w:marBottom w:val="0"/>
      <w:divBdr>
        <w:top w:val="none" w:sz="0" w:space="0" w:color="auto"/>
        <w:left w:val="none" w:sz="0" w:space="0" w:color="auto"/>
        <w:bottom w:val="none" w:sz="0" w:space="0" w:color="auto"/>
        <w:right w:val="none" w:sz="0" w:space="0" w:color="auto"/>
      </w:divBdr>
      <w:divsChild>
        <w:div w:id="237056442">
          <w:marLeft w:val="0"/>
          <w:marRight w:val="0"/>
          <w:marTop w:val="0"/>
          <w:marBottom w:val="0"/>
          <w:divBdr>
            <w:top w:val="none" w:sz="0" w:space="0" w:color="auto"/>
            <w:left w:val="none" w:sz="0" w:space="0" w:color="auto"/>
            <w:bottom w:val="none" w:sz="0" w:space="0" w:color="auto"/>
            <w:right w:val="none" w:sz="0" w:space="0" w:color="auto"/>
          </w:divBdr>
          <w:divsChild>
            <w:div w:id="435560743">
              <w:marLeft w:val="0"/>
              <w:marRight w:val="0"/>
              <w:marTop w:val="0"/>
              <w:marBottom w:val="0"/>
              <w:divBdr>
                <w:top w:val="none" w:sz="0" w:space="0" w:color="auto"/>
                <w:left w:val="none" w:sz="0" w:space="0" w:color="auto"/>
                <w:bottom w:val="none" w:sz="0" w:space="0" w:color="auto"/>
                <w:right w:val="none" w:sz="0" w:space="0" w:color="auto"/>
              </w:divBdr>
            </w:div>
            <w:div w:id="1783911954">
              <w:marLeft w:val="0"/>
              <w:marRight w:val="0"/>
              <w:marTop w:val="0"/>
              <w:marBottom w:val="0"/>
              <w:divBdr>
                <w:top w:val="none" w:sz="0" w:space="0" w:color="auto"/>
                <w:left w:val="none" w:sz="0" w:space="0" w:color="auto"/>
                <w:bottom w:val="none" w:sz="0" w:space="0" w:color="auto"/>
                <w:right w:val="none" w:sz="0" w:space="0" w:color="auto"/>
              </w:divBdr>
            </w:div>
            <w:div w:id="346567166">
              <w:marLeft w:val="0"/>
              <w:marRight w:val="0"/>
              <w:marTop w:val="0"/>
              <w:marBottom w:val="0"/>
              <w:divBdr>
                <w:top w:val="none" w:sz="0" w:space="0" w:color="auto"/>
                <w:left w:val="none" w:sz="0" w:space="0" w:color="auto"/>
                <w:bottom w:val="none" w:sz="0" w:space="0" w:color="auto"/>
                <w:right w:val="none" w:sz="0" w:space="0" w:color="auto"/>
              </w:divBdr>
            </w:div>
            <w:div w:id="2016834617">
              <w:marLeft w:val="0"/>
              <w:marRight w:val="0"/>
              <w:marTop w:val="0"/>
              <w:marBottom w:val="0"/>
              <w:divBdr>
                <w:top w:val="none" w:sz="0" w:space="0" w:color="auto"/>
                <w:left w:val="none" w:sz="0" w:space="0" w:color="auto"/>
                <w:bottom w:val="none" w:sz="0" w:space="0" w:color="auto"/>
                <w:right w:val="none" w:sz="0" w:space="0" w:color="auto"/>
              </w:divBdr>
            </w:div>
            <w:div w:id="166994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971486">
      <w:bodyDiv w:val="1"/>
      <w:marLeft w:val="0"/>
      <w:marRight w:val="0"/>
      <w:marTop w:val="0"/>
      <w:marBottom w:val="0"/>
      <w:divBdr>
        <w:top w:val="none" w:sz="0" w:space="0" w:color="auto"/>
        <w:left w:val="none" w:sz="0" w:space="0" w:color="auto"/>
        <w:bottom w:val="none" w:sz="0" w:space="0" w:color="auto"/>
        <w:right w:val="none" w:sz="0" w:space="0" w:color="auto"/>
      </w:divBdr>
      <w:divsChild>
        <w:div w:id="1453327238">
          <w:marLeft w:val="0"/>
          <w:marRight w:val="0"/>
          <w:marTop w:val="0"/>
          <w:marBottom w:val="0"/>
          <w:divBdr>
            <w:top w:val="none" w:sz="0" w:space="0" w:color="auto"/>
            <w:left w:val="none" w:sz="0" w:space="0" w:color="auto"/>
            <w:bottom w:val="none" w:sz="0" w:space="0" w:color="auto"/>
            <w:right w:val="none" w:sz="0" w:space="0" w:color="auto"/>
          </w:divBdr>
          <w:divsChild>
            <w:div w:id="1462963055">
              <w:marLeft w:val="0"/>
              <w:marRight w:val="0"/>
              <w:marTop w:val="0"/>
              <w:marBottom w:val="0"/>
              <w:divBdr>
                <w:top w:val="none" w:sz="0" w:space="0" w:color="auto"/>
                <w:left w:val="none" w:sz="0" w:space="0" w:color="auto"/>
                <w:bottom w:val="none" w:sz="0" w:space="0" w:color="auto"/>
                <w:right w:val="none" w:sz="0" w:space="0" w:color="auto"/>
              </w:divBdr>
            </w:div>
            <w:div w:id="535194985">
              <w:marLeft w:val="0"/>
              <w:marRight w:val="0"/>
              <w:marTop w:val="0"/>
              <w:marBottom w:val="0"/>
              <w:divBdr>
                <w:top w:val="none" w:sz="0" w:space="0" w:color="auto"/>
                <w:left w:val="none" w:sz="0" w:space="0" w:color="auto"/>
                <w:bottom w:val="none" w:sz="0" w:space="0" w:color="auto"/>
                <w:right w:val="none" w:sz="0" w:space="0" w:color="auto"/>
              </w:divBdr>
            </w:div>
            <w:div w:id="6905251">
              <w:marLeft w:val="0"/>
              <w:marRight w:val="0"/>
              <w:marTop w:val="0"/>
              <w:marBottom w:val="0"/>
              <w:divBdr>
                <w:top w:val="none" w:sz="0" w:space="0" w:color="auto"/>
                <w:left w:val="none" w:sz="0" w:space="0" w:color="auto"/>
                <w:bottom w:val="none" w:sz="0" w:space="0" w:color="auto"/>
                <w:right w:val="none" w:sz="0" w:space="0" w:color="auto"/>
              </w:divBdr>
            </w:div>
            <w:div w:id="1261790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483656">
      <w:bodyDiv w:val="1"/>
      <w:marLeft w:val="0"/>
      <w:marRight w:val="0"/>
      <w:marTop w:val="0"/>
      <w:marBottom w:val="0"/>
      <w:divBdr>
        <w:top w:val="none" w:sz="0" w:space="0" w:color="auto"/>
        <w:left w:val="none" w:sz="0" w:space="0" w:color="auto"/>
        <w:bottom w:val="none" w:sz="0" w:space="0" w:color="auto"/>
        <w:right w:val="none" w:sz="0" w:space="0" w:color="auto"/>
      </w:divBdr>
      <w:divsChild>
        <w:div w:id="2045204954">
          <w:marLeft w:val="0"/>
          <w:marRight w:val="0"/>
          <w:marTop w:val="0"/>
          <w:marBottom w:val="0"/>
          <w:divBdr>
            <w:top w:val="none" w:sz="0" w:space="0" w:color="auto"/>
            <w:left w:val="none" w:sz="0" w:space="0" w:color="auto"/>
            <w:bottom w:val="none" w:sz="0" w:space="0" w:color="auto"/>
            <w:right w:val="none" w:sz="0" w:space="0" w:color="auto"/>
          </w:divBdr>
          <w:divsChild>
            <w:div w:id="446319831">
              <w:marLeft w:val="0"/>
              <w:marRight w:val="0"/>
              <w:marTop w:val="0"/>
              <w:marBottom w:val="0"/>
              <w:divBdr>
                <w:top w:val="none" w:sz="0" w:space="0" w:color="auto"/>
                <w:left w:val="none" w:sz="0" w:space="0" w:color="auto"/>
                <w:bottom w:val="none" w:sz="0" w:space="0" w:color="auto"/>
                <w:right w:val="none" w:sz="0" w:space="0" w:color="auto"/>
              </w:divBdr>
            </w:div>
            <w:div w:id="1918973304">
              <w:marLeft w:val="0"/>
              <w:marRight w:val="0"/>
              <w:marTop w:val="0"/>
              <w:marBottom w:val="0"/>
              <w:divBdr>
                <w:top w:val="none" w:sz="0" w:space="0" w:color="auto"/>
                <w:left w:val="none" w:sz="0" w:space="0" w:color="auto"/>
                <w:bottom w:val="none" w:sz="0" w:space="0" w:color="auto"/>
                <w:right w:val="none" w:sz="0" w:space="0" w:color="auto"/>
              </w:divBdr>
            </w:div>
            <w:div w:id="1569462281">
              <w:marLeft w:val="0"/>
              <w:marRight w:val="0"/>
              <w:marTop w:val="0"/>
              <w:marBottom w:val="0"/>
              <w:divBdr>
                <w:top w:val="none" w:sz="0" w:space="0" w:color="auto"/>
                <w:left w:val="none" w:sz="0" w:space="0" w:color="auto"/>
                <w:bottom w:val="none" w:sz="0" w:space="0" w:color="auto"/>
                <w:right w:val="none" w:sz="0" w:space="0" w:color="auto"/>
              </w:divBdr>
            </w:div>
            <w:div w:id="784620857">
              <w:marLeft w:val="0"/>
              <w:marRight w:val="0"/>
              <w:marTop w:val="0"/>
              <w:marBottom w:val="0"/>
              <w:divBdr>
                <w:top w:val="none" w:sz="0" w:space="0" w:color="auto"/>
                <w:left w:val="none" w:sz="0" w:space="0" w:color="auto"/>
                <w:bottom w:val="none" w:sz="0" w:space="0" w:color="auto"/>
                <w:right w:val="none" w:sz="0" w:space="0" w:color="auto"/>
              </w:divBdr>
            </w:div>
            <w:div w:id="177231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622207">
      <w:bodyDiv w:val="1"/>
      <w:marLeft w:val="0"/>
      <w:marRight w:val="0"/>
      <w:marTop w:val="0"/>
      <w:marBottom w:val="0"/>
      <w:divBdr>
        <w:top w:val="none" w:sz="0" w:space="0" w:color="auto"/>
        <w:left w:val="none" w:sz="0" w:space="0" w:color="auto"/>
        <w:bottom w:val="none" w:sz="0" w:space="0" w:color="auto"/>
        <w:right w:val="none" w:sz="0" w:space="0" w:color="auto"/>
      </w:divBdr>
    </w:div>
    <w:div w:id="838429158">
      <w:bodyDiv w:val="1"/>
      <w:marLeft w:val="0"/>
      <w:marRight w:val="0"/>
      <w:marTop w:val="0"/>
      <w:marBottom w:val="0"/>
      <w:divBdr>
        <w:top w:val="none" w:sz="0" w:space="0" w:color="auto"/>
        <w:left w:val="none" w:sz="0" w:space="0" w:color="auto"/>
        <w:bottom w:val="none" w:sz="0" w:space="0" w:color="auto"/>
        <w:right w:val="none" w:sz="0" w:space="0" w:color="auto"/>
      </w:divBdr>
      <w:divsChild>
        <w:div w:id="1530988092">
          <w:marLeft w:val="0"/>
          <w:marRight w:val="0"/>
          <w:marTop w:val="0"/>
          <w:marBottom w:val="0"/>
          <w:divBdr>
            <w:top w:val="none" w:sz="0" w:space="0" w:color="auto"/>
            <w:left w:val="none" w:sz="0" w:space="0" w:color="auto"/>
            <w:bottom w:val="none" w:sz="0" w:space="0" w:color="auto"/>
            <w:right w:val="none" w:sz="0" w:space="0" w:color="auto"/>
          </w:divBdr>
          <w:divsChild>
            <w:div w:id="56901789">
              <w:marLeft w:val="0"/>
              <w:marRight w:val="0"/>
              <w:marTop w:val="0"/>
              <w:marBottom w:val="0"/>
              <w:divBdr>
                <w:top w:val="none" w:sz="0" w:space="0" w:color="auto"/>
                <w:left w:val="none" w:sz="0" w:space="0" w:color="auto"/>
                <w:bottom w:val="none" w:sz="0" w:space="0" w:color="auto"/>
                <w:right w:val="none" w:sz="0" w:space="0" w:color="auto"/>
              </w:divBdr>
            </w:div>
            <w:div w:id="1425345301">
              <w:marLeft w:val="0"/>
              <w:marRight w:val="0"/>
              <w:marTop w:val="0"/>
              <w:marBottom w:val="0"/>
              <w:divBdr>
                <w:top w:val="none" w:sz="0" w:space="0" w:color="auto"/>
                <w:left w:val="none" w:sz="0" w:space="0" w:color="auto"/>
                <w:bottom w:val="none" w:sz="0" w:space="0" w:color="auto"/>
                <w:right w:val="none" w:sz="0" w:space="0" w:color="auto"/>
              </w:divBdr>
            </w:div>
            <w:div w:id="77706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739459">
      <w:bodyDiv w:val="1"/>
      <w:marLeft w:val="0"/>
      <w:marRight w:val="0"/>
      <w:marTop w:val="0"/>
      <w:marBottom w:val="0"/>
      <w:divBdr>
        <w:top w:val="none" w:sz="0" w:space="0" w:color="auto"/>
        <w:left w:val="none" w:sz="0" w:space="0" w:color="auto"/>
        <w:bottom w:val="none" w:sz="0" w:space="0" w:color="auto"/>
        <w:right w:val="none" w:sz="0" w:space="0" w:color="auto"/>
      </w:divBdr>
    </w:div>
    <w:div w:id="867372520">
      <w:bodyDiv w:val="1"/>
      <w:marLeft w:val="0"/>
      <w:marRight w:val="0"/>
      <w:marTop w:val="0"/>
      <w:marBottom w:val="0"/>
      <w:divBdr>
        <w:top w:val="none" w:sz="0" w:space="0" w:color="auto"/>
        <w:left w:val="none" w:sz="0" w:space="0" w:color="auto"/>
        <w:bottom w:val="none" w:sz="0" w:space="0" w:color="auto"/>
        <w:right w:val="none" w:sz="0" w:space="0" w:color="auto"/>
      </w:divBdr>
      <w:divsChild>
        <w:div w:id="348071890">
          <w:marLeft w:val="0"/>
          <w:marRight w:val="0"/>
          <w:marTop w:val="0"/>
          <w:marBottom w:val="0"/>
          <w:divBdr>
            <w:top w:val="none" w:sz="0" w:space="0" w:color="auto"/>
            <w:left w:val="none" w:sz="0" w:space="0" w:color="auto"/>
            <w:bottom w:val="none" w:sz="0" w:space="0" w:color="auto"/>
            <w:right w:val="none" w:sz="0" w:space="0" w:color="auto"/>
          </w:divBdr>
          <w:divsChild>
            <w:div w:id="2001107254">
              <w:marLeft w:val="0"/>
              <w:marRight w:val="0"/>
              <w:marTop w:val="0"/>
              <w:marBottom w:val="0"/>
              <w:divBdr>
                <w:top w:val="none" w:sz="0" w:space="0" w:color="auto"/>
                <w:left w:val="none" w:sz="0" w:space="0" w:color="auto"/>
                <w:bottom w:val="none" w:sz="0" w:space="0" w:color="auto"/>
                <w:right w:val="none" w:sz="0" w:space="0" w:color="auto"/>
              </w:divBdr>
            </w:div>
            <w:div w:id="663555290">
              <w:marLeft w:val="0"/>
              <w:marRight w:val="0"/>
              <w:marTop w:val="0"/>
              <w:marBottom w:val="0"/>
              <w:divBdr>
                <w:top w:val="none" w:sz="0" w:space="0" w:color="auto"/>
                <w:left w:val="none" w:sz="0" w:space="0" w:color="auto"/>
                <w:bottom w:val="none" w:sz="0" w:space="0" w:color="auto"/>
                <w:right w:val="none" w:sz="0" w:space="0" w:color="auto"/>
              </w:divBdr>
            </w:div>
            <w:div w:id="543904287">
              <w:marLeft w:val="0"/>
              <w:marRight w:val="0"/>
              <w:marTop w:val="0"/>
              <w:marBottom w:val="0"/>
              <w:divBdr>
                <w:top w:val="none" w:sz="0" w:space="0" w:color="auto"/>
                <w:left w:val="none" w:sz="0" w:space="0" w:color="auto"/>
                <w:bottom w:val="none" w:sz="0" w:space="0" w:color="auto"/>
                <w:right w:val="none" w:sz="0" w:space="0" w:color="auto"/>
              </w:divBdr>
            </w:div>
            <w:div w:id="246890724">
              <w:marLeft w:val="0"/>
              <w:marRight w:val="0"/>
              <w:marTop w:val="0"/>
              <w:marBottom w:val="0"/>
              <w:divBdr>
                <w:top w:val="none" w:sz="0" w:space="0" w:color="auto"/>
                <w:left w:val="none" w:sz="0" w:space="0" w:color="auto"/>
                <w:bottom w:val="none" w:sz="0" w:space="0" w:color="auto"/>
                <w:right w:val="none" w:sz="0" w:space="0" w:color="auto"/>
              </w:divBdr>
            </w:div>
            <w:div w:id="66653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658947">
      <w:bodyDiv w:val="1"/>
      <w:marLeft w:val="0"/>
      <w:marRight w:val="0"/>
      <w:marTop w:val="0"/>
      <w:marBottom w:val="0"/>
      <w:divBdr>
        <w:top w:val="none" w:sz="0" w:space="0" w:color="auto"/>
        <w:left w:val="none" w:sz="0" w:space="0" w:color="auto"/>
        <w:bottom w:val="none" w:sz="0" w:space="0" w:color="auto"/>
        <w:right w:val="none" w:sz="0" w:space="0" w:color="auto"/>
      </w:divBdr>
    </w:div>
    <w:div w:id="894853601">
      <w:bodyDiv w:val="1"/>
      <w:marLeft w:val="0"/>
      <w:marRight w:val="0"/>
      <w:marTop w:val="0"/>
      <w:marBottom w:val="0"/>
      <w:divBdr>
        <w:top w:val="none" w:sz="0" w:space="0" w:color="auto"/>
        <w:left w:val="none" w:sz="0" w:space="0" w:color="auto"/>
        <w:bottom w:val="none" w:sz="0" w:space="0" w:color="auto"/>
        <w:right w:val="none" w:sz="0" w:space="0" w:color="auto"/>
      </w:divBdr>
      <w:divsChild>
        <w:div w:id="1451781376">
          <w:marLeft w:val="0"/>
          <w:marRight w:val="0"/>
          <w:marTop w:val="0"/>
          <w:marBottom w:val="0"/>
          <w:divBdr>
            <w:top w:val="none" w:sz="0" w:space="0" w:color="auto"/>
            <w:left w:val="none" w:sz="0" w:space="0" w:color="auto"/>
            <w:bottom w:val="none" w:sz="0" w:space="0" w:color="auto"/>
            <w:right w:val="none" w:sz="0" w:space="0" w:color="auto"/>
          </w:divBdr>
          <w:divsChild>
            <w:div w:id="164593350">
              <w:marLeft w:val="0"/>
              <w:marRight w:val="0"/>
              <w:marTop w:val="0"/>
              <w:marBottom w:val="0"/>
              <w:divBdr>
                <w:top w:val="none" w:sz="0" w:space="0" w:color="auto"/>
                <w:left w:val="none" w:sz="0" w:space="0" w:color="auto"/>
                <w:bottom w:val="none" w:sz="0" w:space="0" w:color="auto"/>
                <w:right w:val="none" w:sz="0" w:space="0" w:color="auto"/>
              </w:divBdr>
            </w:div>
            <w:div w:id="762917551">
              <w:marLeft w:val="0"/>
              <w:marRight w:val="0"/>
              <w:marTop w:val="0"/>
              <w:marBottom w:val="0"/>
              <w:divBdr>
                <w:top w:val="none" w:sz="0" w:space="0" w:color="auto"/>
                <w:left w:val="none" w:sz="0" w:space="0" w:color="auto"/>
                <w:bottom w:val="none" w:sz="0" w:space="0" w:color="auto"/>
                <w:right w:val="none" w:sz="0" w:space="0" w:color="auto"/>
              </w:divBdr>
            </w:div>
            <w:div w:id="214198099">
              <w:marLeft w:val="0"/>
              <w:marRight w:val="0"/>
              <w:marTop w:val="0"/>
              <w:marBottom w:val="0"/>
              <w:divBdr>
                <w:top w:val="none" w:sz="0" w:space="0" w:color="auto"/>
                <w:left w:val="none" w:sz="0" w:space="0" w:color="auto"/>
                <w:bottom w:val="none" w:sz="0" w:space="0" w:color="auto"/>
                <w:right w:val="none" w:sz="0" w:space="0" w:color="auto"/>
              </w:divBdr>
            </w:div>
            <w:div w:id="71700859">
              <w:marLeft w:val="0"/>
              <w:marRight w:val="0"/>
              <w:marTop w:val="0"/>
              <w:marBottom w:val="0"/>
              <w:divBdr>
                <w:top w:val="none" w:sz="0" w:space="0" w:color="auto"/>
                <w:left w:val="none" w:sz="0" w:space="0" w:color="auto"/>
                <w:bottom w:val="none" w:sz="0" w:space="0" w:color="auto"/>
                <w:right w:val="none" w:sz="0" w:space="0" w:color="auto"/>
              </w:divBdr>
            </w:div>
            <w:div w:id="743071779">
              <w:marLeft w:val="0"/>
              <w:marRight w:val="0"/>
              <w:marTop w:val="0"/>
              <w:marBottom w:val="0"/>
              <w:divBdr>
                <w:top w:val="none" w:sz="0" w:space="0" w:color="auto"/>
                <w:left w:val="none" w:sz="0" w:space="0" w:color="auto"/>
                <w:bottom w:val="none" w:sz="0" w:space="0" w:color="auto"/>
                <w:right w:val="none" w:sz="0" w:space="0" w:color="auto"/>
              </w:divBdr>
            </w:div>
            <w:div w:id="834416753">
              <w:marLeft w:val="0"/>
              <w:marRight w:val="0"/>
              <w:marTop w:val="0"/>
              <w:marBottom w:val="0"/>
              <w:divBdr>
                <w:top w:val="none" w:sz="0" w:space="0" w:color="auto"/>
                <w:left w:val="none" w:sz="0" w:space="0" w:color="auto"/>
                <w:bottom w:val="none" w:sz="0" w:space="0" w:color="auto"/>
                <w:right w:val="none" w:sz="0" w:space="0" w:color="auto"/>
              </w:divBdr>
            </w:div>
            <w:div w:id="1964997127">
              <w:marLeft w:val="0"/>
              <w:marRight w:val="0"/>
              <w:marTop w:val="0"/>
              <w:marBottom w:val="0"/>
              <w:divBdr>
                <w:top w:val="none" w:sz="0" w:space="0" w:color="auto"/>
                <w:left w:val="none" w:sz="0" w:space="0" w:color="auto"/>
                <w:bottom w:val="none" w:sz="0" w:space="0" w:color="auto"/>
                <w:right w:val="none" w:sz="0" w:space="0" w:color="auto"/>
              </w:divBdr>
            </w:div>
            <w:div w:id="105076216">
              <w:marLeft w:val="0"/>
              <w:marRight w:val="0"/>
              <w:marTop w:val="0"/>
              <w:marBottom w:val="0"/>
              <w:divBdr>
                <w:top w:val="none" w:sz="0" w:space="0" w:color="auto"/>
                <w:left w:val="none" w:sz="0" w:space="0" w:color="auto"/>
                <w:bottom w:val="none" w:sz="0" w:space="0" w:color="auto"/>
                <w:right w:val="none" w:sz="0" w:space="0" w:color="auto"/>
              </w:divBdr>
            </w:div>
            <w:div w:id="861550134">
              <w:marLeft w:val="0"/>
              <w:marRight w:val="0"/>
              <w:marTop w:val="0"/>
              <w:marBottom w:val="0"/>
              <w:divBdr>
                <w:top w:val="none" w:sz="0" w:space="0" w:color="auto"/>
                <w:left w:val="none" w:sz="0" w:space="0" w:color="auto"/>
                <w:bottom w:val="none" w:sz="0" w:space="0" w:color="auto"/>
                <w:right w:val="none" w:sz="0" w:space="0" w:color="auto"/>
              </w:divBdr>
            </w:div>
            <w:div w:id="157339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939876">
      <w:bodyDiv w:val="1"/>
      <w:marLeft w:val="0"/>
      <w:marRight w:val="0"/>
      <w:marTop w:val="0"/>
      <w:marBottom w:val="0"/>
      <w:divBdr>
        <w:top w:val="none" w:sz="0" w:space="0" w:color="auto"/>
        <w:left w:val="none" w:sz="0" w:space="0" w:color="auto"/>
        <w:bottom w:val="none" w:sz="0" w:space="0" w:color="auto"/>
        <w:right w:val="none" w:sz="0" w:space="0" w:color="auto"/>
      </w:divBdr>
    </w:div>
    <w:div w:id="907958196">
      <w:bodyDiv w:val="1"/>
      <w:marLeft w:val="0"/>
      <w:marRight w:val="0"/>
      <w:marTop w:val="0"/>
      <w:marBottom w:val="0"/>
      <w:divBdr>
        <w:top w:val="none" w:sz="0" w:space="0" w:color="auto"/>
        <w:left w:val="none" w:sz="0" w:space="0" w:color="auto"/>
        <w:bottom w:val="none" w:sz="0" w:space="0" w:color="auto"/>
        <w:right w:val="none" w:sz="0" w:space="0" w:color="auto"/>
      </w:divBdr>
      <w:divsChild>
        <w:div w:id="1633898119">
          <w:marLeft w:val="0"/>
          <w:marRight w:val="0"/>
          <w:marTop w:val="0"/>
          <w:marBottom w:val="0"/>
          <w:divBdr>
            <w:top w:val="none" w:sz="0" w:space="0" w:color="auto"/>
            <w:left w:val="none" w:sz="0" w:space="0" w:color="auto"/>
            <w:bottom w:val="none" w:sz="0" w:space="0" w:color="auto"/>
            <w:right w:val="none" w:sz="0" w:space="0" w:color="auto"/>
          </w:divBdr>
          <w:divsChild>
            <w:div w:id="202791801">
              <w:marLeft w:val="0"/>
              <w:marRight w:val="0"/>
              <w:marTop w:val="0"/>
              <w:marBottom w:val="0"/>
              <w:divBdr>
                <w:top w:val="none" w:sz="0" w:space="0" w:color="auto"/>
                <w:left w:val="none" w:sz="0" w:space="0" w:color="auto"/>
                <w:bottom w:val="none" w:sz="0" w:space="0" w:color="auto"/>
                <w:right w:val="none" w:sz="0" w:space="0" w:color="auto"/>
              </w:divBdr>
            </w:div>
            <w:div w:id="1654945643">
              <w:marLeft w:val="0"/>
              <w:marRight w:val="0"/>
              <w:marTop w:val="0"/>
              <w:marBottom w:val="0"/>
              <w:divBdr>
                <w:top w:val="none" w:sz="0" w:space="0" w:color="auto"/>
                <w:left w:val="none" w:sz="0" w:space="0" w:color="auto"/>
                <w:bottom w:val="none" w:sz="0" w:space="0" w:color="auto"/>
                <w:right w:val="none" w:sz="0" w:space="0" w:color="auto"/>
              </w:divBdr>
            </w:div>
            <w:div w:id="2053186206">
              <w:marLeft w:val="0"/>
              <w:marRight w:val="0"/>
              <w:marTop w:val="0"/>
              <w:marBottom w:val="0"/>
              <w:divBdr>
                <w:top w:val="none" w:sz="0" w:space="0" w:color="auto"/>
                <w:left w:val="none" w:sz="0" w:space="0" w:color="auto"/>
                <w:bottom w:val="none" w:sz="0" w:space="0" w:color="auto"/>
                <w:right w:val="none" w:sz="0" w:space="0" w:color="auto"/>
              </w:divBdr>
            </w:div>
            <w:div w:id="560212503">
              <w:marLeft w:val="0"/>
              <w:marRight w:val="0"/>
              <w:marTop w:val="0"/>
              <w:marBottom w:val="0"/>
              <w:divBdr>
                <w:top w:val="none" w:sz="0" w:space="0" w:color="auto"/>
                <w:left w:val="none" w:sz="0" w:space="0" w:color="auto"/>
                <w:bottom w:val="none" w:sz="0" w:space="0" w:color="auto"/>
                <w:right w:val="none" w:sz="0" w:space="0" w:color="auto"/>
              </w:divBdr>
            </w:div>
            <w:div w:id="93371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742278">
      <w:bodyDiv w:val="1"/>
      <w:marLeft w:val="0"/>
      <w:marRight w:val="0"/>
      <w:marTop w:val="0"/>
      <w:marBottom w:val="0"/>
      <w:divBdr>
        <w:top w:val="none" w:sz="0" w:space="0" w:color="auto"/>
        <w:left w:val="none" w:sz="0" w:space="0" w:color="auto"/>
        <w:bottom w:val="none" w:sz="0" w:space="0" w:color="auto"/>
        <w:right w:val="none" w:sz="0" w:space="0" w:color="auto"/>
      </w:divBdr>
    </w:div>
    <w:div w:id="920989903">
      <w:bodyDiv w:val="1"/>
      <w:marLeft w:val="0"/>
      <w:marRight w:val="0"/>
      <w:marTop w:val="0"/>
      <w:marBottom w:val="0"/>
      <w:divBdr>
        <w:top w:val="none" w:sz="0" w:space="0" w:color="auto"/>
        <w:left w:val="none" w:sz="0" w:space="0" w:color="auto"/>
        <w:bottom w:val="none" w:sz="0" w:space="0" w:color="auto"/>
        <w:right w:val="none" w:sz="0" w:space="0" w:color="auto"/>
      </w:divBdr>
    </w:div>
    <w:div w:id="923302662">
      <w:bodyDiv w:val="1"/>
      <w:marLeft w:val="0"/>
      <w:marRight w:val="0"/>
      <w:marTop w:val="0"/>
      <w:marBottom w:val="0"/>
      <w:divBdr>
        <w:top w:val="none" w:sz="0" w:space="0" w:color="auto"/>
        <w:left w:val="none" w:sz="0" w:space="0" w:color="auto"/>
        <w:bottom w:val="none" w:sz="0" w:space="0" w:color="auto"/>
        <w:right w:val="none" w:sz="0" w:space="0" w:color="auto"/>
      </w:divBdr>
    </w:div>
    <w:div w:id="925263965">
      <w:bodyDiv w:val="1"/>
      <w:marLeft w:val="0"/>
      <w:marRight w:val="0"/>
      <w:marTop w:val="0"/>
      <w:marBottom w:val="0"/>
      <w:divBdr>
        <w:top w:val="none" w:sz="0" w:space="0" w:color="auto"/>
        <w:left w:val="none" w:sz="0" w:space="0" w:color="auto"/>
        <w:bottom w:val="none" w:sz="0" w:space="0" w:color="auto"/>
        <w:right w:val="none" w:sz="0" w:space="0" w:color="auto"/>
      </w:divBdr>
      <w:divsChild>
        <w:div w:id="1020855408">
          <w:marLeft w:val="0"/>
          <w:marRight w:val="0"/>
          <w:marTop w:val="0"/>
          <w:marBottom w:val="0"/>
          <w:divBdr>
            <w:top w:val="none" w:sz="0" w:space="0" w:color="auto"/>
            <w:left w:val="none" w:sz="0" w:space="0" w:color="auto"/>
            <w:bottom w:val="none" w:sz="0" w:space="0" w:color="auto"/>
            <w:right w:val="none" w:sz="0" w:space="0" w:color="auto"/>
          </w:divBdr>
          <w:divsChild>
            <w:div w:id="496768898">
              <w:marLeft w:val="0"/>
              <w:marRight w:val="0"/>
              <w:marTop w:val="0"/>
              <w:marBottom w:val="0"/>
              <w:divBdr>
                <w:top w:val="none" w:sz="0" w:space="0" w:color="auto"/>
                <w:left w:val="none" w:sz="0" w:space="0" w:color="auto"/>
                <w:bottom w:val="none" w:sz="0" w:space="0" w:color="auto"/>
                <w:right w:val="none" w:sz="0" w:space="0" w:color="auto"/>
              </w:divBdr>
            </w:div>
            <w:div w:id="1463496198">
              <w:marLeft w:val="0"/>
              <w:marRight w:val="0"/>
              <w:marTop w:val="0"/>
              <w:marBottom w:val="0"/>
              <w:divBdr>
                <w:top w:val="none" w:sz="0" w:space="0" w:color="auto"/>
                <w:left w:val="none" w:sz="0" w:space="0" w:color="auto"/>
                <w:bottom w:val="none" w:sz="0" w:space="0" w:color="auto"/>
                <w:right w:val="none" w:sz="0" w:space="0" w:color="auto"/>
              </w:divBdr>
            </w:div>
            <w:div w:id="659967046">
              <w:marLeft w:val="0"/>
              <w:marRight w:val="0"/>
              <w:marTop w:val="0"/>
              <w:marBottom w:val="0"/>
              <w:divBdr>
                <w:top w:val="none" w:sz="0" w:space="0" w:color="auto"/>
                <w:left w:val="none" w:sz="0" w:space="0" w:color="auto"/>
                <w:bottom w:val="none" w:sz="0" w:space="0" w:color="auto"/>
                <w:right w:val="none" w:sz="0" w:space="0" w:color="auto"/>
              </w:divBdr>
            </w:div>
            <w:div w:id="1114708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694638">
      <w:bodyDiv w:val="1"/>
      <w:marLeft w:val="0"/>
      <w:marRight w:val="0"/>
      <w:marTop w:val="0"/>
      <w:marBottom w:val="0"/>
      <w:divBdr>
        <w:top w:val="none" w:sz="0" w:space="0" w:color="auto"/>
        <w:left w:val="none" w:sz="0" w:space="0" w:color="auto"/>
        <w:bottom w:val="none" w:sz="0" w:space="0" w:color="auto"/>
        <w:right w:val="none" w:sz="0" w:space="0" w:color="auto"/>
      </w:divBdr>
      <w:divsChild>
        <w:div w:id="1266503530">
          <w:marLeft w:val="0"/>
          <w:marRight w:val="0"/>
          <w:marTop w:val="0"/>
          <w:marBottom w:val="0"/>
          <w:divBdr>
            <w:top w:val="none" w:sz="0" w:space="0" w:color="auto"/>
            <w:left w:val="none" w:sz="0" w:space="0" w:color="auto"/>
            <w:bottom w:val="none" w:sz="0" w:space="0" w:color="auto"/>
            <w:right w:val="none" w:sz="0" w:space="0" w:color="auto"/>
          </w:divBdr>
          <w:divsChild>
            <w:div w:id="985544861">
              <w:marLeft w:val="0"/>
              <w:marRight w:val="0"/>
              <w:marTop w:val="0"/>
              <w:marBottom w:val="0"/>
              <w:divBdr>
                <w:top w:val="none" w:sz="0" w:space="0" w:color="auto"/>
                <w:left w:val="none" w:sz="0" w:space="0" w:color="auto"/>
                <w:bottom w:val="none" w:sz="0" w:space="0" w:color="auto"/>
                <w:right w:val="none" w:sz="0" w:space="0" w:color="auto"/>
              </w:divBdr>
            </w:div>
            <w:div w:id="2015106377">
              <w:marLeft w:val="0"/>
              <w:marRight w:val="0"/>
              <w:marTop w:val="0"/>
              <w:marBottom w:val="0"/>
              <w:divBdr>
                <w:top w:val="none" w:sz="0" w:space="0" w:color="auto"/>
                <w:left w:val="none" w:sz="0" w:space="0" w:color="auto"/>
                <w:bottom w:val="none" w:sz="0" w:space="0" w:color="auto"/>
                <w:right w:val="none" w:sz="0" w:space="0" w:color="auto"/>
              </w:divBdr>
            </w:div>
            <w:div w:id="782575537">
              <w:marLeft w:val="0"/>
              <w:marRight w:val="0"/>
              <w:marTop w:val="0"/>
              <w:marBottom w:val="0"/>
              <w:divBdr>
                <w:top w:val="none" w:sz="0" w:space="0" w:color="auto"/>
                <w:left w:val="none" w:sz="0" w:space="0" w:color="auto"/>
                <w:bottom w:val="none" w:sz="0" w:space="0" w:color="auto"/>
                <w:right w:val="none" w:sz="0" w:space="0" w:color="auto"/>
              </w:divBdr>
            </w:div>
            <w:div w:id="1163929703">
              <w:marLeft w:val="0"/>
              <w:marRight w:val="0"/>
              <w:marTop w:val="0"/>
              <w:marBottom w:val="0"/>
              <w:divBdr>
                <w:top w:val="none" w:sz="0" w:space="0" w:color="auto"/>
                <w:left w:val="none" w:sz="0" w:space="0" w:color="auto"/>
                <w:bottom w:val="none" w:sz="0" w:space="0" w:color="auto"/>
                <w:right w:val="none" w:sz="0" w:space="0" w:color="auto"/>
              </w:divBdr>
            </w:div>
            <w:div w:id="209652551">
              <w:marLeft w:val="0"/>
              <w:marRight w:val="0"/>
              <w:marTop w:val="0"/>
              <w:marBottom w:val="0"/>
              <w:divBdr>
                <w:top w:val="none" w:sz="0" w:space="0" w:color="auto"/>
                <w:left w:val="none" w:sz="0" w:space="0" w:color="auto"/>
                <w:bottom w:val="none" w:sz="0" w:space="0" w:color="auto"/>
                <w:right w:val="none" w:sz="0" w:space="0" w:color="auto"/>
              </w:divBdr>
            </w:div>
            <w:div w:id="790317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661887">
      <w:bodyDiv w:val="1"/>
      <w:marLeft w:val="0"/>
      <w:marRight w:val="0"/>
      <w:marTop w:val="0"/>
      <w:marBottom w:val="0"/>
      <w:divBdr>
        <w:top w:val="none" w:sz="0" w:space="0" w:color="auto"/>
        <w:left w:val="none" w:sz="0" w:space="0" w:color="auto"/>
        <w:bottom w:val="none" w:sz="0" w:space="0" w:color="auto"/>
        <w:right w:val="none" w:sz="0" w:space="0" w:color="auto"/>
      </w:divBdr>
    </w:div>
    <w:div w:id="946081661">
      <w:bodyDiv w:val="1"/>
      <w:marLeft w:val="0"/>
      <w:marRight w:val="0"/>
      <w:marTop w:val="0"/>
      <w:marBottom w:val="0"/>
      <w:divBdr>
        <w:top w:val="none" w:sz="0" w:space="0" w:color="auto"/>
        <w:left w:val="none" w:sz="0" w:space="0" w:color="auto"/>
        <w:bottom w:val="none" w:sz="0" w:space="0" w:color="auto"/>
        <w:right w:val="none" w:sz="0" w:space="0" w:color="auto"/>
      </w:divBdr>
      <w:divsChild>
        <w:div w:id="1573733002">
          <w:marLeft w:val="0"/>
          <w:marRight w:val="0"/>
          <w:marTop w:val="0"/>
          <w:marBottom w:val="0"/>
          <w:divBdr>
            <w:top w:val="none" w:sz="0" w:space="0" w:color="auto"/>
            <w:left w:val="none" w:sz="0" w:space="0" w:color="auto"/>
            <w:bottom w:val="none" w:sz="0" w:space="0" w:color="auto"/>
            <w:right w:val="none" w:sz="0" w:space="0" w:color="auto"/>
          </w:divBdr>
          <w:divsChild>
            <w:div w:id="1298948881">
              <w:marLeft w:val="0"/>
              <w:marRight w:val="0"/>
              <w:marTop w:val="0"/>
              <w:marBottom w:val="0"/>
              <w:divBdr>
                <w:top w:val="none" w:sz="0" w:space="0" w:color="auto"/>
                <w:left w:val="none" w:sz="0" w:space="0" w:color="auto"/>
                <w:bottom w:val="none" w:sz="0" w:space="0" w:color="auto"/>
                <w:right w:val="none" w:sz="0" w:space="0" w:color="auto"/>
              </w:divBdr>
            </w:div>
            <w:div w:id="818501706">
              <w:marLeft w:val="0"/>
              <w:marRight w:val="0"/>
              <w:marTop w:val="0"/>
              <w:marBottom w:val="0"/>
              <w:divBdr>
                <w:top w:val="none" w:sz="0" w:space="0" w:color="auto"/>
                <w:left w:val="none" w:sz="0" w:space="0" w:color="auto"/>
                <w:bottom w:val="none" w:sz="0" w:space="0" w:color="auto"/>
                <w:right w:val="none" w:sz="0" w:space="0" w:color="auto"/>
              </w:divBdr>
            </w:div>
            <w:div w:id="1076584517">
              <w:marLeft w:val="0"/>
              <w:marRight w:val="0"/>
              <w:marTop w:val="0"/>
              <w:marBottom w:val="0"/>
              <w:divBdr>
                <w:top w:val="none" w:sz="0" w:space="0" w:color="auto"/>
                <w:left w:val="none" w:sz="0" w:space="0" w:color="auto"/>
                <w:bottom w:val="none" w:sz="0" w:space="0" w:color="auto"/>
                <w:right w:val="none" w:sz="0" w:space="0" w:color="auto"/>
              </w:divBdr>
            </w:div>
            <w:div w:id="161305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182699">
      <w:bodyDiv w:val="1"/>
      <w:marLeft w:val="0"/>
      <w:marRight w:val="0"/>
      <w:marTop w:val="0"/>
      <w:marBottom w:val="0"/>
      <w:divBdr>
        <w:top w:val="none" w:sz="0" w:space="0" w:color="auto"/>
        <w:left w:val="none" w:sz="0" w:space="0" w:color="auto"/>
        <w:bottom w:val="none" w:sz="0" w:space="0" w:color="auto"/>
        <w:right w:val="none" w:sz="0" w:space="0" w:color="auto"/>
      </w:divBdr>
      <w:divsChild>
        <w:div w:id="958951366">
          <w:marLeft w:val="0"/>
          <w:marRight w:val="0"/>
          <w:marTop w:val="0"/>
          <w:marBottom w:val="0"/>
          <w:divBdr>
            <w:top w:val="none" w:sz="0" w:space="0" w:color="auto"/>
            <w:left w:val="none" w:sz="0" w:space="0" w:color="auto"/>
            <w:bottom w:val="none" w:sz="0" w:space="0" w:color="auto"/>
            <w:right w:val="none" w:sz="0" w:space="0" w:color="auto"/>
          </w:divBdr>
          <w:divsChild>
            <w:div w:id="1916209685">
              <w:marLeft w:val="0"/>
              <w:marRight w:val="0"/>
              <w:marTop w:val="0"/>
              <w:marBottom w:val="0"/>
              <w:divBdr>
                <w:top w:val="none" w:sz="0" w:space="0" w:color="auto"/>
                <w:left w:val="none" w:sz="0" w:space="0" w:color="auto"/>
                <w:bottom w:val="none" w:sz="0" w:space="0" w:color="auto"/>
                <w:right w:val="none" w:sz="0" w:space="0" w:color="auto"/>
              </w:divBdr>
            </w:div>
            <w:div w:id="1160970971">
              <w:marLeft w:val="0"/>
              <w:marRight w:val="0"/>
              <w:marTop w:val="0"/>
              <w:marBottom w:val="0"/>
              <w:divBdr>
                <w:top w:val="none" w:sz="0" w:space="0" w:color="auto"/>
                <w:left w:val="none" w:sz="0" w:space="0" w:color="auto"/>
                <w:bottom w:val="none" w:sz="0" w:space="0" w:color="auto"/>
                <w:right w:val="none" w:sz="0" w:space="0" w:color="auto"/>
              </w:divBdr>
            </w:div>
            <w:div w:id="285744732">
              <w:marLeft w:val="0"/>
              <w:marRight w:val="0"/>
              <w:marTop w:val="0"/>
              <w:marBottom w:val="0"/>
              <w:divBdr>
                <w:top w:val="none" w:sz="0" w:space="0" w:color="auto"/>
                <w:left w:val="none" w:sz="0" w:space="0" w:color="auto"/>
                <w:bottom w:val="none" w:sz="0" w:space="0" w:color="auto"/>
                <w:right w:val="none" w:sz="0" w:space="0" w:color="auto"/>
              </w:divBdr>
            </w:div>
            <w:div w:id="1357656748">
              <w:marLeft w:val="0"/>
              <w:marRight w:val="0"/>
              <w:marTop w:val="0"/>
              <w:marBottom w:val="0"/>
              <w:divBdr>
                <w:top w:val="none" w:sz="0" w:space="0" w:color="auto"/>
                <w:left w:val="none" w:sz="0" w:space="0" w:color="auto"/>
                <w:bottom w:val="none" w:sz="0" w:space="0" w:color="auto"/>
                <w:right w:val="none" w:sz="0" w:space="0" w:color="auto"/>
              </w:divBdr>
            </w:div>
            <w:div w:id="344790951">
              <w:marLeft w:val="0"/>
              <w:marRight w:val="0"/>
              <w:marTop w:val="0"/>
              <w:marBottom w:val="0"/>
              <w:divBdr>
                <w:top w:val="none" w:sz="0" w:space="0" w:color="auto"/>
                <w:left w:val="none" w:sz="0" w:space="0" w:color="auto"/>
                <w:bottom w:val="none" w:sz="0" w:space="0" w:color="auto"/>
                <w:right w:val="none" w:sz="0" w:space="0" w:color="auto"/>
              </w:divBdr>
            </w:div>
            <w:div w:id="1988632539">
              <w:marLeft w:val="0"/>
              <w:marRight w:val="0"/>
              <w:marTop w:val="0"/>
              <w:marBottom w:val="0"/>
              <w:divBdr>
                <w:top w:val="none" w:sz="0" w:space="0" w:color="auto"/>
                <w:left w:val="none" w:sz="0" w:space="0" w:color="auto"/>
                <w:bottom w:val="none" w:sz="0" w:space="0" w:color="auto"/>
                <w:right w:val="none" w:sz="0" w:space="0" w:color="auto"/>
              </w:divBdr>
            </w:div>
            <w:div w:id="858010641">
              <w:marLeft w:val="0"/>
              <w:marRight w:val="0"/>
              <w:marTop w:val="0"/>
              <w:marBottom w:val="0"/>
              <w:divBdr>
                <w:top w:val="none" w:sz="0" w:space="0" w:color="auto"/>
                <w:left w:val="none" w:sz="0" w:space="0" w:color="auto"/>
                <w:bottom w:val="none" w:sz="0" w:space="0" w:color="auto"/>
                <w:right w:val="none" w:sz="0" w:space="0" w:color="auto"/>
              </w:divBdr>
            </w:div>
            <w:div w:id="204062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728348">
      <w:bodyDiv w:val="1"/>
      <w:marLeft w:val="0"/>
      <w:marRight w:val="0"/>
      <w:marTop w:val="0"/>
      <w:marBottom w:val="0"/>
      <w:divBdr>
        <w:top w:val="none" w:sz="0" w:space="0" w:color="auto"/>
        <w:left w:val="none" w:sz="0" w:space="0" w:color="auto"/>
        <w:bottom w:val="none" w:sz="0" w:space="0" w:color="auto"/>
        <w:right w:val="none" w:sz="0" w:space="0" w:color="auto"/>
      </w:divBdr>
      <w:divsChild>
        <w:div w:id="1926301665">
          <w:marLeft w:val="0"/>
          <w:marRight w:val="0"/>
          <w:marTop w:val="0"/>
          <w:marBottom w:val="0"/>
          <w:divBdr>
            <w:top w:val="none" w:sz="0" w:space="0" w:color="auto"/>
            <w:left w:val="none" w:sz="0" w:space="0" w:color="auto"/>
            <w:bottom w:val="none" w:sz="0" w:space="0" w:color="auto"/>
            <w:right w:val="none" w:sz="0" w:space="0" w:color="auto"/>
          </w:divBdr>
          <w:divsChild>
            <w:div w:id="1326517">
              <w:marLeft w:val="0"/>
              <w:marRight w:val="0"/>
              <w:marTop w:val="0"/>
              <w:marBottom w:val="0"/>
              <w:divBdr>
                <w:top w:val="none" w:sz="0" w:space="0" w:color="auto"/>
                <w:left w:val="none" w:sz="0" w:space="0" w:color="auto"/>
                <w:bottom w:val="none" w:sz="0" w:space="0" w:color="auto"/>
                <w:right w:val="none" w:sz="0" w:space="0" w:color="auto"/>
              </w:divBdr>
            </w:div>
            <w:div w:id="1675448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577425">
      <w:bodyDiv w:val="1"/>
      <w:marLeft w:val="0"/>
      <w:marRight w:val="0"/>
      <w:marTop w:val="0"/>
      <w:marBottom w:val="0"/>
      <w:divBdr>
        <w:top w:val="none" w:sz="0" w:space="0" w:color="auto"/>
        <w:left w:val="none" w:sz="0" w:space="0" w:color="auto"/>
        <w:bottom w:val="none" w:sz="0" w:space="0" w:color="auto"/>
        <w:right w:val="none" w:sz="0" w:space="0" w:color="auto"/>
      </w:divBdr>
    </w:div>
    <w:div w:id="987711788">
      <w:bodyDiv w:val="1"/>
      <w:marLeft w:val="0"/>
      <w:marRight w:val="0"/>
      <w:marTop w:val="0"/>
      <w:marBottom w:val="0"/>
      <w:divBdr>
        <w:top w:val="none" w:sz="0" w:space="0" w:color="auto"/>
        <w:left w:val="none" w:sz="0" w:space="0" w:color="auto"/>
        <w:bottom w:val="none" w:sz="0" w:space="0" w:color="auto"/>
        <w:right w:val="none" w:sz="0" w:space="0" w:color="auto"/>
      </w:divBdr>
    </w:div>
    <w:div w:id="995574747">
      <w:bodyDiv w:val="1"/>
      <w:marLeft w:val="0"/>
      <w:marRight w:val="0"/>
      <w:marTop w:val="0"/>
      <w:marBottom w:val="0"/>
      <w:divBdr>
        <w:top w:val="none" w:sz="0" w:space="0" w:color="auto"/>
        <w:left w:val="none" w:sz="0" w:space="0" w:color="auto"/>
        <w:bottom w:val="none" w:sz="0" w:space="0" w:color="auto"/>
        <w:right w:val="none" w:sz="0" w:space="0" w:color="auto"/>
      </w:divBdr>
    </w:div>
    <w:div w:id="998658707">
      <w:bodyDiv w:val="1"/>
      <w:marLeft w:val="0"/>
      <w:marRight w:val="0"/>
      <w:marTop w:val="0"/>
      <w:marBottom w:val="0"/>
      <w:divBdr>
        <w:top w:val="none" w:sz="0" w:space="0" w:color="auto"/>
        <w:left w:val="none" w:sz="0" w:space="0" w:color="auto"/>
        <w:bottom w:val="none" w:sz="0" w:space="0" w:color="auto"/>
        <w:right w:val="none" w:sz="0" w:space="0" w:color="auto"/>
      </w:divBdr>
      <w:divsChild>
        <w:div w:id="866913185">
          <w:marLeft w:val="0"/>
          <w:marRight w:val="0"/>
          <w:marTop w:val="0"/>
          <w:marBottom w:val="0"/>
          <w:divBdr>
            <w:top w:val="none" w:sz="0" w:space="0" w:color="auto"/>
            <w:left w:val="none" w:sz="0" w:space="0" w:color="auto"/>
            <w:bottom w:val="none" w:sz="0" w:space="0" w:color="auto"/>
            <w:right w:val="none" w:sz="0" w:space="0" w:color="auto"/>
          </w:divBdr>
          <w:divsChild>
            <w:div w:id="295719909">
              <w:marLeft w:val="0"/>
              <w:marRight w:val="0"/>
              <w:marTop w:val="0"/>
              <w:marBottom w:val="0"/>
              <w:divBdr>
                <w:top w:val="none" w:sz="0" w:space="0" w:color="auto"/>
                <w:left w:val="none" w:sz="0" w:space="0" w:color="auto"/>
                <w:bottom w:val="none" w:sz="0" w:space="0" w:color="auto"/>
                <w:right w:val="none" w:sz="0" w:space="0" w:color="auto"/>
              </w:divBdr>
            </w:div>
            <w:div w:id="386538038">
              <w:marLeft w:val="0"/>
              <w:marRight w:val="0"/>
              <w:marTop w:val="0"/>
              <w:marBottom w:val="0"/>
              <w:divBdr>
                <w:top w:val="none" w:sz="0" w:space="0" w:color="auto"/>
                <w:left w:val="none" w:sz="0" w:space="0" w:color="auto"/>
                <w:bottom w:val="none" w:sz="0" w:space="0" w:color="auto"/>
                <w:right w:val="none" w:sz="0" w:space="0" w:color="auto"/>
              </w:divBdr>
            </w:div>
            <w:div w:id="648636225">
              <w:marLeft w:val="0"/>
              <w:marRight w:val="0"/>
              <w:marTop w:val="0"/>
              <w:marBottom w:val="0"/>
              <w:divBdr>
                <w:top w:val="none" w:sz="0" w:space="0" w:color="auto"/>
                <w:left w:val="none" w:sz="0" w:space="0" w:color="auto"/>
                <w:bottom w:val="none" w:sz="0" w:space="0" w:color="auto"/>
                <w:right w:val="none" w:sz="0" w:space="0" w:color="auto"/>
              </w:divBdr>
            </w:div>
            <w:div w:id="1089691471">
              <w:marLeft w:val="0"/>
              <w:marRight w:val="0"/>
              <w:marTop w:val="0"/>
              <w:marBottom w:val="0"/>
              <w:divBdr>
                <w:top w:val="none" w:sz="0" w:space="0" w:color="auto"/>
                <w:left w:val="none" w:sz="0" w:space="0" w:color="auto"/>
                <w:bottom w:val="none" w:sz="0" w:space="0" w:color="auto"/>
                <w:right w:val="none" w:sz="0" w:space="0" w:color="auto"/>
              </w:divBdr>
            </w:div>
            <w:div w:id="212646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211080">
      <w:bodyDiv w:val="1"/>
      <w:marLeft w:val="0"/>
      <w:marRight w:val="0"/>
      <w:marTop w:val="0"/>
      <w:marBottom w:val="0"/>
      <w:divBdr>
        <w:top w:val="none" w:sz="0" w:space="0" w:color="auto"/>
        <w:left w:val="none" w:sz="0" w:space="0" w:color="auto"/>
        <w:bottom w:val="none" w:sz="0" w:space="0" w:color="auto"/>
        <w:right w:val="none" w:sz="0" w:space="0" w:color="auto"/>
      </w:divBdr>
    </w:div>
    <w:div w:id="1020014457">
      <w:bodyDiv w:val="1"/>
      <w:marLeft w:val="0"/>
      <w:marRight w:val="0"/>
      <w:marTop w:val="0"/>
      <w:marBottom w:val="0"/>
      <w:divBdr>
        <w:top w:val="none" w:sz="0" w:space="0" w:color="auto"/>
        <w:left w:val="none" w:sz="0" w:space="0" w:color="auto"/>
        <w:bottom w:val="none" w:sz="0" w:space="0" w:color="auto"/>
        <w:right w:val="none" w:sz="0" w:space="0" w:color="auto"/>
      </w:divBdr>
    </w:div>
    <w:div w:id="1026953684">
      <w:bodyDiv w:val="1"/>
      <w:marLeft w:val="0"/>
      <w:marRight w:val="0"/>
      <w:marTop w:val="0"/>
      <w:marBottom w:val="0"/>
      <w:divBdr>
        <w:top w:val="none" w:sz="0" w:space="0" w:color="auto"/>
        <w:left w:val="none" w:sz="0" w:space="0" w:color="auto"/>
        <w:bottom w:val="none" w:sz="0" w:space="0" w:color="auto"/>
        <w:right w:val="none" w:sz="0" w:space="0" w:color="auto"/>
      </w:divBdr>
    </w:div>
    <w:div w:id="1028678261">
      <w:bodyDiv w:val="1"/>
      <w:marLeft w:val="0"/>
      <w:marRight w:val="0"/>
      <w:marTop w:val="0"/>
      <w:marBottom w:val="0"/>
      <w:divBdr>
        <w:top w:val="none" w:sz="0" w:space="0" w:color="auto"/>
        <w:left w:val="none" w:sz="0" w:space="0" w:color="auto"/>
        <w:bottom w:val="none" w:sz="0" w:space="0" w:color="auto"/>
        <w:right w:val="none" w:sz="0" w:space="0" w:color="auto"/>
      </w:divBdr>
      <w:divsChild>
        <w:div w:id="2111004747">
          <w:marLeft w:val="0"/>
          <w:marRight w:val="0"/>
          <w:marTop w:val="0"/>
          <w:marBottom w:val="0"/>
          <w:divBdr>
            <w:top w:val="none" w:sz="0" w:space="0" w:color="auto"/>
            <w:left w:val="none" w:sz="0" w:space="0" w:color="auto"/>
            <w:bottom w:val="none" w:sz="0" w:space="0" w:color="auto"/>
            <w:right w:val="none" w:sz="0" w:space="0" w:color="auto"/>
          </w:divBdr>
          <w:divsChild>
            <w:div w:id="211693048">
              <w:marLeft w:val="0"/>
              <w:marRight w:val="0"/>
              <w:marTop w:val="0"/>
              <w:marBottom w:val="0"/>
              <w:divBdr>
                <w:top w:val="none" w:sz="0" w:space="0" w:color="auto"/>
                <w:left w:val="none" w:sz="0" w:space="0" w:color="auto"/>
                <w:bottom w:val="none" w:sz="0" w:space="0" w:color="auto"/>
                <w:right w:val="none" w:sz="0" w:space="0" w:color="auto"/>
              </w:divBdr>
            </w:div>
            <w:div w:id="256183471">
              <w:marLeft w:val="0"/>
              <w:marRight w:val="0"/>
              <w:marTop w:val="0"/>
              <w:marBottom w:val="0"/>
              <w:divBdr>
                <w:top w:val="none" w:sz="0" w:space="0" w:color="auto"/>
                <w:left w:val="none" w:sz="0" w:space="0" w:color="auto"/>
                <w:bottom w:val="none" w:sz="0" w:space="0" w:color="auto"/>
                <w:right w:val="none" w:sz="0" w:space="0" w:color="auto"/>
              </w:divBdr>
            </w:div>
            <w:div w:id="84659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379996">
      <w:bodyDiv w:val="1"/>
      <w:marLeft w:val="0"/>
      <w:marRight w:val="0"/>
      <w:marTop w:val="0"/>
      <w:marBottom w:val="0"/>
      <w:divBdr>
        <w:top w:val="none" w:sz="0" w:space="0" w:color="auto"/>
        <w:left w:val="none" w:sz="0" w:space="0" w:color="auto"/>
        <w:bottom w:val="none" w:sz="0" w:space="0" w:color="auto"/>
        <w:right w:val="none" w:sz="0" w:space="0" w:color="auto"/>
      </w:divBdr>
    </w:div>
    <w:div w:id="1032608384">
      <w:bodyDiv w:val="1"/>
      <w:marLeft w:val="0"/>
      <w:marRight w:val="0"/>
      <w:marTop w:val="0"/>
      <w:marBottom w:val="0"/>
      <w:divBdr>
        <w:top w:val="none" w:sz="0" w:space="0" w:color="auto"/>
        <w:left w:val="none" w:sz="0" w:space="0" w:color="auto"/>
        <w:bottom w:val="none" w:sz="0" w:space="0" w:color="auto"/>
        <w:right w:val="none" w:sz="0" w:space="0" w:color="auto"/>
      </w:divBdr>
      <w:divsChild>
        <w:div w:id="1149134997">
          <w:marLeft w:val="0"/>
          <w:marRight w:val="0"/>
          <w:marTop w:val="0"/>
          <w:marBottom w:val="0"/>
          <w:divBdr>
            <w:top w:val="none" w:sz="0" w:space="0" w:color="auto"/>
            <w:left w:val="none" w:sz="0" w:space="0" w:color="auto"/>
            <w:bottom w:val="none" w:sz="0" w:space="0" w:color="auto"/>
            <w:right w:val="none" w:sz="0" w:space="0" w:color="auto"/>
          </w:divBdr>
          <w:divsChild>
            <w:div w:id="1910143684">
              <w:marLeft w:val="0"/>
              <w:marRight w:val="0"/>
              <w:marTop w:val="0"/>
              <w:marBottom w:val="0"/>
              <w:divBdr>
                <w:top w:val="none" w:sz="0" w:space="0" w:color="auto"/>
                <w:left w:val="none" w:sz="0" w:space="0" w:color="auto"/>
                <w:bottom w:val="none" w:sz="0" w:space="0" w:color="auto"/>
                <w:right w:val="none" w:sz="0" w:space="0" w:color="auto"/>
              </w:divBdr>
            </w:div>
            <w:div w:id="1470825573">
              <w:marLeft w:val="0"/>
              <w:marRight w:val="0"/>
              <w:marTop w:val="0"/>
              <w:marBottom w:val="0"/>
              <w:divBdr>
                <w:top w:val="none" w:sz="0" w:space="0" w:color="auto"/>
                <w:left w:val="none" w:sz="0" w:space="0" w:color="auto"/>
                <w:bottom w:val="none" w:sz="0" w:space="0" w:color="auto"/>
                <w:right w:val="none" w:sz="0" w:space="0" w:color="auto"/>
              </w:divBdr>
            </w:div>
            <w:div w:id="625544865">
              <w:marLeft w:val="0"/>
              <w:marRight w:val="0"/>
              <w:marTop w:val="0"/>
              <w:marBottom w:val="0"/>
              <w:divBdr>
                <w:top w:val="none" w:sz="0" w:space="0" w:color="auto"/>
                <w:left w:val="none" w:sz="0" w:space="0" w:color="auto"/>
                <w:bottom w:val="none" w:sz="0" w:space="0" w:color="auto"/>
                <w:right w:val="none" w:sz="0" w:space="0" w:color="auto"/>
              </w:divBdr>
            </w:div>
            <w:div w:id="112631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478309">
      <w:bodyDiv w:val="1"/>
      <w:marLeft w:val="0"/>
      <w:marRight w:val="0"/>
      <w:marTop w:val="0"/>
      <w:marBottom w:val="0"/>
      <w:divBdr>
        <w:top w:val="none" w:sz="0" w:space="0" w:color="auto"/>
        <w:left w:val="none" w:sz="0" w:space="0" w:color="auto"/>
        <w:bottom w:val="none" w:sz="0" w:space="0" w:color="auto"/>
        <w:right w:val="none" w:sz="0" w:space="0" w:color="auto"/>
      </w:divBdr>
    </w:div>
    <w:div w:id="1044208401">
      <w:bodyDiv w:val="1"/>
      <w:marLeft w:val="0"/>
      <w:marRight w:val="0"/>
      <w:marTop w:val="0"/>
      <w:marBottom w:val="0"/>
      <w:divBdr>
        <w:top w:val="none" w:sz="0" w:space="0" w:color="auto"/>
        <w:left w:val="none" w:sz="0" w:space="0" w:color="auto"/>
        <w:bottom w:val="none" w:sz="0" w:space="0" w:color="auto"/>
        <w:right w:val="none" w:sz="0" w:space="0" w:color="auto"/>
      </w:divBdr>
    </w:div>
    <w:div w:id="1051883828">
      <w:bodyDiv w:val="1"/>
      <w:marLeft w:val="0"/>
      <w:marRight w:val="0"/>
      <w:marTop w:val="0"/>
      <w:marBottom w:val="0"/>
      <w:divBdr>
        <w:top w:val="none" w:sz="0" w:space="0" w:color="auto"/>
        <w:left w:val="none" w:sz="0" w:space="0" w:color="auto"/>
        <w:bottom w:val="none" w:sz="0" w:space="0" w:color="auto"/>
        <w:right w:val="none" w:sz="0" w:space="0" w:color="auto"/>
      </w:divBdr>
      <w:divsChild>
        <w:div w:id="604070547">
          <w:marLeft w:val="0"/>
          <w:marRight w:val="0"/>
          <w:marTop w:val="0"/>
          <w:marBottom w:val="0"/>
          <w:divBdr>
            <w:top w:val="none" w:sz="0" w:space="0" w:color="auto"/>
            <w:left w:val="none" w:sz="0" w:space="0" w:color="auto"/>
            <w:bottom w:val="none" w:sz="0" w:space="0" w:color="auto"/>
            <w:right w:val="none" w:sz="0" w:space="0" w:color="auto"/>
          </w:divBdr>
          <w:divsChild>
            <w:div w:id="1028068285">
              <w:marLeft w:val="0"/>
              <w:marRight w:val="0"/>
              <w:marTop w:val="0"/>
              <w:marBottom w:val="0"/>
              <w:divBdr>
                <w:top w:val="none" w:sz="0" w:space="0" w:color="auto"/>
                <w:left w:val="none" w:sz="0" w:space="0" w:color="auto"/>
                <w:bottom w:val="none" w:sz="0" w:space="0" w:color="auto"/>
                <w:right w:val="none" w:sz="0" w:space="0" w:color="auto"/>
              </w:divBdr>
            </w:div>
            <w:div w:id="1042248004">
              <w:marLeft w:val="0"/>
              <w:marRight w:val="0"/>
              <w:marTop w:val="0"/>
              <w:marBottom w:val="0"/>
              <w:divBdr>
                <w:top w:val="none" w:sz="0" w:space="0" w:color="auto"/>
                <w:left w:val="none" w:sz="0" w:space="0" w:color="auto"/>
                <w:bottom w:val="none" w:sz="0" w:space="0" w:color="auto"/>
                <w:right w:val="none" w:sz="0" w:space="0" w:color="auto"/>
              </w:divBdr>
            </w:div>
            <w:div w:id="1641036219">
              <w:marLeft w:val="0"/>
              <w:marRight w:val="0"/>
              <w:marTop w:val="0"/>
              <w:marBottom w:val="0"/>
              <w:divBdr>
                <w:top w:val="none" w:sz="0" w:space="0" w:color="auto"/>
                <w:left w:val="none" w:sz="0" w:space="0" w:color="auto"/>
                <w:bottom w:val="none" w:sz="0" w:space="0" w:color="auto"/>
                <w:right w:val="none" w:sz="0" w:space="0" w:color="auto"/>
              </w:divBdr>
            </w:div>
            <w:div w:id="1101485387">
              <w:marLeft w:val="0"/>
              <w:marRight w:val="0"/>
              <w:marTop w:val="0"/>
              <w:marBottom w:val="0"/>
              <w:divBdr>
                <w:top w:val="none" w:sz="0" w:space="0" w:color="auto"/>
                <w:left w:val="none" w:sz="0" w:space="0" w:color="auto"/>
                <w:bottom w:val="none" w:sz="0" w:space="0" w:color="auto"/>
                <w:right w:val="none" w:sz="0" w:space="0" w:color="auto"/>
              </w:divBdr>
            </w:div>
            <w:div w:id="979188495">
              <w:marLeft w:val="0"/>
              <w:marRight w:val="0"/>
              <w:marTop w:val="0"/>
              <w:marBottom w:val="0"/>
              <w:divBdr>
                <w:top w:val="none" w:sz="0" w:space="0" w:color="auto"/>
                <w:left w:val="none" w:sz="0" w:space="0" w:color="auto"/>
                <w:bottom w:val="none" w:sz="0" w:space="0" w:color="auto"/>
                <w:right w:val="none" w:sz="0" w:space="0" w:color="auto"/>
              </w:divBdr>
            </w:div>
            <w:div w:id="1510680206">
              <w:marLeft w:val="0"/>
              <w:marRight w:val="0"/>
              <w:marTop w:val="0"/>
              <w:marBottom w:val="0"/>
              <w:divBdr>
                <w:top w:val="none" w:sz="0" w:space="0" w:color="auto"/>
                <w:left w:val="none" w:sz="0" w:space="0" w:color="auto"/>
                <w:bottom w:val="none" w:sz="0" w:space="0" w:color="auto"/>
                <w:right w:val="none" w:sz="0" w:space="0" w:color="auto"/>
              </w:divBdr>
            </w:div>
            <w:div w:id="706762240">
              <w:marLeft w:val="0"/>
              <w:marRight w:val="0"/>
              <w:marTop w:val="0"/>
              <w:marBottom w:val="0"/>
              <w:divBdr>
                <w:top w:val="none" w:sz="0" w:space="0" w:color="auto"/>
                <w:left w:val="none" w:sz="0" w:space="0" w:color="auto"/>
                <w:bottom w:val="none" w:sz="0" w:space="0" w:color="auto"/>
                <w:right w:val="none" w:sz="0" w:space="0" w:color="auto"/>
              </w:divBdr>
            </w:div>
            <w:div w:id="1289899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397618">
      <w:bodyDiv w:val="1"/>
      <w:marLeft w:val="0"/>
      <w:marRight w:val="0"/>
      <w:marTop w:val="0"/>
      <w:marBottom w:val="0"/>
      <w:divBdr>
        <w:top w:val="none" w:sz="0" w:space="0" w:color="auto"/>
        <w:left w:val="none" w:sz="0" w:space="0" w:color="auto"/>
        <w:bottom w:val="none" w:sz="0" w:space="0" w:color="auto"/>
        <w:right w:val="none" w:sz="0" w:space="0" w:color="auto"/>
      </w:divBdr>
    </w:div>
    <w:div w:id="1061908208">
      <w:bodyDiv w:val="1"/>
      <w:marLeft w:val="0"/>
      <w:marRight w:val="0"/>
      <w:marTop w:val="0"/>
      <w:marBottom w:val="0"/>
      <w:divBdr>
        <w:top w:val="none" w:sz="0" w:space="0" w:color="auto"/>
        <w:left w:val="none" w:sz="0" w:space="0" w:color="auto"/>
        <w:bottom w:val="none" w:sz="0" w:space="0" w:color="auto"/>
        <w:right w:val="none" w:sz="0" w:space="0" w:color="auto"/>
      </w:divBdr>
      <w:divsChild>
        <w:div w:id="943730816">
          <w:marLeft w:val="0"/>
          <w:marRight w:val="0"/>
          <w:marTop w:val="0"/>
          <w:marBottom w:val="0"/>
          <w:divBdr>
            <w:top w:val="none" w:sz="0" w:space="0" w:color="auto"/>
            <w:left w:val="none" w:sz="0" w:space="0" w:color="auto"/>
            <w:bottom w:val="none" w:sz="0" w:space="0" w:color="auto"/>
            <w:right w:val="none" w:sz="0" w:space="0" w:color="auto"/>
          </w:divBdr>
          <w:divsChild>
            <w:div w:id="971406376">
              <w:marLeft w:val="0"/>
              <w:marRight w:val="0"/>
              <w:marTop w:val="0"/>
              <w:marBottom w:val="0"/>
              <w:divBdr>
                <w:top w:val="none" w:sz="0" w:space="0" w:color="auto"/>
                <w:left w:val="none" w:sz="0" w:space="0" w:color="auto"/>
                <w:bottom w:val="none" w:sz="0" w:space="0" w:color="auto"/>
                <w:right w:val="none" w:sz="0" w:space="0" w:color="auto"/>
              </w:divBdr>
            </w:div>
            <w:div w:id="119507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165326">
      <w:bodyDiv w:val="1"/>
      <w:marLeft w:val="0"/>
      <w:marRight w:val="0"/>
      <w:marTop w:val="0"/>
      <w:marBottom w:val="0"/>
      <w:divBdr>
        <w:top w:val="none" w:sz="0" w:space="0" w:color="auto"/>
        <w:left w:val="none" w:sz="0" w:space="0" w:color="auto"/>
        <w:bottom w:val="none" w:sz="0" w:space="0" w:color="auto"/>
        <w:right w:val="none" w:sz="0" w:space="0" w:color="auto"/>
      </w:divBdr>
      <w:divsChild>
        <w:div w:id="1115561680">
          <w:marLeft w:val="0"/>
          <w:marRight w:val="0"/>
          <w:marTop w:val="0"/>
          <w:marBottom w:val="0"/>
          <w:divBdr>
            <w:top w:val="none" w:sz="0" w:space="0" w:color="auto"/>
            <w:left w:val="none" w:sz="0" w:space="0" w:color="auto"/>
            <w:bottom w:val="none" w:sz="0" w:space="0" w:color="auto"/>
            <w:right w:val="none" w:sz="0" w:space="0" w:color="auto"/>
          </w:divBdr>
          <w:divsChild>
            <w:div w:id="917177175">
              <w:marLeft w:val="0"/>
              <w:marRight w:val="0"/>
              <w:marTop w:val="0"/>
              <w:marBottom w:val="0"/>
              <w:divBdr>
                <w:top w:val="none" w:sz="0" w:space="0" w:color="auto"/>
                <w:left w:val="none" w:sz="0" w:space="0" w:color="auto"/>
                <w:bottom w:val="none" w:sz="0" w:space="0" w:color="auto"/>
                <w:right w:val="none" w:sz="0" w:space="0" w:color="auto"/>
              </w:divBdr>
            </w:div>
            <w:div w:id="153835454">
              <w:marLeft w:val="0"/>
              <w:marRight w:val="0"/>
              <w:marTop w:val="0"/>
              <w:marBottom w:val="0"/>
              <w:divBdr>
                <w:top w:val="none" w:sz="0" w:space="0" w:color="auto"/>
                <w:left w:val="none" w:sz="0" w:space="0" w:color="auto"/>
                <w:bottom w:val="none" w:sz="0" w:space="0" w:color="auto"/>
                <w:right w:val="none" w:sz="0" w:space="0" w:color="auto"/>
              </w:divBdr>
              <w:divsChild>
                <w:div w:id="559249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565528">
      <w:bodyDiv w:val="1"/>
      <w:marLeft w:val="0"/>
      <w:marRight w:val="0"/>
      <w:marTop w:val="0"/>
      <w:marBottom w:val="0"/>
      <w:divBdr>
        <w:top w:val="none" w:sz="0" w:space="0" w:color="auto"/>
        <w:left w:val="none" w:sz="0" w:space="0" w:color="auto"/>
        <w:bottom w:val="none" w:sz="0" w:space="0" w:color="auto"/>
        <w:right w:val="none" w:sz="0" w:space="0" w:color="auto"/>
      </w:divBdr>
    </w:div>
    <w:div w:id="1086993390">
      <w:bodyDiv w:val="1"/>
      <w:marLeft w:val="0"/>
      <w:marRight w:val="0"/>
      <w:marTop w:val="0"/>
      <w:marBottom w:val="0"/>
      <w:divBdr>
        <w:top w:val="none" w:sz="0" w:space="0" w:color="auto"/>
        <w:left w:val="none" w:sz="0" w:space="0" w:color="auto"/>
        <w:bottom w:val="none" w:sz="0" w:space="0" w:color="auto"/>
        <w:right w:val="none" w:sz="0" w:space="0" w:color="auto"/>
      </w:divBdr>
      <w:divsChild>
        <w:div w:id="1959680158">
          <w:marLeft w:val="0"/>
          <w:marRight w:val="0"/>
          <w:marTop w:val="0"/>
          <w:marBottom w:val="0"/>
          <w:divBdr>
            <w:top w:val="none" w:sz="0" w:space="0" w:color="auto"/>
            <w:left w:val="none" w:sz="0" w:space="0" w:color="auto"/>
            <w:bottom w:val="none" w:sz="0" w:space="0" w:color="auto"/>
            <w:right w:val="none" w:sz="0" w:space="0" w:color="auto"/>
          </w:divBdr>
          <w:divsChild>
            <w:div w:id="915438817">
              <w:marLeft w:val="0"/>
              <w:marRight w:val="0"/>
              <w:marTop w:val="0"/>
              <w:marBottom w:val="0"/>
              <w:divBdr>
                <w:top w:val="none" w:sz="0" w:space="0" w:color="auto"/>
                <w:left w:val="none" w:sz="0" w:space="0" w:color="auto"/>
                <w:bottom w:val="none" w:sz="0" w:space="0" w:color="auto"/>
                <w:right w:val="none" w:sz="0" w:space="0" w:color="auto"/>
              </w:divBdr>
            </w:div>
            <w:div w:id="1985112833">
              <w:marLeft w:val="0"/>
              <w:marRight w:val="0"/>
              <w:marTop w:val="0"/>
              <w:marBottom w:val="0"/>
              <w:divBdr>
                <w:top w:val="none" w:sz="0" w:space="0" w:color="auto"/>
                <w:left w:val="none" w:sz="0" w:space="0" w:color="auto"/>
                <w:bottom w:val="none" w:sz="0" w:space="0" w:color="auto"/>
                <w:right w:val="none" w:sz="0" w:space="0" w:color="auto"/>
              </w:divBdr>
            </w:div>
            <w:div w:id="888495259">
              <w:marLeft w:val="0"/>
              <w:marRight w:val="0"/>
              <w:marTop w:val="0"/>
              <w:marBottom w:val="0"/>
              <w:divBdr>
                <w:top w:val="none" w:sz="0" w:space="0" w:color="auto"/>
                <w:left w:val="none" w:sz="0" w:space="0" w:color="auto"/>
                <w:bottom w:val="none" w:sz="0" w:space="0" w:color="auto"/>
                <w:right w:val="none" w:sz="0" w:space="0" w:color="auto"/>
              </w:divBdr>
            </w:div>
            <w:div w:id="1334185470">
              <w:marLeft w:val="0"/>
              <w:marRight w:val="0"/>
              <w:marTop w:val="0"/>
              <w:marBottom w:val="0"/>
              <w:divBdr>
                <w:top w:val="none" w:sz="0" w:space="0" w:color="auto"/>
                <w:left w:val="none" w:sz="0" w:space="0" w:color="auto"/>
                <w:bottom w:val="none" w:sz="0" w:space="0" w:color="auto"/>
                <w:right w:val="none" w:sz="0" w:space="0" w:color="auto"/>
              </w:divBdr>
            </w:div>
            <w:div w:id="1575314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085361">
      <w:bodyDiv w:val="1"/>
      <w:marLeft w:val="0"/>
      <w:marRight w:val="0"/>
      <w:marTop w:val="0"/>
      <w:marBottom w:val="0"/>
      <w:divBdr>
        <w:top w:val="none" w:sz="0" w:space="0" w:color="auto"/>
        <w:left w:val="none" w:sz="0" w:space="0" w:color="auto"/>
        <w:bottom w:val="none" w:sz="0" w:space="0" w:color="auto"/>
        <w:right w:val="none" w:sz="0" w:space="0" w:color="auto"/>
      </w:divBdr>
    </w:div>
    <w:div w:id="1090345500">
      <w:bodyDiv w:val="1"/>
      <w:marLeft w:val="0"/>
      <w:marRight w:val="0"/>
      <w:marTop w:val="0"/>
      <w:marBottom w:val="0"/>
      <w:divBdr>
        <w:top w:val="none" w:sz="0" w:space="0" w:color="auto"/>
        <w:left w:val="none" w:sz="0" w:space="0" w:color="auto"/>
        <w:bottom w:val="none" w:sz="0" w:space="0" w:color="auto"/>
        <w:right w:val="none" w:sz="0" w:space="0" w:color="auto"/>
      </w:divBdr>
    </w:div>
    <w:div w:id="1092045714">
      <w:bodyDiv w:val="1"/>
      <w:marLeft w:val="0"/>
      <w:marRight w:val="0"/>
      <w:marTop w:val="0"/>
      <w:marBottom w:val="0"/>
      <w:divBdr>
        <w:top w:val="none" w:sz="0" w:space="0" w:color="auto"/>
        <w:left w:val="none" w:sz="0" w:space="0" w:color="auto"/>
        <w:bottom w:val="none" w:sz="0" w:space="0" w:color="auto"/>
        <w:right w:val="none" w:sz="0" w:space="0" w:color="auto"/>
      </w:divBdr>
      <w:divsChild>
        <w:div w:id="1338650716">
          <w:marLeft w:val="0"/>
          <w:marRight w:val="0"/>
          <w:marTop w:val="0"/>
          <w:marBottom w:val="0"/>
          <w:divBdr>
            <w:top w:val="none" w:sz="0" w:space="0" w:color="auto"/>
            <w:left w:val="none" w:sz="0" w:space="0" w:color="auto"/>
            <w:bottom w:val="none" w:sz="0" w:space="0" w:color="auto"/>
            <w:right w:val="none" w:sz="0" w:space="0" w:color="auto"/>
          </w:divBdr>
          <w:divsChild>
            <w:div w:id="525363590">
              <w:marLeft w:val="0"/>
              <w:marRight w:val="0"/>
              <w:marTop w:val="0"/>
              <w:marBottom w:val="0"/>
              <w:divBdr>
                <w:top w:val="none" w:sz="0" w:space="0" w:color="auto"/>
                <w:left w:val="none" w:sz="0" w:space="0" w:color="auto"/>
                <w:bottom w:val="none" w:sz="0" w:space="0" w:color="auto"/>
                <w:right w:val="none" w:sz="0" w:space="0" w:color="auto"/>
              </w:divBdr>
            </w:div>
            <w:div w:id="1391150972">
              <w:marLeft w:val="0"/>
              <w:marRight w:val="0"/>
              <w:marTop w:val="0"/>
              <w:marBottom w:val="0"/>
              <w:divBdr>
                <w:top w:val="none" w:sz="0" w:space="0" w:color="auto"/>
                <w:left w:val="none" w:sz="0" w:space="0" w:color="auto"/>
                <w:bottom w:val="none" w:sz="0" w:space="0" w:color="auto"/>
                <w:right w:val="none" w:sz="0" w:space="0" w:color="auto"/>
              </w:divBdr>
            </w:div>
            <w:div w:id="102648971">
              <w:marLeft w:val="0"/>
              <w:marRight w:val="0"/>
              <w:marTop w:val="0"/>
              <w:marBottom w:val="0"/>
              <w:divBdr>
                <w:top w:val="none" w:sz="0" w:space="0" w:color="auto"/>
                <w:left w:val="none" w:sz="0" w:space="0" w:color="auto"/>
                <w:bottom w:val="none" w:sz="0" w:space="0" w:color="auto"/>
                <w:right w:val="none" w:sz="0" w:space="0" w:color="auto"/>
              </w:divBdr>
            </w:div>
            <w:div w:id="112285307">
              <w:marLeft w:val="0"/>
              <w:marRight w:val="0"/>
              <w:marTop w:val="0"/>
              <w:marBottom w:val="0"/>
              <w:divBdr>
                <w:top w:val="none" w:sz="0" w:space="0" w:color="auto"/>
                <w:left w:val="none" w:sz="0" w:space="0" w:color="auto"/>
                <w:bottom w:val="none" w:sz="0" w:space="0" w:color="auto"/>
                <w:right w:val="none" w:sz="0" w:space="0" w:color="auto"/>
              </w:divBdr>
            </w:div>
            <w:div w:id="117410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797184">
      <w:bodyDiv w:val="1"/>
      <w:marLeft w:val="0"/>
      <w:marRight w:val="0"/>
      <w:marTop w:val="0"/>
      <w:marBottom w:val="0"/>
      <w:divBdr>
        <w:top w:val="none" w:sz="0" w:space="0" w:color="auto"/>
        <w:left w:val="none" w:sz="0" w:space="0" w:color="auto"/>
        <w:bottom w:val="none" w:sz="0" w:space="0" w:color="auto"/>
        <w:right w:val="none" w:sz="0" w:space="0" w:color="auto"/>
      </w:divBdr>
    </w:div>
    <w:div w:id="1126238123">
      <w:bodyDiv w:val="1"/>
      <w:marLeft w:val="0"/>
      <w:marRight w:val="0"/>
      <w:marTop w:val="0"/>
      <w:marBottom w:val="0"/>
      <w:divBdr>
        <w:top w:val="none" w:sz="0" w:space="0" w:color="auto"/>
        <w:left w:val="none" w:sz="0" w:space="0" w:color="auto"/>
        <w:bottom w:val="none" w:sz="0" w:space="0" w:color="auto"/>
        <w:right w:val="none" w:sz="0" w:space="0" w:color="auto"/>
      </w:divBdr>
      <w:divsChild>
        <w:div w:id="494222322">
          <w:marLeft w:val="0"/>
          <w:marRight w:val="0"/>
          <w:marTop w:val="0"/>
          <w:marBottom w:val="0"/>
          <w:divBdr>
            <w:top w:val="none" w:sz="0" w:space="0" w:color="auto"/>
            <w:left w:val="none" w:sz="0" w:space="0" w:color="auto"/>
            <w:bottom w:val="none" w:sz="0" w:space="0" w:color="auto"/>
            <w:right w:val="none" w:sz="0" w:space="0" w:color="auto"/>
          </w:divBdr>
          <w:divsChild>
            <w:div w:id="1211847257">
              <w:marLeft w:val="0"/>
              <w:marRight w:val="0"/>
              <w:marTop w:val="0"/>
              <w:marBottom w:val="0"/>
              <w:divBdr>
                <w:top w:val="none" w:sz="0" w:space="0" w:color="auto"/>
                <w:left w:val="none" w:sz="0" w:space="0" w:color="auto"/>
                <w:bottom w:val="none" w:sz="0" w:space="0" w:color="auto"/>
                <w:right w:val="none" w:sz="0" w:space="0" w:color="auto"/>
              </w:divBdr>
            </w:div>
            <w:div w:id="1076704204">
              <w:marLeft w:val="0"/>
              <w:marRight w:val="0"/>
              <w:marTop w:val="0"/>
              <w:marBottom w:val="0"/>
              <w:divBdr>
                <w:top w:val="none" w:sz="0" w:space="0" w:color="auto"/>
                <w:left w:val="none" w:sz="0" w:space="0" w:color="auto"/>
                <w:bottom w:val="none" w:sz="0" w:space="0" w:color="auto"/>
                <w:right w:val="none" w:sz="0" w:space="0" w:color="auto"/>
              </w:divBdr>
            </w:div>
            <w:div w:id="877622676">
              <w:marLeft w:val="0"/>
              <w:marRight w:val="0"/>
              <w:marTop w:val="0"/>
              <w:marBottom w:val="0"/>
              <w:divBdr>
                <w:top w:val="none" w:sz="0" w:space="0" w:color="auto"/>
                <w:left w:val="none" w:sz="0" w:space="0" w:color="auto"/>
                <w:bottom w:val="none" w:sz="0" w:space="0" w:color="auto"/>
                <w:right w:val="none" w:sz="0" w:space="0" w:color="auto"/>
              </w:divBdr>
            </w:div>
            <w:div w:id="1700470189">
              <w:marLeft w:val="0"/>
              <w:marRight w:val="0"/>
              <w:marTop w:val="0"/>
              <w:marBottom w:val="0"/>
              <w:divBdr>
                <w:top w:val="none" w:sz="0" w:space="0" w:color="auto"/>
                <w:left w:val="none" w:sz="0" w:space="0" w:color="auto"/>
                <w:bottom w:val="none" w:sz="0" w:space="0" w:color="auto"/>
                <w:right w:val="none" w:sz="0" w:space="0" w:color="auto"/>
              </w:divBdr>
            </w:div>
            <w:div w:id="364450858">
              <w:marLeft w:val="0"/>
              <w:marRight w:val="0"/>
              <w:marTop w:val="0"/>
              <w:marBottom w:val="0"/>
              <w:divBdr>
                <w:top w:val="none" w:sz="0" w:space="0" w:color="auto"/>
                <w:left w:val="none" w:sz="0" w:space="0" w:color="auto"/>
                <w:bottom w:val="none" w:sz="0" w:space="0" w:color="auto"/>
                <w:right w:val="none" w:sz="0" w:space="0" w:color="auto"/>
              </w:divBdr>
            </w:div>
            <w:div w:id="222760610">
              <w:marLeft w:val="0"/>
              <w:marRight w:val="0"/>
              <w:marTop w:val="0"/>
              <w:marBottom w:val="0"/>
              <w:divBdr>
                <w:top w:val="none" w:sz="0" w:space="0" w:color="auto"/>
                <w:left w:val="none" w:sz="0" w:space="0" w:color="auto"/>
                <w:bottom w:val="none" w:sz="0" w:space="0" w:color="auto"/>
                <w:right w:val="none" w:sz="0" w:space="0" w:color="auto"/>
              </w:divBdr>
            </w:div>
            <w:div w:id="1728262006">
              <w:marLeft w:val="0"/>
              <w:marRight w:val="0"/>
              <w:marTop w:val="0"/>
              <w:marBottom w:val="0"/>
              <w:divBdr>
                <w:top w:val="none" w:sz="0" w:space="0" w:color="auto"/>
                <w:left w:val="none" w:sz="0" w:space="0" w:color="auto"/>
                <w:bottom w:val="none" w:sz="0" w:space="0" w:color="auto"/>
                <w:right w:val="none" w:sz="0" w:space="0" w:color="auto"/>
              </w:divBdr>
            </w:div>
            <w:div w:id="1235626037">
              <w:marLeft w:val="0"/>
              <w:marRight w:val="0"/>
              <w:marTop w:val="0"/>
              <w:marBottom w:val="0"/>
              <w:divBdr>
                <w:top w:val="none" w:sz="0" w:space="0" w:color="auto"/>
                <w:left w:val="none" w:sz="0" w:space="0" w:color="auto"/>
                <w:bottom w:val="none" w:sz="0" w:space="0" w:color="auto"/>
                <w:right w:val="none" w:sz="0" w:space="0" w:color="auto"/>
              </w:divBdr>
            </w:div>
            <w:div w:id="359822895">
              <w:marLeft w:val="0"/>
              <w:marRight w:val="0"/>
              <w:marTop w:val="0"/>
              <w:marBottom w:val="0"/>
              <w:divBdr>
                <w:top w:val="none" w:sz="0" w:space="0" w:color="auto"/>
                <w:left w:val="none" w:sz="0" w:space="0" w:color="auto"/>
                <w:bottom w:val="none" w:sz="0" w:space="0" w:color="auto"/>
                <w:right w:val="none" w:sz="0" w:space="0" w:color="auto"/>
              </w:divBdr>
            </w:div>
            <w:div w:id="452215623">
              <w:marLeft w:val="0"/>
              <w:marRight w:val="0"/>
              <w:marTop w:val="0"/>
              <w:marBottom w:val="0"/>
              <w:divBdr>
                <w:top w:val="none" w:sz="0" w:space="0" w:color="auto"/>
                <w:left w:val="none" w:sz="0" w:space="0" w:color="auto"/>
                <w:bottom w:val="none" w:sz="0" w:space="0" w:color="auto"/>
                <w:right w:val="none" w:sz="0" w:space="0" w:color="auto"/>
              </w:divBdr>
            </w:div>
            <w:div w:id="96366842">
              <w:marLeft w:val="0"/>
              <w:marRight w:val="0"/>
              <w:marTop w:val="0"/>
              <w:marBottom w:val="0"/>
              <w:divBdr>
                <w:top w:val="none" w:sz="0" w:space="0" w:color="auto"/>
                <w:left w:val="none" w:sz="0" w:space="0" w:color="auto"/>
                <w:bottom w:val="none" w:sz="0" w:space="0" w:color="auto"/>
                <w:right w:val="none" w:sz="0" w:space="0" w:color="auto"/>
              </w:divBdr>
            </w:div>
            <w:div w:id="1590967750">
              <w:marLeft w:val="0"/>
              <w:marRight w:val="0"/>
              <w:marTop w:val="0"/>
              <w:marBottom w:val="0"/>
              <w:divBdr>
                <w:top w:val="none" w:sz="0" w:space="0" w:color="auto"/>
                <w:left w:val="none" w:sz="0" w:space="0" w:color="auto"/>
                <w:bottom w:val="none" w:sz="0" w:space="0" w:color="auto"/>
                <w:right w:val="none" w:sz="0" w:space="0" w:color="auto"/>
              </w:divBdr>
            </w:div>
            <w:div w:id="1993370871">
              <w:marLeft w:val="0"/>
              <w:marRight w:val="0"/>
              <w:marTop w:val="0"/>
              <w:marBottom w:val="0"/>
              <w:divBdr>
                <w:top w:val="none" w:sz="0" w:space="0" w:color="auto"/>
                <w:left w:val="none" w:sz="0" w:space="0" w:color="auto"/>
                <w:bottom w:val="none" w:sz="0" w:space="0" w:color="auto"/>
                <w:right w:val="none" w:sz="0" w:space="0" w:color="auto"/>
              </w:divBdr>
            </w:div>
            <w:div w:id="1662614392">
              <w:marLeft w:val="0"/>
              <w:marRight w:val="0"/>
              <w:marTop w:val="0"/>
              <w:marBottom w:val="0"/>
              <w:divBdr>
                <w:top w:val="none" w:sz="0" w:space="0" w:color="auto"/>
                <w:left w:val="none" w:sz="0" w:space="0" w:color="auto"/>
                <w:bottom w:val="none" w:sz="0" w:space="0" w:color="auto"/>
                <w:right w:val="none" w:sz="0" w:space="0" w:color="auto"/>
              </w:divBdr>
            </w:div>
            <w:div w:id="1370690553">
              <w:marLeft w:val="0"/>
              <w:marRight w:val="0"/>
              <w:marTop w:val="0"/>
              <w:marBottom w:val="0"/>
              <w:divBdr>
                <w:top w:val="none" w:sz="0" w:space="0" w:color="auto"/>
                <w:left w:val="none" w:sz="0" w:space="0" w:color="auto"/>
                <w:bottom w:val="none" w:sz="0" w:space="0" w:color="auto"/>
                <w:right w:val="none" w:sz="0" w:space="0" w:color="auto"/>
              </w:divBdr>
            </w:div>
            <w:div w:id="1388453149">
              <w:marLeft w:val="0"/>
              <w:marRight w:val="0"/>
              <w:marTop w:val="0"/>
              <w:marBottom w:val="0"/>
              <w:divBdr>
                <w:top w:val="none" w:sz="0" w:space="0" w:color="auto"/>
                <w:left w:val="none" w:sz="0" w:space="0" w:color="auto"/>
                <w:bottom w:val="none" w:sz="0" w:space="0" w:color="auto"/>
                <w:right w:val="none" w:sz="0" w:space="0" w:color="auto"/>
              </w:divBdr>
            </w:div>
            <w:div w:id="1821918913">
              <w:marLeft w:val="0"/>
              <w:marRight w:val="0"/>
              <w:marTop w:val="0"/>
              <w:marBottom w:val="0"/>
              <w:divBdr>
                <w:top w:val="none" w:sz="0" w:space="0" w:color="auto"/>
                <w:left w:val="none" w:sz="0" w:space="0" w:color="auto"/>
                <w:bottom w:val="none" w:sz="0" w:space="0" w:color="auto"/>
                <w:right w:val="none" w:sz="0" w:space="0" w:color="auto"/>
              </w:divBdr>
            </w:div>
            <w:div w:id="1895657927">
              <w:marLeft w:val="0"/>
              <w:marRight w:val="0"/>
              <w:marTop w:val="0"/>
              <w:marBottom w:val="0"/>
              <w:divBdr>
                <w:top w:val="none" w:sz="0" w:space="0" w:color="auto"/>
                <w:left w:val="none" w:sz="0" w:space="0" w:color="auto"/>
                <w:bottom w:val="none" w:sz="0" w:space="0" w:color="auto"/>
                <w:right w:val="none" w:sz="0" w:space="0" w:color="auto"/>
              </w:divBdr>
            </w:div>
            <w:div w:id="204760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075321">
      <w:bodyDiv w:val="1"/>
      <w:marLeft w:val="0"/>
      <w:marRight w:val="0"/>
      <w:marTop w:val="0"/>
      <w:marBottom w:val="0"/>
      <w:divBdr>
        <w:top w:val="none" w:sz="0" w:space="0" w:color="auto"/>
        <w:left w:val="none" w:sz="0" w:space="0" w:color="auto"/>
        <w:bottom w:val="none" w:sz="0" w:space="0" w:color="auto"/>
        <w:right w:val="none" w:sz="0" w:space="0" w:color="auto"/>
      </w:divBdr>
      <w:divsChild>
        <w:div w:id="1243491449">
          <w:marLeft w:val="0"/>
          <w:marRight w:val="0"/>
          <w:marTop w:val="0"/>
          <w:marBottom w:val="0"/>
          <w:divBdr>
            <w:top w:val="none" w:sz="0" w:space="0" w:color="auto"/>
            <w:left w:val="none" w:sz="0" w:space="0" w:color="auto"/>
            <w:bottom w:val="none" w:sz="0" w:space="0" w:color="auto"/>
            <w:right w:val="none" w:sz="0" w:space="0" w:color="auto"/>
          </w:divBdr>
          <w:divsChild>
            <w:div w:id="67308650">
              <w:marLeft w:val="0"/>
              <w:marRight w:val="0"/>
              <w:marTop w:val="0"/>
              <w:marBottom w:val="0"/>
              <w:divBdr>
                <w:top w:val="none" w:sz="0" w:space="0" w:color="auto"/>
                <w:left w:val="none" w:sz="0" w:space="0" w:color="auto"/>
                <w:bottom w:val="none" w:sz="0" w:space="0" w:color="auto"/>
                <w:right w:val="none" w:sz="0" w:space="0" w:color="auto"/>
              </w:divBdr>
            </w:div>
            <w:div w:id="1196503645">
              <w:marLeft w:val="0"/>
              <w:marRight w:val="0"/>
              <w:marTop w:val="0"/>
              <w:marBottom w:val="0"/>
              <w:divBdr>
                <w:top w:val="none" w:sz="0" w:space="0" w:color="auto"/>
                <w:left w:val="none" w:sz="0" w:space="0" w:color="auto"/>
                <w:bottom w:val="none" w:sz="0" w:space="0" w:color="auto"/>
                <w:right w:val="none" w:sz="0" w:space="0" w:color="auto"/>
              </w:divBdr>
            </w:div>
            <w:div w:id="755440706">
              <w:marLeft w:val="0"/>
              <w:marRight w:val="0"/>
              <w:marTop w:val="0"/>
              <w:marBottom w:val="0"/>
              <w:divBdr>
                <w:top w:val="none" w:sz="0" w:space="0" w:color="auto"/>
                <w:left w:val="none" w:sz="0" w:space="0" w:color="auto"/>
                <w:bottom w:val="none" w:sz="0" w:space="0" w:color="auto"/>
                <w:right w:val="none" w:sz="0" w:space="0" w:color="auto"/>
              </w:divBdr>
            </w:div>
            <w:div w:id="726951833">
              <w:marLeft w:val="0"/>
              <w:marRight w:val="0"/>
              <w:marTop w:val="0"/>
              <w:marBottom w:val="0"/>
              <w:divBdr>
                <w:top w:val="none" w:sz="0" w:space="0" w:color="auto"/>
                <w:left w:val="none" w:sz="0" w:space="0" w:color="auto"/>
                <w:bottom w:val="none" w:sz="0" w:space="0" w:color="auto"/>
                <w:right w:val="none" w:sz="0" w:space="0" w:color="auto"/>
              </w:divBdr>
            </w:div>
            <w:div w:id="307326815">
              <w:marLeft w:val="0"/>
              <w:marRight w:val="0"/>
              <w:marTop w:val="0"/>
              <w:marBottom w:val="0"/>
              <w:divBdr>
                <w:top w:val="none" w:sz="0" w:space="0" w:color="auto"/>
                <w:left w:val="none" w:sz="0" w:space="0" w:color="auto"/>
                <w:bottom w:val="none" w:sz="0" w:space="0" w:color="auto"/>
                <w:right w:val="none" w:sz="0" w:space="0" w:color="auto"/>
              </w:divBdr>
            </w:div>
            <w:div w:id="74287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058951">
      <w:bodyDiv w:val="1"/>
      <w:marLeft w:val="0"/>
      <w:marRight w:val="0"/>
      <w:marTop w:val="0"/>
      <w:marBottom w:val="0"/>
      <w:divBdr>
        <w:top w:val="none" w:sz="0" w:space="0" w:color="auto"/>
        <w:left w:val="none" w:sz="0" w:space="0" w:color="auto"/>
        <w:bottom w:val="none" w:sz="0" w:space="0" w:color="auto"/>
        <w:right w:val="none" w:sz="0" w:space="0" w:color="auto"/>
      </w:divBdr>
      <w:divsChild>
        <w:div w:id="1309825732">
          <w:marLeft w:val="0"/>
          <w:marRight w:val="0"/>
          <w:marTop w:val="0"/>
          <w:marBottom w:val="0"/>
          <w:divBdr>
            <w:top w:val="none" w:sz="0" w:space="0" w:color="auto"/>
            <w:left w:val="none" w:sz="0" w:space="0" w:color="auto"/>
            <w:bottom w:val="none" w:sz="0" w:space="0" w:color="auto"/>
            <w:right w:val="none" w:sz="0" w:space="0" w:color="auto"/>
          </w:divBdr>
          <w:divsChild>
            <w:div w:id="1331642937">
              <w:marLeft w:val="0"/>
              <w:marRight w:val="0"/>
              <w:marTop w:val="0"/>
              <w:marBottom w:val="0"/>
              <w:divBdr>
                <w:top w:val="none" w:sz="0" w:space="0" w:color="auto"/>
                <w:left w:val="none" w:sz="0" w:space="0" w:color="auto"/>
                <w:bottom w:val="none" w:sz="0" w:space="0" w:color="auto"/>
                <w:right w:val="none" w:sz="0" w:space="0" w:color="auto"/>
              </w:divBdr>
            </w:div>
            <w:div w:id="624197290">
              <w:marLeft w:val="0"/>
              <w:marRight w:val="0"/>
              <w:marTop w:val="0"/>
              <w:marBottom w:val="0"/>
              <w:divBdr>
                <w:top w:val="none" w:sz="0" w:space="0" w:color="auto"/>
                <w:left w:val="none" w:sz="0" w:space="0" w:color="auto"/>
                <w:bottom w:val="none" w:sz="0" w:space="0" w:color="auto"/>
                <w:right w:val="none" w:sz="0" w:space="0" w:color="auto"/>
              </w:divBdr>
            </w:div>
            <w:div w:id="170891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638340">
      <w:bodyDiv w:val="1"/>
      <w:marLeft w:val="0"/>
      <w:marRight w:val="0"/>
      <w:marTop w:val="0"/>
      <w:marBottom w:val="0"/>
      <w:divBdr>
        <w:top w:val="none" w:sz="0" w:space="0" w:color="auto"/>
        <w:left w:val="none" w:sz="0" w:space="0" w:color="auto"/>
        <w:bottom w:val="none" w:sz="0" w:space="0" w:color="auto"/>
        <w:right w:val="none" w:sz="0" w:space="0" w:color="auto"/>
      </w:divBdr>
      <w:divsChild>
        <w:div w:id="2102793588">
          <w:marLeft w:val="0"/>
          <w:marRight w:val="0"/>
          <w:marTop w:val="0"/>
          <w:marBottom w:val="0"/>
          <w:divBdr>
            <w:top w:val="none" w:sz="0" w:space="0" w:color="auto"/>
            <w:left w:val="none" w:sz="0" w:space="0" w:color="auto"/>
            <w:bottom w:val="none" w:sz="0" w:space="0" w:color="auto"/>
            <w:right w:val="none" w:sz="0" w:space="0" w:color="auto"/>
          </w:divBdr>
          <w:divsChild>
            <w:div w:id="2022856904">
              <w:marLeft w:val="0"/>
              <w:marRight w:val="0"/>
              <w:marTop w:val="0"/>
              <w:marBottom w:val="0"/>
              <w:divBdr>
                <w:top w:val="none" w:sz="0" w:space="0" w:color="auto"/>
                <w:left w:val="none" w:sz="0" w:space="0" w:color="auto"/>
                <w:bottom w:val="none" w:sz="0" w:space="0" w:color="auto"/>
                <w:right w:val="none" w:sz="0" w:space="0" w:color="auto"/>
              </w:divBdr>
            </w:div>
            <w:div w:id="1890607858">
              <w:marLeft w:val="0"/>
              <w:marRight w:val="0"/>
              <w:marTop w:val="0"/>
              <w:marBottom w:val="0"/>
              <w:divBdr>
                <w:top w:val="none" w:sz="0" w:space="0" w:color="auto"/>
                <w:left w:val="none" w:sz="0" w:space="0" w:color="auto"/>
                <w:bottom w:val="none" w:sz="0" w:space="0" w:color="auto"/>
                <w:right w:val="none" w:sz="0" w:space="0" w:color="auto"/>
              </w:divBdr>
              <w:divsChild>
                <w:div w:id="57455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993960">
      <w:bodyDiv w:val="1"/>
      <w:marLeft w:val="0"/>
      <w:marRight w:val="0"/>
      <w:marTop w:val="0"/>
      <w:marBottom w:val="0"/>
      <w:divBdr>
        <w:top w:val="none" w:sz="0" w:space="0" w:color="auto"/>
        <w:left w:val="none" w:sz="0" w:space="0" w:color="auto"/>
        <w:bottom w:val="none" w:sz="0" w:space="0" w:color="auto"/>
        <w:right w:val="none" w:sz="0" w:space="0" w:color="auto"/>
      </w:divBdr>
    </w:div>
    <w:div w:id="1160778584">
      <w:bodyDiv w:val="1"/>
      <w:marLeft w:val="0"/>
      <w:marRight w:val="0"/>
      <w:marTop w:val="0"/>
      <w:marBottom w:val="0"/>
      <w:divBdr>
        <w:top w:val="none" w:sz="0" w:space="0" w:color="auto"/>
        <w:left w:val="none" w:sz="0" w:space="0" w:color="auto"/>
        <w:bottom w:val="none" w:sz="0" w:space="0" w:color="auto"/>
        <w:right w:val="none" w:sz="0" w:space="0" w:color="auto"/>
      </w:divBdr>
    </w:div>
    <w:div w:id="1166941763">
      <w:bodyDiv w:val="1"/>
      <w:marLeft w:val="0"/>
      <w:marRight w:val="0"/>
      <w:marTop w:val="0"/>
      <w:marBottom w:val="0"/>
      <w:divBdr>
        <w:top w:val="none" w:sz="0" w:space="0" w:color="auto"/>
        <w:left w:val="none" w:sz="0" w:space="0" w:color="auto"/>
        <w:bottom w:val="none" w:sz="0" w:space="0" w:color="auto"/>
        <w:right w:val="none" w:sz="0" w:space="0" w:color="auto"/>
      </w:divBdr>
      <w:divsChild>
        <w:div w:id="1392147860">
          <w:marLeft w:val="0"/>
          <w:marRight w:val="0"/>
          <w:marTop w:val="0"/>
          <w:marBottom w:val="0"/>
          <w:divBdr>
            <w:top w:val="none" w:sz="0" w:space="0" w:color="auto"/>
            <w:left w:val="none" w:sz="0" w:space="0" w:color="auto"/>
            <w:bottom w:val="none" w:sz="0" w:space="0" w:color="auto"/>
            <w:right w:val="none" w:sz="0" w:space="0" w:color="auto"/>
          </w:divBdr>
          <w:divsChild>
            <w:div w:id="887374680">
              <w:marLeft w:val="0"/>
              <w:marRight w:val="0"/>
              <w:marTop w:val="0"/>
              <w:marBottom w:val="0"/>
              <w:divBdr>
                <w:top w:val="none" w:sz="0" w:space="0" w:color="auto"/>
                <w:left w:val="none" w:sz="0" w:space="0" w:color="auto"/>
                <w:bottom w:val="none" w:sz="0" w:space="0" w:color="auto"/>
                <w:right w:val="none" w:sz="0" w:space="0" w:color="auto"/>
              </w:divBdr>
            </w:div>
            <w:div w:id="615720864">
              <w:marLeft w:val="0"/>
              <w:marRight w:val="0"/>
              <w:marTop w:val="0"/>
              <w:marBottom w:val="0"/>
              <w:divBdr>
                <w:top w:val="none" w:sz="0" w:space="0" w:color="auto"/>
                <w:left w:val="none" w:sz="0" w:space="0" w:color="auto"/>
                <w:bottom w:val="none" w:sz="0" w:space="0" w:color="auto"/>
                <w:right w:val="none" w:sz="0" w:space="0" w:color="auto"/>
              </w:divBdr>
            </w:div>
            <w:div w:id="925960864">
              <w:marLeft w:val="0"/>
              <w:marRight w:val="0"/>
              <w:marTop w:val="0"/>
              <w:marBottom w:val="0"/>
              <w:divBdr>
                <w:top w:val="none" w:sz="0" w:space="0" w:color="auto"/>
                <w:left w:val="none" w:sz="0" w:space="0" w:color="auto"/>
                <w:bottom w:val="none" w:sz="0" w:space="0" w:color="auto"/>
                <w:right w:val="none" w:sz="0" w:space="0" w:color="auto"/>
              </w:divBdr>
            </w:div>
            <w:div w:id="753554407">
              <w:marLeft w:val="0"/>
              <w:marRight w:val="0"/>
              <w:marTop w:val="0"/>
              <w:marBottom w:val="0"/>
              <w:divBdr>
                <w:top w:val="none" w:sz="0" w:space="0" w:color="auto"/>
                <w:left w:val="none" w:sz="0" w:space="0" w:color="auto"/>
                <w:bottom w:val="none" w:sz="0" w:space="0" w:color="auto"/>
                <w:right w:val="none" w:sz="0" w:space="0" w:color="auto"/>
              </w:divBdr>
            </w:div>
            <w:div w:id="174197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426508">
      <w:bodyDiv w:val="1"/>
      <w:marLeft w:val="0"/>
      <w:marRight w:val="0"/>
      <w:marTop w:val="0"/>
      <w:marBottom w:val="0"/>
      <w:divBdr>
        <w:top w:val="none" w:sz="0" w:space="0" w:color="auto"/>
        <w:left w:val="none" w:sz="0" w:space="0" w:color="auto"/>
        <w:bottom w:val="none" w:sz="0" w:space="0" w:color="auto"/>
        <w:right w:val="none" w:sz="0" w:space="0" w:color="auto"/>
      </w:divBdr>
      <w:divsChild>
        <w:div w:id="1689717873">
          <w:marLeft w:val="0"/>
          <w:marRight w:val="0"/>
          <w:marTop w:val="0"/>
          <w:marBottom w:val="0"/>
          <w:divBdr>
            <w:top w:val="none" w:sz="0" w:space="0" w:color="auto"/>
            <w:left w:val="none" w:sz="0" w:space="0" w:color="auto"/>
            <w:bottom w:val="none" w:sz="0" w:space="0" w:color="auto"/>
            <w:right w:val="none" w:sz="0" w:space="0" w:color="auto"/>
          </w:divBdr>
          <w:divsChild>
            <w:div w:id="1133904229">
              <w:marLeft w:val="0"/>
              <w:marRight w:val="0"/>
              <w:marTop w:val="0"/>
              <w:marBottom w:val="0"/>
              <w:divBdr>
                <w:top w:val="none" w:sz="0" w:space="0" w:color="auto"/>
                <w:left w:val="none" w:sz="0" w:space="0" w:color="auto"/>
                <w:bottom w:val="none" w:sz="0" w:space="0" w:color="auto"/>
                <w:right w:val="none" w:sz="0" w:space="0" w:color="auto"/>
              </w:divBdr>
            </w:div>
            <w:div w:id="308096226">
              <w:marLeft w:val="0"/>
              <w:marRight w:val="0"/>
              <w:marTop w:val="0"/>
              <w:marBottom w:val="0"/>
              <w:divBdr>
                <w:top w:val="none" w:sz="0" w:space="0" w:color="auto"/>
                <w:left w:val="none" w:sz="0" w:space="0" w:color="auto"/>
                <w:bottom w:val="none" w:sz="0" w:space="0" w:color="auto"/>
                <w:right w:val="none" w:sz="0" w:space="0" w:color="auto"/>
              </w:divBdr>
            </w:div>
            <w:div w:id="1589579273">
              <w:marLeft w:val="0"/>
              <w:marRight w:val="0"/>
              <w:marTop w:val="0"/>
              <w:marBottom w:val="0"/>
              <w:divBdr>
                <w:top w:val="none" w:sz="0" w:space="0" w:color="auto"/>
                <w:left w:val="none" w:sz="0" w:space="0" w:color="auto"/>
                <w:bottom w:val="none" w:sz="0" w:space="0" w:color="auto"/>
                <w:right w:val="none" w:sz="0" w:space="0" w:color="auto"/>
              </w:divBdr>
            </w:div>
            <w:div w:id="2036151641">
              <w:marLeft w:val="0"/>
              <w:marRight w:val="0"/>
              <w:marTop w:val="0"/>
              <w:marBottom w:val="0"/>
              <w:divBdr>
                <w:top w:val="none" w:sz="0" w:space="0" w:color="auto"/>
                <w:left w:val="none" w:sz="0" w:space="0" w:color="auto"/>
                <w:bottom w:val="none" w:sz="0" w:space="0" w:color="auto"/>
                <w:right w:val="none" w:sz="0" w:space="0" w:color="auto"/>
              </w:divBdr>
            </w:div>
            <w:div w:id="92637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314813">
      <w:bodyDiv w:val="1"/>
      <w:marLeft w:val="0"/>
      <w:marRight w:val="0"/>
      <w:marTop w:val="0"/>
      <w:marBottom w:val="0"/>
      <w:divBdr>
        <w:top w:val="none" w:sz="0" w:space="0" w:color="auto"/>
        <w:left w:val="none" w:sz="0" w:space="0" w:color="auto"/>
        <w:bottom w:val="none" w:sz="0" w:space="0" w:color="auto"/>
        <w:right w:val="none" w:sz="0" w:space="0" w:color="auto"/>
      </w:divBdr>
      <w:divsChild>
        <w:div w:id="537820314">
          <w:marLeft w:val="0"/>
          <w:marRight w:val="0"/>
          <w:marTop w:val="0"/>
          <w:marBottom w:val="0"/>
          <w:divBdr>
            <w:top w:val="none" w:sz="0" w:space="0" w:color="auto"/>
            <w:left w:val="none" w:sz="0" w:space="0" w:color="auto"/>
            <w:bottom w:val="none" w:sz="0" w:space="0" w:color="auto"/>
            <w:right w:val="none" w:sz="0" w:space="0" w:color="auto"/>
          </w:divBdr>
          <w:divsChild>
            <w:div w:id="2056078927">
              <w:marLeft w:val="0"/>
              <w:marRight w:val="0"/>
              <w:marTop w:val="0"/>
              <w:marBottom w:val="0"/>
              <w:divBdr>
                <w:top w:val="none" w:sz="0" w:space="0" w:color="auto"/>
                <w:left w:val="none" w:sz="0" w:space="0" w:color="auto"/>
                <w:bottom w:val="none" w:sz="0" w:space="0" w:color="auto"/>
                <w:right w:val="none" w:sz="0" w:space="0" w:color="auto"/>
              </w:divBdr>
            </w:div>
            <w:div w:id="1792816393">
              <w:marLeft w:val="0"/>
              <w:marRight w:val="0"/>
              <w:marTop w:val="0"/>
              <w:marBottom w:val="0"/>
              <w:divBdr>
                <w:top w:val="none" w:sz="0" w:space="0" w:color="auto"/>
                <w:left w:val="none" w:sz="0" w:space="0" w:color="auto"/>
                <w:bottom w:val="none" w:sz="0" w:space="0" w:color="auto"/>
                <w:right w:val="none" w:sz="0" w:space="0" w:color="auto"/>
              </w:divBdr>
            </w:div>
            <w:div w:id="533933085">
              <w:marLeft w:val="0"/>
              <w:marRight w:val="0"/>
              <w:marTop w:val="0"/>
              <w:marBottom w:val="0"/>
              <w:divBdr>
                <w:top w:val="none" w:sz="0" w:space="0" w:color="auto"/>
                <w:left w:val="none" w:sz="0" w:space="0" w:color="auto"/>
                <w:bottom w:val="none" w:sz="0" w:space="0" w:color="auto"/>
                <w:right w:val="none" w:sz="0" w:space="0" w:color="auto"/>
              </w:divBdr>
            </w:div>
            <w:div w:id="1957054909">
              <w:marLeft w:val="0"/>
              <w:marRight w:val="0"/>
              <w:marTop w:val="0"/>
              <w:marBottom w:val="0"/>
              <w:divBdr>
                <w:top w:val="none" w:sz="0" w:space="0" w:color="auto"/>
                <w:left w:val="none" w:sz="0" w:space="0" w:color="auto"/>
                <w:bottom w:val="none" w:sz="0" w:space="0" w:color="auto"/>
                <w:right w:val="none" w:sz="0" w:space="0" w:color="auto"/>
              </w:divBdr>
            </w:div>
            <w:div w:id="1967004004">
              <w:marLeft w:val="0"/>
              <w:marRight w:val="0"/>
              <w:marTop w:val="0"/>
              <w:marBottom w:val="0"/>
              <w:divBdr>
                <w:top w:val="none" w:sz="0" w:space="0" w:color="auto"/>
                <w:left w:val="none" w:sz="0" w:space="0" w:color="auto"/>
                <w:bottom w:val="none" w:sz="0" w:space="0" w:color="auto"/>
                <w:right w:val="none" w:sz="0" w:space="0" w:color="auto"/>
              </w:divBdr>
            </w:div>
            <w:div w:id="668368125">
              <w:marLeft w:val="0"/>
              <w:marRight w:val="0"/>
              <w:marTop w:val="0"/>
              <w:marBottom w:val="0"/>
              <w:divBdr>
                <w:top w:val="none" w:sz="0" w:space="0" w:color="auto"/>
                <w:left w:val="none" w:sz="0" w:space="0" w:color="auto"/>
                <w:bottom w:val="none" w:sz="0" w:space="0" w:color="auto"/>
                <w:right w:val="none" w:sz="0" w:space="0" w:color="auto"/>
              </w:divBdr>
            </w:div>
            <w:div w:id="781337712">
              <w:marLeft w:val="0"/>
              <w:marRight w:val="0"/>
              <w:marTop w:val="0"/>
              <w:marBottom w:val="0"/>
              <w:divBdr>
                <w:top w:val="none" w:sz="0" w:space="0" w:color="auto"/>
                <w:left w:val="none" w:sz="0" w:space="0" w:color="auto"/>
                <w:bottom w:val="none" w:sz="0" w:space="0" w:color="auto"/>
                <w:right w:val="none" w:sz="0" w:space="0" w:color="auto"/>
              </w:divBdr>
            </w:div>
            <w:div w:id="393891006">
              <w:marLeft w:val="0"/>
              <w:marRight w:val="0"/>
              <w:marTop w:val="0"/>
              <w:marBottom w:val="0"/>
              <w:divBdr>
                <w:top w:val="none" w:sz="0" w:space="0" w:color="auto"/>
                <w:left w:val="none" w:sz="0" w:space="0" w:color="auto"/>
                <w:bottom w:val="none" w:sz="0" w:space="0" w:color="auto"/>
                <w:right w:val="none" w:sz="0" w:space="0" w:color="auto"/>
              </w:divBdr>
            </w:div>
            <w:div w:id="795567402">
              <w:marLeft w:val="0"/>
              <w:marRight w:val="0"/>
              <w:marTop w:val="0"/>
              <w:marBottom w:val="0"/>
              <w:divBdr>
                <w:top w:val="none" w:sz="0" w:space="0" w:color="auto"/>
                <w:left w:val="none" w:sz="0" w:space="0" w:color="auto"/>
                <w:bottom w:val="none" w:sz="0" w:space="0" w:color="auto"/>
                <w:right w:val="none" w:sz="0" w:space="0" w:color="auto"/>
              </w:divBdr>
            </w:div>
            <w:div w:id="793014300">
              <w:marLeft w:val="0"/>
              <w:marRight w:val="0"/>
              <w:marTop w:val="0"/>
              <w:marBottom w:val="0"/>
              <w:divBdr>
                <w:top w:val="none" w:sz="0" w:space="0" w:color="auto"/>
                <w:left w:val="none" w:sz="0" w:space="0" w:color="auto"/>
                <w:bottom w:val="none" w:sz="0" w:space="0" w:color="auto"/>
                <w:right w:val="none" w:sz="0" w:space="0" w:color="auto"/>
              </w:divBdr>
            </w:div>
            <w:div w:id="67774945">
              <w:marLeft w:val="0"/>
              <w:marRight w:val="0"/>
              <w:marTop w:val="0"/>
              <w:marBottom w:val="0"/>
              <w:divBdr>
                <w:top w:val="none" w:sz="0" w:space="0" w:color="auto"/>
                <w:left w:val="none" w:sz="0" w:space="0" w:color="auto"/>
                <w:bottom w:val="none" w:sz="0" w:space="0" w:color="auto"/>
                <w:right w:val="none" w:sz="0" w:space="0" w:color="auto"/>
              </w:divBdr>
            </w:div>
            <w:div w:id="1034430835">
              <w:marLeft w:val="0"/>
              <w:marRight w:val="0"/>
              <w:marTop w:val="0"/>
              <w:marBottom w:val="0"/>
              <w:divBdr>
                <w:top w:val="none" w:sz="0" w:space="0" w:color="auto"/>
                <w:left w:val="none" w:sz="0" w:space="0" w:color="auto"/>
                <w:bottom w:val="none" w:sz="0" w:space="0" w:color="auto"/>
                <w:right w:val="none" w:sz="0" w:space="0" w:color="auto"/>
              </w:divBdr>
            </w:div>
            <w:div w:id="847257711">
              <w:marLeft w:val="0"/>
              <w:marRight w:val="0"/>
              <w:marTop w:val="0"/>
              <w:marBottom w:val="0"/>
              <w:divBdr>
                <w:top w:val="none" w:sz="0" w:space="0" w:color="auto"/>
                <w:left w:val="none" w:sz="0" w:space="0" w:color="auto"/>
                <w:bottom w:val="none" w:sz="0" w:space="0" w:color="auto"/>
                <w:right w:val="none" w:sz="0" w:space="0" w:color="auto"/>
              </w:divBdr>
            </w:div>
            <w:div w:id="1660041537">
              <w:marLeft w:val="0"/>
              <w:marRight w:val="0"/>
              <w:marTop w:val="0"/>
              <w:marBottom w:val="0"/>
              <w:divBdr>
                <w:top w:val="none" w:sz="0" w:space="0" w:color="auto"/>
                <w:left w:val="none" w:sz="0" w:space="0" w:color="auto"/>
                <w:bottom w:val="none" w:sz="0" w:space="0" w:color="auto"/>
                <w:right w:val="none" w:sz="0" w:space="0" w:color="auto"/>
              </w:divBdr>
            </w:div>
            <w:div w:id="278224356">
              <w:marLeft w:val="0"/>
              <w:marRight w:val="0"/>
              <w:marTop w:val="0"/>
              <w:marBottom w:val="0"/>
              <w:divBdr>
                <w:top w:val="none" w:sz="0" w:space="0" w:color="auto"/>
                <w:left w:val="none" w:sz="0" w:space="0" w:color="auto"/>
                <w:bottom w:val="none" w:sz="0" w:space="0" w:color="auto"/>
                <w:right w:val="none" w:sz="0" w:space="0" w:color="auto"/>
              </w:divBdr>
            </w:div>
            <w:div w:id="434715384">
              <w:marLeft w:val="0"/>
              <w:marRight w:val="0"/>
              <w:marTop w:val="0"/>
              <w:marBottom w:val="0"/>
              <w:divBdr>
                <w:top w:val="none" w:sz="0" w:space="0" w:color="auto"/>
                <w:left w:val="none" w:sz="0" w:space="0" w:color="auto"/>
                <w:bottom w:val="none" w:sz="0" w:space="0" w:color="auto"/>
                <w:right w:val="none" w:sz="0" w:space="0" w:color="auto"/>
              </w:divBdr>
            </w:div>
            <w:div w:id="1510295734">
              <w:marLeft w:val="0"/>
              <w:marRight w:val="0"/>
              <w:marTop w:val="0"/>
              <w:marBottom w:val="0"/>
              <w:divBdr>
                <w:top w:val="none" w:sz="0" w:space="0" w:color="auto"/>
                <w:left w:val="none" w:sz="0" w:space="0" w:color="auto"/>
                <w:bottom w:val="none" w:sz="0" w:space="0" w:color="auto"/>
                <w:right w:val="none" w:sz="0" w:space="0" w:color="auto"/>
              </w:divBdr>
            </w:div>
            <w:div w:id="451674238">
              <w:marLeft w:val="0"/>
              <w:marRight w:val="0"/>
              <w:marTop w:val="0"/>
              <w:marBottom w:val="0"/>
              <w:divBdr>
                <w:top w:val="none" w:sz="0" w:space="0" w:color="auto"/>
                <w:left w:val="none" w:sz="0" w:space="0" w:color="auto"/>
                <w:bottom w:val="none" w:sz="0" w:space="0" w:color="auto"/>
                <w:right w:val="none" w:sz="0" w:space="0" w:color="auto"/>
              </w:divBdr>
            </w:div>
            <w:div w:id="1844783957">
              <w:marLeft w:val="0"/>
              <w:marRight w:val="0"/>
              <w:marTop w:val="0"/>
              <w:marBottom w:val="0"/>
              <w:divBdr>
                <w:top w:val="none" w:sz="0" w:space="0" w:color="auto"/>
                <w:left w:val="none" w:sz="0" w:space="0" w:color="auto"/>
                <w:bottom w:val="none" w:sz="0" w:space="0" w:color="auto"/>
                <w:right w:val="none" w:sz="0" w:space="0" w:color="auto"/>
              </w:divBdr>
            </w:div>
            <w:div w:id="2145926124">
              <w:marLeft w:val="0"/>
              <w:marRight w:val="0"/>
              <w:marTop w:val="0"/>
              <w:marBottom w:val="0"/>
              <w:divBdr>
                <w:top w:val="none" w:sz="0" w:space="0" w:color="auto"/>
                <w:left w:val="none" w:sz="0" w:space="0" w:color="auto"/>
                <w:bottom w:val="none" w:sz="0" w:space="0" w:color="auto"/>
                <w:right w:val="none" w:sz="0" w:space="0" w:color="auto"/>
              </w:divBdr>
            </w:div>
            <w:div w:id="2020816715">
              <w:marLeft w:val="0"/>
              <w:marRight w:val="0"/>
              <w:marTop w:val="0"/>
              <w:marBottom w:val="0"/>
              <w:divBdr>
                <w:top w:val="none" w:sz="0" w:space="0" w:color="auto"/>
                <w:left w:val="none" w:sz="0" w:space="0" w:color="auto"/>
                <w:bottom w:val="none" w:sz="0" w:space="0" w:color="auto"/>
                <w:right w:val="none" w:sz="0" w:space="0" w:color="auto"/>
              </w:divBdr>
            </w:div>
            <w:div w:id="1240794582">
              <w:marLeft w:val="0"/>
              <w:marRight w:val="0"/>
              <w:marTop w:val="0"/>
              <w:marBottom w:val="0"/>
              <w:divBdr>
                <w:top w:val="none" w:sz="0" w:space="0" w:color="auto"/>
                <w:left w:val="none" w:sz="0" w:space="0" w:color="auto"/>
                <w:bottom w:val="none" w:sz="0" w:space="0" w:color="auto"/>
                <w:right w:val="none" w:sz="0" w:space="0" w:color="auto"/>
              </w:divBdr>
            </w:div>
            <w:div w:id="1700466295">
              <w:marLeft w:val="0"/>
              <w:marRight w:val="0"/>
              <w:marTop w:val="0"/>
              <w:marBottom w:val="0"/>
              <w:divBdr>
                <w:top w:val="none" w:sz="0" w:space="0" w:color="auto"/>
                <w:left w:val="none" w:sz="0" w:space="0" w:color="auto"/>
                <w:bottom w:val="none" w:sz="0" w:space="0" w:color="auto"/>
                <w:right w:val="none" w:sz="0" w:space="0" w:color="auto"/>
              </w:divBdr>
            </w:div>
            <w:div w:id="2110469388">
              <w:marLeft w:val="0"/>
              <w:marRight w:val="0"/>
              <w:marTop w:val="0"/>
              <w:marBottom w:val="0"/>
              <w:divBdr>
                <w:top w:val="none" w:sz="0" w:space="0" w:color="auto"/>
                <w:left w:val="none" w:sz="0" w:space="0" w:color="auto"/>
                <w:bottom w:val="none" w:sz="0" w:space="0" w:color="auto"/>
                <w:right w:val="none" w:sz="0" w:space="0" w:color="auto"/>
              </w:divBdr>
            </w:div>
            <w:div w:id="410934157">
              <w:marLeft w:val="0"/>
              <w:marRight w:val="0"/>
              <w:marTop w:val="0"/>
              <w:marBottom w:val="0"/>
              <w:divBdr>
                <w:top w:val="none" w:sz="0" w:space="0" w:color="auto"/>
                <w:left w:val="none" w:sz="0" w:space="0" w:color="auto"/>
                <w:bottom w:val="none" w:sz="0" w:space="0" w:color="auto"/>
                <w:right w:val="none" w:sz="0" w:space="0" w:color="auto"/>
              </w:divBdr>
            </w:div>
            <w:div w:id="1456829048">
              <w:marLeft w:val="0"/>
              <w:marRight w:val="0"/>
              <w:marTop w:val="0"/>
              <w:marBottom w:val="0"/>
              <w:divBdr>
                <w:top w:val="none" w:sz="0" w:space="0" w:color="auto"/>
                <w:left w:val="none" w:sz="0" w:space="0" w:color="auto"/>
                <w:bottom w:val="none" w:sz="0" w:space="0" w:color="auto"/>
                <w:right w:val="none" w:sz="0" w:space="0" w:color="auto"/>
              </w:divBdr>
            </w:div>
            <w:div w:id="5678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444987">
      <w:bodyDiv w:val="1"/>
      <w:marLeft w:val="0"/>
      <w:marRight w:val="0"/>
      <w:marTop w:val="0"/>
      <w:marBottom w:val="0"/>
      <w:divBdr>
        <w:top w:val="none" w:sz="0" w:space="0" w:color="auto"/>
        <w:left w:val="none" w:sz="0" w:space="0" w:color="auto"/>
        <w:bottom w:val="none" w:sz="0" w:space="0" w:color="auto"/>
        <w:right w:val="none" w:sz="0" w:space="0" w:color="auto"/>
      </w:divBdr>
    </w:div>
    <w:div w:id="1193497502">
      <w:bodyDiv w:val="1"/>
      <w:marLeft w:val="0"/>
      <w:marRight w:val="0"/>
      <w:marTop w:val="0"/>
      <w:marBottom w:val="0"/>
      <w:divBdr>
        <w:top w:val="none" w:sz="0" w:space="0" w:color="auto"/>
        <w:left w:val="none" w:sz="0" w:space="0" w:color="auto"/>
        <w:bottom w:val="none" w:sz="0" w:space="0" w:color="auto"/>
        <w:right w:val="none" w:sz="0" w:space="0" w:color="auto"/>
      </w:divBdr>
    </w:div>
    <w:div w:id="1200554060">
      <w:bodyDiv w:val="1"/>
      <w:marLeft w:val="0"/>
      <w:marRight w:val="0"/>
      <w:marTop w:val="0"/>
      <w:marBottom w:val="0"/>
      <w:divBdr>
        <w:top w:val="none" w:sz="0" w:space="0" w:color="auto"/>
        <w:left w:val="none" w:sz="0" w:space="0" w:color="auto"/>
        <w:bottom w:val="none" w:sz="0" w:space="0" w:color="auto"/>
        <w:right w:val="none" w:sz="0" w:space="0" w:color="auto"/>
      </w:divBdr>
    </w:div>
    <w:div w:id="1206215506">
      <w:bodyDiv w:val="1"/>
      <w:marLeft w:val="0"/>
      <w:marRight w:val="0"/>
      <w:marTop w:val="0"/>
      <w:marBottom w:val="0"/>
      <w:divBdr>
        <w:top w:val="none" w:sz="0" w:space="0" w:color="auto"/>
        <w:left w:val="none" w:sz="0" w:space="0" w:color="auto"/>
        <w:bottom w:val="none" w:sz="0" w:space="0" w:color="auto"/>
        <w:right w:val="none" w:sz="0" w:space="0" w:color="auto"/>
      </w:divBdr>
    </w:div>
    <w:div w:id="1219513053">
      <w:bodyDiv w:val="1"/>
      <w:marLeft w:val="0"/>
      <w:marRight w:val="0"/>
      <w:marTop w:val="0"/>
      <w:marBottom w:val="0"/>
      <w:divBdr>
        <w:top w:val="none" w:sz="0" w:space="0" w:color="auto"/>
        <w:left w:val="none" w:sz="0" w:space="0" w:color="auto"/>
        <w:bottom w:val="none" w:sz="0" w:space="0" w:color="auto"/>
        <w:right w:val="none" w:sz="0" w:space="0" w:color="auto"/>
      </w:divBdr>
    </w:div>
    <w:div w:id="1220432374">
      <w:bodyDiv w:val="1"/>
      <w:marLeft w:val="0"/>
      <w:marRight w:val="0"/>
      <w:marTop w:val="0"/>
      <w:marBottom w:val="0"/>
      <w:divBdr>
        <w:top w:val="none" w:sz="0" w:space="0" w:color="auto"/>
        <w:left w:val="none" w:sz="0" w:space="0" w:color="auto"/>
        <w:bottom w:val="none" w:sz="0" w:space="0" w:color="auto"/>
        <w:right w:val="none" w:sz="0" w:space="0" w:color="auto"/>
      </w:divBdr>
    </w:div>
    <w:div w:id="1223560320">
      <w:bodyDiv w:val="1"/>
      <w:marLeft w:val="0"/>
      <w:marRight w:val="0"/>
      <w:marTop w:val="0"/>
      <w:marBottom w:val="0"/>
      <w:divBdr>
        <w:top w:val="none" w:sz="0" w:space="0" w:color="auto"/>
        <w:left w:val="none" w:sz="0" w:space="0" w:color="auto"/>
        <w:bottom w:val="none" w:sz="0" w:space="0" w:color="auto"/>
        <w:right w:val="none" w:sz="0" w:space="0" w:color="auto"/>
      </w:divBdr>
      <w:divsChild>
        <w:div w:id="1381514316">
          <w:marLeft w:val="0"/>
          <w:marRight w:val="0"/>
          <w:marTop w:val="0"/>
          <w:marBottom w:val="0"/>
          <w:divBdr>
            <w:top w:val="none" w:sz="0" w:space="0" w:color="auto"/>
            <w:left w:val="none" w:sz="0" w:space="0" w:color="auto"/>
            <w:bottom w:val="none" w:sz="0" w:space="0" w:color="auto"/>
            <w:right w:val="none" w:sz="0" w:space="0" w:color="auto"/>
          </w:divBdr>
          <w:divsChild>
            <w:div w:id="1239250581">
              <w:marLeft w:val="0"/>
              <w:marRight w:val="0"/>
              <w:marTop w:val="0"/>
              <w:marBottom w:val="0"/>
              <w:divBdr>
                <w:top w:val="none" w:sz="0" w:space="0" w:color="auto"/>
                <w:left w:val="none" w:sz="0" w:space="0" w:color="auto"/>
                <w:bottom w:val="none" w:sz="0" w:space="0" w:color="auto"/>
                <w:right w:val="none" w:sz="0" w:space="0" w:color="auto"/>
              </w:divBdr>
              <w:divsChild>
                <w:div w:id="2074309021">
                  <w:marLeft w:val="0"/>
                  <w:marRight w:val="0"/>
                  <w:marTop w:val="0"/>
                  <w:marBottom w:val="0"/>
                  <w:divBdr>
                    <w:top w:val="none" w:sz="0" w:space="0" w:color="auto"/>
                    <w:left w:val="none" w:sz="0" w:space="0" w:color="auto"/>
                    <w:bottom w:val="none" w:sz="0" w:space="0" w:color="auto"/>
                    <w:right w:val="none" w:sz="0" w:space="0" w:color="auto"/>
                  </w:divBdr>
                  <w:divsChild>
                    <w:div w:id="700670576">
                      <w:marLeft w:val="0"/>
                      <w:marRight w:val="0"/>
                      <w:marTop w:val="0"/>
                      <w:marBottom w:val="0"/>
                      <w:divBdr>
                        <w:top w:val="none" w:sz="0" w:space="0" w:color="auto"/>
                        <w:left w:val="none" w:sz="0" w:space="0" w:color="auto"/>
                        <w:bottom w:val="none" w:sz="0" w:space="0" w:color="auto"/>
                        <w:right w:val="none" w:sz="0" w:space="0" w:color="auto"/>
                      </w:divBdr>
                      <w:divsChild>
                        <w:div w:id="1153330775">
                          <w:marLeft w:val="0"/>
                          <w:marRight w:val="0"/>
                          <w:marTop w:val="0"/>
                          <w:marBottom w:val="0"/>
                          <w:divBdr>
                            <w:top w:val="none" w:sz="0" w:space="0" w:color="auto"/>
                            <w:left w:val="none" w:sz="0" w:space="0" w:color="auto"/>
                            <w:bottom w:val="none" w:sz="0" w:space="0" w:color="auto"/>
                            <w:right w:val="none" w:sz="0" w:space="0" w:color="auto"/>
                          </w:divBdr>
                          <w:divsChild>
                            <w:div w:id="904023674">
                              <w:marLeft w:val="0"/>
                              <w:marRight w:val="0"/>
                              <w:marTop w:val="0"/>
                              <w:marBottom w:val="0"/>
                              <w:divBdr>
                                <w:top w:val="none" w:sz="0" w:space="0" w:color="auto"/>
                                <w:left w:val="none" w:sz="0" w:space="0" w:color="auto"/>
                                <w:bottom w:val="none" w:sz="0" w:space="0" w:color="auto"/>
                                <w:right w:val="none" w:sz="0" w:space="0" w:color="auto"/>
                              </w:divBdr>
                              <w:divsChild>
                                <w:div w:id="5136332">
                                  <w:marLeft w:val="0"/>
                                  <w:marRight w:val="0"/>
                                  <w:marTop w:val="0"/>
                                  <w:marBottom w:val="0"/>
                                  <w:divBdr>
                                    <w:top w:val="none" w:sz="0" w:space="0" w:color="auto"/>
                                    <w:left w:val="none" w:sz="0" w:space="0" w:color="auto"/>
                                    <w:bottom w:val="none" w:sz="0" w:space="0" w:color="auto"/>
                                    <w:right w:val="none" w:sz="0" w:space="0" w:color="auto"/>
                                  </w:divBdr>
                                  <w:divsChild>
                                    <w:div w:id="1460874927">
                                      <w:marLeft w:val="0"/>
                                      <w:marRight w:val="0"/>
                                      <w:marTop w:val="0"/>
                                      <w:marBottom w:val="0"/>
                                      <w:divBdr>
                                        <w:top w:val="none" w:sz="0" w:space="0" w:color="auto"/>
                                        <w:left w:val="none" w:sz="0" w:space="0" w:color="auto"/>
                                        <w:bottom w:val="none" w:sz="0" w:space="0" w:color="auto"/>
                                        <w:right w:val="none" w:sz="0" w:space="0" w:color="auto"/>
                                      </w:divBdr>
                                      <w:divsChild>
                                        <w:div w:id="932250156">
                                          <w:marLeft w:val="0"/>
                                          <w:marRight w:val="0"/>
                                          <w:marTop w:val="0"/>
                                          <w:marBottom w:val="0"/>
                                          <w:divBdr>
                                            <w:top w:val="none" w:sz="0" w:space="0" w:color="auto"/>
                                            <w:left w:val="none" w:sz="0" w:space="0" w:color="auto"/>
                                            <w:bottom w:val="none" w:sz="0" w:space="0" w:color="auto"/>
                                            <w:right w:val="none" w:sz="0" w:space="0" w:color="auto"/>
                                          </w:divBdr>
                                          <w:divsChild>
                                            <w:div w:id="1452742038">
                                              <w:marLeft w:val="0"/>
                                              <w:marRight w:val="0"/>
                                              <w:marTop w:val="0"/>
                                              <w:marBottom w:val="0"/>
                                              <w:divBdr>
                                                <w:top w:val="none" w:sz="0" w:space="0" w:color="auto"/>
                                                <w:left w:val="none" w:sz="0" w:space="0" w:color="auto"/>
                                                <w:bottom w:val="none" w:sz="0" w:space="0" w:color="auto"/>
                                                <w:right w:val="none" w:sz="0" w:space="0" w:color="auto"/>
                                              </w:divBdr>
                                              <w:divsChild>
                                                <w:div w:id="1343052738">
                                                  <w:marLeft w:val="0"/>
                                                  <w:marRight w:val="0"/>
                                                  <w:marTop w:val="0"/>
                                                  <w:marBottom w:val="0"/>
                                                  <w:divBdr>
                                                    <w:top w:val="none" w:sz="0" w:space="0" w:color="auto"/>
                                                    <w:left w:val="none" w:sz="0" w:space="0" w:color="auto"/>
                                                    <w:bottom w:val="none" w:sz="0" w:space="0" w:color="auto"/>
                                                    <w:right w:val="none" w:sz="0" w:space="0" w:color="auto"/>
                                                  </w:divBdr>
                                                  <w:divsChild>
                                                    <w:div w:id="960303144">
                                                      <w:marLeft w:val="0"/>
                                                      <w:marRight w:val="0"/>
                                                      <w:marTop w:val="0"/>
                                                      <w:marBottom w:val="0"/>
                                                      <w:divBdr>
                                                        <w:top w:val="none" w:sz="0" w:space="0" w:color="auto"/>
                                                        <w:left w:val="none" w:sz="0" w:space="0" w:color="auto"/>
                                                        <w:bottom w:val="none" w:sz="0" w:space="0" w:color="auto"/>
                                                        <w:right w:val="none" w:sz="0" w:space="0" w:color="auto"/>
                                                      </w:divBdr>
                                                      <w:divsChild>
                                                        <w:div w:id="1816797755">
                                                          <w:marLeft w:val="0"/>
                                                          <w:marRight w:val="0"/>
                                                          <w:marTop w:val="0"/>
                                                          <w:marBottom w:val="0"/>
                                                          <w:divBdr>
                                                            <w:top w:val="none" w:sz="0" w:space="0" w:color="auto"/>
                                                            <w:left w:val="none" w:sz="0" w:space="0" w:color="auto"/>
                                                            <w:bottom w:val="none" w:sz="0" w:space="0" w:color="auto"/>
                                                            <w:right w:val="none" w:sz="0" w:space="0" w:color="auto"/>
                                                          </w:divBdr>
                                                          <w:divsChild>
                                                            <w:div w:id="206047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248491519">
      <w:bodyDiv w:val="1"/>
      <w:marLeft w:val="0"/>
      <w:marRight w:val="0"/>
      <w:marTop w:val="0"/>
      <w:marBottom w:val="0"/>
      <w:divBdr>
        <w:top w:val="none" w:sz="0" w:space="0" w:color="auto"/>
        <w:left w:val="none" w:sz="0" w:space="0" w:color="auto"/>
        <w:bottom w:val="none" w:sz="0" w:space="0" w:color="auto"/>
        <w:right w:val="none" w:sz="0" w:space="0" w:color="auto"/>
      </w:divBdr>
    </w:div>
    <w:div w:id="1261832721">
      <w:bodyDiv w:val="1"/>
      <w:marLeft w:val="0"/>
      <w:marRight w:val="0"/>
      <w:marTop w:val="0"/>
      <w:marBottom w:val="0"/>
      <w:divBdr>
        <w:top w:val="none" w:sz="0" w:space="0" w:color="auto"/>
        <w:left w:val="none" w:sz="0" w:space="0" w:color="auto"/>
        <w:bottom w:val="none" w:sz="0" w:space="0" w:color="auto"/>
        <w:right w:val="none" w:sz="0" w:space="0" w:color="auto"/>
      </w:divBdr>
      <w:divsChild>
        <w:div w:id="1682078110">
          <w:marLeft w:val="0"/>
          <w:marRight w:val="0"/>
          <w:marTop w:val="0"/>
          <w:marBottom w:val="0"/>
          <w:divBdr>
            <w:top w:val="none" w:sz="0" w:space="0" w:color="auto"/>
            <w:left w:val="none" w:sz="0" w:space="0" w:color="auto"/>
            <w:bottom w:val="none" w:sz="0" w:space="0" w:color="auto"/>
            <w:right w:val="none" w:sz="0" w:space="0" w:color="auto"/>
          </w:divBdr>
          <w:divsChild>
            <w:div w:id="1257783696">
              <w:marLeft w:val="0"/>
              <w:marRight w:val="0"/>
              <w:marTop w:val="0"/>
              <w:marBottom w:val="0"/>
              <w:divBdr>
                <w:top w:val="none" w:sz="0" w:space="0" w:color="auto"/>
                <w:left w:val="none" w:sz="0" w:space="0" w:color="auto"/>
                <w:bottom w:val="none" w:sz="0" w:space="0" w:color="auto"/>
                <w:right w:val="none" w:sz="0" w:space="0" w:color="auto"/>
              </w:divBdr>
            </w:div>
            <w:div w:id="1018042485">
              <w:marLeft w:val="0"/>
              <w:marRight w:val="0"/>
              <w:marTop w:val="0"/>
              <w:marBottom w:val="0"/>
              <w:divBdr>
                <w:top w:val="none" w:sz="0" w:space="0" w:color="auto"/>
                <w:left w:val="none" w:sz="0" w:space="0" w:color="auto"/>
                <w:bottom w:val="none" w:sz="0" w:space="0" w:color="auto"/>
                <w:right w:val="none" w:sz="0" w:space="0" w:color="auto"/>
              </w:divBdr>
            </w:div>
            <w:div w:id="1295023293">
              <w:marLeft w:val="0"/>
              <w:marRight w:val="0"/>
              <w:marTop w:val="0"/>
              <w:marBottom w:val="0"/>
              <w:divBdr>
                <w:top w:val="none" w:sz="0" w:space="0" w:color="auto"/>
                <w:left w:val="none" w:sz="0" w:space="0" w:color="auto"/>
                <w:bottom w:val="none" w:sz="0" w:space="0" w:color="auto"/>
                <w:right w:val="none" w:sz="0" w:space="0" w:color="auto"/>
              </w:divBdr>
            </w:div>
            <w:div w:id="272790840">
              <w:marLeft w:val="0"/>
              <w:marRight w:val="0"/>
              <w:marTop w:val="0"/>
              <w:marBottom w:val="0"/>
              <w:divBdr>
                <w:top w:val="none" w:sz="0" w:space="0" w:color="auto"/>
                <w:left w:val="none" w:sz="0" w:space="0" w:color="auto"/>
                <w:bottom w:val="none" w:sz="0" w:space="0" w:color="auto"/>
                <w:right w:val="none" w:sz="0" w:space="0" w:color="auto"/>
              </w:divBdr>
            </w:div>
            <w:div w:id="29618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915405">
      <w:bodyDiv w:val="1"/>
      <w:marLeft w:val="0"/>
      <w:marRight w:val="0"/>
      <w:marTop w:val="0"/>
      <w:marBottom w:val="0"/>
      <w:divBdr>
        <w:top w:val="none" w:sz="0" w:space="0" w:color="auto"/>
        <w:left w:val="none" w:sz="0" w:space="0" w:color="auto"/>
        <w:bottom w:val="none" w:sz="0" w:space="0" w:color="auto"/>
        <w:right w:val="none" w:sz="0" w:space="0" w:color="auto"/>
      </w:divBdr>
      <w:divsChild>
        <w:div w:id="403996266">
          <w:marLeft w:val="0"/>
          <w:marRight w:val="0"/>
          <w:marTop w:val="0"/>
          <w:marBottom w:val="0"/>
          <w:divBdr>
            <w:top w:val="none" w:sz="0" w:space="0" w:color="auto"/>
            <w:left w:val="none" w:sz="0" w:space="0" w:color="auto"/>
            <w:bottom w:val="none" w:sz="0" w:space="0" w:color="auto"/>
            <w:right w:val="none" w:sz="0" w:space="0" w:color="auto"/>
          </w:divBdr>
          <w:divsChild>
            <w:div w:id="1161854071">
              <w:marLeft w:val="0"/>
              <w:marRight w:val="0"/>
              <w:marTop w:val="0"/>
              <w:marBottom w:val="0"/>
              <w:divBdr>
                <w:top w:val="none" w:sz="0" w:space="0" w:color="auto"/>
                <w:left w:val="none" w:sz="0" w:space="0" w:color="auto"/>
                <w:bottom w:val="none" w:sz="0" w:space="0" w:color="auto"/>
                <w:right w:val="none" w:sz="0" w:space="0" w:color="auto"/>
              </w:divBdr>
            </w:div>
            <w:div w:id="210314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466091">
      <w:bodyDiv w:val="1"/>
      <w:marLeft w:val="0"/>
      <w:marRight w:val="0"/>
      <w:marTop w:val="0"/>
      <w:marBottom w:val="0"/>
      <w:divBdr>
        <w:top w:val="none" w:sz="0" w:space="0" w:color="auto"/>
        <w:left w:val="none" w:sz="0" w:space="0" w:color="auto"/>
        <w:bottom w:val="none" w:sz="0" w:space="0" w:color="auto"/>
        <w:right w:val="none" w:sz="0" w:space="0" w:color="auto"/>
      </w:divBdr>
    </w:div>
    <w:div w:id="1297372411">
      <w:bodyDiv w:val="1"/>
      <w:marLeft w:val="0"/>
      <w:marRight w:val="0"/>
      <w:marTop w:val="0"/>
      <w:marBottom w:val="0"/>
      <w:divBdr>
        <w:top w:val="none" w:sz="0" w:space="0" w:color="auto"/>
        <w:left w:val="none" w:sz="0" w:space="0" w:color="auto"/>
        <w:bottom w:val="none" w:sz="0" w:space="0" w:color="auto"/>
        <w:right w:val="none" w:sz="0" w:space="0" w:color="auto"/>
      </w:divBdr>
      <w:divsChild>
        <w:div w:id="1294939759">
          <w:marLeft w:val="0"/>
          <w:marRight w:val="0"/>
          <w:marTop w:val="0"/>
          <w:marBottom w:val="0"/>
          <w:divBdr>
            <w:top w:val="none" w:sz="0" w:space="0" w:color="auto"/>
            <w:left w:val="none" w:sz="0" w:space="0" w:color="auto"/>
            <w:bottom w:val="none" w:sz="0" w:space="0" w:color="auto"/>
            <w:right w:val="none" w:sz="0" w:space="0" w:color="auto"/>
          </w:divBdr>
          <w:divsChild>
            <w:div w:id="872113761">
              <w:marLeft w:val="0"/>
              <w:marRight w:val="0"/>
              <w:marTop w:val="0"/>
              <w:marBottom w:val="0"/>
              <w:divBdr>
                <w:top w:val="none" w:sz="0" w:space="0" w:color="auto"/>
                <w:left w:val="none" w:sz="0" w:space="0" w:color="auto"/>
                <w:bottom w:val="none" w:sz="0" w:space="0" w:color="auto"/>
                <w:right w:val="none" w:sz="0" w:space="0" w:color="auto"/>
              </w:divBdr>
            </w:div>
            <w:div w:id="1342203787">
              <w:marLeft w:val="0"/>
              <w:marRight w:val="0"/>
              <w:marTop w:val="0"/>
              <w:marBottom w:val="0"/>
              <w:divBdr>
                <w:top w:val="none" w:sz="0" w:space="0" w:color="auto"/>
                <w:left w:val="none" w:sz="0" w:space="0" w:color="auto"/>
                <w:bottom w:val="none" w:sz="0" w:space="0" w:color="auto"/>
                <w:right w:val="none" w:sz="0" w:space="0" w:color="auto"/>
              </w:divBdr>
            </w:div>
            <w:div w:id="1580822421">
              <w:marLeft w:val="0"/>
              <w:marRight w:val="0"/>
              <w:marTop w:val="0"/>
              <w:marBottom w:val="0"/>
              <w:divBdr>
                <w:top w:val="none" w:sz="0" w:space="0" w:color="auto"/>
                <w:left w:val="none" w:sz="0" w:space="0" w:color="auto"/>
                <w:bottom w:val="none" w:sz="0" w:space="0" w:color="auto"/>
                <w:right w:val="none" w:sz="0" w:space="0" w:color="auto"/>
              </w:divBdr>
            </w:div>
            <w:div w:id="1570072873">
              <w:marLeft w:val="0"/>
              <w:marRight w:val="0"/>
              <w:marTop w:val="0"/>
              <w:marBottom w:val="0"/>
              <w:divBdr>
                <w:top w:val="none" w:sz="0" w:space="0" w:color="auto"/>
                <w:left w:val="none" w:sz="0" w:space="0" w:color="auto"/>
                <w:bottom w:val="none" w:sz="0" w:space="0" w:color="auto"/>
                <w:right w:val="none" w:sz="0" w:space="0" w:color="auto"/>
              </w:divBdr>
            </w:div>
            <w:div w:id="1807819179">
              <w:marLeft w:val="0"/>
              <w:marRight w:val="0"/>
              <w:marTop w:val="0"/>
              <w:marBottom w:val="0"/>
              <w:divBdr>
                <w:top w:val="none" w:sz="0" w:space="0" w:color="auto"/>
                <w:left w:val="none" w:sz="0" w:space="0" w:color="auto"/>
                <w:bottom w:val="none" w:sz="0" w:space="0" w:color="auto"/>
                <w:right w:val="none" w:sz="0" w:space="0" w:color="auto"/>
              </w:divBdr>
            </w:div>
            <w:div w:id="717775934">
              <w:marLeft w:val="0"/>
              <w:marRight w:val="0"/>
              <w:marTop w:val="0"/>
              <w:marBottom w:val="0"/>
              <w:divBdr>
                <w:top w:val="none" w:sz="0" w:space="0" w:color="auto"/>
                <w:left w:val="none" w:sz="0" w:space="0" w:color="auto"/>
                <w:bottom w:val="none" w:sz="0" w:space="0" w:color="auto"/>
                <w:right w:val="none" w:sz="0" w:space="0" w:color="auto"/>
              </w:divBdr>
            </w:div>
            <w:div w:id="1236741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091119">
      <w:bodyDiv w:val="1"/>
      <w:marLeft w:val="0"/>
      <w:marRight w:val="0"/>
      <w:marTop w:val="0"/>
      <w:marBottom w:val="0"/>
      <w:divBdr>
        <w:top w:val="none" w:sz="0" w:space="0" w:color="auto"/>
        <w:left w:val="none" w:sz="0" w:space="0" w:color="auto"/>
        <w:bottom w:val="none" w:sz="0" w:space="0" w:color="auto"/>
        <w:right w:val="none" w:sz="0" w:space="0" w:color="auto"/>
      </w:divBdr>
      <w:divsChild>
        <w:div w:id="1838493441">
          <w:marLeft w:val="0"/>
          <w:marRight w:val="0"/>
          <w:marTop w:val="0"/>
          <w:marBottom w:val="0"/>
          <w:divBdr>
            <w:top w:val="none" w:sz="0" w:space="0" w:color="auto"/>
            <w:left w:val="none" w:sz="0" w:space="0" w:color="auto"/>
            <w:bottom w:val="none" w:sz="0" w:space="0" w:color="auto"/>
            <w:right w:val="none" w:sz="0" w:space="0" w:color="auto"/>
          </w:divBdr>
          <w:divsChild>
            <w:div w:id="792211723">
              <w:marLeft w:val="0"/>
              <w:marRight w:val="0"/>
              <w:marTop w:val="0"/>
              <w:marBottom w:val="0"/>
              <w:divBdr>
                <w:top w:val="none" w:sz="0" w:space="0" w:color="auto"/>
                <w:left w:val="none" w:sz="0" w:space="0" w:color="auto"/>
                <w:bottom w:val="none" w:sz="0" w:space="0" w:color="auto"/>
                <w:right w:val="none" w:sz="0" w:space="0" w:color="auto"/>
              </w:divBdr>
            </w:div>
            <w:div w:id="453065574">
              <w:marLeft w:val="0"/>
              <w:marRight w:val="0"/>
              <w:marTop w:val="0"/>
              <w:marBottom w:val="0"/>
              <w:divBdr>
                <w:top w:val="none" w:sz="0" w:space="0" w:color="auto"/>
                <w:left w:val="none" w:sz="0" w:space="0" w:color="auto"/>
                <w:bottom w:val="none" w:sz="0" w:space="0" w:color="auto"/>
                <w:right w:val="none" w:sz="0" w:space="0" w:color="auto"/>
              </w:divBdr>
            </w:div>
            <w:div w:id="1669359560">
              <w:marLeft w:val="0"/>
              <w:marRight w:val="0"/>
              <w:marTop w:val="0"/>
              <w:marBottom w:val="0"/>
              <w:divBdr>
                <w:top w:val="none" w:sz="0" w:space="0" w:color="auto"/>
                <w:left w:val="none" w:sz="0" w:space="0" w:color="auto"/>
                <w:bottom w:val="none" w:sz="0" w:space="0" w:color="auto"/>
                <w:right w:val="none" w:sz="0" w:space="0" w:color="auto"/>
              </w:divBdr>
            </w:div>
            <w:div w:id="281109949">
              <w:marLeft w:val="0"/>
              <w:marRight w:val="0"/>
              <w:marTop w:val="0"/>
              <w:marBottom w:val="0"/>
              <w:divBdr>
                <w:top w:val="none" w:sz="0" w:space="0" w:color="auto"/>
                <w:left w:val="none" w:sz="0" w:space="0" w:color="auto"/>
                <w:bottom w:val="none" w:sz="0" w:space="0" w:color="auto"/>
                <w:right w:val="none" w:sz="0" w:space="0" w:color="auto"/>
              </w:divBdr>
            </w:div>
            <w:div w:id="665672208">
              <w:marLeft w:val="0"/>
              <w:marRight w:val="0"/>
              <w:marTop w:val="0"/>
              <w:marBottom w:val="0"/>
              <w:divBdr>
                <w:top w:val="none" w:sz="0" w:space="0" w:color="auto"/>
                <w:left w:val="none" w:sz="0" w:space="0" w:color="auto"/>
                <w:bottom w:val="none" w:sz="0" w:space="0" w:color="auto"/>
                <w:right w:val="none" w:sz="0" w:space="0" w:color="auto"/>
              </w:divBdr>
            </w:div>
            <w:div w:id="735317122">
              <w:marLeft w:val="0"/>
              <w:marRight w:val="0"/>
              <w:marTop w:val="0"/>
              <w:marBottom w:val="0"/>
              <w:divBdr>
                <w:top w:val="none" w:sz="0" w:space="0" w:color="auto"/>
                <w:left w:val="none" w:sz="0" w:space="0" w:color="auto"/>
                <w:bottom w:val="none" w:sz="0" w:space="0" w:color="auto"/>
                <w:right w:val="none" w:sz="0" w:space="0" w:color="auto"/>
              </w:divBdr>
            </w:div>
            <w:div w:id="1531532290">
              <w:marLeft w:val="0"/>
              <w:marRight w:val="0"/>
              <w:marTop w:val="0"/>
              <w:marBottom w:val="0"/>
              <w:divBdr>
                <w:top w:val="none" w:sz="0" w:space="0" w:color="auto"/>
                <w:left w:val="none" w:sz="0" w:space="0" w:color="auto"/>
                <w:bottom w:val="none" w:sz="0" w:space="0" w:color="auto"/>
                <w:right w:val="none" w:sz="0" w:space="0" w:color="auto"/>
              </w:divBdr>
            </w:div>
            <w:div w:id="1719433769">
              <w:marLeft w:val="0"/>
              <w:marRight w:val="0"/>
              <w:marTop w:val="0"/>
              <w:marBottom w:val="0"/>
              <w:divBdr>
                <w:top w:val="none" w:sz="0" w:space="0" w:color="auto"/>
                <w:left w:val="none" w:sz="0" w:space="0" w:color="auto"/>
                <w:bottom w:val="none" w:sz="0" w:space="0" w:color="auto"/>
                <w:right w:val="none" w:sz="0" w:space="0" w:color="auto"/>
              </w:divBdr>
            </w:div>
            <w:div w:id="307050092">
              <w:marLeft w:val="0"/>
              <w:marRight w:val="0"/>
              <w:marTop w:val="0"/>
              <w:marBottom w:val="0"/>
              <w:divBdr>
                <w:top w:val="none" w:sz="0" w:space="0" w:color="auto"/>
                <w:left w:val="none" w:sz="0" w:space="0" w:color="auto"/>
                <w:bottom w:val="none" w:sz="0" w:space="0" w:color="auto"/>
                <w:right w:val="none" w:sz="0" w:space="0" w:color="auto"/>
              </w:divBdr>
            </w:div>
            <w:div w:id="1968386616">
              <w:marLeft w:val="0"/>
              <w:marRight w:val="0"/>
              <w:marTop w:val="0"/>
              <w:marBottom w:val="0"/>
              <w:divBdr>
                <w:top w:val="none" w:sz="0" w:space="0" w:color="auto"/>
                <w:left w:val="none" w:sz="0" w:space="0" w:color="auto"/>
                <w:bottom w:val="none" w:sz="0" w:space="0" w:color="auto"/>
                <w:right w:val="none" w:sz="0" w:space="0" w:color="auto"/>
              </w:divBdr>
            </w:div>
            <w:div w:id="794327352">
              <w:marLeft w:val="0"/>
              <w:marRight w:val="0"/>
              <w:marTop w:val="0"/>
              <w:marBottom w:val="0"/>
              <w:divBdr>
                <w:top w:val="none" w:sz="0" w:space="0" w:color="auto"/>
                <w:left w:val="none" w:sz="0" w:space="0" w:color="auto"/>
                <w:bottom w:val="none" w:sz="0" w:space="0" w:color="auto"/>
                <w:right w:val="none" w:sz="0" w:space="0" w:color="auto"/>
              </w:divBdr>
            </w:div>
            <w:div w:id="1919439690">
              <w:marLeft w:val="0"/>
              <w:marRight w:val="0"/>
              <w:marTop w:val="0"/>
              <w:marBottom w:val="0"/>
              <w:divBdr>
                <w:top w:val="none" w:sz="0" w:space="0" w:color="auto"/>
                <w:left w:val="none" w:sz="0" w:space="0" w:color="auto"/>
                <w:bottom w:val="none" w:sz="0" w:space="0" w:color="auto"/>
                <w:right w:val="none" w:sz="0" w:space="0" w:color="auto"/>
              </w:divBdr>
            </w:div>
            <w:div w:id="1881163516">
              <w:marLeft w:val="0"/>
              <w:marRight w:val="0"/>
              <w:marTop w:val="0"/>
              <w:marBottom w:val="0"/>
              <w:divBdr>
                <w:top w:val="none" w:sz="0" w:space="0" w:color="auto"/>
                <w:left w:val="none" w:sz="0" w:space="0" w:color="auto"/>
                <w:bottom w:val="none" w:sz="0" w:space="0" w:color="auto"/>
                <w:right w:val="none" w:sz="0" w:space="0" w:color="auto"/>
              </w:divBdr>
            </w:div>
            <w:div w:id="141709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953454">
      <w:bodyDiv w:val="1"/>
      <w:marLeft w:val="0"/>
      <w:marRight w:val="0"/>
      <w:marTop w:val="0"/>
      <w:marBottom w:val="0"/>
      <w:divBdr>
        <w:top w:val="none" w:sz="0" w:space="0" w:color="auto"/>
        <w:left w:val="none" w:sz="0" w:space="0" w:color="auto"/>
        <w:bottom w:val="none" w:sz="0" w:space="0" w:color="auto"/>
        <w:right w:val="none" w:sz="0" w:space="0" w:color="auto"/>
      </w:divBdr>
    </w:div>
    <w:div w:id="1341010138">
      <w:bodyDiv w:val="1"/>
      <w:marLeft w:val="0"/>
      <w:marRight w:val="0"/>
      <w:marTop w:val="0"/>
      <w:marBottom w:val="0"/>
      <w:divBdr>
        <w:top w:val="none" w:sz="0" w:space="0" w:color="auto"/>
        <w:left w:val="none" w:sz="0" w:space="0" w:color="auto"/>
        <w:bottom w:val="none" w:sz="0" w:space="0" w:color="auto"/>
        <w:right w:val="none" w:sz="0" w:space="0" w:color="auto"/>
      </w:divBdr>
    </w:div>
    <w:div w:id="1355502602">
      <w:bodyDiv w:val="1"/>
      <w:marLeft w:val="0"/>
      <w:marRight w:val="0"/>
      <w:marTop w:val="0"/>
      <w:marBottom w:val="0"/>
      <w:divBdr>
        <w:top w:val="none" w:sz="0" w:space="0" w:color="auto"/>
        <w:left w:val="none" w:sz="0" w:space="0" w:color="auto"/>
        <w:bottom w:val="none" w:sz="0" w:space="0" w:color="auto"/>
        <w:right w:val="none" w:sz="0" w:space="0" w:color="auto"/>
      </w:divBdr>
      <w:divsChild>
        <w:div w:id="896474256">
          <w:marLeft w:val="0"/>
          <w:marRight w:val="0"/>
          <w:marTop w:val="0"/>
          <w:marBottom w:val="0"/>
          <w:divBdr>
            <w:top w:val="none" w:sz="0" w:space="0" w:color="auto"/>
            <w:left w:val="none" w:sz="0" w:space="0" w:color="auto"/>
            <w:bottom w:val="none" w:sz="0" w:space="0" w:color="auto"/>
            <w:right w:val="none" w:sz="0" w:space="0" w:color="auto"/>
          </w:divBdr>
          <w:divsChild>
            <w:div w:id="1696078207">
              <w:marLeft w:val="0"/>
              <w:marRight w:val="0"/>
              <w:marTop w:val="0"/>
              <w:marBottom w:val="0"/>
              <w:divBdr>
                <w:top w:val="none" w:sz="0" w:space="0" w:color="auto"/>
                <w:left w:val="none" w:sz="0" w:space="0" w:color="auto"/>
                <w:bottom w:val="none" w:sz="0" w:space="0" w:color="auto"/>
                <w:right w:val="none" w:sz="0" w:space="0" w:color="auto"/>
              </w:divBdr>
            </w:div>
            <w:div w:id="873889124">
              <w:marLeft w:val="0"/>
              <w:marRight w:val="0"/>
              <w:marTop w:val="0"/>
              <w:marBottom w:val="0"/>
              <w:divBdr>
                <w:top w:val="none" w:sz="0" w:space="0" w:color="auto"/>
                <w:left w:val="none" w:sz="0" w:space="0" w:color="auto"/>
                <w:bottom w:val="none" w:sz="0" w:space="0" w:color="auto"/>
                <w:right w:val="none" w:sz="0" w:space="0" w:color="auto"/>
              </w:divBdr>
            </w:div>
            <w:div w:id="178664025">
              <w:marLeft w:val="0"/>
              <w:marRight w:val="0"/>
              <w:marTop w:val="0"/>
              <w:marBottom w:val="0"/>
              <w:divBdr>
                <w:top w:val="none" w:sz="0" w:space="0" w:color="auto"/>
                <w:left w:val="none" w:sz="0" w:space="0" w:color="auto"/>
                <w:bottom w:val="none" w:sz="0" w:space="0" w:color="auto"/>
                <w:right w:val="none" w:sz="0" w:space="0" w:color="auto"/>
              </w:divBdr>
            </w:div>
            <w:div w:id="7440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118045">
      <w:bodyDiv w:val="1"/>
      <w:marLeft w:val="0"/>
      <w:marRight w:val="0"/>
      <w:marTop w:val="0"/>
      <w:marBottom w:val="0"/>
      <w:divBdr>
        <w:top w:val="none" w:sz="0" w:space="0" w:color="auto"/>
        <w:left w:val="none" w:sz="0" w:space="0" w:color="auto"/>
        <w:bottom w:val="none" w:sz="0" w:space="0" w:color="auto"/>
        <w:right w:val="none" w:sz="0" w:space="0" w:color="auto"/>
      </w:divBdr>
      <w:divsChild>
        <w:div w:id="1831407742">
          <w:marLeft w:val="0"/>
          <w:marRight w:val="0"/>
          <w:marTop w:val="0"/>
          <w:marBottom w:val="0"/>
          <w:divBdr>
            <w:top w:val="none" w:sz="0" w:space="0" w:color="auto"/>
            <w:left w:val="none" w:sz="0" w:space="0" w:color="auto"/>
            <w:bottom w:val="none" w:sz="0" w:space="0" w:color="auto"/>
            <w:right w:val="none" w:sz="0" w:space="0" w:color="auto"/>
          </w:divBdr>
          <w:divsChild>
            <w:div w:id="1812553424">
              <w:marLeft w:val="0"/>
              <w:marRight w:val="0"/>
              <w:marTop w:val="0"/>
              <w:marBottom w:val="0"/>
              <w:divBdr>
                <w:top w:val="none" w:sz="0" w:space="0" w:color="auto"/>
                <w:left w:val="none" w:sz="0" w:space="0" w:color="auto"/>
                <w:bottom w:val="none" w:sz="0" w:space="0" w:color="auto"/>
                <w:right w:val="none" w:sz="0" w:space="0" w:color="auto"/>
              </w:divBdr>
            </w:div>
            <w:div w:id="1884976078">
              <w:marLeft w:val="0"/>
              <w:marRight w:val="0"/>
              <w:marTop w:val="0"/>
              <w:marBottom w:val="0"/>
              <w:divBdr>
                <w:top w:val="none" w:sz="0" w:space="0" w:color="auto"/>
                <w:left w:val="none" w:sz="0" w:space="0" w:color="auto"/>
                <w:bottom w:val="none" w:sz="0" w:space="0" w:color="auto"/>
                <w:right w:val="none" w:sz="0" w:space="0" w:color="auto"/>
              </w:divBdr>
            </w:div>
            <w:div w:id="1637565156">
              <w:marLeft w:val="0"/>
              <w:marRight w:val="0"/>
              <w:marTop w:val="0"/>
              <w:marBottom w:val="0"/>
              <w:divBdr>
                <w:top w:val="none" w:sz="0" w:space="0" w:color="auto"/>
                <w:left w:val="none" w:sz="0" w:space="0" w:color="auto"/>
                <w:bottom w:val="none" w:sz="0" w:space="0" w:color="auto"/>
                <w:right w:val="none" w:sz="0" w:space="0" w:color="auto"/>
              </w:divBdr>
            </w:div>
            <w:div w:id="1067145554">
              <w:marLeft w:val="0"/>
              <w:marRight w:val="0"/>
              <w:marTop w:val="0"/>
              <w:marBottom w:val="0"/>
              <w:divBdr>
                <w:top w:val="none" w:sz="0" w:space="0" w:color="auto"/>
                <w:left w:val="none" w:sz="0" w:space="0" w:color="auto"/>
                <w:bottom w:val="none" w:sz="0" w:space="0" w:color="auto"/>
                <w:right w:val="none" w:sz="0" w:space="0" w:color="auto"/>
              </w:divBdr>
            </w:div>
            <w:div w:id="134008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360826">
      <w:bodyDiv w:val="1"/>
      <w:marLeft w:val="0"/>
      <w:marRight w:val="0"/>
      <w:marTop w:val="0"/>
      <w:marBottom w:val="0"/>
      <w:divBdr>
        <w:top w:val="none" w:sz="0" w:space="0" w:color="auto"/>
        <w:left w:val="none" w:sz="0" w:space="0" w:color="auto"/>
        <w:bottom w:val="none" w:sz="0" w:space="0" w:color="auto"/>
        <w:right w:val="none" w:sz="0" w:space="0" w:color="auto"/>
      </w:divBdr>
    </w:div>
    <w:div w:id="1365591522">
      <w:bodyDiv w:val="1"/>
      <w:marLeft w:val="0"/>
      <w:marRight w:val="0"/>
      <w:marTop w:val="0"/>
      <w:marBottom w:val="0"/>
      <w:divBdr>
        <w:top w:val="none" w:sz="0" w:space="0" w:color="auto"/>
        <w:left w:val="none" w:sz="0" w:space="0" w:color="auto"/>
        <w:bottom w:val="none" w:sz="0" w:space="0" w:color="auto"/>
        <w:right w:val="none" w:sz="0" w:space="0" w:color="auto"/>
      </w:divBdr>
    </w:div>
    <w:div w:id="1367019340">
      <w:bodyDiv w:val="1"/>
      <w:marLeft w:val="0"/>
      <w:marRight w:val="0"/>
      <w:marTop w:val="0"/>
      <w:marBottom w:val="0"/>
      <w:divBdr>
        <w:top w:val="none" w:sz="0" w:space="0" w:color="auto"/>
        <w:left w:val="none" w:sz="0" w:space="0" w:color="auto"/>
        <w:bottom w:val="none" w:sz="0" w:space="0" w:color="auto"/>
        <w:right w:val="none" w:sz="0" w:space="0" w:color="auto"/>
      </w:divBdr>
      <w:divsChild>
        <w:div w:id="139541677">
          <w:marLeft w:val="0"/>
          <w:marRight w:val="0"/>
          <w:marTop w:val="0"/>
          <w:marBottom w:val="0"/>
          <w:divBdr>
            <w:top w:val="none" w:sz="0" w:space="0" w:color="auto"/>
            <w:left w:val="none" w:sz="0" w:space="0" w:color="auto"/>
            <w:bottom w:val="none" w:sz="0" w:space="0" w:color="auto"/>
            <w:right w:val="none" w:sz="0" w:space="0" w:color="auto"/>
          </w:divBdr>
          <w:divsChild>
            <w:div w:id="201745044">
              <w:marLeft w:val="0"/>
              <w:marRight w:val="0"/>
              <w:marTop w:val="0"/>
              <w:marBottom w:val="0"/>
              <w:divBdr>
                <w:top w:val="none" w:sz="0" w:space="0" w:color="auto"/>
                <w:left w:val="none" w:sz="0" w:space="0" w:color="auto"/>
                <w:bottom w:val="none" w:sz="0" w:space="0" w:color="auto"/>
                <w:right w:val="none" w:sz="0" w:space="0" w:color="auto"/>
              </w:divBdr>
            </w:div>
            <w:div w:id="1571304911">
              <w:marLeft w:val="0"/>
              <w:marRight w:val="0"/>
              <w:marTop w:val="0"/>
              <w:marBottom w:val="0"/>
              <w:divBdr>
                <w:top w:val="none" w:sz="0" w:space="0" w:color="auto"/>
                <w:left w:val="none" w:sz="0" w:space="0" w:color="auto"/>
                <w:bottom w:val="none" w:sz="0" w:space="0" w:color="auto"/>
                <w:right w:val="none" w:sz="0" w:space="0" w:color="auto"/>
              </w:divBdr>
            </w:div>
            <w:div w:id="1390421125">
              <w:marLeft w:val="0"/>
              <w:marRight w:val="0"/>
              <w:marTop w:val="0"/>
              <w:marBottom w:val="0"/>
              <w:divBdr>
                <w:top w:val="none" w:sz="0" w:space="0" w:color="auto"/>
                <w:left w:val="none" w:sz="0" w:space="0" w:color="auto"/>
                <w:bottom w:val="none" w:sz="0" w:space="0" w:color="auto"/>
                <w:right w:val="none" w:sz="0" w:space="0" w:color="auto"/>
              </w:divBdr>
            </w:div>
            <w:div w:id="220337802">
              <w:marLeft w:val="0"/>
              <w:marRight w:val="0"/>
              <w:marTop w:val="0"/>
              <w:marBottom w:val="0"/>
              <w:divBdr>
                <w:top w:val="none" w:sz="0" w:space="0" w:color="auto"/>
                <w:left w:val="none" w:sz="0" w:space="0" w:color="auto"/>
                <w:bottom w:val="none" w:sz="0" w:space="0" w:color="auto"/>
                <w:right w:val="none" w:sz="0" w:space="0" w:color="auto"/>
              </w:divBdr>
            </w:div>
            <w:div w:id="1244803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395147">
      <w:bodyDiv w:val="1"/>
      <w:marLeft w:val="0"/>
      <w:marRight w:val="0"/>
      <w:marTop w:val="0"/>
      <w:marBottom w:val="0"/>
      <w:divBdr>
        <w:top w:val="none" w:sz="0" w:space="0" w:color="auto"/>
        <w:left w:val="none" w:sz="0" w:space="0" w:color="auto"/>
        <w:bottom w:val="none" w:sz="0" w:space="0" w:color="auto"/>
        <w:right w:val="none" w:sz="0" w:space="0" w:color="auto"/>
      </w:divBdr>
    </w:div>
    <w:div w:id="1407993395">
      <w:bodyDiv w:val="1"/>
      <w:marLeft w:val="0"/>
      <w:marRight w:val="0"/>
      <w:marTop w:val="0"/>
      <w:marBottom w:val="0"/>
      <w:divBdr>
        <w:top w:val="none" w:sz="0" w:space="0" w:color="auto"/>
        <w:left w:val="none" w:sz="0" w:space="0" w:color="auto"/>
        <w:bottom w:val="none" w:sz="0" w:space="0" w:color="auto"/>
        <w:right w:val="none" w:sz="0" w:space="0" w:color="auto"/>
      </w:divBdr>
    </w:div>
    <w:div w:id="1409424673">
      <w:bodyDiv w:val="1"/>
      <w:marLeft w:val="0"/>
      <w:marRight w:val="0"/>
      <w:marTop w:val="0"/>
      <w:marBottom w:val="0"/>
      <w:divBdr>
        <w:top w:val="none" w:sz="0" w:space="0" w:color="auto"/>
        <w:left w:val="none" w:sz="0" w:space="0" w:color="auto"/>
        <w:bottom w:val="none" w:sz="0" w:space="0" w:color="auto"/>
        <w:right w:val="none" w:sz="0" w:space="0" w:color="auto"/>
      </w:divBdr>
      <w:divsChild>
        <w:div w:id="1859616075">
          <w:marLeft w:val="0"/>
          <w:marRight w:val="0"/>
          <w:marTop w:val="0"/>
          <w:marBottom w:val="0"/>
          <w:divBdr>
            <w:top w:val="none" w:sz="0" w:space="0" w:color="auto"/>
            <w:left w:val="none" w:sz="0" w:space="0" w:color="auto"/>
            <w:bottom w:val="none" w:sz="0" w:space="0" w:color="auto"/>
            <w:right w:val="none" w:sz="0" w:space="0" w:color="auto"/>
          </w:divBdr>
          <w:divsChild>
            <w:div w:id="1626083549">
              <w:marLeft w:val="0"/>
              <w:marRight w:val="0"/>
              <w:marTop w:val="0"/>
              <w:marBottom w:val="0"/>
              <w:divBdr>
                <w:top w:val="none" w:sz="0" w:space="0" w:color="auto"/>
                <w:left w:val="none" w:sz="0" w:space="0" w:color="auto"/>
                <w:bottom w:val="none" w:sz="0" w:space="0" w:color="auto"/>
                <w:right w:val="none" w:sz="0" w:space="0" w:color="auto"/>
              </w:divBdr>
            </w:div>
            <w:div w:id="11914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680522">
      <w:bodyDiv w:val="1"/>
      <w:marLeft w:val="0"/>
      <w:marRight w:val="0"/>
      <w:marTop w:val="0"/>
      <w:marBottom w:val="0"/>
      <w:divBdr>
        <w:top w:val="none" w:sz="0" w:space="0" w:color="auto"/>
        <w:left w:val="none" w:sz="0" w:space="0" w:color="auto"/>
        <w:bottom w:val="none" w:sz="0" w:space="0" w:color="auto"/>
        <w:right w:val="none" w:sz="0" w:space="0" w:color="auto"/>
      </w:divBdr>
      <w:divsChild>
        <w:div w:id="1023825978">
          <w:marLeft w:val="0"/>
          <w:marRight w:val="0"/>
          <w:marTop w:val="0"/>
          <w:marBottom w:val="0"/>
          <w:divBdr>
            <w:top w:val="none" w:sz="0" w:space="0" w:color="auto"/>
            <w:left w:val="none" w:sz="0" w:space="0" w:color="auto"/>
            <w:bottom w:val="none" w:sz="0" w:space="0" w:color="auto"/>
            <w:right w:val="none" w:sz="0" w:space="0" w:color="auto"/>
          </w:divBdr>
          <w:divsChild>
            <w:div w:id="353459780">
              <w:marLeft w:val="0"/>
              <w:marRight w:val="0"/>
              <w:marTop w:val="0"/>
              <w:marBottom w:val="0"/>
              <w:divBdr>
                <w:top w:val="none" w:sz="0" w:space="0" w:color="auto"/>
                <w:left w:val="none" w:sz="0" w:space="0" w:color="auto"/>
                <w:bottom w:val="none" w:sz="0" w:space="0" w:color="auto"/>
                <w:right w:val="none" w:sz="0" w:space="0" w:color="auto"/>
              </w:divBdr>
            </w:div>
            <w:div w:id="2093117509">
              <w:marLeft w:val="0"/>
              <w:marRight w:val="0"/>
              <w:marTop w:val="0"/>
              <w:marBottom w:val="0"/>
              <w:divBdr>
                <w:top w:val="none" w:sz="0" w:space="0" w:color="auto"/>
                <w:left w:val="none" w:sz="0" w:space="0" w:color="auto"/>
                <w:bottom w:val="none" w:sz="0" w:space="0" w:color="auto"/>
                <w:right w:val="none" w:sz="0" w:space="0" w:color="auto"/>
              </w:divBdr>
            </w:div>
            <w:div w:id="907764038">
              <w:marLeft w:val="0"/>
              <w:marRight w:val="0"/>
              <w:marTop w:val="0"/>
              <w:marBottom w:val="0"/>
              <w:divBdr>
                <w:top w:val="none" w:sz="0" w:space="0" w:color="auto"/>
                <w:left w:val="none" w:sz="0" w:space="0" w:color="auto"/>
                <w:bottom w:val="none" w:sz="0" w:space="0" w:color="auto"/>
                <w:right w:val="none" w:sz="0" w:space="0" w:color="auto"/>
              </w:divBdr>
            </w:div>
            <w:div w:id="170224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722403">
      <w:bodyDiv w:val="1"/>
      <w:marLeft w:val="0"/>
      <w:marRight w:val="0"/>
      <w:marTop w:val="0"/>
      <w:marBottom w:val="0"/>
      <w:divBdr>
        <w:top w:val="none" w:sz="0" w:space="0" w:color="auto"/>
        <w:left w:val="none" w:sz="0" w:space="0" w:color="auto"/>
        <w:bottom w:val="none" w:sz="0" w:space="0" w:color="auto"/>
        <w:right w:val="none" w:sz="0" w:space="0" w:color="auto"/>
      </w:divBdr>
    </w:div>
    <w:div w:id="1427924035">
      <w:bodyDiv w:val="1"/>
      <w:marLeft w:val="0"/>
      <w:marRight w:val="0"/>
      <w:marTop w:val="0"/>
      <w:marBottom w:val="0"/>
      <w:divBdr>
        <w:top w:val="none" w:sz="0" w:space="0" w:color="auto"/>
        <w:left w:val="none" w:sz="0" w:space="0" w:color="auto"/>
        <w:bottom w:val="none" w:sz="0" w:space="0" w:color="auto"/>
        <w:right w:val="none" w:sz="0" w:space="0" w:color="auto"/>
      </w:divBdr>
    </w:div>
    <w:div w:id="1432508077">
      <w:bodyDiv w:val="1"/>
      <w:marLeft w:val="0"/>
      <w:marRight w:val="0"/>
      <w:marTop w:val="0"/>
      <w:marBottom w:val="0"/>
      <w:divBdr>
        <w:top w:val="none" w:sz="0" w:space="0" w:color="auto"/>
        <w:left w:val="none" w:sz="0" w:space="0" w:color="auto"/>
        <w:bottom w:val="none" w:sz="0" w:space="0" w:color="auto"/>
        <w:right w:val="none" w:sz="0" w:space="0" w:color="auto"/>
      </w:divBdr>
      <w:divsChild>
        <w:div w:id="913006457">
          <w:marLeft w:val="0"/>
          <w:marRight w:val="0"/>
          <w:marTop w:val="0"/>
          <w:marBottom w:val="0"/>
          <w:divBdr>
            <w:top w:val="none" w:sz="0" w:space="0" w:color="auto"/>
            <w:left w:val="none" w:sz="0" w:space="0" w:color="auto"/>
            <w:bottom w:val="none" w:sz="0" w:space="0" w:color="auto"/>
            <w:right w:val="none" w:sz="0" w:space="0" w:color="auto"/>
          </w:divBdr>
          <w:divsChild>
            <w:div w:id="1845630876">
              <w:marLeft w:val="0"/>
              <w:marRight w:val="0"/>
              <w:marTop w:val="0"/>
              <w:marBottom w:val="0"/>
              <w:divBdr>
                <w:top w:val="none" w:sz="0" w:space="0" w:color="auto"/>
                <w:left w:val="none" w:sz="0" w:space="0" w:color="auto"/>
                <w:bottom w:val="none" w:sz="0" w:space="0" w:color="auto"/>
                <w:right w:val="none" w:sz="0" w:space="0" w:color="auto"/>
              </w:divBdr>
            </w:div>
            <w:div w:id="1340691185">
              <w:marLeft w:val="0"/>
              <w:marRight w:val="0"/>
              <w:marTop w:val="0"/>
              <w:marBottom w:val="0"/>
              <w:divBdr>
                <w:top w:val="none" w:sz="0" w:space="0" w:color="auto"/>
                <w:left w:val="none" w:sz="0" w:space="0" w:color="auto"/>
                <w:bottom w:val="none" w:sz="0" w:space="0" w:color="auto"/>
                <w:right w:val="none" w:sz="0" w:space="0" w:color="auto"/>
              </w:divBdr>
            </w:div>
            <w:div w:id="409079292">
              <w:marLeft w:val="0"/>
              <w:marRight w:val="0"/>
              <w:marTop w:val="0"/>
              <w:marBottom w:val="0"/>
              <w:divBdr>
                <w:top w:val="none" w:sz="0" w:space="0" w:color="auto"/>
                <w:left w:val="none" w:sz="0" w:space="0" w:color="auto"/>
                <w:bottom w:val="none" w:sz="0" w:space="0" w:color="auto"/>
                <w:right w:val="none" w:sz="0" w:space="0" w:color="auto"/>
              </w:divBdr>
            </w:div>
            <w:div w:id="204873099">
              <w:marLeft w:val="0"/>
              <w:marRight w:val="0"/>
              <w:marTop w:val="0"/>
              <w:marBottom w:val="0"/>
              <w:divBdr>
                <w:top w:val="none" w:sz="0" w:space="0" w:color="auto"/>
                <w:left w:val="none" w:sz="0" w:space="0" w:color="auto"/>
                <w:bottom w:val="none" w:sz="0" w:space="0" w:color="auto"/>
                <w:right w:val="none" w:sz="0" w:space="0" w:color="auto"/>
              </w:divBdr>
            </w:div>
            <w:div w:id="1842162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328177">
      <w:bodyDiv w:val="1"/>
      <w:marLeft w:val="0"/>
      <w:marRight w:val="0"/>
      <w:marTop w:val="0"/>
      <w:marBottom w:val="0"/>
      <w:divBdr>
        <w:top w:val="none" w:sz="0" w:space="0" w:color="auto"/>
        <w:left w:val="none" w:sz="0" w:space="0" w:color="auto"/>
        <w:bottom w:val="none" w:sz="0" w:space="0" w:color="auto"/>
        <w:right w:val="none" w:sz="0" w:space="0" w:color="auto"/>
      </w:divBdr>
    </w:div>
    <w:div w:id="1434783063">
      <w:bodyDiv w:val="1"/>
      <w:marLeft w:val="0"/>
      <w:marRight w:val="0"/>
      <w:marTop w:val="0"/>
      <w:marBottom w:val="0"/>
      <w:divBdr>
        <w:top w:val="none" w:sz="0" w:space="0" w:color="auto"/>
        <w:left w:val="none" w:sz="0" w:space="0" w:color="auto"/>
        <w:bottom w:val="none" w:sz="0" w:space="0" w:color="auto"/>
        <w:right w:val="none" w:sz="0" w:space="0" w:color="auto"/>
      </w:divBdr>
    </w:div>
    <w:div w:id="1455096918">
      <w:bodyDiv w:val="1"/>
      <w:marLeft w:val="0"/>
      <w:marRight w:val="0"/>
      <w:marTop w:val="0"/>
      <w:marBottom w:val="0"/>
      <w:divBdr>
        <w:top w:val="none" w:sz="0" w:space="0" w:color="auto"/>
        <w:left w:val="none" w:sz="0" w:space="0" w:color="auto"/>
        <w:bottom w:val="none" w:sz="0" w:space="0" w:color="auto"/>
        <w:right w:val="none" w:sz="0" w:space="0" w:color="auto"/>
      </w:divBdr>
    </w:div>
    <w:div w:id="1459567496">
      <w:bodyDiv w:val="1"/>
      <w:marLeft w:val="0"/>
      <w:marRight w:val="0"/>
      <w:marTop w:val="0"/>
      <w:marBottom w:val="0"/>
      <w:divBdr>
        <w:top w:val="none" w:sz="0" w:space="0" w:color="auto"/>
        <w:left w:val="none" w:sz="0" w:space="0" w:color="auto"/>
        <w:bottom w:val="none" w:sz="0" w:space="0" w:color="auto"/>
        <w:right w:val="none" w:sz="0" w:space="0" w:color="auto"/>
      </w:divBdr>
      <w:divsChild>
        <w:div w:id="1925185658">
          <w:marLeft w:val="0"/>
          <w:marRight w:val="0"/>
          <w:marTop w:val="0"/>
          <w:marBottom w:val="0"/>
          <w:divBdr>
            <w:top w:val="none" w:sz="0" w:space="0" w:color="auto"/>
            <w:left w:val="none" w:sz="0" w:space="0" w:color="auto"/>
            <w:bottom w:val="none" w:sz="0" w:space="0" w:color="auto"/>
            <w:right w:val="none" w:sz="0" w:space="0" w:color="auto"/>
          </w:divBdr>
          <w:divsChild>
            <w:div w:id="2001813062">
              <w:marLeft w:val="0"/>
              <w:marRight w:val="0"/>
              <w:marTop w:val="0"/>
              <w:marBottom w:val="0"/>
              <w:divBdr>
                <w:top w:val="none" w:sz="0" w:space="0" w:color="auto"/>
                <w:left w:val="none" w:sz="0" w:space="0" w:color="auto"/>
                <w:bottom w:val="none" w:sz="0" w:space="0" w:color="auto"/>
                <w:right w:val="none" w:sz="0" w:space="0" w:color="auto"/>
              </w:divBdr>
            </w:div>
            <w:div w:id="676200729">
              <w:marLeft w:val="0"/>
              <w:marRight w:val="0"/>
              <w:marTop w:val="0"/>
              <w:marBottom w:val="0"/>
              <w:divBdr>
                <w:top w:val="none" w:sz="0" w:space="0" w:color="auto"/>
                <w:left w:val="none" w:sz="0" w:space="0" w:color="auto"/>
                <w:bottom w:val="none" w:sz="0" w:space="0" w:color="auto"/>
                <w:right w:val="none" w:sz="0" w:space="0" w:color="auto"/>
              </w:divBdr>
            </w:div>
            <w:div w:id="556934324">
              <w:marLeft w:val="0"/>
              <w:marRight w:val="0"/>
              <w:marTop w:val="0"/>
              <w:marBottom w:val="0"/>
              <w:divBdr>
                <w:top w:val="none" w:sz="0" w:space="0" w:color="auto"/>
                <w:left w:val="none" w:sz="0" w:space="0" w:color="auto"/>
                <w:bottom w:val="none" w:sz="0" w:space="0" w:color="auto"/>
                <w:right w:val="none" w:sz="0" w:space="0" w:color="auto"/>
              </w:divBdr>
            </w:div>
            <w:div w:id="453716405">
              <w:marLeft w:val="0"/>
              <w:marRight w:val="0"/>
              <w:marTop w:val="0"/>
              <w:marBottom w:val="0"/>
              <w:divBdr>
                <w:top w:val="none" w:sz="0" w:space="0" w:color="auto"/>
                <w:left w:val="none" w:sz="0" w:space="0" w:color="auto"/>
                <w:bottom w:val="none" w:sz="0" w:space="0" w:color="auto"/>
                <w:right w:val="none" w:sz="0" w:space="0" w:color="auto"/>
              </w:divBdr>
            </w:div>
            <w:div w:id="65249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191797">
      <w:bodyDiv w:val="1"/>
      <w:marLeft w:val="0"/>
      <w:marRight w:val="0"/>
      <w:marTop w:val="0"/>
      <w:marBottom w:val="0"/>
      <w:divBdr>
        <w:top w:val="none" w:sz="0" w:space="0" w:color="auto"/>
        <w:left w:val="none" w:sz="0" w:space="0" w:color="auto"/>
        <w:bottom w:val="none" w:sz="0" w:space="0" w:color="auto"/>
        <w:right w:val="none" w:sz="0" w:space="0" w:color="auto"/>
      </w:divBdr>
      <w:divsChild>
        <w:div w:id="1987392845">
          <w:marLeft w:val="0"/>
          <w:marRight w:val="0"/>
          <w:marTop w:val="0"/>
          <w:marBottom w:val="0"/>
          <w:divBdr>
            <w:top w:val="none" w:sz="0" w:space="0" w:color="auto"/>
            <w:left w:val="none" w:sz="0" w:space="0" w:color="auto"/>
            <w:bottom w:val="none" w:sz="0" w:space="0" w:color="auto"/>
            <w:right w:val="none" w:sz="0" w:space="0" w:color="auto"/>
          </w:divBdr>
          <w:divsChild>
            <w:div w:id="791434452">
              <w:marLeft w:val="0"/>
              <w:marRight w:val="0"/>
              <w:marTop w:val="0"/>
              <w:marBottom w:val="0"/>
              <w:divBdr>
                <w:top w:val="none" w:sz="0" w:space="0" w:color="auto"/>
                <w:left w:val="none" w:sz="0" w:space="0" w:color="auto"/>
                <w:bottom w:val="none" w:sz="0" w:space="0" w:color="auto"/>
                <w:right w:val="none" w:sz="0" w:space="0" w:color="auto"/>
              </w:divBdr>
            </w:div>
            <w:div w:id="1607227854">
              <w:marLeft w:val="0"/>
              <w:marRight w:val="0"/>
              <w:marTop w:val="0"/>
              <w:marBottom w:val="0"/>
              <w:divBdr>
                <w:top w:val="none" w:sz="0" w:space="0" w:color="auto"/>
                <w:left w:val="none" w:sz="0" w:space="0" w:color="auto"/>
                <w:bottom w:val="none" w:sz="0" w:space="0" w:color="auto"/>
                <w:right w:val="none" w:sz="0" w:space="0" w:color="auto"/>
              </w:divBdr>
            </w:div>
            <w:div w:id="1324818644">
              <w:marLeft w:val="0"/>
              <w:marRight w:val="0"/>
              <w:marTop w:val="0"/>
              <w:marBottom w:val="0"/>
              <w:divBdr>
                <w:top w:val="none" w:sz="0" w:space="0" w:color="auto"/>
                <w:left w:val="none" w:sz="0" w:space="0" w:color="auto"/>
                <w:bottom w:val="none" w:sz="0" w:space="0" w:color="auto"/>
                <w:right w:val="none" w:sz="0" w:space="0" w:color="auto"/>
              </w:divBdr>
            </w:div>
            <w:div w:id="1898392029">
              <w:marLeft w:val="0"/>
              <w:marRight w:val="0"/>
              <w:marTop w:val="0"/>
              <w:marBottom w:val="0"/>
              <w:divBdr>
                <w:top w:val="none" w:sz="0" w:space="0" w:color="auto"/>
                <w:left w:val="none" w:sz="0" w:space="0" w:color="auto"/>
                <w:bottom w:val="none" w:sz="0" w:space="0" w:color="auto"/>
                <w:right w:val="none" w:sz="0" w:space="0" w:color="auto"/>
              </w:divBdr>
            </w:div>
            <w:div w:id="405540525">
              <w:marLeft w:val="0"/>
              <w:marRight w:val="0"/>
              <w:marTop w:val="0"/>
              <w:marBottom w:val="0"/>
              <w:divBdr>
                <w:top w:val="none" w:sz="0" w:space="0" w:color="auto"/>
                <w:left w:val="none" w:sz="0" w:space="0" w:color="auto"/>
                <w:bottom w:val="none" w:sz="0" w:space="0" w:color="auto"/>
                <w:right w:val="none" w:sz="0" w:space="0" w:color="auto"/>
              </w:divBdr>
            </w:div>
            <w:div w:id="263465416">
              <w:marLeft w:val="0"/>
              <w:marRight w:val="0"/>
              <w:marTop w:val="0"/>
              <w:marBottom w:val="0"/>
              <w:divBdr>
                <w:top w:val="none" w:sz="0" w:space="0" w:color="auto"/>
                <w:left w:val="none" w:sz="0" w:space="0" w:color="auto"/>
                <w:bottom w:val="none" w:sz="0" w:space="0" w:color="auto"/>
                <w:right w:val="none" w:sz="0" w:space="0" w:color="auto"/>
              </w:divBdr>
            </w:div>
            <w:div w:id="2079670034">
              <w:marLeft w:val="0"/>
              <w:marRight w:val="0"/>
              <w:marTop w:val="0"/>
              <w:marBottom w:val="0"/>
              <w:divBdr>
                <w:top w:val="none" w:sz="0" w:space="0" w:color="auto"/>
                <w:left w:val="none" w:sz="0" w:space="0" w:color="auto"/>
                <w:bottom w:val="none" w:sz="0" w:space="0" w:color="auto"/>
                <w:right w:val="none" w:sz="0" w:space="0" w:color="auto"/>
              </w:divBdr>
            </w:div>
            <w:div w:id="1004749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578229">
      <w:bodyDiv w:val="1"/>
      <w:marLeft w:val="0"/>
      <w:marRight w:val="0"/>
      <w:marTop w:val="0"/>
      <w:marBottom w:val="0"/>
      <w:divBdr>
        <w:top w:val="none" w:sz="0" w:space="0" w:color="auto"/>
        <w:left w:val="none" w:sz="0" w:space="0" w:color="auto"/>
        <w:bottom w:val="none" w:sz="0" w:space="0" w:color="auto"/>
        <w:right w:val="none" w:sz="0" w:space="0" w:color="auto"/>
      </w:divBdr>
      <w:divsChild>
        <w:div w:id="724598738">
          <w:marLeft w:val="0"/>
          <w:marRight w:val="0"/>
          <w:marTop w:val="0"/>
          <w:marBottom w:val="0"/>
          <w:divBdr>
            <w:top w:val="none" w:sz="0" w:space="0" w:color="auto"/>
            <w:left w:val="none" w:sz="0" w:space="0" w:color="auto"/>
            <w:bottom w:val="none" w:sz="0" w:space="0" w:color="auto"/>
            <w:right w:val="none" w:sz="0" w:space="0" w:color="auto"/>
          </w:divBdr>
          <w:divsChild>
            <w:div w:id="100615783">
              <w:marLeft w:val="0"/>
              <w:marRight w:val="0"/>
              <w:marTop w:val="0"/>
              <w:marBottom w:val="0"/>
              <w:divBdr>
                <w:top w:val="none" w:sz="0" w:space="0" w:color="auto"/>
                <w:left w:val="none" w:sz="0" w:space="0" w:color="auto"/>
                <w:bottom w:val="none" w:sz="0" w:space="0" w:color="auto"/>
                <w:right w:val="none" w:sz="0" w:space="0" w:color="auto"/>
              </w:divBdr>
            </w:div>
            <w:div w:id="93020695">
              <w:marLeft w:val="0"/>
              <w:marRight w:val="0"/>
              <w:marTop w:val="0"/>
              <w:marBottom w:val="0"/>
              <w:divBdr>
                <w:top w:val="none" w:sz="0" w:space="0" w:color="auto"/>
                <w:left w:val="none" w:sz="0" w:space="0" w:color="auto"/>
                <w:bottom w:val="none" w:sz="0" w:space="0" w:color="auto"/>
                <w:right w:val="none" w:sz="0" w:space="0" w:color="auto"/>
              </w:divBdr>
            </w:div>
            <w:div w:id="627246777">
              <w:marLeft w:val="0"/>
              <w:marRight w:val="0"/>
              <w:marTop w:val="0"/>
              <w:marBottom w:val="0"/>
              <w:divBdr>
                <w:top w:val="none" w:sz="0" w:space="0" w:color="auto"/>
                <w:left w:val="none" w:sz="0" w:space="0" w:color="auto"/>
                <w:bottom w:val="none" w:sz="0" w:space="0" w:color="auto"/>
                <w:right w:val="none" w:sz="0" w:space="0" w:color="auto"/>
              </w:divBdr>
            </w:div>
            <w:div w:id="2057200503">
              <w:marLeft w:val="0"/>
              <w:marRight w:val="0"/>
              <w:marTop w:val="0"/>
              <w:marBottom w:val="0"/>
              <w:divBdr>
                <w:top w:val="none" w:sz="0" w:space="0" w:color="auto"/>
                <w:left w:val="none" w:sz="0" w:space="0" w:color="auto"/>
                <w:bottom w:val="none" w:sz="0" w:space="0" w:color="auto"/>
                <w:right w:val="none" w:sz="0" w:space="0" w:color="auto"/>
              </w:divBdr>
            </w:div>
            <w:div w:id="213470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783534">
      <w:bodyDiv w:val="1"/>
      <w:marLeft w:val="0"/>
      <w:marRight w:val="0"/>
      <w:marTop w:val="0"/>
      <w:marBottom w:val="0"/>
      <w:divBdr>
        <w:top w:val="none" w:sz="0" w:space="0" w:color="auto"/>
        <w:left w:val="none" w:sz="0" w:space="0" w:color="auto"/>
        <w:bottom w:val="none" w:sz="0" w:space="0" w:color="auto"/>
        <w:right w:val="none" w:sz="0" w:space="0" w:color="auto"/>
      </w:divBdr>
    </w:div>
    <w:div w:id="1469929335">
      <w:bodyDiv w:val="1"/>
      <w:marLeft w:val="0"/>
      <w:marRight w:val="0"/>
      <w:marTop w:val="0"/>
      <w:marBottom w:val="0"/>
      <w:divBdr>
        <w:top w:val="none" w:sz="0" w:space="0" w:color="auto"/>
        <w:left w:val="none" w:sz="0" w:space="0" w:color="auto"/>
        <w:bottom w:val="none" w:sz="0" w:space="0" w:color="auto"/>
        <w:right w:val="none" w:sz="0" w:space="0" w:color="auto"/>
      </w:divBdr>
      <w:divsChild>
        <w:div w:id="21324349">
          <w:marLeft w:val="0"/>
          <w:marRight w:val="0"/>
          <w:marTop w:val="0"/>
          <w:marBottom w:val="0"/>
          <w:divBdr>
            <w:top w:val="none" w:sz="0" w:space="0" w:color="auto"/>
            <w:left w:val="none" w:sz="0" w:space="0" w:color="auto"/>
            <w:bottom w:val="none" w:sz="0" w:space="0" w:color="auto"/>
            <w:right w:val="none" w:sz="0" w:space="0" w:color="auto"/>
          </w:divBdr>
          <w:divsChild>
            <w:div w:id="1604998428">
              <w:marLeft w:val="0"/>
              <w:marRight w:val="0"/>
              <w:marTop w:val="0"/>
              <w:marBottom w:val="0"/>
              <w:divBdr>
                <w:top w:val="none" w:sz="0" w:space="0" w:color="auto"/>
                <w:left w:val="none" w:sz="0" w:space="0" w:color="auto"/>
                <w:bottom w:val="none" w:sz="0" w:space="0" w:color="auto"/>
                <w:right w:val="none" w:sz="0" w:space="0" w:color="auto"/>
              </w:divBdr>
            </w:div>
            <w:div w:id="1115557889">
              <w:marLeft w:val="0"/>
              <w:marRight w:val="0"/>
              <w:marTop w:val="0"/>
              <w:marBottom w:val="0"/>
              <w:divBdr>
                <w:top w:val="none" w:sz="0" w:space="0" w:color="auto"/>
                <w:left w:val="none" w:sz="0" w:space="0" w:color="auto"/>
                <w:bottom w:val="none" w:sz="0" w:space="0" w:color="auto"/>
                <w:right w:val="none" w:sz="0" w:space="0" w:color="auto"/>
              </w:divBdr>
            </w:div>
            <w:div w:id="237639890">
              <w:marLeft w:val="0"/>
              <w:marRight w:val="0"/>
              <w:marTop w:val="0"/>
              <w:marBottom w:val="0"/>
              <w:divBdr>
                <w:top w:val="none" w:sz="0" w:space="0" w:color="auto"/>
                <w:left w:val="none" w:sz="0" w:space="0" w:color="auto"/>
                <w:bottom w:val="none" w:sz="0" w:space="0" w:color="auto"/>
                <w:right w:val="none" w:sz="0" w:space="0" w:color="auto"/>
              </w:divBdr>
            </w:div>
            <w:div w:id="1092311123">
              <w:marLeft w:val="0"/>
              <w:marRight w:val="0"/>
              <w:marTop w:val="0"/>
              <w:marBottom w:val="0"/>
              <w:divBdr>
                <w:top w:val="none" w:sz="0" w:space="0" w:color="auto"/>
                <w:left w:val="none" w:sz="0" w:space="0" w:color="auto"/>
                <w:bottom w:val="none" w:sz="0" w:space="0" w:color="auto"/>
                <w:right w:val="none" w:sz="0" w:space="0" w:color="auto"/>
              </w:divBdr>
            </w:div>
            <w:div w:id="540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270093">
      <w:bodyDiv w:val="1"/>
      <w:marLeft w:val="0"/>
      <w:marRight w:val="0"/>
      <w:marTop w:val="0"/>
      <w:marBottom w:val="0"/>
      <w:divBdr>
        <w:top w:val="none" w:sz="0" w:space="0" w:color="auto"/>
        <w:left w:val="none" w:sz="0" w:space="0" w:color="auto"/>
        <w:bottom w:val="none" w:sz="0" w:space="0" w:color="auto"/>
        <w:right w:val="none" w:sz="0" w:space="0" w:color="auto"/>
      </w:divBdr>
      <w:divsChild>
        <w:div w:id="1038897106">
          <w:marLeft w:val="0"/>
          <w:marRight w:val="0"/>
          <w:marTop w:val="0"/>
          <w:marBottom w:val="0"/>
          <w:divBdr>
            <w:top w:val="none" w:sz="0" w:space="0" w:color="auto"/>
            <w:left w:val="none" w:sz="0" w:space="0" w:color="auto"/>
            <w:bottom w:val="none" w:sz="0" w:space="0" w:color="auto"/>
            <w:right w:val="none" w:sz="0" w:space="0" w:color="auto"/>
          </w:divBdr>
          <w:divsChild>
            <w:div w:id="1820269009">
              <w:marLeft w:val="0"/>
              <w:marRight w:val="0"/>
              <w:marTop w:val="0"/>
              <w:marBottom w:val="0"/>
              <w:divBdr>
                <w:top w:val="none" w:sz="0" w:space="0" w:color="auto"/>
                <w:left w:val="none" w:sz="0" w:space="0" w:color="auto"/>
                <w:bottom w:val="none" w:sz="0" w:space="0" w:color="auto"/>
                <w:right w:val="none" w:sz="0" w:space="0" w:color="auto"/>
              </w:divBdr>
            </w:div>
            <w:div w:id="1760835529">
              <w:marLeft w:val="0"/>
              <w:marRight w:val="0"/>
              <w:marTop w:val="0"/>
              <w:marBottom w:val="0"/>
              <w:divBdr>
                <w:top w:val="none" w:sz="0" w:space="0" w:color="auto"/>
                <w:left w:val="none" w:sz="0" w:space="0" w:color="auto"/>
                <w:bottom w:val="none" w:sz="0" w:space="0" w:color="auto"/>
                <w:right w:val="none" w:sz="0" w:space="0" w:color="auto"/>
              </w:divBdr>
            </w:div>
            <w:div w:id="1067460273">
              <w:marLeft w:val="0"/>
              <w:marRight w:val="0"/>
              <w:marTop w:val="0"/>
              <w:marBottom w:val="0"/>
              <w:divBdr>
                <w:top w:val="none" w:sz="0" w:space="0" w:color="auto"/>
                <w:left w:val="none" w:sz="0" w:space="0" w:color="auto"/>
                <w:bottom w:val="none" w:sz="0" w:space="0" w:color="auto"/>
                <w:right w:val="none" w:sz="0" w:space="0" w:color="auto"/>
              </w:divBdr>
            </w:div>
            <w:div w:id="1630477217">
              <w:marLeft w:val="0"/>
              <w:marRight w:val="0"/>
              <w:marTop w:val="0"/>
              <w:marBottom w:val="0"/>
              <w:divBdr>
                <w:top w:val="none" w:sz="0" w:space="0" w:color="auto"/>
                <w:left w:val="none" w:sz="0" w:space="0" w:color="auto"/>
                <w:bottom w:val="none" w:sz="0" w:space="0" w:color="auto"/>
                <w:right w:val="none" w:sz="0" w:space="0" w:color="auto"/>
              </w:divBdr>
            </w:div>
            <w:div w:id="1959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694801">
      <w:bodyDiv w:val="1"/>
      <w:marLeft w:val="0"/>
      <w:marRight w:val="0"/>
      <w:marTop w:val="0"/>
      <w:marBottom w:val="0"/>
      <w:divBdr>
        <w:top w:val="none" w:sz="0" w:space="0" w:color="auto"/>
        <w:left w:val="none" w:sz="0" w:space="0" w:color="auto"/>
        <w:bottom w:val="none" w:sz="0" w:space="0" w:color="auto"/>
        <w:right w:val="none" w:sz="0" w:space="0" w:color="auto"/>
      </w:divBdr>
      <w:divsChild>
        <w:div w:id="1845439707">
          <w:marLeft w:val="0"/>
          <w:marRight w:val="0"/>
          <w:marTop w:val="0"/>
          <w:marBottom w:val="0"/>
          <w:divBdr>
            <w:top w:val="none" w:sz="0" w:space="0" w:color="auto"/>
            <w:left w:val="none" w:sz="0" w:space="0" w:color="auto"/>
            <w:bottom w:val="none" w:sz="0" w:space="0" w:color="auto"/>
            <w:right w:val="none" w:sz="0" w:space="0" w:color="auto"/>
          </w:divBdr>
          <w:divsChild>
            <w:div w:id="1271006330">
              <w:marLeft w:val="0"/>
              <w:marRight w:val="0"/>
              <w:marTop w:val="0"/>
              <w:marBottom w:val="0"/>
              <w:divBdr>
                <w:top w:val="none" w:sz="0" w:space="0" w:color="auto"/>
                <w:left w:val="none" w:sz="0" w:space="0" w:color="auto"/>
                <w:bottom w:val="none" w:sz="0" w:space="0" w:color="auto"/>
                <w:right w:val="none" w:sz="0" w:space="0" w:color="auto"/>
              </w:divBdr>
            </w:div>
            <w:div w:id="98030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308526">
      <w:bodyDiv w:val="1"/>
      <w:marLeft w:val="0"/>
      <w:marRight w:val="0"/>
      <w:marTop w:val="0"/>
      <w:marBottom w:val="0"/>
      <w:divBdr>
        <w:top w:val="none" w:sz="0" w:space="0" w:color="auto"/>
        <w:left w:val="none" w:sz="0" w:space="0" w:color="auto"/>
        <w:bottom w:val="none" w:sz="0" w:space="0" w:color="auto"/>
        <w:right w:val="none" w:sz="0" w:space="0" w:color="auto"/>
      </w:divBdr>
    </w:div>
    <w:div w:id="1507817343">
      <w:bodyDiv w:val="1"/>
      <w:marLeft w:val="0"/>
      <w:marRight w:val="0"/>
      <w:marTop w:val="0"/>
      <w:marBottom w:val="0"/>
      <w:divBdr>
        <w:top w:val="none" w:sz="0" w:space="0" w:color="auto"/>
        <w:left w:val="none" w:sz="0" w:space="0" w:color="auto"/>
        <w:bottom w:val="none" w:sz="0" w:space="0" w:color="auto"/>
        <w:right w:val="none" w:sz="0" w:space="0" w:color="auto"/>
      </w:divBdr>
    </w:div>
    <w:div w:id="1514685481">
      <w:bodyDiv w:val="1"/>
      <w:marLeft w:val="0"/>
      <w:marRight w:val="0"/>
      <w:marTop w:val="0"/>
      <w:marBottom w:val="0"/>
      <w:divBdr>
        <w:top w:val="none" w:sz="0" w:space="0" w:color="auto"/>
        <w:left w:val="none" w:sz="0" w:space="0" w:color="auto"/>
        <w:bottom w:val="none" w:sz="0" w:space="0" w:color="auto"/>
        <w:right w:val="none" w:sz="0" w:space="0" w:color="auto"/>
      </w:divBdr>
    </w:div>
    <w:div w:id="1516191794">
      <w:bodyDiv w:val="1"/>
      <w:marLeft w:val="0"/>
      <w:marRight w:val="0"/>
      <w:marTop w:val="0"/>
      <w:marBottom w:val="0"/>
      <w:divBdr>
        <w:top w:val="none" w:sz="0" w:space="0" w:color="auto"/>
        <w:left w:val="none" w:sz="0" w:space="0" w:color="auto"/>
        <w:bottom w:val="none" w:sz="0" w:space="0" w:color="auto"/>
        <w:right w:val="none" w:sz="0" w:space="0" w:color="auto"/>
      </w:divBdr>
    </w:div>
    <w:div w:id="1520855214">
      <w:bodyDiv w:val="1"/>
      <w:marLeft w:val="0"/>
      <w:marRight w:val="0"/>
      <w:marTop w:val="0"/>
      <w:marBottom w:val="0"/>
      <w:divBdr>
        <w:top w:val="none" w:sz="0" w:space="0" w:color="auto"/>
        <w:left w:val="none" w:sz="0" w:space="0" w:color="auto"/>
        <w:bottom w:val="none" w:sz="0" w:space="0" w:color="auto"/>
        <w:right w:val="none" w:sz="0" w:space="0" w:color="auto"/>
      </w:divBdr>
      <w:divsChild>
        <w:div w:id="188181784">
          <w:marLeft w:val="0"/>
          <w:marRight w:val="0"/>
          <w:marTop w:val="0"/>
          <w:marBottom w:val="0"/>
          <w:divBdr>
            <w:top w:val="none" w:sz="0" w:space="0" w:color="auto"/>
            <w:left w:val="none" w:sz="0" w:space="0" w:color="auto"/>
            <w:bottom w:val="none" w:sz="0" w:space="0" w:color="auto"/>
            <w:right w:val="none" w:sz="0" w:space="0" w:color="auto"/>
          </w:divBdr>
          <w:divsChild>
            <w:div w:id="1453476316">
              <w:marLeft w:val="0"/>
              <w:marRight w:val="0"/>
              <w:marTop w:val="0"/>
              <w:marBottom w:val="0"/>
              <w:divBdr>
                <w:top w:val="none" w:sz="0" w:space="0" w:color="auto"/>
                <w:left w:val="none" w:sz="0" w:space="0" w:color="auto"/>
                <w:bottom w:val="none" w:sz="0" w:space="0" w:color="auto"/>
                <w:right w:val="none" w:sz="0" w:space="0" w:color="auto"/>
              </w:divBdr>
            </w:div>
            <w:div w:id="648024009">
              <w:marLeft w:val="0"/>
              <w:marRight w:val="0"/>
              <w:marTop w:val="0"/>
              <w:marBottom w:val="0"/>
              <w:divBdr>
                <w:top w:val="none" w:sz="0" w:space="0" w:color="auto"/>
                <w:left w:val="none" w:sz="0" w:space="0" w:color="auto"/>
                <w:bottom w:val="none" w:sz="0" w:space="0" w:color="auto"/>
                <w:right w:val="none" w:sz="0" w:space="0" w:color="auto"/>
              </w:divBdr>
            </w:div>
            <w:div w:id="529228217">
              <w:marLeft w:val="0"/>
              <w:marRight w:val="0"/>
              <w:marTop w:val="0"/>
              <w:marBottom w:val="0"/>
              <w:divBdr>
                <w:top w:val="none" w:sz="0" w:space="0" w:color="auto"/>
                <w:left w:val="none" w:sz="0" w:space="0" w:color="auto"/>
                <w:bottom w:val="none" w:sz="0" w:space="0" w:color="auto"/>
                <w:right w:val="none" w:sz="0" w:space="0" w:color="auto"/>
              </w:divBdr>
            </w:div>
            <w:div w:id="683475610">
              <w:marLeft w:val="0"/>
              <w:marRight w:val="0"/>
              <w:marTop w:val="0"/>
              <w:marBottom w:val="0"/>
              <w:divBdr>
                <w:top w:val="none" w:sz="0" w:space="0" w:color="auto"/>
                <w:left w:val="none" w:sz="0" w:space="0" w:color="auto"/>
                <w:bottom w:val="none" w:sz="0" w:space="0" w:color="auto"/>
                <w:right w:val="none" w:sz="0" w:space="0" w:color="auto"/>
              </w:divBdr>
            </w:div>
            <w:div w:id="1648900340">
              <w:marLeft w:val="0"/>
              <w:marRight w:val="0"/>
              <w:marTop w:val="0"/>
              <w:marBottom w:val="0"/>
              <w:divBdr>
                <w:top w:val="none" w:sz="0" w:space="0" w:color="auto"/>
                <w:left w:val="none" w:sz="0" w:space="0" w:color="auto"/>
                <w:bottom w:val="none" w:sz="0" w:space="0" w:color="auto"/>
                <w:right w:val="none" w:sz="0" w:space="0" w:color="auto"/>
              </w:divBdr>
            </w:div>
            <w:div w:id="1888103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901769">
      <w:bodyDiv w:val="1"/>
      <w:marLeft w:val="0"/>
      <w:marRight w:val="0"/>
      <w:marTop w:val="0"/>
      <w:marBottom w:val="0"/>
      <w:divBdr>
        <w:top w:val="none" w:sz="0" w:space="0" w:color="auto"/>
        <w:left w:val="none" w:sz="0" w:space="0" w:color="auto"/>
        <w:bottom w:val="none" w:sz="0" w:space="0" w:color="auto"/>
        <w:right w:val="none" w:sz="0" w:space="0" w:color="auto"/>
      </w:divBdr>
    </w:div>
    <w:div w:id="1542471657">
      <w:bodyDiv w:val="1"/>
      <w:marLeft w:val="0"/>
      <w:marRight w:val="0"/>
      <w:marTop w:val="0"/>
      <w:marBottom w:val="0"/>
      <w:divBdr>
        <w:top w:val="none" w:sz="0" w:space="0" w:color="auto"/>
        <w:left w:val="none" w:sz="0" w:space="0" w:color="auto"/>
        <w:bottom w:val="none" w:sz="0" w:space="0" w:color="auto"/>
        <w:right w:val="none" w:sz="0" w:space="0" w:color="auto"/>
      </w:divBdr>
      <w:divsChild>
        <w:div w:id="207836915">
          <w:marLeft w:val="0"/>
          <w:marRight w:val="0"/>
          <w:marTop w:val="0"/>
          <w:marBottom w:val="0"/>
          <w:divBdr>
            <w:top w:val="none" w:sz="0" w:space="0" w:color="auto"/>
            <w:left w:val="none" w:sz="0" w:space="0" w:color="auto"/>
            <w:bottom w:val="none" w:sz="0" w:space="0" w:color="auto"/>
            <w:right w:val="none" w:sz="0" w:space="0" w:color="auto"/>
          </w:divBdr>
          <w:divsChild>
            <w:div w:id="1529249288">
              <w:marLeft w:val="0"/>
              <w:marRight w:val="0"/>
              <w:marTop w:val="0"/>
              <w:marBottom w:val="0"/>
              <w:divBdr>
                <w:top w:val="none" w:sz="0" w:space="0" w:color="auto"/>
                <w:left w:val="none" w:sz="0" w:space="0" w:color="auto"/>
                <w:bottom w:val="none" w:sz="0" w:space="0" w:color="auto"/>
                <w:right w:val="none" w:sz="0" w:space="0" w:color="auto"/>
              </w:divBdr>
            </w:div>
            <w:div w:id="796339992">
              <w:marLeft w:val="0"/>
              <w:marRight w:val="0"/>
              <w:marTop w:val="0"/>
              <w:marBottom w:val="0"/>
              <w:divBdr>
                <w:top w:val="none" w:sz="0" w:space="0" w:color="auto"/>
                <w:left w:val="none" w:sz="0" w:space="0" w:color="auto"/>
                <w:bottom w:val="none" w:sz="0" w:space="0" w:color="auto"/>
                <w:right w:val="none" w:sz="0" w:space="0" w:color="auto"/>
              </w:divBdr>
            </w:div>
            <w:div w:id="1385642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182603">
      <w:bodyDiv w:val="1"/>
      <w:marLeft w:val="0"/>
      <w:marRight w:val="0"/>
      <w:marTop w:val="0"/>
      <w:marBottom w:val="0"/>
      <w:divBdr>
        <w:top w:val="none" w:sz="0" w:space="0" w:color="auto"/>
        <w:left w:val="none" w:sz="0" w:space="0" w:color="auto"/>
        <w:bottom w:val="none" w:sz="0" w:space="0" w:color="auto"/>
        <w:right w:val="none" w:sz="0" w:space="0" w:color="auto"/>
      </w:divBdr>
    </w:div>
    <w:div w:id="1554853516">
      <w:bodyDiv w:val="1"/>
      <w:marLeft w:val="0"/>
      <w:marRight w:val="0"/>
      <w:marTop w:val="0"/>
      <w:marBottom w:val="0"/>
      <w:divBdr>
        <w:top w:val="none" w:sz="0" w:space="0" w:color="auto"/>
        <w:left w:val="none" w:sz="0" w:space="0" w:color="auto"/>
        <w:bottom w:val="none" w:sz="0" w:space="0" w:color="auto"/>
        <w:right w:val="none" w:sz="0" w:space="0" w:color="auto"/>
      </w:divBdr>
    </w:div>
    <w:div w:id="1556769459">
      <w:bodyDiv w:val="1"/>
      <w:marLeft w:val="0"/>
      <w:marRight w:val="0"/>
      <w:marTop w:val="0"/>
      <w:marBottom w:val="0"/>
      <w:divBdr>
        <w:top w:val="none" w:sz="0" w:space="0" w:color="auto"/>
        <w:left w:val="none" w:sz="0" w:space="0" w:color="auto"/>
        <w:bottom w:val="none" w:sz="0" w:space="0" w:color="auto"/>
        <w:right w:val="none" w:sz="0" w:space="0" w:color="auto"/>
      </w:divBdr>
      <w:divsChild>
        <w:div w:id="1883858049">
          <w:marLeft w:val="0"/>
          <w:marRight w:val="0"/>
          <w:marTop w:val="0"/>
          <w:marBottom w:val="0"/>
          <w:divBdr>
            <w:top w:val="none" w:sz="0" w:space="0" w:color="auto"/>
            <w:left w:val="none" w:sz="0" w:space="0" w:color="auto"/>
            <w:bottom w:val="none" w:sz="0" w:space="0" w:color="auto"/>
            <w:right w:val="none" w:sz="0" w:space="0" w:color="auto"/>
          </w:divBdr>
          <w:divsChild>
            <w:div w:id="1994068884">
              <w:marLeft w:val="0"/>
              <w:marRight w:val="0"/>
              <w:marTop w:val="0"/>
              <w:marBottom w:val="0"/>
              <w:divBdr>
                <w:top w:val="none" w:sz="0" w:space="0" w:color="auto"/>
                <w:left w:val="none" w:sz="0" w:space="0" w:color="auto"/>
                <w:bottom w:val="none" w:sz="0" w:space="0" w:color="auto"/>
                <w:right w:val="none" w:sz="0" w:space="0" w:color="auto"/>
              </w:divBdr>
            </w:div>
            <w:div w:id="295139201">
              <w:marLeft w:val="0"/>
              <w:marRight w:val="0"/>
              <w:marTop w:val="0"/>
              <w:marBottom w:val="0"/>
              <w:divBdr>
                <w:top w:val="none" w:sz="0" w:space="0" w:color="auto"/>
                <w:left w:val="none" w:sz="0" w:space="0" w:color="auto"/>
                <w:bottom w:val="none" w:sz="0" w:space="0" w:color="auto"/>
                <w:right w:val="none" w:sz="0" w:space="0" w:color="auto"/>
              </w:divBdr>
            </w:div>
            <w:div w:id="853694042">
              <w:marLeft w:val="0"/>
              <w:marRight w:val="0"/>
              <w:marTop w:val="0"/>
              <w:marBottom w:val="0"/>
              <w:divBdr>
                <w:top w:val="none" w:sz="0" w:space="0" w:color="auto"/>
                <w:left w:val="none" w:sz="0" w:space="0" w:color="auto"/>
                <w:bottom w:val="none" w:sz="0" w:space="0" w:color="auto"/>
                <w:right w:val="none" w:sz="0" w:space="0" w:color="auto"/>
              </w:divBdr>
            </w:div>
            <w:div w:id="1779131097">
              <w:marLeft w:val="0"/>
              <w:marRight w:val="0"/>
              <w:marTop w:val="0"/>
              <w:marBottom w:val="0"/>
              <w:divBdr>
                <w:top w:val="none" w:sz="0" w:space="0" w:color="auto"/>
                <w:left w:val="none" w:sz="0" w:space="0" w:color="auto"/>
                <w:bottom w:val="none" w:sz="0" w:space="0" w:color="auto"/>
                <w:right w:val="none" w:sz="0" w:space="0" w:color="auto"/>
              </w:divBdr>
            </w:div>
            <w:div w:id="115476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773233">
      <w:bodyDiv w:val="1"/>
      <w:marLeft w:val="0"/>
      <w:marRight w:val="0"/>
      <w:marTop w:val="0"/>
      <w:marBottom w:val="0"/>
      <w:divBdr>
        <w:top w:val="none" w:sz="0" w:space="0" w:color="auto"/>
        <w:left w:val="none" w:sz="0" w:space="0" w:color="auto"/>
        <w:bottom w:val="none" w:sz="0" w:space="0" w:color="auto"/>
        <w:right w:val="none" w:sz="0" w:space="0" w:color="auto"/>
      </w:divBdr>
    </w:div>
    <w:div w:id="1561943630">
      <w:bodyDiv w:val="1"/>
      <w:marLeft w:val="0"/>
      <w:marRight w:val="0"/>
      <w:marTop w:val="0"/>
      <w:marBottom w:val="0"/>
      <w:divBdr>
        <w:top w:val="none" w:sz="0" w:space="0" w:color="auto"/>
        <w:left w:val="none" w:sz="0" w:space="0" w:color="auto"/>
        <w:bottom w:val="none" w:sz="0" w:space="0" w:color="auto"/>
        <w:right w:val="none" w:sz="0" w:space="0" w:color="auto"/>
      </w:divBdr>
    </w:div>
    <w:div w:id="1567110856">
      <w:bodyDiv w:val="1"/>
      <w:marLeft w:val="0"/>
      <w:marRight w:val="0"/>
      <w:marTop w:val="0"/>
      <w:marBottom w:val="0"/>
      <w:divBdr>
        <w:top w:val="none" w:sz="0" w:space="0" w:color="auto"/>
        <w:left w:val="none" w:sz="0" w:space="0" w:color="auto"/>
        <w:bottom w:val="none" w:sz="0" w:space="0" w:color="auto"/>
        <w:right w:val="none" w:sz="0" w:space="0" w:color="auto"/>
      </w:divBdr>
    </w:div>
    <w:div w:id="1567645637">
      <w:bodyDiv w:val="1"/>
      <w:marLeft w:val="0"/>
      <w:marRight w:val="0"/>
      <w:marTop w:val="0"/>
      <w:marBottom w:val="0"/>
      <w:divBdr>
        <w:top w:val="none" w:sz="0" w:space="0" w:color="auto"/>
        <w:left w:val="none" w:sz="0" w:space="0" w:color="auto"/>
        <w:bottom w:val="none" w:sz="0" w:space="0" w:color="auto"/>
        <w:right w:val="none" w:sz="0" w:space="0" w:color="auto"/>
      </w:divBdr>
      <w:divsChild>
        <w:div w:id="1696230547">
          <w:marLeft w:val="0"/>
          <w:marRight w:val="0"/>
          <w:marTop w:val="0"/>
          <w:marBottom w:val="0"/>
          <w:divBdr>
            <w:top w:val="none" w:sz="0" w:space="0" w:color="auto"/>
            <w:left w:val="none" w:sz="0" w:space="0" w:color="auto"/>
            <w:bottom w:val="none" w:sz="0" w:space="0" w:color="auto"/>
            <w:right w:val="none" w:sz="0" w:space="0" w:color="auto"/>
          </w:divBdr>
          <w:divsChild>
            <w:div w:id="533074940">
              <w:marLeft w:val="0"/>
              <w:marRight w:val="0"/>
              <w:marTop w:val="0"/>
              <w:marBottom w:val="0"/>
              <w:divBdr>
                <w:top w:val="none" w:sz="0" w:space="0" w:color="auto"/>
                <w:left w:val="none" w:sz="0" w:space="0" w:color="auto"/>
                <w:bottom w:val="none" w:sz="0" w:space="0" w:color="auto"/>
                <w:right w:val="none" w:sz="0" w:space="0" w:color="auto"/>
              </w:divBdr>
            </w:div>
            <w:div w:id="797648697">
              <w:marLeft w:val="0"/>
              <w:marRight w:val="0"/>
              <w:marTop w:val="0"/>
              <w:marBottom w:val="0"/>
              <w:divBdr>
                <w:top w:val="none" w:sz="0" w:space="0" w:color="auto"/>
                <w:left w:val="none" w:sz="0" w:space="0" w:color="auto"/>
                <w:bottom w:val="none" w:sz="0" w:space="0" w:color="auto"/>
                <w:right w:val="none" w:sz="0" w:space="0" w:color="auto"/>
              </w:divBdr>
            </w:div>
            <w:div w:id="1150442706">
              <w:marLeft w:val="0"/>
              <w:marRight w:val="0"/>
              <w:marTop w:val="0"/>
              <w:marBottom w:val="0"/>
              <w:divBdr>
                <w:top w:val="none" w:sz="0" w:space="0" w:color="auto"/>
                <w:left w:val="none" w:sz="0" w:space="0" w:color="auto"/>
                <w:bottom w:val="none" w:sz="0" w:space="0" w:color="auto"/>
                <w:right w:val="none" w:sz="0" w:space="0" w:color="auto"/>
              </w:divBdr>
            </w:div>
            <w:div w:id="121316415">
              <w:marLeft w:val="0"/>
              <w:marRight w:val="0"/>
              <w:marTop w:val="0"/>
              <w:marBottom w:val="0"/>
              <w:divBdr>
                <w:top w:val="none" w:sz="0" w:space="0" w:color="auto"/>
                <w:left w:val="none" w:sz="0" w:space="0" w:color="auto"/>
                <w:bottom w:val="none" w:sz="0" w:space="0" w:color="auto"/>
                <w:right w:val="none" w:sz="0" w:space="0" w:color="auto"/>
              </w:divBdr>
            </w:div>
            <w:div w:id="283780793">
              <w:marLeft w:val="0"/>
              <w:marRight w:val="0"/>
              <w:marTop w:val="0"/>
              <w:marBottom w:val="0"/>
              <w:divBdr>
                <w:top w:val="none" w:sz="0" w:space="0" w:color="auto"/>
                <w:left w:val="none" w:sz="0" w:space="0" w:color="auto"/>
                <w:bottom w:val="none" w:sz="0" w:space="0" w:color="auto"/>
                <w:right w:val="none" w:sz="0" w:space="0" w:color="auto"/>
              </w:divBdr>
            </w:div>
            <w:div w:id="491919753">
              <w:marLeft w:val="0"/>
              <w:marRight w:val="0"/>
              <w:marTop w:val="0"/>
              <w:marBottom w:val="0"/>
              <w:divBdr>
                <w:top w:val="none" w:sz="0" w:space="0" w:color="auto"/>
                <w:left w:val="none" w:sz="0" w:space="0" w:color="auto"/>
                <w:bottom w:val="none" w:sz="0" w:space="0" w:color="auto"/>
                <w:right w:val="none" w:sz="0" w:space="0" w:color="auto"/>
              </w:divBdr>
            </w:div>
            <w:div w:id="971906405">
              <w:marLeft w:val="0"/>
              <w:marRight w:val="0"/>
              <w:marTop w:val="0"/>
              <w:marBottom w:val="0"/>
              <w:divBdr>
                <w:top w:val="none" w:sz="0" w:space="0" w:color="auto"/>
                <w:left w:val="none" w:sz="0" w:space="0" w:color="auto"/>
                <w:bottom w:val="none" w:sz="0" w:space="0" w:color="auto"/>
                <w:right w:val="none" w:sz="0" w:space="0" w:color="auto"/>
              </w:divBdr>
            </w:div>
            <w:div w:id="86894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627071">
      <w:bodyDiv w:val="1"/>
      <w:marLeft w:val="0"/>
      <w:marRight w:val="0"/>
      <w:marTop w:val="0"/>
      <w:marBottom w:val="0"/>
      <w:divBdr>
        <w:top w:val="none" w:sz="0" w:space="0" w:color="auto"/>
        <w:left w:val="none" w:sz="0" w:space="0" w:color="auto"/>
        <w:bottom w:val="none" w:sz="0" w:space="0" w:color="auto"/>
        <w:right w:val="none" w:sz="0" w:space="0" w:color="auto"/>
      </w:divBdr>
      <w:divsChild>
        <w:div w:id="2095661666">
          <w:marLeft w:val="0"/>
          <w:marRight w:val="0"/>
          <w:marTop w:val="0"/>
          <w:marBottom w:val="0"/>
          <w:divBdr>
            <w:top w:val="none" w:sz="0" w:space="0" w:color="auto"/>
            <w:left w:val="none" w:sz="0" w:space="0" w:color="auto"/>
            <w:bottom w:val="none" w:sz="0" w:space="0" w:color="auto"/>
            <w:right w:val="none" w:sz="0" w:space="0" w:color="auto"/>
          </w:divBdr>
          <w:divsChild>
            <w:div w:id="44379988">
              <w:marLeft w:val="0"/>
              <w:marRight w:val="0"/>
              <w:marTop w:val="0"/>
              <w:marBottom w:val="0"/>
              <w:divBdr>
                <w:top w:val="none" w:sz="0" w:space="0" w:color="auto"/>
                <w:left w:val="none" w:sz="0" w:space="0" w:color="auto"/>
                <w:bottom w:val="none" w:sz="0" w:space="0" w:color="auto"/>
                <w:right w:val="none" w:sz="0" w:space="0" w:color="auto"/>
              </w:divBdr>
            </w:div>
            <w:div w:id="342440800">
              <w:marLeft w:val="0"/>
              <w:marRight w:val="0"/>
              <w:marTop w:val="0"/>
              <w:marBottom w:val="0"/>
              <w:divBdr>
                <w:top w:val="none" w:sz="0" w:space="0" w:color="auto"/>
                <w:left w:val="none" w:sz="0" w:space="0" w:color="auto"/>
                <w:bottom w:val="none" w:sz="0" w:space="0" w:color="auto"/>
                <w:right w:val="none" w:sz="0" w:space="0" w:color="auto"/>
              </w:divBdr>
              <w:divsChild>
                <w:div w:id="1170096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5629148">
      <w:bodyDiv w:val="1"/>
      <w:marLeft w:val="0"/>
      <w:marRight w:val="0"/>
      <w:marTop w:val="0"/>
      <w:marBottom w:val="0"/>
      <w:divBdr>
        <w:top w:val="none" w:sz="0" w:space="0" w:color="auto"/>
        <w:left w:val="none" w:sz="0" w:space="0" w:color="auto"/>
        <w:bottom w:val="none" w:sz="0" w:space="0" w:color="auto"/>
        <w:right w:val="none" w:sz="0" w:space="0" w:color="auto"/>
      </w:divBdr>
      <w:divsChild>
        <w:div w:id="1888028298">
          <w:marLeft w:val="0"/>
          <w:marRight w:val="0"/>
          <w:marTop w:val="0"/>
          <w:marBottom w:val="0"/>
          <w:divBdr>
            <w:top w:val="none" w:sz="0" w:space="0" w:color="auto"/>
            <w:left w:val="none" w:sz="0" w:space="0" w:color="auto"/>
            <w:bottom w:val="none" w:sz="0" w:space="0" w:color="auto"/>
            <w:right w:val="none" w:sz="0" w:space="0" w:color="auto"/>
          </w:divBdr>
          <w:divsChild>
            <w:div w:id="582877746">
              <w:marLeft w:val="0"/>
              <w:marRight w:val="0"/>
              <w:marTop w:val="0"/>
              <w:marBottom w:val="0"/>
              <w:divBdr>
                <w:top w:val="none" w:sz="0" w:space="0" w:color="auto"/>
                <w:left w:val="none" w:sz="0" w:space="0" w:color="auto"/>
                <w:bottom w:val="none" w:sz="0" w:space="0" w:color="auto"/>
                <w:right w:val="none" w:sz="0" w:space="0" w:color="auto"/>
              </w:divBdr>
            </w:div>
            <w:div w:id="1199273930">
              <w:marLeft w:val="0"/>
              <w:marRight w:val="0"/>
              <w:marTop w:val="0"/>
              <w:marBottom w:val="0"/>
              <w:divBdr>
                <w:top w:val="none" w:sz="0" w:space="0" w:color="auto"/>
                <w:left w:val="none" w:sz="0" w:space="0" w:color="auto"/>
                <w:bottom w:val="none" w:sz="0" w:space="0" w:color="auto"/>
                <w:right w:val="none" w:sz="0" w:space="0" w:color="auto"/>
              </w:divBdr>
            </w:div>
            <w:div w:id="734163793">
              <w:marLeft w:val="0"/>
              <w:marRight w:val="0"/>
              <w:marTop w:val="0"/>
              <w:marBottom w:val="0"/>
              <w:divBdr>
                <w:top w:val="none" w:sz="0" w:space="0" w:color="auto"/>
                <w:left w:val="none" w:sz="0" w:space="0" w:color="auto"/>
                <w:bottom w:val="none" w:sz="0" w:space="0" w:color="auto"/>
                <w:right w:val="none" w:sz="0" w:space="0" w:color="auto"/>
              </w:divBdr>
            </w:div>
            <w:div w:id="611983610">
              <w:marLeft w:val="0"/>
              <w:marRight w:val="0"/>
              <w:marTop w:val="0"/>
              <w:marBottom w:val="0"/>
              <w:divBdr>
                <w:top w:val="none" w:sz="0" w:space="0" w:color="auto"/>
                <w:left w:val="none" w:sz="0" w:space="0" w:color="auto"/>
                <w:bottom w:val="none" w:sz="0" w:space="0" w:color="auto"/>
                <w:right w:val="none" w:sz="0" w:space="0" w:color="auto"/>
              </w:divBdr>
            </w:div>
            <w:div w:id="75158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501856">
      <w:bodyDiv w:val="1"/>
      <w:marLeft w:val="0"/>
      <w:marRight w:val="0"/>
      <w:marTop w:val="0"/>
      <w:marBottom w:val="0"/>
      <w:divBdr>
        <w:top w:val="none" w:sz="0" w:space="0" w:color="auto"/>
        <w:left w:val="none" w:sz="0" w:space="0" w:color="auto"/>
        <w:bottom w:val="none" w:sz="0" w:space="0" w:color="auto"/>
        <w:right w:val="none" w:sz="0" w:space="0" w:color="auto"/>
      </w:divBdr>
    </w:div>
    <w:div w:id="1592086780">
      <w:bodyDiv w:val="1"/>
      <w:marLeft w:val="0"/>
      <w:marRight w:val="0"/>
      <w:marTop w:val="0"/>
      <w:marBottom w:val="0"/>
      <w:divBdr>
        <w:top w:val="none" w:sz="0" w:space="0" w:color="auto"/>
        <w:left w:val="none" w:sz="0" w:space="0" w:color="auto"/>
        <w:bottom w:val="none" w:sz="0" w:space="0" w:color="auto"/>
        <w:right w:val="none" w:sz="0" w:space="0" w:color="auto"/>
      </w:divBdr>
    </w:div>
    <w:div w:id="1593705141">
      <w:bodyDiv w:val="1"/>
      <w:marLeft w:val="0"/>
      <w:marRight w:val="0"/>
      <w:marTop w:val="0"/>
      <w:marBottom w:val="0"/>
      <w:divBdr>
        <w:top w:val="none" w:sz="0" w:space="0" w:color="auto"/>
        <w:left w:val="none" w:sz="0" w:space="0" w:color="auto"/>
        <w:bottom w:val="none" w:sz="0" w:space="0" w:color="auto"/>
        <w:right w:val="none" w:sz="0" w:space="0" w:color="auto"/>
      </w:divBdr>
    </w:div>
    <w:div w:id="1601330543">
      <w:bodyDiv w:val="1"/>
      <w:marLeft w:val="0"/>
      <w:marRight w:val="0"/>
      <w:marTop w:val="0"/>
      <w:marBottom w:val="0"/>
      <w:divBdr>
        <w:top w:val="none" w:sz="0" w:space="0" w:color="auto"/>
        <w:left w:val="none" w:sz="0" w:space="0" w:color="auto"/>
        <w:bottom w:val="none" w:sz="0" w:space="0" w:color="auto"/>
        <w:right w:val="none" w:sz="0" w:space="0" w:color="auto"/>
      </w:divBdr>
      <w:divsChild>
        <w:div w:id="45758904">
          <w:marLeft w:val="0"/>
          <w:marRight w:val="0"/>
          <w:marTop w:val="0"/>
          <w:marBottom w:val="0"/>
          <w:divBdr>
            <w:top w:val="none" w:sz="0" w:space="0" w:color="auto"/>
            <w:left w:val="none" w:sz="0" w:space="0" w:color="auto"/>
            <w:bottom w:val="none" w:sz="0" w:space="0" w:color="auto"/>
            <w:right w:val="none" w:sz="0" w:space="0" w:color="auto"/>
          </w:divBdr>
          <w:divsChild>
            <w:div w:id="378211520">
              <w:marLeft w:val="0"/>
              <w:marRight w:val="0"/>
              <w:marTop w:val="0"/>
              <w:marBottom w:val="0"/>
              <w:divBdr>
                <w:top w:val="none" w:sz="0" w:space="0" w:color="auto"/>
                <w:left w:val="none" w:sz="0" w:space="0" w:color="auto"/>
                <w:bottom w:val="none" w:sz="0" w:space="0" w:color="auto"/>
                <w:right w:val="none" w:sz="0" w:space="0" w:color="auto"/>
              </w:divBdr>
            </w:div>
            <w:div w:id="891768656">
              <w:marLeft w:val="0"/>
              <w:marRight w:val="0"/>
              <w:marTop w:val="0"/>
              <w:marBottom w:val="0"/>
              <w:divBdr>
                <w:top w:val="none" w:sz="0" w:space="0" w:color="auto"/>
                <w:left w:val="none" w:sz="0" w:space="0" w:color="auto"/>
                <w:bottom w:val="none" w:sz="0" w:space="0" w:color="auto"/>
                <w:right w:val="none" w:sz="0" w:space="0" w:color="auto"/>
              </w:divBdr>
            </w:div>
            <w:div w:id="1593315379">
              <w:marLeft w:val="0"/>
              <w:marRight w:val="0"/>
              <w:marTop w:val="0"/>
              <w:marBottom w:val="0"/>
              <w:divBdr>
                <w:top w:val="none" w:sz="0" w:space="0" w:color="auto"/>
                <w:left w:val="none" w:sz="0" w:space="0" w:color="auto"/>
                <w:bottom w:val="none" w:sz="0" w:space="0" w:color="auto"/>
                <w:right w:val="none" w:sz="0" w:space="0" w:color="auto"/>
              </w:divBdr>
            </w:div>
            <w:div w:id="317072180">
              <w:marLeft w:val="0"/>
              <w:marRight w:val="0"/>
              <w:marTop w:val="0"/>
              <w:marBottom w:val="0"/>
              <w:divBdr>
                <w:top w:val="none" w:sz="0" w:space="0" w:color="auto"/>
                <w:left w:val="none" w:sz="0" w:space="0" w:color="auto"/>
                <w:bottom w:val="none" w:sz="0" w:space="0" w:color="auto"/>
                <w:right w:val="none" w:sz="0" w:space="0" w:color="auto"/>
              </w:divBdr>
            </w:div>
            <w:div w:id="6403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840780">
      <w:bodyDiv w:val="1"/>
      <w:marLeft w:val="0"/>
      <w:marRight w:val="0"/>
      <w:marTop w:val="0"/>
      <w:marBottom w:val="0"/>
      <w:divBdr>
        <w:top w:val="none" w:sz="0" w:space="0" w:color="auto"/>
        <w:left w:val="none" w:sz="0" w:space="0" w:color="auto"/>
        <w:bottom w:val="none" w:sz="0" w:space="0" w:color="auto"/>
        <w:right w:val="none" w:sz="0" w:space="0" w:color="auto"/>
      </w:divBdr>
      <w:divsChild>
        <w:div w:id="1026059200">
          <w:marLeft w:val="0"/>
          <w:marRight w:val="0"/>
          <w:marTop w:val="0"/>
          <w:marBottom w:val="0"/>
          <w:divBdr>
            <w:top w:val="none" w:sz="0" w:space="0" w:color="auto"/>
            <w:left w:val="none" w:sz="0" w:space="0" w:color="auto"/>
            <w:bottom w:val="none" w:sz="0" w:space="0" w:color="auto"/>
            <w:right w:val="none" w:sz="0" w:space="0" w:color="auto"/>
          </w:divBdr>
          <w:divsChild>
            <w:div w:id="126515996">
              <w:marLeft w:val="0"/>
              <w:marRight w:val="0"/>
              <w:marTop w:val="0"/>
              <w:marBottom w:val="0"/>
              <w:divBdr>
                <w:top w:val="none" w:sz="0" w:space="0" w:color="auto"/>
                <w:left w:val="none" w:sz="0" w:space="0" w:color="auto"/>
                <w:bottom w:val="none" w:sz="0" w:space="0" w:color="auto"/>
                <w:right w:val="none" w:sz="0" w:space="0" w:color="auto"/>
              </w:divBdr>
            </w:div>
            <w:div w:id="522323135">
              <w:marLeft w:val="0"/>
              <w:marRight w:val="0"/>
              <w:marTop w:val="0"/>
              <w:marBottom w:val="0"/>
              <w:divBdr>
                <w:top w:val="none" w:sz="0" w:space="0" w:color="auto"/>
                <w:left w:val="none" w:sz="0" w:space="0" w:color="auto"/>
                <w:bottom w:val="none" w:sz="0" w:space="0" w:color="auto"/>
                <w:right w:val="none" w:sz="0" w:space="0" w:color="auto"/>
              </w:divBdr>
            </w:div>
            <w:div w:id="616717345">
              <w:marLeft w:val="0"/>
              <w:marRight w:val="0"/>
              <w:marTop w:val="0"/>
              <w:marBottom w:val="0"/>
              <w:divBdr>
                <w:top w:val="none" w:sz="0" w:space="0" w:color="auto"/>
                <w:left w:val="none" w:sz="0" w:space="0" w:color="auto"/>
                <w:bottom w:val="none" w:sz="0" w:space="0" w:color="auto"/>
                <w:right w:val="none" w:sz="0" w:space="0" w:color="auto"/>
              </w:divBdr>
            </w:div>
            <w:div w:id="241916775">
              <w:marLeft w:val="0"/>
              <w:marRight w:val="0"/>
              <w:marTop w:val="0"/>
              <w:marBottom w:val="0"/>
              <w:divBdr>
                <w:top w:val="none" w:sz="0" w:space="0" w:color="auto"/>
                <w:left w:val="none" w:sz="0" w:space="0" w:color="auto"/>
                <w:bottom w:val="none" w:sz="0" w:space="0" w:color="auto"/>
                <w:right w:val="none" w:sz="0" w:space="0" w:color="auto"/>
              </w:divBdr>
            </w:div>
            <w:div w:id="819273454">
              <w:marLeft w:val="0"/>
              <w:marRight w:val="0"/>
              <w:marTop w:val="0"/>
              <w:marBottom w:val="0"/>
              <w:divBdr>
                <w:top w:val="none" w:sz="0" w:space="0" w:color="auto"/>
                <w:left w:val="none" w:sz="0" w:space="0" w:color="auto"/>
                <w:bottom w:val="none" w:sz="0" w:space="0" w:color="auto"/>
                <w:right w:val="none" w:sz="0" w:space="0" w:color="auto"/>
              </w:divBdr>
            </w:div>
            <w:div w:id="882982784">
              <w:marLeft w:val="0"/>
              <w:marRight w:val="0"/>
              <w:marTop w:val="0"/>
              <w:marBottom w:val="0"/>
              <w:divBdr>
                <w:top w:val="none" w:sz="0" w:space="0" w:color="auto"/>
                <w:left w:val="none" w:sz="0" w:space="0" w:color="auto"/>
                <w:bottom w:val="none" w:sz="0" w:space="0" w:color="auto"/>
                <w:right w:val="none" w:sz="0" w:space="0" w:color="auto"/>
              </w:divBdr>
            </w:div>
            <w:div w:id="796874803">
              <w:marLeft w:val="0"/>
              <w:marRight w:val="0"/>
              <w:marTop w:val="0"/>
              <w:marBottom w:val="0"/>
              <w:divBdr>
                <w:top w:val="none" w:sz="0" w:space="0" w:color="auto"/>
                <w:left w:val="none" w:sz="0" w:space="0" w:color="auto"/>
                <w:bottom w:val="none" w:sz="0" w:space="0" w:color="auto"/>
                <w:right w:val="none" w:sz="0" w:space="0" w:color="auto"/>
              </w:divBdr>
            </w:div>
            <w:div w:id="808326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618906">
      <w:bodyDiv w:val="1"/>
      <w:marLeft w:val="0"/>
      <w:marRight w:val="0"/>
      <w:marTop w:val="0"/>
      <w:marBottom w:val="0"/>
      <w:divBdr>
        <w:top w:val="none" w:sz="0" w:space="0" w:color="auto"/>
        <w:left w:val="none" w:sz="0" w:space="0" w:color="auto"/>
        <w:bottom w:val="none" w:sz="0" w:space="0" w:color="auto"/>
        <w:right w:val="none" w:sz="0" w:space="0" w:color="auto"/>
      </w:divBdr>
    </w:div>
    <w:div w:id="1616064024">
      <w:bodyDiv w:val="1"/>
      <w:marLeft w:val="0"/>
      <w:marRight w:val="0"/>
      <w:marTop w:val="0"/>
      <w:marBottom w:val="0"/>
      <w:divBdr>
        <w:top w:val="none" w:sz="0" w:space="0" w:color="auto"/>
        <w:left w:val="none" w:sz="0" w:space="0" w:color="auto"/>
        <w:bottom w:val="none" w:sz="0" w:space="0" w:color="auto"/>
        <w:right w:val="none" w:sz="0" w:space="0" w:color="auto"/>
      </w:divBdr>
    </w:div>
    <w:div w:id="1635526975">
      <w:bodyDiv w:val="1"/>
      <w:marLeft w:val="0"/>
      <w:marRight w:val="0"/>
      <w:marTop w:val="0"/>
      <w:marBottom w:val="0"/>
      <w:divBdr>
        <w:top w:val="none" w:sz="0" w:space="0" w:color="auto"/>
        <w:left w:val="none" w:sz="0" w:space="0" w:color="auto"/>
        <w:bottom w:val="none" w:sz="0" w:space="0" w:color="auto"/>
        <w:right w:val="none" w:sz="0" w:space="0" w:color="auto"/>
      </w:divBdr>
    </w:div>
    <w:div w:id="1645307909">
      <w:bodyDiv w:val="1"/>
      <w:marLeft w:val="0"/>
      <w:marRight w:val="0"/>
      <w:marTop w:val="0"/>
      <w:marBottom w:val="0"/>
      <w:divBdr>
        <w:top w:val="none" w:sz="0" w:space="0" w:color="auto"/>
        <w:left w:val="none" w:sz="0" w:space="0" w:color="auto"/>
        <w:bottom w:val="none" w:sz="0" w:space="0" w:color="auto"/>
        <w:right w:val="none" w:sz="0" w:space="0" w:color="auto"/>
      </w:divBdr>
    </w:div>
    <w:div w:id="1648514148">
      <w:bodyDiv w:val="1"/>
      <w:marLeft w:val="0"/>
      <w:marRight w:val="0"/>
      <w:marTop w:val="0"/>
      <w:marBottom w:val="0"/>
      <w:divBdr>
        <w:top w:val="none" w:sz="0" w:space="0" w:color="auto"/>
        <w:left w:val="none" w:sz="0" w:space="0" w:color="auto"/>
        <w:bottom w:val="none" w:sz="0" w:space="0" w:color="auto"/>
        <w:right w:val="none" w:sz="0" w:space="0" w:color="auto"/>
      </w:divBdr>
    </w:div>
    <w:div w:id="1651448093">
      <w:bodyDiv w:val="1"/>
      <w:marLeft w:val="0"/>
      <w:marRight w:val="0"/>
      <w:marTop w:val="0"/>
      <w:marBottom w:val="0"/>
      <w:divBdr>
        <w:top w:val="none" w:sz="0" w:space="0" w:color="auto"/>
        <w:left w:val="none" w:sz="0" w:space="0" w:color="auto"/>
        <w:bottom w:val="none" w:sz="0" w:space="0" w:color="auto"/>
        <w:right w:val="none" w:sz="0" w:space="0" w:color="auto"/>
      </w:divBdr>
      <w:divsChild>
        <w:div w:id="2017002896">
          <w:marLeft w:val="0"/>
          <w:marRight w:val="0"/>
          <w:marTop w:val="0"/>
          <w:marBottom w:val="0"/>
          <w:divBdr>
            <w:top w:val="none" w:sz="0" w:space="0" w:color="auto"/>
            <w:left w:val="none" w:sz="0" w:space="0" w:color="auto"/>
            <w:bottom w:val="none" w:sz="0" w:space="0" w:color="auto"/>
            <w:right w:val="none" w:sz="0" w:space="0" w:color="auto"/>
          </w:divBdr>
          <w:divsChild>
            <w:div w:id="1783525692">
              <w:marLeft w:val="0"/>
              <w:marRight w:val="0"/>
              <w:marTop w:val="0"/>
              <w:marBottom w:val="0"/>
              <w:divBdr>
                <w:top w:val="none" w:sz="0" w:space="0" w:color="auto"/>
                <w:left w:val="none" w:sz="0" w:space="0" w:color="auto"/>
                <w:bottom w:val="none" w:sz="0" w:space="0" w:color="auto"/>
                <w:right w:val="none" w:sz="0" w:space="0" w:color="auto"/>
              </w:divBdr>
            </w:div>
            <w:div w:id="1020621770">
              <w:marLeft w:val="0"/>
              <w:marRight w:val="0"/>
              <w:marTop w:val="0"/>
              <w:marBottom w:val="0"/>
              <w:divBdr>
                <w:top w:val="none" w:sz="0" w:space="0" w:color="auto"/>
                <w:left w:val="none" w:sz="0" w:space="0" w:color="auto"/>
                <w:bottom w:val="none" w:sz="0" w:space="0" w:color="auto"/>
                <w:right w:val="none" w:sz="0" w:space="0" w:color="auto"/>
              </w:divBdr>
            </w:div>
            <w:div w:id="1131705569">
              <w:marLeft w:val="0"/>
              <w:marRight w:val="0"/>
              <w:marTop w:val="0"/>
              <w:marBottom w:val="0"/>
              <w:divBdr>
                <w:top w:val="none" w:sz="0" w:space="0" w:color="auto"/>
                <w:left w:val="none" w:sz="0" w:space="0" w:color="auto"/>
                <w:bottom w:val="none" w:sz="0" w:space="0" w:color="auto"/>
                <w:right w:val="none" w:sz="0" w:space="0" w:color="auto"/>
              </w:divBdr>
            </w:div>
            <w:div w:id="298145787">
              <w:marLeft w:val="0"/>
              <w:marRight w:val="0"/>
              <w:marTop w:val="0"/>
              <w:marBottom w:val="0"/>
              <w:divBdr>
                <w:top w:val="none" w:sz="0" w:space="0" w:color="auto"/>
                <w:left w:val="none" w:sz="0" w:space="0" w:color="auto"/>
                <w:bottom w:val="none" w:sz="0" w:space="0" w:color="auto"/>
                <w:right w:val="none" w:sz="0" w:space="0" w:color="auto"/>
              </w:divBdr>
            </w:div>
            <w:div w:id="160395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938562">
      <w:bodyDiv w:val="1"/>
      <w:marLeft w:val="0"/>
      <w:marRight w:val="0"/>
      <w:marTop w:val="0"/>
      <w:marBottom w:val="0"/>
      <w:divBdr>
        <w:top w:val="none" w:sz="0" w:space="0" w:color="auto"/>
        <w:left w:val="none" w:sz="0" w:space="0" w:color="auto"/>
        <w:bottom w:val="none" w:sz="0" w:space="0" w:color="auto"/>
        <w:right w:val="none" w:sz="0" w:space="0" w:color="auto"/>
      </w:divBdr>
      <w:divsChild>
        <w:div w:id="1344091082">
          <w:marLeft w:val="0"/>
          <w:marRight w:val="0"/>
          <w:marTop w:val="0"/>
          <w:marBottom w:val="0"/>
          <w:divBdr>
            <w:top w:val="none" w:sz="0" w:space="0" w:color="auto"/>
            <w:left w:val="none" w:sz="0" w:space="0" w:color="auto"/>
            <w:bottom w:val="none" w:sz="0" w:space="0" w:color="auto"/>
            <w:right w:val="none" w:sz="0" w:space="0" w:color="auto"/>
          </w:divBdr>
          <w:divsChild>
            <w:div w:id="1365786562">
              <w:marLeft w:val="0"/>
              <w:marRight w:val="0"/>
              <w:marTop w:val="0"/>
              <w:marBottom w:val="0"/>
              <w:divBdr>
                <w:top w:val="none" w:sz="0" w:space="0" w:color="auto"/>
                <w:left w:val="none" w:sz="0" w:space="0" w:color="auto"/>
                <w:bottom w:val="none" w:sz="0" w:space="0" w:color="auto"/>
                <w:right w:val="none" w:sz="0" w:space="0" w:color="auto"/>
              </w:divBdr>
            </w:div>
            <w:div w:id="192967061">
              <w:marLeft w:val="0"/>
              <w:marRight w:val="0"/>
              <w:marTop w:val="0"/>
              <w:marBottom w:val="0"/>
              <w:divBdr>
                <w:top w:val="none" w:sz="0" w:space="0" w:color="auto"/>
                <w:left w:val="none" w:sz="0" w:space="0" w:color="auto"/>
                <w:bottom w:val="none" w:sz="0" w:space="0" w:color="auto"/>
                <w:right w:val="none" w:sz="0" w:space="0" w:color="auto"/>
              </w:divBdr>
            </w:div>
            <w:div w:id="95370212">
              <w:marLeft w:val="0"/>
              <w:marRight w:val="0"/>
              <w:marTop w:val="0"/>
              <w:marBottom w:val="0"/>
              <w:divBdr>
                <w:top w:val="none" w:sz="0" w:space="0" w:color="auto"/>
                <w:left w:val="none" w:sz="0" w:space="0" w:color="auto"/>
                <w:bottom w:val="none" w:sz="0" w:space="0" w:color="auto"/>
                <w:right w:val="none" w:sz="0" w:space="0" w:color="auto"/>
              </w:divBdr>
            </w:div>
            <w:div w:id="976882717">
              <w:marLeft w:val="0"/>
              <w:marRight w:val="0"/>
              <w:marTop w:val="0"/>
              <w:marBottom w:val="0"/>
              <w:divBdr>
                <w:top w:val="none" w:sz="0" w:space="0" w:color="auto"/>
                <w:left w:val="none" w:sz="0" w:space="0" w:color="auto"/>
                <w:bottom w:val="none" w:sz="0" w:space="0" w:color="auto"/>
                <w:right w:val="none" w:sz="0" w:space="0" w:color="auto"/>
              </w:divBdr>
            </w:div>
            <w:div w:id="872572918">
              <w:marLeft w:val="0"/>
              <w:marRight w:val="0"/>
              <w:marTop w:val="0"/>
              <w:marBottom w:val="0"/>
              <w:divBdr>
                <w:top w:val="none" w:sz="0" w:space="0" w:color="auto"/>
                <w:left w:val="none" w:sz="0" w:space="0" w:color="auto"/>
                <w:bottom w:val="none" w:sz="0" w:space="0" w:color="auto"/>
                <w:right w:val="none" w:sz="0" w:space="0" w:color="auto"/>
              </w:divBdr>
            </w:div>
            <w:div w:id="1826704729">
              <w:marLeft w:val="0"/>
              <w:marRight w:val="0"/>
              <w:marTop w:val="0"/>
              <w:marBottom w:val="0"/>
              <w:divBdr>
                <w:top w:val="none" w:sz="0" w:space="0" w:color="auto"/>
                <w:left w:val="none" w:sz="0" w:space="0" w:color="auto"/>
                <w:bottom w:val="none" w:sz="0" w:space="0" w:color="auto"/>
                <w:right w:val="none" w:sz="0" w:space="0" w:color="auto"/>
              </w:divBdr>
            </w:div>
            <w:div w:id="2146845886">
              <w:marLeft w:val="0"/>
              <w:marRight w:val="0"/>
              <w:marTop w:val="0"/>
              <w:marBottom w:val="0"/>
              <w:divBdr>
                <w:top w:val="none" w:sz="0" w:space="0" w:color="auto"/>
                <w:left w:val="none" w:sz="0" w:space="0" w:color="auto"/>
                <w:bottom w:val="none" w:sz="0" w:space="0" w:color="auto"/>
                <w:right w:val="none" w:sz="0" w:space="0" w:color="auto"/>
              </w:divBdr>
            </w:div>
            <w:div w:id="1277063051">
              <w:marLeft w:val="0"/>
              <w:marRight w:val="0"/>
              <w:marTop w:val="0"/>
              <w:marBottom w:val="0"/>
              <w:divBdr>
                <w:top w:val="none" w:sz="0" w:space="0" w:color="auto"/>
                <w:left w:val="none" w:sz="0" w:space="0" w:color="auto"/>
                <w:bottom w:val="none" w:sz="0" w:space="0" w:color="auto"/>
                <w:right w:val="none" w:sz="0" w:space="0" w:color="auto"/>
              </w:divBdr>
            </w:div>
            <w:div w:id="1191383353">
              <w:marLeft w:val="0"/>
              <w:marRight w:val="0"/>
              <w:marTop w:val="0"/>
              <w:marBottom w:val="0"/>
              <w:divBdr>
                <w:top w:val="none" w:sz="0" w:space="0" w:color="auto"/>
                <w:left w:val="none" w:sz="0" w:space="0" w:color="auto"/>
                <w:bottom w:val="none" w:sz="0" w:space="0" w:color="auto"/>
                <w:right w:val="none" w:sz="0" w:space="0" w:color="auto"/>
              </w:divBdr>
            </w:div>
            <w:div w:id="108425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315601">
      <w:bodyDiv w:val="1"/>
      <w:marLeft w:val="0"/>
      <w:marRight w:val="0"/>
      <w:marTop w:val="0"/>
      <w:marBottom w:val="0"/>
      <w:divBdr>
        <w:top w:val="none" w:sz="0" w:space="0" w:color="auto"/>
        <w:left w:val="none" w:sz="0" w:space="0" w:color="auto"/>
        <w:bottom w:val="none" w:sz="0" w:space="0" w:color="auto"/>
        <w:right w:val="none" w:sz="0" w:space="0" w:color="auto"/>
      </w:divBdr>
    </w:div>
    <w:div w:id="1704019001">
      <w:bodyDiv w:val="1"/>
      <w:marLeft w:val="0"/>
      <w:marRight w:val="0"/>
      <w:marTop w:val="0"/>
      <w:marBottom w:val="0"/>
      <w:divBdr>
        <w:top w:val="none" w:sz="0" w:space="0" w:color="auto"/>
        <w:left w:val="none" w:sz="0" w:space="0" w:color="auto"/>
        <w:bottom w:val="none" w:sz="0" w:space="0" w:color="auto"/>
        <w:right w:val="none" w:sz="0" w:space="0" w:color="auto"/>
      </w:divBdr>
      <w:divsChild>
        <w:div w:id="863174999">
          <w:marLeft w:val="0"/>
          <w:marRight w:val="0"/>
          <w:marTop w:val="0"/>
          <w:marBottom w:val="0"/>
          <w:divBdr>
            <w:top w:val="none" w:sz="0" w:space="0" w:color="auto"/>
            <w:left w:val="none" w:sz="0" w:space="0" w:color="auto"/>
            <w:bottom w:val="none" w:sz="0" w:space="0" w:color="auto"/>
            <w:right w:val="none" w:sz="0" w:space="0" w:color="auto"/>
          </w:divBdr>
          <w:divsChild>
            <w:div w:id="951086927">
              <w:marLeft w:val="0"/>
              <w:marRight w:val="0"/>
              <w:marTop w:val="0"/>
              <w:marBottom w:val="0"/>
              <w:divBdr>
                <w:top w:val="none" w:sz="0" w:space="0" w:color="auto"/>
                <w:left w:val="none" w:sz="0" w:space="0" w:color="auto"/>
                <w:bottom w:val="none" w:sz="0" w:space="0" w:color="auto"/>
                <w:right w:val="none" w:sz="0" w:space="0" w:color="auto"/>
              </w:divBdr>
            </w:div>
            <w:div w:id="1533761883">
              <w:marLeft w:val="0"/>
              <w:marRight w:val="0"/>
              <w:marTop w:val="0"/>
              <w:marBottom w:val="0"/>
              <w:divBdr>
                <w:top w:val="none" w:sz="0" w:space="0" w:color="auto"/>
                <w:left w:val="none" w:sz="0" w:space="0" w:color="auto"/>
                <w:bottom w:val="none" w:sz="0" w:space="0" w:color="auto"/>
                <w:right w:val="none" w:sz="0" w:space="0" w:color="auto"/>
              </w:divBdr>
            </w:div>
            <w:div w:id="277638158">
              <w:marLeft w:val="0"/>
              <w:marRight w:val="0"/>
              <w:marTop w:val="0"/>
              <w:marBottom w:val="0"/>
              <w:divBdr>
                <w:top w:val="none" w:sz="0" w:space="0" w:color="auto"/>
                <w:left w:val="none" w:sz="0" w:space="0" w:color="auto"/>
                <w:bottom w:val="none" w:sz="0" w:space="0" w:color="auto"/>
                <w:right w:val="none" w:sz="0" w:space="0" w:color="auto"/>
              </w:divBdr>
            </w:div>
            <w:div w:id="19354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592578">
      <w:bodyDiv w:val="1"/>
      <w:marLeft w:val="0"/>
      <w:marRight w:val="0"/>
      <w:marTop w:val="0"/>
      <w:marBottom w:val="0"/>
      <w:divBdr>
        <w:top w:val="none" w:sz="0" w:space="0" w:color="auto"/>
        <w:left w:val="none" w:sz="0" w:space="0" w:color="auto"/>
        <w:bottom w:val="none" w:sz="0" w:space="0" w:color="auto"/>
        <w:right w:val="none" w:sz="0" w:space="0" w:color="auto"/>
      </w:divBdr>
      <w:divsChild>
        <w:div w:id="898243515">
          <w:marLeft w:val="0"/>
          <w:marRight w:val="0"/>
          <w:marTop w:val="0"/>
          <w:marBottom w:val="0"/>
          <w:divBdr>
            <w:top w:val="none" w:sz="0" w:space="0" w:color="auto"/>
            <w:left w:val="none" w:sz="0" w:space="0" w:color="auto"/>
            <w:bottom w:val="none" w:sz="0" w:space="0" w:color="auto"/>
            <w:right w:val="none" w:sz="0" w:space="0" w:color="auto"/>
          </w:divBdr>
          <w:divsChild>
            <w:div w:id="835651673">
              <w:marLeft w:val="0"/>
              <w:marRight w:val="0"/>
              <w:marTop w:val="0"/>
              <w:marBottom w:val="0"/>
              <w:divBdr>
                <w:top w:val="none" w:sz="0" w:space="0" w:color="auto"/>
                <w:left w:val="none" w:sz="0" w:space="0" w:color="auto"/>
                <w:bottom w:val="none" w:sz="0" w:space="0" w:color="auto"/>
                <w:right w:val="none" w:sz="0" w:space="0" w:color="auto"/>
              </w:divBdr>
            </w:div>
            <w:div w:id="1149328242">
              <w:marLeft w:val="0"/>
              <w:marRight w:val="0"/>
              <w:marTop w:val="0"/>
              <w:marBottom w:val="0"/>
              <w:divBdr>
                <w:top w:val="none" w:sz="0" w:space="0" w:color="auto"/>
                <w:left w:val="none" w:sz="0" w:space="0" w:color="auto"/>
                <w:bottom w:val="none" w:sz="0" w:space="0" w:color="auto"/>
                <w:right w:val="none" w:sz="0" w:space="0" w:color="auto"/>
              </w:divBdr>
            </w:div>
            <w:div w:id="942109737">
              <w:marLeft w:val="0"/>
              <w:marRight w:val="0"/>
              <w:marTop w:val="0"/>
              <w:marBottom w:val="0"/>
              <w:divBdr>
                <w:top w:val="none" w:sz="0" w:space="0" w:color="auto"/>
                <w:left w:val="none" w:sz="0" w:space="0" w:color="auto"/>
                <w:bottom w:val="none" w:sz="0" w:space="0" w:color="auto"/>
                <w:right w:val="none" w:sz="0" w:space="0" w:color="auto"/>
              </w:divBdr>
            </w:div>
            <w:div w:id="66077145">
              <w:marLeft w:val="0"/>
              <w:marRight w:val="0"/>
              <w:marTop w:val="0"/>
              <w:marBottom w:val="0"/>
              <w:divBdr>
                <w:top w:val="none" w:sz="0" w:space="0" w:color="auto"/>
                <w:left w:val="none" w:sz="0" w:space="0" w:color="auto"/>
                <w:bottom w:val="none" w:sz="0" w:space="0" w:color="auto"/>
                <w:right w:val="none" w:sz="0" w:space="0" w:color="auto"/>
              </w:divBdr>
            </w:div>
            <w:div w:id="1249390965">
              <w:marLeft w:val="0"/>
              <w:marRight w:val="0"/>
              <w:marTop w:val="0"/>
              <w:marBottom w:val="0"/>
              <w:divBdr>
                <w:top w:val="none" w:sz="0" w:space="0" w:color="auto"/>
                <w:left w:val="none" w:sz="0" w:space="0" w:color="auto"/>
                <w:bottom w:val="none" w:sz="0" w:space="0" w:color="auto"/>
                <w:right w:val="none" w:sz="0" w:space="0" w:color="auto"/>
              </w:divBdr>
            </w:div>
            <w:div w:id="1836912902">
              <w:marLeft w:val="0"/>
              <w:marRight w:val="0"/>
              <w:marTop w:val="0"/>
              <w:marBottom w:val="0"/>
              <w:divBdr>
                <w:top w:val="none" w:sz="0" w:space="0" w:color="auto"/>
                <w:left w:val="none" w:sz="0" w:space="0" w:color="auto"/>
                <w:bottom w:val="none" w:sz="0" w:space="0" w:color="auto"/>
                <w:right w:val="none" w:sz="0" w:space="0" w:color="auto"/>
              </w:divBdr>
            </w:div>
            <w:div w:id="540174563">
              <w:marLeft w:val="0"/>
              <w:marRight w:val="0"/>
              <w:marTop w:val="0"/>
              <w:marBottom w:val="0"/>
              <w:divBdr>
                <w:top w:val="none" w:sz="0" w:space="0" w:color="auto"/>
                <w:left w:val="none" w:sz="0" w:space="0" w:color="auto"/>
                <w:bottom w:val="none" w:sz="0" w:space="0" w:color="auto"/>
                <w:right w:val="none" w:sz="0" w:space="0" w:color="auto"/>
              </w:divBdr>
            </w:div>
            <w:div w:id="1877767309">
              <w:marLeft w:val="0"/>
              <w:marRight w:val="0"/>
              <w:marTop w:val="0"/>
              <w:marBottom w:val="0"/>
              <w:divBdr>
                <w:top w:val="none" w:sz="0" w:space="0" w:color="auto"/>
                <w:left w:val="none" w:sz="0" w:space="0" w:color="auto"/>
                <w:bottom w:val="none" w:sz="0" w:space="0" w:color="auto"/>
                <w:right w:val="none" w:sz="0" w:space="0" w:color="auto"/>
              </w:divBdr>
            </w:div>
            <w:div w:id="189630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413655">
      <w:bodyDiv w:val="1"/>
      <w:marLeft w:val="0"/>
      <w:marRight w:val="0"/>
      <w:marTop w:val="0"/>
      <w:marBottom w:val="0"/>
      <w:divBdr>
        <w:top w:val="none" w:sz="0" w:space="0" w:color="auto"/>
        <w:left w:val="none" w:sz="0" w:space="0" w:color="auto"/>
        <w:bottom w:val="none" w:sz="0" w:space="0" w:color="auto"/>
        <w:right w:val="none" w:sz="0" w:space="0" w:color="auto"/>
      </w:divBdr>
      <w:divsChild>
        <w:div w:id="1695421971">
          <w:marLeft w:val="0"/>
          <w:marRight w:val="0"/>
          <w:marTop w:val="0"/>
          <w:marBottom w:val="0"/>
          <w:divBdr>
            <w:top w:val="none" w:sz="0" w:space="0" w:color="auto"/>
            <w:left w:val="none" w:sz="0" w:space="0" w:color="auto"/>
            <w:bottom w:val="none" w:sz="0" w:space="0" w:color="auto"/>
            <w:right w:val="none" w:sz="0" w:space="0" w:color="auto"/>
          </w:divBdr>
          <w:divsChild>
            <w:div w:id="628559116">
              <w:marLeft w:val="0"/>
              <w:marRight w:val="0"/>
              <w:marTop w:val="0"/>
              <w:marBottom w:val="0"/>
              <w:divBdr>
                <w:top w:val="none" w:sz="0" w:space="0" w:color="auto"/>
                <w:left w:val="none" w:sz="0" w:space="0" w:color="auto"/>
                <w:bottom w:val="none" w:sz="0" w:space="0" w:color="auto"/>
                <w:right w:val="none" w:sz="0" w:space="0" w:color="auto"/>
              </w:divBdr>
            </w:div>
            <w:div w:id="17492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795323">
      <w:bodyDiv w:val="1"/>
      <w:marLeft w:val="0"/>
      <w:marRight w:val="0"/>
      <w:marTop w:val="0"/>
      <w:marBottom w:val="0"/>
      <w:divBdr>
        <w:top w:val="none" w:sz="0" w:space="0" w:color="auto"/>
        <w:left w:val="none" w:sz="0" w:space="0" w:color="auto"/>
        <w:bottom w:val="none" w:sz="0" w:space="0" w:color="auto"/>
        <w:right w:val="none" w:sz="0" w:space="0" w:color="auto"/>
      </w:divBdr>
    </w:div>
    <w:div w:id="1715228190">
      <w:bodyDiv w:val="1"/>
      <w:marLeft w:val="0"/>
      <w:marRight w:val="0"/>
      <w:marTop w:val="0"/>
      <w:marBottom w:val="0"/>
      <w:divBdr>
        <w:top w:val="none" w:sz="0" w:space="0" w:color="auto"/>
        <w:left w:val="none" w:sz="0" w:space="0" w:color="auto"/>
        <w:bottom w:val="none" w:sz="0" w:space="0" w:color="auto"/>
        <w:right w:val="none" w:sz="0" w:space="0" w:color="auto"/>
      </w:divBdr>
      <w:divsChild>
        <w:div w:id="561453053">
          <w:marLeft w:val="0"/>
          <w:marRight w:val="0"/>
          <w:marTop w:val="0"/>
          <w:marBottom w:val="0"/>
          <w:divBdr>
            <w:top w:val="none" w:sz="0" w:space="0" w:color="auto"/>
            <w:left w:val="none" w:sz="0" w:space="0" w:color="auto"/>
            <w:bottom w:val="none" w:sz="0" w:space="0" w:color="auto"/>
            <w:right w:val="none" w:sz="0" w:space="0" w:color="auto"/>
          </w:divBdr>
          <w:divsChild>
            <w:div w:id="258220637">
              <w:marLeft w:val="0"/>
              <w:marRight w:val="0"/>
              <w:marTop w:val="0"/>
              <w:marBottom w:val="0"/>
              <w:divBdr>
                <w:top w:val="none" w:sz="0" w:space="0" w:color="auto"/>
                <w:left w:val="none" w:sz="0" w:space="0" w:color="auto"/>
                <w:bottom w:val="none" w:sz="0" w:space="0" w:color="auto"/>
                <w:right w:val="none" w:sz="0" w:space="0" w:color="auto"/>
              </w:divBdr>
            </w:div>
            <w:div w:id="176410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401832">
      <w:bodyDiv w:val="1"/>
      <w:marLeft w:val="0"/>
      <w:marRight w:val="0"/>
      <w:marTop w:val="0"/>
      <w:marBottom w:val="0"/>
      <w:divBdr>
        <w:top w:val="none" w:sz="0" w:space="0" w:color="auto"/>
        <w:left w:val="none" w:sz="0" w:space="0" w:color="auto"/>
        <w:bottom w:val="none" w:sz="0" w:space="0" w:color="auto"/>
        <w:right w:val="none" w:sz="0" w:space="0" w:color="auto"/>
      </w:divBdr>
    </w:div>
    <w:div w:id="1722095120">
      <w:bodyDiv w:val="1"/>
      <w:marLeft w:val="0"/>
      <w:marRight w:val="0"/>
      <w:marTop w:val="0"/>
      <w:marBottom w:val="0"/>
      <w:divBdr>
        <w:top w:val="none" w:sz="0" w:space="0" w:color="auto"/>
        <w:left w:val="none" w:sz="0" w:space="0" w:color="auto"/>
        <w:bottom w:val="none" w:sz="0" w:space="0" w:color="auto"/>
        <w:right w:val="none" w:sz="0" w:space="0" w:color="auto"/>
      </w:divBdr>
      <w:divsChild>
        <w:div w:id="1893536105">
          <w:marLeft w:val="0"/>
          <w:marRight w:val="0"/>
          <w:marTop w:val="0"/>
          <w:marBottom w:val="0"/>
          <w:divBdr>
            <w:top w:val="none" w:sz="0" w:space="0" w:color="auto"/>
            <w:left w:val="none" w:sz="0" w:space="0" w:color="auto"/>
            <w:bottom w:val="none" w:sz="0" w:space="0" w:color="auto"/>
            <w:right w:val="none" w:sz="0" w:space="0" w:color="auto"/>
          </w:divBdr>
          <w:divsChild>
            <w:div w:id="372198275">
              <w:marLeft w:val="0"/>
              <w:marRight w:val="0"/>
              <w:marTop w:val="0"/>
              <w:marBottom w:val="0"/>
              <w:divBdr>
                <w:top w:val="none" w:sz="0" w:space="0" w:color="auto"/>
                <w:left w:val="none" w:sz="0" w:space="0" w:color="auto"/>
                <w:bottom w:val="none" w:sz="0" w:space="0" w:color="auto"/>
                <w:right w:val="none" w:sz="0" w:space="0" w:color="auto"/>
              </w:divBdr>
            </w:div>
            <w:div w:id="7369849">
              <w:marLeft w:val="0"/>
              <w:marRight w:val="0"/>
              <w:marTop w:val="0"/>
              <w:marBottom w:val="0"/>
              <w:divBdr>
                <w:top w:val="none" w:sz="0" w:space="0" w:color="auto"/>
                <w:left w:val="none" w:sz="0" w:space="0" w:color="auto"/>
                <w:bottom w:val="none" w:sz="0" w:space="0" w:color="auto"/>
                <w:right w:val="none" w:sz="0" w:space="0" w:color="auto"/>
              </w:divBdr>
            </w:div>
            <w:div w:id="1764373712">
              <w:marLeft w:val="0"/>
              <w:marRight w:val="0"/>
              <w:marTop w:val="0"/>
              <w:marBottom w:val="0"/>
              <w:divBdr>
                <w:top w:val="none" w:sz="0" w:space="0" w:color="auto"/>
                <w:left w:val="none" w:sz="0" w:space="0" w:color="auto"/>
                <w:bottom w:val="none" w:sz="0" w:space="0" w:color="auto"/>
                <w:right w:val="none" w:sz="0" w:space="0" w:color="auto"/>
              </w:divBdr>
            </w:div>
            <w:div w:id="417285671">
              <w:marLeft w:val="0"/>
              <w:marRight w:val="0"/>
              <w:marTop w:val="0"/>
              <w:marBottom w:val="0"/>
              <w:divBdr>
                <w:top w:val="none" w:sz="0" w:space="0" w:color="auto"/>
                <w:left w:val="none" w:sz="0" w:space="0" w:color="auto"/>
                <w:bottom w:val="none" w:sz="0" w:space="0" w:color="auto"/>
                <w:right w:val="none" w:sz="0" w:space="0" w:color="auto"/>
              </w:divBdr>
            </w:div>
            <w:div w:id="1530995928">
              <w:marLeft w:val="0"/>
              <w:marRight w:val="0"/>
              <w:marTop w:val="0"/>
              <w:marBottom w:val="0"/>
              <w:divBdr>
                <w:top w:val="none" w:sz="0" w:space="0" w:color="auto"/>
                <w:left w:val="none" w:sz="0" w:space="0" w:color="auto"/>
                <w:bottom w:val="none" w:sz="0" w:space="0" w:color="auto"/>
                <w:right w:val="none" w:sz="0" w:space="0" w:color="auto"/>
              </w:divBdr>
            </w:div>
            <w:div w:id="1943220197">
              <w:marLeft w:val="0"/>
              <w:marRight w:val="0"/>
              <w:marTop w:val="0"/>
              <w:marBottom w:val="0"/>
              <w:divBdr>
                <w:top w:val="none" w:sz="0" w:space="0" w:color="auto"/>
                <w:left w:val="none" w:sz="0" w:space="0" w:color="auto"/>
                <w:bottom w:val="none" w:sz="0" w:space="0" w:color="auto"/>
                <w:right w:val="none" w:sz="0" w:space="0" w:color="auto"/>
              </w:divBdr>
            </w:div>
            <w:div w:id="1949309724">
              <w:marLeft w:val="0"/>
              <w:marRight w:val="0"/>
              <w:marTop w:val="0"/>
              <w:marBottom w:val="0"/>
              <w:divBdr>
                <w:top w:val="none" w:sz="0" w:space="0" w:color="auto"/>
                <w:left w:val="none" w:sz="0" w:space="0" w:color="auto"/>
                <w:bottom w:val="none" w:sz="0" w:space="0" w:color="auto"/>
                <w:right w:val="none" w:sz="0" w:space="0" w:color="auto"/>
              </w:divBdr>
            </w:div>
            <w:div w:id="15947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908933">
      <w:bodyDiv w:val="1"/>
      <w:marLeft w:val="0"/>
      <w:marRight w:val="0"/>
      <w:marTop w:val="0"/>
      <w:marBottom w:val="0"/>
      <w:divBdr>
        <w:top w:val="none" w:sz="0" w:space="0" w:color="auto"/>
        <w:left w:val="none" w:sz="0" w:space="0" w:color="auto"/>
        <w:bottom w:val="none" w:sz="0" w:space="0" w:color="auto"/>
        <w:right w:val="none" w:sz="0" w:space="0" w:color="auto"/>
      </w:divBdr>
      <w:divsChild>
        <w:div w:id="2147232230">
          <w:marLeft w:val="0"/>
          <w:marRight w:val="0"/>
          <w:marTop w:val="0"/>
          <w:marBottom w:val="0"/>
          <w:divBdr>
            <w:top w:val="none" w:sz="0" w:space="0" w:color="auto"/>
            <w:left w:val="none" w:sz="0" w:space="0" w:color="auto"/>
            <w:bottom w:val="none" w:sz="0" w:space="0" w:color="auto"/>
            <w:right w:val="none" w:sz="0" w:space="0" w:color="auto"/>
          </w:divBdr>
          <w:divsChild>
            <w:div w:id="1071196465">
              <w:marLeft w:val="0"/>
              <w:marRight w:val="0"/>
              <w:marTop w:val="0"/>
              <w:marBottom w:val="0"/>
              <w:divBdr>
                <w:top w:val="none" w:sz="0" w:space="0" w:color="auto"/>
                <w:left w:val="none" w:sz="0" w:space="0" w:color="auto"/>
                <w:bottom w:val="none" w:sz="0" w:space="0" w:color="auto"/>
                <w:right w:val="none" w:sz="0" w:space="0" w:color="auto"/>
              </w:divBdr>
            </w:div>
            <w:div w:id="1396591180">
              <w:marLeft w:val="0"/>
              <w:marRight w:val="0"/>
              <w:marTop w:val="0"/>
              <w:marBottom w:val="0"/>
              <w:divBdr>
                <w:top w:val="none" w:sz="0" w:space="0" w:color="auto"/>
                <w:left w:val="none" w:sz="0" w:space="0" w:color="auto"/>
                <w:bottom w:val="none" w:sz="0" w:space="0" w:color="auto"/>
                <w:right w:val="none" w:sz="0" w:space="0" w:color="auto"/>
              </w:divBdr>
            </w:div>
            <w:div w:id="1789198509">
              <w:marLeft w:val="0"/>
              <w:marRight w:val="0"/>
              <w:marTop w:val="0"/>
              <w:marBottom w:val="0"/>
              <w:divBdr>
                <w:top w:val="none" w:sz="0" w:space="0" w:color="auto"/>
                <w:left w:val="none" w:sz="0" w:space="0" w:color="auto"/>
                <w:bottom w:val="none" w:sz="0" w:space="0" w:color="auto"/>
                <w:right w:val="none" w:sz="0" w:space="0" w:color="auto"/>
              </w:divBdr>
            </w:div>
            <w:div w:id="2018341007">
              <w:marLeft w:val="0"/>
              <w:marRight w:val="0"/>
              <w:marTop w:val="0"/>
              <w:marBottom w:val="0"/>
              <w:divBdr>
                <w:top w:val="none" w:sz="0" w:space="0" w:color="auto"/>
                <w:left w:val="none" w:sz="0" w:space="0" w:color="auto"/>
                <w:bottom w:val="none" w:sz="0" w:space="0" w:color="auto"/>
                <w:right w:val="none" w:sz="0" w:space="0" w:color="auto"/>
              </w:divBdr>
            </w:div>
            <w:div w:id="124171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078045">
      <w:bodyDiv w:val="1"/>
      <w:marLeft w:val="0"/>
      <w:marRight w:val="0"/>
      <w:marTop w:val="0"/>
      <w:marBottom w:val="0"/>
      <w:divBdr>
        <w:top w:val="none" w:sz="0" w:space="0" w:color="auto"/>
        <w:left w:val="none" w:sz="0" w:space="0" w:color="auto"/>
        <w:bottom w:val="none" w:sz="0" w:space="0" w:color="auto"/>
        <w:right w:val="none" w:sz="0" w:space="0" w:color="auto"/>
      </w:divBdr>
      <w:divsChild>
        <w:div w:id="12002059">
          <w:marLeft w:val="0"/>
          <w:marRight w:val="0"/>
          <w:marTop w:val="0"/>
          <w:marBottom w:val="0"/>
          <w:divBdr>
            <w:top w:val="none" w:sz="0" w:space="0" w:color="auto"/>
            <w:left w:val="none" w:sz="0" w:space="0" w:color="auto"/>
            <w:bottom w:val="none" w:sz="0" w:space="0" w:color="auto"/>
            <w:right w:val="none" w:sz="0" w:space="0" w:color="auto"/>
          </w:divBdr>
          <w:divsChild>
            <w:div w:id="1388455893">
              <w:marLeft w:val="0"/>
              <w:marRight w:val="0"/>
              <w:marTop w:val="0"/>
              <w:marBottom w:val="0"/>
              <w:divBdr>
                <w:top w:val="none" w:sz="0" w:space="0" w:color="auto"/>
                <w:left w:val="none" w:sz="0" w:space="0" w:color="auto"/>
                <w:bottom w:val="none" w:sz="0" w:space="0" w:color="auto"/>
                <w:right w:val="none" w:sz="0" w:space="0" w:color="auto"/>
              </w:divBdr>
            </w:div>
            <w:div w:id="45321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965160">
      <w:bodyDiv w:val="1"/>
      <w:marLeft w:val="0"/>
      <w:marRight w:val="0"/>
      <w:marTop w:val="0"/>
      <w:marBottom w:val="0"/>
      <w:divBdr>
        <w:top w:val="none" w:sz="0" w:space="0" w:color="auto"/>
        <w:left w:val="none" w:sz="0" w:space="0" w:color="auto"/>
        <w:bottom w:val="none" w:sz="0" w:space="0" w:color="auto"/>
        <w:right w:val="none" w:sz="0" w:space="0" w:color="auto"/>
      </w:divBdr>
      <w:divsChild>
        <w:div w:id="1051466666">
          <w:marLeft w:val="0"/>
          <w:marRight w:val="0"/>
          <w:marTop w:val="0"/>
          <w:marBottom w:val="0"/>
          <w:divBdr>
            <w:top w:val="none" w:sz="0" w:space="0" w:color="auto"/>
            <w:left w:val="none" w:sz="0" w:space="0" w:color="auto"/>
            <w:bottom w:val="none" w:sz="0" w:space="0" w:color="auto"/>
            <w:right w:val="none" w:sz="0" w:space="0" w:color="auto"/>
          </w:divBdr>
          <w:divsChild>
            <w:div w:id="1767531584">
              <w:marLeft w:val="0"/>
              <w:marRight w:val="0"/>
              <w:marTop w:val="0"/>
              <w:marBottom w:val="0"/>
              <w:divBdr>
                <w:top w:val="none" w:sz="0" w:space="0" w:color="auto"/>
                <w:left w:val="none" w:sz="0" w:space="0" w:color="auto"/>
                <w:bottom w:val="none" w:sz="0" w:space="0" w:color="auto"/>
                <w:right w:val="none" w:sz="0" w:space="0" w:color="auto"/>
              </w:divBdr>
            </w:div>
            <w:div w:id="37779451">
              <w:marLeft w:val="0"/>
              <w:marRight w:val="0"/>
              <w:marTop w:val="0"/>
              <w:marBottom w:val="0"/>
              <w:divBdr>
                <w:top w:val="none" w:sz="0" w:space="0" w:color="auto"/>
                <w:left w:val="none" w:sz="0" w:space="0" w:color="auto"/>
                <w:bottom w:val="none" w:sz="0" w:space="0" w:color="auto"/>
                <w:right w:val="none" w:sz="0" w:space="0" w:color="auto"/>
              </w:divBdr>
            </w:div>
            <w:div w:id="1978022558">
              <w:marLeft w:val="0"/>
              <w:marRight w:val="0"/>
              <w:marTop w:val="0"/>
              <w:marBottom w:val="0"/>
              <w:divBdr>
                <w:top w:val="none" w:sz="0" w:space="0" w:color="auto"/>
                <w:left w:val="none" w:sz="0" w:space="0" w:color="auto"/>
                <w:bottom w:val="none" w:sz="0" w:space="0" w:color="auto"/>
                <w:right w:val="none" w:sz="0" w:space="0" w:color="auto"/>
              </w:divBdr>
            </w:div>
            <w:div w:id="1320575580">
              <w:marLeft w:val="0"/>
              <w:marRight w:val="0"/>
              <w:marTop w:val="0"/>
              <w:marBottom w:val="0"/>
              <w:divBdr>
                <w:top w:val="none" w:sz="0" w:space="0" w:color="auto"/>
                <w:left w:val="none" w:sz="0" w:space="0" w:color="auto"/>
                <w:bottom w:val="none" w:sz="0" w:space="0" w:color="auto"/>
                <w:right w:val="none" w:sz="0" w:space="0" w:color="auto"/>
              </w:divBdr>
            </w:div>
            <w:div w:id="15815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536185">
      <w:bodyDiv w:val="1"/>
      <w:marLeft w:val="0"/>
      <w:marRight w:val="0"/>
      <w:marTop w:val="0"/>
      <w:marBottom w:val="0"/>
      <w:divBdr>
        <w:top w:val="none" w:sz="0" w:space="0" w:color="auto"/>
        <w:left w:val="none" w:sz="0" w:space="0" w:color="auto"/>
        <w:bottom w:val="none" w:sz="0" w:space="0" w:color="auto"/>
        <w:right w:val="none" w:sz="0" w:space="0" w:color="auto"/>
      </w:divBdr>
      <w:divsChild>
        <w:div w:id="1823696018">
          <w:marLeft w:val="0"/>
          <w:marRight w:val="0"/>
          <w:marTop w:val="0"/>
          <w:marBottom w:val="0"/>
          <w:divBdr>
            <w:top w:val="none" w:sz="0" w:space="0" w:color="auto"/>
            <w:left w:val="none" w:sz="0" w:space="0" w:color="auto"/>
            <w:bottom w:val="none" w:sz="0" w:space="0" w:color="auto"/>
            <w:right w:val="none" w:sz="0" w:space="0" w:color="auto"/>
          </w:divBdr>
          <w:divsChild>
            <w:div w:id="216555056">
              <w:marLeft w:val="0"/>
              <w:marRight w:val="0"/>
              <w:marTop w:val="0"/>
              <w:marBottom w:val="0"/>
              <w:divBdr>
                <w:top w:val="none" w:sz="0" w:space="0" w:color="auto"/>
                <w:left w:val="none" w:sz="0" w:space="0" w:color="auto"/>
                <w:bottom w:val="none" w:sz="0" w:space="0" w:color="auto"/>
                <w:right w:val="none" w:sz="0" w:space="0" w:color="auto"/>
              </w:divBdr>
            </w:div>
            <w:div w:id="1896162845">
              <w:marLeft w:val="0"/>
              <w:marRight w:val="0"/>
              <w:marTop w:val="0"/>
              <w:marBottom w:val="0"/>
              <w:divBdr>
                <w:top w:val="none" w:sz="0" w:space="0" w:color="auto"/>
                <w:left w:val="none" w:sz="0" w:space="0" w:color="auto"/>
                <w:bottom w:val="none" w:sz="0" w:space="0" w:color="auto"/>
                <w:right w:val="none" w:sz="0" w:space="0" w:color="auto"/>
              </w:divBdr>
            </w:div>
            <w:div w:id="721710125">
              <w:marLeft w:val="0"/>
              <w:marRight w:val="0"/>
              <w:marTop w:val="0"/>
              <w:marBottom w:val="0"/>
              <w:divBdr>
                <w:top w:val="none" w:sz="0" w:space="0" w:color="auto"/>
                <w:left w:val="none" w:sz="0" w:space="0" w:color="auto"/>
                <w:bottom w:val="none" w:sz="0" w:space="0" w:color="auto"/>
                <w:right w:val="none" w:sz="0" w:space="0" w:color="auto"/>
              </w:divBdr>
            </w:div>
            <w:div w:id="71535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284603">
      <w:bodyDiv w:val="1"/>
      <w:marLeft w:val="0"/>
      <w:marRight w:val="0"/>
      <w:marTop w:val="0"/>
      <w:marBottom w:val="0"/>
      <w:divBdr>
        <w:top w:val="none" w:sz="0" w:space="0" w:color="auto"/>
        <w:left w:val="none" w:sz="0" w:space="0" w:color="auto"/>
        <w:bottom w:val="none" w:sz="0" w:space="0" w:color="auto"/>
        <w:right w:val="none" w:sz="0" w:space="0" w:color="auto"/>
      </w:divBdr>
      <w:divsChild>
        <w:div w:id="1513378524">
          <w:marLeft w:val="0"/>
          <w:marRight w:val="0"/>
          <w:marTop w:val="0"/>
          <w:marBottom w:val="0"/>
          <w:divBdr>
            <w:top w:val="none" w:sz="0" w:space="0" w:color="auto"/>
            <w:left w:val="none" w:sz="0" w:space="0" w:color="auto"/>
            <w:bottom w:val="none" w:sz="0" w:space="0" w:color="auto"/>
            <w:right w:val="none" w:sz="0" w:space="0" w:color="auto"/>
          </w:divBdr>
          <w:divsChild>
            <w:div w:id="164247768">
              <w:marLeft w:val="0"/>
              <w:marRight w:val="0"/>
              <w:marTop w:val="0"/>
              <w:marBottom w:val="0"/>
              <w:divBdr>
                <w:top w:val="none" w:sz="0" w:space="0" w:color="auto"/>
                <w:left w:val="none" w:sz="0" w:space="0" w:color="auto"/>
                <w:bottom w:val="none" w:sz="0" w:space="0" w:color="auto"/>
                <w:right w:val="none" w:sz="0" w:space="0" w:color="auto"/>
              </w:divBdr>
            </w:div>
            <w:div w:id="1250509178">
              <w:marLeft w:val="0"/>
              <w:marRight w:val="0"/>
              <w:marTop w:val="0"/>
              <w:marBottom w:val="0"/>
              <w:divBdr>
                <w:top w:val="none" w:sz="0" w:space="0" w:color="auto"/>
                <w:left w:val="none" w:sz="0" w:space="0" w:color="auto"/>
                <w:bottom w:val="none" w:sz="0" w:space="0" w:color="auto"/>
                <w:right w:val="none" w:sz="0" w:space="0" w:color="auto"/>
              </w:divBdr>
            </w:div>
            <w:div w:id="143594023">
              <w:marLeft w:val="0"/>
              <w:marRight w:val="0"/>
              <w:marTop w:val="0"/>
              <w:marBottom w:val="0"/>
              <w:divBdr>
                <w:top w:val="none" w:sz="0" w:space="0" w:color="auto"/>
                <w:left w:val="none" w:sz="0" w:space="0" w:color="auto"/>
                <w:bottom w:val="none" w:sz="0" w:space="0" w:color="auto"/>
                <w:right w:val="none" w:sz="0" w:space="0" w:color="auto"/>
              </w:divBdr>
            </w:div>
            <w:div w:id="1737245122">
              <w:marLeft w:val="0"/>
              <w:marRight w:val="0"/>
              <w:marTop w:val="0"/>
              <w:marBottom w:val="0"/>
              <w:divBdr>
                <w:top w:val="none" w:sz="0" w:space="0" w:color="auto"/>
                <w:left w:val="none" w:sz="0" w:space="0" w:color="auto"/>
                <w:bottom w:val="none" w:sz="0" w:space="0" w:color="auto"/>
                <w:right w:val="none" w:sz="0" w:space="0" w:color="auto"/>
              </w:divBdr>
            </w:div>
            <w:div w:id="1422336610">
              <w:marLeft w:val="0"/>
              <w:marRight w:val="0"/>
              <w:marTop w:val="0"/>
              <w:marBottom w:val="0"/>
              <w:divBdr>
                <w:top w:val="none" w:sz="0" w:space="0" w:color="auto"/>
                <w:left w:val="none" w:sz="0" w:space="0" w:color="auto"/>
                <w:bottom w:val="none" w:sz="0" w:space="0" w:color="auto"/>
                <w:right w:val="none" w:sz="0" w:space="0" w:color="auto"/>
              </w:divBdr>
            </w:div>
            <w:div w:id="547227174">
              <w:marLeft w:val="0"/>
              <w:marRight w:val="0"/>
              <w:marTop w:val="0"/>
              <w:marBottom w:val="0"/>
              <w:divBdr>
                <w:top w:val="none" w:sz="0" w:space="0" w:color="auto"/>
                <w:left w:val="none" w:sz="0" w:space="0" w:color="auto"/>
                <w:bottom w:val="none" w:sz="0" w:space="0" w:color="auto"/>
                <w:right w:val="none" w:sz="0" w:space="0" w:color="auto"/>
              </w:divBdr>
            </w:div>
            <w:div w:id="1726373796">
              <w:marLeft w:val="0"/>
              <w:marRight w:val="0"/>
              <w:marTop w:val="0"/>
              <w:marBottom w:val="0"/>
              <w:divBdr>
                <w:top w:val="none" w:sz="0" w:space="0" w:color="auto"/>
                <w:left w:val="none" w:sz="0" w:space="0" w:color="auto"/>
                <w:bottom w:val="none" w:sz="0" w:space="0" w:color="auto"/>
                <w:right w:val="none" w:sz="0" w:space="0" w:color="auto"/>
              </w:divBdr>
            </w:div>
            <w:div w:id="759837461">
              <w:marLeft w:val="0"/>
              <w:marRight w:val="0"/>
              <w:marTop w:val="0"/>
              <w:marBottom w:val="0"/>
              <w:divBdr>
                <w:top w:val="none" w:sz="0" w:space="0" w:color="auto"/>
                <w:left w:val="none" w:sz="0" w:space="0" w:color="auto"/>
                <w:bottom w:val="none" w:sz="0" w:space="0" w:color="auto"/>
                <w:right w:val="none" w:sz="0" w:space="0" w:color="auto"/>
              </w:divBdr>
            </w:div>
            <w:div w:id="1290936375">
              <w:marLeft w:val="0"/>
              <w:marRight w:val="0"/>
              <w:marTop w:val="0"/>
              <w:marBottom w:val="0"/>
              <w:divBdr>
                <w:top w:val="none" w:sz="0" w:space="0" w:color="auto"/>
                <w:left w:val="none" w:sz="0" w:space="0" w:color="auto"/>
                <w:bottom w:val="none" w:sz="0" w:space="0" w:color="auto"/>
                <w:right w:val="none" w:sz="0" w:space="0" w:color="auto"/>
              </w:divBdr>
            </w:div>
            <w:div w:id="1898777794">
              <w:marLeft w:val="0"/>
              <w:marRight w:val="0"/>
              <w:marTop w:val="0"/>
              <w:marBottom w:val="0"/>
              <w:divBdr>
                <w:top w:val="none" w:sz="0" w:space="0" w:color="auto"/>
                <w:left w:val="none" w:sz="0" w:space="0" w:color="auto"/>
                <w:bottom w:val="none" w:sz="0" w:space="0" w:color="auto"/>
                <w:right w:val="none" w:sz="0" w:space="0" w:color="auto"/>
              </w:divBdr>
            </w:div>
            <w:div w:id="1736859037">
              <w:marLeft w:val="0"/>
              <w:marRight w:val="0"/>
              <w:marTop w:val="0"/>
              <w:marBottom w:val="0"/>
              <w:divBdr>
                <w:top w:val="none" w:sz="0" w:space="0" w:color="auto"/>
                <w:left w:val="none" w:sz="0" w:space="0" w:color="auto"/>
                <w:bottom w:val="none" w:sz="0" w:space="0" w:color="auto"/>
                <w:right w:val="none" w:sz="0" w:space="0" w:color="auto"/>
              </w:divBdr>
            </w:div>
            <w:div w:id="2049447053">
              <w:marLeft w:val="0"/>
              <w:marRight w:val="0"/>
              <w:marTop w:val="0"/>
              <w:marBottom w:val="0"/>
              <w:divBdr>
                <w:top w:val="none" w:sz="0" w:space="0" w:color="auto"/>
                <w:left w:val="none" w:sz="0" w:space="0" w:color="auto"/>
                <w:bottom w:val="none" w:sz="0" w:space="0" w:color="auto"/>
                <w:right w:val="none" w:sz="0" w:space="0" w:color="auto"/>
              </w:divBdr>
            </w:div>
            <w:div w:id="1913734777">
              <w:marLeft w:val="0"/>
              <w:marRight w:val="0"/>
              <w:marTop w:val="0"/>
              <w:marBottom w:val="0"/>
              <w:divBdr>
                <w:top w:val="none" w:sz="0" w:space="0" w:color="auto"/>
                <w:left w:val="none" w:sz="0" w:space="0" w:color="auto"/>
                <w:bottom w:val="none" w:sz="0" w:space="0" w:color="auto"/>
                <w:right w:val="none" w:sz="0" w:space="0" w:color="auto"/>
              </w:divBdr>
            </w:div>
            <w:div w:id="825970548">
              <w:marLeft w:val="0"/>
              <w:marRight w:val="0"/>
              <w:marTop w:val="0"/>
              <w:marBottom w:val="0"/>
              <w:divBdr>
                <w:top w:val="none" w:sz="0" w:space="0" w:color="auto"/>
                <w:left w:val="none" w:sz="0" w:space="0" w:color="auto"/>
                <w:bottom w:val="none" w:sz="0" w:space="0" w:color="auto"/>
                <w:right w:val="none" w:sz="0" w:space="0" w:color="auto"/>
              </w:divBdr>
            </w:div>
            <w:div w:id="105554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290195">
      <w:bodyDiv w:val="1"/>
      <w:marLeft w:val="0"/>
      <w:marRight w:val="0"/>
      <w:marTop w:val="0"/>
      <w:marBottom w:val="0"/>
      <w:divBdr>
        <w:top w:val="none" w:sz="0" w:space="0" w:color="auto"/>
        <w:left w:val="none" w:sz="0" w:space="0" w:color="auto"/>
        <w:bottom w:val="none" w:sz="0" w:space="0" w:color="auto"/>
        <w:right w:val="none" w:sz="0" w:space="0" w:color="auto"/>
      </w:divBdr>
    </w:div>
    <w:div w:id="1777865679">
      <w:bodyDiv w:val="1"/>
      <w:marLeft w:val="0"/>
      <w:marRight w:val="0"/>
      <w:marTop w:val="0"/>
      <w:marBottom w:val="0"/>
      <w:divBdr>
        <w:top w:val="none" w:sz="0" w:space="0" w:color="auto"/>
        <w:left w:val="none" w:sz="0" w:space="0" w:color="auto"/>
        <w:bottom w:val="none" w:sz="0" w:space="0" w:color="auto"/>
        <w:right w:val="none" w:sz="0" w:space="0" w:color="auto"/>
      </w:divBdr>
    </w:div>
    <w:div w:id="1800565650">
      <w:bodyDiv w:val="1"/>
      <w:marLeft w:val="0"/>
      <w:marRight w:val="0"/>
      <w:marTop w:val="0"/>
      <w:marBottom w:val="0"/>
      <w:divBdr>
        <w:top w:val="none" w:sz="0" w:space="0" w:color="auto"/>
        <w:left w:val="none" w:sz="0" w:space="0" w:color="auto"/>
        <w:bottom w:val="none" w:sz="0" w:space="0" w:color="auto"/>
        <w:right w:val="none" w:sz="0" w:space="0" w:color="auto"/>
      </w:divBdr>
      <w:divsChild>
        <w:div w:id="1910727980">
          <w:marLeft w:val="0"/>
          <w:marRight w:val="0"/>
          <w:marTop w:val="0"/>
          <w:marBottom w:val="0"/>
          <w:divBdr>
            <w:top w:val="none" w:sz="0" w:space="0" w:color="auto"/>
            <w:left w:val="none" w:sz="0" w:space="0" w:color="auto"/>
            <w:bottom w:val="none" w:sz="0" w:space="0" w:color="auto"/>
            <w:right w:val="none" w:sz="0" w:space="0" w:color="auto"/>
          </w:divBdr>
          <w:divsChild>
            <w:div w:id="1653440097">
              <w:marLeft w:val="0"/>
              <w:marRight w:val="0"/>
              <w:marTop w:val="0"/>
              <w:marBottom w:val="0"/>
              <w:divBdr>
                <w:top w:val="none" w:sz="0" w:space="0" w:color="auto"/>
                <w:left w:val="none" w:sz="0" w:space="0" w:color="auto"/>
                <w:bottom w:val="none" w:sz="0" w:space="0" w:color="auto"/>
                <w:right w:val="none" w:sz="0" w:space="0" w:color="auto"/>
              </w:divBdr>
            </w:div>
            <w:div w:id="88552813">
              <w:marLeft w:val="0"/>
              <w:marRight w:val="0"/>
              <w:marTop w:val="0"/>
              <w:marBottom w:val="0"/>
              <w:divBdr>
                <w:top w:val="none" w:sz="0" w:space="0" w:color="auto"/>
                <w:left w:val="none" w:sz="0" w:space="0" w:color="auto"/>
                <w:bottom w:val="none" w:sz="0" w:space="0" w:color="auto"/>
                <w:right w:val="none" w:sz="0" w:space="0" w:color="auto"/>
              </w:divBdr>
            </w:div>
            <w:div w:id="524484841">
              <w:marLeft w:val="0"/>
              <w:marRight w:val="0"/>
              <w:marTop w:val="0"/>
              <w:marBottom w:val="0"/>
              <w:divBdr>
                <w:top w:val="none" w:sz="0" w:space="0" w:color="auto"/>
                <w:left w:val="none" w:sz="0" w:space="0" w:color="auto"/>
                <w:bottom w:val="none" w:sz="0" w:space="0" w:color="auto"/>
                <w:right w:val="none" w:sz="0" w:space="0" w:color="auto"/>
              </w:divBdr>
            </w:div>
            <w:div w:id="1853449783">
              <w:marLeft w:val="0"/>
              <w:marRight w:val="0"/>
              <w:marTop w:val="0"/>
              <w:marBottom w:val="0"/>
              <w:divBdr>
                <w:top w:val="none" w:sz="0" w:space="0" w:color="auto"/>
                <w:left w:val="none" w:sz="0" w:space="0" w:color="auto"/>
                <w:bottom w:val="none" w:sz="0" w:space="0" w:color="auto"/>
                <w:right w:val="none" w:sz="0" w:space="0" w:color="auto"/>
              </w:divBdr>
            </w:div>
            <w:div w:id="48386838">
              <w:marLeft w:val="0"/>
              <w:marRight w:val="0"/>
              <w:marTop w:val="0"/>
              <w:marBottom w:val="0"/>
              <w:divBdr>
                <w:top w:val="none" w:sz="0" w:space="0" w:color="auto"/>
                <w:left w:val="none" w:sz="0" w:space="0" w:color="auto"/>
                <w:bottom w:val="none" w:sz="0" w:space="0" w:color="auto"/>
                <w:right w:val="none" w:sz="0" w:space="0" w:color="auto"/>
              </w:divBdr>
            </w:div>
            <w:div w:id="608512912">
              <w:marLeft w:val="0"/>
              <w:marRight w:val="0"/>
              <w:marTop w:val="0"/>
              <w:marBottom w:val="0"/>
              <w:divBdr>
                <w:top w:val="none" w:sz="0" w:space="0" w:color="auto"/>
                <w:left w:val="none" w:sz="0" w:space="0" w:color="auto"/>
                <w:bottom w:val="none" w:sz="0" w:space="0" w:color="auto"/>
                <w:right w:val="none" w:sz="0" w:space="0" w:color="auto"/>
              </w:divBdr>
            </w:div>
            <w:div w:id="1060322218">
              <w:marLeft w:val="0"/>
              <w:marRight w:val="0"/>
              <w:marTop w:val="0"/>
              <w:marBottom w:val="0"/>
              <w:divBdr>
                <w:top w:val="none" w:sz="0" w:space="0" w:color="auto"/>
                <w:left w:val="none" w:sz="0" w:space="0" w:color="auto"/>
                <w:bottom w:val="none" w:sz="0" w:space="0" w:color="auto"/>
                <w:right w:val="none" w:sz="0" w:space="0" w:color="auto"/>
              </w:divBdr>
            </w:div>
            <w:div w:id="175269013">
              <w:marLeft w:val="0"/>
              <w:marRight w:val="0"/>
              <w:marTop w:val="0"/>
              <w:marBottom w:val="0"/>
              <w:divBdr>
                <w:top w:val="none" w:sz="0" w:space="0" w:color="auto"/>
                <w:left w:val="none" w:sz="0" w:space="0" w:color="auto"/>
                <w:bottom w:val="none" w:sz="0" w:space="0" w:color="auto"/>
                <w:right w:val="none" w:sz="0" w:space="0" w:color="auto"/>
              </w:divBdr>
            </w:div>
            <w:div w:id="1420979856">
              <w:marLeft w:val="0"/>
              <w:marRight w:val="0"/>
              <w:marTop w:val="0"/>
              <w:marBottom w:val="0"/>
              <w:divBdr>
                <w:top w:val="none" w:sz="0" w:space="0" w:color="auto"/>
                <w:left w:val="none" w:sz="0" w:space="0" w:color="auto"/>
                <w:bottom w:val="none" w:sz="0" w:space="0" w:color="auto"/>
                <w:right w:val="none" w:sz="0" w:space="0" w:color="auto"/>
              </w:divBdr>
            </w:div>
            <w:div w:id="985281741">
              <w:marLeft w:val="0"/>
              <w:marRight w:val="0"/>
              <w:marTop w:val="0"/>
              <w:marBottom w:val="0"/>
              <w:divBdr>
                <w:top w:val="none" w:sz="0" w:space="0" w:color="auto"/>
                <w:left w:val="none" w:sz="0" w:space="0" w:color="auto"/>
                <w:bottom w:val="none" w:sz="0" w:space="0" w:color="auto"/>
                <w:right w:val="none" w:sz="0" w:space="0" w:color="auto"/>
              </w:divBdr>
            </w:div>
            <w:div w:id="907300595">
              <w:marLeft w:val="0"/>
              <w:marRight w:val="0"/>
              <w:marTop w:val="0"/>
              <w:marBottom w:val="0"/>
              <w:divBdr>
                <w:top w:val="none" w:sz="0" w:space="0" w:color="auto"/>
                <w:left w:val="none" w:sz="0" w:space="0" w:color="auto"/>
                <w:bottom w:val="none" w:sz="0" w:space="0" w:color="auto"/>
                <w:right w:val="none" w:sz="0" w:space="0" w:color="auto"/>
              </w:divBdr>
            </w:div>
            <w:div w:id="1749644460">
              <w:marLeft w:val="0"/>
              <w:marRight w:val="0"/>
              <w:marTop w:val="0"/>
              <w:marBottom w:val="0"/>
              <w:divBdr>
                <w:top w:val="none" w:sz="0" w:space="0" w:color="auto"/>
                <w:left w:val="none" w:sz="0" w:space="0" w:color="auto"/>
                <w:bottom w:val="none" w:sz="0" w:space="0" w:color="auto"/>
                <w:right w:val="none" w:sz="0" w:space="0" w:color="auto"/>
              </w:divBdr>
            </w:div>
            <w:div w:id="654070749">
              <w:marLeft w:val="0"/>
              <w:marRight w:val="0"/>
              <w:marTop w:val="0"/>
              <w:marBottom w:val="0"/>
              <w:divBdr>
                <w:top w:val="none" w:sz="0" w:space="0" w:color="auto"/>
                <w:left w:val="none" w:sz="0" w:space="0" w:color="auto"/>
                <w:bottom w:val="none" w:sz="0" w:space="0" w:color="auto"/>
                <w:right w:val="none" w:sz="0" w:space="0" w:color="auto"/>
              </w:divBdr>
            </w:div>
            <w:div w:id="1470778988">
              <w:marLeft w:val="0"/>
              <w:marRight w:val="0"/>
              <w:marTop w:val="0"/>
              <w:marBottom w:val="0"/>
              <w:divBdr>
                <w:top w:val="none" w:sz="0" w:space="0" w:color="auto"/>
                <w:left w:val="none" w:sz="0" w:space="0" w:color="auto"/>
                <w:bottom w:val="none" w:sz="0" w:space="0" w:color="auto"/>
                <w:right w:val="none" w:sz="0" w:space="0" w:color="auto"/>
              </w:divBdr>
            </w:div>
            <w:div w:id="586772567">
              <w:marLeft w:val="0"/>
              <w:marRight w:val="0"/>
              <w:marTop w:val="0"/>
              <w:marBottom w:val="0"/>
              <w:divBdr>
                <w:top w:val="none" w:sz="0" w:space="0" w:color="auto"/>
                <w:left w:val="none" w:sz="0" w:space="0" w:color="auto"/>
                <w:bottom w:val="none" w:sz="0" w:space="0" w:color="auto"/>
                <w:right w:val="none" w:sz="0" w:space="0" w:color="auto"/>
              </w:divBdr>
            </w:div>
            <w:div w:id="1469201220">
              <w:marLeft w:val="0"/>
              <w:marRight w:val="0"/>
              <w:marTop w:val="0"/>
              <w:marBottom w:val="0"/>
              <w:divBdr>
                <w:top w:val="none" w:sz="0" w:space="0" w:color="auto"/>
                <w:left w:val="none" w:sz="0" w:space="0" w:color="auto"/>
                <w:bottom w:val="none" w:sz="0" w:space="0" w:color="auto"/>
                <w:right w:val="none" w:sz="0" w:space="0" w:color="auto"/>
              </w:divBdr>
            </w:div>
            <w:div w:id="997534477">
              <w:marLeft w:val="0"/>
              <w:marRight w:val="0"/>
              <w:marTop w:val="0"/>
              <w:marBottom w:val="0"/>
              <w:divBdr>
                <w:top w:val="none" w:sz="0" w:space="0" w:color="auto"/>
                <w:left w:val="none" w:sz="0" w:space="0" w:color="auto"/>
                <w:bottom w:val="none" w:sz="0" w:space="0" w:color="auto"/>
                <w:right w:val="none" w:sz="0" w:space="0" w:color="auto"/>
              </w:divBdr>
            </w:div>
            <w:div w:id="723219636">
              <w:marLeft w:val="0"/>
              <w:marRight w:val="0"/>
              <w:marTop w:val="0"/>
              <w:marBottom w:val="0"/>
              <w:divBdr>
                <w:top w:val="none" w:sz="0" w:space="0" w:color="auto"/>
                <w:left w:val="none" w:sz="0" w:space="0" w:color="auto"/>
                <w:bottom w:val="none" w:sz="0" w:space="0" w:color="auto"/>
                <w:right w:val="none" w:sz="0" w:space="0" w:color="auto"/>
              </w:divBdr>
            </w:div>
            <w:div w:id="1191645716">
              <w:marLeft w:val="0"/>
              <w:marRight w:val="0"/>
              <w:marTop w:val="0"/>
              <w:marBottom w:val="0"/>
              <w:divBdr>
                <w:top w:val="none" w:sz="0" w:space="0" w:color="auto"/>
                <w:left w:val="none" w:sz="0" w:space="0" w:color="auto"/>
                <w:bottom w:val="none" w:sz="0" w:space="0" w:color="auto"/>
                <w:right w:val="none" w:sz="0" w:space="0" w:color="auto"/>
              </w:divBdr>
            </w:div>
            <w:div w:id="580602104">
              <w:marLeft w:val="0"/>
              <w:marRight w:val="0"/>
              <w:marTop w:val="0"/>
              <w:marBottom w:val="0"/>
              <w:divBdr>
                <w:top w:val="none" w:sz="0" w:space="0" w:color="auto"/>
                <w:left w:val="none" w:sz="0" w:space="0" w:color="auto"/>
                <w:bottom w:val="none" w:sz="0" w:space="0" w:color="auto"/>
                <w:right w:val="none" w:sz="0" w:space="0" w:color="auto"/>
              </w:divBdr>
            </w:div>
            <w:div w:id="1555460772">
              <w:marLeft w:val="0"/>
              <w:marRight w:val="0"/>
              <w:marTop w:val="0"/>
              <w:marBottom w:val="0"/>
              <w:divBdr>
                <w:top w:val="none" w:sz="0" w:space="0" w:color="auto"/>
                <w:left w:val="none" w:sz="0" w:space="0" w:color="auto"/>
                <w:bottom w:val="none" w:sz="0" w:space="0" w:color="auto"/>
                <w:right w:val="none" w:sz="0" w:space="0" w:color="auto"/>
              </w:divBdr>
            </w:div>
            <w:div w:id="454493154">
              <w:marLeft w:val="0"/>
              <w:marRight w:val="0"/>
              <w:marTop w:val="0"/>
              <w:marBottom w:val="0"/>
              <w:divBdr>
                <w:top w:val="none" w:sz="0" w:space="0" w:color="auto"/>
                <w:left w:val="none" w:sz="0" w:space="0" w:color="auto"/>
                <w:bottom w:val="none" w:sz="0" w:space="0" w:color="auto"/>
                <w:right w:val="none" w:sz="0" w:space="0" w:color="auto"/>
              </w:divBdr>
            </w:div>
            <w:div w:id="1829789248">
              <w:marLeft w:val="0"/>
              <w:marRight w:val="0"/>
              <w:marTop w:val="0"/>
              <w:marBottom w:val="0"/>
              <w:divBdr>
                <w:top w:val="none" w:sz="0" w:space="0" w:color="auto"/>
                <w:left w:val="none" w:sz="0" w:space="0" w:color="auto"/>
                <w:bottom w:val="none" w:sz="0" w:space="0" w:color="auto"/>
                <w:right w:val="none" w:sz="0" w:space="0" w:color="auto"/>
              </w:divBdr>
            </w:div>
            <w:div w:id="1659652076">
              <w:marLeft w:val="0"/>
              <w:marRight w:val="0"/>
              <w:marTop w:val="0"/>
              <w:marBottom w:val="0"/>
              <w:divBdr>
                <w:top w:val="none" w:sz="0" w:space="0" w:color="auto"/>
                <w:left w:val="none" w:sz="0" w:space="0" w:color="auto"/>
                <w:bottom w:val="none" w:sz="0" w:space="0" w:color="auto"/>
                <w:right w:val="none" w:sz="0" w:space="0" w:color="auto"/>
              </w:divBdr>
            </w:div>
            <w:div w:id="1131365845">
              <w:marLeft w:val="0"/>
              <w:marRight w:val="0"/>
              <w:marTop w:val="0"/>
              <w:marBottom w:val="0"/>
              <w:divBdr>
                <w:top w:val="none" w:sz="0" w:space="0" w:color="auto"/>
                <w:left w:val="none" w:sz="0" w:space="0" w:color="auto"/>
                <w:bottom w:val="none" w:sz="0" w:space="0" w:color="auto"/>
                <w:right w:val="none" w:sz="0" w:space="0" w:color="auto"/>
              </w:divBdr>
            </w:div>
            <w:div w:id="539361475">
              <w:marLeft w:val="0"/>
              <w:marRight w:val="0"/>
              <w:marTop w:val="0"/>
              <w:marBottom w:val="0"/>
              <w:divBdr>
                <w:top w:val="none" w:sz="0" w:space="0" w:color="auto"/>
                <w:left w:val="none" w:sz="0" w:space="0" w:color="auto"/>
                <w:bottom w:val="none" w:sz="0" w:space="0" w:color="auto"/>
                <w:right w:val="none" w:sz="0" w:space="0" w:color="auto"/>
              </w:divBdr>
            </w:div>
            <w:div w:id="111509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468922">
      <w:bodyDiv w:val="1"/>
      <w:marLeft w:val="0"/>
      <w:marRight w:val="0"/>
      <w:marTop w:val="0"/>
      <w:marBottom w:val="0"/>
      <w:divBdr>
        <w:top w:val="none" w:sz="0" w:space="0" w:color="auto"/>
        <w:left w:val="none" w:sz="0" w:space="0" w:color="auto"/>
        <w:bottom w:val="none" w:sz="0" w:space="0" w:color="auto"/>
        <w:right w:val="none" w:sz="0" w:space="0" w:color="auto"/>
      </w:divBdr>
    </w:div>
    <w:div w:id="1819346121">
      <w:bodyDiv w:val="1"/>
      <w:marLeft w:val="0"/>
      <w:marRight w:val="0"/>
      <w:marTop w:val="0"/>
      <w:marBottom w:val="0"/>
      <w:divBdr>
        <w:top w:val="none" w:sz="0" w:space="0" w:color="auto"/>
        <w:left w:val="none" w:sz="0" w:space="0" w:color="auto"/>
        <w:bottom w:val="none" w:sz="0" w:space="0" w:color="auto"/>
        <w:right w:val="none" w:sz="0" w:space="0" w:color="auto"/>
      </w:divBdr>
      <w:divsChild>
        <w:div w:id="904142096">
          <w:marLeft w:val="0"/>
          <w:marRight w:val="0"/>
          <w:marTop w:val="0"/>
          <w:marBottom w:val="0"/>
          <w:divBdr>
            <w:top w:val="none" w:sz="0" w:space="0" w:color="auto"/>
            <w:left w:val="none" w:sz="0" w:space="0" w:color="auto"/>
            <w:bottom w:val="none" w:sz="0" w:space="0" w:color="auto"/>
            <w:right w:val="none" w:sz="0" w:space="0" w:color="auto"/>
          </w:divBdr>
          <w:divsChild>
            <w:div w:id="200678168">
              <w:marLeft w:val="0"/>
              <w:marRight w:val="0"/>
              <w:marTop w:val="0"/>
              <w:marBottom w:val="0"/>
              <w:divBdr>
                <w:top w:val="none" w:sz="0" w:space="0" w:color="auto"/>
                <w:left w:val="none" w:sz="0" w:space="0" w:color="auto"/>
                <w:bottom w:val="none" w:sz="0" w:space="0" w:color="auto"/>
                <w:right w:val="none" w:sz="0" w:space="0" w:color="auto"/>
              </w:divBdr>
            </w:div>
            <w:div w:id="1805346859">
              <w:marLeft w:val="0"/>
              <w:marRight w:val="0"/>
              <w:marTop w:val="0"/>
              <w:marBottom w:val="0"/>
              <w:divBdr>
                <w:top w:val="none" w:sz="0" w:space="0" w:color="auto"/>
                <w:left w:val="none" w:sz="0" w:space="0" w:color="auto"/>
                <w:bottom w:val="none" w:sz="0" w:space="0" w:color="auto"/>
                <w:right w:val="none" w:sz="0" w:space="0" w:color="auto"/>
              </w:divBdr>
            </w:div>
            <w:div w:id="1740131184">
              <w:marLeft w:val="0"/>
              <w:marRight w:val="0"/>
              <w:marTop w:val="0"/>
              <w:marBottom w:val="0"/>
              <w:divBdr>
                <w:top w:val="none" w:sz="0" w:space="0" w:color="auto"/>
                <w:left w:val="none" w:sz="0" w:space="0" w:color="auto"/>
                <w:bottom w:val="none" w:sz="0" w:space="0" w:color="auto"/>
                <w:right w:val="none" w:sz="0" w:space="0" w:color="auto"/>
              </w:divBdr>
            </w:div>
            <w:div w:id="670109136">
              <w:marLeft w:val="0"/>
              <w:marRight w:val="0"/>
              <w:marTop w:val="0"/>
              <w:marBottom w:val="0"/>
              <w:divBdr>
                <w:top w:val="none" w:sz="0" w:space="0" w:color="auto"/>
                <w:left w:val="none" w:sz="0" w:space="0" w:color="auto"/>
                <w:bottom w:val="none" w:sz="0" w:space="0" w:color="auto"/>
                <w:right w:val="none" w:sz="0" w:space="0" w:color="auto"/>
              </w:divBdr>
            </w:div>
            <w:div w:id="1618442224">
              <w:marLeft w:val="0"/>
              <w:marRight w:val="0"/>
              <w:marTop w:val="0"/>
              <w:marBottom w:val="0"/>
              <w:divBdr>
                <w:top w:val="none" w:sz="0" w:space="0" w:color="auto"/>
                <w:left w:val="none" w:sz="0" w:space="0" w:color="auto"/>
                <w:bottom w:val="none" w:sz="0" w:space="0" w:color="auto"/>
                <w:right w:val="none" w:sz="0" w:space="0" w:color="auto"/>
              </w:divBdr>
            </w:div>
            <w:div w:id="1402212933">
              <w:marLeft w:val="0"/>
              <w:marRight w:val="0"/>
              <w:marTop w:val="0"/>
              <w:marBottom w:val="0"/>
              <w:divBdr>
                <w:top w:val="none" w:sz="0" w:space="0" w:color="auto"/>
                <w:left w:val="none" w:sz="0" w:space="0" w:color="auto"/>
                <w:bottom w:val="none" w:sz="0" w:space="0" w:color="auto"/>
                <w:right w:val="none" w:sz="0" w:space="0" w:color="auto"/>
              </w:divBdr>
            </w:div>
            <w:div w:id="1936012235">
              <w:marLeft w:val="0"/>
              <w:marRight w:val="0"/>
              <w:marTop w:val="0"/>
              <w:marBottom w:val="0"/>
              <w:divBdr>
                <w:top w:val="none" w:sz="0" w:space="0" w:color="auto"/>
                <w:left w:val="none" w:sz="0" w:space="0" w:color="auto"/>
                <w:bottom w:val="none" w:sz="0" w:space="0" w:color="auto"/>
                <w:right w:val="none" w:sz="0" w:space="0" w:color="auto"/>
              </w:divBdr>
            </w:div>
            <w:div w:id="82534225">
              <w:marLeft w:val="0"/>
              <w:marRight w:val="0"/>
              <w:marTop w:val="0"/>
              <w:marBottom w:val="0"/>
              <w:divBdr>
                <w:top w:val="none" w:sz="0" w:space="0" w:color="auto"/>
                <w:left w:val="none" w:sz="0" w:space="0" w:color="auto"/>
                <w:bottom w:val="none" w:sz="0" w:space="0" w:color="auto"/>
                <w:right w:val="none" w:sz="0" w:space="0" w:color="auto"/>
              </w:divBdr>
            </w:div>
            <w:div w:id="1375277359">
              <w:marLeft w:val="0"/>
              <w:marRight w:val="0"/>
              <w:marTop w:val="0"/>
              <w:marBottom w:val="0"/>
              <w:divBdr>
                <w:top w:val="none" w:sz="0" w:space="0" w:color="auto"/>
                <w:left w:val="none" w:sz="0" w:space="0" w:color="auto"/>
                <w:bottom w:val="none" w:sz="0" w:space="0" w:color="auto"/>
                <w:right w:val="none" w:sz="0" w:space="0" w:color="auto"/>
              </w:divBdr>
            </w:div>
            <w:div w:id="1191721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595173">
      <w:bodyDiv w:val="1"/>
      <w:marLeft w:val="0"/>
      <w:marRight w:val="0"/>
      <w:marTop w:val="0"/>
      <w:marBottom w:val="0"/>
      <w:divBdr>
        <w:top w:val="none" w:sz="0" w:space="0" w:color="auto"/>
        <w:left w:val="none" w:sz="0" w:space="0" w:color="auto"/>
        <w:bottom w:val="none" w:sz="0" w:space="0" w:color="auto"/>
        <w:right w:val="none" w:sz="0" w:space="0" w:color="auto"/>
      </w:divBdr>
      <w:divsChild>
        <w:div w:id="1207833304">
          <w:marLeft w:val="0"/>
          <w:marRight w:val="0"/>
          <w:marTop w:val="0"/>
          <w:marBottom w:val="0"/>
          <w:divBdr>
            <w:top w:val="none" w:sz="0" w:space="0" w:color="auto"/>
            <w:left w:val="none" w:sz="0" w:space="0" w:color="auto"/>
            <w:bottom w:val="none" w:sz="0" w:space="0" w:color="auto"/>
            <w:right w:val="none" w:sz="0" w:space="0" w:color="auto"/>
          </w:divBdr>
          <w:divsChild>
            <w:div w:id="1635137594">
              <w:marLeft w:val="0"/>
              <w:marRight w:val="0"/>
              <w:marTop w:val="0"/>
              <w:marBottom w:val="0"/>
              <w:divBdr>
                <w:top w:val="none" w:sz="0" w:space="0" w:color="auto"/>
                <w:left w:val="none" w:sz="0" w:space="0" w:color="auto"/>
                <w:bottom w:val="none" w:sz="0" w:space="0" w:color="auto"/>
                <w:right w:val="none" w:sz="0" w:space="0" w:color="auto"/>
              </w:divBdr>
            </w:div>
            <w:div w:id="584192284">
              <w:marLeft w:val="0"/>
              <w:marRight w:val="0"/>
              <w:marTop w:val="0"/>
              <w:marBottom w:val="0"/>
              <w:divBdr>
                <w:top w:val="none" w:sz="0" w:space="0" w:color="auto"/>
                <w:left w:val="none" w:sz="0" w:space="0" w:color="auto"/>
                <w:bottom w:val="none" w:sz="0" w:space="0" w:color="auto"/>
                <w:right w:val="none" w:sz="0" w:space="0" w:color="auto"/>
              </w:divBdr>
            </w:div>
            <w:div w:id="1976519757">
              <w:marLeft w:val="0"/>
              <w:marRight w:val="0"/>
              <w:marTop w:val="0"/>
              <w:marBottom w:val="0"/>
              <w:divBdr>
                <w:top w:val="none" w:sz="0" w:space="0" w:color="auto"/>
                <w:left w:val="none" w:sz="0" w:space="0" w:color="auto"/>
                <w:bottom w:val="none" w:sz="0" w:space="0" w:color="auto"/>
                <w:right w:val="none" w:sz="0" w:space="0" w:color="auto"/>
              </w:divBdr>
            </w:div>
            <w:div w:id="1043090949">
              <w:marLeft w:val="0"/>
              <w:marRight w:val="0"/>
              <w:marTop w:val="0"/>
              <w:marBottom w:val="0"/>
              <w:divBdr>
                <w:top w:val="none" w:sz="0" w:space="0" w:color="auto"/>
                <w:left w:val="none" w:sz="0" w:space="0" w:color="auto"/>
                <w:bottom w:val="none" w:sz="0" w:space="0" w:color="auto"/>
                <w:right w:val="none" w:sz="0" w:space="0" w:color="auto"/>
              </w:divBdr>
            </w:div>
            <w:div w:id="913389821">
              <w:marLeft w:val="0"/>
              <w:marRight w:val="0"/>
              <w:marTop w:val="0"/>
              <w:marBottom w:val="0"/>
              <w:divBdr>
                <w:top w:val="none" w:sz="0" w:space="0" w:color="auto"/>
                <w:left w:val="none" w:sz="0" w:space="0" w:color="auto"/>
                <w:bottom w:val="none" w:sz="0" w:space="0" w:color="auto"/>
                <w:right w:val="none" w:sz="0" w:space="0" w:color="auto"/>
              </w:divBdr>
            </w:div>
            <w:div w:id="1628967010">
              <w:marLeft w:val="0"/>
              <w:marRight w:val="0"/>
              <w:marTop w:val="0"/>
              <w:marBottom w:val="0"/>
              <w:divBdr>
                <w:top w:val="none" w:sz="0" w:space="0" w:color="auto"/>
                <w:left w:val="none" w:sz="0" w:space="0" w:color="auto"/>
                <w:bottom w:val="none" w:sz="0" w:space="0" w:color="auto"/>
                <w:right w:val="none" w:sz="0" w:space="0" w:color="auto"/>
              </w:divBdr>
            </w:div>
            <w:div w:id="503473421">
              <w:marLeft w:val="0"/>
              <w:marRight w:val="0"/>
              <w:marTop w:val="0"/>
              <w:marBottom w:val="0"/>
              <w:divBdr>
                <w:top w:val="none" w:sz="0" w:space="0" w:color="auto"/>
                <w:left w:val="none" w:sz="0" w:space="0" w:color="auto"/>
                <w:bottom w:val="none" w:sz="0" w:space="0" w:color="auto"/>
                <w:right w:val="none" w:sz="0" w:space="0" w:color="auto"/>
              </w:divBdr>
            </w:div>
            <w:div w:id="1494449089">
              <w:marLeft w:val="0"/>
              <w:marRight w:val="0"/>
              <w:marTop w:val="0"/>
              <w:marBottom w:val="0"/>
              <w:divBdr>
                <w:top w:val="none" w:sz="0" w:space="0" w:color="auto"/>
                <w:left w:val="none" w:sz="0" w:space="0" w:color="auto"/>
                <w:bottom w:val="none" w:sz="0" w:space="0" w:color="auto"/>
                <w:right w:val="none" w:sz="0" w:space="0" w:color="auto"/>
              </w:divBdr>
            </w:div>
            <w:div w:id="1359696601">
              <w:marLeft w:val="0"/>
              <w:marRight w:val="0"/>
              <w:marTop w:val="0"/>
              <w:marBottom w:val="0"/>
              <w:divBdr>
                <w:top w:val="none" w:sz="0" w:space="0" w:color="auto"/>
                <w:left w:val="none" w:sz="0" w:space="0" w:color="auto"/>
                <w:bottom w:val="none" w:sz="0" w:space="0" w:color="auto"/>
                <w:right w:val="none" w:sz="0" w:space="0" w:color="auto"/>
              </w:divBdr>
            </w:div>
            <w:div w:id="3670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239976">
      <w:bodyDiv w:val="1"/>
      <w:marLeft w:val="0"/>
      <w:marRight w:val="0"/>
      <w:marTop w:val="0"/>
      <w:marBottom w:val="0"/>
      <w:divBdr>
        <w:top w:val="none" w:sz="0" w:space="0" w:color="auto"/>
        <w:left w:val="none" w:sz="0" w:space="0" w:color="auto"/>
        <w:bottom w:val="none" w:sz="0" w:space="0" w:color="auto"/>
        <w:right w:val="none" w:sz="0" w:space="0" w:color="auto"/>
      </w:divBdr>
      <w:divsChild>
        <w:div w:id="1365868092">
          <w:marLeft w:val="0"/>
          <w:marRight w:val="0"/>
          <w:marTop w:val="0"/>
          <w:marBottom w:val="0"/>
          <w:divBdr>
            <w:top w:val="none" w:sz="0" w:space="0" w:color="auto"/>
            <w:left w:val="none" w:sz="0" w:space="0" w:color="auto"/>
            <w:bottom w:val="none" w:sz="0" w:space="0" w:color="auto"/>
            <w:right w:val="none" w:sz="0" w:space="0" w:color="auto"/>
          </w:divBdr>
          <w:divsChild>
            <w:div w:id="1508212083">
              <w:marLeft w:val="0"/>
              <w:marRight w:val="0"/>
              <w:marTop w:val="0"/>
              <w:marBottom w:val="0"/>
              <w:divBdr>
                <w:top w:val="none" w:sz="0" w:space="0" w:color="auto"/>
                <w:left w:val="none" w:sz="0" w:space="0" w:color="auto"/>
                <w:bottom w:val="none" w:sz="0" w:space="0" w:color="auto"/>
                <w:right w:val="none" w:sz="0" w:space="0" w:color="auto"/>
              </w:divBdr>
            </w:div>
            <w:div w:id="1481191065">
              <w:marLeft w:val="0"/>
              <w:marRight w:val="0"/>
              <w:marTop w:val="0"/>
              <w:marBottom w:val="0"/>
              <w:divBdr>
                <w:top w:val="none" w:sz="0" w:space="0" w:color="auto"/>
                <w:left w:val="none" w:sz="0" w:space="0" w:color="auto"/>
                <w:bottom w:val="none" w:sz="0" w:space="0" w:color="auto"/>
                <w:right w:val="none" w:sz="0" w:space="0" w:color="auto"/>
              </w:divBdr>
            </w:div>
            <w:div w:id="870998851">
              <w:marLeft w:val="0"/>
              <w:marRight w:val="0"/>
              <w:marTop w:val="0"/>
              <w:marBottom w:val="0"/>
              <w:divBdr>
                <w:top w:val="none" w:sz="0" w:space="0" w:color="auto"/>
                <w:left w:val="none" w:sz="0" w:space="0" w:color="auto"/>
                <w:bottom w:val="none" w:sz="0" w:space="0" w:color="auto"/>
                <w:right w:val="none" w:sz="0" w:space="0" w:color="auto"/>
              </w:divBdr>
            </w:div>
            <w:div w:id="605163768">
              <w:marLeft w:val="0"/>
              <w:marRight w:val="0"/>
              <w:marTop w:val="0"/>
              <w:marBottom w:val="0"/>
              <w:divBdr>
                <w:top w:val="none" w:sz="0" w:space="0" w:color="auto"/>
                <w:left w:val="none" w:sz="0" w:space="0" w:color="auto"/>
                <w:bottom w:val="none" w:sz="0" w:space="0" w:color="auto"/>
                <w:right w:val="none" w:sz="0" w:space="0" w:color="auto"/>
              </w:divBdr>
            </w:div>
            <w:div w:id="64838549">
              <w:marLeft w:val="0"/>
              <w:marRight w:val="0"/>
              <w:marTop w:val="0"/>
              <w:marBottom w:val="0"/>
              <w:divBdr>
                <w:top w:val="none" w:sz="0" w:space="0" w:color="auto"/>
                <w:left w:val="none" w:sz="0" w:space="0" w:color="auto"/>
                <w:bottom w:val="none" w:sz="0" w:space="0" w:color="auto"/>
                <w:right w:val="none" w:sz="0" w:space="0" w:color="auto"/>
              </w:divBdr>
            </w:div>
            <w:div w:id="2139492986">
              <w:marLeft w:val="0"/>
              <w:marRight w:val="0"/>
              <w:marTop w:val="0"/>
              <w:marBottom w:val="0"/>
              <w:divBdr>
                <w:top w:val="none" w:sz="0" w:space="0" w:color="auto"/>
                <w:left w:val="none" w:sz="0" w:space="0" w:color="auto"/>
                <w:bottom w:val="none" w:sz="0" w:space="0" w:color="auto"/>
                <w:right w:val="none" w:sz="0" w:space="0" w:color="auto"/>
              </w:divBdr>
            </w:div>
            <w:div w:id="1756050768">
              <w:marLeft w:val="0"/>
              <w:marRight w:val="0"/>
              <w:marTop w:val="0"/>
              <w:marBottom w:val="0"/>
              <w:divBdr>
                <w:top w:val="none" w:sz="0" w:space="0" w:color="auto"/>
                <w:left w:val="none" w:sz="0" w:space="0" w:color="auto"/>
                <w:bottom w:val="none" w:sz="0" w:space="0" w:color="auto"/>
                <w:right w:val="none" w:sz="0" w:space="0" w:color="auto"/>
              </w:divBdr>
            </w:div>
            <w:div w:id="1466311457">
              <w:marLeft w:val="0"/>
              <w:marRight w:val="0"/>
              <w:marTop w:val="0"/>
              <w:marBottom w:val="0"/>
              <w:divBdr>
                <w:top w:val="none" w:sz="0" w:space="0" w:color="auto"/>
                <w:left w:val="none" w:sz="0" w:space="0" w:color="auto"/>
                <w:bottom w:val="none" w:sz="0" w:space="0" w:color="auto"/>
                <w:right w:val="none" w:sz="0" w:space="0" w:color="auto"/>
              </w:divBdr>
            </w:div>
            <w:div w:id="1111902632">
              <w:marLeft w:val="0"/>
              <w:marRight w:val="0"/>
              <w:marTop w:val="0"/>
              <w:marBottom w:val="0"/>
              <w:divBdr>
                <w:top w:val="none" w:sz="0" w:space="0" w:color="auto"/>
                <w:left w:val="none" w:sz="0" w:space="0" w:color="auto"/>
                <w:bottom w:val="none" w:sz="0" w:space="0" w:color="auto"/>
                <w:right w:val="none" w:sz="0" w:space="0" w:color="auto"/>
              </w:divBdr>
            </w:div>
            <w:div w:id="1473596028">
              <w:marLeft w:val="0"/>
              <w:marRight w:val="0"/>
              <w:marTop w:val="0"/>
              <w:marBottom w:val="0"/>
              <w:divBdr>
                <w:top w:val="none" w:sz="0" w:space="0" w:color="auto"/>
                <w:left w:val="none" w:sz="0" w:space="0" w:color="auto"/>
                <w:bottom w:val="none" w:sz="0" w:space="0" w:color="auto"/>
                <w:right w:val="none" w:sz="0" w:space="0" w:color="auto"/>
              </w:divBdr>
            </w:div>
            <w:div w:id="67472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473410">
      <w:bodyDiv w:val="1"/>
      <w:marLeft w:val="0"/>
      <w:marRight w:val="0"/>
      <w:marTop w:val="0"/>
      <w:marBottom w:val="0"/>
      <w:divBdr>
        <w:top w:val="none" w:sz="0" w:space="0" w:color="auto"/>
        <w:left w:val="none" w:sz="0" w:space="0" w:color="auto"/>
        <w:bottom w:val="none" w:sz="0" w:space="0" w:color="auto"/>
        <w:right w:val="none" w:sz="0" w:space="0" w:color="auto"/>
      </w:divBdr>
    </w:div>
    <w:div w:id="1852144423">
      <w:bodyDiv w:val="1"/>
      <w:marLeft w:val="0"/>
      <w:marRight w:val="0"/>
      <w:marTop w:val="0"/>
      <w:marBottom w:val="0"/>
      <w:divBdr>
        <w:top w:val="none" w:sz="0" w:space="0" w:color="auto"/>
        <w:left w:val="none" w:sz="0" w:space="0" w:color="auto"/>
        <w:bottom w:val="none" w:sz="0" w:space="0" w:color="auto"/>
        <w:right w:val="none" w:sz="0" w:space="0" w:color="auto"/>
      </w:divBdr>
    </w:div>
    <w:div w:id="1857184249">
      <w:bodyDiv w:val="1"/>
      <w:marLeft w:val="0"/>
      <w:marRight w:val="0"/>
      <w:marTop w:val="0"/>
      <w:marBottom w:val="0"/>
      <w:divBdr>
        <w:top w:val="none" w:sz="0" w:space="0" w:color="auto"/>
        <w:left w:val="none" w:sz="0" w:space="0" w:color="auto"/>
        <w:bottom w:val="none" w:sz="0" w:space="0" w:color="auto"/>
        <w:right w:val="none" w:sz="0" w:space="0" w:color="auto"/>
      </w:divBdr>
    </w:div>
    <w:div w:id="1867403056">
      <w:bodyDiv w:val="1"/>
      <w:marLeft w:val="0"/>
      <w:marRight w:val="0"/>
      <w:marTop w:val="0"/>
      <w:marBottom w:val="0"/>
      <w:divBdr>
        <w:top w:val="none" w:sz="0" w:space="0" w:color="auto"/>
        <w:left w:val="none" w:sz="0" w:space="0" w:color="auto"/>
        <w:bottom w:val="none" w:sz="0" w:space="0" w:color="auto"/>
        <w:right w:val="none" w:sz="0" w:space="0" w:color="auto"/>
      </w:divBdr>
      <w:divsChild>
        <w:div w:id="1725179216">
          <w:marLeft w:val="0"/>
          <w:marRight w:val="0"/>
          <w:marTop w:val="0"/>
          <w:marBottom w:val="0"/>
          <w:divBdr>
            <w:top w:val="none" w:sz="0" w:space="0" w:color="auto"/>
            <w:left w:val="none" w:sz="0" w:space="0" w:color="auto"/>
            <w:bottom w:val="none" w:sz="0" w:space="0" w:color="auto"/>
            <w:right w:val="none" w:sz="0" w:space="0" w:color="auto"/>
          </w:divBdr>
          <w:divsChild>
            <w:div w:id="1550143832">
              <w:marLeft w:val="0"/>
              <w:marRight w:val="0"/>
              <w:marTop w:val="0"/>
              <w:marBottom w:val="0"/>
              <w:divBdr>
                <w:top w:val="none" w:sz="0" w:space="0" w:color="auto"/>
                <w:left w:val="none" w:sz="0" w:space="0" w:color="auto"/>
                <w:bottom w:val="none" w:sz="0" w:space="0" w:color="auto"/>
                <w:right w:val="none" w:sz="0" w:space="0" w:color="auto"/>
              </w:divBdr>
            </w:div>
            <w:div w:id="1180973116">
              <w:marLeft w:val="0"/>
              <w:marRight w:val="0"/>
              <w:marTop w:val="0"/>
              <w:marBottom w:val="0"/>
              <w:divBdr>
                <w:top w:val="none" w:sz="0" w:space="0" w:color="auto"/>
                <w:left w:val="none" w:sz="0" w:space="0" w:color="auto"/>
                <w:bottom w:val="none" w:sz="0" w:space="0" w:color="auto"/>
                <w:right w:val="none" w:sz="0" w:space="0" w:color="auto"/>
              </w:divBdr>
            </w:div>
            <w:div w:id="1579898851">
              <w:marLeft w:val="0"/>
              <w:marRight w:val="0"/>
              <w:marTop w:val="0"/>
              <w:marBottom w:val="0"/>
              <w:divBdr>
                <w:top w:val="none" w:sz="0" w:space="0" w:color="auto"/>
                <w:left w:val="none" w:sz="0" w:space="0" w:color="auto"/>
                <w:bottom w:val="none" w:sz="0" w:space="0" w:color="auto"/>
                <w:right w:val="none" w:sz="0" w:space="0" w:color="auto"/>
              </w:divBdr>
            </w:div>
            <w:div w:id="1318341385">
              <w:marLeft w:val="0"/>
              <w:marRight w:val="0"/>
              <w:marTop w:val="0"/>
              <w:marBottom w:val="0"/>
              <w:divBdr>
                <w:top w:val="none" w:sz="0" w:space="0" w:color="auto"/>
                <w:left w:val="none" w:sz="0" w:space="0" w:color="auto"/>
                <w:bottom w:val="none" w:sz="0" w:space="0" w:color="auto"/>
                <w:right w:val="none" w:sz="0" w:space="0" w:color="auto"/>
              </w:divBdr>
            </w:div>
            <w:div w:id="120621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237633">
      <w:bodyDiv w:val="1"/>
      <w:marLeft w:val="0"/>
      <w:marRight w:val="0"/>
      <w:marTop w:val="0"/>
      <w:marBottom w:val="0"/>
      <w:divBdr>
        <w:top w:val="none" w:sz="0" w:space="0" w:color="auto"/>
        <w:left w:val="none" w:sz="0" w:space="0" w:color="auto"/>
        <w:bottom w:val="none" w:sz="0" w:space="0" w:color="auto"/>
        <w:right w:val="none" w:sz="0" w:space="0" w:color="auto"/>
      </w:divBdr>
      <w:divsChild>
        <w:div w:id="1408452733">
          <w:marLeft w:val="0"/>
          <w:marRight w:val="0"/>
          <w:marTop w:val="0"/>
          <w:marBottom w:val="0"/>
          <w:divBdr>
            <w:top w:val="none" w:sz="0" w:space="0" w:color="auto"/>
            <w:left w:val="none" w:sz="0" w:space="0" w:color="auto"/>
            <w:bottom w:val="none" w:sz="0" w:space="0" w:color="auto"/>
            <w:right w:val="none" w:sz="0" w:space="0" w:color="auto"/>
          </w:divBdr>
          <w:divsChild>
            <w:div w:id="1164248633">
              <w:marLeft w:val="0"/>
              <w:marRight w:val="0"/>
              <w:marTop w:val="0"/>
              <w:marBottom w:val="0"/>
              <w:divBdr>
                <w:top w:val="none" w:sz="0" w:space="0" w:color="auto"/>
                <w:left w:val="none" w:sz="0" w:space="0" w:color="auto"/>
                <w:bottom w:val="none" w:sz="0" w:space="0" w:color="auto"/>
                <w:right w:val="none" w:sz="0" w:space="0" w:color="auto"/>
              </w:divBdr>
            </w:div>
            <w:div w:id="1038776302">
              <w:marLeft w:val="0"/>
              <w:marRight w:val="0"/>
              <w:marTop w:val="0"/>
              <w:marBottom w:val="0"/>
              <w:divBdr>
                <w:top w:val="none" w:sz="0" w:space="0" w:color="auto"/>
                <w:left w:val="none" w:sz="0" w:space="0" w:color="auto"/>
                <w:bottom w:val="none" w:sz="0" w:space="0" w:color="auto"/>
                <w:right w:val="none" w:sz="0" w:space="0" w:color="auto"/>
              </w:divBdr>
            </w:div>
            <w:div w:id="368771575">
              <w:marLeft w:val="0"/>
              <w:marRight w:val="0"/>
              <w:marTop w:val="0"/>
              <w:marBottom w:val="0"/>
              <w:divBdr>
                <w:top w:val="none" w:sz="0" w:space="0" w:color="auto"/>
                <w:left w:val="none" w:sz="0" w:space="0" w:color="auto"/>
                <w:bottom w:val="none" w:sz="0" w:space="0" w:color="auto"/>
                <w:right w:val="none" w:sz="0" w:space="0" w:color="auto"/>
              </w:divBdr>
            </w:div>
            <w:div w:id="1568566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573047">
      <w:bodyDiv w:val="1"/>
      <w:marLeft w:val="0"/>
      <w:marRight w:val="0"/>
      <w:marTop w:val="0"/>
      <w:marBottom w:val="0"/>
      <w:divBdr>
        <w:top w:val="none" w:sz="0" w:space="0" w:color="auto"/>
        <w:left w:val="none" w:sz="0" w:space="0" w:color="auto"/>
        <w:bottom w:val="none" w:sz="0" w:space="0" w:color="auto"/>
        <w:right w:val="none" w:sz="0" w:space="0" w:color="auto"/>
      </w:divBdr>
    </w:div>
    <w:div w:id="1893496217">
      <w:bodyDiv w:val="1"/>
      <w:marLeft w:val="0"/>
      <w:marRight w:val="0"/>
      <w:marTop w:val="0"/>
      <w:marBottom w:val="0"/>
      <w:divBdr>
        <w:top w:val="none" w:sz="0" w:space="0" w:color="auto"/>
        <w:left w:val="none" w:sz="0" w:space="0" w:color="auto"/>
        <w:bottom w:val="none" w:sz="0" w:space="0" w:color="auto"/>
        <w:right w:val="none" w:sz="0" w:space="0" w:color="auto"/>
      </w:divBdr>
      <w:divsChild>
        <w:div w:id="998843507">
          <w:marLeft w:val="0"/>
          <w:marRight w:val="0"/>
          <w:marTop w:val="0"/>
          <w:marBottom w:val="0"/>
          <w:divBdr>
            <w:top w:val="none" w:sz="0" w:space="0" w:color="auto"/>
            <w:left w:val="none" w:sz="0" w:space="0" w:color="auto"/>
            <w:bottom w:val="none" w:sz="0" w:space="0" w:color="auto"/>
            <w:right w:val="none" w:sz="0" w:space="0" w:color="auto"/>
          </w:divBdr>
          <w:divsChild>
            <w:div w:id="910428847">
              <w:marLeft w:val="0"/>
              <w:marRight w:val="0"/>
              <w:marTop w:val="0"/>
              <w:marBottom w:val="0"/>
              <w:divBdr>
                <w:top w:val="none" w:sz="0" w:space="0" w:color="auto"/>
                <w:left w:val="none" w:sz="0" w:space="0" w:color="auto"/>
                <w:bottom w:val="none" w:sz="0" w:space="0" w:color="auto"/>
                <w:right w:val="none" w:sz="0" w:space="0" w:color="auto"/>
              </w:divBdr>
            </w:div>
            <w:div w:id="1797335544">
              <w:marLeft w:val="0"/>
              <w:marRight w:val="0"/>
              <w:marTop w:val="0"/>
              <w:marBottom w:val="0"/>
              <w:divBdr>
                <w:top w:val="none" w:sz="0" w:space="0" w:color="auto"/>
                <w:left w:val="none" w:sz="0" w:space="0" w:color="auto"/>
                <w:bottom w:val="none" w:sz="0" w:space="0" w:color="auto"/>
                <w:right w:val="none" w:sz="0" w:space="0" w:color="auto"/>
              </w:divBdr>
            </w:div>
            <w:div w:id="823395313">
              <w:marLeft w:val="0"/>
              <w:marRight w:val="0"/>
              <w:marTop w:val="0"/>
              <w:marBottom w:val="0"/>
              <w:divBdr>
                <w:top w:val="none" w:sz="0" w:space="0" w:color="auto"/>
                <w:left w:val="none" w:sz="0" w:space="0" w:color="auto"/>
                <w:bottom w:val="none" w:sz="0" w:space="0" w:color="auto"/>
                <w:right w:val="none" w:sz="0" w:space="0" w:color="auto"/>
              </w:divBdr>
            </w:div>
            <w:div w:id="809906406">
              <w:marLeft w:val="0"/>
              <w:marRight w:val="0"/>
              <w:marTop w:val="0"/>
              <w:marBottom w:val="0"/>
              <w:divBdr>
                <w:top w:val="none" w:sz="0" w:space="0" w:color="auto"/>
                <w:left w:val="none" w:sz="0" w:space="0" w:color="auto"/>
                <w:bottom w:val="none" w:sz="0" w:space="0" w:color="auto"/>
                <w:right w:val="none" w:sz="0" w:space="0" w:color="auto"/>
              </w:divBdr>
            </w:div>
            <w:div w:id="1886675989">
              <w:marLeft w:val="0"/>
              <w:marRight w:val="0"/>
              <w:marTop w:val="0"/>
              <w:marBottom w:val="0"/>
              <w:divBdr>
                <w:top w:val="none" w:sz="0" w:space="0" w:color="auto"/>
                <w:left w:val="none" w:sz="0" w:space="0" w:color="auto"/>
                <w:bottom w:val="none" w:sz="0" w:space="0" w:color="auto"/>
                <w:right w:val="none" w:sz="0" w:space="0" w:color="auto"/>
              </w:divBdr>
            </w:div>
            <w:div w:id="246234482">
              <w:marLeft w:val="0"/>
              <w:marRight w:val="0"/>
              <w:marTop w:val="0"/>
              <w:marBottom w:val="0"/>
              <w:divBdr>
                <w:top w:val="none" w:sz="0" w:space="0" w:color="auto"/>
                <w:left w:val="none" w:sz="0" w:space="0" w:color="auto"/>
                <w:bottom w:val="none" w:sz="0" w:space="0" w:color="auto"/>
                <w:right w:val="none" w:sz="0" w:space="0" w:color="auto"/>
              </w:divBdr>
            </w:div>
            <w:div w:id="1210267308">
              <w:marLeft w:val="0"/>
              <w:marRight w:val="0"/>
              <w:marTop w:val="0"/>
              <w:marBottom w:val="0"/>
              <w:divBdr>
                <w:top w:val="none" w:sz="0" w:space="0" w:color="auto"/>
                <w:left w:val="none" w:sz="0" w:space="0" w:color="auto"/>
                <w:bottom w:val="none" w:sz="0" w:space="0" w:color="auto"/>
                <w:right w:val="none" w:sz="0" w:space="0" w:color="auto"/>
              </w:divBdr>
            </w:div>
            <w:div w:id="2138181958">
              <w:marLeft w:val="0"/>
              <w:marRight w:val="0"/>
              <w:marTop w:val="0"/>
              <w:marBottom w:val="0"/>
              <w:divBdr>
                <w:top w:val="none" w:sz="0" w:space="0" w:color="auto"/>
                <w:left w:val="none" w:sz="0" w:space="0" w:color="auto"/>
                <w:bottom w:val="none" w:sz="0" w:space="0" w:color="auto"/>
                <w:right w:val="none" w:sz="0" w:space="0" w:color="auto"/>
              </w:divBdr>
            </w:div>
            <w:div w:id="863204821">
              <w:marLeft w:val="0"/>
              <w:marRight w:val="0"/>
              <w:marTop w:val="0"/>
              <w:marBottom w:val="0"/>
              <w:divBdr>
                <w:top w:val="none" w:sz="0" w:space="0" w:color="auto"/>
                <w:left w:val="none" w:sz="0" w:space="0" w:color="auto"/>
                <w:bottom w:val="none" w:sz="0" w:space="0" w:color="auto"/>
                <w:right w:val="none" w:sz="0" w:space="0" w:color="auto"/>
              </w:divBdr>
            </w:div>
            <w:div w:id="270868701">
              <w:marLeft w:val="0"/>
              <w:marRight w:val="0"/>
              <w:marTop w:val="0"/>
              <w:marBottom w:val="0"/>
              <w:divBdr>
                <w:top w:val="none" w:sz="0" w:space="0" w:color="auto"/>
                <w:left w:val="none" w:sz="0" w:space="0" w:color="auto"/>
                <w:bottom w:val="none" w:sz="0" w:space="0" w:color="auto"/>
                <w:right w:val="none" w:sz="0" w:space="0" w:color="auto"/>
              </w:divBdr>
            </w:div>
            <w:div w:id="102343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872514">
      <w:bodyDiv w:val="1"/>
      <w:marLeft w:val="0"/>
      <w:marRight w:val="0"/>
      <w:marTop w:val="0"/>
      <w:marBottom w:val="0"/>
      <w:divBdr>
        <w:top w:val="none" w:sz="0" w:space="0" w:color="auto"/>
        <w:left w:val="none" w:sz="0" w:space="0" w:color="auto"/>
        <w:bottom w:val="none" w:sz="0" w:space="0" w:color="auto"/>
        <w:right w:val="none" w:sz="0" w:space="0" w:color="auto"/>
      </w:divBdr>
      <w:divsChild>
        <w:div w:id="540361422">
          <w:marLeft w:val="0"/>
          <w:marRight w:val="0"/>
          <w:marTop w:val="0"/>
          <w:marBottom w:val="0"/>
          <w:divBdr>
            <w:top w:val="none" w:sz="0" w:space="0" w:color="auto"/>
            <w:left w:val="none" w:sz="0" w:space="0" w:color="auto"/>
            <w:bottom w:val="none" w:sz="0" w:space="0" w:color="auto"/>
            <w:right w:val="none" w:sz="0" w:space="0" w:color="auto"/>
          </w:divBdr>
          <w:divsChild>
            <w:div w:id="967585285">
              <w:marLeft w:val="0"/>
              <w:marRight w:val="0"/>
              <w:marTop w:val="0"/>
              <w:marBottom w:val="0"/>
              <w:divBdr>
                <w:top w:val="none" w:sz="0" w:space="0" w:color="auto"/>
                <w:left w:val="none" w:sz="0" w:space="0" w:color="auto"/>
                <w:bottom w:val="none" w:sz="0" w:space="0" w:color="auto"/>
                <w:right w:val="none" w:sz="0" w:space="0" w:color="auto"/>
              </w:divBdr>
            </w:div>
            <w:div w:id="50546871">
              <w:marLeft w:val="0"/>
              <w:marRight w:val="0"/>
              <w:marTop w:val="0"/>
              <w:marBottom w:val="0"/>
              <w:divBdr>
                <w:top w:val="none" w:sz="0" w:space="0" w:color="auto"/>
                <w:left w:val="none" w:sz="0" w:space="0" w:color="auto"/>
                <w:bottom w:val="none" w:sz="0" w:space="0" w:color="auto"/>
                <w:right w:val="none" w:sz="0" w:space="0" w:color="auto"/>
              </w:divBdr>
            </w:div>
            <w:div w:id="551427273">
              <w:marLeft w:val="0"/>
              <w:marRight w:val="0"/>
              <w:marTop w:val="0"/>
              <w:marBottom w:val="0"/>
              <w:divBdr>
                <w:top w:val="none" w:sz="0" w:space="0" w:color="auto"/>
                <w:left w:val="none" w:sz="0" w:space="0" w:color="auto"/>
                <w:bottom w:val="none" w:sz="0" w:space="0" w:color="auto"/>
                <w:right w:val="none" w:sz="0" w:space="0" w:color="auto"/>
              </w:divBdr>
            </w:div>
            <w:div w:id="1732074507">
              <w:marLeft w:val="0"/>
              <w:marRight w:val="0"/>
              <w:marTop w:val="0"/>
              <w:marBottom w:val="0"/>
              <w:divBdr>
                <w:top w:val="none" w:sz="0" w:space="0" w:color="auto"/>
                <w:left w:val="none" w:sz="0" w:space="0" w:color="auto"/>
                <w:bottom w:val="none" w:sz="0" w:space="0" w:color="auto"/>
                <w:right w:val="none" w:sz="0" w:space="0" w:color="auto"/>
              </w:divBdr>
            </w:div>
            <w:div w:id="1028138397">
              <w:marLeft w:val="0"/>
              <w:marRight w:val="0"/>
              <w:marTop w:val="0"/>
              <w:marBottom w:val="0"/>
              <w:divBdr>
                <w:top w:val="none" w:sz="0" w:space="0" w:color="auto"/>
                <w:left w:val="none" w:sz="0" w:space="0" w:color="auto"/>
                <w:bottom w:val="none" w:sz="0" w:space="0" w:color="auto"/>
                <w:right w:val="none" w:sz="0" w:space="0" w:color="auto"/>
              </w:divBdr>
            </w:div>
            <w:div w:id="44774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964945">
      <w:bodyDiv w:val="1"/>
      <w:marLeft w:val="0"/>
      <w:marRight w:val="0"/>
      <w:marTop w:val="0"/>
      <w:marBottom w:val="0"/>
      <w:divBdr>
        <w:top w:val="none" w:sz="0" w:space="0" w:color="auto"/>
        <w:left w:val="none" w:sz="0" w:space="0" w:color="auto"/>
        <w:bottom w:val="none" w:sz="0" w:space="0" w:color="auto"/>
        <w:right w:val="none" w:sz="0" w:space="0" w:color="auto"/>
      </w:divBdr>
    </w:div>
    <w:div w:id="1911504896">
      <w:bodyDiv w:val="1"/>
      <w:marLeft w:val="0"/>
      <w:marRight w:val="0"/>
      <w:marTop w:val="0"/>
      <w:marBottom w:val="0"/>
      <w:divBdr>
        <w:top w:val="none" w:sz="0" w:space="0" w:color="auto"/>
        <w:left w:val="none" w:sz="0" w:space="0" w:color="auto"/>
        <w:bottom w:val="none" w:sz="0" w:space="0" w:color="auto"/>
        <w:right w:val="none" w:sz="0" w:space="0" w:color="auto"/>
      </w:divBdr>
      <w:divsChild>
        <w:div w:id="286931221">
          <w:marLeft w:val="0"/>
          <w:marRight w:val="0"/>
          <w:marTop w:val="0"/>
          <w:marBottom w:val="0"/>
          <w:divBdr>
            <w:top w:val="none" w:sz="0" w:space="0" w:color="auto"/>
            <w:left w:val="none" w:sz="0" w:space="0" w:color="auto"/>
            <w:bottom w:val="none" w:sz="0" w:space="0" w:color="auto"/>
            <w:right w:val="none" w:sz="0" w:space="0" w:color="auto"/>
          </w:divBdr>
          <w:divsChild>
            <w:div w:id="1163399718">
              <w:marLeft w:val="0"/>
              <w:marRight w:val="0"/>
              <w:marTop w:val="0"/>
              <w:marBottom w:val="0"/>
              <w:divBdr>
                <w:top w:val="none" w:sz="0" w:space="0" w:color="auto"/>
                <w:left w:val="none" w:sz="0" w:space="0" w:color="auto"/>
                <w:bottom w:val="none" w:sz="0" w:space="0" w:color="auto"/>
                <w:right w:val="none" w:sz="0" w:space="0" w:color="auto"/>
              </w:divBdr>
            </w:div>
            <w:div w:id="1265654947">
              <w:marLeft w:val="0"/>
              <w:marRight w:val="0"/>
              <w:marTop w:val="0"/>
              <w:marBottom w:val="0"/>
              <w:divBdr>
                <w:top w:val="none" w:sz="0" w:space="0" w:color="auto"/>
                <w:left w:val="none" w:sz="0" w:space="0" w:color="auto"/>
                <w:bottom w:val="none" w:sz="0" w:space="0" w:color="auto"/>
                <w:right w:val="none" w:sz="0" w:space="0" w:color="auto"/>
              </w:divBdr>
            </w:div>
            <w:div w:id="2090349251">
              <w:marLeft w:val="0"/>
              <w:marRight w:val="0"/>
              <w:marTop w:val="0"/>
              <w:marBottom w:val="0"/>
              <w:divBdr>
                <w:top w:val="none" w:sz="0" w:space="0" w:color="auto"/>
                <w:left w:val="none" w:sz="0" w:space="0" w:color="auto"/>
                <w:bottom w:val="none" w:sz="0" w:space="0" w:color="auto"/>
                <w:right w:val="none" w:sz="0" w:space="0" w:color="auto"/>
              </w:divBdr>
            </w:div>
            <w:div w:id="1844515819">
              <w:marLeft w:val="0"/>
              <w:marRight w:val="0"/>
              <w:marTop w:val="0"/>
              <w:marBottom w:val="0"/>
              <w:divBdr>
                <w:top w:val="none" w:sz="0" w:space="0" w:color="auto"/>
                <w:left w:val="none" w:sz="0" w:space="0" w:color="auto"/>
                <w:bottom w:val="none" w:sz="0" w:space="0" w:color="auto"/>
                <w:right w:val="none" w:sz="0" w:space="0" w:color="auto"/>
              </w:divBdr>
            </w:div>
            <w:div w:id="55674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962326">
      <w:bodyDiv w:val="1"/>
      <w:marLeft w:val="0"/>
      <w:marRight w:val="0"/>
      <w:marTop w:val="0"/>
      <w:marBottom w:val="0"/>
      <w:divBdr>
        <w:top w:val="none" w:sz="0" w:space="0" w:color="auto"/>
        <w:left w:val="none" w:sz="0" w:space="0" w:color="auto"/>
        <w:bottom w:val="none" w:sz="0" w:space="0" w:color="auto"/>
        <w:right w:val="none" w:sz="0" w:space="0" w:color="auto"/>
      </w:divBdr>
    </w:div>
    <w:div w:id="1916626560">
      <w:bodyDiv w:val="1"/>
      <w:marLeft w:val="0"/>
      <w:marRight w:val="0"/>
      <w:marTop w:val="0"/>
      <w:marBottom w:val="0"/>
      <w:divBdr>
        <w:top w:val="none" w:sz="0" w:space="0" w:color="auto"/>
        <w:left w:val="none" w:sz="0" w:space="0" w:color="auto"/>
        <w:bottom w:val="none" w:sz="0" w:space="0" w:color="auto"/>
        <w:right w:val="none" w:sz="0" w:space="0" w:color="auto"/>
      </w:divBdr>
    </w:div>
    <w:div w:id="1919709059">
      <w:bodyDiv w:val="1"/>
      <w:marLeft w:val="0"/>
      <w:marRight w:val="0"/>
      <w:marTop w:val="0"/>
      <w:marBottom w:val="0"/>
      <w:divBdr>
        <w:top w:val="none" w:sz="0" w:space="0" w:color="auto"/>
        <w:left w:val="none" w:sz="0" w:space="0" w:color="auto"/>
        <w:bottom w:val="none" w:sz="0" w:space="0" w:color="auto"/>
        <w:right w:val="none" w:sz="0" w:space="0" w:color="auto"/>
      </w:divBdr>
    </w:div>
    <w:div w:id="1923368960">
      <w:bodyDiv w:val="1"/>
      <w:marLeft w:val="0"/>
      <w:marRight w:val="0"/>
      <w:marTop w:val="0"/>
      <w:marBottom w:val="0"/>
      <w:divBdr>
        <w:top w:val="none" w:sz="0" w:space="0" w:color="auto"/>
        <w:left w:val="none" w:sz="0" w:space="0" w:color="auto"/>
        <w:bottom w:val="none" w:sz="0" w:space="0" w:color="auto"/>
        <w:right w:val="none" w:sz="0" w:space="0" w:color="auto"/>
      </w:divBdr>
    </w:div>
    <w:div w:id="1923568354">
      <w:bodyDiv w:val="1"/>
      <w:marLeft w:val="0"/>
      <w:marRight w:val="0"/>
      <w:marTop w:val="0"/>
      <w:marBottom w:val="0"/>
      <w:divBdr>
        <w:top w:val="none" w:sz="0" w:space="0" w:color="auto"/>
        <w:left w:val="none" w:sz="0" w:space="0" w:color="auto"/>
        <w:bottom w:val="none" w:sz="0" w:space="0" w:color="auto"/>
        <w:right w:val="none" w:sz="0" w:space="0" w:color="auto"/>
      </w:divBdr>
      <w:divsChild>
        <w:div w:id="217398152">
          <w:marLeft w:val="0"/>
          <w:marRight w:val="0"/>
          <w:marTop w:val="0"/>
          <w:marBottom w:val="0"/>
          <w:divBdr>
            <w:top w:val="none" w:sz="0" w:space="0" w:color="auto"/>
            <w:left w:val="none" w:sz="0" w:space="0" w:color="auto"/>
            <w:bottom w:val="none" w:sz="0" w:space="0" w:color="auto"/>
            <w:right w:val="none" w:sz="0" w:space="0" w:color="auto"/>
          </w:divBdr>
          <w:divsChild>
            <w:div w:id="1602687066">
              <w:marLeft w:val="0"/>
              <w:marRight w:val="0"/>
              <w:marTop w:val="0"/>
              <w:marBottom w:val="0"/>
              <w:divBdr>
                <w:top w:val="none" w:sz="0" w:space="0" w:color="auto"/>
                <w:left w:val="none" w:sz="0" w:space="0" w:color="auto"/>
                <w:bottom w:val="none" w:sz="0" w:space="0" w:color="auto"/>
                <w:right w:val="none" w:sz="0" w:space="0" w:color="auto"/>
              </w:divBdr>
            </w:div>
            <w:div w:id="1563254074">
              <w:marLeft w:val="0"/>
              <w:marRight w:val="0"/>
              <w:marTop w:val="0"/>
              <w:marBottom w:val="0"/>
              <w:divBdr>
                <w:top w:val="none" w:sz="0" w:space="0" w:color="auto"/>
                <w:left w:val="none" w:sz="0" w:space="0" w:color="auto"/>
                <w:bottom w:val="none" w:sz="0" w:space="0" w:color="auto"/>
                <w:right w:val="none" w:sz="0" w:space="0" w:color="auto"/>
              </w:divBdr>
            </w:div>
            <w:div w:id="360471040">
              <w:marLeft w:val="0"/>
              <w:marRight w:val="0"/>
              <w:marTop w:val="0"/>
              <w:marBottom w:val="0"/>
              <w:divBdr>
                <w:top w:val="none" w:sz="0" w:space="0" w:color="auto"/>
                <w:left w:val="none" w:sz="0" w:space="0" w:color="auto"/>
                <w:bottom w:val="none" w:sz="0" w:space="0" w:color="auto"/>
                <w:right w:val="none" w:sz="0" w:space="0" w:color="auto"/>
              </w:divBdr>
            </w:div>
            <w:div w:id="1257131879">
              <w:marLeft w:val="0"/>
              <w:marRight w:val="0"/>
              <w:marTop w:val="0"/>
              <w:marBottom w:val="0"/>
              <w:divBdr>
                <w:top w:val="none" w:sz="0" w:space="0" w:color="auto"/>
                <w:left w:val="none" w:sz="0" w:space="0" w:color="auto"/>
                <w:bottom w:val="none" w:sz="0" w:space="0" w:color="auto"/>
                <w:right w:val="none" w:sz="0" w:space="0" w:color="auto"/>
              </w:divBdr>
            </w:div>
            <w:div w:id="1052852131">
              <w:marLeft w:val="0"/>
              <w:marRight w:val="0"/>
              <w:marTop w:val="0"/>
              <w:marBottom w:val="0"/>
              <w:divBdr>
                <w:top w:val="none" w:sz="0" w:space="0" w:color="auto"/>
                <w:left w:val="none" w:sz="0" w:space="0" w:color="auto"/>
                <w:bottom w:val="none" w:sz="0" w:space="0" w:color="auto"/>
                <w:right w:val="none" w:sz="0" w:space="0" w:color="auto"/>
              </w:divBdr>
            </w:div>
            <w:div w:id="1953777441">
              <w:marLeft w:val="0"/>
              <w:marRight w:val="0"/>
              <w:marTop w:val="0"/>
              <w:marBottom w:val="0"/>
              <w:divBdr>
                <w:top w:val="none" w:sz="0" w:space="0" w:color="auto"/>
                <w:left w:val="none" w:sz="0" w:space="0" w:color="auto"/>
                <w:bottom w:val="none" w:sz="0" w:space="0" w:color="auto"/>
                <w:right w:val="none" w:sz="0" w:space="0" w:color="auto"/>
              </w:divBdr>
            </w:div>
            <w:div w:id="1390151516">
              <w:marLeft w:val="0"/>
              <w:marRight w:val="0"/>
              <w:marTop w:val="0"/>
              <w:marBottom w:val="0"/>
              <w:divBdr>
                <w:top w:val="none" w:sz="0" w:space="0" w:color="auto"/>
                <w:left w:val="none" w:sz="0" w:space="0" w:color="auto"/>
                <w:bottom w:val="none" w:sz="0" w:space="0" w:color="auto"/>
                <w:right w:val="none" w:sz="0" w:space="0" w:color="auto"/>
              </w:divBdr>
            </w:div>
            <w:div w:id="1468358515">
              <w:marLeft w:val="0"/>
              <w:marRight w:val="0"/>
              <w:marTop w:val="0"/>
              <w:marBottom w:val="0"/>
              <w:divBdr>
                <w:top w:val="none" w:sz="0" w:space="0" w:color="auto"/>
                <w:left w:val="none" w:sz="0" w:space="0" w:color="auto"/>
                <w:bottom w:val="none" w:sz="0" w:space="0" w:color="auto"/>
                <w:right w:val="none" w:sz="0" w:space="0" w:color="auto"/>
              </w:divBdr>
            </w:div>
            <w:div w:id="1833910704">
              <w:marLeft w:val="0"/>
              <w:marRight w:val="0"/>
              <w:marTop w:val="0"/>
              <w:marBottom w:val="0"/>
              <w:divBdr>
                <w:top w:val="none" w:sz="0" w:space="0" w:color="auto"/>
                <w:left w:val="none" w:sz="0" w:space="0" w:color="auto"/>
                <w:bottom w:val="none" w:sz="0" w:space="0" w:color="auto"/>
                <w:right w:val="none" w:sz="0" w:space="0" w:color="auto"/>
              </w:divBdr>
            </w:div>
            <w:div w:id="468405773">
              <w:marLeft w:val="0"/>
              <w:marRight w:val="0"/>
              <w:marTop w:val="0"/>
              <w:marBottom w:val="0"/>
              <w:divBdr>
                <w:top w:val="none" w:sz="0" w:space="0" w:color="auto"/>
                <w:left w:val="none" w:sz="0" w:space="0" w:color="auto"/>
                <w:bottom w:val="none" w:sz="0" w:space="0" w:color="auto"/>
                <w:right w:val="none" w:sz="0" w:space="0" w:color="auto"/>
              </w:divBdr>
            </w:div>
            <w:div w:id="1837110416">
              <w:marLeft w:val="0"/>
              <w:marRight w:val="0"/>
              <w:marTop w:val="0"/>
              <w:marBottom w:val="0"/>
              <w:divBdr>
                <w:top w:val="none" w:sz="0" w:space="0" w:color="auto"/>
                <w:left w:val="none" w:sz="0" w:space="0" w:color="auto"/>
                <w:bottom w:val="none" w:sz="0" w:space="0" w:color="auto"/>
                <w:right w:val="none" w:sz="0" w:space="0" w:color="auto"/>
              </w:divBdr>
            </w:div>
            <w:div w:id="1539316539">
              <w:marLeft w:val="0"/>
              <w:marRight w:val="0"/>
              <w:marTop w:val="0"/>
              <w:marBottom w:val="0"/>
              <w:divBdr>
                <w:top w:val="none" w:sz="0" w:space="0" w:color="auto"/>
                <w:left w:val="none" w:sz="0" w:space="0" w:color="auto"/>
                <w:bottom w:val="none" w:sz="0" w:space="0" w:color="auto"/>
                <w:right w:val="none" w:sz="0" w:space="0" w:color="auto"/>
              </w:divBdr>
            </w:div>
            <w:div w:id="970355627">
              <w:marLeft w:val="0"/>
              <w:marRight w:val="0"/>
              <w:marTop w:val="0"/>
              <w:marBottom w:val="0"/>
              <w:divBdr>
                <w:top w:val="none" w:sz="0" w:space="0" w:color="auto"/>
                <w:left w:val="none" w:sz="0" w:space="0" w:color="auto"/>
                <w:bottom w:val="none" w:sz="0" w:space="0" w:color="auto"/>
                <w:right w:val="none" w:sz="0" w:space="0" w:color="auto"/>
              </w:divBdr>
            </w:div>
            <w:div w:id="39520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796579">
      <w:bodyDiv w:val="1"/>
      <w:marLeft w:val="0"/>
      <w:marRight w:val="0"/>
      <w:marTop w:val="0"/>
      <w:marBottom w:val="0"/>
      <w:divBdr>
        <w:top w:val="none" w:sz="0" w:space="0" w:color="auto"/>
        <w:left w:val="none" w:sz="0" w:space="0" w:color="auto"/>
        <w:bottom w:val="none" w:sz="0" w:space="0" w:color="auto"/>
        <w:right w:val="none" w:sz="0" w:space="0" w:color="auto"/>
      </w:divBdr>
    </w:div>
    <w:div w:id="1928684978">
      <w:bodyDiv w:val="1"/>
      <w:marLeft w:val="0"/>
      <w:marRight w:val="0"/>
      <w:marTop w:val="0"/>
      <w:marBottom w:val="0"/>
      <w:divBdr>
        <w:top w:val="none" w:sz="0" w:space="0" w:color="auto"/>
        <w:left w:val="none" w:sz="0" w:space="0" w:color="auto"/>
        <w:bottom w:val="none" w:sz="0" w:space="0" w:color="auto"/>
        <w:right w:val="none" w:sz="0" w:space="0" w:color="auto"/>
      </w:divBdr>
    </w:div>
    <w:div w:id="1932735720">
      <w:bodyDiv w:val="1"/>
      <w:marLeft w:val="0"/>
      <w:marRight w:val="0"/>
      <w:marTop w:val="0"/>
      <w:marBottom w:val="0"/>
      <w:divBdr>
        <w:top w:val="none" w:sz="0" w:space="0" w:color="auto"/>
        <w:left w:val="none" w:sz="0" w:space="0" w:color="auto"/>
        <w:bottom w:val="none" w:sz="0" w:space="0" w:color="auto"/>
        <w:right w:val="none" w:sz="0" w:space="0" w:color="auto"/>
      </w:divBdr>
    </w:div>
    <w:div w:id="1933195414">
      <w:bodyDiv w:val="1"/>
      <w:marLeft w:val="0"/>
      <w:marRight w:val="0"/>
      <w:marTop w:val="0"/>
      <w:marBottom w:val="0"/>
      <w:divBdr>
        <w:top w:val="none" w:sz="0" w:space="0" w:color="auto"/>
        <w:left w:val="none" w:sz="0" w:space="0" w:color="auto"/>
        <w:bottom w:val="none" w:sz="0" w:space="0" w:color="auto"/>
        <w:right w:val="none" w:sz="0" w:space="0" w:color="auto"/>
      </w:divBdr>
    </w:div>
    <w:div w:id="1937976599">
      <w:bodyDiv w:val="1"/>
      <w:marLeft w:val="0"/>
      <w:marRight w:val="0"/>
      <w:marTop w:val="0"/>
      <w:marBottom w:val="0"/>
      <w:divBdr>
        <w:top w:val="none" w:sz="0" w:space="0" w:color="auto"/>
        <w:left w:val="none" w:sz="0" w:space="0" w:color="auto"/>
        <w:bottom w:val="none" w:sz="0" w:space="0" w:color="auto"/>
        <w:right w:val="none" w:sz="0" w:space="0" w:color="auto"/>
      </w:divBdr>
      <w:divsChild>
        <w:div w:id="306132929">
          <w:marLeft w:val="0"/>
          <w:marRight w:val="0"/>
          <w:marTop w:val="0"/>
          <w:marBottom w:val="0"/>
          <w:divBdr>
            <w:top w:val="none" w:sz="0" w:space="0" w:color="auto"/>
            <w:left w:val="none" w:sz="0" w:space="0" w:color="auto"/>
            <w:bottom w:val="none" w:sz="0" w:space="0" w:color="auto"/>
            <w:right w:val="none" w:sz="0" w:space="0" w:color="auto"/>
          </w:divBdr>
          <w:divsChild>
            <w:div w:id="1858501217">
              <w:marLeft w:val="0"/>
              <w:marRight w:val="0"/>
              <w:marTop w:val="0"/>
              <w:marBottom w:val="0"/>
              <w:divBdr>
                <w:top w:val="none" w:sz="0" w:space="0" w:color="auto"/>
                <w:left w:val="none" w:sz="0" w:space="0" w:color="auto"/>
                <w:bottom w:val="none" w:sz="0" w:space="0" w:color="auto"/>
                <w:right w:val="none" w:sz="0" w:space="0" w:color="auto"/>
              </w:divBdr>
            </w:div>
            <w:div w:id="10500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356774">
      <w:bodyDiv w:val="1"/>
      <w:marLeft w:val="0"/>
      <w:marRight w:val="0"/>
      <w:marTop w:val="0"/>
      <w:marBottom w:val="0"/>
      <w:divBdr>
        <w:top w:val="none" w:sz="0" w:space="0" w:color="auto"/>
        <w:left w:val="none" w:sz="0" w:space="0" w:color="auto"/>
        <w:bottom w:val="none" w:sz="0" w:space="0" w:color="auto"/>
        <w:right w:val="none" w:sz="0" w:space="0" w:color="auto"/>
      </w:divBdr>
    </w:div>
    <w:div w:id="1956449246">
      <w:bodyDiv w:val="1"/>
      <w:marLeft w:val="0"/>
      <w:marRight w:val="0"/>
      <w:marTop w:val="0"/>
      <w:marBottom w:val="0"/>
      <w:divBdr>
        <w:top w:val="none" w:sz="0" w:space="0" w:color="auto"/>
        <w:left w:val="none" w:sz="0" w:space="0" w:color="auto"/>
        <w:bottom w:val="none" w:sz="0" w:space="0" w:color="auto"/>
        <w:right w:val="none" w:sz="0" w:space="0" w:color="auto"/>
      </w:divBdr>
      <w:divsChild>
        <w:div w:id="187180915">
          <w:marLeft w:val="0"/>
          <w:marRight w:val="0"/>
          <w:marTop w:val="0"/>
          <w:marBottom w:val="0"/>
          <w:divBdr>
            <w:top w:val="none" w:sz="0" w:space="0" w:color="auto"/>
            <w:left w:val="none" w:sz="0" w:space="0" w:color="auto"/>
            <w:bottom w:val="none" w:sz="0" w:space="0" w:color="auto"/>
            <w:right w:val="none" w:sz="0" w:space="0" w:color="auto"/>
          </w:divBdr>
          <w:divsChild>
            <w:div w:id="1110398515">
              <w:marLeft w:val="0"/>
              <w:marRight w:val="0"/>
              <w:marTop w:val="0"/>
              <w:marBottom w:val="0"/>
              <w:divBdr>
                <w:top w:val="none" w:sz="0" w:space="0" w:color="auto"/>
                <w:left w:val="none" w:sz="0" w:space="0" w:color="auto"/>
                <w:bottom w:val="none" w:sz="0" w:space="0" w:color="auto"/>
                <w:right w:val="none" w:sz="0" w:space="0" w:color="auto"/>
              </w:divBdr>
            </w:div>
            <w:div w:id="316694456">
              <w:marLeft w:val="0"/>
              <w:marRight w:val="0"/>
              <w:marTop w:val="0"/>
              <w:marBottom w:val="0"/>
              <w:divBdr>
                <w:top w:val="none" w:sz="0" w:space="0" w:color="auto"/>
                <w:left w:val="none" w:sz="0" w:space="0" w:color="auto"/>
                <w:bottom w:val="none" w:sz="0" w:space="0" w:color="auto"/>
                <w:right w:val="none" w:sz="0" w:space="0" w:color="auto"/>
              </w:divBdr>
            </w:div>
            <w:div w:id="903029200">
              <w:marLeft w:val="0"/>
              <w:marRight w:val="0"/>
              <w:marTop w:val="0"/>
              <w:marBottom w:val="0"/>
              <w:divBdr>
                <w:top w:val="none" w:sz="0" w:space="0" w:color="auto"/>
                <w:left w:val="none" w:sz="0" w:space="0" w:color="auto"/>
                <w:bottom w:val="none" w:sz="0" w:space="0" w:color="auto"/>
                <w:right w:val="none" w:sz="0" w:space="0" w:color="auto"/>
              </w:divBdr>
            </w:div>
            <w:div w:id="1068188810">
              <w:marLeft w:val="0"/>
              <w:marRight w:val="0"/>
              <w:marTop w:val="0"/>
              <w:marBottom w:val="0"/>
              <w:divBdr>
                <w:top w:val="none" w:sz="0" w:space="0" w:color="auto"/>
                <w:left w:val="none" w:sz="0" w:space="0" w:color="auto"/>
                <w:bottom w:val="none" w:sz="0" w:space="0" w:color="auto"/>
                <w:right w:val="none" w:sz="0" w:space="0" w:color="auto"/>
              </w:divBdr>
            </w:div>
            <w:div w:id="4413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806583">
      <w:bodyDiv w:val="1"/>
      <w:marLeft w:val="0"/>
      <w:marRight w:val="0"/>
      <w:marTop w:val="0"/>
      <w:marBottom w:val="0"/>
      <w:divBdr>
        <w:top w:val="none" w:sz="0" w:space="0" w:color="auto"/>
        <w:left w:val="none" w:sz="0" w:space="0" w:color="auto"/>
        <w:bottom w:val="none" w:sz="0" w:space="0" w:color="auto"/>
        <w:right w:val="none" w:sz="0" w:space="0" w:color="auto"/>
      </w:divBdr>
      <w:divsChild>
        <w:div w:id="281883838">
          <w:marLeft w:val="0"/>
          <w:marRight w:val="0"/>
          <w:marTop w:val="0"/>
          <w:marBottom w:val="0"/>
          <w:divBdr>
            <w:top w:val="none" w:sz="0" w:space="0" w:color="auto"/>
            <w:left w:val="none" w:sz="0" w:space="0" w:color="auto"/>
            <w:bottom w:val="none" w:sz="0" w:space="0" w:color="auto"/>
            <w:right w:val="none" w:sz="0" w:space="0" w:color="auto"/>
          </w:divBdr>
          <w:divsChild>
            <w:div w:id="1711998168">
              <w:marLeft w:val="0"/>
              <w:marRight w:val="0"/>
              <w:marTop w:val="0"/>
              <w:marBottom w:val="0"/>
              <w:divBdr>
                <w:top w:val="none" w:sz="0" w:space="0" w:color="auto"/>
                <w:left w:val="none" w:sz="0" w:space="0" w:color="auto"/>
                <w:bottom w:val="none" w:sz="0" w:space="0" w:color="auto"/>
                <w:right w:val="none" w:sz="0" w:space="0" w:color="auto"/>
              </w:divBdr>
            </w:div>
            <w:div w:id="1676419123">
              <w:marLeft w:val="0"/>
              <w:marRight w:val="0"/>
              <w:marTop w:val="0"/>
              <w:marBottom w:val="0"/>
              <w:divBdr>
                <w:top w:val="none" w:sz="0" w:space="0" w:color="auto"/>
                <w:left w:val="none" w:sz="0" w:space="0" w:color="auto"/>
                <w:bottom w:val="none" w:sz="0" w:space="0" w:color="auto"/>
                <w:right w:val="none" w:sz="0" w:space="0" w:color="auto"/>
              </w:divBdr>
            </w:div>
            <w:div w:id="1574657795">
              <w:marLeft w:val="0"/>
              <w:marRight w:val="0"/>
              <w:marTop w:val="0"/>
              <w:marBottom w:val="0"/>
              <w:divBdr>
                <w:top w:val="none" w:sz="0" w:space="0" w:color="auto"/>
                <w:left w:val="none" w:sz="0" w:space="0" w:color="auto"/>
                <w:bottom w:val="none" w:sz="0" w:space="0" w:color="auto"/>
                <w:right w:val="none" w:sz="0" w:space="0" w:color="auto"/>
              </w:divBdr>
            </w:div>
            <w:div w:id="553977309">
              <w:marLeft w:val="0"/>
              <w:marRight w:val="0"/>
              <w:marTop w:val="0"/>
              <w:marBottom w:val="0"/>
              <w:divBdr>
                <w:top w:val="none" w:sz="0" w:space="0" w:color="auto"/>
                <w:left w:val="none" w:sz="0" w:space="0" w:color="auto"/>
                <w:bottom w:val="none" w:sz="0" w:space="0" w:color="auto"/>
                <w:right w:val="none" w:sz="0" w:space="0" w:color="auto"/>
              </w:divBdr>
            </w:div>
            <w:div w:id="2077896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160011">
      <w:bodyDiv w:val="1"/>
      <w:marLeft w:val="0"/>
      <w:marRight w:val="0"/>
      <w:marTop w:val="0"/>
      <w:marBottom w:val="0"/>
      <w:divBdr>
        <w:top w:val="none" w:sz="0" w:space="0" w:color="auto"/>
        <w:left w:val="none" w:sz="0" w:space="0" w:color="auto"/>
        <w:bottom w:val="none" w:sz="0" w:space="0" w:color="auto"/>
        <w:right w:val="none" w:sz="0" w:space="0" w:color="auto"/>
      </w:divBdr>
      <w:divsChild>
        <w:div w:id="23598998">
          <w:marLeft w:val="0"/>
          <w:marRight w:val="0"/>
          <w:marTop w:val="0"/>
          <w:marBottom w:val="0"/>
          <w:divBdr>
            <w:top w:val="none" w:sz="0" w:space="0" w:color="auto"/>
            <w:left w:val="none" w:sz="0" w:space="0" w:color="auto"/>
            <w:bottom w:val="none" w:sz="0" w:space="0" w:color="auto"/>
            <w:right w:val="none" w:sz="0" w:space="0" w:color="auto"/>
          </w:divBdr>
          <w:divsChild>
            <w:div w:id="1684937610">
              <w:marLeft w:val="0"/>
              <w:marRight w:val="0"/>
              <w:marTop w:val="0"/>
              <w:marBottom w:val="0"/>
              <w:divBdr>
                <w:top w:val="none" w:sz="0" w:space="0" w:color="auto"/>
                <w:left w:val="none" w:sz="0" w:space="0" w:color="auto"/>
                <w:bottom w:val="none" w:sz="0" w:space="0" w:color="auto"/>
                <w:right w:val="none" w:sz="0" w:space="0" w:color="auto"/>
              </w:divBdr>
            </w:div>
            <w:div w:id="539170100">
              <w:marLeft w:val="0"/>
              <w:marRight w:val="0"/>
              <w:marTop w:val="0"/>
              <w:marBottom w:val="0"/>
              <w:divBdr>
                <w:top w:val="none" w:sz="0" w:space="0" w:color="auto"/>
                <w:left w:val="none" w:sz="0" w:space="0" w:color="auto"/>
                <w:bottom w:val="none" w:sz="0" w:space="0" w:color="auto"/>
                <w:right w:val="none" w:sz="0" w:space="0" w:color="auto"/>
              </w:divBdr>
            </w:div>
            <w:div w:id="1862936839">
              <w:marLeft w:val="0"/>
              <w:marRight w:val="0"/>
              <w:marTop w:val="0"/>
              <w:marBottom w:val="0"/>
              <w:divBdr>
                <w:top w:val="none" w:sz="0" w:space="0" w:color="auto"/>
                <w:left w:val="none" w:sz="0" w:space="0" w:color="auto"/>
                <w:bottom w:val="none" w:sz="0" w:space="0" w:color="auto"/>
                <w:right w:val="none" w:sz="0" w:space="0" w:color="auto"/>
              </w:divBdr>
            </w:div>
            <w:div w:id="329218881">
              <w:marLeft w:val="0"/>
              <w:marRight w:val="0"/>
              <w:marTop w:val="0"/>
              <w:marBottom w:val="0"/>
              <w:divBdr>
                <w:top w:val="none" w:sz="0" w:space="0" w:color="auto"/>
                <w:left w:val="none" w:sz="0" w:space="0" w:color="auto"/>
                <w:bottom w:val="none" w:sz="0" w:space="0" w:color="auto"/>
                <w:right w:val="none" w:sz="0" w:space="0" w:color="auto"/>
              </w:divBdr>
            </w:div>
            <w:div w:id="362052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818656">
      <w:bodyDiv w:val="1"/>
      <w:marLeft w:val="0"/>
      <w:marRight w:val="0"/>
      <w:marTop w:val="0"/>
      <w:marBottom w:val="0"/>
      <w:divBdr>
        <w:top w:val="none" w:sz="0" w:space="0" w:color="auto"/>
        <w:left w:val="none" w:sz="0" w:space="0" w:color="auto"/>
        <w:bottom w:val="none" w:sz="0" w:space="0" w:color="auto"/>
        <w:right w:val="none" w:sz="0" w:space="0" w:color="auto"/>
      </w:divBdr>
      <w:divsChild>
        <w:div w:id="896816013">
          <w:marLeft w:val="0"/>
          <w:marRight w:val="0"/>
          <w:marTop w:val="0"/>
          <w:marBottom w:val="0"/>
          <w:divBdr>
            <w:top w:val="none" w:sz="0" w:space="0" w:color="auto"/>
            <w:left w:val="none" w:sz="0" w:space="0" w:color="auto"/>
            <w:bottom w:val="none" w:sz="0" w:space="0" w:color="auto"/>
            <w:right w:val="none" w:sz="0" w:space="0" w:color="auto"/>
          </w:divBdr>
          <w:divsChild>
            <w:div w:id="1749501391">
              <w:marLeft w:val="0"/>
              <w:marRight w:val="0"/>
              <w:marTop w:val="0"/>
              <w:marBottom w:val="0"/>
              <w:divBdr>
                <w:top w:val="none" w:sz="0" w:space="0" w:color="auto"/>
                <w:left w:val="none" w:sz="0" w:space="0" w:color="auto"/>
                <w:bottom w:val="none" w:sz="0" w:space="0" w:color="auto"/>
                <w:right w:val="none" w:sz="0" w:space="0" w:color="auto"/>
              </w:divBdr>
            </w:div>
            <w:div w:id="648362610">
              <w:marLeft w:val="0"/>
              <w:marRight w:val="0"/>
              <w:marTop w:val="0"/>
              <w:marBottom w:val="0"/>
              <w:divBdr>
                <w:top w:val="none" w:sz="0" w:space="0" w:color="auto"/>
                <w:left w:val="none" w:sz="0" w:space="0" w:color="auto"/>
                <w:bottom w:val="none" w:sz="0" w:space="0" w:color="auto"/>
                <w:right w:val="none" w:sz="0" w:space="0" w:color="auto"/>
              </w:divBdr>
            </w:div>
            <w:div w:id="880169976">
              <w:marLeft w:val="0"/>
              <w:marRight w:val="0"/>
              <w:marTop w:val="0"/>
              <w:marBottom w:val="0"/>
              <w:divBdr>
                <w:top w:val="none" w:sz="0" w:space="0" w:color="auto"/>
                <w:left w:val="none" w:sz="0" w:space="0" w:color="auto"/>
                <w:bottom w:val="none" w:sz="0" w:space="0" w:color="auto"/>
                <w:right w:val="none" w:sz="0" w:space="0" w:color="auto"/>
              </w:divBdr>
            </w:div>
            <w:div w:id="2035765808">
              <w:marLeft w:val="0"/>
              <w:marRight w:val="0"/>
              <w:marTop w:val="0"/>
              <w:marBottom w:val="0"/>
              <w:divBdr>
                <w:top w:val="none" w:sz="0" w:space="0" w:color="auto"/>
                <w:left w:val="none" w:sz="0" w:space="0" w:color="auto"/>
                <w:bottom w:val="none" w:sz="0" w:space="0" w:color="auto"/>
                <w:right w:val="none" w:sz="0" w:space="0" w:color="auto"/>
              </w:divBdr>
            </w:div>
            <w:div w:id="47850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991764">
      <w:bodyDiv w:val="1"/>
      <w:marLeft w:val="0"/>
      <w:marRight w:val="0"/>
      <w:marTop w:val="0"/>
      <w:marBottom w:val="0"/>
      <w:divBdr>
        <w:top w:val="none" w:sz="0" w:space="0" w:color="auto"/>
        <w:left w:val="none" w:sz="0" w:space="0" w:color="auto"/>
        <w:bottom w:val="none" w:sz="0" w:space="0" w:color="auto"/>
        <w:right w:val="none" w:sz="0" w:space="0" w:color="auto"/>
      </w:divBdr>
      <w:divsChild>
        <w:div w:id="1018433840">
          <w:marLeft w:val="0"/>
          <w:marRight w:val="0"/>
          <w:marTop w:val="0"/>
          <w:marBottom w:val="0"/>
          <w:divBdr>
            <w:top w:val="none" w:sz="0" w:space="0" w:color="auto"/>
            <w:left w:val="none" w:sz="0" w:space="0" w:color="auto"/>
            <w:bottom w:val="none" w:sz="0" w:space="0" w:color="auto"/>
            <w:right w:val="none" w:sz="0" w:space="0" w:color="auto"/>
          </w:divBdr>
          <w:divsChild>
            <w:div w:id="1963263139">
              <w:marLeft w:val="0"/>
              <w:marRight w:val="0"/>
              <w:marTop w:val="0"/>
              <w:marBottom w:val="0"/>
              <w:divBdr>
                <w:top w:val="none" w:sz="0" w:space="0" w:color="auto"/>
                <w:left w:val="none" w:sz="0" w:space="0" w:color="auto"/>
                <w:bottom w:val="none" w:sz="0" w:space="0" w:color="auto"/>
                <w:right w:val="none" w:sz="0" w:space="0" w:color="auto"/>
              </w:divBdr>
            </w:div>
            <w:div w:id="1802918417">
              <w:marLeft w:val="0"/>
              <w:marRight w:val="0"/>
              <w:marTop w:val="0"/>
              <w:marBottom w:val="0"/>
              <w:divBdr>
                <w:top w:val="none" w:sz="0" w:space="0" w:color="auto"/>
                <w:left w:val="none" w:sz="0" w:space="0" w:color="auto"/>
                <w:bottom w:val="none" w:sz="0" w:space="0" w:color="auto"/>
                <w:right w:val="none" w:sz="0" w:space="0" w:color="auto"/>
              </w:divBdr>
            </w:div>
            <w:div w:id="1904563844">
              <w:marLeft w:val="0"/>
              <w:marRight w:val="0"/>
              <w:marTop w:val="0"/>
              <w:marBottom w:val="0"/>
              <w:divBdr>
                <w:top w:val="none" w:sz="0" w:space="0" w:color="auto"/>
                <w:left w:val="none" w:sz="0" w:space="0" w:color="auto"/>
                <w:bottom w:val="none" w:sz="0" w:space="0" w:color="auto"/>
                <w:right w:val="none" w:sz="0" w:space="0" w:color="auto"/>
              </w:divBdr>
            </w:div>
            <w:div w:id="722218098">
              <w:marLeft w:val="0"/>
              <w:marRight w:val="0"/>
              <w:marTop w:val="0"/>
              <w:marBottom w:val="0"/>
              <w:divBdr>
                <w:top w:val="none" w:sz="0" w:space="0" w:color="auto"/>
                <w:left w:val="none" w:sz="0" w:space="0" w:color="auto"/>
                <w:bottom w:val="none" w:sz="0" w:space="0" w:color="auto"/>
                <w:right w:val="none" w:sz="0" w:space="0" w:color="auto"/>
              </w:divBdr>
            </w:div>
            <w:div w:id="339083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382268">
      <w:bodyDiv w:val="1"/>
      <w:marLeft w:val="0"/>
      <w:marRight w:val="0"/>
      <w:marTop w:val="0"/>
      <w:marBottom w:val="0"/>
      <w:divBdr>
        <w:top w:val="none" w:sz="0" w:space="0" w:color="auto"/>
        <w:left w:val="none" w:sz="0" w:space="0" w:color="auto"/>
        <w:bottom w:val="none" w:sz="0" w:space="0" w:color="auto"/>
        <w:right w:val="none" w:sz="0" w:space="0" w:color="auto"/>
      </w:divBdr>
    </w:div>
    <w:div w:id="1984773990">
      <w:bodyDiv w:val="1"/>
      <w:marLeft w:val="0"/>
      <w:marRight w:val="0"/>
      <w:marTop w:val="0"/>
      <w:marBottom w:val="0"/>
      <w:divBdr>
        <w:top w:val="none" w:sz="0" w:space="0" w:color="auto"/>
        <w:left w:val="none" w:sz="0" w:space="0" w:color="auto"/>
        <w:bottom w:val="none" w:sz="0" w:space="0" w:color="auto"/>
        <w:right w:val="none" w:sz="0" w:space="0" w:color="auto"/>
      </w:divBdr>
      <w:divsChild>
        <w:div w:id="1600286547">
          <w:marLeft w:val="0"/>
          <w:marRight w:val="0"/>
          <w:marTop w:val="0"/>
          <w:marBottom w:val="0"/>
          <w:divBdr>
            <w:top w:val="none" w:sz="0" w:space="0" w:color="auto"/>
            <w:left w:val="none" w:sz="0" w:space="0" w:color="auto"/>
            <w:bottom w:val="none" w:sz="0" w:space="0" w:color="auto"/>
            <w:right w:val="none" w:sz="0" w:space="0" w:color="auto"/>
          </w:divBdr>
          <w:divsChild>
            <w:div w:id="1409814481">
              <w:marLeft w:val="0"/>
              <w:marRight w:val="0"/>
              <w:marTop w:val="0"/>
              <w:marBottom w:val="0"/>
              <w:divBdr>
                <w:top w:val="none" w:sz="0" w:space="0" w:color="auto"/>
                <w:left w:val="none" w:sz="0" w:space="0" w:color="auto"/>
                <w:bottom w:val="none" w:sz="0" w:space="0" w:color="auto"/>
                <w:right w:val="none" w:sz="0" w:space="0" w:color="auto"/>
              </w:divBdr>
            </w:div>
            <w:div w:id="1600866685">
              <w:marLeft w:val="0"/>
              <w:marRight w:val="0"/>
              <w:marTop w:val="0"/>
              <w:marBottom w:val="0"/>
              <w:divBdr>
                <w:top w:val="none" w:sz="0" w:space="0" w:color="auto"/>
                <w:left w:val="none" w:sz="0" w:space="0" w:color="auto"/>
                <w:bottom w:val="none" w:sz="0" w:space="0" w:color="auto"/>
                <w:right w:val="none" w:sz="0" w:space="0" w:color="auto"/>
              </w:divBdr>
            </w:div>
            <w:div w:id="1614896309">
              <w:marLeft w:val="0"/>
              <w:marRight w:val="0"/>
              <w:marTop w:val="0"/>
              <w:marBottom w:val="0"/>
              <w:divBdr>
                <w:top w:val="none" w:sz="0" w:space="0" w:color="auto"/>
                <w:left w:val="none" w:sz="0" w:space="0" w:color="auto"/>
                <w:bottom w:val="none" w:sz="0" w:space="0" w:color="auto"/>
                <w:right w:val="none" w:sz="0" w:space="0" w:color="auto"/>
              </w:divBdr>
            </w:div>
            <w:div w:id="77648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376534">
      <w:bodyDiv w:val="1"/>
      <w:marLeft w:val="0"/>
      <w:marRight w:val="0"/>
      <w:marTop w:val="0"/>
      <w:marBottom w:val="0"/>
      <w:divBdr>
        <w:top w:val="none" w:sz="0" w:space="0" w:color="auto"/>
        <w:left w:val="none" w:sz="0" w:space="0" w:color="auto"/>
        <w:bottom w:val="none" w:sz="0" w:space="0" w:color="auto"/>
        <w:right w:val="none" w:sz="0" w:space="0" w:color="auto"/>
      </w:divBdr>
    </w:div>
    <w:div w:id="1995721890">
      <w:bodyDiv w:val="1"/>
      <w:marLeft w:val="0"/>
      <w:marRight w:val="0"/>
      <w:marTop w:val="0"/>
      <w:marBottom w:val="0"/>
      <w:divBdr>
        <w:top w:val="none" w:sz="0" w:space="0" w:color="auto"/>
        <w:left w:val="none" w:sz="0" w:space="0" w:color="auto"/>
        <w:bottom w:val="none" w:sz="0" w:space="0" w:color="auto"/>
        <w:right w:val="none" w:sz="0" w:space="0" w:color="auto"/>
      </w:divBdr>
    </w:div>
    <w:div w:id="1998611115">
      <w:bodyDiv w:val="1"/>
      <w:marLeft w:val="0"/>
      <w:marRight w:val="0"/>
      <w:marTop w:val="0"/>
      <w:marBottom w:val="0"/>
      <w:divBdr>
        <w:top w:val="none" w:sz="0" w:space="0" w:color="auto"/>
        <w:left w:val="none" w:sz="0" w:space="0" w:color="auto"/>
        <w:bottom w:val="none" w:sz="0" w:space="0" w:color="auto"/>
        <w:right w:val="none" w:sz="0" w:space="0" w:color="auto"/>
      </w:divBdr>
      <w:divsChild>
        <w:div w:id="634605123">
          <w:marLeft w:val="0"/>
          <w:marRight w:val="0"/>
          <w:marTop w:val="0"/>
          <w:marBottom w:val="0"/>
          <w:divBdr>
            <w:top w:val="none" w:sz="0" w:space="0" w:color="auto"/>
            <w:left w:val="none" w:sz="0" w:space="0" w:color="auto"/>
            <w:bottom w:val="none" w:sz="0" w:space="0" w:color="auto"/>
            <w:right w:val="none" w:sz="0" w:space="0" w:color="auto"/>
          </w:divBdr>
          <w:divsChild>
            <w:div w:id="398864379">
              <w:marLeft w:val="0"/>
              <w:marRight w:val="0"/>
              <w:marTop w:val="0"/>
              <w:marBottom w:val="0"/>
              <w:divBdr>
                <w:top w:val="none" w:sz="0" w:space="0" w:color="auto"/>
                <w:left w:val="none" w:sz="0" w:space="0" w:color="auto"/>
                <w:bottom w:val="none" w:sz="0" w:space="0" w:color="auto"/>
                <w:right w:val="none" w:sz="0" w:space="0" w:color="auto"/>
              </w:divBdr>
            </w:div>
            <w:div w:id="1369722802">
              <w:marLeft w:val="0"/>
              <w:marRight w:val="0"/>
              <w:marTop w:val="0"/>
              <w:marBottom w:val="0"/>
              <w:divBdr>
                <w:top w:val="none" w:sz="0" w:space="0" w:color="auto"/>
                <w:left w:val="none" w:sz="0" w:space="0" w:color="auto"/>
                <w:bottom w:val="none" w:sz="0" w:space="0" w:color="auto"/>
                <w:right w:val="none" w:sz="0" w:space="0" w:color="auto"/>
              </w:divBdr>
            </w:div>
            <w:div w:id="80638563">
              <w:marLeft w:val="0"/>
              <w:marRight w:val="0"/>
              <w:marTop w:val="0"/>
              <w:marBottom w:val="0"/>
              <w:divBdr>
                <w:top w:val="none" w:sz="0" w:space="0" w:color="auto"/>
                <w:left w:val="none" w:sz="0" w:space="0" w:color="auto"/>
                <w:bottom w:val="none" w:sz="0" w:space="0" w:color="auto"/>
                <w:right w:val="none" w:sz="0" w:space="0" w:color="auto"/>
              </w:divBdr>
            </w:div>
            <w:div w:id="1874079193">
              <w:marLeft w:val="0"/>
              <w:marRight w:val="0"/>
              <w:marTop w:val="0"/>
              <w:marBottom w:val="0"/>
              <w:divBdr>
                <w:top w:val="none" w:sz="0" w:space="0" w:color="auto"/>
                <w:left w:val="none" w:sz="0" w:space="0" w:color="auto"/>
                <w:bottom w:val="none" w:sz="0" w:space="0" w:color="auto"/>
                <w:right w:val="none" w:sz="0" w:space="0" w:color="auto"/>
              </w:divBdr>
            </w:div>
            <w:div w:id="183468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963016">
      <w:bodyDiv w:val="1"/>
      <w:marLeft w:val="0"/>
      <w:marRight w:val="0"/>
      <w:marTop w:val="0"/>
      <w:marBottom w:val="0"/>
      <w:divBdr>
        <w:top w:val="none" w:sz="0" w:space="0" w:color="auto"/>
        <w:left w:val="none" w:sz="0" w:space="0" w:color="auto"/>
        <w:bottom w:val="none" w:sz="0" w:space="0" w:color="auto"/>
        <w:right w:val="none" w:sz="0" w:space="0" w:color="auto"/>
      </w:divBdr>
      <w:divsChild>
        <w:div w:id="1543708434">
          <w:marLeft w:val="0"/>
          <w:marRight w:val="0"/>
          <w:marTop w:val="0"/>
          <w:marBottom w:val="0"/>
          <w:divBdr>
            <w:top w:val="none" w:sz="0" w:space="0" w:color="auto"/>
            <w:left w:val="none" w:sz="0" w:space="0" w:color="auto"/>
            <w:bottom w:val="none" w:sz="0" w:space="0" w:color="auto"/>
            <w:right w:val="none" w:sz="0" w:space="0" w:color="auto"/>
          </w:divBdr>
          <w:divsChild>
            <w:div w:id="1915627528">
              <w:marLeft w:val="0"/>
              <w:marRight w:val="0"/>
              <w:marTop w:val="0"/>
              <w:marBottom w:val="0"/>
              <w:divBdr>
                <w:top w:val="none" w:sz="0" w:space="0" w:color="auto"/>
                <w:left w:val="none" w:sz="0" w:space="0" w:color="auto"/>
                <w:bottom w:val="none" w:sz="0" w:space="0" w:color="auto"/>
                <w:right w:val="none" w:sz="0" w:space="0" w:color="auto"/>
              </w:divBdr>
            </w:div>
            <w:div w:id="1018888544">
              <w:marLeft w:val="0"/>
              <w:marRight w:val="0"/>
              <w:marTop w:val="0"/>
              <w:marBottom w:val="0"/>
              <w:divBdr>
                <w:top w:val="none" w:sz="0" w:space="0" w:color="auto"/>
                <w:left w:val="none" w:sz="0" w:space="0" w:color="auto"/>
                <w:bottom w:val="none" w:sz="0" w:space="0" w:color="auto"/>
                <w:right w:val="none" w:sz="0" w:space="0" w:color="auto"/>
              </w:divBdr>
            </w:div>
            <w:div w:id="993412824">
              <w:marLeft w:val="0"/>
              <w:marRight w:val="0"/>
              <w:marTop w:val="0"/>
              <w:marBottom w:val="0"/>
              <w:divBdr>
                <w:top w:val="none" w:sz="0" w:space="0" w:color="auto"/>
                <w:left w:val="none" w:sz="0" w:space="0" w:color="auto"/>
                <w:bottom w:val="none" w:sz="0" w:space="0" w:color="auto"/>
                <w:right w:val="none" w:sz="0" w:space="0" w:color="auto"/>
              </w:divBdr>
            </w:div>
            <w:div w:id="1766463089">
              <w:marLeft w:val="0"/>
              <w:marRight w:val="0"/>
              <w:marTop w:val="0"/>
              <w:marBottom w:val="0"/>
              <w:divBdr>
                <w:top w:val="none" w:sz="0" w:space="0" w:color="auto"/>
                <w:left w:val="none" w:sz="0" w:space="0" w:color="auto"/>
                <w:bottom w:val="none" w:sz="0" w:space="0" w:color="auto"/>
                <w:right w:val="none" w:sz="0" w:space="0" w:color="auto"/>
              </w:divBdr>
            </w:div>
            <w:div w:id="1803765866">
              <w:marLeft w:val="0"/>
              <w:marRight w:val="0"/>
              <w:marTop w:val="0"/>
              <w:marBottom w:val="0"/>
              <w:divBdr>
                <w:top w:val="none" w:sz="0" w:space="0" w:color="auto"/>
                <w:left w:val="none" w:sz="0" w:space="0" w:color="auto"/>
                <w:bottom w:val="none" w:sz="0" w:space="0" w:color="auto"/>
                <w:right w:val="none" w:sz="0" w:space="0" w:color="auto"/>
              </w:divBdr>
            </w:div>
            <w:div w:id="812333799">
              <w:marLeft w:val="0"/>
              <w:marRight w:val="0"/>
              <w:marTop w:val="0"/>
              <w:marBottom w:val="0"/>
              <w:divBdr>
                <w:top w:val="none" w:sz="0" w:space="0" w:color="auto"/>
                <w:left w:val="none" w:sz="0" w:space="0" w:color="auto"/>
                <w:bottom w:val="none" w:sz="0" w:space="0" w:color="auto"/>
                <w:right w:val="none" w:sz="0" w:space="0" w:color="auto"/>
              </w:divBdr>
            </w:div>
            <w:div w:id="1477910499">
              <w:marLeft w:val="0"/>
              <w:marRight w:val="0"/>
              <w:marTop w:val="0"/>
              <w:marBottom w:val="0"/>
              <w:divBdr>
                <w:top w:val="none" w:sz="0" w:space="0" w:color="auto"/>
                <w:left w:val="none" w:sz="0" w:space="0" w:color="auto"/>
                <w:bottom w:val="none" w:sz="0" w:space="0" w:color="auto"/>
                <w:right w:val="none" w:sz="0" w:space="0" w:color="auto"/>
              </w:divBdr>
            </w:div>
            <w:div w:id="1204370296">
              <w:marLeft w:val="0"/>
              <w:marRight w:val="0"/>
              <w:marTop w:val="0"/>
              <w:marBottom w:val="0"/>
              <w:divBdr>
                <w:top w:val="none" w:sz="0" w:space="0" w:color="auto"/>
                <w:left w:val="none" w:sz="0" w:space="0" w:color="auto"/>
                <w:bottom w:val="none" w:sz="0" w:space="0" w:color="auto"/>
                <w:right w:val="none" w:sz="0" w:space="0" w:color="auto"/>
              </w:divBdr>
            </w:div>
            <w:div w:id="352997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310453">
      <w:bodyDiv w:val="1"/>
      <w:marLeft w:val="0"/>
      <w:marRight w:val="0"/>
      <w:marTop w:val="0"/>
      <w:marBottom w:val="0"/>
      <w:divBdr>
        <w:top w:val="none" w:sz="0" w:space="0" w:color="auto"/>
        <w:left w:val="none" w:sz="0" w:space="0" w:color="auto"/>
        <w:bottom w:val="none" w:sz="0" w:space="0" w:color="auto"/>
        <w:right w:val="none" w:sz="0" w:space="0" w:color="auto"/>
      </w:divBdr>
    </w:div>
    <w:div w:id="2002002324">
      <w:bodyDiv w:val="1"/>
      <w:marLeft w:val="0"/>
      <w:marRight w:val="0"/>
      <w:marTop w:val="0"/>
      <w:marBottom w:val="0"/>
      <w:divBdr>
        <w:top w:val="none" w:sz="0" w:space="0" w:color="auto"/>
        <w:left w:val="none" w:sz="0" w:space="0" w:color="auto"/>
        <w:bottom w:val="none" w:sz="0" w:space="0" w:color="auto"/>
        <w:right w:val="none" w:sz="0" w:space="0" w:color="auto"/>
      </w:divBdr>
    </w:div>
    <w:div w:id="2012903608">
      <w:bodyDiv w:val="1"/>
      <w:marLeft w:val="0"/>
      <w:marRight w:val="0"/>
      <w:marTop w:val="0"/>
      <w:marBottom w:val="0"/>
      <w:divBdr>
        <w:top w:val="none" w:sz="0" w:space="0" w:color="auto"/>
        <w:left w:val="none" w:sz="0" w:space="0" w:color="auto"/>
        <w:bottom w:val="none" w:sz="0" w:space="0" w:color="auto"/>
        <w:right w:val="none" w:sz="0" w:space="0" w:color="auto"/>
      </w:divBdr>
      <w:divsChild>
        <w:div w:id="758646080">
          <w:marLeft w:val="0"/>
          <w:marRight w:val="0"/>
          <w:marTop w:val="0"/>
          <w:marBottom w:val="0"/>
          <w:divBdr>
            <w:top w:val="none" w:sz="0" w:space="0" w:color="auto"/>
            <w:left w:val="none" w:sz="0" w:space="0" w:color="auto"/>
            <w:bottom w:val="none" w:sz="0" w:space="0" w:color="auto"/>
            <w:right w:val="none" w:sz="0" w:space="0" w:color="auto"/>
          </w:divBdr>
          <w:divsChild>
            <w:div w:id="422655113">
              <w:marLeft w:val="0"/>
              <w:marRight w:val="0"/>
              <w:marTop w:val="0"/>
              <w:marBottom w:val="0"/>
              <w:divBdr>
                <w:top w:val="none" w:sz="0" w:space="0" w:color="auto"/>
                <w:left w:val="none" w:sz="0" w:space="0" w:color="auto"/>
                <w:bottom w:val="none" w:sz="0" w:space="0" w:color="auto"/>
                <w:right w:val="none" w:sz="0" w:space="0" w:color="auto"/>
              </w:divBdr>
            </w:div>
            <w:div w:id="173806009">
              <w:marLeft w:val="0"/>
              <w:marRight w:val="0"/>
              <w:marTop w:val="0"/>
              <w:marBottom w:val="0"/>
              <w:divBdr>
                <w:top w:val="none" w:sz="0" w:space="0" w:color="auto"/>
                <w:left w:val="none" w:sz="0" w:space="0" w:color="auto"/>
                <w:bottom w:val="none" w:sz="0" w:space="0" w:color="auto"/>
                <w:right w:val="none" w:sz="0" w:space="0" w:color="auto"/>
              </w:divBdr>
            </w:div>
            <w:div w:id="1833905418">
              <w:marLeft w:val="0"/>
              <w:marRight w:val="0"/>
              <w:marTop w:val="0"/>
              <w:marBottom w:val="0"/>
              <w:divBdr>
                <w:top w:val="none" w:sz="0" w:space="0" w:color="auto"/>
                <w:left w:val="none" w:sz="0" w:space="0" w:color="auto"/>
                <w:bottom w:val="none" w:sz="0" w:space="0" w:color="auto"/>
                <w:right w:val="none" w:sz="0" w:space="0" w:color="auto"/>
              </w:divBdr>
            </w:div>
            <w:div w:id="1685477346">
              <w:marLeft w:val="0"/>
              <w:marRight w:val="0"/>
              <w:marTop w:val="0"/>
              <w:marBottom w:val="0"/>
              <w:divBdr>
                <w:top w:val="none" w:sz="0" w:space="0" w:color="auto"/>
                <w:left w:val="none" w:sz="0" w:space="0" w:color="auto"/>
                <w:bottom w:val="none" w:sz="0" w:space="0" w:color="auto"/>
                <w:right w:val="none" w:sz="0" w:space="0" w:color="auto"/>
              </w:divBdr>
            </w:div>
            <w:div w:id="15067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076122">
      <w:bodyDiv w:val="1"/>
      <w:marLeft w:val="0"/>
      <w:marRight w:val="0"/>
      <w:marTop w:val="0"/>
      <w:marBottom w:val="0"/>
      <w:divBdr>
        <w:top w:val="none" w:sz="0" w:space="0" w:color="auto"/>
        <w:left w:val="none" w:sz="0" w:space="0" w:color="auto"/>
        <w:bottom w:val="none" w:sz="0" w:space="0" w:color="auto"/>
        <w:right w:val="none" w:sz="0" w:space="0" w:color="auto"/>
      </w:divBdr>
      <w:divsChild>
        <w:div w:id="541745068">
          <w:marLeft w:val="0"/>
          <w:marRight w:val="0"/>
          <w:marTop w:val="0"/>
          <w:marBottom w:val="0"/>
          <w:divBdr>
            <w:top w:val="none" w:sz="0" w:space="0" w:color="auto"/>
            <w:left w:val="none" w:sz="0" w:space="0" w:color="auto"/>
            <w:bottom w:val="none" w:sz="0" w:space="0" w:color="auto"/>
            <w:right w:val="none" w:sz="0" w:space="0" w:color="auto"/>
          </w:divBdr>
          <w:divsChild>
            <w:div w:id="1374228822">
              <w:marLeft w:val="0"/>
              <w:marRight w:val="0"/>
              <w:marTop w:val="0"/>
              <w:marBottom w:val="0"/>
              <w:divBdr>
                <w:top w:val="none" w:sz="0" w:space="0" w:color="auto"/>
                <w:left w:val="none" w:sz="0" w:space="0" w:color="auto"/>
                <w:bottom w:val="none" w:sz="0" w:space="0" w:color="auto"/>
                <w:right w:val="none" w:sz="0" w:space="0" w:color="auto"/>
              </w:divBdr>
            </w:div>
            <w:div w:id="222329334">
              <w:marLeft w:val="0"/>
              <w:marRight w:val="0"/>
              <w:marTop w:val="0"/>
              <w:marBottom w:val="0"/>
              <w:divBdr>
                <w:top w:val="none" w:sz="0" w:space="0" w:color="auto"/>
                <w:left w:val="none" w:sz="0" w:space="0" w:color="auto"/>
                <w:bottom w:val="none" w:sz="0" w:space="0" w:color="auto"/>
                <w:right w:val="none" w:sz="0" w:space="0" w:color="auto"/>
              </w:divBdr>
            </w:div>
            <w:div w:id="224488507">
              <w:marLeft w:val="0"/>
              <w:marRight w:val="0"/>
              <w:marTop w:val="0"/>
              <w:marBottom w:val="0"/>
              <w:divBdr>
                <w:top w:val="none" w:sz="0" w:space="0" w:color="auto"/>
                <w:left w:val="none" w:sz="0" w:space="0" w:color="auto"/>
                <w:bottom w:val="none" w:sz="0" w:space="0" w:color="auto"/>
                <w:right w:val="none" w:sz="0" w:space="0" w:color="auto"/>
              </w:divBdr>
            </w:div>
            <w:div w:id="681586233">
              <w:marLeft w:val="0"/>
              <w:marRight w:val="0"/>
              <w:marTop w:val="0"/>
              <w:marBottom w:val="0"/>
              <w:divBdr>
                <w:top w:val="none" w:sz="0" w:space="0" w:color="auto"/>
                <w:left w:val="none" w:sz="0" w:space="0" w:color="auto"/>
                <w:bottom w:val="none" w:sz="0" w:space="0" w:color="auto"/>
                <w:right w:val="none" w:sz="0" w:space="0" w:color="auto"/>
              </w:divBdr>
            </w:div>
            <w:div w:id="151650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460037">
      <w:bodyDiv w:val="1"/>
      <w:marLeft w:val="0"/>
      <w:marRight w:val="0"/>
      <w:marTop w:val="0"/>
      <w:marBottom w:val="0"/>
      <w:divBdr>
        <w:top w:val="none" w:sz="0" w:space="0" w:color="auto"/>
        <w:left w:val="none" w:sz="0" w:space="0" w:color="auto"/>
        <w:bottom w:val="none" w:sz="0" w:space="0" w:color="auto"/>
        <w:right w:val="none" w:sz="0" w:space="0" w:color="auto"/>
      </w:divBdr>
      <w:divsChild>
        <w:div w:id="1242911606">
          <w:marLeft w:val="0"/>
          <w:marRight w:val="0"/>
          <w:marTop w:val="0"/>
          <w:marBottom w:val="0"/>
          <w:divBdr>
            <w:top w:val="none" w:sz="0" w:space="0" w:color="auto"/>
            <w:left w:val="none" w:sz="0" w:space="0" w:color="auto"/>
            <w:bottom w:val="none" w:sz="0" w:space="0" w:color="auto"/>
            <w:right w:val="none" w:sz="0" w:space="0" w:color="auto"/>
          </w:divBdr>
          <w:divsChild>
            <w:div w:id="224990306">
              <w:marLeft w:val="0"/>
              <w:marRight w:val="0"/>
              <w:marTop w:val="0"/>
              <w:marBottom w:val="0"/>
              <w:divBdr>
                <w:top w:val="none" w:sz="0" w:space="0" w:color="auto"/>
                <w:left w:val="none" w:sz="0" w:space="0" w:color="auto"/>
                <w:bottom w:val="none" w:sz="0" w:space="0" w:color="auto"/>
                <w:right w:val="none" w:sz="0" w:space="0" w:color="auto"/>
              </w:divBdr>
            </w:div>
            <w:div w:id="241457118">
              <w:marLeft w:val="0"/>
              <w:marRight w:val="0"/>
              <w:marTop w:val="0"/>
              <w:marBottom w:val="0"/>
              <w:divBdr>
                <w:top w:val="none" w:sz="0" w:space="0" w:color="auto"/>
                <w:left w:val="none" w:sz="0" w:space="0" w:color="auto"/>
                <w:bottom w:val="none" w:sz="0" w:space="0" w:color="auto"/>
                <w:right w:val="none" w:sz="0" w:space="0" w:color="auto"/>
              </w:divBdr>
            </w:div>
            <w:div w:id="1877035565">
              <w:marLeft w:val="0"/>
              <w:marRight w:val="0"/>
              <w:marTop w:val="0"/>
              <w:marBottom w:val="0"/>
              <w:divBdr>
                <w:top w:val="none" w:sz="0" w:space="0" w:color="auto"/>
                <w:left w:val="none" w:sz="0" w:space="0" w:color="auto"/>
                <w:bottom w:val="none" w:sz="0" w:space="0" w:color="auto"/>
                <w:right w:val="none" w:sz="0" w:space="0" w:color="auto"/>
              </w:divBdr>
            </w:div>
            <w:div w:id="1065879296">
              <w:marLeft w:val="0"/>
              <w:marRight w:val="0"/>
              <w:marTop w:val="0"/>
              <w:marBottom w:val="0"/>
              <w:divBdr>
                <w:top w:val="none" w:sz="0" w:space="0" w:color="auto"/>
                <w:left w:val="none" w:sz="0" w:space="0" w:color="auto"/>
                <w:bottom w:val="none" w:sz="0" w:space="0" w:color="auto"/>
                <w:right w:val="none" w:sz="0" w:space="0" w:color="auto"/>
              </w:divBdr>
            </w:div>
            <w:div w:id="30424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777561">
      <w:bodyDiv w:val="1"/>
      <w:marLeft w:val="0"/>
      <w:marRight w:val="0"/>
      <w:marTop w:val="0"/>
      <w:marBottom w:val="0"/>
      <w:divBdr>
        <w:top w:val="none" w:sz="0" w:space="0" w:color="auto"/>
        <w:left w:val="none" w:sz="0" w:space="0" w:color="auto"/>
        <w:bottom w:val="none" w:sz="0" w:space="0" w:color="auto"/>
        <w:right w:val="none" w:sz="0" w:space="0" w:color="auto"/>
      </w:divBdr>
      <w:divsChild>
        <w:div w:id="116802504">
          <w:marLeft w:val="0"/>
          <w:marRight w:val="0"/>
          <w:marTop w:val="0"/>
          <w:marBottom w:val="0"/>
          <w:divBdr>
            <w:top w:val="none" w:sz="0" w:space="0" w:color="auto"/>
            <w:left w:val="none" w:sz="0" w:space="0" w:color="auto"/>
            <w:bottom w:val="none" w:sz="0" w:space="0" w:color="auto"/>
            <w:right w:val="none" w:sz="0" w:space="0" w:color="auto"/>
          </w:divBdr>
          <w:divsChild>
            <w:div w:id="64688756">
              <w:marLeft w:val="0"/>
              <w:marRight w:val="0"/>
              <w:marTop w:val="0"/>
              <w:marBottom w:val="0"/>
              <w:divBdr>
                <w:top w:val="none" w:sz="0" w:space="0" w:color="auto"/>
                <w:left w:val="none" w:sz="0" w:space="0" w:color="auto"/>
                <w:bottom w:val="none" w:sz="0" w:space="0" w:color="auto"/>
                <w:right w:val="none" w:sz="0" w:space="0" w:color="auto"/>
              </w:divBdr>
            </w:div>
            <w:div w:id="212813570">
              <w:marLeft w:val="0"/>
              <w:marRight w:val="0"/>
              <w:marTop w:val="0"/>
              <w:marBottom w:val="0"/>
              <w:divBdr>
                <w:top w:val="none" w:sz="0" w:space="0" w:color="auto"/>
                <w:left w:val="none" w:sz="0" w:space="0" w:color="auto"/>
                <w:bottom w:val="none" w:sz="0" w:space="0" w:color="auto"/>
                <w:right w:val="none" w:sz="0" w:space="0" w:color="auto"/>
              </w:divBdr>
            </w:div>
            <w:div w:id="1161694409">
              <w:marLeft w:val="0"/>
              <w:marRight w:val="0"/>
              <w:marTop w:val="0"/>
              <w:marBottom w:val="0"/>
              <w:divBdr>
                <w:top w:val="none" w:sz="0" w:space="0" w:color="auto"/>
                <w:left w:val="none" w:sz="0" w:space="0" w:color="auto"/>
                <w:bottom w:val="none" w:sz="0" w:space="0" w:color="auto"/>
                <w:right w:val="none" w:sz="0" w:space="0" w:color="auto"/>
              </w:divBdr>
            </w:div>
            <w:div w:id="2008513250">
              <w:marLeft w:val="0"/>
              <w:marRight w:val="0"/>
              <w:marTop w:val="0"/>
              <w:marBottom w:val="0"/>
              <w:divBdr>
                <w:top w:val="none" w:sz="0" w:space="0" w:color="auto"/>
                <w:left w:val="none" w:sz="0" w:space="0" w:color="auto"/>
                <w:bottom w:val="none" w:sz="0" w:space="0" w:color="auto"/>
                <w:right w:val="none" w:sz="0" w:space="0" w:color="auto"/>
              </w:divBdr>
            </w:div>
            <w:div w:id="1847818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434082">
      <w:bodyDiv w:val="1"/>
      <w:marLeft w:val="0"/>
      <w:marRight w:val="0"/>
      <w:marTop w:val="0"/>
      <w:marBottom w:val="0"/>
      <w:divBdr>
        <w:top w:val="none" w:sz="0" w:space="0" w:color="auto"/>
        <w:left w:val="none" w:sz="0" w:space="0" w:color="auto"/>
        <w:bottom w:val="none" w:sz="0" w:space="0" w:color="auto"/>
        <w:right w:val="none" w:sz="0" w:space="0" w:color="auto"/>
      </w:divBdr>
    </w:div>
    <w:div w:id="2058115650">
      <w:bodyDiv w:val="1"/>
      <w:marLeft w:val="0"/>
      <w:marRight w:val="0"/>
      <w:marTop w:val="0"/>
      <w:marBottom w:val="0"/>
      <w:divBdr>
        <w:top w:val="none" w:sz="0" w:space="0" w:color="auto"/>
        <w:left w:val="none" w:sz="0" w:space="0" w:color="auto"/>
        <w:bottom w:val="none" w:sz="0" w:space="0" w:color="auto"/>
        <w:right w:val="none" w:sz="0" w:space="0" w:color="auto"/>
      </w:divBdr>
      <w:divsChild>
        <w:div w:id="1011448724">
          <w:marLeft w:val="0"/>
          <w:marRight w:val="0"/>
          <w:marTop w:val="0"/>
          <w:marBottom w:val="0"/>
          <w:divBdr>
            <w:top w:val="none" w:sz="0" w:space="0" w:color="auto"/>
            <w:left w:val="none" w:sz="0" w:space="0" w:color="auto"/>
            <w:bottom w:val="none" w:sz="0" w:space="0" w:color="auto"/>
            <w:right w:val="none" w:sz="0" w:space="0" w:color="auto"/>
          </w:divBdr>
          <w:divsChild>
            <w:div w:id="290594690">
              <w:marLeft w:val="0"/>
              <w:marRight w:val="0"/>
              <w:marTop w:val="0"/>
              <w:marBottom w:val="0"/>
              <w:divBdr>
                <w:top w:val="none" w:sz="0" w:space="0" w:color="auto"/>
                <w:left w:val="none" w:sz="0" w:space="0" w:color="auto"/>
                <w:bottom w:val="none" w:sz="0" w:space="0" w:color="auto"/>
                <w:right w:val="none" w:sz="0" w:space="0" w:color="auto"/>
              </w:divBdr>
            </w:div>
            <w:div w:id="1520898999">
              <w:marLeft w:val="0"/>
              <w:marRight w:val="0"/>
              <w:marTop w:val="0"/>
              <w:marBottom w:val="0"/>
              <w:divBdr>
                <w:top w:val="none" w:sz="0" w:space="0" w:color="auto"/>
                <w:left w:val="none" w:sz="0" w:space="0" w:color="auto"/>
                <w:bottom w:val="none" w:sz="0" w:space="0" w:color="auto"/>
                <w:right w:val="none" w:sz="0" w:space="0" w:color="auto"/>
              </w:divBdr>
            </w:div>
            <w:div w:id="1650552904">
              <w:marLeft w:val="0"/>
              <w:marRight w:val="0"/>
              <w:marTop w:val="0"/>
              <w:marBottom w:val="0"/>
              <w:divBdr>
                <w:top w:val="none" w:sz="0" w:space="0" w:color="auto"/>
                <w:left w:val="none" w:sz="0" w:space="0" w:color="auto"/>
                <w:bottom w:val="none" w:sz="0" w:space="0" w:color="auto"/>
                <w:right w:val="none" w:sz="0" w:space="0" w:color="auto"/>
              </w:divBdr>
            </w:div>
            <w:div w:id="474880297">
              <w:marLeft w:val="0"/>
              <w:marRight w:val="0"/>
              <w:marTop w:val="0"/>
              <w:marBottom w:val="0"/>
              <w:divBdr>
                <w:top w:val="none" w:sz="0" w:space="0" w:color="auto"/>
                <w:left w:val="none" w:sz="0" w:space="0" w:color="auto"/>
                <w:bottom w:val="none" w:sz="0" w:space="0" w:color="auto"/>
                <w:right w:val="none" w:sz="0" w:space="0" w:color="auto"/>
              </w:divBdr>
            </w:div>
            <w:div w:id="1399477144">
              <w:marLeft w:val="0"/>
              <w:marRight w:val="0"/>
              <w:marTop w:val="0"/>
              <w:marBottom w:val="0"/>
              <w:divBdr>
                <w:top w:val="none" w:sz="0" w:space="0" w:color="auto"/>
                <w:left w:val="none" w:sz="0" w:space="0" w:color="auto"/>
                <w:bottom w:val="none" w:sz="0" w:space="0" w:color="auto"/>
                <w:right w:val="none" w:sz="0" w:space="0" w:color="auto"/>
              </w:divBdr>
            </w:div>
            <w:div w:id="29183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697256">
      <w:bodyDiv w:val="1"/>
      <w:marLeft w:val="0"/>
      <w:marRight w:val="0"/>
      <w:marTop w:val="0"/>
      <w:marBottom w:val="0"/>
      <w:divBdr>
        <w:top w:val="none" w:sz="0" w:space="0" w:color="auto"/>
        <w:left w:val="none" w:sz="0" w:space="0" w:color="auto"/>
        <w:bottom w:val="none" w:sz="0" w:space="0" w:color="auto"/>
        <w:right w:val="none" w:sz="0" w:space="0" w:color="auto"/>
      </w:divBdr>
    </w:div>
    <w:div w:id="2063820293">
      <w:bodyDiv w:val="1"/>
      <w:marLeft w:val="0"/>
      <w:marRight w:val="0"/>
      <w:marTop w:val="0"/>
      <w:marBottom w:val="0"/>
      <w:divBdr>
        <w:top w:val="none" w:sz="0" w:space="0" w:color="auto"/>
        <w:left w:val="none" w:sz="0" w:space="0" w:color="auto"/>
        <w:bottom w:val="none" w:sz="0" w:space="0" w:color="auto"/>
        <w:right w:val="none" w:sz="0" w:space="0" w:color="auto"/>
      </w:divBdr>
      <w:divsChild>
        <w:div w:id="1290357321">
          <w:marLeft w:val="0"/>
          <w:marRight w:val="0"/>
          <w:marTop w:val="0"/>
          <w:marBottom w:val="0"/>
          <w:divBdr>
            <w:top w:val="none" w:sz="0" w:space="0" w:color="auto"/>
            <w:left w:val="none" w:sz="0" w:space="0" w:color="auto"/>
            <w:bottom w:val="none" w:sz="0" w:space="0" w:color="auto"/>
            <w:right w:val="none" w:sz="0" w:space="0" w:color="auto"/>
          </w:divBdr>
          <w:divsChild>
            <w:div w:id="1704012727">
              <w:marLeft w:val="0"/>
              <w:marRight w:val="0"/>
              <w:marTop w:val="0"/>
              <w:marBottom w:val="0"/>
              <w:divBdr>
                <w:top w:val="none" w:sz="0" w:space="0" w:color="auto"/>
                <w:left w:val="none" w:sz="0" w:space="0" w:color="auto"/>
                <w:bottom w:val="none" w:sz="0" w:space="0" w:color="auto"/>
                <w:right w:val="none" w:sz="0" w:space="0" w:color="auto"/>
              </w:divBdr>
            </w:div>
            <w:div w:id="425810699">
              <w:marLeft w:val="0"/>
              <w:marRight w:val="0"/>
              <w:marTop w:val="0"/>
              <w:marBottom w:val="0"/>
              <w:divBdr>
                <w:top w:val="none" w:sz="0" w:space="0" w:color="auto"/>
                <w:left w:val="none" w:sz="0" w:space="0" w:color="auto"/>
                <w:bottom w:val="none" w:sz="0" w:space="0" w:color="auto"/>
                <w:right w:val="none" w:sz="0" w:space="0" w:color="auto"/>
              </w:divBdr>
            </w:div>
            <w:div w:id="1195263487">
              <w:marLeft w:val="0"/>
              <w:marRight w:val="0"/>
              <w:marTop w:val="0"/>
              <w:marBottom w:val="0"/>
              <w:divBdr>
                <w:top w:val="none" w:sz="0" w:space="0" w:color="auto"/>
                <w:left w:val="none" w:sz="0" w:space="0" w:color="auto"/>
                <w:bottom w:val="none" w:sz="0" w:space="0" w:color="auto"/>
                <w:right w:val="none" w:sz="0" w:space="0" w:color="auto"/>
              </w:divBdr>
            </w:div>
            <w:div w:id="1683042663">
              <w:marLeft w:val="0"/>
              <w:marRight w:val="0"/>
              <w:marTop w:val="0"/>
              <w:marBottom w:val="0"/>
              <w:divBdr>
                <w:top w:val="none" w:sz="0" w:space="0" w:color="auto"/>
                <w:left w:val="none" w:sz="0" w:space="0" w:color="auto"/>
                <w:bottom w:val="none" w:sz="0" w:space="0" w:color="auto"/>
                <w:right w:val="none" w:sz="0" w:space="0" w:color="auto"/>
              </w:divBdr>
            </w:div>
            <w:div w:id="1616399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866839">
      <w:bodyDiv w:val="1"/>
      <w:marLeft w:val="0"/>
      <w:marRight w:val="0"/>
      <w:marTop w:val="0"/>
      <w:marBottom w:val="0"/>
      <w:divBdr>
        <w:top w:val="none" w:sz="0" w:space="0" w:color="auto"/>
        <w:left w:val="none" w:sz="0" w:space="0" w:color="auto"/>
        <w:bottom w:val="none" w:sz="0" w:space="0" w:color="auto"/>
        <w:right w:val="none" w:sz="0" w:space="0" w:color="auto"/>
      </w:divBdr>
      <w:divsChild>
        <w:div w:id="60297504">
          <w:marLeft w:val="0"/>
          <w:marRight w:val="0"/>
          <w:marTop w:val="0"/>
          <w:marBottom w:val="0"/>
          <w:divBdr>
            <w:top w:val="none" w:sz="0" w:space="0" w:color="auto"/>
            <w:left w:val="none" w:sz="0" w:space="0" w:color="auto"/>
            <w:bottom w:val="none" w:sz="0" w:space="0" w:color="auto"/>
            <w:right w:val="none" w:sz="0" w:space="0" w:color="auto"/>
          </w:divBdr>
          <w:divsChild>
            <w:div w:id="217598131">
              <w:marLeft w:val="0"/>
              <w:marRight w:val="0"/>
              <w:marTop w:val="0"/>
              <w:marBottom w:val="0"/>
              <w:divBdr>
                <w:top w:val="none" w:sz="0" w:space="0" w:color="auto"/>
                <w:left w:val="none" w:sz="0" w:space="0" w:color="auto"/>
                <w:bottom w:val="none" w:sz="0" w:space="0" w:color="auto"/>
                <w:right w:val="none" w:sz="0" w:space="0" w:color="auto"/>
              </w:divBdr>
            </w:div>
            <w:div w:id="225579677">
              <w:marLeft w:val="0"/>
              <w:marRight w:val="0"/>
              <w:marTop w:val="0"/>
              <w:marBottom w:val="0"/>
              <w:divBdr>
                <w:top w:val="none" w:sz="0" w:space="0" w:color="auto"/>
                <w:left w:val="none" w:sz="0" w:space="0" w:color="auto"/>
                <w:bottom w:val="none" w:sz="0" w:space="0" w:color="auto"/>
                <w:right w:val="none" w:sz="0" w:space="0" w:color="auto"/>
              </w:divBdr>
            </w:div>
            <w:div w:id="312487299">
              <w:marLeft w:val="0"/>
              <w:marRight w:val="0"/>
              <w:marTop w:val="0"/>
              <w:marBottom w:val="0"/>
              <w:divBdr>
                <w:top w:val="none" w:sz="0" w:space="0" w:color="auto"/>
                <w:left w:val="none" w:sz="0" w:space="0" w:color="auto"/>
                <w:bottom w:val="none" w:sz="0" w:space="0" w:color="auto"/>
                <w:right w:val="none" w:sz="0" w:space="0" w:color="auto"/>
              </w:divBdr>
            </w:div>
            <w:div w:id="286083776">
              <w:marLeft w:val="0"/>
              <w:marRight w:val="0"/>
              <w:marTop w:val="0"/>
              <w:marBottom w:val="0"/>
              <w:divBdr>
                <w:top w:val="none" w:sz="0" w:space="0" w:color="auto"/>
                <w:left w:val="none" w:sz="0" w:space="0" w:color="auto"/>
                <w:bottom w:val="none" w:sz="0" w:space="0" w:color="auto"/>
                <w:right w:val="none" w:sz="0" w:space="0" w:color="auto"/>
              </w:divBdr>
            </w:div>
            <w:div w:id="1483349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800276">
      <w:bodyDiv w:val="1"/>
      <w:marLeft w:val="0"/>
      <w:marRight w:val="0"/>
      <w:marTop w:val="0"/>
      <w:marBottom w:val="0"/>
      <w:divBdr>
        <w:top w:val="none" w:sz="0" w:space="0" w:color="auto"/>
        <w:left w:val="none" w:sz="0" w:space="0" w:color="auto"/>
        <w:bottom w:val="none" w:sz="0" w:space="0" w:color="auto"/>
        <w:right w:val="none" w:sz="0" w:space="0" w:color="auto"/>
      </w:divBdr>
    </w:div>
    <w:div w:id="2087484587">
      <w:bodyDiv w:val="1"/>
      <w:marLeft w:val="0"/>
      <w:marRight w:val="0"/>
      <w:marTop w:val="0"/>
      <w:marBottom w:val="0"/>
      <w:divBdr>
        <w:top w:val="none" w:sz="0" w:space="0" w:color="auto"/>
        <w:left w:val="none" w:sz="0" w:space="0" w:color="auto"/>
        <w:bottom w:val="none" w:sz="0" w:space="0" w:color="auto"/>
        <w:right w:val="none" w:sz="0" w:space="0" w:color="auto"/>
      </w:divBdr>
      <w:divsChild>
        <w:div w:id="1576091105">
          <w:marLeft w:val="0"/>
          <w:marRight w:val="0"/>
          <w:marTop w:val="0"/>
          <w:marBottom w:val="0"/>
          <w:divBdr>
            <w:top w:val="none" w:sz="0" w:space="0" w:color="auto"/>
            <w:left w:val="none" w:sz="0" w:space="0" w:color="auto"/>
            <w:bottom w:val="none" w:sz="0" w:space="0" w:color="auto"/>
            <w:right w:val="none" w:sz="0" w:space="0" w:color="auto"/>
          </w:divBdr>
          <w:divsChild>
            <w:div w:id="1932002681">
              <w:marLeft w:val="0"/>
              <w:marRight w:val="0"/>
              <w:marTop w:val="0"/>
              <w:marBottom w:val="0"/>
              <w:divBdr>
                <w:top w:val="none" w:sz="0" w:space="0" w:color="auto"/>
                <w:left w:val="none" w:sz="0" w:space="0" w:color="auto"/>
                <w:bottom w:val="none" w:sz="0" w:space="0" w:color="auto"/>
                <w:right w:val="none" w:sz="0" w:space="0" w:color="auto"/>
              </w:divBdr>
            </w:div>
            <w:div w:id="2025786558">
              <w:marLeft w:val="0"/>
              <w:marRight w:val="0"/>
              <w:marTop w:val="0"/>
              <w:marBottom w:val="0"/>
              <w:divBdr>
                <w:top w:val="none" w:sz="0" w:space="0" w:color="auto"/>
                <w:left w:val="none" w:sz="0" w:space="0" w:color="auto"/>
                <w:bottom w:val="none" w:sz="0" w:space="0" w:color="auto"/>
                <w:right w:val="none" w:sz="0" w:space="0" w:color="auto"/>
              </w:divBdr>
            </w:div>
            <w:div w:id="1450509669">
              <w:marLeft w:val="0"/>
              <w:marRight w:val="0"/>
              <w:marTop w:val="0"/>
              <w:marBottom w:val="0"/>
              <w:divBdr>
                <w:top w:val="none" w:sz="0" w:space="0" w:color="auto"/>
                <w:left w:val="none" w:sz="0" w:space="0" w:color="auto"/>
                <w:bottom w:val="none" w:sz="0" w:space="0" w:color="auto"/>
                <w:right w:val="none" w:sz="0" w:space="0" w:color="auto"/>
              </w:divBdr>
            </w:div>
            <w:div w:id="2122991406">
              <w:marLeft w:val="0"/>
              <w:marRight w:val="0"/>
              <w:marTop w:val="0"/>
              <w:marBottom w:val="0"/>
              <w:divBdr>
                <w:top w:val="none" w:sz="0" w:space="0" w:color="auto"/>
                <w:left w:val="none" w:sz="0" w:space="0" w:color="auto"/>
                <w:bottom w:val="none" w:sz="0" w:space="0" w:color="auto"/>
                <w:right w:val="none" w:sz="0" w:space="0" w:color="auto"/>
              </w:divBdr>
            </w:div>
            <w:div w:id="110765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687860">
      <w:bodyDiv w:val="1"/>
      <w:marLeft w:val="0"/>
      <w:marRight w:val="0"/>
      <w:marTop w:val="0"/>
      <w:marBottom w:val="0"/>
      <w:divBdr>
        <w:top w:val="none" w:sz="0" w:space="0" w:color="auto"/>
        <w:left w:val="none" w:sz="0" w:space="0" w:color="auto"/>
        <w:bottom w:val="none" w:sz="0" w:space="0" w:color="auto"/>
        <w:right w:val="none" w:sz="0" w:space="0" w:color="auto"/>
      </w:divBdr>
      <w:divsChild>
        <w:div w:id="35398698">
          <w:marLeft w:val="0"/>
          <w:marRight w:val="0"/>
          <w:marTop w:val="0"/>
          <w:marBottom w:val="0"/>
          <w:divBdr>
            <w:top w:val="none" w:sz="0" w:space="0" w:color="auto"/>
            <w:left w:val="none" w:sz="0" w:space="0" w:color="auto"/>
            <w:bottom w:val="none" w:sz="0" w:space="0" w:color="auto"/>
            <w:right w:val="none" w:sz="0" w:space="0" w:color="auto"/>
          </w:divBdr>
          <w:divsChild>
            <w:div w:id="615871945">
              <w:marLeft w:val="0"/>
              <w:marRight w:val="0"/>
              <w:marTop w:val="0"/>
              <w:marBottom w:val="0"/>
              <w:divBdr>
                <w:top w:val="none" w:sz="0" w:space="0" w:color="auto"/>
                <w:left w:val="none" w:sz="0" w:space="0" w:color="auto"/>
                <w:bottom w:val="none" w:sz="0" w:space="0" w:color="auto"/>
                <w:right w:val="none" w:sz="0" w:space="0" w:color="auto"/>
              </w:divBdr>
            </w:div>
            <w:div w:id="1573617288">
              <w:marLeft w:val="0"/>
              <w:marRight w:val="0"/>
              <w:marTop w:val="0"/>
              <w:marBottom w:val="0"/>
              <w:divBdr>
                <w:top w:val="none" w:sz="0" w:space="0" w:color="auto"/>
                <w:left w:val="none" w:sz="0" w:space="0" w:color="auto"/>
                <w:bottom w:val="none" w:sz="0" w:space="0" w:color="auto"/>
                <w:right w:val="none" w:sz="0" w:space="0" w:color="auto"/>
              </w:divBdr>
            </w:div>
            <w:div w:id="1203862291">
              <w:marLeft w:val="0"/>
              <w:marRight w:val="0"/>
              <w:marTop w:val="0"/>
              <w:marBottom w:val="0"/>
              <w:divBdr>
                <w:top w:val="none" w:sz="0" w:space="0" w:color="auto"/>
                <w:left w:val="none" w:sz="0" w:space="0" w:color="auto"/>
                <w:bottom w:val="none" w:sz="0" w:space="0" w:color="auto"/>
                <w:right w:val="none" w:sz="0" w:space="0" w:color="auto"/>
              </w:divBdr>
            </w:div>
            <w:div w:id="874847567">
              <w:marLeft w:val="0"/>
              <w:marRight w:val="0"/>
              <w:marTop w:val="0"/>
              <w:marBottom w:val="0"/>
              <w:divBdr>
                <w:top w:val="none" w:sz="0" w:space="0" w:color="auto"/>
                <w:left w:val="none" w:sz="0" w:space="0" w:color="auto"/>
                <w:bottom w:val="none" w:sz="0" w:space="0" w:color="auto"/>
                <w:right w:val="none" w:sz="0" w:space="0" w:color="auto"/>
              </w:divBdr>
            </w:div>
            <w:div w:id="1600214597">
              <w:marLeft w:val="0"/>
              <w:marRight w:val="0"/>
              <w:marTop w:val="0"/>
              <w:marBottom w:val="0"/>
              <w:divBdr>
                <w:top w:val="none" w:sz="0" w:space="0" w:color="auto"/>
                <w:left w:val="none" w:sz="0" w:space="0" w:color="auto"/>
                <w:bottom w:val="none" w:sz="0" w:space="0" w:color="auto"/>
                <w:right w:val="none" w:sz="0" w:space="0" w:color="auto"/>
              </w:divBdr>
            </w:div>
            <w:div w:id="1240558059">
              <w:marLeft w:val="0"/>
              <w:marRight w:val="0"/>
              <w:marTop w:val="0"/>
              <w:marBottom w:val="0"/>
              <w:divBdr>
                <w:top w:val="none" w:sz="0" w:space="0" w:color="auto"/>
                <w:left w:val="none" w:sz="0" w:space="0" w:color="auto"/>
                <w:bottom w:val="none" w:sz="0" w:space="0" w:color="auto"/>
                <w:right w:val="none" w:sz="0" w:space="0" w:color="auto"/>
              </w:divBdr>
            </w:div>
            <w:div w:id="1964264764">
              <w:marLeft w:val="0"/>
              <w:marRight w:val="0"/>
              <w:marTop w:val="0"/>
              <w:marBottom w:val="0"/>
              <w:divBdr>
                <w:top w:val="none" w:sz="0" w:space="0" w:color="auto"/>
                <w:left w:val="none" w:sz="0" w:space="0" w:color="auto"/>
                <w:bottom w:val="none" w:sz="0" w:space="0" w:color="auto"/>
                <w:right w:val="none" w:sz="0" w:space="0" w:color="auto"/>
              </w:divBdr>
            </w:div>
            <w:div w:id="67858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368561">
      <w:bodyDiv w:val="1"/>
      <w:marLeft w:val="0"/>
      <w:marRight w:val="0"/>
      <w:marTop w:val="0"/>
      <w:marBottom w:val="0"/>
      <w:divBdr>
        <w:top w:val="none" w:sz="0" w:space="0" w:color="auto"/>
        <w:left w:val="none" w:sz="0" w:space="0" w:color="auto"/>
        <w:bottom w:val="none" w:sz="0" w:space="0" w:color="auto"/>
        <w:right w:val="none" w:sz="0" w:space="0" w:color="auto"/>
      </w:divBdr>
    </w:div>
    <w:div w:id="2100783534">
      <w:bodyDiv w:val="1"/>
      <w:marLeft w:val="0"/>
      <w:marRight w:val="0"/>
      <w:marTop w:val="0"/>
      <w:marBottom w:val="0"/>
      <w:divBdr>
        <w:top w:val="none" w:sz="0" w:space="0" w:color="auto"/>
        <w:left w:val="none" w:sz="0" w:space="0" w:color="auto"/>
        <w:bottom w:val="none" w:sz="0" w:space="0" w:color="auto"/>
        <w:right w:val="none" w:sz="0" w:space="0" w:color="auto"/>
      </w:divBdr>
    </w:div>
    <w:div w:id="2108692783">
      <w:bodyDiv w:val="1"/>
      <w:marLeft w:val="0"/>
      <w:marRight w:val="0"/>
      <w:marTop w:val="0"/>
      <w:marBottom w:val="0"/>
      <w:divBdr>
        <w:top w:val="none" w:sz="0" w:space="0" w:color="auto"/>
        <w:left w:val="none" w:sz="0" w:space="0" w:color="auto"/>
        <w:bottom w:val="none" w:sz="0" w:space="0" w:color="auto"/>
        <w:right w:val="none" w:sz="0" w:space="0" w:color="auto"/>
      </w:divBdr>
      <w:divsChild>
        <w:div w:id="684402701">
          <w:marLeft w:val="0"/>
          <w:marRight w:val="0"/>
          <w:marTop w:val="0"/>
          <w:marBottom w:val="0"/>
          <w:divBdr>
            <w:top w:val="none" w:sz="0" w:space="0" w:color="auto"/>
            <w:left w:val="none" w:sz="0" w:space="0" w:color="auto"/>
            <w:bottom w:val="none" w:sz="0" w:space="0" w:color="auto"/>
            <w:right w:val="none" w:sz="0" w:space="0" w:color="auto"/>
          </w:divBdr>
          <w:divsChild>
            <w:div w:id="793327867">
              <w:marLeft w:val="0"/>
              <w:marRight w:val="0"/>
              <w:marTop w:val="0"/>
              <w:marBottom w:val="0"/>
              <w:divBdr>
                <w:top w:val="none" w:sz="0" w:space="0" w:color="auto"/>
                <w:left w:val="none" w:sz="0" w:space="0" w:color="auto"/>
                <w:bottom w:val="none" w:sz="0" w:space="0" w:color="auto"/>
                <w:right w:val="none" w:sz="0" w:space="0" w:color="auto"/>
              </w:divBdr>
            </w:div>
            <w:div w:id="161161803">
              <w:marLeft w:val="0"/>
              <w:marRight w:val="0"/>
              <w:marTop w:val="0"/>
              <w:marBottom w:val="0"/>
              <w:divBdr>
                <w:top w:val="none" w:sz="0" w:space="0" w:color="auto"/>
                <w:left w:val="none" w:sz="0" w:space="0" w:color="auto"/>
                <w:bottom w:val="none" w:sz="0" w:space="0" w:color="auto"/>
                <w:right w:val="none" w:sz="0" w:space="0" w:color="auto"/>
              </w:divBdr>
            </w:div>
            <w:div w:id="615336716">
              <w:marLeft w:val="0"/>
              <w:marRight w:val="0"/>
              <w:marTop w:val="0"/>
              <w:marBottom w:val="0"/>
              <w:divBdr>
                <w:top w:val="none" w:sz="0" w:space="0" w:color="auto"/>
                <w:left w:val="none" w:sz="0" w:space="0" w:color="auto"/>
                <w:bottom w:val="none" w:sz="0" w:space="0" w:color="auto"/>
                <w:right w:val="none" w:sz="0" w:space="0" w:color="auto"/>
              </w:divBdr>
            </w:div>
            <w:div w:id="748846421">
              <w:marLeft w:val="0"/>
              <w:marRight w:val="0"/>
              <w:marTop w:val="0"/>
              <w:marBottom w:val="0"/>
              <w:divBdr>
                <w:top w:val="none" w:sz="0" w:space="0" w:color="auto"/>
                <w:left w:val="none" w:sz="0" w:space="0" w:color="auto"/>
                <w:bottom w:val="none" w:sz="0" w:space="0" w:color="auto"/>
                <w:right w:val="none" w:sz="0" w:space="0" w:color="auto"/>
              </w:divBdr>
            </w:div>
            <w:div w:id="1451781032">
              <w:marLeft w:val="0"/>
              <w:marRight w:val="0"/>
              <w:marTop w:val="0"/>
              <w:marBottom w:val="0"/>
              <w:divBdr>
                <w:top w:val="none" w:sz="0" w:space="0" w:color="auto"/>
                <w:left w:val="none" w:sz="0" w:space="0" w:color="auto"/>
                <w:bottom w:val="none" w:sz="0" w:space="0" w:color="auto"/>
                <w:right w:val="none" w:sz="0" w:space="0" w:color="auto"/>
              </w:divBdr>
            </w:div>
            <w:div w:id="829980626">
              <w:marLeft w:val="0"/>
              <w:marRight w:val="0"/>
              <w:marTop w:val="0"/>
              <w:marBottom w:val="0"/>
              <w:divBdr>
                <w:top w:val="none" w:sz="0" w:space="0" w:color="auto"/>
                <w:left w:val="none" w:sz="0" w:space="0" w:color="auto"/>
                <w:bottom w:val="none" w:sz="0" w:space="0" w:color="auto"/>
                <w:right w:val="none" w:sz="0" w:space="0" w:color="auto"/>
              </w:divBdr>
            </w:div>
            <w:div w:id="943343502">
              <w:marLeft w:val="0"/>
              <w:marRight w:val="0"/>
              <w:marTop w:val="0"/>
              <w:marBottom w:val="0"/>
              <w:divBdr>
                <w:top w:val="none" w:sz="0" w:space="0" w:color="auto"/>
                <w:left w:val="none" w:sz="0" w:space="0" w:color="auto"/>
                <w:bottom w:val="none" w:sz="0" w:space="0" w:color="auto"/>
                <w:right w:val="none" w:sz="0" w:space="0" w:color="auto"/>
              </w:divBdr>
            </w:div>
            <w:div w:id="758254170">
              <w:marLeft w:val="0"/>
              <w:marRight w:val="0"/>
              <w:marTop w:val="0"/>
              <w:marBottom w:val="0"/>
              <w:divBdr>
                <w:top w:val="none" w:sz="0" w:space="0" w:color="auto"/>
                <w:left w:val="none" w:sz="0" w:space="0" w:color="auto"/>
                <w:bottom w:val="none" w:sz="0" w:space="0" w:color="auto"/>
                <w:right w:val="none" w:sz="0" w:space="0" w:color="auto"/>
              </w:divBdr>
            </w:div>
            <w:div w:id="768962971">
              <w:marLeft w:val="0"/>
              <w:marRight w:val="0"/>
              <w:marTop w:val="0"/>
              <w:marBottom w:val="0"/>
              <w:divBdr>
                <w:top w:val="none" w:sz="0" w:space="0" w:color="auto"/>
                <w:left w:val="none" w:sz="0" w:space="0" w:color="auto"/>
                <w:bottom w:val="none" w:sz="0" w:space="0" w:color="auto"/>
                <w:right w:val="none" w:sz="0" w:space="0" w:color="auto"/>
              </w:divBdr>
            </w:div>
            <w:div w:id="162169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098906">
      <w:bodyDiv w:val="1"/>
      <w:marLeft w:val="0"/>
      <w:marRight w:val="0"/>
      <w:marTop w:val="0"/>
      <w:marBottom w:val="0"/>
      <w:divBdr>
        <w:top w:val="none" w:sz="0" w:space="0" w:color="auto"/>
        <w:left w:val="none" w:sz="0" w:space="0" w:color="auto"/>
        <w:bottom w:val="none" w:sz="0" w:space="0" w:color="auto"/>
        <w:right w:val="none" w:sz="0" w:space="0" w:color="auto"/>
      </w:divBdr>
      <w:divsChild>
        <w:div w:id="618679715">
          <w:marLeft w:val="0"/>
          <w:marRight w:val="0"/>
          <w:marTop w:val="0"/>
          <w:marBottom w:val="0"/>
          <w:divBdr>
            <w:top w:val="none" w:sz="0" w:space="0" w:color="auto"/>
            <w:left w:val="none" w:sz="0" w:space="0" w:color="auto"/>
            <w:bottom w:val="none" w:sz="0" w:space="0" w:color="auto"/>
            <w:right w:val="none" w:sz="0" w:space="0" w:color="auto"/>
          </w:divBdr>
          <w:divsChild>
            <w:div w:id="1746612118">
              <w:marLeft w:val="0"/>
              <w:marRight w:val="0"/>
              <w:marTop w:val="0"/>
              <w:marBottom w:val="0"/>
              <w:divBdr>
                <w:top w:val="none" w:sz="0" w:space="0" w:color="auto"/>
                <w:left w:val="none" w:sz="0" w:space="0" w:color="auto"/>
                <w:bottom w:val="none" w:sz="0" w:space="0" w:color="auto"/>
                <w:right w:val="none" w:sz="0" w:space="0" w:color="auto"/>
              </w:divBdr>
            </w:div>
            <w:div w:id="869807300">
              <w:marLeft w:val="0"/>
              <w:marRight w:val="0"/>
              <w:marTop w:val="0"/>
              <w:marBottom w:val="0"/>
              <w:divBdr>
                <w:top w:val="none" w:sz="0" w:space="0" w:color="auto"/>
                <w:left w:val="none" w:sz="0" w:space="0" w:color="auto"/>
                <w:bottom w:val="none" w:sz="0" w:space="0" w:color="auto"/>
                <w:right w:val="none" w:sz="0" w:space="0" w:color="auto"/>
              </w:divBdr>
            </w:div>
            <w:div w:id="1312828071">
              <w:marLeft w:val="0"/>
              <w:marRight w:val="0"/>
              <w:marTop w:val="0"/>
              <w:marBottom w:val="0"/>
              <w:divBdr>
                <w:top w:val="none" w:sz="0" w:space="0" w:color="auto"/>
                <w:left w:val="none" w:sz="0" w:space="0" w:color="auto"/>
                <w:bottom w:val="none" w:sz="0" w:space="0" w:color="auto"/>
                <w:right w:val="none" w:sz="0" w:space="0" w:color="auto"/>
              </w:divBdr>
            </w:div>
            <w:div w:id="1573346261">
              <w:marLeft w:val="0"/>
              <w:marRight w:val="0"/>
              <w:marTop w:val="0"/>
              <w:marBottom w:val="0"/>
              <w:divBdr>
                <w:top w:val="none" w:sz="0" w:space="0" w:color="auto"/>
                <w:left w:val="none" w:sz="0" w:space="0" w:color="auto"/>
                <w:bottom w:val="none" w:sz="0" w:space="0" w:color="auto"/>
                <w:right w:val="none" w:sz="0" w:space="0" w:color="auto"/>
              </w:divBdr>
            </w:div>
            <w:div w:id="54618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534746">
      <w:bodyDiv w:val="1"/>
      <w:marLeft w:val="0"/>
      <w:marRight w:val="0"/>
      <w:marTop w:val="0"/>
      <w:marBottom w:val="0"/>
      <w:divBdr>
        <w:top w:val="none" w:sz="0" w:space="0" w:color="auto"/>
        <w:left w:val="none" w:sz="0" w:space="0" w:color="auto"/>
        <w:bottom w:val="none" w:sz="0" w:space="0" w:color="auto"/>
        <w:right w:val="none" w:sz="0" w:space="0" w:color="auto"/>
      </w:divBdr>
    </w:div>
    <w:div w:id="2126195295">
      <w:bodyDiv w:val="1"/>
      <w:marLeft w:val="0"/>
      <w:marRight w:val="0"/>
      <w:marTop w:val="0"/>
      <w:marBottom w:val="0"/>
      <w:divBdr>
        <w:top w:val="none" w:sz="0" w:space="0" w:color="auto"/>
        <w:left w:val="none" w:sz="0" w:space="0" w:color="auto"/>
        <w:bottom w:val="none" w:sz="0" w:space="0" w:color="auto"/>
        <w:right w:val="none" w:sz="0" w:space="0" w:color="auto"/>
      </w:divBdr>
      <w:divsChild>
        <w:div w:id="1742286471">
          <w:marLeft w:val="0"/>
          <w:marRight w:val="0"/>
          <w:marTop w:val="0"/>
          <w:marBottom w:val="0"/>
          <w:divBdr>
            <w:top w:val="none" w:sz="0" w:space="0" w:color="auto"/>
            <w:left w:val="none" w:sz="0" w:space="0" w:color="auto"/>
            <w:bottom w:val="none" w:sz="0" w:space="0" w:color="auto"/>
            <w:right w:val="none" w:sz="0" w:space="0" w:color="auto"/>
          </w:divBdr>
          <w:divsChild>
            <w:div w:id="396828856">
              <w:marLeft w:val="0"/>
              <w:marRight w:val="0"/>
              <w:marTop w:val="0"/>
              <w:marBottom w:val="0"/>
              <w:divBdr>
                <w:top w:val="none" w:sz="0" w:space="0" w:color="auto"/>
                <w:left w:val="none" w:sz="0" w:space="0" w:color="auto"/>
                <w:bottom w:val="none" w:sz="0" w:space="0" w:color="auto"/>
                <w:right w:val="none" w:sz="0" w:space="0" w:color="auto"/>
              </w:divBdr>
            </w:div>
            <w:div w:id="1361124319">
              <w:marLeft w:val="0"/>
              <w:marRight w:val="0"/>
              <w:marTop w:val="0"/>
              <w:marBottom w:val="0"/>
              <w:divBdr>
                <w:top w:val="none" w:sz="0" w:space="0" w:color="auto"/>
                <w:left w:val="none" w:sz="0" w:space="0" w:color="auto"/>
                <w:bottom w:val="none" w:sz="0" w:space="0" w:color="auto"/>
                <w:right w:val="none" w:sz="0" w:space="0" w:color="auto"/>
              </w:divBdr>
            </w:div>
            <w:div w:id="1445807025">
              <w:marLeft w:val="0"/>
              <w:marRight w:val="0"/>
              <w:marTop w:val="0"/>
              <w:marBottom w:val="0"/>
              <w:divBdr>
                <w:top w:val="none" w:sz="0" w:space="0" w:color="auto"/>
                <w:left w:val="none" w:sz="0" w:space="0" w:color="auto"/>
                <w:bottom w:val="none" w:sz="0" w:space="0" w:color="auto"/>
                <w:right w:val="none" w:sz="0" w:space="0" w:color="auto"/>
              </w:divBdr>
            </w:div>
            <w:div w:id="1752967335">
              <w:marLeft w:val="0"/>
              <w:marRight w:val="0"/>
              <w:marTop w:val="0"/>
              <w:marBottom w:val="0"/>
              <w:divBdr>
                <w:top w:val="none" w:sz="0" w:space="0" w:color="auto"/>
                <w:left w:val="none" w:sz="0" w:space="0" w:color="auto"/>
                <w:bottom w:val="none" w:sz="0" w:space="0" w:color="auto"/>
                <w:right w:val="none" w:sz="0" w:space="0" w:color="auto"/>
              </w:divBdr>
            </w:div>
            <w:div w:id="72969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592800">
      <w:bodyDiv w:val="1"/>
      <w:marLeft w:val="0"/>
      <w:marRight w:val="0"/>
      <w:marTop w:val="0"/>
      <w:marBottom w:val="0"/>
      <w:divBdr>
        <w:top w:val="none" w:sz="0" w:space="0" w:color="auto"/>
        <w:left w:val="none" w:sz="0" w:space="0" w:color="auto"/>
        <w:bottom w:val="none" w:sz="0" w:space="0" w:color="auto"/>
        <w:right w:val="none" w:sz="0" w:space="0" w:color="auto"/>
      </w:divBdr>
    </w:div>
    <w:div w:id="2137025207">
      <w:bodyDiv w:val="1"/>
      <w:marLeft w:val="0"/>
      <w:marRight w:val="0"/>
      <w:marTop w:val="0"/>
      <w:marBottom w:val="0"/>
      <w:divBdr>
        <w:top w:val="none" w:sz="0" w:space="0" w:color="auto"/>
        <w:left w:val="none" w:sz="0" w:space="0" w:color="auto"/>
        <w:bottom w:val="none" w:sz="0" w:space="0" w:color="auto"/>
        <w:right w:val="none" w:sz="0" w:space="0" w:color="auto"/>
      </w:divBdr>
      <w:divsChild>
        <w:div w:id="1066495103">
          <w:marLeft w:val="0"/>
          <w:marRight w:val="0"/>
          <w:marTop w:val="0"/>
          <w:marBottom w:val="0"/>
          <w:divBdr>
            <w:top w:val="none" w:sz="0" w:space="0" w:color="auto"/>
            <w:left w:val="none" w:sz="0" w:space="0" w:color="auto"/>
            <w:bottom w:val="none" w:sz="0" w:space="0" w:color="auto"/>
            <w:right w:val="none" w:sz="0" w:space="0" w:color="auto"/>
          </w:divBdr>
          <w:divsChild>
            <w:div w:id="1487012438">
              <w:marLeft w:val="0"/>
              <w:marRight w:val="0"/>
              <w:marTop w:val="0"/>
              <w:marBottom w:val="0"/>
              <w:divBdr>
                <w:top w:val="none" w:sz="0" w:space="0" w:color="auto"/>
                <w:left w:val="none" w:sz="0" w:space="0" w:color="auto"/>
                <w:bottom w:val="none" w:sz="0" w:space="0" w:color="auto"/>
                <w:right w:val="none" w:sz="0" w:space="0" w:color="auto"/>
              </w:divBdr>
            </w:div>
            <w:div w:id="591087492">
              <w:marLeft w:val="0"/>
              <w:marRight w:val="0"/>
              <w:marTop w:val="0"/>
              <w:marBottom w:val="0"/>
              <w:divBdr>
                <w:top w:val="none" w:sz="0" w:space="0" w:color="auto"/>
                <w:left w:val="none" w:sz="0" w:space="0" w:color="auto"/>
                <w:bottom w:val="none" w:sz="0" w:space="0" w:color="auto"/>
                <w:right w:val="none" w:sz="0" w:space="0" w:color="auto"/>
              </w:divBdr>
            </w:div>
            <w:div w:id="1063604089">
              <w:marLeft w:val="0"/>
              <w:marRight w:val="0"/>
              <w:marTop w:val="0"/>
              <w:marBottom w:val="0"/>
              <w:divBdr>
                <w:top w:val="none" w:sz="0" w:space="0" w:color="auto"/>
                <w:left w:val="none" w:sz="0" w:space="0" w:color="auto"/>
                <w:bottom w:val="none" w:sz="0" w:space="0" w:color="auto"/>
                <w:right w:val="none" w:sz="0" w:space="0" w:color="auto"/>
              </w:divBdr>
            </w:div>
            <w:div w:id="2123185119">
              <w:marLeft w:val="0"/>
              <w:marRight w:val="0"/>
              <w:marTop w:val="0"/>
              <w:marBottom w:val="0"/>
              <w:divBdr>
                <w:top w:val="none" w:sz="0" w:space="0" w:color="auto"/>
                <w:left w:val="none" w:sz="0" w:space="0" w:color="auto"/>
                <w:bottom w:val="none" w:sz="0" w:space="0" w:color="auto"/>
                <w:right w:val="none" w:sz="0" w:space="0" w:color="auto"/>
              </w:divBdr>
            </w:div>
            <w:div w:id="1893732654">
              <w:marLeft w:val="0"/>
              <w:marRight w:val="0"/>
              <w:marTop w:val="0"/>
              <w:marBottom w:val="0"/>
              <w:divBdr>
                <w:top w:val="none" w:sz="0" w:space="0" w:color="auto"/>
                <w:left w:val="none" w:sz="0" w:space="0" w:color="auto"/>
                <w:bottom w:val="none" w:sz="0" w:space="0" w:color="auto"/>
                <w:right w:val="none" w:sz="0" w:space="0" w:color="auto"/>
              </w:divBdr>
            </w:div>
            <w:div w:id="755058417">
              <w:marLeft w:val="0"/>
              <w:marRight w:val="0"/>
              <w:marTop w:val="0"/>
              <w:marBottom w:val="0"/>
              <w:divBdr>
                <w:top w:val="none" w:sz="0" w:space="0" w:color="auto"/>
                <w:left w:val="none" w:sz="0" w:space="0" w:color="auto"/>
                <w:bottom w:val="none" w:sz="0" w:space="0" w:color="auto"/>
                <w:right w:val="none" w:sz="0" w:space="0" w:color="auto"/>
              </w:divBdr>
            </w:div>
            <w:div w:id="388841559">
              <w:marLeft w:val="0"/>
              <w:marRight w:val="0"/>
              <w:marTop w:val="0"/>
              <w:marBottom w:val="0"/>
              <w:divBdr>
                <w:top w:val="none" w:sz="0" w:space="0" w:color="auto"/>
                <w:left w:val="none" w:sz="0" w:space="0" w:color="auto"/>
                <w:bottom w:val="none" w:sz="0" w:space="0" w:color="auto"/>
                <w:right w:val="none" w:sz="0" w:space="0" w:color="auto"/>
              </w:divBdr>
            </w:div>
            <w:div w:id="1547833680">
              <w:marLeft w:val="0"/>
              <w:marRight w:val="0"/>
              <w:marTop w:val="0"/>
              <w:marBottom w:val="0"/>
              <w:divBdr>
                <w:top w:val="none" w:sz="0" w:space="0" w:color="auto"/>
                <w:left w:val="none" w:sz="0" w:space="0" w:color="auto"/>
                <w:bottom w:val="none" w:sz="0" w:space="0" w:color="auto"/>
                <w:right w:val="none" w:sz="0" w:space="0" w:color="auto"/>
              </w:divBdr>
            </w:div>
            <w:div w:id="696389235">
              <w:marLeft w:val="0"/>
              <w:marRight w:val="0"/>
              <w:marTop w:val="0"/>
              <w:marBottom w:val="0"/>
              <w:divBdr>
                <w:top w:val="none" w:sz="0" w:space="0" w:color="auto"/>
                <w:left w:val="none" w:sz="0" w:space="0" w:color="auto"/>
                <w:bottom w:val="none" w:sz="0" w:space="0" w:color="auto"/>
                <w:right w:val="none" w:sz="0" w:space="0" w:color="auto"/>
              </w:divBdr>
            </w:div>
            <w:div w:id="157431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503162">
      <w:bodyDiv w:val="1"/>
      <w:marLeft w:val="0"/>
      <w:marRight w:val="0"/>
      <w:marTop w:val="0"/>
      <w:marBottom w:val="0"/>
      <w:divBdr>
        <w:top w:val="none" w:sz="0" w:space="0" w:color="auto"/>
        <w:left w:val="none" w:sz="0" w:space="0" w:color="auto"/>
        <w:bottom w:val="none" w:sz="0" w:space="0" w:color="auto"/>
        <w:right w:val="none" w:sz="0" w:space="0" w:color="auto"/>
      </w:divBdr>
      <w:divsChild>
        <w:div w:id="694188951">
          <w:marLeft w:val="0"/>
          <w:marRight w:val="0"/>
          <w:marTop w:val="0"/>
          <w:marBottom w:val="0"/>
          <w:divBdr>
            <w:top w:val="none" w:sz="0" w:space="0" w:color="auto"/>
            <w:left w:val="none" w:sz="0" w:space="0" w:color="auto"/>
            <w:bottom w:val="none" w:sz="0" w:space="0" w:color="auto"/>
            <w:right w:val="none" w:sz="0" w:space="0" w:color="auto"/>
          </w:divBdr>
          <w:divsChild>
            <w:div w:id="1811365264">
              <w:marLeft w:val="0"/>
              <w:marRight w:val="0"/>
              <w:marTop w:val="0"/>
              <w:marBottom w:val="0"/>
              <w:divBdr>
                <w:top w:val="none" w:sz="0" w:space="0" w:color="auto"/>
                <w:left w:val="none" w:sz="0" w:space="0" w:color="auto"/>
                <w:bottom w:val="none" w:sz="0" w:space="0" w:color="auto"/>
                <w:right w:val="none" w:sz="0" w:space="0" w:color="auto"/>
              </w:divBdr>
            </w:div>
            <w:div w:id="1746343864">
              <w:marLeft w:val="0"/>
              <w:marRight w:val="0"/>
              <w:marTop w:val="0"/>
              <w:marBottom w:val="0"/>
              <w:divBdr>
                <w:top w:val="none" w:sz="0" w:space="0" w:color="auto"/>
                <w:left w:val="none" w:sz="0" w:space="0" w:color="auto"/>
                <w:bottom w:val="none" w:sz="0" w:space="0" w:color="auto"/>
                <w:right w:val="none" w:sz="0" w:space="0" w:color="auto"/>
              </w:divBdr>
            </w:div>
            <w:div w:id="2704665">
              <w:marLeft w:val="0"/>
              <w:marRight w:val="0"/>
              <w:marTop w:val="0"/>
              <w:marBottom w:val="0"/>
              <w:divBdr>
                <w:top w:val="none" w:sz="0" w:space="0" w:color="auto"/>
                <w:left w:val="none" w:sz="0" w:space="0" w:color="auto"/>
                <w:bottom w:val="none" w:sz="0" w:space="0" w:color="auto"/>
                <w:right w:val="none" w:sz="0" w:space="0" w:color="auto"/>
              </w:divBdr>
            </w:div>
            <w:div w:id="2091153529">
              <w:marLeft w:val="0"/>
              <w:marRight w:val="0"/>
              <w:marTop w:val="0"/>
              <w:marBottom w:val="0"/>
              <w:divBdr>
                <w:top w:val="none" w:sz="0" w:space="0" w:color="auto"/>
                <w:left w:val="none" w:sz="0" w:space="0" w:color="auto"/>
                <w:bottom w:val="none" w:sz="0" w:space="0" w:color="auto"/>
                <w:right w:val="none" w:sz="0" w:space="0" w:color="auto"/>
              </w:divBdr>
            </w:div>
            <w:div w:id="173226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128</TotalTime>
  <Pages>64</Pages>
  <Words>11810</Words>
  <Characters>67323</Characters>
  <Application>Microsoft Office Word</Application>
  <DocSecurity>0</DocSecurity>
  <Lines>561</Lines>
  <Paragraphs>157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Belacurencu Alexandra</dc:creator>
  <cp:keywords/>
  <dc:description/>
  <cp:lastModifiedBy>Belacurencu Alexandra</cp:lastModifiedBy>
  <cp:revision>124</cp:revision>
  <dcterms:created xsi:type="dcterms:W3CDTF">2025-07-07T20:12:00Z</dcterms:created>
  <dcterms:modified xsi:type="dcterms:W3CDTF">2025-07-07T22:20:00Z</dcterms:modified>
</cp:coreProperties>
</file>