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B1B" w:rsidRPr="003E3EEA" w:rsidRDefault="00261B1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В данном документе отображены все сведения о генерации ИИ контента от команды «Один спит – другой кодит» 24.09.2026</w:t>
      </w:r>
      <w:r w:rsidR="0045722A">
        <w:rPr>
          <w:rFonts w:ascii="Times New Roman" w:hAnsi="Times New Roman" w:cs="Times New Roman"/>
          <w:noProof/>
          <w:lang w:eastAsia="ru-RU"/>
        </w:rPr>
        <w:t>.</w:t>
      </w:r>
      <w:r w:rsidR="003E3EEA">
        <w:rPr>
          <w:rFonts w:ascii="Times New Roman" w:hAnsi="Times New Roman" w:cs="Times New Roman"/>
          <w:noProof/>
          <w:lang w:eastAsia="ru-RU"/>
        </w:rPr>
        <w:br/>
        <w:t>Для генерации картинок и аудио файлов мобильного приложения использовались следующие сервисы</w:t>
      </w:r>
      <w:r w:rsidR="003E3EEA" w:rsidRPr="003E3EEA">
        <w:rPr>
          <w:rFonts w:ascii="Times New Roman" w:hAnsi="Times New Roman" w:cs="Times New Roman"/>
          <w:noProof/>
          <w:lang w:eastAsia="ru-RU"/>
        </w:rPr>
        <w:t>:</w:t>
      </w:r>
    </w:p>
    <w:p w:rsidR="003E3EEA" w:rsidRPr="003E3EEA" w:rsidRDefault="003E3EEA" w:rsidP="003E3EEA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val="en-US" w:eastAsia="ru-RU"/>
        </w:rPr>
        <w:t>S</w:t>
      </w:r>
      <w:r w:rsidRPr="003E3EEA">
        <w:rPr>
          <w:rFonts w:ascii="Times New Roman" w:hAnsi="Times New Roman" w:cs="Times New Roman"/>
          <w:noProof/>
          <w:lang w:val="en-US" w:eastAsia="ru-RU"/>
        </w:rPr>
        <w:t>yntx</w:t>
      </w:r>
      <w:r w:rsidRPr="003E3EEA">
        <w:rPr>
          <w:rFonts w:ascii="Times New Roman" w:hAnsi="Times New Roman" w:cs="Times New Roman"/>
          <w:noProof/>
          <w:lang w:eastAsia="ru-RU"/>
        </w:rPr>
        <w:t>.</w:t>
      </w:r>
      <w:r w:rsidRPr="003E3EEA">
        <w:rPr>
          <w:rFonts w:ascii="Times New Roman" w:hAnsi="Times New Roman" w:cs="Times New Roman"/>
          <w:noProof/>
          <w:lang w:val="en-US" w:eastAsia="ru-RU"/>
        </w:rPr>
        <w:t>ai</w:t>
      </w:r>
    </w:p>
    <w:p w:rsidR="004271CB" w:rsidRPr="003E3EEA" w:rsidRDefault="004271C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F3BF91" wp14:editId="6B08F929">
            <wp:extent cx="2920365" cy="1714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679" cy="17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924DC0" wp14:editId="2ABDAFD2">
            <wp:extent cx="2945130" cy="171450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0121" cy="17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C" w:rsidRPr="003E3EEA" w:rsidRDefault="00F565DC" w:rsidP="00B60FE5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 xml:space="preserve">Ссылка на сервис: </w:t>
      </w:r>
      <w:r w:rsidRPr="003E3EEA">
        <w:rPr>
          <w:rFonts w:ascii="Times New Roman" w:hAnsi="Times New Roman" w:cs="Times New Roman"/>
          <w:noProof/>
          <w:lang w:val="en-US" w:eastAsia="ru-RU"/>
        </w:rPr>
        <w:t>https</w:t>
      </w:r>
      <w:r w:rsidRPr="003E3EEA">
        <w:rPr>
          <w:rFonts w:ascii="Times New Roman" w:hAnsi="Times New Roman" w:cs="Times New Roman"/>
          <w:noProof/>
          <w:lang w:eastAsia="ru-RU"/>
        </w:rPr>
        <w:t>://</w:t>
      </w:r>
      <w:r w:rsidRPr="003E3EEA">
        <w:rPr>
          <w:rFonts w:ascii="Times New Roman" w:hAnsi="Times New Roman" w:cs="Times New Roman"/>
          <w:noProof/>
          <w:lang w:val="en-US" w:eastAsia="ru-RU"/>
        </w:rPr>
        <w:t>syntx</w:t>
      </w:r>
      <w:r w:rsidRPr="003E3EEA">
        <w:rPr>
          <w:rFonts w:ascii="Times New Roman" w:hAnsi="Times New Roman" w:cs="Times New Roman"/>
          <w:noProof/>
          <w:lang w:eastAsia="ru-RU"/>
        </w:rPr>
        <w:t>.</w:t>
      </w:r>
      <w:r w:rsidRPr="003E3EEA">
        <w:rPr>
          <w:rFonts w:ascii="Times New Roman" w:hAnsi="Times New Roman" w:cs="Times New Roman"/>
          <w:noProof/>
          <w:lang w:val="en-US" w:eastAsia="ru-RU"/>
        </w:rPr>
        <w:t>ai</w:t>
      </w:r>
      <w:r w:rsidRPr="003E3EEA">
        <w:rPr>
          <w:rFonts w:ascii="Times New Roman" w:hAnsi="Times New Roman" w:cs="Times New Roman"/>
          <w:noProof/>
          <w:lang w:eastAsia="ru-RU"/>
        </w:rPr>
        <w:t>/</w:t>
      </w:r>
      <w:r w:rsidRPr="003E3EEA">
        <w:rPr>
          <w:rFonts w:ascii="Times New Roman" w:hAnsi="Times New Roman" w:cs="Times New Roman"/>
          <w:noProof/>
          <w:lang w:val="en-US" w:eastAsia="ru-RU"/>
        </w:rPr>
        <w:t>ru</w:t>
      </w:r>
    </w:p>
    <w:p w:rsidR="006D286C" w:rsidRPr="003E3EEA" w:rsidRDefault="00F565DC" w:rsidP="00B60FE5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публичную оферту. Прав</w:t>
      </w:r>
      <w:r w:rsidR="00261B1B" w:rsidRPr="003E3EEA">
        <w:rPr>
          <w:rFonts w:ascii="Times New Roman" w:hAnsi="Times New Roman" w:cs="Times New Roman"/>
          <w:noProof/>
          <w:lang w:eastAsia="ru-RU"/>
        </w:rPr>
        <w:t>о на коммерческое использование.</w:t>
      </w:r>
      <w:r w:rsidRPr="003E3EEA">
        <w:rPr>
          <w:rFonts w:ascii="Times New Roman" w:hAnsi="Times New Roman" w:cs="Times New Roman"/>
          <w:noProof/>
          <w:lang w:eastAsia="ru-RU"/>
        </w:rPr>
        <w:t xml:space="preserve"> </w:t>
      </w:r>
      <w:r w:rsidR="00261B1B" w:rsidRPr="003E3EEA">
        <w:rPr>
          <w:rFonts w:ascii="Times New Roman" w:hAnsi="Times New Roman" w:cs="Times New Roman"/>
          <w:noProof/>
          <w:lang w:eastAsia="ru-RU"/>
        </w:rPr>
        <w:br/>
        <w:t xml:space="preserve">Пункт </w:t>
      </w:r>
      <w:r w:rsidR="00F7452D" w:rsidRPr="003E3EEA">
        <w:rPr>
          <w:rFonts w:ascii="Times New Roman" w:hAnsi="Times New Roman" w:cs="Times New Roman"/>
          <w:noProof/>
          <w:lang w:eastAsia="ru-RU"/>
        </w:rPr>
        <w:t>3. П</w:t>
      </w:r>
      <w:r w:rsidRPr="003E3EEA">
        <w:rPr>
          <w:rFonts w:ascii="Times New Roman" w:hAnsi="Times New Roman" w:cs="Times New Roman"/>
          <w:noProof/>
          <w:lang w:eastAsia="ru-RU"/>
        </w:rPr>
        <w:t xml:space="preserve">редмет договора, </w:t>
      </w:r>
      <w:r w:rsidR="008C7A84" w:rsidRPr="003E3EEA">
        <w:rPr>
          <w:rFonts w:ascii="Times New Roman" w:hAnsi="Times New Roman" w:cs="Times New Roman"/>
          <w:noProof/>
          <w:lang w:eastAsia="ru-RU"/>
        </w:rPr>
        <w:t>под</w:t>
      </w:r>
      <w:r w:rsidRPr="003E3EEA">
        <w:rPr>
          <w:rFonts w:ascii="Times New Roman" w:hAnsi="Times New Roman" w:cs="Times New Roman"/>
          <w:noProof/>
          <w:lang w:eastAsia="ru-RU"/>
        </w:rPr>
        <w:t xml:space="preserve">пункт 3.3: </w:t>
      </w:r>
      <w:r w:rsidR="00B60FE5" w:rsidRPr="003E3EEA">
        <w:rPr>
          <w:rFonts w:ascii="Times New Roman" w:hAnsi="Times New Roman" w:cs="Times New Roman"/>
          <w:noProof/>
          <w:lang w:eastAsia="ru-RU"/>
        </w:rPr>
        <w:t>https://syntx.ai/ru/public-offer</w:t>
      </w:r>
    </w:p>
    <w:p w:rsidR="00E14DD0" w:rsidRPr="003E3EEA" w:rsidRDefault="006D286C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4F4D44" wp14:editId="715D55FD">
            <wp:extent cx="5251450" cy="262890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57" cy="26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D0" w:rsidRDefault="00E14DD0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Pr="003E3EEA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14DD0" w:rsidRPr="003E3EEA" w:rsidRDefault="00E14DD0">
      <w:pPr>
        <w:rPr>
          <w:rFonts w:ascii="Times New Roman" w:hAnsi="Times New Roman" w:cs="Times New Roman"/>
          <w:noProof/>
          <w:lang w:eastAsia="ru-RU"/>
        </w:rPr>
      </w:pPr>
    </w:p>
    <w:p w:rsidR="004271CB" w:rsidRPr="003E3EEA" w:rsidRDefault="004271C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8CEC47" wp14:editId="7D512C71">
            <wp:extent cx="1314450" cy="1314450"/>
            <wp:effectExtent l="0" t="0" r="0" b="0"/>
            <wp:docPr id="1" name="Рисунок 1" descr="https://r2.syntx.ai/user_392520503540212653/generated/4045102323f950c199c73eb07f75663b_571fd845-520c-4cbe-a305-7ffe24e040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2.syntx.ai/user_392520503540212653/generated/4045102323f950c199c73eb07f75663b_571fd845-520c-4cbe-a305-7ffe24e040d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65F962" wp14:editId="331CE544">
            <wp:extent cx="5949950" cy="15233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260" cy="15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6D" w:rsidRPr="003E3EEA" w:rsidRDefault="00CC196D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044700" cy="3587750"/>
            <wp:effectExtent l="0" t="0" r="0" b="0"/>
            <wp:docPr id="3" name="Рисунок 3" descr="https://r2.syntx.ai/user_392520503540212653/generated/daefddfd26b0be203f59ded37d73b2e5_28825a27-6289-43b8-868c-43f4f83065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2.syntx.ai/user_392520503540212653/generated/daefddfd26b0be203f59ded37d73b2e5_28825a27-6289-43b8-868c-43f4f83065e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6B2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E36978E" wp14:editId="2F60D949">
            <wp:extent cx="7016750" cy="2477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588000" cy="3148965"/>
            <wp:effectExtent l="0" t="0" r="0" b="0"/>
            <wp:docPr id="6" name="Рисунок 6" descr="https://r2.syntx.ai/user_392520503540212653/generated/4ba795f345fb0fab4d55554e5b5fe701_0bba685e-d844-49ac-b963-ac53992800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2.syntx.ai/user_392520503540212653/generated/4ba795f345fb0fab4d55554e5b5fe701_0bba685e-d844-49ac-b963-ac53992800c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79" cy="315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E7ED829" wp14:editId="13379169">
            <wp:extent cx="7918450" cy="2406568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78914" cy="24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8" w:rsidRPr="003E3EEA" w:rsidRDefault="00371BB8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936750" cy="3524188"/>
            <wp:effectExtent l="0" t="0" r="6350" b="635"/>
            <wp:docPr id="8" name="Рисунок 8" descr="https://r2.syntx.ai/user_392520503540212653/generated/da38e02ed5c631c27ba2cfd65c47f402_332c802a-42b8-4a2c-aeae-ef38f1f1c7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2.syntx.ai/user_392520503540212653/generated/da38e02ed5c631c27ba2cfd65c47f402_332c802a-42b8-4a2c-aeae-ef38f1f1c7d6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36" cy="352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4CF5DA8" wp14:editId="3E9E8B52">
            <wp:extent cx="6613525" cy="24827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2139" cy="248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39" w:rsidRPr="003E3EEA" w:rsidRDefault="00A10839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930400" cy="3418840"/>
            <wp:effectExtent l="0" t="0" r="0" b="0"/>
            <wp:docPr id="16" name="Рисунок 16" descr="https://r2.syntx.ai/user_392520503540212653/generated/53956d80225d7414bcdb0f06c7ab22c8_28628f38-3051-4ed5-8b2c-4145214e3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r2.syntx.ai/user_392520503540212653/generated/53956d80225d7414bcdb0f06c7ab22c8_28628f38-3051-4ed5-8b2c-4145214e398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653" cy="341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965426" wp14:editId="239A4705">
            <wp:extent cx="6661150" cy="2736587"/>
            <wp:effectExtent l="0" t="0" r="635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9445" cy="27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05050" cy="4068980"/>
            <wp:effectExtent l="0" t="0" r="0" b="8255"/>
            <wp:docPr id="10" name="Рисунок 10" descr="https://r2.syntx.ai/user_392520503540212653/generated/75beeee98932d3d3061b939712d6ccd5_6572f236-3101-4f85-b82c-8eb82f8eb1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2.syntx.ai/user_392520503540212653/generated/75beeee98932d3d3061b939712d6ccd5_6572f236-3101-4f85-b82c-8eb82f8eb16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716" cy="407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F766D0" wp14:editId="592A44A9">
            <wp:extent cx="6846570" cy="266683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96911" cy="26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279650" cy="4084372"/>
            <wp:effectExtent l="0" t="0" r="6350" b="0"/>
            <wp:docPr id="20" name="Рисунок 20" descr="https://r2.syntx.ai/user_392520503540212653/generated/115548d3ee17e4b00ccb081749e2338c_74afb31e-5ab5-492e-92e3-b3e5582af9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r2.syntx.ai/user_392520503540212653/generated/115548d3ee17e4b00ccb081749e2338c_74afb31e-5ab5-492e-92e3-b3e5582af9a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64" cy="409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C3056B" wp14:editId="3AD477E1">
            <wp:extent cx="6913880" cy="2362188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05235" cy="23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123647" cy="3804867"/>
            <wp:effectExtent l="0" t="0" r="0" b="5715"/>
            <wp:docPr id="22" name="Рисунок 22" descr="https://r2.syntx.ai/user_392520503540212653/generated/7085b5c3493fa0ca4814f1f43dcd6059_75bc2bb0-1943-44b7-82d4-e29a50b183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r2.syntx.ai/user_392520503540212653/generated/7085b5c3493fa0ca4814f1f43dcd6059_75bc2bb0-1943-44b7-82d4-e29a50b1836f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80" cy="38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2A8827" wp14:editId="7631D798">
            <wp:extent cx="7105650" cy="26530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7357" cy="26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51055" cy="4209956"/>
            <wp:effectExtent l="0" t="0" r="0" b="635"/>
            <wp:docPr id="24" name="Рисунок 24" descr="https://r2.syntx.ai/user_392520503540212653/generated/75058261b2d325c36d365cb3747b55f7_0abead20-faee-4707-bfde-bec998e0efad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r2.syntx.ai/user_392520503540212653/generated/75058261b2d325c36d365cb3747b55f7_0abead20-faee-4707-bfde-bec998e0efad_500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97" cy="42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794960" wp14:editId="041D3D3D">
            <wp:extent cx="6832600" cy="2734310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6506" cy="27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418478" cy="2571115"/>
            <wp:effectExtent l="0" t="0" r="1270" b="635"/>
            <wp:docPr id="12" name="Рисунок 12" descr="https://r2.syntx.ai/user_392520503540212653/generated/0f39806301979d8f1f3937f7f368ae9a_6ed627d2-3892-4f71-843d-22d61160cd9e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r2.syntx.ai/user_392520503540212653/generated/0f39806301979d8f1f3937f7f368ae9a_6ed627d2-3892-4f71-843d-22d61160cd9e_500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59" cy="260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5F86FE" wp14:editId="08D43624">
            <wp:extent cx="4826000" cy="25641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1129" cy="25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42" w:rsidRPr="003E3EEA" w:rsidRDefault="00A24342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425950" cy="2578735"/>
            <wp:effectExtent l="0" t="0" r="0" b="0"/>
            <wp:docPr id="18" name="Рисунок 18" descr="https://r2.syntx.ai/user_392520503540212653/generated/e5693d65eb037a83eca1a8f13db4cd88_33ddb954-c2ca-4806-bda0-e86cb5612b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r2.syntx.ai/user_392520503540212653/generated/e5693d65eb037a83eca1a8f13db4cd88_33ddb954-c2ca-4806-bda0-e86cb5612b7e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286" cy="259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D16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F80ED8" wp14:editId="365E55CD">
            <wp:extent cx="4826000" cy="25800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916" cy="25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42" w:rsidRPr="003E3EEA" w:rsidRDefault="00A24342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521200" cy="2216149"/>
            <wp:effectExtent l="0" t="0" r="0" b="0"/>
            <wp:docPr id="14" name="Рисунок 14" descr="https://r2.syntx.ai/user_392520503540212653/generated/a9865ad6bc40d0a67f08cf370b78ed86_6d6cf22c-16c1-49ed-ba88-19e1d0a9f0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r2.syntx.ai/user_392520503540212653/generated/a9865ad6bc40d0a67f08cf370b78ed86_6d6cf22c-16c1-49ed-ba88-19e1d0a9f06e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99" cy="222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E2E8E0" wp14:editId="45B6E5F8">
            <wp:extent cx="4691380" cy="22072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2860" cy="22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14850" cy="2603316"/>
            <wp:effectExtent l="0" t="0" r="0" b="6985"/>
            <wp:docPr id="26" name="Рисунок 26" descr="https://r2.syntx.ai/user_392520503540212653/generated/05a145c3ece2793c717b94ed6f612911_3edd1bf6-f587-493c-8c0f-3ddc84c478e3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r2.syntx.ai/user_392520503540212653/generated/05a145c3ece2793c717b94ed6f612911_3edd1bf6-f587-493c-8c0f-3ddc84c478e3_50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86" cy="26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D09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3572D5" wp14:editId="12834241">
            <wp:extent cx="4705350" cy="25962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2820" cy="26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</w:p>
    <w:p w:rsidR="001B55AB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743450" cy="2539365"/>
            <wp:effectExtent l="0" t="0" r="0" b="0"/>
            <wp:docPr id="28" name="Рисунок 28" descr="https://r2.syntx.ai/user_392520503540212653/generated/75fca590e2ae61a3fa56006ccbc8996e_e6945db1-cde7-40c0-869e-573abd374d23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r2.syntx.ai/user_392520503540212653/generated/75fca590e2ae61a3fa56006ccbc8996e_e6945db1-cde7-40c0-869e-573abd374d23_500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49" cy="256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8B41C0" wp14:editId="371F045D">
            <wp:extent cx="4476750" cy="253936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876" cy="25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FE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756150" cy="2787650"/>
            <wp:effectExtent l="0" t="0" r="6350" b="0"/>
            <wp:docPr id="30" name="Рисунок 30" descr="https://r2.syntx.ai/user_392520503540212653/generated/2b91621626bfd524d2987da6f037ab1d_8ed92d3a-f379-4962-996d-58ac94e881a1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r2.syntx.ai/user_392520503540212653/generated/2b91621626bfd524d2987da6f037ab1d_8ed92d3a-f379-4962-996d-58ac94e881a1_50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573" cy="278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6E2260" wp14:editId="602971D9">
            <wp:extent cx="4400550" cy="27622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9329" cy="27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FE" w:rsidRPr="003E3EEA" w:rsidRDefault="004017FE">
      <w:pPr>
        <w:rPr>
          <w:rFonts w:ascii="Times New Roman" w:hAnsi="Times New Roman" w:cs="Times New Roman"/>
        </w:rPr>
      </w:pPr>
    </w:p>
    <w:p w:rsidR="00371BB8" w:rsidRPr="003E3EEA" w:rsidRDefault="00750505" w:rsidP="004017FE">
      <w:pPr>
        <w:rPr>
          <w:rFonts w:ascii="Times New Roman" w:hAnsi="Times New Roman" w:cs="Times New Roman"/>
        </w:rPr>
      </w:pPr>
      <w:hyperlink r:id="rId40" w:history="1">
        <w:r w:rsidR="004017FE" w:rsidRPr="003E3EEA">
          <w:rPr>
            <w:rStyle w:val="a3"/>
            <w:rFonts w:ascii="Times New Roman" w:hAnsi="Times New Roman" w:cs="Times New Roman"/>
          </w:rPr>
          <w:t>https://r2.syntx.ai/suno/43200_1789747569_2.mp3</w:t>
        </w:r>
      </w:hyperlink>
    </w:p>
    <w:p w:rsidR="004017FE" w:rsidRPr="003E3EEA" w:rsidRDefault="00750505" w:rsidP="004017FE">
      <w:pPr>
        <w:rPr>
          <w:rFonts w:ascii="Times New Roman" w:hAnsi="Times New Roman" w:cs="Times New Roman"/>
        </w:rPr>
      </w:pPr>
      <w:hyperlink r:id="rId41" w:history="1">
        <w:r w:rsidR="004017FE" w:rsidRPr="003E3EEA">
          <w:rPr>
            <w:rStyle w:val="a3"/>
            <w:rFonts w:ascii="Times New Roman" w:hAnsi="Times New Roman" w:cs="Times New Roman"/>
          </w:rPr>
          <w:t>https://r2.syntx.ai/suno/43252_1789748112_2.mp3</w:t>
        </w:r>
      </w:hyperlink>
    </w:p>
    <w:p w:rsidR="004017FE" w:rsidRDefault="004017FE" w:rsidP="004017FE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AF6ACC" wp14:editId="62B01962">
            <wp:extent cx="9169400" cy="3073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22983" cy="30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Default="00A31409" w:rsidP="004017FE">
      <w:pPr>
        <w:rPr>
          <w:rFonts w:ascii="Times New Roman" w:hAnsi="Times New Roman" w:cs="Times New Roman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t>Для генерации моделей персонажей мобильного приложения использовались следующие сервисы</w:t>
      </w:r>
      <w:r w:rsidRPr="003E3EEA">
        <w:rPr>
          <w:rFonts w:ascii="Times New Roman" w:hAnsi="Times New Roman" w:cs="Times New Roman"/>
          <w:noProof/>
          <w:lang w:eastAsia="ru-RU"/>
        </w:rPr>
        <w:t>: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val="en-US" w:eastAsia="ru-RU"/>
        </w:rPr>
        <w:t>M</w:t>
      </w:r>
      <w:r w:rsidRPr="003E3EEA">
        <w:rPr>
          <w:rFonts w:ascii="Times New Roman" w:hAnsi="Times New Roman" w:cs="Times New Roman"/>
          <w:noProof/>
          <w:lang w:eastAsia="ru-RU"/>
        </w:rPr>
        <w:t>eshy.ai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E4D45F" wp14:editId="7BB3E992">
            <wp:extent cx="2559050" cy="3028315"/>
            <wp:effectExtent l="0" t="0" r="0" b="635"/>
            <wp:docPr id="4" name="Рисунок 4" descr="https://sun9-13.vkuserphoto.ru/s/v1/ig2/MQ1DueMBWZ_Bau3RnHDRtDP6ElpG8QKnq_5Dyx1-iliPotpPJuycjfKGamUMdzj49FnebihmbkZsOhFXQcY1Ssdl.jpg?quality=95&amp;as=32x42,48x63,72x95,108x142,160x211,240x317,360x475,480x633,540x712,570x752&amp;from=bu&amp;cs=57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3.vkuserphoto.ru/s/v1/ig2/MQ1DueMBWZ_Bau3RnHDRtDP6ElpG8QKnq_5Dyx1-iliPotpPJuycjfKGamUMdzj49FnebihmbkZsOhFXQcY1Ssdl.jpg?quality=95&amp;as=32x42,48x63,72x95,108x142,160x211,240x317,360x475,480x633,540x712,570x752&amp;from=bu&amp;cs=570x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605" cy="30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014748F" wp14:editId="6BC868CA">
            <wp:extent cx="3358515" cy="3025504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4574" cy="30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68FB3B" wp14:editId="107AC500">
            <wp:extent cx="3289300" cy="3030855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7473" cy="3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сервис: https://www.meshy.ai/ru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коммерческ</w:t>
      </w:r>
      <w:bookmarkStart w:id="0" w:name="_GoBack"/>
      <w:bookmarkEnd w:id="0"/>
      <w:r w:rsidRPr="003E3EEA">
        <w:rPr>
          <w:rFonts w:ascii="Times New Roman" w:hAnsi="Times New Roman" w:cs="Times New Roman"/>
          <w:noProof/>
          <w:lang w:eastAsia="ru-RU"/>
        </w:rPr>
        <w:t>ое исполь</w:t>
      </w:r>
      <w:r w:rsidR="0045722A">
        <w:rPr>
          <w:rFonts w:ascii="Times New Roman" w:hAnsi="Times New Roman" w:cs="Times New Roman"/>
          <w:noProof/>
          <w:lang w:eastAsia="ru-RU"/>
        </w:rPr>
        <w:t>зование, раздел 3, подпункт 3.2</w:t>
      </w:r>
      <w:r w:rsidRPr="003E3EEA">
        <w:rPr>
          <w:rFonts w:ascii="Times New Roman" w:hAnsi="Times New Roman" w:cs="Times New Roman"/>
          <w:noProof/>
          <w:lang w:eastAsia="ru-RU"/>
        </w:rPr>
        <w:t xml:space="preserve">: </w:t>
      </w:r>
      <w:r w:rsidRPr="0045722A">
        <w:rPr>
          <w:rFonts w:ascii="Times New Roman" w:hAnsi="Times New Roman" w:cs="Times New Roman"/>
          <w:noProof/>
          <w:lang w:val="en-US" w:eastAsia="ru-RU"/>
        </w:rPr>
        <w:t>https</w:t>
      </w:r>
      <w:r w:rsidRPr="0045722A">
        <w:rPr>
          <w:rFonts w:ascii="Times New Roman" w:hAnsi="Times New Roman" w:cs="Times New Roman"/>
          <w:noProof/>
          <w:lang w:eastAsia="ru-RU"/>
        </w:rPr>
        <w:t>://</w:t>
      </w:r>
      <w:r w:rsidRPr="0045722A">
        <w:rPr>
          <w:rFonts w:ascii="Times New Roman" w:hAnsi="Times New Roman" w:cs="Times New Roman"/>
          <w:noProof/>
          <w:lang w:val="en-US" w:eastAsia="ru-RU"/>
        </w:rPr>
        <w:t>www</w:t>
      </w:r>
      <w:r w:rsidRPr="0045722A">
        <w:rPr>
          <w:rFonts w:ascii="Times New Roman" w:hAnsi="Times New Roman" w:cs="Times New Roman"/>
          <w:noProof/>
          <w:lang w:eastAsia="ru-RU"/>
        </w:rPr>
        <w:t>.</w:t>
      </w:r>
      <w:r w:rsidRPr="0045722A">
        <w:rPr>
          <w:rFonts w:ascii="Times New Roman" w:hAnsi="Times New Roman" w:cs="Times New Roman"/>
          <w:noProof/>
          <w:lang w:val="en-US" w:eastAsia="ru-RU"/>
        </w:rPr>
        <w:t>meshy</w:t>
      </w:r>
      <w:r w:rsidRPr="0045722A">
        <w:rPr>
          <w:rFonts w:ascii="Times New Roman" w:hAnsi="Times New Roman" w:cs="Times New Roman"/>
          <w:noProof/>
          <w:lang w:eastAsia="ru-RU"/>
        </w:rPr>
        <w:t>.</w:t>
      </w:r>
      <w:r w:rsidRPr="0045722A">
        <w:rPr>
          <w:rFonts w:ascii="Times New Roman" w:hAnsi="Times New Roman" w:cs="Times New Roman"/>
          <w:noProof/>
          <w:lang w:val="en-US" w:eastAsia="ru-RU"/>
        </w:rPr>
        <w:t>ai</w:t>
      </w:r>
      <w:r w:rsidRPr="0045722A">
        <w:rPr>
          <w:rFonts w:ascii="Times New Roman" w:hAnsi="Times New Roman" w:cs="Times New Roman"/>
          <w:noProof/>
          <w:lang w:eastAsia="ru-RU"/>
        </w:rPr>
        <w:t>/</w:t>
      </w:r>
      <w:r w:rsidRPr="0045722A">
        <w:rPr>
          <w:rFonts w:ascii="Times New Roman" w:hAnsi="Times New Roman" w:cs="Times New Roman"/>
          <w:noProof/>
          <w:lang w:val="en-US" w:eastAsia="ru-RU"/>
        </w:rPr>
        <w:t>ru</w:t>
      </w:r>
      <w:r w:rsidRPr="0045722A">
        <w:rPr>
          <w:rFonts w:ascii="Times New Roman" w:hAnsi="Times New Roman" w:cs="Times New Roman"/>
          <w:noProof/>
          <w:lang w:eastAsia="ru-RU"/>
        </w:rPr>
        <w:t>/</w:t>
      </w:r>
      <w:r w:rsidRPr="0045722A">
        <w:rPr>
          <w:rFonts w:ascii="Times New Roman" w:hAnsi="Times New Roman" w:cs="Times New Roman"/>
          <w:noProof/>
          <w:lang w:val="en-US" w:eastAsia="ru-RU"/>
        </w:rPr>
        <w:t>terms</w:t>
      </w:r>
      <w:r w:rsidRPr="0045722A">
        <w:rPr>
          <w:rFonts w:ascii="Times New Roman" w:hAnsi="Times New Roman" w:cs="Times New Roman"/>
          <w:noProof/>
          <w:lang w:eastAsia="ru-RU"/>
        </w:rPr>
        <w:t>-</w:t>
      </w:r>
      <w:r w:rsidRPr="0045722A">
        <w:rPr>
          <w:rFonts w:ascii="Times New Roman" w:hAnsi="Times New Roman" w:cs="Times New Roman"/>
          <w:noProof/>
          <w:lang w:val="en-US" w:eastAsia="ru-RU"/>
        </w:rPr>
        <w:t>of</w:t>
      </w:r>
      <w:r w:rsidRPr="0045722A">
        <w:rPr>
          <w:rFonts w:ascii="Times New Roman" w:hAnsi="Times New Roman" w:cs="Times New Roman"/>
          <w:noProof/>
          <w:lang w:eastAsia="ru-RU"/>
        </w:rPr>
        <w:t>-</w:t>
      </w:r>
      <w:r w:rsidRPr="0045722A">
        <w:rPr>
          <w:rFonts w:ascii="Times New Roman" w:hAnsi="Times New Roman" w:cs="Times New Roman"/>
          <w:noProof/>
          <w:lang w:val="en-US" w:eastAsia="ru-RU"/>
        </w:rPr>
        <w:t>use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vertAlign w:val="subscript"/>
          <w:lang w:eastAsia="ru-RU"/>
        </w:rPr>
        <w:lastRenderedPageBreak/>
        <w:drawing>
          <wp:inline distT="0" distB="0" distL="0" distR="0" wp14:anchorId="50E45E2E" wp14:editId="63FDD8A2">
            <wp:extent cx="8466575" cy="512643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83225" cy="51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Pr="003E3EEA" w:rsidRDefault="00A31409" w:rsidP="004017FE">
      <w:pPr>
        <w:rPr>
          <w:rFonts w:ascii="Times New Roman" w:hAnsi="Times New Roman" w:cs="Times New Roman"/>
        </w:rPr>
      </w:pPr>
    </w:p>
    <w:sectPr w:rsidR="00A31409" w:rsidRPr="003E3EEA" w:rsidSect="00371BB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505" w:rsidRDefault="00750505" w:rsidP="00990827">
      <w:pPr>
        <w:spacing w:after="0" w:line="240" w:lineRule="auto"/>
      </w:pPr>
      <w:r>
        <w:separator/>
      </w:r>
    </w:p>
  </w:endnote>
  <w:endnote w:type="continuationSeparator" w:id="0">
    <w:p w:rsidR="00750505" w:rsidRDefault="00750505" w:rsidP="0099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505" w:rsidRDefault="00750505" w:rsidP="00990827">
      <w:pPr>
        <w:spacing w:after="0" w:line="240" w:lineRule="auto"/>
      </w:pPr>
      <w:r>
        <w:separator/>
      </w:r>
    </w:p>
  </w:footnote>
  <w:footnote w:type="continuationSeparator" w:id="0">
    <w:p w:rsidR="00750505" w:rsidRDefault="00750505" w:rsidP="00990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C7793"/>
    <w:multiLevelType w:val="hybridMultilevel"/>
    <w:tmpl w:val="6BD40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D2"/>
    <w:rsid w:val="00102EDD"/>
    <w:rsid w:val="001040B5"/>
    <w:rsid w:val="00125879"/>
    <w:rsid w:val="001657CC"/>
    <w:rsid w:val="001B55AB"/>
    <w:rsid w:val="001E018E"/>
    <w:rsid w:val="00261B1B"/>
    <w:rsid w:val="0029759C"/>
    <w:rsid w:val="00371BB8"/>
    <w:rsid w:val="00390C59"/>
    <w:rsid w:val="003A6D16"/>
    <w:rsid w:val="003E3EEA"/>
    <w:rsid w:val="004017FE"/>
    <w:rsid w:val="004271CB"/>
    <w:rsid w:val="00430FD2"/>
    <w:rsid w:val="00457166"/>
    <w:rsid w:val="0045722A"/>
    <w:rsid w:val="00477763"/>
    <w:rsid w:val="004D0E57"/>
    <w:rsid w:val="004F6949"/>
    <w:rsid w:val="005316C7"/>
    <w:rsid w:val="00547D09"/>
    <w:rsid w:val="006D286C"/>
    <w:rsid w:val="00750505"/>
    <w:rsid w:val="0076002D"/>
    <w:rsid w:val="00797602"/>
    <w:rsid w:val="0081770F"/>
    <w:rsid w:val="008C7A84"/>
    <w:rsid w:val="00990827"/>
    <w:rsid w:val="00A040D4"/>
    <w:rsid w:val="00A10839"/>
    <w:rsid w:val="00A24342"/>
    <w:rsid w:val="00A31409"/>
    <w:rsid w:val="00A874FE"/>
    <w:rsid w:val="00B60FE5"/>
    <w:rsid w:val="00C20424"/>
    <w:rsid w:val="00CC196D"/>
    <w:rsid w:val="00E14DD0"/>
    <w:rsid w:val="00E43399"/>
    <w:rsid w:val="00E56820"/>
    <w:rsid w:val="00E73AE9"/>
    <w:rsid w:val="00EF615B"/>
    <w:rsid w:val="00F006B2"/>
    <w:rsid w:val="00F565DC"/>
    <w:rsid w:val="00F7452D"/>
    <w:rsid w:val="00F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2072"/>
  <w15:chartTrackingRefBased/>
  <w15:docId w15:val="{7180ED61-6CC4-432B-B362-0965C707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F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17F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90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0827"/>
  </w:style>
  <w:style w:type="paragraph" w:styleId="a6">
    <w:name w:val="footer"/>
    <w:basedOn w:val="a"/>
    <w:link w:val="a7"/>
    <w:uiPriority w:val="99"/>
    <w:unhideWhenUsed/>
    <w:rsid w:val="00990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0827"/>
  </w:style>
  <w:style w:type="paragraph" w:styleId="a8">
    <w:name w:val="List Paragraph"/>
    <w:basedOn w:val="a"/>
    <w:uiPriority w:val="34"/>
    <w:qFormat/>
    <w:rsid w:val="003E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hyperlink" Target="https://r2.syntx.ai/suno/43200_1789747569_2.mp3" TargetMode="External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5.jpe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38.png"/><Relationship Id="rId20" Type="http://schemas.openxmlformats.org/officeDocument/2006/relationships/image" Target="media/image14.jpeg"/><Relationship Id="rId41" Type="http://schemas.openxmlformats.org/officeDocument/2006/relationships/hyperlink" Target="https://r2.syntx.ai/suno/43252_1789748112_2.mp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61</cp:revision>
  <dcterms:created xsi:type="dcterms:W3CDTF">2026-09-24T12:26:00Z</dcterms:created>
  <dcterms:modified xsi:type="dcterms:W3CDTF">2026-09-24T16:58:00Z</dcterms:modified>
</cp:coreProperties>
</file>