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2B82" w14:textId="77777777" w:rsidR="004659C8" w:rsidRDefault="00ED2D55" w:rsidP="00ED2D55">
      <w:pPr>
        <w:pStyle w:val="Titel"/>
      </w:pPr>
      <w:r>
        <w:t>Datenbanken Aufgabenblatt 1</w:t>
      </w:r>
    </w:p>
    <w:p w14:paraId="61201BA0" w14:textId="77777777" w:rsidR="00ED2D55" w:rsidRDefault="00ED2D55" w:rsidP="00ED2D55">
      <w:r>
        <w:t>1.)</w:t>
      </w:r>
    </w:p>
    <w:p w14:paraId="27D0BD91" w14:textId="77777777" w:rsidR="00ED2D55" w:rsidRDefault="00ED2D55" w:rsidP="00ED2D55">
      <w:r>
        <w:t>Analysiert werden müssen:</w:t>
      </w:r>
    </w:p>
    <w:p w14:paraId="22946A67" w14:textId="538F801A" w:rsidR="001F4330" w:rsidRDefault="001F4330" w:rsidP="001F4330">
      <w:pPr>
        <w:pStyle w:val="Listenabsatz"/>
        <w:numPr>
          <w:ilvl w:val="0"/>
          <w:numId w:val="2"/>
        </w:numPr>
      </w:pPr>
      <w:r>
        <w:t>Die Zuordnungen von Wahlkreisen zu Bundesländern</w:t>
      </w:r>
    </w:p>
    <w:p w14:paraId="3AC4BD0C" w14:textId="1A642A45" w:rsidR="001F4330" w:rsidRDefault="001F4330" w:rsidP="00ED2D55">
      <w:pPr>
        <w:pStyle w:val="Listenabsatz"/>
        <w:numPr>
          <w:ilvl w:val="0"/>
          <w:numId w:val="2"/>
        </w:numPr>
      </w:pPr>
      <w:r>
        <w:t>Pro Wahlkreis jeweils aufgespaltet in Aktuelle Werte, und Werte des Vorjahres:</w:t>
      </w:r>
    </w:p>
    <w:p w14:paraId="52498FF8" w14:textId="027FD79D" w:rsidR="001F4330" w:rsidRDefault="001F4330" w:rsidP="001F4330">
      <w:pPr>
        <w:pStyle w:val="Listenabsatz"/>
        <w:numPr>
          <w:ilvl w:val="1"/>
          <w:numId w:val="2"/>
        </w:numPr>
      </w:pPr>
      <w:r>
        <w:t>Die Anzahl von Erst- und Zweitstimmen:</w:t>
      </w:r>
    </w:p>
    <w:p w14:paraId="1FF458B0" w14:textId="12A4C666" w:rsidR="001F4330" w:rsidRDefault="001F4330" w:rsidP="001F4330">
      <w:pPr>
        <w:pStyle w:val="Listenabsatz"/>
        <w:numPr>
          <w:ilvl w:val="2"/>
          <w:numId w:val="2"/>
        </w:numPr>
      </w:pPr>
      <w:r>
        <w:t>Aller Wahlberechtigten (Anzahl Erst- und Zweitstimme identisch)</w:t>
      </w:r>
    </w:p>
    <w:p w14:paraId="4FD89673" w14:textId="7BB5611D" w:rsidR="001F4330" w:rsidRDefault="001F4330" w:rsidP="001F4330">
      <w:pPr>
        <w:pStyle w:val="Listenabsatz"/>
        <w:numPr>
          <w:ilvl w:val="2"/>
          <w:numId w:val="2"/>
        </w:numPr>
      </w:pPr>
      <w:r>
        <w:t xml:space="preserve">Aller Wähler </w:t>
      </w:r>
      <w:r>
        <w:t>(Anzahl Erst- und Zweitstimme identisch)</w:t>
      </w:r>
    </w:p>
    <w:p w14:paraId="7191BF57" w14:textId="0DD39B57" w:rsidR="001F4330" w:rsidRDefault="001F4330" w:rsidP="001F4330">
      <w:pPr>
        <w:pStyle w:val="Listenabsatz"/>
        <w:numPr>
          <w:ilvl w:val="2"/>
          <w:numId w:val="2"/>
        </w:numPr>
      </w:pPr>
      <w:r>
        <w:t xml:space="preserve">Aller Gültigen, und Ungültigen Stimmen </w:t>
      </w:r>
      <w:r>
        <w:t>(</w:t>
      </w:r>
      <w:r>
        <w:t>Gültige + Ungültige = Wähler</w:t>
      </w:r>
      <w:r>
        <w:t>)</w:t>
      </w:r>
    </w:p>
    <w:p w14:paraId="28062386" w14:textId="77777777" w:rsidR="00141D63" w:rsidRDefault="001F4330" w:rsidP="001F4330">
      <w:pPr>
        <w:pStyle w:val="Listenabsatz"/>
        <w:numPr>
          <w:ilvl w:val="2"/>
          <w:numId w:val="2"/>
        </w:numPr>
      </w:pPr>
      <w:r>
        <w:t>Pro Partei</w:t>
      </w:r>
    </w:p>
    <w:p w14:paraId="6E74A77E" w14:textId="42D03395" w:rsidR="001F4330" w:rsidRDefault="006C28CC" w:rsidP="006C28CC">
      <w:pPr>
        <w:pStyle w:val="Listenabsatz"/>
        <w:numPr>
          <w:ilvl w:val="0"/>
          <w:numId w:val="2"/>
        </w:numPr>
      </w:pPr>
      <w:r>
        <w:t>Die Direktkandidaten und deren Zuordnung zu Wahlkreisen (und Parteien)</w:t>
      </w:r>
    </w:p>
    <w:p w14:paraId="37B52BDA" w14:textId="775F3B42" w:rsidR="006C28CC" w:rsidRDefault="006C28CC" w:rsidP="006C28CC">
      <w:pPr>
        <w:pStyle w:val="Listenabsatz"/>
        <w:numPr>
          <w:ilvl w:val="0"/>
          <w:numId w:val="2"/>
        </w:numPr>
      </w:pPr>
      <w:r>
        <w:t xml:space="preserve">Die Listenkandidaten, deren Zuordnung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zu Bundesländern, Parteien und deren Platz auf der Liste</w:t>
      </w:r>
    </w:p>
    <w:p w14:paraId="1B713E5A" w14:textId="3ED5EA52" w:rsidR="0088662C" w:rsidRDefault="0088662C" w:rsidP="006C28CC">
      <w:pPr>
        <w:pStyle w:val="Listenabsatz"/>
        <w:numPr>
          <w:ilvl w:val="0"/>
          <w:numId w:val="2"/>
        </w:numPr>
      </w:pPr>
      <w:r>
        <w:t>(Eventuell) Die Fraktionen, welche sich aus den Parteien bilden.</w:t>
      </w:r>
    </w:p>
    <w:p w14:paraId="2F8B1A8A" w14:textId="4985DB1E" w:rsidR="0088662C" w:rsidRDefault="0088662C" w:rsidP="0088662C">
      <w:r>
        <w:t>Vom Datenschutz sind nur die Namen der Abgeordneten bedenklich, da diese aber der Öffentlichkeit sowieso zur Verfügung stehen, sehen wir damit kein Problem.</w:t>
      </w:r>
    </w:p>
    <w:p w14:paraId="2F33F108" w14:textId="3D797F11" w:rsidR="0088662C" w:rsidRDefault="0088662C" w:rsidP="0088662C">
      <w:r>
        <w:t>2.)</w:t>
      </w:r>
    </w:p>
    <w:p w14:paraId="790C881D" w14:textId="2237AD59" w:rsidR="0088662C" w:rsidRDefault="0088662C" w:rsidP="0088662C">
      <w:r>
        <w:t>Vorteile:</w:t>
      </w:r>
    </w:p>
    <w:p w14:paraId="4D01EE0C" w14:textId="382AC766" w:rsidR="0088662C" w:rsidRDefault="0088662C" w:rsidP="0088662C">
      <w:pPr>
        <w:pStyle w:val="Listenabsatz"/>
        <w:numPr>
          <w:ilvl w:val="0"/>
          <w:numId w:val="2"/>
        </w:numPr>
      </w:pPr>
      <w:r>
        <w:t>Alle Ergebnisse schnell, gut verteilt abrufbar</w:t>
      </w:r>
    </w:p>
    <w:p w14:paraId="5C306E31" w14:textId="07C6BC17" w:rsidR="0088662C" w:rsidRDefault="0088662C" w:rsidP="0088662C">
      <w:pPr>
        <w:pStyle w:val="Listenabsatz"/>
        <w:numPr>
          <w:ilvl w:val="0"/>
          <w:numId w:val="2"/>
        </w:numPr>
      </w:pPr>
      <w:r>
        <w:t>Auch spezielle Statistiken schnell aufstellbar</w:t>
      </w:r>
    </w:p>
    <w:p w14:paraId="6E2A629E" w14:textId="12D72B62" w:rsidR="0088662C" w:rsidRDefault="0088662C" w:rsidP="0088662C">
      <w:pPr>
        <w:pStyle w:val="Listenabsatz"/>
        <w:numPr>
          <w:ilvl w:val="0"/>
          <w:numId w:val="2"/>
        </w:numPr>
      </w:pPr>
      <w:r>
        <w:t>Durchspielen möglicher Szenarien (mögliche Koalitionen, Wählerwanderung) einfach möglich</w:t>
      </w:r>
    </w:p>
    <w:p w14:paraId="02C1C405" w14:textId="4DEDBA96" w:rsidR="0088662C" w:rsidRDefault="0088662C" w:rsidP="0088662C">
      <w:r>
        <w:t>Nachteile:</w:t>
      </w:r>
    </w:p>
    <w:p w14:paraId="341BE522" w14:textId="4F067C81" w:rsidR="0088662C" w:rsidRDefault="0088662C" w:rsidP="0088662C">
      <w:pPr>
        <w:pStyle w:val="Listenabsatz"/>
        <w:numPr>
          <w:ilvl w:val="0"/>
          <w:numId w:val="2"/>
        </w:numPr>
      </w:pPr>
      <w:r>
        <w:t>Ressourcenaufwendiger Aufbau des DBMS nötig</w:t>
      </w:r>
    </w:p>
    <w:p w14:paraId="46E34185" w14:textId="21421AD8" w:rsidR="0088662C" w:rsidRDefault="0088662C" w:rsidP="0088662C">
      <w:pPr>
        <w:pStyle w:val="Listenabsatz"/>
        <w:numPr>
          <w:ilvl w:val="0"/>
          <w:numId w:val="2"/>
        </w:numPr>
      </w:pPr>
      <w:r>
        <w:t>Ressourcenaufwendige Pflege des DBMS nötig</w:t>
      </w:r>
    </w:p>
    <w:p w14:paraId="000C83CD" w14:textId="20EB697A" w:rsidR="0088662C" w:rsidRDefault="0088662C" w:rsidP="0088662C">
      <w:pPr>
        <w:pStyle w:val="Listenabsatz"/>
        <w:numPr>
          <w:ilvl w:val="0"/>
          <w:numId w:val="2"/>
        </w:numPr>
      </w:pPr>
      <w:r>
        <w:t>Ressourcenaufwendiges Füttern des DBMS mit Daten, und evtl. deren Konvertierung, nötig</w:t>
      </w:r>
    </w:p>
    <w:p w14:paraId="023A4165" w14:textId="740A03DA" w:rsidR="0088662C" w:rsidRDefault="0088662C" w:rsidP="0088662C">
      <w:pPr>
        <w:pStyle w:val="Listenabsatz"/>
        <w:numPr>
          <w:ilvl w:val="0"/>
          <w:numId w:val="2"/>
        </w:numPr>
      </w:pPr>
      <w:r>
        <w:t>Aufbau eines einfach zu bedienenden Benutzer-Interfaces notwendig</w:t>
      </w:r>
    </w:p>
    <w:p w14:paraId="38A70BA0" w14:textId="77777777" w:rsidR="0088662C" w:rsidRPr="00ED2D55" w:rsidRDefault="0088662C" w:rsidP="0088662C">
      <w:bookmarkStart w:id="0" w:name="_GoBack"/>
      <w:bookmarkEnd w:id="0"/>
    </w:p>
    <w:sectPr w:rsidR="0088662C" w:rsidRPr="00ED2D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24F7"/>
    <w:multiLevelType w:val="hybridMultilevel"/>
    <w:tmpl w:val="99642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4FE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924C7"/>
    <w:multiLevelType w:val="hybridMultilevel"/>
    <w:tmpl w:val="78B083F6"/>
    <w:lvl w:ilvl="0" w:tplc="36026C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23"/>
    <w:rsid w:val="000276A1"/>
    <w:rsid w:val="00117C32"/>
    <w:rsid w:val="00141D63"/>
    <w:rsid w:val="001F4330"/>
    <w:rsid w:val="004659C8"/>
    <w:rsid w:val="006C28CC"/>
    <w:rsid w:val="0088662C"/>
    <w:rsid w:val="00BF0FB8"/>
    <w:rsid w:val="00ED2D55"/>
    <w:rsid w:val="00F5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2108"/>
  <w15:chartTrackingRefBased/>
  <w15:docId w15:val="{D341A8FF-3A24-422B-B8D3-049C6050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D2D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D2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Biederer</dc:creator>
  <cp:keywords/>
  <dc:description/>
  <cp:lastModifiedBy>Alex Biederer</cp:lastModifiedBy>
  <cp:revision>3</cp:revision>
  <dcterms:created xsi:type="dcterms:W3CDTF">2017-10-19T11:21:00Z</dcterms:created>
  <dcterms:modified xsi:type="dcterms:W3CDTF">2017-10-19T12:43:00Z</dcterms:modified>
</cp:coreProperties>
</file>