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7B" w:rsidRDefault="008F1274">
      <w:r>
        <w:rPr>
          <w:noProof/>
        </w:rPr>
        <w:drawing>
          <wp:inline distT="0" distB="0" distL="0" distR="0" wp14:anchorId="02112C68" wp14:editId="2B96E0B3">
            <wp:extent cx="5943600" cy="4315460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F1274" w:rsidRDefault="008F1274">
      <w:r>
        <w:rPr>
          <w:noProof/>
        </w:rPr>
        <w:lastRenderedPageBreak/>
        <w:drawing>
          <wp:inline distT="0" distB="0" distL="0" distR="0" wp14:anchorId="5714172E" wp14:editId="6D57C979">
            <wp:extent cx="5943600" cy="4315460"/>
            <wp:effectExtent l="0" t="0" r="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1274" w:rsidRDefault="008F1274">
      <w:r>
        <w:rPr>
          <w:noProof/>
        </w:rPr>
        <w:lastRenderedPageBreak/>
        <w:drawing>
          <wp:inline distT="0" distB="0" distL="0" distR="0" wp14:anchorId="2136A608" wp14:editId="5840ED20">
            <wp:extent cx="5943600" cy="4315460"/>
            <wp:effectExtent l="0" t="0" r="0" b="88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F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74"/>
    <w:rsid w:val="00800790"/>
    <w:rsid w:val="008F1274"/>
    <w:rsid w:val="00D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F808-81DE-4685-BCF0-5B335051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kenna\Desktop\Data%20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kenna\Desktop\Data%20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Sheet1!$B$2:$B$47</c15:sqref>
                  </c15:fullRef>
                </c:ext>
              </c:extLst>
              <c:f>(Sheet1!$B$2:$B$6,Sheet1!$B$8:$B$47)</c:f>
              <c:numCache>
                <c:formatCode>General</c:formatCode>
                <c:ptCount val="45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  <c:pt idx="11">
                  <c:v>85</c:v>
                </c:pt>
                <c:pt idx="12">
                  <c:v>40</c:v>
                </c:pt>
                <c:pt idx="13">
                  <c:v>110</c:v>
                </c:pt>
                <c:pt idx="14">
                  <c:v>70</c:v>
                </c:pt>
                <c:pt idx="15">
                  <c:v>95</c:v>
                </c:pt>
                <c:pt idx="16">
                  <c:v>85</c:v>
                </c:pt>
                <c:pt idx="17">
                  <c:v>35</c:v>
                </c:pt>
                <c:pt idx="18">
                  <c:v>130</c:v>
                </c:pt>
                <c:pt idx="19">
                  <c:v>120</c:v>
                </c:pt>
                <c:pt idx="20">
                  <c:v>135</c:v>
                </c:pt>
                <c:pt idx="23">
                  <c:v>200</c:v>
                </c:pt>
                <c:pt idx="24">
                  <c:v>100</c:v>
                </c:pt>
                <c:pt idx="25">
                  <c:v>100</c:v>
                </c:pt>
                <c:pt idx="26">
                  <c:v>105</c:v>
                </c:pt>
                <c:pt idx="27">
                  <c:v>100</c:v>
                </c:pt>
                <c:pt idx="28">
                  <c:v>200</c:v>
                </c:pt>
                <c:pt idx="29">
                  <c:v>100</c:v>
                </c:pt>
                <c:pt idx="30">
                  <c:v>100</c:v>
                </c:pt>
                <c:pt idx="31">
                  <c:v>200</c:v>
                </c:pt>
                <c:pt idx="32">
                  <c:v>100</c:v>
                </c:pt>
                <c:pt idx="35">
                  <c:v>310</c:v>
                </c:pt>
                <c:pt idx="36">
                  <c:v>155</c:v>
                </c:pt>
                <c:pt idx="37">
                  <c:v>310</c:v>
                </c:pt>
                <c:pt idx="38">
                  <c:v>155</c:v>
                </c:pt>
                <c:pt idx="39">
                  <c:v>310</c:v>
                </c:pt>
                <c:pt idx="40">
                  <c:v>155</c:v>
                </c:pt>
                <c:pt idx="41">
                  <c:v>310</c:v>
                </c:pt>
                <c:pt idx="42">
                  <c:v>310</c:v>
                </c:pt>
                <c:pt idx="43">
                  <c:v>155</c:v>
                </c:pt>
                <c:pt idx="44">
                  <c:v>310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Sheet1!$E$2:$E$11</c15:sqref>
                  </c15:fullRef>
                </c:ext>
              </c:extLst>
              <c:f>(Sheet1!$E$2:$E$6,Sheet1!$E$8:$E$11)</c:f>
              <c:numCache>
                <c:formatCode>General</c:formatCode>
                <c:ptCount val="9"/>
                <c:pt idx="0">
                  <c:v>36</c:v>
                </c:pt>
                <c:pt idx="1">
                  <c:v>76</c:v>
                </c:pt>
                <c:pt idx="2">
                  <c:v>96</c:v>
                </c:pt>
                <c:pt idx="3">
                  <c:v>72</c:v>
                </c:pt>
                <c:pt idx="4">
                  <c:v>86</c:v>
                </c:pt>
                <c:pt idx="5">
                  <c:v>88</c:v>
                </c:pt>
                <c:pt idx="6">
                  <c:v>98</c:v>
                </c:pt>
                <c:pt idx="7">
                  <c:v>70</c:v>
                </c:pt>
                <c:pt idx="8">
                  <c:v>84</c:v>
                </c:pt>
              </c:numCache>
            </c:numRef>
          </c:val>
          <c:smooth val="0"/>
        </c:ser>
        <c:ser>
          <c:idx val="1"/>
          <c:order val="1"/>
          <c:tx>
            <c:v>RR q = 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Sheet1!$B$2:$B$47</c15:sqref>
                  </c15:fullRef>
                </c:ext>
              </c:extLst>
              <c:f>(Sheet1!$B$2:$B$6,Sheet1!$B$8:$B$47)</c:f>
              <c:numCache>
                <c:formatCode>General</c:formatCode>
                <c:ptCount val="45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  <c:pt idx="11">
                  <c:v>85</c:v>
                </c:pt>
                <c:pt idx="12">
                  <c:v>40</c:v>
                </c:pt>
                <c:pt idx="13">
                  <c:v>110</c:v>
                </c:pt>
                <c:pt idx="14">
                  <c:v>70</c:v>
                </c:pt>
                <c:pt idx="15">
                  <c:v>95</c:v>
                </c:pt>
                <c:pt idx="16">
                  <c:v>85</c:v>
                </c:pt>
                <c:pt idx="17">
                  <c:v>35</c:v>
                </c:pt>
                <c:pt idx="18">
                  <c:v>130</c:v>
                </c:pt>
                <c:pt idx="19">
                  <c:v>120</c:v>
                </c:pt>
                <c:pt idx="20">
                  <c:v>135</c:v>
                </c:pt>
                <c:pt idx="23">
                  <c:v>200</c:v>
                </c:pt>
                <c:pt idx="24">
                  <c:v>100</c:v>
                </c:pt>
                <c:pt idx="25">
                  <c:v>100</c:v>
                </c:pt>
                <c:pt idx="26">
                  <c:v>105</c:v>
                </c:pt>
                <c:pt idx="27">
                  <c:v>100</c:v>
                </c:pt>
                <c:pt idx="28">
                  <c:v>200</c:v>
                </c:pt>
                <c:pt idx="29">
                  <c:v>100</c:v>
                </c:pt>
                <c:pt idx="30">
                  <c:v>100</c:v>
                </c:pt>
                <c:pt idx="31">
                  <c:v>200</c:v>
                </c:pt>
                <c:pt idx="32">
                  <c:v>100</c:v>
                </c:pt>
                <c:pt idx="35">
                  <c:v>310</c:v>
                </c:pt>
                <c:pt idx="36">
                  <c:v>155</c:v>
                </c:pt>
                <c:pt idx="37">
                  <c:v>310</c:v>
                </c:pt>
                <c:pt idx="38">
                  <c:v>155</c:v>
                </c:pt>
                <c:pt idx="39">
                  <c:v>310</c:v>
                </c:pt>
                <c:pt idx="40">
                  <c:v>155</c:v>
                </c:pt>
                <c:pt idx="41">
                  <c:v>310</c:v>
                </c:pt>
                <c:pt idx="42">
                  <c:v>310</c:v>
                </c:pt>
                <c:pt idx="43">
                  <c:v>155</c:v>
                </c:pt>
                <c:pt idx="44">
                  <c:v>310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Sheet1!$E$14:$E$23</c15:sqref>
                  </c15:fullRef>
                </c:ext>
              </c:extLst>
              <c:f>(Sheet1!$E$14:$E$18,Sheet1!$E$20:$E$23)</c:f>
              <c:numCache>
                <c:formatCode>General</c:formatCode>
                <c:ptCount val="9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RR q =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Sheet1!$B$2:$B$47</c15:sqref>
                  </c15:fullRef>
                </c:ext>
              </c:extLst>
              <c:f>(Sheet1!$B$2:$B$6,Sheet1!$B$8:$B$47)</c:f>
              <c:numCache>
                <c:formatCode>General</c:formatCode>
                <c:ptCount val="45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  <c:pt idx="11">
                  <c:v>85</c:v>
                </c:pt>
                <c:pt idx="12">
                  <c:v>40</c:v>
                </c:pt>
                <c:pt idx="13">
                  <c:v>110</c:v>
                </c:pt>
                <c:pt idx="14">
                  <c:v>70</c:v>
                </c:pt>
                <c:pt idx="15">
                  <c:v>95</c:v>
                </c:pt>
                <c:pt idx="16">
                  <c:v>85</c:v>
                </c:pt>
                <c:pt idx="17">
                  <c:v>35</c:v>
                </c:pt>
                <c:pt idx="18">
                  <c:v>130</c:v>
                </c:pt>
                <c:pt idx="19">
                  <c:v>120</c:v>
                </c:pt>
                <c:pt idx="20">
                  <c:v>135</c:v>
                </c:pt>
                <c:pt idx="23">
                  <c:v>200</c:v>
                </c:pt>
                <c:pt idx="24">
                  <c:v>100</c:v>
                </c:pt>
                <c:pt idx="25">
                  <c:v>100</c:v>
                </c:pt>
                <c:pt idx="26">
                  <c:v>105</c:v>
                </c:pt>
                <c:pt idx="27">
                  <c:v>100</c:v>
                </c:pt>
                <c:pt idx="28">
                  <c:v>200</c:v>
                </c:pt>
                <c:pt idx="29">
                  <c:v>100</c:v>
                </c:pt>
                <c:pt idx="30">
                  <c:v>100</c:v>
                </c:pt>
                <c:pt idx="31">
                  <c:v>200</c:v>
                </c:pt>
                <c:pt idx="32">
                  <c:v>100</c:v>
                </c:pt>
                <c:pt idx="35">
                  <c:v>310</c:v>
                </c:pt>
                <c:pt idx="36">
                  <c:v>155</c:v>
                </c:pt>
                <c:pt idx="37">
                  <c:v>310</c:v>
                </c:pt>
                <c:pt idx="38">
                  <c:v>155</c:v>
                </c:pt>
                <c:pt idx="39">
                  <c:v>310</c:v>
                </c:pt>
                <c:pt idx="40">
                  <c:v>155</c:v>
                </c:pt>
                <c:pt idx="41">
                  <c:v>310</c:v>
                </c:pt>
                <c:pt idx="42">
                  <c:v>310</c:v>
                </c:pt>
                <c:pt idx="43">
                  <c:v>155</c:v>
                </c:pt>
                <c:pt idx="44">
                  <c:v>310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Sheet1!$E$26:$E$35</c15:sqref>
                  </c15:fullRef>
                </c:ext>
              </c:extLst>
              <c:f>(Sheet1!$E$26:$E$30,Sheet1!$E$32:$E$35)</c:f>
              <c:numCache>
                <c:formatCode>General</c:formatCode>
                <c:ptCount val="9"/>
                <c:pt idx="0">
                  <c:v>60</c:v>
                </c:pt>
                <c:pt idx="1">
                  <c:v>40</c:v>
                </c:pt>
                <c:pt idx="2">
                  <c:v>40</c:v>
                </c:pt>
                <c:pt idx="3">
                  <c:v>42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60</c:v>
                </c:pt>
                <c:pt idx="8">
                  <c:v>40</c:v>
                </c:pt>
              </c:numCache>
            </c:numRef>
          </c:val>
          <c:smooth val="0"/>
        </c:ser>
        <c:ser>
          <c:idx val="3"/>
          <c:order val="3"/>
          <c:tx>
            <c:v>FeedBack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Sheet1!$B$2:$B$47</c15:sqref>
                  </c15:fullRef>
                </c:ext>
              </c:extLst>
              <c:f>(Sheet1!$B$2:$B$6,Sheet1!$B$8:$B$47)</c:f>
              <c:numCache>
                <c:formatCode>General</c:formatCode>
                <c:ptCount val="45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  <c:pt idx="11">
                  <c:v>85</c:v>
                </c:pt>
                <c:pt idx="12">
                  <c:v>40</c:v>
                </c:pt>
                <c:pt idx="13">
                  <c:v>110</c:v>
                </c:pt>
                <c:pt idx="14">
                  <c:v>70</c:v>
                </c:pt>
                <c:pt idx="15">
                  <c:v>95</c:v>
                </c:pt>
                <c:pt idx="16">
                  <c:v>85</c:v>
                </c:pt>
                <c:pt idx="17">
                  <c:v>35</c:v>
                </c:pt>
                <c:pt idx="18">
                  <c:v>130</c:v>
                </c:pt>
                <c:pt idx="19">
                  <c:v>120</c:v>
                </c:pt>
                <c:pt idx="20">
                  <c:v>135</c:v>
                </c:pt>
                <c:pt idx="23">
                  <c:v>200</c:v>
                </c:pt>
                <c:pt idx="24">
                  <c:v>100</c:v>
                </c:pt>
                <c:pt idx="25">
                  <c:v>100</c:v>
                </c:pt>
                <c:pt idx="26">
                  <c:v>105</c:v>
                </c:pt>
                <c:pt idx="27">
                  <c:v>100</c:v>
                </c:pt>
                <c:pt idx="28">
                  <c:v>200</c:v>
                </c:pt>
                <c:pt idx="29">
                  <c:v>100</c:v>
                </c:pt>
                <c:pt idx="30">
                  <c:v>100</c:v>
                </c:pt>
                <c:pt idx="31">
                  <c:v>200</c:v>
                </c:pt>
                <c:pt idx="32">
                  <c:v>100</c:v>
                </c:pt>
                <c:pt idx="35">
                  <c:v>310</c:v>
                </c:pt>
                <c:pt idx="36">
                  <c:v>155</c:v>
                </c:pt>
                <c:pt idx="37">
                  <c:v>310</c:v>
                </c:pt>
                <c:pt idx="38">
                  <c:v>155</c:v>
                </c:pt>
                <c:pt idx="39">
                  <c:v>310</c:v>
                </c:pt>
                <c:pt idx="40">
                  <c:v>155</c:v>
                </c:pt>
                <c:pt idx="41">
                  <c:v>310</c:v>
                </c:pt>
                <c:pt idx="42">
                  <c:v>310</c:v>
                </c:pt>
                <c:pt idx="43">
                  <c:v>155</c:v>
                </c:pt>
                <c:pt idx="44">
                  <c:v>310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Sheet1!$E$38:$E$47</c15:sqref>
                  </c15:fullRef>
                </c:ext>
              </c:extLst>
              <c:f>(Sheet1!$E$38:$E$42,Sheet1!$E$44:$E$47)</c:f>
              <c:numCache>
                <c:formatCode>General</c:formatCode>
                <c:ptCount val="9"/>
                <c:pt idx="0">
                  <c:v>124</c:v>
                </c:pt>
                <c:pt idx="1">
                  <c:v>62</c:v>
                </c:pt>
                <c:pt idx="2">
                  <c:v>124</c:v>
                </c:pt>
                <c:pt idx="3">
                  <c:v>62</c:v>
                </c:pt>
                <c:pt idx="4">
                  <c:v>124</c:v>
                </c:pt>
                <c:pt idx="5">
                  <c:v>124</c:v>
                </c:pt>
                <c:pt idx="6">
                  <c:v>124</c:v>
                </c:pt>
                <c:pt idx="7">
                  <c:v>62</c:v>
                </c:pt>
                <c:pt idx="8">
                  <c:v>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82208"/>
        <c:axId val="416575936"/>
      </c:lineChart>
      <c:catAx>
        <c:axId val="41658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75936"/>
        <c:crosses val="autoZero"/>
        <c:auto val="1"/>
        <c:lblAlgn val="ctr"/>
        <c:lblOffset val="100"/>
        <c:noMultiLvlLbl val="0"/>
      </c:catAx>
      <c:valAx>
        <c:axId val="41657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Response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8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Turnaround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Sheet1!$D$2:$D$11</c15:sqref>
                  </c15:fullRef>
                </c:ext>
              </c:extLst>
              <c:f>(Sheet1!$D$2:$D$6,Sheet1!$D$8:$D$11)</c:f>
              <c:numCache>
                <c:formatCode>General</c:formatCode>
                <c:ptCount val="9"/>
                <c:pt idx="0">
                  <c:v>54</c:v>
                </c:pt>
                <c:pt idx="1">
                  <c:v>114</c:v>
                </c:pt>
                <c:pt idx="2">
                  <c:v>144</c:v>
                </c:pt>
                <c:pt idx="3">
                  <c:v>11</c:v>
                </c:pt>
                <c:pt idx="4">
                  <c:v>129</c:v>
                </c:pt>
                <c:pt idx="5">
                  <c:v>132</c:v>
                </c:pt>
                <c:pt idx="6">
                  <c:v>147</c:v>
                </c:pt>
                <c:pt idx="7">
                  <c:v>105</c:v>
                </c:pt>
                <c:pt idx="8">
                  <c:v>126</c:v>
                </c:pt>
              </c:numCache>
            </c:numRef>
          </c:val>
          <c:smooth val="0"/>
        </c:ser>
        <c:ser>
          <c:idx val="1"/>
          <c:order val="1"/>
          <c:tx>
            <c:v>RR q = 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Sheet1!$D$14:$D$23</c15:sqref>
                  </c15:fullRef>
                </c:ext>
              </c:extLst>
              <c:f>(Sheet1!$D$14:$D$18,Sheet1!$D$20:$D$23)</c:f>
              <c:numCache>
                <c:formatCode>General</c:formatCode>
                <c:ptCount val="9"/>
                <c:pt idx="0">
                  <c:v>114</c:v>
                </c:pt>
                <c:pt idx="1">
                  <c:v>50</c:v>
                </c:pt>
                <c:pt idx="2">
                  <c:v>148</c:v>
                </c:pt>
                <c:pt idx="3">
                  <c:v>93</c:v>
                </c:pt>
                <c:pt idx="4">
                  <c:v>127</c:v>
                </c:pt>
                <c:pt idx="5">
                  <c:v>44</c:v>
                </c:pt>
                <c:pt idx="6">
                  <c:v>177</c:v>
                </c:pt>
                <c:pt idx="7">
                  <c:v>162</c:v>
                </c:pt>
                <c:pt idx="8">
                  <c:v>184</c:v>
                </c:pt>
              </c:numCache>
            </c:numRef>
          </c:val>
          <c:smooth val="0"/>
        </c:ser>
        <c:ser>
          <c:idx val="2"/>
          <c:order val="2"/>
          <c:tx>
            <c:v>RR q =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Sheet1!$D$26:$D$35</c15:sqref>
                  </c15:fullRef>
                </c:ext>
              </c:extLst>
              <c:f>(Sheet1!$D$26:$D$30,Sheet1!$D$32:$D$35)</c:f>
              <c:numCache>
                <c:formatCode>General</c:formatCode>
                <c:ptCount val="9"/>
                <c:pt idx="0">
                  <c:v>154</c:v>
                </c:pt>
                <c:pt idx="1">
                  <c:v>44</c:v>
                </c:pt>
                <c:pt idx="2">
                  <c:v>53</c:v>
                </c:pt>
                <c:pt idx="3">
                  <c:v>41</c:v>
                </c:pt>
                <c:pt idx="4">
                  <c:v>30</c:v>
                </c:pt>
                <c:pt idx="5">
                  <c:v>45</c:v>
                </c:pt>
                <c:pt idx="6">
                  <c:v>32</c:v>
                </c:pt>
                <c:pt idx="7">
                  <c:v>155</c:v>
                </c:pt>
                <c:pt idx="8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v>Feedback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Sheet1!$D$38:$D$47</c15:sqref>
                  </c15:fullRef>
                </c:ext>
              </c:extLst>
              <c:f>(Sheet1!$D$38:$D$42,Sheet1!$D$44:$D$47)</c:f>
              <c:numCache>
                <c:formatCode>General</c:formatCode>
                <c:ptCount val="9"/>
                <c:pt idx="0">
                  <c:v>108</c:v>
                </c:pt>
                <c:pt idx="1">
                  <c:v>54</c:v>
                </c:pt>
                <c:pt idx="2">
                  <c:v>116</c:v>
                </c:pt>
                <c:pt idx="3">
                  <c:v>62</c:v>
                </c:pt>
                <c:pt idx="4">
                  <c:v>112</c:v>
                </c:pt>
                <c:pt idx="5">
                  <c:v>116</c:v>
                </c:pt>
                <c:pt idx="6">
                  <c:v>155</c:v>
                </c:pt>
                <c:pt idx="7">
                  <c:v>46</c:v>
                </c:pt>
                <c:pt idx="8">
                  <c:v>101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81816"/>
        <c:axId val="416576720"/>
      </c:lineChart>
      <c:catAx>
        <c:axId val="416581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76720"/>
        <c:crosses val="autoZero"/>
        <c:auto val="1"/>
        <c:lblAlgn val="ctr"/>
        <c:lblOffset val="100"/>
        <c:noMultiLvlLbl val="0"/>
      </c:catAx>
      <c:valAx>
        <c:axId val="41657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TUrnaround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81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FCFS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Sheet1!$E$2:$E$11</c15:sqref>
                  </c15:fullRef>
                </c:ext>
              </c:extLst>
              <c:f>(Sheet1!$E$2:$E$6,Sheet1!$E$8:$E$11)</c:f>
              <c:numCache>
                <c:formatCode>General</c:formatCode>
                <c:ptCount val="9"/>
                <c:pt idx="0">
                  <c:v>36</c:v>
                </c:pt>
                <c:pt idx="1">
                  <c:v>76</c:v>
                </c:pt>
                <c:pt idx="2">
                  <c:v>96</c:v>
                </c:pt>
                <c:pt idx="3">
                  <c:v>72</c:v>
                </c:pt>
                <c:pt idx="4">
                  <c:v>86</c:v>
                </c:pt>
                <c:pt idx="5">
                  <c:v>88</c:v>
                </c:pt>
                <c:pt idx="6">
                  <c:v>98</c:v>
                </c:pt>
                <c:pt idx="7">
                  <c:v>70</c:v>
                </c:pt>
                <c:pt idx="8">
                  <c:v>84</c:v>
                </c:pt>
              </c:numCache>
            </c:numRef>
          </c:val>
          <c:smooth val="0"/>
        </c:ser>
        <c:ser>
          <c:idx val="1"/>
          <c:order val="1"/>
          <c:tx>
            <c:v>RR q = 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Sheet1!$E$14:$E$23</c15:sqref>
                  </c15:fullRef>
                </c:ext>
              </c:extLst>
              <c:f>(Sheet1!$E$14:$E$18,Sheet1!$E$20:$E$23)</c:f>
              <c:numCache>
                <c:formatCode>General</c:formatCode>
                <c:ptCount val="9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RR q =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Sheet1!$E$26:$E$35</c15:sqref>
                  </c15:fullRef>
                </c:ext>
              </c:extLst>
              <c:f>(Sheet1!$E$26:$E$30,Sheet1!$E$32:$E$35)</c:f>
              <c:numCache>
                <c:formatCode>General</c:formatCode>
                <c:ptCount val="9"/>
                <c:pt idx="0">
                  <c:v>60</c:v>
                </c:pt>
                <c:pt idx="1">
                  <c:v>40</c:v>
                </c:pt>
                <c:pt idx="2">
                  <c:v>40</c:v>
                </c:pt>
                <c:pt idx="3">
                  <c:v>42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60</c:v>
                </c:pt>
                <c:pt idx="8">
                  <c:v>40</c:v>
                </c:pt>
              </c:numCache>
            </c:numRef>
          </c:val>
          <c:smooth val="0"/>
        </c:ser>
        <c:ser>
          <c:idx val="3"/>
          <c:order val="3"/>
          <c:tx>
            <c:v>FeedBack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Sheet1!$B$2:$B$11</c15:sqref>
                  </c15:fullRef>
                </c:ext>
              </c:extLst>
              <c:f>(Sheet1!$B$2:$B$6,Sheet1!$B$8:$B$11)</c:f>
              <c:numCache>
                <c:formatCode>General</c:formatCode>
                <c:ptCount val="9"/>
                <c:pt idx="0">
                  <c:v>90</c:v>
                </c:pt>
                <c:pt idx="1">
                  <c:v>190</c:v>
                </c:pt>
                <c:pt idx="2">
                  <c:v>240</c:v>
                </c:pt>
                <c:pt idx="3">
                  <c:v>185</c:v>
                </c:pt>
                <c:pt idx="4">
                  <c:v>215</c:v>
                </c:pt>
                <c:pt idx="5">
                  <c:v>220</c:v>
                </c:pt>
                <c:pt idx="6">
                  <c:v>245</c:v>
                </c:pt>
                <c:pt idx="7">
                  <c:v>175</c:v>
                </c:pt>
                <c:pt idx="8">
                  <c:v>210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Sheet1!$E$38:$E$47</c15:sqref>
                  </c15:fullRef>
                </c:ext>
              </c:extLst>
              <c:f>(Sheet1!$E$38:$E$42,Sheet1!$E$44:$E$47)</c:f>
              <c:numCache>
                <c:formatCode>General</c:formatCode>
                <c:ptCount val="9"/>
                <c:pt idx="0">
                  <c:v>124</c:v>
                </c:pt>
                <c:pt idx="1">
                  <c:v>62</c:v>
                </c:pt>
                <c:pt idx="2">
                  <c:v>124</c:v>
                </c:pt>
                <c:pt idx="3">
                  <c:v>62</c:v>
                </c:pt>
                <c:pt idx="4">
                  <c:v>124</c:v>
                </c:pt>
                <c:pt idx="5">
                  <c:v>124</c:v>
                </c:pt>
                <c:pt idx="6">
                  <c:v>124</c:v>
                </c:pt>
                <c:pt idx="7">
                  <c:v>62</c:v>
                </c:pt>
                <c:pt idx="8">
                  <c:v>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79072"/>
        <c:axId val="416582600"/>
      </c:lineChart>
      <c:catAx>
        <c:axId val="41657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82600"/>
        <c:crosses val="autoZero"/>
        <c:auto val="1"/>
        <c:lblAlgn val="ctr"/>
        <c:lblOffset val="100"/>
        <c:noMultiLvlLbl val="0"/>
      </c:catAx>
      <c:valAx>
        <c:axId val="416582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Response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7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G</dc:creator>
  <cp:keywords/>
  <dc:description/>
  <cp:lastModifiedBy>Mckenna G</cp:lastModifiedBy>
  <cp:revision>1</cp:revision>
  <dcterms:created xsi:type="dcterms:W3CDTF">2017-03-25T02:39:00Z</dcterms:created>
  <dcterms:modified xsi:type="dcterms:W3CDTF">2017-03-25T02:44:00Z</dcterms:modified>
</cp:coreProperties>
</file>