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CD7E9" w14:textId="77777777" w:rsidR="0006099B" w:rsidRDefault="0006099B" w:rsidP="0006099B">
      <w:pPr>
        <w:pStyle w:val="Body"/>
      </w:pPr>
      <w:r>
        <w:t xml:space="preserve">These symbols are designed to </w:t>
      </w:r>
      <w:r w:rsidRPr="00FB3E2C">
        <w:t>combine with accidental symbols (</w:t>
      </w:r>
      <w:proofErr w:type="spellStart"/>
      <w:r w:rsidRPr="004506CB">
        <w:rPr>
          <w:rStyle w:val="Referencetoglyphname"/>
        </w:rPr>
        <w:t>accidentalSharp</w:t>
      </w:r>
      <w:proofErr w:type="spellEnd"/>
      <w:r>
        <w:t xml:space="preserve"> and </w:t>
      </w:r>
      <w:proofErr w:type="spellStart"/>
      <w:r w:rsidRPr="004506CB">
        <w:rPr>
          <w:rStyle w:val="Referencetoglyphname"/>
        </w:rPr>
        <w:t>accidentalFlat</w:t>
      </w:r>
      <w:proofErr w:type="spellEnd"/>
      <w:r w:rsidRPr="00FB3E2C">
        <w:t>) from the music font an</w:t>
      </w:r>
      <w:r>
        <w:t>d the letters A–G (for root and bass alterations), lower case letters (for chord qualities, e.g. “</w:t>
      </w:r>
      <w:proofErr w:type="spellStart"/>
      <w:r>
        <w:t>maj</w:t>
      </w:r>
      <w:proofErr w:type="spellEnd"/>
      <w:r>
        <w:t>” and “min”) and numbers (for chord extensions or tensions) from any standard text font to produce complete chord symbols.</w:t>
      </w:r>
    </w:p>
    <w:p w14:paraId="12924381" w14:textId="66B3B2AD" w:rsidR="0095527F" w:rsidRPr="0006099B" w:rsidRDefault="0006099B" w:rsidP="0006099B">
      <w:pPr>
        <w:pStyle w:val="Body"/>
      </w:pPr>
      <w:r>
        <w:t>Scoring applications should be a</w:t>
      </w:r>
      <w:bookmarkStart w:id="0" w:name="_GoBack"/>
      <w:bookmarkEnd w:id="0"/>
      <w:r>
        <w:t>ble to create strings with complex formatting, e.g. superscript and subscript characters, small digits stacked on top of each other, and scale these symbols to any arbitrary size in order to produce satisfactory chord symbols with a wide variety of visual appearances.</w:t>
      </w:r>
    </w:p>
    <w:sectPr w:rsidR="0095527F" w:rsidRPr="0006099B"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9632F6" w:rsidRDefault="009632F6" w:rsidP="00A53932">
      <w:pPr>
        <w:spacing w:before="0" w:after="0" w:line="240" w:lineRule="auto"/>
      </w:pPr>
      <w:r>
        <w:separator/>
      </w:r>
    </w:p>
  </w:endnote>
  <w:endnote w:type="continuationSeparator" w:id="0">
    <w:p w14:paraId="7AB4C5F7" w14:textId="77777777" w:rsidR="009632F6" w:rsidRDefault="009632F6"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Next LT Pro Regular">
    <w:panose1 w:val="00000000000000000000"/>
    <w:charset w:val="00"/>
    <w:family w:val="swiss"/>
    <w:notTrueType/>
    <w:pitch w:val="variable"/>
    <w:sig w:usb0="800000AF" w:usb1="5000205B" w:usb2="00000000" w:usb3="00000000" w:csb0="0000009B" w:csb1="00000000"/>
  </w:font>
  <w:font w:name="AvenirNext LT Pro Medium">
    <w:panose1 w:val="00000000000000000000"/>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venirNext LT Pro Heavy">
    <w:panose1 w:val="00000000000000000000"/>
    <w:charset w:val="00"/>
    <w:family w:val="swiss"/>
    <w:notTrueType/>
    <w:pitch w:val="variable"/>
    <w:sig w:usb0="800000AF" w:usb1="5000205B" w:usb2="00000000" w:usb3="00000000" w:csb0="0000009B"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venir Book">
    <w:altName w:val="Corbel"/>
    <w:panose1 w:val="02000503020000020003"/>
    <w:charset w:val="00"/>
    <w:family w:val="auto"/>
    <w:pitch w:val="variable"/>
    <w:sig w:usb0="00000001" w:usb1="5000204A" w:usb2="00000000" w:usb3="00000000" w:csb0="0000009B" w:csb1="00000000"/>
  </w:font>
  <w:font w:name="Bravura">
    <w:panose1 w:val="00000000000000000000"/>
    <w:charset w:val="00"/>
    <w:family w:val="decorative"/>
    <w:notTrueType/>
    <w:pitch w:val="variable"/>
    <w:sig w:usb0="00000003" w:usb1="12004000" w:usb2="01000000" w:usb3="00000000" w:csb0="00000001" w:csb1="00000000"/>
  </w:font>
  <w:font w:name="AvenirNext LT Pro Cn">
    <w:panose1 w:val="00000000000000000000"/>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9632F6" w:rsidRDefault="009632F6" w:rsidP="00A53932">
      <w:pPr>
        <w:spacing w:before="0" w:after="0" w:line="240" w:lineRule="auto"/>
      </w:pPr>
      <w:r>
        <w:separator/>
      </w:r>
    </w:p>
  </w:footnote>
  <w:footnote w:type="continuationSeparator" w:id="0">
    <w:p w14:paraId="5B00D8C9" w14:textId="77777777" w:rsidR="009632F6" w:rsidRDefault="009632F6" w:rsidP="00A539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9632F6" w:rsidRPr="00FC768B" w:rsidRDefault="009632F6" w:rsidP="00FC768B">
    <w:pPr>
      <w:pStyle w:val="Header"/>
    </w:pPr>
    <w:r>
      <w:fldChar w:fldCharType="begin"/>
    </w:r>
    <w:r>
      <w:instrText xml:space="preserve"> STYLEREF "Heading 1" \* MERGEFORMAT </w:instrText>
    </w:r>
    <w:r>
      <w:fldChar w:fldCharType="separate"/>
    </w:r>
    <w:r w:rsidR="00BB5837">
      <w:rPr>
        <w:b/>
        <w:noProof/>
      </w:rPr>
      <w:t>Error! No text of specified style in document.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482F"/>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099B"/>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276EF"/>
    <w:rsid w:val="00132D5B"/>
    <w:rsid w:val="00136BEE"/>
    <w:rsid w:val="00141FF6"/>
    <w:rsid w:val="0014275F"/>
    <w:rsid w:val="0014300F"/>
    <w:rsid w:val="001438EA"/>
    <w:rsid w:val="00143ED1"/>
    <w:rsid w:val="00151328"/>
    <w:rsid w:val="0015164D"/>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682"/>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D7A26"/>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17FA"/>
    <w:rsid w:val="003C2D6B"/>
    <w:rsid w:val="003C3A21"/>
    <w:rsid w:val="003C5ACF"/>
    <w:rsid w:val="003C5DA8"/>
    <w:rsid w:val="003C71FE"/>
    <w:rsid w:val="003C7526"/>
    <w:rsid w:val="003D0601"/>
    <w:rsid w:val="003D1171"/>
    <w:rsid w:val="003D19DD"/>
    <w:rsid w:val="003D379B"/>
    <w:rsid w:val="003D44FB"/>
    <w:rsid w:val="003D5242"/>
    <w:rsid w:val="003D67CE"/>
    <w:rsid w:val="003D7783"/>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06CB"/>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08FD"/>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22FD"/>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645"/>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747"/>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2F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1484"/>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120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5B15"/>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837"/>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4C5"/>
    <w:rsid w:val="00C00617"/>
    <w:rsid w:val="00C0066E"/>
    <w:rsid w:val="00C00F1D"/>
    <w:rsid w:val="00C01027"/>
    <w:rsid w:val="00C0151B"/>
    <w:rsid w:val="00C0451C"/>
    <w:rsid w:val="00C05363"/>
    <w:rsid w:val="00C0648B"/>
    <w:rsid w:val="00C101DD"/>
    <w:rsid w:val="00C11233"/>
    <w:rsid w:val="00C11631"/>
    <w:rsid w:val="00C13C49"/>
    <w:rsid w:val="00C14E28"/>
    <w:rsid w:val="00C1508F"/>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39BE"/>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67F02"/>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CB"/>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4506CB"/>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4506CB"/>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4506CB"/>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4506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506CB"/>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4506CB"/>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4506CB"/>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4506CB"/>
    <w:pPr>
      <w:pageBreakBefore w:val="0"/>
    </w:pPr>
  </w:style>
  <w:style w:type="paragraph" w:styleId="Title">
    <w:name w:val="Title"/>
    <w:basedOn w:val="Normal"/>
    <w:next w:val="Normal"/>
    <w:link w:val="TitleChar"/>
    <w:qFormat/>
    <w:rsid w:val="004506CB"/>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4506CB"/>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4506C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506CB"/>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4506CB"/>
    <w:rPr>
      <w:rFonts w:ascii="AvenirNext LT Pro Medium" w:eastAsiaTheme="majorEastAsia" w:hAnsi="AvenirNext LT Pro Medium" w:cstheme="majorBidi"/>
      <w:b/>
      <w:bCs/>
      <w:sz w:val="26"/>
      <w:szCs w:val="26"/>
    </w:rPr>
  </w:style>
  <w:style w:type="paragraph" w:styleId="ListParagraph">
    <w:name w:val="List Paragraph"/>
    <w:basedOn w:val="Normal"/>
    <w:qFormat/>
    <w:rsid w:val="004506CB"/>
    <w:pPr>
      <w:ind w:left="720"/>
      <w:contextualSpacing/>
    </w:pPr>
  </w:style>
  <w:style w:type="paragraph" w:customStyle="1" w:styleId="Body">
    <w:name w:val="Body"/>
    <w:basedOn w:val="Normal"/>
    <w:qFormat/>
    <w:rsid w:val="004506CB"/>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4506CB"/>
    <w:rPr>
      <w:i/>
      <w:iCs/>
    </w:rPr>
  </w:style>
  <w:style w:type="character" w:customStyle="1" w:styleId="Heading3Char">
    <w:name w:val="Heading 3 Char"/>
    <w:basedOn w:val="DefaultParagraphFont"/>
    <w:link w:val="Heading3"/>
    <w:rsid w:val="004506CB"/>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506CB"/>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4506CB"/>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4506CB"/>
    <w:pPr>
      <w:spacing w:before="0" w:after="0"/>
    </w:pPr>
    <w:rPr>
      <w:rFonts w:ascii="Courier New" w:hAnsi="Courier New"/>
      <w:sz w:val="20"/>
    </w:rPr>
  </w:style>
  <w:style w:type="paragraph" w:customStyle="1" w:styleId="Tabletext">
    <w:name w:val="Table text"/>
    <w:basedOn w:val="Body"/>
    <w:qFormat/>
    <w:rsid w:val="004506CB"/>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4506CB"/>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4506CB"/>
    <w:rPr>
      <w:rFonts w:ascii="AvenirNext LT Pro Medium" w:hAnsi="AvenirNext LT Pro Medium"/>
      <w:b/>
      <w:lang w:val="en-GB"/>
    </w:rPr>
  </w:style>
  <w:style w:type="character" w:customStyle="1" w:styleId="Referencetoglyphname">
    <w:name w:val="Reference to glyph name"/>
    <w:basedOn w:val="DefaultParagraphFont"/>
    <w:uiPriority w:val="1"/>
    <w:qFormat/>
    <w:rsid w:val="004506CB"/>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4506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CB"/>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4506CB"/>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4506CB"/>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4506CB"/>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4506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506CB"/>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4506CB"/>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4506CB"/>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4506CB"/>
    <w:pPr>
      <w:pageBreakBefore w:val="0"/>
    </w:pPr>
  </w:style>
  <w:style w:type="paragraph" w:styleId="Title">
    <w:name w:val="Title"/>
    <w:basedOn w:val="Normal"/>
    <w:next w:val="Normal"/>
    <w:link w:val="TitleChar"/>
    <w:qFormat/>
    <w:rsid w:val="004506CB"/>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4506CB"/>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4506C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506CB"/>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4506CB"/>
    <w:rPr>
      <w:rFonts w:ascii="AvenirNext LT Pro Medium" w:eastAsiaTheme="majorEastAsia" w:hAnsi="AvenirNext LT Pro Medium" w:cstheme="majorBidi"/>
      <w:b/>
      <w:bCs/>
      <w:sz w:val="26"/>
      <w:szCs w:val="26"/>
    </w:rPr>
  </w:style>
  <w:style w:type="paragraph" w:styleId="ListParagraph">
    <w:name w:val="List Paragraph"/>
    <w:basedOn w:val="Normal"/>
    <w:qFormat/>
    <w:rsid w:val="004506CB"/>
    <w:pPr>
      <w:ind w:left="720"/>
      <w:contextualSpacing/>
    </w:pPr>
  </w:style>
  <w:style w:type="paragraph" w:customStyle="1" w:styleId="Body">
    <w:name w:val="Body"/>
    <w:basedOn w:val="Normal"/>
    <w:qFormat/>
    <w:rsid w:val="004506CB"/>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4506CB"/>
    <w:rPr>
      <w:i/>
      <w:iCs/>
    </w:rPr>
  </w:style>
  <w:style w:type="character" w:customStyle="1" w:styleId="Heading3Char">
    <w:name w:val="Heading 3 Char"/>
    <w:basedOn w:val="DefaultParagraphFont"/>
    <w:link w:val="Heading3"/>
    <w:rsid w:val="004506CB"/>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506CB"/>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4506CB"/>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4506CB"/>
    <w:pPr>
      <w:spacing w:before="0" w:after="0"/>
    </w:pPr>
    <w:rPr>
      <w:rFonts w:ascii="Courier New" w:hAnsi="Courier New"/>
      <w:sz w:val="20"/>
    </w:rPr>
  </w:style>
  <w:style w:type="paragraph" w:customStyle="1" w:styleId="Tabletext">
    <w:name w:val="Table text"/>
    <w:basedOn w:val="Body"/>
    <w:qFormat/>
    <w:rsid w:val="004506CB"/>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4506CB"/>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4506CB"/>
    <w:rPr>
      <w:rFonts w:ascii="AvenirNext LT Pro Medium" w:hAnsi="AvenirNext LT Pro Medium"/>
      <w:b/>
      <w:lang w:val="en-GB"/>
    </w:rPr>
  </w:style>
  <w:style w:type="character" w:customStyle="1" w:styleId="Referencetoglyphname">
    <w:name w:val="Reference to glyph name"/>
    <w:basedOn w:val="DefaultParagraphFont"/>
    <w:uiPriority w:val="1"/>
    <w:qFormat/>
    <w:rsid w:val="004506CB"/>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4506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D1334-2E42-40D2-9643-9F32EBE6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550</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645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cp:lastModifiedBy>
  <cp:revision>3</cp:revision>
  <cp:lastPrinted>2013-10-28T11:45:00Z</cp:lastPrinted>
  <dcterms:created xsi:type="dcterms:W3CDTF">2013-11-12T16:13:00Z</dcterms:created>
  <dcterms:modified xsi:type="dcterms:W3CDTF">2014-04-15T13:54:00Z</dcterms:modified>
  <cp:category/>
</cp:coreProperties>
</file>