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F3E4FE" w14:textId="63152F1E" w:rsidR="00507D7E" w:rsidRDefault="00507D7E" w:rsidP="00507D7E">
      <w:pPr>
        <w:pStyle w:val="Body"/>
      </w:pPr>
      <w:r>
        <w:t xml:space="preserve">Scoring applications may choose to create e.g. </w:t>
      </w:r>
      <w:r w:rsidRPr="009E023F">
        <w:rPr>
          <w:i/>
        </w:rPr>
        <w:t>ottava alta</w:t>
      </w:r>
      <w:r>
        <w:t xml:space="preserve"> and </w:t>
      </w:r>
      <w:r w:rsidRPr="009E023F">
        <w:rPr>
          <w:i/>
        </w:rPr>
        <w:t>ottava bassa</w:t>
      </w:r>
      <w:r>
        <w:t xml:space="preserve"> versions of the G clef and F clef by combining </w:t>
      </w:r>
      <w:r w:rsidRPr="00DC039C">
        <w:rPr>
          <w:rStyle w:val="Referencetoglyphname"/>
        </w:rPr>
        <w:t>gClef</w:t>
      </w:r>
      <w:r>
        <w:t xml:space="preserve"> and </w:t>
      </w:r>
      <w:r w:rsidRPr="00DC039C">
        <w:rPr>
          <w:rStyle w:val="Referencetoglyphname"/>
        </w:rPr>
        <w:t>fClef</w:t>
      </w:r>
      <w:r>
        <w:t xml:space="preserve"> with </w:t>
      </w:r>
      <w:r w:rsidR="00DE30AF">
        <w:rPr>
          <w:rStyle w:val="Referencetoglyphname"/>
        </w:rPr>
        <w:t>clef8</w:t>
      </w:r>
      <w:r>
        <w:t xml:space="preserve"> and </w:t>
      </w:r>
      <w:r w:rsidR="00DE30AF">
        <w:rPr>
          <w:rStyle w:val="Referencetoglyphname"/>
        </w:rPr>
        <w:t>clef15</w:t>
      </w:r>
      <w:bookmarkStart w:id="0" w:name="_GoBack"/>
      <w:bookmarkEnd w:id="0"/>
      <w:r w:rsidRPr="00DC039C">
        <w:rPr>
          <w:color w:val="FF0000"/>
        </w:rPr>
        <w:t xml:space="preserve"> </w:t>
      </w:r>
      <w:r>
        <w:t>rather than using the precomposed glyphs.</w:t>
      </w:r>
    </w:p>
    <w:p w14:paraId="12924381" w14:textId="2FA49F65" w:rsidR="0095527F" w:rsidRDefault="00507D7E" w:rsidP="00507D7E">
      <w:pPr>
        <w:pStyle w:val="Body"/>
      </w:pPr>
      <w:r>
        <w:t>The basic G clef, F clef and C clef symbols can be positioned at different vertical positions relative to the staff as required (e.g. the C clef can be positioned to create an alto or tenor clef).</w:t>
      </w:r>
    </w:p>
    <w:p w14:paraId="6E73B6E8" w14:textId="117AADEF" w:rsidR="006E6C15" w:rsidRPr="00194177" w:rsidRDefault="006E6C15" w:rsidP="00507D7E">
      <w:pPr>
        <w:pStyle w:val="Body"/>
      </w:pPr>
      <w:r>
        <w:t>Clef changes are normally drawn at two-thirds the size of clefs at the beginning of the system</w:t>
      </w:r>
      <w:r>
        <w:rPr>
          <w:rStyle w:val="FootnoteReference"/>
        </w:rPr>
        <w:footnoteReference w:id="1"/>
      </w:r>
      <w:r>
        <w:t>, but different publishers and engravers may prefer to use a different size. Dedicated glyphs for drawing a clef change are provided for the three most commonly-used clefs (</w:t>
      </w:r>
      <w:r w:rsidRPr="00DC039C">
        <w:rPr>
          <w:rStyle w:val="Referencetoglyphname"/>
        </w:rPr>
        <w:t>gClefChange</w:t>
      </w:r>
      <w:r>
        <w:t xml:space="preserve">, </w:t>
      </w:r>
      <w:r w:rsidRPr="00DC039C">
        <w:rPr>
          <w:rStyle w:val="Referencetoglyphname"/>
        </w:rPr>
        <w:t>cClefChange</w:t>
      </w:r>
      <w:r>
        <w:t xml:space="preserve">, and </w:t>
      </w:r>
      <w:r w:rsidRPr="00DC039C">
        <w:rPr>
          <w:rStyle w:val="Referencetoglyphname"/>
        </w:rPr>
        <w:t>fClefChange</w:t>
      </w:r>
      <w:r>
        <w:t>), together with a combining control character (</w:t>
      </w:r>
      <w:r w:rsidRPr="00DC039C">
        <w:rPr>
          <w:rStyle w:val="Referencetoglyphname"/>
        </w:rPr>
        <w:t>clefChangeCombining</w:t>
      </w:r>
      <w:r>
        <w:t xml:space="preserve">) </w:t>
      </w:r>
      <w:r w:rsidR="00B32781">
        <w:t xml:space="preserve">that font designers may use to produce smaller versions of less commonly-used clefs by way of glyph substitution (such as OpenType ligatures). </w:t>
      </w:r>
      <w:r>
        <w:t xml:space="preserve">Scoring applications may choose to use these dedicated clef change glyphs if they do not provide </w:t>
      </w:r>
      <w:r w:rsidR="00B32781">
        <w:t>the end user with control over the size of clef changes. Otherwise, scoring applications should draw clef changes by using the regular clef glyphs at a smaller point size, either fixed at two-thirds the size of normal clefs, or at a size of the end user’s choosing.</w:t>
      </w:r>
    </w:p>
    <w:sectPr w:rsidR="006E6C15" w:rsidRPr="00194177" w:rsidSect="00CF7BAE">
      <w:headerReference w:type="default" r:id="rId10"/>
      <w:pgSz w:w="11900" w:h="16840"/>
      <w:pgMar w:top="1440" w:right="1080" w:bottom="1440" w:left="1080" w:header="567" w:footer="567" w:gutter="0"/>
      <w:cols w:space="708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1041">
      <wne:macro wne:macroName="NORMAL.NEWMACROS.INSERTASCII"/>
    </wne:keymap>
    <wne:keymap wne:kcmPrimary="104D">
      <wne:acd wne:acdName="acd0"/>
    </wne:keymap>
  </wne:keymaps>
  <wne:toolbars>
    <wne:acdManifest>
      <wne:acdEntry wne:acdName="acd0"/>
    </wne:acdManifest>
  </wne:toolbars>
  <wne:acds>
    <wne:acd wne:argValue="AgBNAHUAcwBpAGMAIABzAHkAbQBiAG8AbABzAA==" wne:acdName="acd0" wne:fciIndexBasedOn="0065"/>
  </wne:acds>
</wne:tcg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C3BFD5A" w14:textId="77777777" w:rsidR="006E6C15" w:rsidRDefault="006E6C15" w:rsidP="00A53932">
      <w:pPr>
        <w:spacing w:before="0" w:after="0" w:line="240" w:lineRule="auto"/>
      </w:pPr>
      <w:r>
        <w:separator/>
      </w:r>
    </w:p>
  </w:endnote>
  <w:endnote w:type="continuationSeparator" w:id="0">
    <w:p w14:paraId="7AB4C5F7" w14:textId="77777777" w:rsidR="006E6C15" w:rsidRDefault="006E6C15" w:rsidP="00A5393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venirNext LT Pro Regular">
    <w:panose1 w:val="020B0504020202020204"/>
    <w:charset w:val="00"/>
    <w:family w:val="auto"/>
    <w:pitch w:val="variable"/>
    <w:sig w:usb0="00000003" w:usb1="00000000" w:usb2="00000000" w:usb3="00000000" w:csb0="00000001" w:csb1="00000000"/>
  </w:font>
  <w:font w:name="AvenirNext LT Pro Medium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venirNext LT Pro Heavy">
    <w:panose1 w:val="020B090402020202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Bravura">
    <w:panose1 w:val="05060000000000000000"/>
    <w:charset w:val="00"/>
    <w:family w:val="auto"/>
    <w:pitch w:val="variable"/>
    <w:sig w:usb0="00000003" w:usb1="00000000" w:usb2="00000000" w:usb3="00000000" w:csb0="00000001" w:csb1="00000000"/>
  </w:font>
  <w:font w:name="AvenirNext LT Pro Cn">
    <w:panose1 w:val="020B0506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F350329" w14:textId="77777777" w:rsidR="006E6C15" w:rsidRDefault="006E6C15" w:rsidP="00A53932">
      <w:pPr>
        <w:spacing w:before="0" w:after="0" w:line="240" w:lineRule="auto"/>
      </w:pPr>
      <w:r>
        <w:separator/>
      </w:r>
    </w:p>
  </w:footnote>
  <w:footnote w:type="continuationSeparator" w:id="0">
    <w:p w14:paraId="5B00D8C9" w14:textId="77777777" w:rsidR="006E6C15" w:rsidRDefault="006E6C15" w:rsidP="00A53932">
      <w:pPr>
        <w:spacing w:before="0" w:after="0" w:line="240" w:lineRule="auto"/>
      </w:pPr>
      <w:r>
        <w:continuationSeparator/>
      </w:r>
    </w:p>
  </w:footnote>
  <w:footnote w:id="1">
    <w:p w14:paraId="09B81569" w14:textId="3C66ED35" w:rsidR="006E6C15" w:rsidRPr="006E6C15" w:rsidRDefault="006E6C15">
      <w:pPr>
        <w:pStyle w:val="FootnoteText"/>
      </w:pPr>
      <w:r>
        <w:rPr>
          <w:rStyle w:val="FootnoteReference"/>
        </w:rPr>
        <w:footnoteRef/>
      </w:r>
      <w:r>
        <w:t xml:space="preserve"> Gould, </w:t>
      </w:r>
      <w:r>
        <w:rPr>
          <w:i/>
        </w:rPr>
        <w:t>ibid.</w:t>
      </w:r>
      <w:r>
        <w:t>, page 7.</w:t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84E791" w14:textId="77777777" w:rsidR="006E6C15" w:rsidRPr="00FC768B" w:rsidRDefault="00DC039C" w:rsidP="00FC768B">
    <w:pPr>
      <w:pStyle w:val="Header"/>
    </w:pPr>
    <w:fldSimple w:instr=" STYLEREF &quot;Heading 1&quot; \* MERGEFORMAT ">
      <w:r w:rsidR="006E6C15">
        <w:rPr>
          <w:noProof/>
        </w:rPr>
        <w:t>Staff brackets (U+E000–U+E01F)</w:t>
      </w:r>
    </w:fldSimple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AD4CD7A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0EB2A9B"/>
    <w:multiLevelType w:val="hybridMultilevel"/>
    <w:tmpl w:val="99D05A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5E510E"/>
    <w:multiLevelType w:val="hybridMultilevel"/>
    <w:tmpl w:val="B5F4FF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D57809"/>
    <w:multiLevelType w:val="hybridMultilevel"/>
    <w:tmpl w:val="8E0CEFA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>
    <w:nsid w:val="195E5790"/>
    <w:multiLevelType w:val="hybridMultilevel"/>
    <w:tmpl w:val="D4F8C396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>
    <w:nsid w:val="340E312F"/>
    <w:multiLevelType w:val="hybridMultilevel"/>
    <w:tmpl w:val="3EE8D9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>
    <w:nsid w:val="4B5C4FC4"/>
    <w:multiLevelType w:val="hybridMultilevel"/>
    <w:tmpl w:val="9F0631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7F33BDB"/>
    <w:multiLevelType w:val="hybridMultilevel"/>
    <w:tmpl w:val="1EB8D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23946C9"/>
    <w:multiLevelType w:val="hybridMultilevel"/>
    <w:tmpl w:val="9E06ECF0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8"/>
  </w:num>
  <w:num w:numId="5">
    <w:abstractNumId w:val="2"/>
  </w:num>
  <w:num w:numId="6">
    <w:abstractNumId w:val="4"/>
  </w:num>
  <w:num w:numId="7">
    <w:abstractNumId w:val="0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06F6"/>
    <w:rsid w:val="00002EDA"/>
    <w:rsid w:val="00005EFB"/>
    <w:rsid w:val="00006011"/>
    <w:rsid w:val="00017149"/>
    <w:rsid w:val="00021C1B"/>
    <w:rsid w:val="000230EB"/>
    <w:rsid w:val="0002312E"/>
    <w:rsid w:val="00023F07"/>
    <w:rsid w:val="000267CA"/>
    <w:rsid w:val="00026C35"/>
    <w:rsid w:val="00026E8D"/>
    <w:rsid w:val="0002746E"/>
    <w:rsid w:val="0002756F"/>
    <w:rsid w:val="00030904"/>
    <w:rsid w:val="00030FCA"/>
    <w:rsid w:val="00034991"/>
    <w:rsid w:val="00036F64"/>
    <w:rsid w:val="0004018E"/>
    <w:rsid w:val="00040C6D"/>
    <w:rsid w:val="0004597F"/>
    <w:rsid w:val="0004657D"/>
    <w:rsid w:val="00051816"/>
    <w:rsid w:val="00051D54"/>
    <w:rsid w:val="00052825"/>
    <w:rsid w:val="000539FC"/>
    <w:rsid w:val="00053BC9"/>
    <w:rsid w:val="00053DBB"/>
    <w:rsid w:val="0005518E"/>
    <w:rsid w:val="00055E01"/>
    <w:rsid w:val="00060177"/>
    <w:rsid w:val="000621A1"/>
    <w:rsid w:val="00062560"/>
    <w:rsid w:val="00062E1A"/>
    <w:rsid w:val="00065356"/>
    <w:rsid w:val="00066B4A"/>
    <w:rsid w:val="000673B8"/>
    <w:rsid w:val="000741CE"/>
    <w:rsid w:val="00075F76"/>
    <w:rsid w:val="00076DA9"/>
    <w:rsid w:val="00077385"/>
    <w:rsid w:val="00077C7D"/>
    <w:rsid w:val="00080C1B"/>
    <w:rsid w:val="00081A85"/>
    <w:rsid w:val="00082042"/>
    <w:rsid w:val="000849E0"/>
    <w:rsid w:val="00084CFF"/>
    <w:rsid w:val="00085386"/>
    <w:rsid w:val="000919EC"/>
    <w:rsid w:val="0009306A"/>
    <w:rsid w:val="0009326B"/>
    <w:rsid w:val="000942B8"/>
    <w:rsid w:val="000965FB"/>
    <w:rsid w:val="000A04ED"/>
    <w:rsid w:val="000A247F"/>
    <w:rsid w:val="000A7E9D"/>
    <w:rsid w:val="000B017D"/>
    <w:rsid w:val="000B2B3E"/>
    <w:rsid w:val="000B3963"/>
    <w:rsid w:val="000B3BDC"/>
    <w:rsid w:val="000B3F88"/>
    <w:rsid w:val="000B5389"/>
    <w:rsid w:val="000C32FB"/>
    <w:rsid w:val="000C4325"/>
    <w:rsid w:val="000C4336"/>
    <w:rsid w:val="000C54E6"/>
    <w:rsid w:val="000D1E29"/>
    <w:rsid w:val="000D6364"/>
    <w:rsid w:val="000D7970"/>
    <w:rsid w:val="000E09AD"/>
    <w:rsid w:val="000E141F"/>
    <w:rsid w:val="000E1552"/>
    <w:rsid w:val="000E175E"/>
    <w:rsid w:val="000E27BF"/>
    <w:rsid w:val="000E3CCE"/>
    <w:rsid w:val="000E53AC"/>
    <w:rsid w:val="000E5A10"/>
    <w:rsid w:val="000F001B"/>
    <w:rsid w:val="000F19BE"/>
    <w:rsid w:val="000F1E33"/>
    <w:rsid w:val="000F6BE8"/>
    <w:rsid w:val="000F6F9C"/>
    <w:rsid w:val="000F7584"/>
    <w:rsid w:val="000F7870"/>
    <w:rsid w:val="000F7BA6"/>
    <w:rsid w:val="001009D6"/>
    <w:rsid w:val="00100A99"/>
    <w:rsid w:val="00101EFD"/>
    <w:rsid w:val="00102E78"/>
    <w:rsid w:val="001042B8"/>
    <w:rsid w:val="00104688"/>
    <w:rsid w:val="00105364"/>
    <w:rsid w:val="00106150"/>
    <w:rsid w:val="00106B84"/>
    <w:rsid w:val="0010750B"/>
    <w:rsid w:val="001136EE"/>
    <w:rsid w:val="00117320"/>
    <w:rsid w:val="00121446"/>
    <w:rsid w:val="00122091"/>
    <w:rsid w:val="00122EEB"/>
    <w:rsid w:val="001235CB"/>
    <w:rsid w:val="00132D5B"/>
    <w:rsid w:val="00136BEE"/>
    <w:rsid w:val="00141FF6"/>
    <w:rsid w:val="0014275F"/>
    <w:rsid w:val="0014300F"/>
    <w:rsid w:val="001438EA"/>
    <w:rsid w:val="00143ED1"/>
    <w:rsid w:val="00153090"/>
    <w:rsid w:val="00156D04"/>
    <w:rsid w:val="00161286"/>
    <w:rsid w:val="00162FEC"/>
    <w:rsid w:val="00163CFD"/>
    <w:rsid w:val="00163D3D"/>
    <w:rsid w:val="001640DE"/>
    <w:rsid w:val="00164A63"/>
    <w:rsid w:val="00165F63"/>
    <w:rsid w:val="00167094"/>
    <w:rsid w:val="00170F70"/>
    <w:rsid w:val="00172885"/>
    <w:rsid w:val="00173D24"/>
    <w:rsid w:val="0017687D"/>
    <w:rsid w:val="00176B2E"/>
    <w:rsid w:val="00176BA2"/>
    <w:rsid w:val="00180A0B"/>
    <w:rsid w:val="001811E2"/>
    <w:rsid w:val="00181815"/>
    <w:rsid w:val="00182770"/>
    <w:rsid w:val="00182AAF"/>
    <w:rsid w:val="00184800"/>
    <w:rsid w:val="001861AD"/>
    <w:rsid w:val="0018722A"/>
    <w:rsid w:val="001903A4"/>
    <w:rsid w:val="00191F7F"/>
    <w:rsid w:val="00192B80"/>
    <w:rsid w:val="00193FA0"/>
    <w:rsid w:val="00194177"/>
    <w:rsid w:val="00195E84"/>
    <w:rsid w:val="001A0514"/>
    <w:rsid w:val="001A0AA1"/>
    <w:rsid w:val="001A0D75"/>
    <w:rsid w:val="001A13F1"/>
    <w:rsid w:val="001A183F"/>
    <w:rsid w:val="001A1859"/>
    <w:rsid w:val="001A5205"/>
    <w:rsid w:val="001B048E"/>
    <w:rsid w:val="001B2D22"/>
    <w:rsid w:val="001B77D2"/>
    <w:rsid w:val="001B7FD5"/>
    <w:rsid w:val="001C23D8"/>
    <w:rsid w:val="001C29EE"/>
    <w:rsid w:val="001C2E35"/>
    <w:rsid w:val="001C3127"/>
    <w:rsid w:val="001C355F"/>
    <w:rsid w:val="001C47BE"/>
    <w:rsid w:val="001C527D"/>
    <w:rsid w:val="001C6F4E"/>
    <w:rsid w:val="001C73C0"/>
    <w:rsid w:val="001C7722"/>
    <w:rsid w:val="001D3F6F"/>
    <w:rsid w:val="001D4162"/>
    <w:rsid w:val="001D7833"/>
    <w:rsid w:val="001E3BF6"/>
    <w:rsid w:val="001E43A3"/>
    <w:rsid w:val="001E45C8"/>
    <w:rsid w:val="001E5CFE"/>
    <w:rsid w:val="001E6D86"/>
    <w:rsid w:val="001F2CAA"/>
    <w:rsid w:val="001F393C"/>
    <w:rsid w:val="001F71D2"/>
    <w:rsid w:val="001F777A"/>
    <w:rsid w:val="00204983"/>
    <w:rsid w:val="0021189D"/>
    <w:rsid w:val="00214AB3"/>
    <w:rsid w:val="0021610F"/>
    <w:rsid w:val="0021623B"/>
    <w:rsid w:val="0021727E"/>
    <w:rsid w:val="00217863"/>
    <w:rsid w:val="0022183D"/>
    <w:rsid w:val="002219FF"/>
    <w:rsid w:val="002225D7"/>
    <w:rsid w:val="00222962"/>
    <w:rsid w:val="00222CB4"/>
    <w:rsid w:val="00222D29"/>
    <w:rsid w:val="002234DE"/>
    <w:rsid w:val="00224B42"/>
    <w:rsid w:val="00225714"/>
    <w:rsid w:val="00225806"/>
    <w:rsid w:val="002263C3"/>
    <w:rsid w:val="0023363F"/>
    <w:rsid w:val="002339A6"/>
    <w:rsid w:val="0023437B"/>
    <w:rsid w:val="00234561"/>
    <w:rsid w:val="00241FC0"/>
    <w:rsid w:val="00242AD6"/>
    <w:rsid w:val="00243666"/>
    <w:rsid w:val="00243B32"/>
    <w:rsid w:val="00245212"/>
    <w:rsid w:val="00247BEB"/>
    <w:rsid w:val="00247D94"/>
    <w:rsid w:val="00251347"/>
    <w:rsid w:val="00255080"/>
    <w:rsid w:val="002555C4"/>
    <w:rsid w:val="00256843"/>
    <w:rsid w:val="00256DE5"/>
    <w:rsid w:val="00257276"/>
    <w:rsid w:val="00257D68"/>
    <w:rsid w:val="00257E5B"/>
    <w:rsid w:val="002606F6"/>
    <w:rsid w:val="00262D48"/>
    <w:rsid w:val="00264EA3"/>
    <w:rsid w:val="0026528B"/>
    <w:rsid w:val="0026635A"/>
    <w:rsid w:val="00267C28"/>
    <w:rsid w:val="00271BA2"/>
    <w:rsid w:val="00271CB6"/>
    <w:rsid w:val="0027215D"/>
    <w:rsid w:val="002725B8"/>
    <w:rsid w:val="002733F6"/>
    <w:rsid w:val="00273792"/>
    <w:rsid w:val="00275704"/>
    <w:rsid w:val="0027704C"/>
    <w:rsid w:val="002778CD"/>
    <w:rsid w:val="00280C49"/>
    <w:rsid w:val="002862E1"/>
    <w:rsid w:val="002871F3"/>
    <w:rsid w:val="00287202"/>
    <w:rsid w:val="0028745C"/>
    <w:rsid w:val="0029168B"/>
    <w:rsid w:val="00291BD0"/>
    <w:rsid w:val="00291CB5"/>
    <w:rsid w:val="00292307"/>
    <w:rsid w:val="00295DFE"/>
    <w:rsid w:val="002A0E51"/>
    <w:rsid w:val="002A1B28"/>
    <w:rsid w:val="002A3204"/>
    <w:rsid w:val="002A40B1"/>
    <w:rsid w:val="002A6596"/>
    <w:rsid w:val="002B3A0E"/>
    <w:rsid w:val="002B3CCC"/>
    <w:rsid w:val="002B4A46"/>
    <w:rsid w:val="002B4FE9"/>
    <w:rsid w:val="002B69F8"/>
    <w:rsid w:val="002C0087"/>
    <w:rsid w:val="002C30D4"/>
    <w:rsid w:val="002C66BC"/>
    <w:rsid w:val="002D22B9"/>
    <w:rsid w:val="002D3269"/>
    <w:rsid w:val="002E1824"/>
    <w:rsid w:val="002E1BCA"/>
    <w:rsid w:val="002E2898"/>
    <w:rsid w:val="002E62EB"/>
    <w:rsid w:val="002E63C8"/>
    <w:rsid w:val="002E6B2B"/>
    <w:rsid w:val="002E71F6"/>
    <w:rsid w:val="002E7EC4"/>
    <w:rsid w:val="002F208E"/>
    <w:rsid w:val="002F2538"/>
    <w:rsid w:val="002F34E4"/>
    <w:rsid w:val="002F781E"/>
    <w:rsid w:val="00301315"/>
    <w:rsid w:val="0030377A"/>
    <w:rsid w:val="00303CD4"/>
    <w:rsid w:val="00303CED"/>
    <w:rsid w:val="00306116"/>
    <w:rsid w:val="00306483"/>
    <w:rsid w:val="0030658C"/>
    <w:rsid w:val="00307A08"/>
    <w:rsid w:val="003119D6"/>
    <w:rsid w:val="003120A7"/>
    <w:rsid w:val="00312335"/>
    <w:rsid w:val="00312DCB"/>
    <w:rsid w:val="00312F0A"/>
    <w:rsid w:val="003136FF"/>
    <w:rsid w:val="00314548"/>
    <w:rsid w:val="00316D5E"/>
    <w:rsid w:val="00316FDB"/>
    <w:rsid w:val="00317092"/>
    <w:rsid w:val="00317C7A"/>
    <w:rsid w:val="003203E4"/>
    <w:rsid w:val="00321245"/>
    <w:rsid w:val="0032204B"/>
    <w:rsid w:val="00326DC8"/>
    <w:rsid w:val="00326ED0"/>
    <w:rsid w:val="00327877"/>
    <w:rsid w:val="003306C7"/>
    <w:rsid w:val="003316CC"/>
    <w:rsid w:val="00331E1A"/>
    <w:rsid w:val="00331FBA"/>
    <w:rsid w:val="0033220C"/>
    <w:rsid w:val="00334045"/>
    <w:rsid w:val="003348EC"/>
    <w:rsid w:val="003403FE"/>
    <w:rsid w:val="0034279F"/>
    <w:rsid w:val="00342ACE"/>
    <w:rsid w:val="00343355"/>
    <w:rsid w:val="00343FBF"/>
    <w:rsid w:val="00344CE5"/>
    <w:rsid w:val="003464BA"/>
    <w:rsid w:val="00350C91"/>
    <w:rsid w:val="00356615"/>
    <w:rsid w:val="00362A6D"/>
    <w:rsid w:val="00362BF8"/>
    <w:rsid w:val="0036313D"/>
    <w:rsid w:val="00364A1A"/>
    <w:rsid w:val="00367EC0"/>
    <w:rsid w:val="00374E4B"/>
    <w:rsid w:val="00374EF2"/>
    <w:rsid w:val="00376134"/>
    <w:rsid w:val="003762F8"/>
    <w:rsid w:val="00376B76"/>
    <w:rsid w:val="00380D29"/>
    <w:rsid w:val="0038253C"/>
    <w:rsid w:val="00386423"/>
    <w:rsid w:val="00391171"/>
    <w:rsid w:val="003913C6"/>
    <w:rsid w:val="00393561"/>
    <w:rsid w:val="00396F65"/>
    <w:rsid w:val="003975C6"/>
    <w:rsid w:val="00397FB5"/>
    <w:rsid w:val="003A00E8"/>
    <w:rsid w:val="003A0EB7"/>
    <w:rsid w:val="003A4016"/>
    <w:rsid w:val="003A792A"/>
    <w:rsid w:val="003B2B6F"/>
    <w:rsid w:val="003B33FE"/>
    <w:rsid w:val="003B473B"/>
    <w:rsid w:val="003B4948"/>
    <w:rsid w:val="003B6633"/>
    <w:rsid w:val="003B6B6F"/>
    <w:rsid w:val="003C094F"/>
    <w:rsid w:val="003C17BA"/>
    <w:rsid w:val="003C2D6B"/>
    <w:rsid w:val="003C3A21"/>
    <w:rsid w:val="003C5ACF"/>
    <w:rsid w:val="003C5DA8"/>
    <w:rsid w:val="003C71FE"/>
    <w:rsid w:val="003C7526"/>
    <w:rsid w:val="003D0601"/>
    <w:rsid w:val="003D1171"/>
    <w:rsid w:val="003D19DD"/>
    <w:rsid w:val="003D379B"/>
    <w:rsid w:val="003D44FB"/>
    <w:rsid w:val="003D5242"/>
    <w:rsid w:val="003D67CE"/>
    <w:rsid w:val="003E075B"/>
    <w:rsid w:val="003E1CC4"/>
    <w:rsid w:val="003E33AA"/>
    <w:rsid w:val="003E341C"/>
    <w:rsid w:val="003E4981"/>
    <w:rsid w:val="003E5878"/>
    <w:rsid w:val="003E5DA7"/>
    <w:rsid w:val="003E65A7"/>
    <w:rsid w:val="003E76A0"/>
    <w:rsid w:val="003F3DE8"/>
    <w:rsid w:val="003F55AF"/>
    <w:rsid w:val="003F76B4"/>
    <w:rsid w:val="00400D25"/>
    <w:rsid w:val="004033E8"/>
    <w:rsid w:val="00406C70"/>
    <w:rsid w:val="00413C83"/>
    <w:rsid w:val="00416762"/>
    <w:rsid w:val="0042079D"/>
    <w:rsid w:val="004224BA"/>
    <w:rsid w:val="00422A25"/>
    <w:rsid w:val="004237A4"/>
    <w:rsid w:val="00424E71"/>
    <w:rsid w:val="0042656A"/>
    <w:rsid w:val="00427601"/>
    <w:rsid w:val="00430F74"/>
    <w:rsid w:val="0043226A"/>
    <w:rsid w:val="004351CB"/>
    <w:rsid w:val="0043675E"/>
    <w:rsid w:val="004367B1"/>
    <w:rsid w:val="00437061"/>
    <w:rsid w:val="0044044D"/>
    <w:rsid w:val="0044347D"/>
    <w:rsid w:val="00447D19"/>
    <w:rsid w:val="004519FE"/>
    <w:rsid w:val="00453F78"/>
    <w:rsid w:val="00455C80"/>
    <w:rsid w:val="00457193"/>
    <w:rsid w:val="00457CAB"/>
    <w:rsid w:val="00460CCB"/>
    <w:rsid w:val="0046429D"/>
    <w:rsid w:val="0046572F"/>
    <w:rsid w:val="0046595F"/>
    <w:rsid w:val="004675DF"/>
    <w:rsid w:val="00467AF6"/>
    <w:rsid w:val="004719A3"/>
    <w:rsid w:val="00472F9E"/>
    <w:rsid w:val="004740BE"/>
    <w:rsid w:val="00475AA3"/>
    <w:rsid w:val="0048005F"/>
    <w:rsid w:val="00482341"/>
    <w:rsid w:val="00482E37"/>
    <w:rsid w:val="00484384"/>
    <w:rsid w:val="00484FFF"/>
    <w:rsid w:val="0048645F"/>
    <w:rsid w:val="0049031D"/>
    <w:rsid w:val="00490786"/>
    <w:rsid w:val="00490EF9"/>
    <w:rsid w:val="004914F8"/>
    <w:rsid w:val="004957AD"/>
    <w:rsid w:val="00495A69"/>
    <w:rsid w:val="004A0A2A"/>
    <w:rsid w:val="004A0EF1"/>
    <w:rsid w:val="004A1569"/>
    <w:rsid w:val="004A18F9"/>
    <w:rsid w:val="004A25B8"/>
    <w:rsid w:val="004A3F45"/>
    <w:rsid w:val="004A52A3"/>
    <w:rsid w:val="004B0C1C"/>
    <w:rsid w:val="004B0D6A"/>
    <w:rsid w:val="004B592A"/>
    <w:rsid w:val="004C1474"/>
    <w:rsid w:val="004C389E"/>
    <w:rsid w:val="004C43D6"/>
    <w:rsid w:val="004D208D"/>
    <w:rsid w:val="004D2569"/>
    <w:rsid w:val="004D3AA4"/>
    <w:rsid w:val="004D6D20"/>
    <w:rsid w:val="004D7D3A"/>
    <w:rsid w:val="004E26E4"/>
    <w:rsid w:val="004E674D"/>
    <w:rsid w:val="004E6A34"/>
    <w:rsid w:val="004F0315"/>
    <w:rsid w:val="004F1748"/>
    <w:rsid w:val="004F3301"/>
    <w:rsid w:val="004F44B7"/>
    <w:rsid w:val="004F4B08"/>
    <w:rsid w:val="004F51A0"/>
    <w:rsid w:val="004F7130"/>
    <w:rsid w:val="004F7886"/>
    <w:rsid w:val="005000EF"/>
    <w:rsid w:val="00500996"/>
    <w:rsid w:val="0050180E"/>
    <w:rsid w:val="00504F01"/>
    <w:rsid w:val="005053B4"/>
    <w:rsid w:val="00505CDD"/>
    <w:rsid w:val="00505E16"/>
    <w:rsid w:val="005070A0"/>
    <w:rsid w:val="00507D7E"/>
    <w:rsid w:val="005113ED"/>
    <w:rsid w:val="00512CBA"/>
    <w:rsid w:val="0051406E"/>
    <w:rsid w:val="00514213"/>
    <w:rsid w:val="00514FCE"/>
    <w:rsid w:val="0051560E"/>
    <w:rsid w:val="005159B3"/>
    <w:rsid w:val="005175A5"/>
    <w:rsid w:val="005178F1"/>
    <w:rsid w:val="0052140F"/>
    <w:rsid w:val="00521CDD"/>
    <w:rsid w:val="0052215B"/>
    <w:rsid w:val="00530486"/>
    <w:rsid w:val="00530DEB"/>
    <w:rsid w:val="00530F2A"/>
    <w:rsid w:val="00531088"/>
    <w:rsid w:val="00532822"/>
    <w:rsid w:val="005330E1"/>
    <w:rsid w:val="00537515"/>
    <w:rsid w:val="005425CD"/>
    <w:rsid w:val="005448DF"/>
    <w:rsid w:val="005469A9"/>
    <w:rsid w:val="0054731F"/>
    <w:rsid w:val="00547BB8"/>
    <w:rsid w:val="00550C6B"/>
    <w:rsid w:val="00551751"/>
    <w:rsid w:val="00553750"/>
    <w:rsid w:val="00554833"/>
    <w:rsid w:val="0055655A"/>
    <w:rsid w:val="00556B87"/>
    <w:rsid w:val="00562325"/>
    <w:rsid w:val="005624C5"/>
    <w:rsid w:val="005633D5"/>
    <w:rsid w:val="005636E5"/>
    <w:rsid w:val="00564BBC"/>
    <w:rsid w:val="00571B91"/>
    <w:rsid w:val="00571EA5"/>
    <w:rsid w:val="005738E2"/>
    <w:rsid w:val="005741F6"/>
    <w:rsid w:val="005743E9"/>
    <w:rsid w:val="00576A0E"/>
    <w:rsid w:val="00577418"/>
    <w:rsid w:val="00581B8D"/>
    <w:rsid w:val="00582D04"/>
    <w:rsid w:val="00582EC7"/>
    <w:rsid w:val="005861C6"/>
    <w:rsid w:val="00587073"/>
    <w:rsid w:val="00587BB0"/>
    <w:rsid w:val="00591216"/>
    <w:rsid w:val="00591DC9"/>
    <w:rsid w:val="00594793"/>
    <w:rsid w:val="005949CE"/>
    <w:rsid w:val="005957A8"/>
    <w:rsid w:val="0059687E"/>
    <w:rsid w:val="0059704B"/>
    <w:rsid w:val="00597EE1"/>
    <w:rsid w:val="005A0C69"/>
    <w:rsid w:val="005A6B3C"/>
    <w:rsid w:val="005B3FAF"/>
    <w:rsid w:val="005B48AC"/>
    <w:rsid w:val="005B52C1"/>
    <w:rsid w:val="005B5426"/>
    <w:rsid w:val="005B5952"/>
    <w:rsid w:val="005C1B49"/>
    <w:rsid w:val="005C1CBA"/>
    <w:rsid w:val="005C3A78"/>
    <w:rsid w:val="005D18AF"/>
    <w:rsid w:val="005D2CEF"/>
    <w:rsid w:val="005D33A2"/>
    <w:rsid w:val="005D3717"/>
    <w:rsid w:val="005D3C2B"/>
    <w:rsid w:val="005D4987"/>
    <w:rsid w:val="005D636E"/>
    <w:rsid w:val="005D65E4"/>
    <w:rsid w:val="005D6780"/>
    <w:rsid w:val="005E0BFE"/>
    <w:rsid w:val="005E27E7"/>
    <w:rsid w:val="005E32E8"/>
    <w:rsid w:val="005E3748"/>
    <w:rsid w:val="005E37FC"/>
    <w:rsid w:val="005E3999"/>
    <w:rsid w:val="005E3DDC"/>
    <w:rsid w:val="005E50CF"/>
    <w:rsid w:val="005E5100"/>
    <w:rsid w:val="005E5213"/>
    <w:rsid w:val="005E6200"/>
    <w:rsid w:val="005E78E2"/>
    <w:rsid w:val="005F0C26"/>
    <w:rsid w:val="005F0D33"/>
    <w:rsid w:val="005F13FE"/>
    <w:rsid w:val="005F3B2F"/>
    <w:rsid w:val="005F3CE9"/>
    <w:rsid w:val="005F5F67"/>
    <w:rsid w:val="005F733C"/>
    <w:rsid w:val="005F74DD"/>
    <w:rsid w:val="00600025"/>
    <w:rsid w:val="00600CE4"/>
    <w:rsid w:val="006036C5"/>
    <w:rsid w:val="00606B5A"/>
    <w:rsid w:val="00613856"/>
    <w:rsid w:val="006149D4"/>
    <w:rsid w:val="006154A6"/>
    <w:rsid w:val="006167DD"/>
    <w:rsid w:val="006177B9"/>
    <w:rsid w:val="00617BC1"/>
    <w:rsid w:val="0062051C"/>
    <w:rsid w:val="00620C07"/>
    <w:rsid w:val="00621878"/>
    <w:rsid w:val="006222CE"/>
    <w:rsid w:val="00625D64"/>
    <w:rsid w:val="00626A41"/>
    <w:rsid w:val="006359A6"/>
    <w:rsid w:val="0064293A"/>
    <w:rsid w:val="006430CF"/>
    <w:rsid w:val="00646032"/>
    <w:rsid w:val="0064614D"/>
    <w:rsid w:val="006473FE"/>
    <w:rsid w:val="00647E34"/>
    <w:rsid w:val="00651107"/>
    <w:rsid w:val="0066059C"/>
    <w:rsid w:val="0066123C"/>
    <w:rsid w:val="00661C5C"/>
    <w:rsid w:val="00662210"/>
    <w:rsid w:val="00663EE8"/>
    <w:rsid w:val="00664371"/>
    <w:rsid w:val="00664BAD"/>
    <w:rsid w:val="006664BF"/>
    <w:rsid w:val="00670A62"/>
    <w:rsid w:val="00672033"/>
    <w:rsid w:val="00672430"/>
    <w:rsid w:val="00673A1B"/>
    <w:rsid w:val="00675D3B"/>
    <w:rsid w:val="0068259A"/>
    <w:rsid w:val="00683F91"/>
    <w:rsid w:val="00684857"/>
    <w:rsid w:val="0068588A"/>
    <w:rsid w:val="006863AC"/>
    <w:rsid w:val="00686ACE"/>
    <w:rsid w:val="00687184"/>
    <w:rsid w:val="00687C27"/>
    <w:rsid w:val="00687E85"/>
    <w:rsid w:val="0069126E"/>
    <w:rsid w:val="00692371"/>
    <w:rsid w:val="0069602A"/>
    <w:rsid w:val="006A25E0"/>
    <w:rsid w:val="006A7D91"/>
    <w:rsid w:val="006B05EE"/>
    <w:rsid w:val="006B17EB"/>
    <w:rsid w:val="006B36E8"/>
    <w:rsid w:val="006B5E37"/>
    <w:rsid w:val="006B7A4B"/>
    <w:rsid w:val="006C0A7F"/>
    <w:rsid w:val="006C0D12"/>
    <w:rsid w:val="006C27FD"/>
    <w:rsid w:val="006C2A63"/>
    <w:rsid w:val="006C2B7B"/>
    <w:rsid w:val="006C36C0"/>
    <w:rsid w:val="006C6042"/>
    <w:rsid w:val="006D1FBC"/>
    <w:rsid w:val="006D2A63"/>
    <w:rsid w:val="006D2F78"/>
    <w:rsid w:val="006D6278"/>
    <w:rsid w:val="006D6D6B"/>
    <w:rsid w:val="006E088A"/>
    <w:rsid w:val="006E1473"/>
    <w:rsid w:val="006E2DFD"/>
    <w:rsid w:val="006E3A51"/>
    <w:rsid w:val="006E53B3"/>
    <w:rsid w:val="006E6209"/>
    <w:rsid w:val="006E6C15"/>
    <w:rsid w:val="006E7CA3"/>
    <w:rsid w:val="006F0DBB"/>
    <w:rsid w:val="006F2993"/>
    <w:rsid w:val="006F3F69"/>
    <w:rsid w:val="006F7497"/>
    <w:rsid w:val="006F7D8D"/>
    <w:rsid w:val="0070211D"/>
    <w:rsid w:val="00703D63"/>
    <w:rsid w:val="00704CA9"/>
    <w:rsid w:val="00710280"/>
    <w:rsid w:val="007127E3"/>
    <w:rsid w:val="00713F44"/>
    <w:rsid w:val="007140BF"/>
    <w:rsid w:val="00714144"/>
    <w:rsid w:val="00716B96"/>
    <w:rsid w:val="00717DD5"/>
    <w:rsid w:val="0072075C"/>
    <w:rsid w:val="00722029"/>
    <w:rsid w:val="00722336"/>
    <w:rsid w:val="0072421F"/>
    <w:rsid w:val="00726D17"/>
    <w:rsid w:val="007275F2"/>
    <w:rsid w:val="007301A2"/>
    <w:rsid w:val="007307BA"/>
    <w:rsid w:val="007308ED"/>
    <w:rsid w:val="00735BF6"/>
    <w:rsid w:val="00735CC2"/>
    <w:rsid w:val="007362F4"/>
    <w:rsid w:val="00740901"/>
    <w:rsid w:val="00742C0A"/>
    <w:rsid w:val="0074349F"/>
    <w:rsid w:val="00744D0A"/>
    <w:rsid w:val="007453E7"/>
    <w:rsid w:val="007469BD"/>
    <w:rsid w:val="00753631"/>
    <w:rsid w:val="00755922"/>
    <w:rsid w:val="007628C4"/>
    <w:rsid w:val="007651D7"/>
    <w:rsid w:val="00766433"/>
    <w:rsid w:val="00766AEE"/>
    <w:rsid w:val="00766D22"/>
    <w:rsid w:val="007723CB"/>
    <w:rsid w:val="0077290F"/>
    <w:rsid w:val="007751C2"/>
    <w:rsid w:val="00775FBA"/>
    <w:rsid w:val="0077715C"/>
    <w:rsid w:val="00777FB8"/>
    <w:rsid w:val="00780EB4"/>
    <w:rsid w:val="007824C9"/>
    <w:rsid w:val="00783AFA"/>
    <w:rsid w:val="0078488E"/>
    <w:rsid w:val="007850C1"/>
    <w:rsid w:val="00786444"/>
    <w:rsid w:val="00787654"/>
    <w:rsid w:val="00787FDD"/>
    <w:rsid w:val="007931A9"/>
    <w:rsid w:val="007951E9"/>
    <w:rsid w:val="00795800"/>
    <w:rsid w:val="00796656"/>
    <w:rsid w:val="007A16BD"/>
    <w:rsid w:val="007A1CB0"/>
    <w:rsid w:val="007A2B9B"/>
    <w:rsid w:val="007A2D0E"/>
    <w:rsid w:val="007A2E00"/>
    <w:rsid w:val="007A311C"/>
    <w:rsid w:val="007A4065"/>
    <w:rsid w:val="007A5B94"/>
    <w:rsid w:val="007A737D"/>
    <w:rsid w:val="007A742B"/>
    <w:rsid w:val="007A7ED7"/>
    <w:rsid w:val="007B2126"/>
    <w:rsid w:val="007B2C93"/>
    <w:rsid w:val="007B4E44"/>
    <w:rsid w:val="007B5BA0"/>
    <w:rsid w:val="007B6A5C"/>
    <w:rsid w:val="007C0A16"/>
    <w:rsid w:val="007C12E8"/>
    <w:rsid w:val="007C16DB"/>
    <w:rsid w:val="007C2225"/>
    <w:rsid w:val="007C2F0A"/>
    <w:rsid w:val="007C3C58"/>
    <w:rsid w:val="007C4DFD"/>
    <w:rsid w:val="007C5888"/>
    <w:rsid w:val="007C6638"/>
    <w:rsid w:val="007C6718"/>
    <w:rsid w:val="007C7411"/>
    <w:rsid w:val="007C79DF"/>
    <w:rsid w:val="007D1BCA"/>
    <w:rsid w:val="007D2A16"/>
    <w:rsid w:val="007D5A9E"/>
    <w:rsid w:val="007D68EE"/>
    <w:rsid w:val="007E05AB"/>
    <w:rsid w:val="007E12CE"/>
    <w:rsid w:val="007E3797"/>
    <w:rsid w:val="007E6730"/>
    <w:rsid w:val="007F06F3"/>
    <w:rsid w:val="007F09F4"/>
    <w:rsid w:val="007F3AB2"/>
    <w:rsid w:val="007F4299"/>
    <w:rsid w:val="007F4DA8"/>
    <w:rsid w:val="007F6776"/>
    <w:rsid w:val="00801BAD"/>
    <w:rsid w:val="00805FC6"/>
    <w:rsid w:val="00812391"/>
    <w:rsid w:val="00814829"/>
    <w:rsid w:val="00814C15"/>
    <w:rsid w:val="00814E4F"/>
    <w:rsid w:val="0081584A"/>
    <w:rsid w:val="00815860"/>
    <w:rsid w:val="00817BA9"/>
    <w:rsid w:val="00821B69"/>
    <w:rsid w:val="00822D47"/>
    <w:rsid w:val="0082640A"/>
    <w:rsid w:val="008266DC"/>
    <w:rsid w:val="00826C07"/>
    <w:rsid w:val="00827199"/>
    <w:rsid w:val="00831533"/>
    <w:rsid w:val="0083188F"/>
    <w:rsid w:val="008330B1"/>
    <w:rsid w:val="008350B6"/>
    <w:rsid w:val="008354E1"/>
    <w:rsid w:val="008372CB"/>
    <w:rsid w:val="00840119"/>
    <w:rsid w:val="00840AF0"/>
    <w:rsid w:val="00842185"/>
    <w:rsid w:val="008430FB"/>
    <w:rsid w:val="00845487"/>
    <w:rsid w:val="008524C7"/>
    <w:rsid w:val="0085266E"/>
    <w:rsid w:val="00853540"/>
    <w:rsid w:val="008535B3"/>
    <w:rsid w:val="00855E5A"/>
    <w:rsid w:val="00855EF8"/>
    <w:rsid w:val="00856A8F"/>
    <w:rsid w:val="008571B9"/>
    <w:rsid w:val="008604C9"/>
    <w:rsid w:val="00861043"/>
    <w:rsid w:val="0086137E"/>
    <w:rsid w:val="0086212E"/>
    <w:rsid w:val="00862F04"/>
    <w:rsid w:val="00865879"/>
    <w:rsid w:val="00867325"/>
    <w:rsid w:val="00867719"/>
    <w:rsid w:val="008702E5"/>
    <w:rsid w:val="0087494E"/>
    <w:rsid w:val="00876D70"/>
    <w:rsid w:val="0087702B"/>
    <w:rsid w:val="00877480"/>
    <w:rsid w:val="00877C5A"/>
    <w:rsid w:val="008820F5"/>
    <w:rsid w:val="00882E30"/>
    <w:rsid w:val="0088329D"/>
    <w:rsid w:val="008858E7"/>
    <w:rsid w:val="0088595C"/>
    <w:rsid w:val="00885F78"/>
    <w:rsid w:val="008912A5"/>
    <w:rsid w:val="0089230A"/>
    <w:rsid w:val="008927E4"/>
    <w:rsid w:val="0089606E"/>
    <w:rsid w:val="008A08C7"/>
    <w:rsid w:val="008A3F26"/>
    <w:rsid w:val="008A4D36"/>
    <w:rsid w:val="008A7348"/>
    <w:rsid w:val="008B38E4"/>
    <w:rsid w:val="008B3B91"/>
    <w:rsid w:val="008B4238"/>
    <w:rsid w:val="008B4FEE"/>
    <w:rsid w:val="008B556C"/>
    <w:rsid w:val="008B6BA1"/>
    <w:rsid w:val="008B6FFA"/>
    <w:rsid w:val="008C019C"/>
    <w:rsid w:val="008C0660"/>
    <w:rsid w:val="008C1BCB"/>
    <w:rsid w:val="008C2E14"/>
    <w:rsid w:val="008C40A9"/>
    <w:rsid w:val="008C4A13"/>
    <w:rsid w:val="008C6299"/>
    <w:rsid w:val="008D344B"/>
    <w:rsid w:val="008D4452"/>
    <w:rsid w:val="008D6C77"/>
    <w:rsid w:val="008D728F"/>
    <w:rsid w:val="008D7A10"/>
    <w:rsid w:val="008E05F0"/>
    <w:rsid w:val="008E0C60"/>
    <w:rsid w:val="008E3B14"/>
    <w:rsid w:val="008E5266"/>
    <w:rsid w:val="008E6B1A"/>
    <w:rsid w:val="008E6FD3"/>
    <w:rsid w:val="008E7296"/>
    <w:rsid w:val="008E7483"/>
    <w:rsid w:val="008F15AA"/>
    <w:rsid w:val="008F3C34"/>
    <w:rsid w:val="008F4FCB"/>
    <w:rsid w:val="008F7843"/>
    <w:rsid w:val="008F7D17"/>
    <w:rsid w:val="00901434"/>
    <w:rsid w:val="00903481"/>
    <w:rsid w:val="00907479"/>
    <w:rsid w:val="00910245"/>
    <w:rsid w:val="00910FC1"/>
    <w:rsid w:val="00912B96"/>
    <w:rsid w:val="0091349F"/>
    <w:rsid w:val="00913565"/>
    <w:rsid w:val="00913DB4"/>
    <w:rsid w:val="009140DF"/>
    <w:rsid w:val="009179B4"/>
    <w:rsid w:val="009229E2"/>
    <w:rsid w:val="00922E25"/>
    <w:rsid w:val="009251E7"/>
    <w:rsid w:val="00927FDB"/>
    <w:rsid w:val="00930EA7"/>
    <w:rsid w:val="00933A4E"/>
    <w:rsid w:val="00936304"/>
    <w:rsid w:val="00936C85"/>
    <w:rsid w:val="00937835"/>
    <w:rsid w:val="00940632"/>
    <w:rsid w:val="00946174"/>
    <w:rsid w:val="009465FA"/>
    <w:rsid w:val="0095004E"/>
    <w:rsid w:val="009519B1"/>
    <w:rsid w:val="00952193"/>
    <w:rsid w:val="00952E79"/>
    <w:rsid w:val="00953900"/>
    <w:rsid w:val="00955136"/>
    <w:rsid w:val="0095527F"/>
    <w:rsid w:val="00956AE4"/>
    <w:rsid w:val="00961132"/>
    <w:rsid w:val="00961C56"/>
    <w:rsid w:val="0096351A"/>
    <w:rsid w:val="00965CA0"/>
    <w:rsid w:val="0097215D"/>
    <w:rsid w:val="009723A8"/>
    <w:rsid w:val="00974395"/>
    <w:rsid w:val="00974BA8"/>
    <w:rsid w:val="00975CA3"/>
    <w:rsid w:val="00977D16"/>
    <w:rsid w:val="0098109C"/>
    <w:rsid w:val="009817F7"/>
    <w:rsid w:val="00982318"/>
    <w:rsid w:val="00982597"/>
    <w:rsid w:val="009829BD"/>
    <w:rsid w:val="00984829"/>
    <w:rsid w:val="00990261"/>
    <w:rsid w:val="00990972"/>
    <w:rsid w:val="00991ABB"/>
    <w:rsid w:val="00991CB0"/>
    <w:rsid w:val="00991EC8"/>
    <w:rsid w:val="0099341A"/>
    <w:rsid w:val="009942DB"/>
    <w:rsid w:val="009A0AB2"/>
    <w:rsid w:val="009A1BC9"/>
    <w:rsid w:val="009A2BF7"/>
    <w:rsid w:val="009A5C85"/>
    <w:rsid w:val="009A6A94"/>
    <w:rsid w:val="009A7480"/>
    <w:rsid w:val="009B1849"/>
    <w:rsid w:val="009B2917"/>
    <w:rsid w:val="009B47DF"/>
    <w:rsid w:val="009B4B12"/>
    <w:rsid w:val="009C076F"/>
    <w:rsid w:val="009C1441"/>
    <w:rsid w:val="009C47A0"/>
    <w:rsid w:val="009C5493"/>
    <w:rsid w:val="009C5F9D"/>
    <w:rsid w:val="009C6CD3"/>
    <w:rsid w:val="009C6D67"/>
    <w:rsid w:val="009D0DB0"/>
    <w:rsid w:val="009D0F19"/>
    <w:rsid w:val="009D1290"/>
    <w:rsid w:val="009D130D"/>
    <w:rsid w:val="009D18C3"/>
    <w:rsid w:val="009D19BE"/>
    <w:rsid w:val="009D4BE5"/>
    <w:rsid w:val="009D565C"/>
    <w:rsid w:val="009D5A6D"/>
    <w:rsid w:val="009D7CA9"/>
    <w:rsid w:val="009E023F"/>
    <w:rsid w:val="009E1D26"/>
    <w:rsid w:val="009E4A05"/>
    <w:rsid w:val="009E5788"/>
    <w:rsid w:val="009E6559"/>
    <w:rsid w:val="009E744A"/>
    <w:rsid w:val="009F0424"/>
    <w:rsid w:val="009F119D"/>
    <w:rsid w:val="009F19E1"/>
    <w:rsid w:val="009F2649"/>
    <w:rsid w:val="009F3F57"/>
    <w:rsid w:val="009F407A"/>
    <w:rsid w:val="009F495F"/>
    <w:rsid w:val="009F5117"/>
    <w:rsid w:val="009F54AB"/>
    <w:rsid w:val="009F7E1E"/>
    <w:rsid w:val="00A015C5"/>
    <w:rsid w:val="00A13A4C"/>
    <w:rsid w:val="00A1430F"/>
    <w:rsid w:val="00A146E7"/>
    <w:rsid w:val="00A1548D"/>
    <w:rsid w:val="00A15E38"/>
    <w:rsid w:val="00A27C7F"/>
    <w:rsid w:val="00A31058"/>
    <w:rsid w:val="00A31284"/>
    <w:rsid w:val="00A31A9B"/>
    <w:rsid w:val="00A32DA6"/>
    <w:rsid w:val="00A3335B"/>
    <w:rsid w:val="00A3584F"/>
    <w:rsid w:val="00A36C28"/>
    <w:rsid w:val="00A43285"/>
    <w:rsid w:val="00A439BA"/>
    <w:rsid w:val="00A44D79"/>
    <w:rsid w:val="00A500E8"/>
    <w:rsid w:val="00A5092F"/>
    <w:rsid w:val="00A52679"/>
    <w:rsid w:val="00A53932"/>
    <w:rsid w:val="00A54751"/>
    <w:rsid w:val="00A548A8"/>
    <w:rsid w:val="00A57B43"/>
    <w:rsid w:val="00A6053B"/>
    <w:rsid w:val="00A63256"/>
    <w:rsid w:val="00A6686E"/>
    <w:rsid w:val="00A702D6"/>
    <w:rsid w:val="00A70AD1"/>
    <w:rsid w:val="00A726C1"/>
    <w:rsid w:val="00A74B10"/>
    <w:rsid w:val="00A758C0"/>
    <w:rsid w:val="00A7622B"/>
    <w:rsid w:val="00A76D69"/>
    <w:rsid w:val="00A77F42"/>
    <w:rsid w:val="00A83C05"/>
    <w:rsid w:val="00A83C24"/>
    <w:rsid w:val="00A83D72"/>
    <w:rsid w:val="00A90651"/>
    <w:rsid w:val="00A91268"/>
    <w:rsid w:val="00A93359"/>
    <w:rsid w:val="00A93688"/>
    <w:rsid w:val="00A965DF"/>
    <w:rsid w:val="00AA1FF1"/>
    <w:rsid w:val="00AA297D"/>
    <w:rsid w:val="00AA3FA9"/>
    <w:rsid w:val="00AA603D"/>
    <w:rsid w:val="00AB26DA"/>
    <w:rsid w:val="00AB32ED"/>
    <w:rsid w:val="00AB6106"/>
    <w:rsid w:val="00AB62D6"/>
    <w:rsid w:val="00AC0299"/>
    <w:rsid w:val="00AC0333"/>
    <w:rsid w:val="00AC039B"/>
    <w:rsid w:val="00AC0B5F"/>
    <w:rsid w:val="00AC3AC8"/>
    <w:rsid w:val="00AC3F9F"/>
    <w:rsid w:val="00AC69FF"/>
    <w:rsid w:val="00AC7E48"/>
    <w:rsid w:val="00AC7E5C"/>
    <w:rsid w:val="00AC7FED"/>
    <w:rsid w:val="00AD03A7"/>
    <w:rsid w:val="00AD6E14"/>
    <w:rsid w:val="00AE0B78"/>
    <w:rsid w:val="00AE2A3D"/>
    <w:rsid w:val="00AE2AA9"/>
    <w:rsid w:val="00AE3908"/>
    <w:rsid w:val="00AE4409"/>
    <w:rsid w:val="00AE4489"/>
    <w:rsid w:val="00AE5E54"/>
    <w:rsid w:val="00AE620D"/>
    <w:rsid w:val="00AE6A55"/>
    <w:rsid w:val="00AE76DB"/>
    <w:rsid w:val="00AF028E"/>
    <w:rsid w:val="00AF1015"/>
    <w:rsid w:val="00AF4530"/>
    <w:rsid w:val="00AF51B0"/>
    <w:rsid w:val="00AF5609"/>
    <w:rsid w:val="00AF685B"/>
    <w:rsid w:val="00AF6A2B"/>
    <w:rsid w:val="00B00B02"/>
    <w:rsid w:val="00B00D83"/>
    <w:rsid w:val="00B01010"/>
    <w:rsid w:val="00B02EBE"/>
    <w:rsid w:val="00B03BE9"/>
    <w:rsid w:val="00B04011"/>
    <w:rsid w:val="00B05536"/>
    <w:rsid w:val="00B06241"/>
    <w:rsid w:val="00B1063A"/>
    <w:rsid w:val="00B11FB4"/>
    <w:rsid w:val="00B1276F"/>
    <w:rsid w:val="00B12F00"/>
    <w:rsid w:val="00B1381A"/>
    <w:rsid w:val="00B1546E"/>
    <w:rsid w:val="00B22CA3"/>
    <w:rsid w:val="00B24083"/>
    <w:rsid w:val="00B27B34"/>
    <w:rsid w:val="00B27B89"/>
    <w:rsid w:val="00B30018"/>
    <w:rsid w:val="00B32781"/>
    <w:rsid w:val="00B32A2B"/>
    <w:rsid w:val="00B35048"/>
    <w:rsid w:val="00B40649"/>
    <w:rsid w:val="00B4290B"/>
    <w:rsid w:val="00B43867"/>
    <w:rsid w:val="00B453F5"/>
    <w:rsid w:val="00B466ED"/>
    <w:rsid w:val="00B46A0F"/>
    <w:rsid w:val="00B46FC8"/>
    <w:rsid w:val="00B5329F"/>
    <w:rsid w:val="00B54799"/>
    <w:rsid w:val="00B54F5F"/>
    <w:rsid w:val="00B65A6B"/>
    <w:rsid w:val="00B71A74"/>
    <w:rsid w:val="00B74FF9"/>
    <w:rsid w:val="00B7613D"/>
    <w:rsid w:val="00B81234"/>
    <w:rsid w:val="00B81ADA"/>
    <w:rsid w:val="00B824C0"/>
    <w:rsid w:val="00B82C18"/>
    <w:rsid w:val="00B87C17"/>
    <w:rsid w:val="00B91425"/>
    <w:rsid w:val="00B91CD0"/>
    <w:rsid w:val="00B92019"/>
    <w:rsid w:val="00B9317D"/>
    <w:rsid w:val="00B93AFB"/>
    <w:rsid w:val="00B93FCB"/>
    <w:rsid w:val="00B94B91"/>
    <w:rsid w:val="00BA29CB"/>
    <w:rsid w:val="00BA33D1"/>
    <w:rsid w:val="00BA3ED8"/>
    <w:rsid w:val="00BA5614"/>
    <w:rsid w:val="00BB1E34"/>
    <w:rsid w:val="00BB2A22"/>
    <w:rsid w:val="00BB3203"/>
    <w:rsid w:val="00BB3ABE"/>
    <w:rsid w:val="00BB50B1"/>
    <w:rsid w:val="00BB5D43"/>
    <w:rsid w:val="00BB666D"/>
    <w:rsid w:val="00BC3190"/>
    <w:rsid w:val="00BC3820"/>
    <w:rsid w:val="00BC4581"/>
    <w:rsid w:val="00BD06DE"/>
    <w:rsid w:val="00BD2795"/>
    <w:rsid w:val="00BD2E55"/>
    <w:rsid w:val="00BD41DB"/>
    <w:rsid w:val="00BD4672"/>
    <w:rsid w:val="00BD5DE9"/>
    <w:rsid w:val="00BD7C8C"/>
    <w:rsid w:val="00BE0506"/>
    <w:rsid w:val="00BE2048"/>
    <w:rsid w:val="00BE27BA"/>
    <w:rsid w:val="00BE35E3"/>
    <w:rsid w:val="00BE4594"/>
    <w:rsid w:val="00BE483D"/>
    <w:rsid w:val="00BE4D37"/>
    <w:rsid w:val="00BE4FB1"/>
    <w:rsid w:val="00BE5035"/>
    <w:rsid w:val="00BE5CE3"/>
    <w:rsid w:val="00BE746F"/>
    <w:rsid w:val="00BE78AD"/>
    <w:rsid w:val="00BF2FE7"/>
    <w:rsid w:val="00BF4B80"/>
    <w:rsid w:val="00BF7898"/>
    <w:rsid w:val="00C00617"/>
    <w:rsid w:val="00C0066E"/>
    <w:rsid w:val="00C00F1D"/>
    <w:rsid w:val="00C01027"/>
    <w:rsid w:val="00C0151B"/>
    <w:rsid w:val="00C0451C"/>
    <w:rsid w:val="00C05363"/>
    <w:rsid w:val="00C0648B"/>
    <w:rsid w:val="00C101DD"/>
    <w:rsid w:val="00C11233"/>
    <w:rsid w:val="00C11631"/>
    <w:rsid w:val="00C13C49"/>
    <w:rsid w:val="00C14E28"/>
    <w:rsid w:val="00C1696A"/>
    <w:rsid w:val="00C203FC"/>
    <w:rsid w:val="00C2150C"/>
    <w:rsid w:val="00C22020"/>
    <w:rsid w:val="00C22735"/>
    <w:rsid w:val="00C22AAB"/>
    <w:rsid w:val="00C23456"/>
    <w:rsid w:val="00C23A5F"/>
    <w:rsid w:val="00C24045"/>
    <w:rsid w:val="00C24A0E"/>
    <w:rsid w:val="00C2501E"/>
    <w:rsid w:val="00C255AF"/>
    <w:rsid w:val="00C258C1"/>
    <w:rsid w:val="00C25B55"/>
    <w:rsid w:val="00C30A08"/>
    <w:rsid w:val="00C30EC0"/>
    <w:rsid w:val="00C3169D"/>
    <w:rsid w:val="00C3277A"/>
    <w:rsid w:val="00C32BC6"/>
    <w:rsid w:val="00C32EAE"/>
    <w:rsid w:val="00C345EC"/>
    <w:rsid w:val="00C3483F"/>
    <w:rsid w:val="00C37B7C"/>
    <w:rsid w:val="00C42562"/>
    <w:rsid w:val="00C4300F"/>
    <w:rsid w:val="00C458DD"/>
    <w:rsid w:val="00C476D3"/>
    <w:rsid w:val="00C51A35"/>
    <w:rsid w:val="00C51EB3"/>
    <w:rsid w:val="00C529D2"/>
    <w:rsid w:val="00C52B4E"/>
    <w:rsid w:val="00C52C13"/>
    <w:rsid w:val="00C53AA9"/>
    <w:rsid w:val="00C569D5"/>
    <w:rsid w:val="00C57A51"/>
    <w:rsid w:val="00C61FB6"/>
    <w:rsid w:val="00C62E89"/>
    <w:rsid w:val="00C66CC3"/>
    <w:rsid w:val="00C67E6C"/>
    <w:rsid w:val="00C73D08"/>
    <w:rsid w:val="00C74563"/>
    <w:rsid w:val="00C75F9E"/>
    <w:rsid w:val="00C91F3E"/>
    <w:rsid w:val="00C93C7C"/>
    <w:rsid w:val="00C93E3A"/>
    <w:rsid w:val="00C942ED"/>
    <w:rsid w:val="00C94CE0"/>
    <w:rsid w:val="00C96085"/>
    <w:rsid w:val="00C974E4"/>
    <w:rsid w:val="00CA037B"/>
    <w:rsid w:val="00CA257A"/>
    <w:rsid w:val="00CA3172"/>
    <w:rsid w:val="00CA36F8"/>
    <w:rsid w:val="00CA3BE2"/>
    <w:rsid w:val="00CA4A09"/>
    <w:rsid w:val="00CA4DF8"/>
    <w:rsid w:val="00CB0194"/>
    <w:rsid w:val="00CB2576"/>
    <w:rsid w:val="00CB4D13"/>
    <w:rsid w:val="00CB50D9"/>
    <w:rsid w:val="00CB758F"/>
    <w:rsid w:val="00CC04F3"/>
    <w:rsid w:val="00CC0BB0"/>
    <w:rsid w:val="00CC0CC7"/>
    <w:rsid w:val="00CC1BDA"/>
    <w:rsid w:val="00CC2EB8"/>
    <w:rsid w:val="00CC6AEA"/>
    <w:rsid w:val="00CC7A61"/>
    <w:rsid w:val="00CD001D"/>
    <w:rsid w:val="00CD1165"/>
    <w:rsid w:val="00CD3CB0"/>
    <w:rsid w:val="00CD45DE"/>
    <w:rsid w:val="00CD7D3F"/>
    <w:rsid w:val="00CD7D8C"/>
    <w:rsid w:val="00CE0FF7"/>
    <w:rsid w:val="00CE2D61"/>
    <w:rsid w:val="00CE2F71"/>
    <w:rsid w:val="00CE4D60"/>
    <w:rsid w:val="00CE52BA"/>
    <w:rsid w:val="00CF0EC6"/>
    <w:rsid w:val="00CF1731"/>
    <w:rsid w:val="00CF1A35"/>
    <w:rsid w:val="00CF2C4D"/>
    <w:rsid w:val="00CF36C4"/>
    <w:rsid w:val="00CF3E73"/>
    <w:rsid w:val="00CF415B"/>
    <w:rsid w:val="00CF63BA"/>
    <w:rsid w:val="00CF7BAE"/>
    <w:rsid w:val="00D00E52"/>
    <w:rsid w:val="00D019AB"/>
    <w:rsid w:val="00D0282F"/>
    <w:rsid w:val="00D0599B"/>
    <w:rsid w:val="00D062A6"/>
    <w:rsid w:val="00D06DFA"/>
    <w:rsid w:val="00D12562"/>
    <w:rsid w:val="00D13C1C"/>
    <w:rsid w:val="00D15543"/>
    <w:rsid w:val="00D16186"/>
    <w:rsid w:val="00D21944"/>
    <w:rsid w:val="00D21BB6"/>
    <w:rsid w:val="00D22D35"/>
    <w:rsid w:val="00D2511C"/>
    <w:rsid w:val="00D30A3F"/>
    <w:rsid w:val="00D31B4D"/>
    <w:rsid w:val="00D32D4C"/>
    <w:rsid w:val="00D34644"/>
    <w:rsid w:val="00D34DB7"/>
    <w:rsid w:val="00D3530D"/>
    <w:rsid w:val="00D3566D"/>
    <w:rsid w:val="00D36169"/>
    <w:rsid w:val="00D36F4E"/>
    <w:rsid w:val="00D37F27"/>
    <w:rsid w:val="00D418E7"/>
    <w:rsid w:val="00D41A87"/>
    <w:rsid w:val="00D44230"/>
    <w:rsid w:val="00D445A7"/>
    <w:rsid w:val="00D45609"/>
    <w:rsid w:val="00D45F15"/>
    <w:rsid w:val="00D460B2"/>
    <w:rsid w:val="00D47EAC"/>
    <w:rsid w:val="00D53991"/>
    <w:rsid w:val="00D539E9"/>
    <w:rsid w:val="00D53B2B"/>
    <w:rsid w:val="00D5545E"/>
    <w:rsid w:val="00D56FC3"/>
    <w:rsid w:val="00D5747A"/>
    <w:rsid w:val="00D61626"/>
    <w:rsid w:val="00D62267"/>
    <w:rsid w:val="00D62BFE"/>
    <w:rsid w:val="00D630E1"/>
    <w:rsid w:val="00D67FCA"/>
    <w:rsid w:val="00D70736"/>
    <w:rsid w:val="00D7147F"/>
    <w:rsid w:val="00D72CD8"/>
    <w:rsid w:val="00D740EB"/>
    <w:rsid w:val="00D75EAB"/>
    <w:rsid w:val="00D7672E"/>
    <w:rsid w:val="00D77F39"/>
    <w:rsid w:val="00D809E8"/>
    <w:rsid w:val="00D84B52"/>
    <w:rsid w:val="00D8593A"/>
    <w:rsid w:val="00D85C0E"/>
    <w:rsid w:val="00D868BE"/>
    <w:rsid w:val="00D90B6C"/>
    <w:rsid w:val="00D90D58"/>
    <w:rsid w:val="00D91DAD"/>
    <w:rsid w:val="00D92E62"/>
    <w:rsid w:val="00D95868"/>
    <w:rsid w:val="00D96F87"/>
    <w:rsid w:val="00D978A4"/>
    <w:rsid w:val="00DA0EB4"/>
    <w:rsid w:val="00DA176B"/>
    <w:rsid w:val="00DA31B9"/>
    <w:rsid w:val="00DA5A49"/>
    <w:rsid w:val="00DA7713"/>
    <w:rsid w:val="00DB0492"/>
    <w:rsid w:val="00DB2226"/>
    <w:rsid w:val="00DB3D78"/>
    <w:rsid w:val="00DB4EDA"/>
    <w:rsid w:val="00DB7AFB"/>
    <w:rsid w:val="00DB7F2E"/>
    <w:rsid w:val="00DC039C"/>
    <w:rsid w:val="00DC08C4"/>
    <w:rsid w:val="00DC0E9E"/>
    <w:rsid w:val="00DC17FF"/>
    <w:rsid w:val="00DC2B35"/>
    <w:rsid w:val="00DC3650"/>
    <w:rsid w:val="00DC4535"/>
    <w:rsid w:val="00DC5416"/>
    <w:rsid w:val="00DC5ABD"/>
    <w:rsid w:val="00DC67EA"/>
    <w:rsid w:val="00DC6830"/>
    <w:rsid w:val="00DC7E5E"/>
    <w:rsid w:val="00DD1E74"/>
    <w:rsid w:val="00DD23BB"/>
    <w:rsid w:val="00DD38A9"/>
    <w:rsid w:val="00DD3FAB"/>
    <w:rsid w:val="00DD73C7"/>
    <w:rsid w:val="00DE1A4A"/>
    <w:rsid w:val="00DE1BD9"/>
    <w:rsid w:val="00DE2EBF"/>
    <w:rsid w:val="00DE30AF"/>
    <w:rsid w:val="00DE37F0"/>
    <w:rsid w:val="00DE579D"/>
    <w:rsid w:val="00DE6661"/>
    <w:rsid w:val="00DF0B13"/>
    <w:rsid w:val="00DF2446"/>
    <w:rsid w:val="00DF385F"/>
    <w:rsid w:val="00DF392C"/>
    <w:rsid w:val="00DF73F6"/>
    <w:rsid w:val="00DF7785"/>
    <w:rsid w:val="00E01C76"/>
    <w:rsid w:val="00E032FF"/>
    <w:rsid w:val="00E0412E"/>
    <w:rsid w:val="00E058F8"/>
    <w:rsid w:val="00E0688F"/>
    <w:rsid w:val="00E11645"/>
    <w:rsid w:val="00E12795"/>
    <w:rsid w:val="00E16A01"/>
    <w:rsid w:val="00E17715"/>
    <w:rsid w:val="00E20185"/>
    <w:rsid w:val="00E21917"/>
    <w:rsid w:val="00E24E2A"/>
    <w:rsid w:val="00E252E0"/>
    <w:rsid w:val="00E277AB"/>
    <w:rsid w:val="00E30A25"/>
    <w:rsid w:val="00E32821"/>
    <w:rsid w:val="00E32C6D"/>
    <w:rsid w:val="00E3475E"/>
    <w:rsid w:val="00E4013E"/>
    <w:rsid w:val="00E42902"/>
    <w:rsid w:val="00E42B64"/>
    <w:rsid w:val="00E435FF"/>
    <w:rsid w:val="00E455C8"/>
    <w:rsid w:val="00E458CD"/>
    <w:rsid w:val="00E47CC7"/>
    <w:rsid w:val="00E51C1F"/>
    <w:rsid w:val="00E55DCE"/>
    <w:rsid w:val="00E578A4"/>
    <w:rsid w:val="00E60145"/>
    <w:rsid w:val="00E60D43"/>
    <w:rsid w:val="00E60ED8"/>
    <w:rsid w:val="00E60F21"/>
    <w:rsid w:val="00E611B2"/>
    <w:rsid w:val="00E6201C"/>
    <w:rsid w:val="00E65793"/>
    <w:rsid w:val="00E65D81"/>
    <w:rsid w:val="00E660D9"/>
    <w:rsid w:val="00E673E1"/>
    <w:rsid w:val="00E707E4"/>
    <w:rsid w:val="00E7140D"/>
    <w:rsid w:val="00E723B8"/>
    <w:rsid w:val="00E72686"/>
    <w:rsid w:val="00E7758B"/>
    <w:rsid w:val="00E779A1"/>
    <w:rsid w:val="00E813C8"/>
    <w:rsid w:val="00E81C27"/>
    <w:rsid w:val="00E8407C"/>
    <w:rsid w:val="00E8467A"/>
    <w:rsid w:val="00E84835"/>
    <w:rsid w:val="00E849D0"/>
    <w:rsid w:val="00E84E74"/>
    <w:rsid w:val="00E9252F"/>
    <w:rsid w:val="00E94012"/>
    <w:rsid w:val="00E97FB6"/>
    <w:rsid w:val="00EA0286"/>
    <w:rsid w:val="00EA12A4"/>
    <w:rsid w:val="00EA4132"/>
    <w:rsid w:val="00EA4F3C"/>
    <w:rsid w:val="00EA53B4"/>
    <w:rsid w:val="00EA5CC5"/>
    <w:rsid w:val="00EA6410"/>
    <w:rsid w:val="00EB1419"/>
    <w:rsid w:val="00EB23A0"/>
    <w:rsid w:val="00EB3C93"/>
    <w:rsid w:val="00EB42EB"/>
    <w:rsid w:val="00EB67CA"/>
    <w:rsid w:val="00EB7F01"/>
    <w:rsid w:val="00EC17FD"/>
    <w:rsid w:val="00EC2390"/>
    <w:rsid w:val="00EC3B58"/>
    <w:rsid w:val="00EC56FB"/>
    <w:rsid w:val="00EC585A"/>
    <w:rsid w:val="00EC5FA6"/>
    <w:rsid w:val="00EC723E"/>
    <w:rsid w:val="00ED1226"/>
    <w:rsid w:val="00ED1A4B"/>
    <w:rsid w:val="00ED46A5"/>
    <w:rsid w:val="00ED5480"/>
    <w:rsid w:val="00ED7645"/>
    <w:rsid w:val="00ED7E61"/>
    <w:rsid w:val="00EE295F"/>
    <w:rsid w:val="00EE4EC6"/>
    <w:rsid w:val="00EE52C7"/>
    <w:rsid w:val="00EF3C91"/>
    <w:rsid w:val="00EF4E68"/>
    <w:rsid w:val="00EF6068"/>
    <w:rsid w:val="00EF6CCD"/>
    <w:rsid w:val="00F01A12"/>
    <w:rsid w:val="00F054E0"/>
    <w:rsid w:val="00F05A80"/>
    <w:rsid w:val="00F07E24"/>
    <w:rsid w:val="00F10888"/>
    <w:rsid w:val="00F1185B"/>
    <w:rsid w:val="00F11EB7"/>
    <w:rsid w:val="00F12093"/>
    <w:rsid w:val="00F14815"/>
    <w:rsid w:val="00F1710F"/>
    <w:rsid w:val="00F201BB"/>
    <w:rsid w:val="00F25EE9"/>
    <w:rsid w:val="00F25EED"/>
    <w:rsid w:val="00F30737"/>
    <w:rsid w:val="00F367E1"/>
    <w:rsid w:val="00F37B33"/>
    <w:rsid w:val="00F41C68"/>
    <w:rsid w:val="00F44436"/>
    <w:rsid w:val="00F444D2"/>
    <w:rsid w:val="00F4483C"/>
    <w:rsid w:val="00F455F0"/>
    <w:rsid w:val="00F47BDE"/>
    <w:rsid w:val="00F51D24"/>
    <w:rsid w:val="00F52A4E"/>
    <w:rsid w:val="00F52E9E"/>
    <w:rsid w:val="00F53326"/>
    <w:rsid w:val="00F57C72"/>
    <w:rsid w:val="00F57E19"/>
    <w:rsid w:val="00F60305"/>
    <w:rsid w:val="00F6172C"/>
    <w:rsid w:val="00F62C12"/>
    <w:rsid w:val="00F63FD9"/>
    <w:rsid w:val="00F657C0"/>
    <w:rsid w:val="00F65DD2"/>
    <w:rsid w:val="00F66AF1"/>
    <w:rsid w:val="00F6798E"/>
    <w:rsid w:val="00F73858"/>
    <w:rsid w:val="00F77C0F"/>
    <w:rsid w:val="00F83C69"/>
    <w:rsid w:val="00F866E2"/>
    <w:rsid w:val="00F86DD2"/>
    <w:rsid w:val="00F90032"/>
    <w:rsid w:val="00F91248"/>
    <w:rsid w:val="00F91C2E"/>
    <w:rsid w:val="00F9314D"/>
    <w:rsid w:val="00F93681"/>
    <w:rsid w:val="00F94E45"/>
    <w:rsid w:val="00F951C8"/>
    <w:rsid w:val="00F9586A"/>
    <w:rsid w:val="00F95874"/>
    <w:rsid w:val="00F97534"/>
    <w:rsid w:val="00FA0A75"/>
    <w:rsid w:val="00FA141A"/>
    <w:rsid w:val="00FA1A9A"/>
    <w:rsid w:val="00FA23DE"/>
    <w:rsid w:val="00FA2C15"/>
    <w:rsid w:val="00FA3048"/>
    <w:rsid w:val="00FA398A"/>
    <w:rsid w:val="00FA4A43"/>
    <w:rsid w:val="00FA514E"/>
    <w:rsid w:val="00FA6653"/>
    <w:rsid w:val="00FA76C5"/>
    <w:rsid w:val="00FA79CA"/>
    <w:rsid w:val="00FB1A89"/>
    <w:rsid w:val="00FB2539"/>
    <w:rsid w:val="00FB3E2C"/>
    <w:rsid w:val="00FB5173"/>
    <w:rsid w:val="00FB6E0D"/>
    <w:rsid w:val="00FC0BC7"/>
    <w:rsid w:val="00FC1270"/>
    <w:rsid w:val="00FC1A6C"/>
    <w:rsid w:val="00FC3681"/>
    <w:rsid w:val="00FC6856"/>
    <w:rsid w:val="00FC709D"/>
    <w:rsid w:val="00FC768B"/>
    <w:rsid w:val="00FD6793"/>
    <w:rsid w:val="00FE2614"/>
    <w:rsid w:val="00FE558A"/>
    <w:rsid w:val="00FE56B6"/>
    <w:rsid w:val="00FE7477"/>
    <w:rsid w:val="00FF07E7"/>
    <w:rsid w:val="00FF099F"/>
    <w:rsid w:val="00FF0A48"/>
    <w:rsid w:val="00FF4B83"/>
    <w:rsid w:val="00FF57EB"/>
    <w:rsid w:val="00FF7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2FD885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HTML Cite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039C"/>
    <w:pPr>
      <w:spacing w:before="60" w:after="120" w:line="288" w:lineRule="auto"/>
    </w:pPr>
    <w:rPr>
      <w:rFonts w:ascii="AvenirNext LT Pro Regular" w:hAnsi="AvenirNext LT Pro Regular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039C"/>
    <w:pPr>
      <w:keepNext/>
      <w:keepLines/>
      <w:pageBreakBefore/>
      <w:pBdr>
        <w:bottom w:val="single" w:sz="4" w:space="1" w:color="auto"/>
      </w:pBdr>
      <w:spacing w:after="320"/>
      <w:outlineLvl w:val="0"/>
    </w:pPr>
    <w:rPr>
      <w:rFonts w:ascii="AvenirNext LT Pro Medium" w:eastAsiaTheme="majorEastAsia" w:hAnsi="AvenirNext LT Pro Medium" w:cstheme="majorBidi"/>
      <w:b/>
      <w:bCs/>
      <w:sz w:val="40"/>
      <w:szCs w:val="32"/>
    </w:rPr>
  </w:style>
  <w:style w:type="paragraph" w:styleId="Heading2">
    <w:name w:val="heading 2"/>
    <w:basedOn w:val="Normal"/>
    <w:next w:val="Body"/>
    <w:link w:val="Heading2Char"/>
    <w:uiPriority w:val="9"/>
    <w:unhideWhenUsed/>
    <w:qFormat/>
    <w:rsid w:val="00DC039C"/>
    <w:pPr>
      <w:keepNext/>
      <w:keepLines/>
      <w:spacing w:before="200" w:after="0"/>
      <w:outlineLvl w:val="1"/>
    </w:pPr>
    <w:rPr>
      <w:rFonts w:ascii="AvenirNext LT Pro Medium" w:eastAsiaTheme="majorEastAsia" w:hAnsi="AvenirNext LT Pro Medium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DC039C"/>
    <w:pPr>
      <w:keepNext/>
      <w:keepLines/>
      <w:spacing w:before="200" w:after="0"/>
      <w:ind w:left="284"/>
      <w:outlineLvl w:val="2"/>
    </w:pPr>
    <w:rPr>
      <w:rFonts w:ascii="AvenirNext LT Pro Medium" w:eastAsiaTheme="majorEastAsia" w:hAnsi="AvenirNext LT Pro Medium" w:cstheme="majorBidi"/>
      <w:b/>
      <w:bCs/>
      <w:i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039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06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DC039C"/>
    <w:rPr>
      <w:rFonts w:ascii="AvenirNext LT Pro Medium" w:eastAsiaTheme="majorEastAsia" w:hAnsi="AvenirNext LT Pro Medium" w:cstheme="majorBidi"/>
      <w:b/>
      <w:bCs/>
      <w:sz w:val="40"/>
      <w:szCs w:val="32"/>
    </w:rPr>
  </w:style>
  <w:style w:type="paragraph" w:customStyle="1" w:styleId="GlyphCodePoint">
    <w:name w:val="Glyph Code Point"/>
    <w:basedOn w:val="Normal"/>
    <w:qFormat/>
    <w:rsid w:val="00DC039C"/>
    <w:pPr>
      <w:spacing w:before="20" w:after="0" w:line="240" w:lineRule="auto"/>
    </w:pPr>
    <w:rPr>
      <w:rFonts w:ascii="AvenirNext LT Pro Heavy" w:hAnsi="AvenirNext LT Pro Heavy"/>
      <w:sz w:val="16"/>
    </w:rPr>
  </w:style>
  <w:style w:type="paragraph" w:customStyle="1" w:styleId="GlyphDescription">
    <w:name w:val="Glyph Description"/>
    <w:basedOn w:val="Normal"/>
    <w:qFormat/>
    <w:rsid w:val="00DC039C"/>
    <w:pPr>
      <w:spacing w:before="40" w:after="0"/>
    </w:pPr>
    <w:rPr>
      <w:sz w:val="12"/>
    </w:rPr>
  </w:style>
  <w:style w:type="paragraph" w:styleId="BalloonText">
    <w:name w:val="Balloon Text"/>
    <w:basedOn w:val="Normal"/>
    <w:link w:val="BalloonTextChar"/>
    <w:semiHidden/>
    <w:unhideWhenUsed/>
    <w:rsid w:val="0052140F"/>
    <w:pPr>
      <w:spacing w:before="0"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52140F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nhideWhenUsed/>
    <w:rsid w:val="001C29EE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  <w:lang w:val="en-GB"/>
    </w:rPr>
  </w:style>
  <w:style w:type="paragraph" w:styleId="TOC1">
    <w:name w:val="toc 1"/>
    <w:basedOn w:val="Normal"/>
    <w:next w:val="Normal"/>
    <w:autoRedefine/>
    <w:uiPriority w:val="39"/>
    <w:unhideWhenUsed/>
    <w:rsid w:val="00F455F0"/>
    <w:pPr>
      <w:tabs>
        <w:tab w:val="right" w:leader="dot" w:pos="9730"/>
      </w:tabs>
      <w:spacing w:before="20" w:after="60"/>
    </w:pPr>
    <w:rPr>
      <w:sz w:val="20"/>
    </w:rPr>
  </w:style>
  <w:style w:type="paragraph" w:styleId="TOC2">
    <w:name w:val="toc 2"/>
    <w:basedOn w:val="Normal"/>
    <w:next w:val="Normal"/>
    <w:autoRedefine/>
    <w:unhideWhenUsed/>
    <w:rsid w:val="00F455F0"/>
    <w:pPr>
      <w:ind w:left="240"/>
    </w:pPr>
  </w:style>
  <w:style w:type="paragraph" w:styleId="TOC3">
    <w:name w:val="toc 3"/>
    <w:basedOn w:val="Normal"/>
    <w:next w:val="Normal"/>
    <w:autoRedefine/>
    <w:unhideWhenUsed/>
    <w:rsid w:val="00F455F0"/>
    <w:pPr>
      <w:ind w:left="480"/>
    </w:pPr>
  </w:style>
  <w:style w:type="paragraph" w:styleId="TOC4">
    <w:name w:val="toc 4"/>
    <w:basedOn w:val="Normal"/>
    <w:next w:val="Normal"/>
    <w:autoRedefine/>
    <w:unhideWhenUsed/>
    <w:rsid w:val="00F455F0"/>
    <w:pPr>
      <w:ind w:left="720"/>
    </w:pPr>
  </w:style>
  <w:style w:type="paragraph" w:styleId="TOC5">
    <w:name w:val="toc 5"/>
    <w:basedOn w:val="Normal"/>
    <w:next w:val="Normal"/>
    <w:autoRedefine/>
    <w:unhideWhenUsed/>
    <w:rsid w:val="00F455F0"/>
    <w:pPr>
      <w:ind w:left="960"/>
    </w:pPr>
  </w:style>
  <w:style w:type="paragraph" w:styleId="TOC6">
    <w:name w:val="toc 6"/>
    <w:basedOn w:val="Normal"/>
    <w:next w:val="Normal"/>
    <w:autoRedefine/>
    <w:unhideWhenUsed/>
    <w:rsid w:val="00F455F0"/>
    <w:pPr>
      <w:ind w:left="1200"/>
    </w:pPr>
  </w:style>
  <w:style w:type="paragraph" w:styleId="TOC7">
    <w:name w:val="toc 7"/>
    <w:basedOn w:val="Normal"/>
    <w:next w:val="Normal"/>
    <w:autoRedefine/>
    <w:unhideWhenUsed/>
    <w:rsid w:val="00F455F0"/>
    <w:pPr>
      <w:ind w:left="1440"/>
    </w:pPr>
  </w:style>
  <w:style w:type="paragraph" w:styleId="TOC8">
    <w:name w:val="toc 8"/>
    <w:basedOn w:val="Normal"/>
    <w:next w:val="Normal"/>
    <w:autoRedefine/>
    <w:unhideWhenUsed/>
    <w:rsid w:val="00F455F0"/>
    <w:pPr>
      <w:ind w:left="1680"/>
    </w:pPr>
  </w:style>
  <w:style w:type="paragraph" w:styleId="TOC9">
    <w:name w:val="toc 9"/>
    <w:basedOn w:val="Normal"/>
    <w:next w:val="Normal"/>
    <w:autoRedefine/>
    <w:unhideWhenUsed/>
    <w:rsid w:val="00F455F0"/>
    <w:pPr>
      <w:ind w:left="1920"/>
    </w:pPr>
  </w:style>
  <w:style w:type="paragraph" w:customStyle="1" w:styleId="TOCHeading1">
    <w:name w:val="TOC Heading 1"/>
    <w:basedOn w:val="Heading1"/>
    <w:qFormat/>
    <w:rsid w:val="00DC039C"/>
    <w:pPr>
      <w:pageBreakBefore w:val="0"/>
    </w:pPr>
  </w:style>
  <w:style w:type="paragraph" w:styleId="Title">
    <w:name w:val="Title"/>
    <w:basedOn w:val="Normal"/>
    <w:next w:val="Normal"/>
    <w:link w:val="TitleChar"/>
    <w:qFormat/>
    <w:rsid w:val="00DC039C"/>
    <w:pPr>
      <w:spacing w:before="0" w:after="300"/>
      <w:contextualSpacing/>
    </w:pPr>
    <w:rPr>
      <w:rFonts w:ascii="AvenirNext LT Pro Medium" w:eastAsiaTheme="majorEastAsia" w:hAnsi="AvenirNext LT Pro Medium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DC039C"/>
    <w:rPr>
      <w:rFonts w:ascii="AvenirNext LT Pro Medium" w:eastAsiaTheme="majorEastAsia" w:hAnsi="AvenirNext LT Pro Medium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qFormat/>
    <w:rsid w:val="00DC039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rsid w:val="00DC039C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Hyperlink">
    <w:name w:val="Hyperlink"/>
    <w:basedOn w:val="DefaultParagraphFont"/>
    <w:unhideWhenUsed/>
    <w:rsid w:val="00ED7E61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C039C"/>
    <w:rPr>
      <w:rFonts w:ascii="AvenirNext LT Pro Medium" w:eastAsiaTheme="majorEastAsia" w:hAnsi="AvenirNext LT Pro Medium" w:cstheme="majorBidi"/>
      <w:b/>
      <w:bCs/>
      <w:sz w:val="26"/>
      <w:szCs w:val="26"/>
    </w:rPr>
  </w:style>
  <w:style w:type="paragraph" w:styleId="ListParagraph">
    <w:name w:val="List Paragraph"/>
    <w:basedOn w:val="Normal"/>
    <w:qFormat/>
    <w:rsid w:val="00DC039C"/>
    <w:pPr>
      <w:ind w:left="720"/>
      <w:contextualSpacing/>
    </w:pPr>
  </w:style>
  <w:style w:type="paragraph" w:customStyle="1" w:styleId="Body">
    <w:name w:val="Body"/>
    <w:basedOn w:val="Normal"/>
    <w:qFormat/>
    <w:rsid w:val="00DC039C"/>
    <w:pPr>
      <w:ind w:left="284"/>
    </w:pPr>
  </w:style>
  <w:style w:type="paragraph" w:styleId="FootnoteText">
    <w:name w:val="footnote text"/>
    <w:basedOn w:val="Normal"/>
    <w:link w:val="FootnoteTextChar"/>
    <w:unhideWhenUsed/>
    <w:rsid w:val="00A53932"/>
    <w:pPr>
      <w:spacing w:before="0" w:after="0" w:line="240" w:lineRule="auto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rsid w:val="00A53932"/>
    <w:rPr>
      <w:rFonts w:ascii="Avenir Book" w:hAnsi="Avenir Book"/>
      <w:sz w:val="16"/>
    </w:rPr>
  </w:style>
  <w:style w:type="character" w:styleId="FootnoteReference">
    <w:name w:val="footnote reference"/>
    <w:basedOn w:val="DefaultParagraphFont"/>
    <w:unhideWhenUsed/>
    <w:rsid w:val="00A53932"/>
    <w:rPr>
      <w:vertAlign w:val="superscript"/>
    </w:rPr>
  </w:style>
  <w:style w:type="character" w:customStyle="1" w:styleId="apple-converted-space">
    <w:name w:val="apple-converted-space"/>
    <w:basedOn w:val="DefaultParagraphFont"/>
    <w:rsid w:val="0088595C"/>
  </w:style>
  <w:style w:type="character" w:styleId="HTMLCite">
    <w:name w:val="HTML Cite"/>
    <w:basedOn w:val="DefaultParagraphFont"/>
    <w:semiHidden/>
    <w:unhideWhenUsed/>
    <w:rsid w:val="0088595C"/>
    <w:rPr>
      <w:i/>
      <w:iCs/>
    </w:rPr>
  </w:style>
  <w:style w:type="character" w:styleId="Emphasis">
    <w:name w:val="Emphasis"/>
    <w:basedOn w:val="DefaultParagraphFont"/>
    <w:qFormat/>
    <w:rsid w:val="00DC039C"/>
    <w:rPr>
      <w:i/>
      <w:iCs/>
    </w:rPr>
  </w:style>
  <w:style w:type="character" w:customStyle="1" w:styleId="Heading3Char">
    <w:name w:val="Heading 3 Char"/>
    <w:basedOn w:val="DefaultParagraphFont"/>
    <w:link w:val="Heading3"/>
    <w:rsid w:val="00DC039C"/>
    <w:rPr>
      <w:rFonts w:ascii="AvenirNext LT Pro Medium" w:eastAsiaTheme="majorEastAsia" w:hAnsi="AvenirNext LT Pro Medium" w:cstheme="majorBidi"/>
      <w:b/>
      <w:bCs/>
      <w:i/>
    </w:rPr>
  </w:style>
  <w:style w:type="character" w:customStyle="1" w:styleId="producttitle">
    <w:name w:val="producttitle"/>
    <w:basedOn w:val="DefaultParagraphFont"/>
    <w:rsid w:val="00222D29"/>
  </w:style>
  <w:style w:type="paragraph" w:styleId="Header">
    <w:name w:val="header"/>
    <w:basedOn w:val="Normal"/>
    <w:link w:val="HeaderChar"/>
    <w:unhideWhenUsed/>
    <w:rsid w:val="00726D17"/>
    <w:pPr>
      <w:tabs>
        <w:tab w:val="center" w:pos="4320"/>
        <w:tab w:val="right" w:pos="8640"/>
      </w:tabs>
      <w:spacing w:before="0" w:after="0" w:line="240" w:lineRule="auto"/>
      <w:jc w:val="center"/>
    </w:pPr>
    <w:rPr>
      <w:i/>
      <w:sz w:val="16"/>
    </w:rPr>
  </w:style>
  <w:style w:type="character" w:customStyle="1" w:styleId="HeaderChar">
    <w:name w:val="Header Char"/>
    <w:basedOn w:val="DefaultParagraphFont"/>
    <w:link w:val="Header"/>
    <w:rsid w:val="00726D17"/>
    <w:rPr>
      <w:rFonts w:ascii="Avenir Book" w:hAnsi="Avenir Book"/>
      <w:i/>
      <w:sz w:val="16"/>
    </w:rPr>
  </w:style>
  <w:style w:type="paragraph" w:styleId="Footer">
    <w:name w:val="footer"/>
    <w:basedOn w:val="Normal"/>
    <w:link w:val="FooterChar"/>
    <w:unhideWhenUsed/>
    <w:rsid w:val="00726D17"/>
    <w:pPr>
      <w:tabs>
        <w:tab w:val="center" w:pos="4320"/>
        <w:tab w:val="right" w:pos="8640"/>
      </w:tabs>
      <w:spacing w:before="0" w:after="0" w:line="240" w:lineRule="auto"/>
      <w:jc w:val="center"/>
    </w:pPr>
    <w:rPr>
      <w:i/>
      <w:sz w:val="16"/>
    </w:rPr>
  </w:style>
  <w:style w:type="character" w:customStyle="1" w:styleId="FooterChar">
    <w:name w:val="Footer Char"/>
    <w:basedOn w:val="DefaultParagraphFont"/>
    <w:link w:val="Footer"/>
    <w:rsid w:val="00726D17"/>
    <w:rPr>
      <w:rFonts w:ascii="Avenir Book" w:hAnsi="Avenir Book"/>
      <w:i/>
      <w:sz w:val="16"/>
    </w:rPr>
  </w:style>
  <w:style w:type="character" w:styleId="PageNumber">
    <w:name w:val="page number"/>
    <w:basedOn w:val="DefaultParagraphFont"/>
    <w:semiHidden/>
    <w:unhideWhenUsed/>
    <w:rsid w:val="00CF7BAE"/>
  </w:style>
  <w:style w:type="paragraph" w:customStyle="1" w:styleId="Quoted">
    <w:name w:val="Quoted"/>
    <w:basedOn w:val="Body"/>
    <w:qFormat/>
    <w:rsid w:val="00DC039C"/>
    <w:pPr>
      <w:ind w:left="851" w:right="851"/>
    </w:pPr>
    <w:rPr>
      <w:sz w:val="18"/>
    </w:rPr>
  </w:style>
  <w:style w:type="character" w:styleId="FollowedHyperlink">
    <w:name w:val="FollowedHyperlink"/>
    <w:basedOn w:val="DefaultParagraphFont"/>
    <w:semiHidden/>
    <w:unhideWhenUsed/>
    <w:rsid w:val="00F97534"/>
    <w:rPr>
      <w:color w:val="800080" w:themeColor="followedHyperlink"/>
      <w:u w:val="single"/>
    </w:rPr>
  </w:style>
  <w:style w:type="character" w:customStyle="1" w:styleId="Musicsymbols">
    <w:name w:val="Music symbols"/>
    <w:basedOn w:val="DefaultParagraphFont"/>
    <w:uiPriority w:val="1"/>
    <w:qFormat/>
    <w:rsid w:val="00DC039C"/>
    <w:rPr>
      <w:rFonts w:ascii="Bravura" w:hAnsi="Bravura"/>
      <w:sz w:val="40"/>
      <w:szCs w:val="40"/>
    </w:rPr>
  </w:style>
  <w:style w:type="character" w:styleId="CommentReference">
    <w:name w:val="annotation reference"/>
    <w:basedOn w:val="DefaultParagraphFont"/>
    <w:uiPriority w:val="99"/>
    <w:semiHidden/>
    <w:unhideWhenUsed/>
    <w:rsid w:val="00B9317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9317D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9317D"/>
    <w:rPr>
      <w:rFonts w:ascii="Avenir Book" w:hAnsi="Avenir Book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317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317D"/>
    <w:rPr>
      <w:rFonts w:ascii="Avenir Book" w:hAnsi="Avenir Book"/>
      <w:b/>
      <w:bCs/>
      <w:sz w:val="20"/>
      <w:szCs w:val="20"/>
    </w:rPr>
  </w:style>
  <w:style w:type="paragraph" w:customStyle="1" w:styleId="Code">
    <w:name w:val="Code"/>
    <w:basedOn w:val="Body"/>
    <w:qFormat/>
    <w:rsid w:val="00DC039C"/>
    <w:pPr>
      <w:spacing w:before="0" w:after="0"/>
    </w:pPr>
    <w:rPr>
      <w:rFonts w:ascii="Courier New" w:hAnsi="Courier New"/>
      <w:sz w:val="20"/>
    </w:rPr>
  </w:style>
  <w:style w:type="paragraph" w:customStyle="1" w:styleId="Tabletext">
    <w:name w:val="Table text"/>
    <w:basedOn w:val="Body"/>
    <w:qFormat/>
    <w:rsid w:val="00DC039C"/>
    <w:pPr>
      <w:spacing w:after="60"/>
      <w:ind w:left="0"/>
    </w:pPr>
    <w:rPr>
      <w:sz w:val="20"/>
    </w:rPr>
  </w:style>
  <w:style w:type="paragraph" w:styleId="BodyText">
    <w:name w:val="Body Text"/>
    <w:basedOn w:val="Normal"/>
    <w:link w:val="BodyTextChar"/>
    <w:rsid w:val="0059687E"/>
    <w:rPr>
      <w:rFonts w:eastAsiaTheme="minorHAnsi"/>
    </w:rPr>
  </w:style>
  <w:style w:type="character" w:customStyle="1" w:styleId="BodyTextChar">
    <w:name w:val="Body Text Char"/>
    <w:basedOn w:val="DefaultParagraphFont"/>
    <w:link w:val="BodyText"/>
    <w:rsid w:val="0059687E"/>
    <w:rPr>
      <w:rFonts w:ascii="Avenir Book" w:eastAsiaTheme="minorHAnsi" w:hAnsi="Avenir Book"/>
    </w:rPr>
  </w:style>
  <w:style w:type="table" w:customStyle="1" w:styleId="GlyphTable">
    <w:name w:val="GlyphTable"/>
    <w:basedOn w:val="TableNormal"/>
    <w:uiPriority w:val="99"/>
    <w:rsid w:val="0059687E"/>
    <w:pPr>
      <w:jc w:val="center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left"/>
      </w:pPr>
      <w:tblPr/>
      <w:tcPr>
        <w:shd w:val="clear" w:color="auto" w:fill="000000" w:themeFill="text1"/>
        <w:vAlign w:val="top"/>
      </w:tcPr>
    </w:tblStylePr>
    <w:tblStylePr w:type="lastRow">
      <w:pPr>
        <w:jc w:val="left"/>
      </w:pPr>
      <w:rPr>
        <w:i/>
      </w:rPr>
      <w:tblPr/>
      <w:trPr>
        <w:trHeight w:hRule="exact" w:val="1440"/>
      </w:trPr>
      <w:tcPr>
        <w:vAlign w:val="top"/>
      </w:tcPr>
    </w:tblStylePr>
  </w:style>
  <w:style w:type="paragraph" w:customStyle="1" w:styleId="Tabletextcondensed">
    <w:name w:val="Table text condensed"/>
    <w:basedOn w:val="Tabletext"/>
    <w:qFormat/>
    <w:rsid w:val="00DC039C"/>
    <w:pPr>
      <w:textAlignment w:val="top"/>
    </w:pPr>
    <w:rPr>
      <w:rFonts w:ascii="AvenirNext LT Pro Cn" w:eastAsiaTheme="minorHAnsi" w:hAnsi="AvenirNext LT Pro Cn"/>
    </w:rPr>
  </w:style>
  <w:style w:type="character" w:customStyle="1" w:styleId="ReferencetoHeading2">
    <w:name w:val="Reference to Heading 2"/>
    <w:basedOn w:val="DefaultParagraphFont"/>
    <w:uiPriority w:val="1"/>
    <w:qFormat/>
    <w:rsid w:val="00DC039C"/>
    <w:rPr>
      <w:rFonts w:ascii="AvenirNext LT Pro Medium" w:hAnsi="AvenirNext LT Pro Medium"/>
      <w:b/>
      <w:lang w:val="en-GB"/>
    </w:rPr>
  </w:style>
  <w:style w:type="character" w:customStyle="1" w:styleId="Referencetoglyphname">
    <w:name w:val="Reference to glyph name"/>
    <w:basedOn w:val="DefaultParagraphFont"/>
    <w:uiPriority w:val="1"/>
    <w:qFormat/>
    <w:rsid w:val="00DC039C"/>
    <w:rPr>
      <w:rFonts w:ascii="AvenirNext LT Pro Medium" w:hAnsi="AvenirNext LT Pro Medium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039C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HTML Cite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039C"/>
    <w:pPr>
      <w:spacing w:before="60" w:after="120" w:line="288" w:lineRule="auto"/>
    </w:pPr>
    <w:rPr>
      <w:rFonts w:ascii="AvenirNext LT Pro Regular" w:hAnsi="AvenirNext LT Pro Regular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039C"/>
    <w:pPr>
      <w:keepNext/>
      <w:keepLines/>
      <w:pageBreakBefore/>
      <w:pBdr>
        <w:bottom w:val="single" w:sz="4" w:space="1" w:color="auto"/>
      </w:pBdr>
      <w:spacing w:after="320"/>
      <w:outlineLvl w:val="0"/>
    </w:pPr>
    <w:rPr>
      <w:rFonts w:ascii="AvenirNext LT Pro Medium" w:eastAsiaTheme="majorEastAsia" w:hAnsi="AvenirNext LT Pro Medium" w:cstheme="majorBidi"/>
      <w:b/>
      <w:bCs/>
      <w:sz w:val="40"/>
      <w:szCs w:val="32"/>
    </w:rPr>
  </w:style>
  <w:style w:type="paragraph" w:styleId="Heading2">
    <w:name w:val="heading 2"/>
    <w:basedOn w:val="Normal"/>
    <w:next w:val="Body"/>
    <w:link w:val="Heading2Char"/>
    <w:uiPriority w:val="9"/>
    <w:unhideWhenUsed/>
    <w:qFormat/>
    <w:rsid w:val="00DC039C"/>
    <w:pPr>
      <w:keepNext/>
      <w:keepLines/>
      <w:spacing w:before="200" w:after="0"/>
      <w:outlineLvl w:val="1"/>
    </w:pPr>
    <w:rPr>
      <w:rFonts w:ascii="AvenirNext LT Pro Medium" w:eastAsiaTheme="majorEastAsia" w:hAnsi="AvenirNext LT Pro Medium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DC039C"/>
    <w:pPr>
      <w:keepNext/>
      <w:keepLines/>
      <w:spacing w:before="200" w:after="0"/>
      <w:ind w:left="284"/>
      <w:outlineLvl w:val="2"/>
    </w:pPr>
    <w:rPr>
      <w:rFonts w:ascii="AvenirNext LT Pro Medium" w:eastAsiaTheme="majorEastAsia" w:hAnsi="AvenirNext LT Pro Medium" w:cstheme="majorBidi"/>
      <w:b/>
      <w:bCs/>
      <w:i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039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06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DC039C"/>
    <w:rPr>
      <w:rFonts w:ascii="AvenirNext LT Pro Medium" w:eastAsiaTheme="majorEastAsia" w:hAnsi="AvenirNext LT Pro Medium" w:cstheme="majorBidi"/>
      <w:b/>
      <w:bCs/>
      <w:sz w:val="40"/>
      <w:szCs w:val="32"/>
    </w:rPr>
  </w:style>
  <w:style w:type="paragraph" w:customStyle="1" w:styleId="GlyphCodePoint">
    <w:name w:val="Glyph Code Point"/>
    <w:basedOn w:val="Normal"/>
    <w:qFormat/>
    <w:rsid w:val="00DC039C"/>
    <w:pPr>
      <w:spacing w:before="20" w:after="0" w:line="240" w:lineRule="auto"/>
    </w:pPr>
    <w:rPr>
      <w:rFonts w:ascii="AvenirNext LT Pro Heavy" w:hAnsi="AvenirNext LT Pro Heavy"/>
      <w:sz w:val="16"/>
    </w:rPr>
  </w:style>
  <w:style w:type="paragraph" w:customStyle="1" w:styleId="GlyphDescription">
    <w:name w:val="Glyph Description"/>
    <w:basedOn w:val="Normal"/>
    <w:qFormat/>
    <w:rsid w:val="00DC039C"/>
    <w:pPr>
      <w:spacing w:before="40" w:after="0"/>
    </w:pPr>
    <w:rPr>
      <w:sz w:val="12"/>
    </w:rPr>
  </w:style>
  <w:style w:type="paragraph" w:styleId="BalloonText">
    <w:name w:val="Balloon Text"/>
    <w:basedOn w:val="Normal"/>
    <w:link w:val="BalloonTextChar"/>
    <w:semiHidden/>
    <w:unhideWhenUsed/>
    <w:rsid w:val="0052140F"/>
    <w:pPr>
      <w:spacing w:before="0"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52140F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nhideWhenUsed/>
    <w:rsid w:val="001C29EE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  <w:lang w:val="en-GB"/>
    </w:rPr>
  </w:style>
  <w:style w:type="paragraph" w:styleId="TOC1">
    <w:name w:val="toc 1"/>
    <w:basedOn w:val="Normal"/>
    <w:next w:val="Normal"/>
    <w:autoRedefine/>
    <w:uiPriority w:val="39"/>
    <w:unhideWhenUsed/>
    <w:rsid w:val="00F455F0"/>
    <w:pPr>
      <w:tabs>
        <w:tab w:val="right" w:leader="dot" w:pos="9730"/>
      </w:tabs>
      <w:spacing w:before="20" w:after="60"/>
    </w:pPr>
    <w:rPr>
      <w:sz w:val="20"/>
    </w:rPr>
  </w:style>
  <w:style w:type="paragraph" w:styleId="TOC2">
    <w:name w:val="toc 2"/>
    <w:basedOn w:val="Normal"/>
    <w:next w:val="Normal"/>
    <w:autoRedefine/>
    <w:unhideWhenUsed/>
    <w:rsid w:val="00F455F0"/>
    <w:pPr>
      <w:ind w:left="240"/>
    </w:pPr>
  </w:style>
  <w:style w:type="paragraph" w:styleId="TOC3">
    <w:name w:val="toc 3"/>
    <w:basedOn w:val="Normal"/>
    <w:next w:val="Normal"/>
    <w:autoRedefine/>
    <w:unhideWhenUsed/>
    <w:rsid w:val="00F455F0"/>
    <w:pPr>
      <w:ind w:left="480"/>
    </w:pPr>
  </w:style>
  <w:style w:type="paragraph" w:styleId="TOC4">
    <w:name w:val="toc 4"/>
    <w:basedOn w:val="Normal"/>
    <w:next w:val="Normal"/>
    <w:autoRedefine/>
    <w:unhideWhenUsed/>
    <w:rsid w:val="00F455F0"/>
    <w:pPr>
      <w:ind w:left="720"/>
    </w:pPr>
  </w:style>
  <w:style w:type="paragraph" w:styleId="TOC5">
    <w:name w:val="toc 5"/>
    <w:basedOn w:val="Normal"/>
    <w:next w:val="Normal"/>
    <w:autoRedefine/>
    <w:unhideWhenUsed/>
    <w:rsid w:val="00F455F0"/>
    <w:pPr>
      <w:ind w:left="960"/>
    </w:pPr>
  </w:style>
  <w:style w:type="paragraph" w:styleId="TOC6">
    <w:name w:val="toc 6"/>
    <w:basedOn w:val="Normal"/>
    <w:next w:val="Normal"/>
    <w:autoRedefine/>
    <w:unhideWhenUsed/>
    <w:rsid w:val="00F455F0"/>
    <w:pPr>
      <w:ind w:left="1200"/>
    </w:pPr>
  </w:style>
  <w:style w:type="paragraph" w:styleId="TOC7">
    <w:name w:val="toc 7"/>
    <w:basedOn w:val="Normal"/>
    <w:next w:val="Normal"/>
    <w:autoRedefine/>
    <w:unhideWhenUsed/>
    <w:rsid w:val="00F455F0"/>
    <w:pPr>
      <w:ind w:left="1440"/>
    </w:pPr>
  </w:style>
  <w:style w:type="paragraph" w:styleId="TOC8">
    <w:name w:val="toc 8"/>
    <w:basedOn w:val="Normal"/>
    <w:next w:val="Normal"/>
    <w:autoRedefine/>
    <w:unhideWhenUsed/>
    <w:rsid w:val="00F455F0"/>
    <w:pPr>
      <w:ind w:left="1680"/>
    </w:pPr>
  </w:style>
  <w:style w:type="paragraph" w:styleId="TOC9">
    <w:name w:val="toc 9"/>
    <w:basedOn w:val="Normal"/>
    <w:next w:val="Normal"/>
    <w:autoRedefine/>
    <w:unhideWhenUsed/>
    <w:rsid w:val="00F455F0"/>
    <w:pPr>
      <w:ind w:left="1920"/>
    </w:pPr>
  </w:style>
  <w:style w:type="paragraph" w:customStyle="1" w:styleId="TOCHeading1">
    <w:name w:val="TOC Heading 1"/>
    <w:basedOn w:val="Heading1"/>
    <w:qFormat/>
    <w:rsid w:val="00DC039C"/>
    <w:pPr>
      <w:pageBreakBefore w:val="0"/>
    </w:pPr>
  </w:style>
  <w:style w:type="paragraph" w:styleId="Title">
    <w:name w:val="Title"/>
    <w:basedOn w:val="Normal"/>
    <w:next w:val="Normal"/>
    <w:link w:val="TitleChar"/>
    <w:qFormat/>
    <w:rsid w:val="00DC039C"/>
    <w:pPr>
      <w:spacing w:before="0" w:after="300"/>
      <w:contextualSpacing/>
    </w:pPr>
    <w:rPr>
      <w:rFonts w:ascii="AvenirNext LT Pro Medium" w:eastAsiaTheme="majorEastAsia" w:hAnsi="AvenirNext LT Pro Medium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DC039C"/>
    <w:rPr>
      <w:rFonts w:ascii="AvenirNext LT Pro Medium" w:eastAsiaTheme="majorEastAsia" w:hAnsi="AvenirNext LT Pro Medium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qFormat/>
    <w:rsid w:val="00DC039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rsid w:val="00DC039C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Hyperlink">
    <w:name w:val="Hyperlink"/>
    <w:basedOn w:val="DefaultParagraphFont"/>
    <w:unhideWhenUsed/>
    <w:rsid w:val="00ED7E61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C039C"/>
    <w:rPr>
      <w:rFonts w:ascii="AvenirNext LT Pro Medium" w:eastAsiaTheme="majorEastAsia" w:hAnsi="AvenirNext LT Pro Medium" w:cstheme="majorBidi"/>
      <w:b/>
      <w:bCs/>
      <w:sz w:val="26"/>
      <w:szCs w:val="26"/>
    </w:rPr>
  </w:style>
  <w:style w:type="paragraph" w:styleId="ListParagraph">
    <w:name w:val="List Paragraph"/>
    <w:basedOn w:val="Normal"/>
    <w:qFormat/>
    <w:rsid w:val="00DC039C"/>
    <w:pPr>
      <w:ind w:left="720"/>
      <w:contextualSpacing/>
    </w:pPr>
  </w:style>
  <w:style w:type="paragraph" w:customStyle="1" w:styleId="Body">
    <w:name w:val="Body"/>
    <w:basedOn w:val="Normal"/>
    <w:qFormat/>
    <w:rsid w:val="00DC039C"/>
    <w:pPr>
      <w:ind w:left="284"/>
    </w:pPr>
  </w:style>
  <w:style w:type="paragraph" w:styleId="FootnoteText">
    <w:name w:val="footnote text"/>
    <w:basedOn w:val="Normal"/>
    <w:link w:val="FootnoteTextChar"/>
    <w:unhideWhenUsed/>
    <w:rsid w:val="00A53932"/>
    <w:pPr>
      <w:spacing w:before="0" w:after="0" w:line="240" w:lineRule="auto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rsid w:val="00A53932"/>
    <w:rPr>
      <w:rFonts w:ascii="Avenir Book" w:hAnsi="Avenir Book"/>
      <w:sz w:val="16"/>
    </w:rPr>
  </w:style>
  <w:style w:type="character" w:styleId="FootnoteReference">
    <w:name w:val="footnote reference"/>
    <w:basedOn w:val="DefaultParagraphFont"/>
    <w:unhideWhenUsed/>
    <w:rsid w:val="00A53932"/>
    <w:rPr>
      <w:vertAlign w:val="superscript"/>
    </w:rPr>
  </w:style>
  <w:style w:type="character" w:customStyle="1" w:styleId="apple-converted-space">
    <w:name w:val="apple-converted-space"/>
    <w:basedOn w:val="DefaultParagraphFont"/>
    <w:rsid w:val="0088595C"/>
  </w:style>
  <w:style w:type="character" w:styleId="HTMLCite">
    <w:name w:val="HTML Cite"/>
    <w:basedOn w:val="DefaultParagraphFont"/>
    <w:semiHidden/>
    <w:unhideWhenUsed/>
    <w:rsid w:val="0088595C"/>
    <w:rPr>
      <w:i/>
      <w:iCs/>
    </w:rPr>
  </w:style>
  <w:style w:type="character" w:styleId="Emphasis">
    <w:name w:val="Emphasis"/>
    <w:basedOn w:val="DefaultParagraphFont"/>
    <w:qFormat/>
    <w:rsid w:val="00DC039C"/>
    <w:rPr>
      <w:i/>
      <w:iCs/>
    </w:rPr>
  </w:style>
  <w:style w:type="character" w:customStyle="1" w:styleId="Heading3Char">
    <w:name w:val="Heading 3 Char"/>
    <w:basedOn w:val="DefaultParagraphFont"/>
    <w:link w:val="Heading3"/>
    <w:rsid w:val="00DC039C"/>
    <w:rPr>
      <w:rFonts w:ascii="AvenirNext LT Pro Medium" w:eastAsiaTheme="majorEastAsia" w:hAnsi="AvenirNext LT Pro Medium" w:cstheme="majorBidi"/>
      <w:b/>
      <w:bCs/>
      <w:i/>
    </w:rPr>
  </w:style>
  <w:style w:type="character" w:customStyle="1" w:styleId="producttitle">
    <w:name w:val="producttitle"/>
    <w:basedOn w:val="DefaultParagraphFont"/>
    <w:rsid w:val="00222D29"/>
  </w:style>
  <w:style w:type="paragraph" w:styleId="Header">
    <w:name w:val="header"/>
    <w:basedOn w:val="Normal"/>
    <w:link w:val="HeaderChar"/>
    <w:unhideWhenUsed/>
    <w:rsid w:val="00726D17"/>
    <w:pPr>
      <w:tabs>
        <w:tab w:val="center" w:pos="4320"/>
        <w:tab w:val="right" w:pos="8640"/>
      </w:tabs>
      <w:spacing w:before="0" w:after="0" w:line="240" w:lineRule="auto"/>
      <w:jc w:val="center"/>
    </w:pPr>
    <w:rPr>
      <w:i/>
      <w:sz w:val="16"/>
    </w:rPr>
  </w:style>
  <w:style w:type="character" w:customStyle="1" w:styleId="HeaderChar">
    <w:name w:val="Header Char"/>
    <w:basedOn w:val="DefaultParagraphFont"/>
    <w:link w:val="Header"/>
    <w:rsid w:val="00726D17"/>
    <w:rPr>
      <w:rFonts w:ascii="Avenir Book" w:hAnsi="Avenir Book"/>
      <w:i/>
      <w:sz w:val="16"/>
    </w:rPr>
  </w:style>
  <w:style w:type="paragraph" w:styleId="Footer">
    <w:name w:val="footer"/>
    <w:basedOn w:val="Normal"/>
    <w:link w:val="FooterChar"/>
    <w:unhideWhenUsed/>
    <w:rsid w:val="00726D17"/>
    <w:pPr>
      <w:tabs>
        <w:tab w:val="center" w:pos="4320"/>
        <w:tab w:val="right" w:pos="8640"/>
      </w:tabs>
      <w:spacing w:before="0" w:after="0" w:line="240" w:lineRule="auto"/>
      <w:jc w:val="center"/>
    </w:pPr>
    <w:rPr>
      <w:i/>
      <w:sz w:val="16"/>
    </w:rPr>
  </w:style>
  <w:style w:type="character" w:customStyle="1" w:styleId="FooterChar">
    <w:name w:val="Footer Char"/>
    <w:basedOn w:val="DefaultParagraphFont"/>
    <w:link w:val="Footer"/>
    <w:rsid w:val="00726D17"/>
    <w:rPr>
      <w:rFonts w:ascii="Avenir Book" w:hAnsi="Avenir Book"/>
      <w:i/>
      <w:sz w:val="16"/>
    </w:rPr>
  </w:style>
  <w:style w:type="character" w:styleId="PageNumber">
    <w:name w:val="page number"/>
    <w:basedOn w:val="DefaultParagraphFont"/>
    <w:semiHidden/>
    <w:unhideWhenUsed/>
    <w:rsid w:val="00CF7BAE"/>
  </w:style>
  <w:style w:type="paragraph" w:customStyle="1" w:styleId="Quoted">
    <w:name w:val="Quoted"/>
    <w:basedOn w:val="Body"/>
    <w:qFormat/>
    <w:rsid w:val="00DC039C"/>
    <w:pPr>
      <w:ind w:left="851" w:right="851"/>
    </w:pPr>
    <w:rPr>
      <w:sz w:val="18"/>
    </w:rPr>
  </w:style>
  <w:style w:type="character" w:styleId="FollowedHyperlink">
    <w:name w:val="FollowedHyperlink"/>
    <w:basedOn w:val="DefaultParagraphFont"/>
    <w:semiHidden/>
    <w:unhideWhenUsed/>
    <w:rsid w:val="00F97534"/>
    <w:rPr>
      <w:color w:val="800080" w:themeColor="followedHyperlink"/>
      <w:u w:val="single"/>
    </w:rPr>
  </w:style>
  <w:style w:type="character" w:customStyle="1" w:styleId="Musicsymbols">
    <w:name w:val="Music symbols"/>
    <w:basedOn w:val="DefaultParagraphFont"/>
    <w:uiPriority w:val="1"/>
    <w:qFormat/>
    <w:rsid w:val="00DC039C"/>
    <w:rPr>
      <w:rFonts w:ascii="Bravura" w:hAnsi="Bravura"/>
      <w:sz w:val="40"/>
      <w:szCs w:val="40"/>
    </w:rPr>
  </w:style>
  <w:style w:type="character" w:styleId="CommentReference">
    <w:name w:val="annotation reference"/>
    <w:basedOn w:val="DefaultParagraphFont"/>
    <w:uiPriority w:val="99"/>
    <w:semiHidden/>
    <w:unhideWhenUsed/>
    <w:rsid w:val="00B9317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9317D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9317D"/>
    <w:rPr>
      <w:rFonts w:ascii="Avenir Book" w:hAnsi="Avenir Book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317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317D"/>
    <w:rPr>
      <w:rFonts w:ascii="Avenir Book" w:hAnsi="Avenir Book"/>
      <w:b/>
      <w:bCs/>
      <w:sz w:val="20"/>
      <w:szCs w:val="20"/>
    </w:rPr>
  </w:style>
  <w:style w:type="paragraph" w:customStyle="1" w:styleId="Code">
    <w:name w:val="Code"/>
    <w:basedOn w:val="Body"/>
    <w:qFormat/>
    <w:rsid w:val="00DC039C"/>
    <w:pPr>
      <w:spacing w:before="0" w:after="0"/>
    </w:pPr>
    <w:rPr>
      <w:rFonts w:ascii="Courier New" w:hAnsi="Courier New"/>
      <w:sz w:val="20"/>
    </w:rPr>
  </w:style>
  <w:style w:type="paragraph" w:customStyle="1" w:styleId="Tabletext">
    <w:name w:val="Table text"/>
    <w:basedOn w:val="Body"/>
    <w:qFormat/>
    <w:rsid w:val="00DC039C"/>
    <w:pPr>
      <w:spacing w:after="60"/>
      <w:ind w:left="0"/>
    </w:pPr>
    <w:rPr>
      <w:sz w:val="20"/>
    </w:rPr>
  </w:style>
  <w:style w:type="paragraph" w:styleId="BodyText">
    <w:name w:val="Body Text"/>
    <w:basedOn w:val="Normal"/>
    <w:link w:val="BodyTextChar"/>
    <w:rsid w:val="0059687E"/>
    <w:rPr>
      <w:rFonts w:eastAsiaTheme="minorHAnsi"/>
    </w:rPr>
  </w:style>
  <w:style w:type="character" w:customStyle="1" w:styleId="BodyTextChar">
    <w:name w:val="Body Text Char"/>
    <w:basedOn w:val="DefaultParagraphFont"/>
    <w:link w:val="BodyText"/>
    <w:rsid w:val="0059687E"/>
    <w:rPr>
      <w:rFonts w:ascii="Avenir Book" w:eastAsiaTheme="minorHAnsi" w:hAnsi="Avenir Book"/>
    </w:rPr>
  </w:style>
  <w:style w:type="table" w:customStyle="1" w:styleId="GlyphTable">
    <w:name w:val="GlyphTable"/>
    <w:basedOn w:val="TableNormal"/>
    <w:uiPriority w:val="99"/>
    <w:rsid w:val="0059687E"/>
    <w:pPr>
      <w:jc w:val="center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left"/>
      </w:pPr>
      <w:tblPr/>
      <w:tcPr>
        <w:shd w:val="clear" w:color="auto" w:fill="000000" w:themeFill="text1"/>
        <w:vAlign w:val="top"/>
      </w:tcPr>
    </w:tblStylePr>
    <w:tblStylePr w:type="lastRow">
      <w:pPr>
        <w:jc w:val="left"/>
      </w:pPr>
      <w:rPr>
        <w:i/>
      </w:rPr>
      <w:tblPr/>
      <w:trPr>
        <w:trHeight w:hRule="exact" w:val="1440"/>
      </w:trPr>
      <w:tcPr>
        <w:vAlign w:val="top"/>
      </w:tcPr>
    </w:tblStylePr>
  </w:style>
  <w:style w:type="paragraph" w:customStyle="1" w:styleId="Tabletextcondensed">
    <w:name w:val="Table text condensed"/>
    <w:basedOn w:val="Tabletext"/>
    <w:qFormat/>
    <w:rsid w:val="00DC039C"/>
    <w:pPr>
      <w:textAlignment w:val="top"/>
    </w:pPr>
    <w:rPr>
      <w:rFonts w:ascii="AvenirNext LT Pro Cn" w:eastAsiaTheme="minorHAnsi" w:hAnsi="AvenirNext LT Pro Cn"/>
    </w:rPr>
  </w:style>
  <w:style w:type="character" w:customStyle="1" w:styleId="ReferencetoHeading2">
    <w:name w:val="Reference to Heading 2"/>
    <w:basedOn w:val="DefaultParagraphFont"/>
    <w:uiPriority w:val="1"/>
    <w:qFormat/>
    <w:rsid w:val="00DC039C"/>
    <w:rPr>
      <w:rFonts w:ascii="AvenirNext LT Pro Medium" w:hAnsi="AvenirNext LT Pro Medium"/>
      <w:b/>
      <w:lang w:val="en-GB"/>
    </w:rPr>
  </w:style>
  <w:style w:type="character" w:customStyle="1" w:styleId="Referencetoglyphname">
    <w:name w:val="Reference to glyph name"/>
    <w:basedOn w:val="DefaultParagraphFont"/>
    <w:uiPriority w:val="1"/>
    <w:qFormat/>
    <w:rsid w:val="00DC039C"/>
    <w:rPr>
      <w:rFonts w:ascii="AvenirNext LT Pro Medium" w:hAnsi="AvenirNext LT Pro Medium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039C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6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0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25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1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5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6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8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6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4167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24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9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6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7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microsoft.com/office/2006/relationships/keyMapCustomizations" Target="customizations.xml"/><Relationship Id="rId2" Type="http://schemas.openxmlformats.org/officeDocument/2006/relationships/customXml" Target="../customXml/item1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A70A71F-4261-714E-84E6-BA99A15447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191</Words>
  <Characters>1093</Characters>
  <Application>Microsoft Macintosh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91</vt:i4>
      </vt:variant>
    </vt:vector>
  </HeadingPairs>
  <TitlesOfParts>
    <vt:vector size="92" baseType="lpstr">
      <vt:lpstr>SMuFL</vt:lpstr>
      <vt:lpstr>    Acknowledgements</vt:lpstr>
      <vt:lpstr>Version history</vt:lpstr>
      <vt:lpstr>Contents</vt:lpstr>
      <vt:lpstr>About SMuFL</vt:lpstr>
      <vt:lpstr>    A brief history of music fonts</vt:lpstr>
      <vt:lpstr>    How SMuFL is organized</vt:lpstr>
      <vt:lpstr>    Implementations</vt:lpstr>
      <vt:lpstr>    Sources for symbols</vt:lpstr>
      <vt:lpstr>    Missing symbols?</vt:lpstr>
      <vt:lpstr>Staff brackets (U+E000–U+E01F)</vt:lpstr>
      <vt:lpstr>    Implementation notes</vt:lpstr>
      <vt:lpstr>Staves (U+E020–U+E02F)</vt:lpstr>
      <vt:lpstr>    Implementation notes</vt:lpstr>
      <vt:lpstr>Barlines (U+E030–U+E03F)</vt:lpstr>
      <vt:lpstr>    Implementation notes</vt:lpstr>
      <vt:lpstr>Repeats (U+E040–U+E05F)</vt:lpstr>
      <vt:lpstr>    Implementation notes</vt:lpstr>
      <vt:lpstr>Clefs (U+E060–U+E07F)</vt:lpstr>
      <vt:lpstr>    Implementation notes</vt:lpstr>
      <vt:lpstr>Time signatures (U+E080–U+E09F)</vt:lpstr>
      <vt:lpstr>Noteheads (U+E0A0–U+E0CF)</vt:lpstr>
      <vt:lpstr>    Implementation notes</vt:lpstr>
      <vt:lpstr>Slash noteheads (U+E0D0–U+E0DF)</vt:lpstr>
      <vt:lpstr>    Implementation notes</vt:lpstr>
      <vt:lpstr>Round and square noteheads (U+E0E0–U+E0EF)</vt:lpstr>
      <vt:lpstr>    Implementation notes</vt:lpstr>
      <vt:lpstr>Note clusters (U+E0F0–U+E0FF)</vt:lpstr>
      <vt:lpstr>    Implementation notes</vt:lpstr>
      <vt:lpstr>Notes (U+E100–U+E11F)</vt:lpstr>
      <vt:lpstr>    Implementation notes</vt:lpstr>
      <vt:lpstr>Stems (U+E120–U+E12F)</vt:lpstr>
      <vt:lpstr>    Implementation notes</vt:lpstr>
      <vt:lpstr>Tremolos (U+E130–U+E13F)	</vt:lpstr>
      <vt:lpstr>    Implementation notes</vt:lpstr>
      <vt:lpstr>Flags (U+E140–U+E15F)</vt:lpstr>
      <vt:lpstr>    Implementation notes</vt:lpstr>
      <vt:lpstr>Accidentals (U+E160–U+E17F)</vt:lpstr>
      <vt:lpstr>Articulation (U+E180–U+E19F)</vt:lpstr>
      <vt:lpstr>Holds and pauses (U+E1A0–U+E1BF)</vt:lpstr>
      <vt:lpstr>Rests (U+E1C0–U+E1DF)</vt:lpstr>
      <vt:lpstr>    Implementation notes</vt:lpstr>
      <vt:lpstr>Bar repeats (U+E1E0–U+E1EF)</vt:lpstr>
      <vt:lpstr>Octaves (U+E1F0–U+E1FF)</vt:lpstr>
      <vt:lpstr>    Implementation notes</vt:lpstr>
      <vt:lpstr>Dynamics (U+E200–U+E20F)</vt:lpstr>
      <vt:lpstr>    Implementation notes</vt:lpstr>
      <vt:lpstr>Ornaments (U+E210–U+E26F)</vt:lpstr>
      <vt:lpstr>    Implementation notes</vt:lpstr>
      <vt:lpstr>Brass techniques (U+E270–U+E28F)</vt:lpstr>
      <vt:lpstr>Wind techniques (U+E290–U+E29F)</vt:lpstr>
      <vt:lpstr>String techniques (U+E2A0–U+E2BF)</vt:lpstr>
      <vt:lpstr>    Implementation notes</vt:lpstr>
      <vt:lpstr>Plucked techniques (U+E2C0–U+E2DF)</vt:lpstr>
      <vt:lpstr>    Implementation notes</vt:lpstr>
      <vt:lpstr>Vocal techniques (U+E2E0–U+E2FF)</vt:lpstr>
      <vt:lpstr>Keyboard techniques (U+E300–U+E31F)</vt:lpstr>
      <vt:lpstr>Harp techniques (U+E320–U+E33F)</vt:lpstr>
      <vt:lpstr>    Implementation notes</vt:lpstr>
      <vt:lpstr>Tuned mallet percussion pictograms  (U+E340–U+E34F)</vt:lpstr>
      <vt:lpstr>Chimes pictograms (U+E350–U+E35F)</vt:lpstr>
      <vt:lpstr>Drums pictograms (U+E360–U+E37F)</vt:lpstr>
      <vt:lpstr>Wooden struck or scraped percussion pictograms (U+E380–U+E38F)</vt:lpstr>
      <vt:lpstr>Metallic struck percussion pictograms  (U+E390–U+E397)</vt:lpstr>
      <vt:lpstr>Bells pictograms (U+E398–U+E3A7)</vt:lpstr>
      <vt:lpstr>Cymbals pictograms (U+E3A8–U+E3C7)</vt:lpstr>
      <vt:lpstr>Gongs pictograms (U+E3C8–U+E3D7)</vt:lpstr>
      <vt:lpstr>Shakers or rattles pictograms (U+E3D8–E3E7)</vt:lpstr>
      <vt:lpstr>Whistles and aerophones pictograms  (U+E3E8–U+E407)</vt:lpstr>
      <vt:lpstr>Miscellaneous percussion instrument pictograms (U+E408–U+E417)</vt:lpstr>
      <vt:lpstr>Beaters pictograms (U+E418–U+E467)</vt:lpstr>
      <vt:lpstr>Percussion playing technique pictograms (U+E468–U+E487)</vt:lpstr>
      <vt:lpstr>Handbells (U+E488–U+E4AF)</vt:lpstr>
      <vt:lpstr>Guitar (U+E4A8–U+E4C7)</vt:lpstr>
      <vt:lpstr>    Implementation notes</vt:lpstr>
      <vt:lpstr>Chord diagrams (U+E4C8–U+E4D7)</vt:lpstr>
      <vt:lpstr>    Implementation notes</vt:lpstr>
      <vt:lpstr>Analytics (U+E4D8–U+E4E7)</vt:lpstr>
      <vt:lpstr>Chord symbols (U+E4E8–U+E4F7)</vt:lpstr>
      <vt:lpstr>    Implementation notes</vt:lpstr>
      <vt:lpstr>Tuplets (U+E4F8–U+E517)</vt:lpstr>
      <vt:lpstr>Conductor symbols (U+E518–U+E537)</vt:lpstr>
      <vt:lpstr>Accordion (U+E538–U+E567)</vt:lpstr>
      <vt:lpstr>Beams and slurs (U+E568–U+E56F)</vt:lpstr>
      <vt:lpstr>    Implementation notes</vt:lpstr>
      <vt:lpstr>Mensural notation (U+E570–U+E59F)</vt:lpstr>
      <vt:lpstr>Mensural rests (U+E5A0–U+E5AF)</vt:lpstr>
      <vt:lpstr>Mensural prolations (U+E5B0–U+E5CF)</vt:lpstr>
      <vt:lpstr>Miscellaneous symbols (U+E5D0–U+E5DF)</vt:lpstr>
      <vt:lpstr>Gregorian notation (U+E5E0–U+E5FF)</vt:lpstr>
      <vt:lpstr>Figured bass (U+E600–U+E62F)</vt:lpstr>
      <vt:lpstr>Function theory symbols (U+E630–U+E65F)</vt:lpstr>
    </vt:vector>
  </TitlesOfParts>
  <Manager/>
  <Company>Steinberg Media Technologies GmbH</Company>
  <LinksUpToDate>false</LinksUpToDate>
  <CharactersWithSpaces>1282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SMuFL</dc:title>
  <dc:subject/>
  <dc:creator>Daniel Spreadbury</dc:creator>
  <cp:keywords/>
  <dc:description/>
  <cp:lastModifiedBy>Daniel Spreadbury</cp:lastModifiedBy>
  <cp:revision>5</cp:revision>
  <cp:lastPrinted>2013-10-28T11:45:00Z</cp:lastPrinted>
  <dcterms:created xsi:type="dcterms:W3CDTF">2013-11-12T14:10:00Z</dcterms:created>
  <dcterms:modified xsi:type="dcterms:W3CDTF">2014-05-06T20:51:00Z</dcterms:modified>
  <cp:category/>
</cp:coreProperties>
</file>