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48" w:right="0" w:firstLine="2839.000000000000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Тривалість ______годин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 ЗАНЯТТЯ № 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Вид заняття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лабораторне заняття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Оцінка якості програмного забезпечення за моделлю ISO/IEC 25010.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Мета заняття: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ознайомлення зі стандартом ISO/IEC 25010, вивчення характеристик та атрибутів якості програмного забезпечення, а також набуття практичних навичок оцінювання якості програмного продукту відповідно до даної 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01" w:right="0" w:hanging="1701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Методи: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практичне навчання.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0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Матеріально-технічне забезпечення та дидактичні засоби, ТЗН: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№1.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4" w:right="42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Хід заняття</w:t>
      </w:r>
      <w:r w:rsidDel="00000000" w:rsidR="00000000" w:rsidRPr="00000000">
        <w:rPr>
          <w:rtl w:val="0"/>
        </w:rPr>
      </w:r>
    </w:p>
    <w:tbl>
      <w:tblPr>
        <w:tblStyle w:val="Table1"/>
        <w:tblW w:w="10693.0" w:type="dxa"/>
        <w:jc w:val="left"/>
        <w:tblInd w:w="-28.00000000000000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48"/>
        <w:gridCol w:w="7763"/>
        <w:gridCol w:w="2182"/>
        <w:tblGridChange w:id="0">
          <w:tblGrid>
            <w:gridCol w:w="748"/>
            <w:gridCol w:w="7763"/>
            <w:gridCol w:w="2182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 з/п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Зміст заняття, його структурних елементів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Відведений час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Організаційна частина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Перевірка присутності студентів на занятті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Відповіді на питання студентів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Перевірка студентами готовності робочого місця виконання лабораторної роботи, наявність необхідного обладнання.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3хв.</w:t>
            </w:r>
          </w:p>
        </w:tc>
      </w:tr>
      <w:tr>
        <w:trPr>
          <w:cantSplit w:val="0"/>
          <w:trHeight w:val="1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 теми, формулювання мети та мотивація навчальної діяльності.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1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Актуалізація опорних знань студентів. Фронтальне опитування: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Стандарт ISO/IEC 25010: призначення та структура.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1. Функціональна придатність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2. Продуктивність (ефективність)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3. Сумісність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4. Зручність використання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5. Надійність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6. Безпека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7. Супроводжуваність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 8. Переносимість.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 хв.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Інструктаж з техніки безпеки на робочому місці.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 хв.</w:t>
            </w:r>
          </w:p>
        </w:tc>
      </w:tr>
      <w:tr>
        <w:trPr>
          <w:cantSplit w:val="0"/>
          <w:trHeight w:val="71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Самостійне виконання студентами завдань лабораторної роботи відповідно до інструкції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50 хв.</w:t>
            </w:r>
          </w:p>
        </w:tc>
      </w:tr>
      <w:tr>
        <w:trPr>
          <w:cantSplit w:val="0"/>
          <w:trHeight w:val="31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Поточний контроль виконання роботи (бесіда, пояснення, відповіді на питання, вирішення проблемних ситуацій)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33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звітів про роботу (якщо це передбачено робочою навчальною програмою).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 хв.</w:t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Підсумки заняття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Повідомлення: про що дізналися? Якими знаннями оволоділи? Над чим ще потрібно допрацювати?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425" w:hanging="360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Оцінювання роботи студентів на занятті.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хв.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Викладач 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Юлія ТРОЩІЙ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 проведення лабораторної роботи №_____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Тема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«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Оцінка якості програмного забезпечення за моделлю ISO/IEC 25010.»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Мета проведення заняття: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навчитися використовувати стандарт ISO/IEC 25010, характеристики та атрибути якості програмного забезпечення, а також набуття практичних навичок оцінювання якості програмного продукту відповідно до даної моделі.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2" w:right="0" w:hanging="34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Матеріально-технічне оснащення робочого місця: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ПЕОМ;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 Windows;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4" w:right="425" w:hanging="425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інструкція до лабораторної роботи №1.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 Зміст і послідовність виконання завдання: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Реальний об’єкт дослідження обирається самостійно здобувачем освіти (У звіті обов’язково вказати назву та короткий опис ПЗ та посилання на нього).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Приклади: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веб-сайт інтернет-магазину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мобільний додаток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освітня платформа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онлайн-банкінг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система електронного документообігу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Визначення характеристик якості: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запишіть усі 8 характеристик якості ПЗ згідно з ISO/IEC 25010.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коротко поясніть, чому вони важливі для обраного програмного продукту.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Вибір релевантних (відповідних)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оберіть 5 найбільш важливих характеристик для вашого ПЗ.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обґрунтуйте вибір (1–2 речення на кожну характеристику).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42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Наприклад, для банківського ПЗ ключовими будуть: безпека, надійність, продуктивність.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 атрибутів якості.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кожної обраної характеристики: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запишіть усі її атрибути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оцініть кожен атрибут за шкалою:</w:t>
      </w:r>
    </w:p>
    <w:tbl>
      <w:tblPr>
        <w:tblStyle w:val="Table2"/>
        <w:tblW w:w="515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96"/>
        <w:gridCol w:w="3260"/>
        <w:tblGridChange w:id="0">
          <w:tblGrid>
            <w:gridCol w:w="1896"/>
            <w:gridCol w:w="3260"/>
          </w:tblGrid>
        </w:tblGridChange>
      </w:tblGrid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Значення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Дуже низька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Низька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Висока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Дуже висока</w:t>
            </w:r>
          </w:p>
        </w:tc>
      </w:tr>
    </w:tbl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Розрахунок інтегральної оцінки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кожної характеристики обчисліть середню оцінку.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побудуйте загальну таблицю результатів.</w:t>
      </w:r>
    </w:p>
    <w:tbl>
      <w:tblPr>
        <w:tblStyle w:val="Table3"/>
        <w:tblW w:w="581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4"/>
        <w:gridCol w:w="2791"/>
        <w:tblGridChange w:id="0">
          <w:tblGrid>
            <w:gridCol w:w="3024"/>
            <w:gridCol w:w="2791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 оцінка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Функціональність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rHeight w:val="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709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3.8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hanging="77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 слабких місць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Визначте характеристики з оцінкою менше 3.5.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Опишіть причини низької оцінки.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Запропонуйте не менше 2 рекомендацій щодо покращення.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9" w:right="0" w:hanging="425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висновках вкажіть: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загальний рівень якості ПЗ;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сильні сторони продукту;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слабкі сторони;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доцільність використання ПЗ;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рекомендації щодо покращення.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" w:right="0" w:firstLine="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Вимоги до звіту.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Звіт має містити: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Титульну сторінку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Мету роботи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Короткі теоретичні відомості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Опис об’єкта дослідження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Виконання всіх завдань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 оцінювання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 Методичні рекомендації щодо виконання й оформлення лабораторної роботи: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 оформлюванні звіту слід дотримуватися таких вимог: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сторінки формату А4 (210 x 297 мм маленький штамп);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текст розміщають тільки з однієї сторони аркуша MS Word;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орієнтація документу — книжкова;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розміри полів: верхнє, нижнє, ліве – 20 мм, праве – 10 мм;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міжрядковий інтервал полуторний - для тексту звіту,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одинарний - для лістингу програм, таблиць і роздруківок даних;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таблиці, рисунки підписувати;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шрифт Times New Roman, розмір 12 - 14 пт.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" w:right="2" w:firstLine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Що таке стандарт ISO/IEC 25010?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Яка різниця між характеристикою та атрибутом якості?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Назвіть 8 характеристик якості ПЗ.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Які характеристики є критичними для безпекових систем?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Чому оцінка якості є суб’єктивною?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ISO/IEC 25010 допомагає QA та QC?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" w:right="2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Приклад виконання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Об’єкт дослідження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Назва програмного продукту: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веб-застосунок «Інтернет-магазин електроніки»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Тип ПЗ: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веб-застосунок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Призначення: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онлайн-продаж електроніки, оформлення замовлень та оплати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Застосунок дозволяє користувачам переглядати каталог товарів, додавати товари до кошика, оформлювати замовлення, здійснювати оплату та відстежувати статус доставки.</w:t>
      </w:r>
    </w:p>
    <w:p w:rsidR="00000000" w:rsidDel="00000000" w:rsidP="00000000" w:rsidRDefault="00000000" w:rsidRPr="00000000" w14:paraId="00000098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Хід виконання роботи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Визначення характеристик якості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Згідно з ISO/IEC 25010 якість програмного забезпечення визначається такими характеристиками: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Функціональна придатність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Продуктивність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Сумісність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Зручність використання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Надійність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Безпека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Супроводжуваність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Переносимість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Вибір ключових характеристик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оцінки даного веб-застосунку було обрано 5 найбільш важливих характеристик.</w:t>
      </w:r>
    </w:p>
    <w:tbl>
      <w:tblPr>
        <w:tblStyle w:val="Table4"/>
        <w:tblW w:w="92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2"/>
        <w:gridCol w:w="6134"/>
        <w:tblGridChange w:id="0">
          <w:tblGrid>
            <w:gridCol w:w="3072"/>
            <w:gridCol w:w="613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Обґрунтування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Функціональна придатність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Магазин повинен коректно виконувати всі бізнес-функції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Продуктивність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Важлива швидка робота сторінок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Зручність використання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Орієнтація на кінцевого користувача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персональних і платіжних даних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Надійність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Безперервна робота сервісу</w:t>
            </w:r>
          </w:p>
        </w:tc>
      </w:tr>
    </w:tbl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Оцінка атрибутів якості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Оцінювання здійснювалося за п’ятибальною шкалою.</w:t>
      </w:r>
    </w:p>
    <w:tbl>
      <w:tblPr>
        <w:tblStyle w:val="Table5"/>
        <w:tblW w:w="10681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7"/>
        <w:gridCol w:w="2561"/>
        <w:gridCol w:w="1005"/>
        <w:gridCol w:w="4109"/>
        <w:tblGridChange w:id="0">
          <w:tblGrid>
            <w:gridCol w:w="3007"/>
            <w:gridCol w:w="2561"/>
            <w:gridCol w:w="1005"/>
            <w:gridCol w:w="41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Атрибут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Оцінка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Коментар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Функціональна придатність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Повнота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Реалізовані всі основні функції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Функціональна придатність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Коректність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Поодинокі некритичні помилки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Функціональна придатність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Доцільність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Функції зручні та логічні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Продуктивність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Часова поведінка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Сторінки завантажуються до 2 с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Продуктивність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Використання ресурсів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Нормальне споживання ресурсів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Продуктивність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Ємність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Зниження швидкості при навантаженні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Зручність використання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Навчуваність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Інтерфейс інтуїтивний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Зручність використання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Керованість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Зручна навігація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Зручність використання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від помилок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Є підтвердження критичних дій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Конфіденційність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Дані передаються через HTTPS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Цілісність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Захист від несанкціонованих змін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Автентичність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Відсутня двофакторна автентифікація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Надійність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Доступність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Високий uptime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Надійність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Відновлюваність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Відновлення займає до 30 хв</w:t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Розрахунок середніх оцінок</w:t>
      </w:r>
      <w:r w:rsidDel="00000000" w:rsidR="00000000" w:rsidRPr="00000000">
        <w:rPr>
          <w:rtl w:val="0"/>
        </w:rPr>
      </w:r>
    </w:p>
    <w:tbl>
      <w:tblPr>
        <w:tblStyle w:val="Table6"/>
        <w:tblW w:w="497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72"/>
        <w:gridCol w:w="1907"/>
        <w:tblGridChange w:id="0">
          <w:tblGrid>
            <w:gridCol w:w="3072"/>
            <w:gridCol w:w="190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Характеристика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Середня оцінка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Функціональна придатність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Продуктивність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Зручність використання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Безпека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3.7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Надійність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3.5</w:t>
            </w:r>
          </w:p>
        </w:tc>
      </w:tr>
    </w:tbl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Аналіз результатів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Найвищу оцінку отримала характеристика функціональної придатності, що свідчить про відповідність системи вимогам користувачів.</w:t>
        <w:br w:type="textWrapping"/>
        <w:t xml:space="preserve">Слабшими сторонами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є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безпека та продуктивність, зокрема відсутність двофакторної автентифікації та зниження швидкодії при високому навантаженні.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покращення якості рекомендовано: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впровадити двофакторну автентифікацію;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оптимізувати роботу з базою даних;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провести навантажувальне тестування.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Висновки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 ході лабораторної роботи було проведено оцінку якості веб-застосунку за моделлю ISO/IEC 25010.</w:t>
        <w:br w:type="textWrapping"/>
        <w:t xml:space="preserve">Отримані результати свідчать, що програмний продукт має достатньо високий рівень якості та може використовуватися кінцевими користувачами.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Виявлені недоліки не є критичними, однак їх усунення дозволить значно підвищити загальний рівень якості та безпеки системи.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Контрольні питання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ISO/IEC 25010 — це стандарт оцінки якості програмного забезпечення.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Він визначає 8 характеристик якості ПЗ.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Характеристика — це загальний аспект якості, атрибут — його складова.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Стандарт допомагає QA та QC планувати тестування та оцінювати якість.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Для інтернет-магазину ключовими є безпека, функціональність і продуктивність.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76" w:lineRule="auto"/>
        <w:ind w:left="7" w:right="2" w:firstLine="567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8" w:w="11906" w:orient="portrait"/>
      <w:pgMar w:bottom="720" w:top="720" w:left="720" w:right="720" w:header="708" w:footer="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44" w:hanging="359.99999999999994"/>
      </w:pPr>
      <w:rPr>
        <w:rFonts w:ascii="Times New Roman" w:cs="Times New Roman" w:eastAsia="Times New Roman" w:hAnsi="Times New Roman"/>
        <w:vertAlign w:val="baseline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3589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749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vertAlign w:val="baseline"/>
      </w:rPr>
    </w:lvl>
  </w:abstractNum>
  <w:abstractNum w:abstractNumId="13">
    <w:lvl w:ilvl="0">
      <w:start w:val="1"/>
      <w:numFmt w:val="bullet"/>
      <w:lvlText w:val="−"/>
      <w:lvlJc w:val="left"/>
      <w:pPr>
        <w:ind w:left="108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