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688E1" w14:textId="77777777" w:rsidR="00A43077" w:rsidRPr="003D604A" w:rsidRDefault="002236D4">
      <w:pPr>
        <w:jc w:val="center"/>
        <w:rPr>
          <w:lang w:val="ru-RU"/>
        </w:rPr>
      </w:pPr>
      <w:proofErr w:type="spellStart"/>
      <w:r w:rsidRPr="003D604A">
        <w:rPr>
          <w:rFonts w:eastAsia="Times New Roman" w:cs="Times New Roman"/>
          <w:b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роботи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№4</w:t>
      </w:r>
    </w:p>
    <w:p w14:paraId="3A5DE63F" w14:textId="77777777" w:rsidR="00A43077" w:rsidRPr="003D604A" w:rsidRDefault="00A43077">
      <w:pPr>
        <w:rPr>
          <w:lang w:val="ru-RU"/>
        </w:rPr>
      </w:pPr>
    </w:p>
    <w:p w14:paraId="3F56D5CE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  <w:t xml:space="preserve">Тема: </w:t>
      </w:r>
      <w:proofErr w:type="spellStart"/>
      <w:r w:rsidRPr="003D604A">
        <w:rPr>
          <w:rFonts w:eastAsia="Times New Roman" w:cs="Times New Roman"/>
          <w:lang w:val="ru-RU"/>
        </w:rPr>
        <w:t>Написання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 ПЗ.</w:t>
      </w:r>
    </w:p>
    <w:p w14:paraId="01550E4A" w14:textId="77777777" w:rsidR="00A43077" w:rsidRPr="003D604A" w:rsidRDefault="002236D4">
      <w:pPr>
        <w:jc w:val="both"/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  <w:t xml:space="preserve">Мета </w:t>
      </w:r>
      <w:proofErr w:type="spellStart"/>
      <w:r w:rsidRPr="003D604A">
        <w:rPr>
          <w:rFonts w:eastAsia="Times New Roman" w:cs="Times New Roman"/>
          <w:b/>
          <w:lang w:val="ru-RU"/>
        </w:rPr>
        <w:t>проведення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заняття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lang w:val="ru-RU"/>
        </w:rPr>
        <w:t>ознайомитися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зі</w:t>
      </w:r>
      <w:proofErr w:type="spellEnd"/>
      <w:r w:rsidRPr="003D604A">
        <w:rPr>
          <w:rFonts w:eastAsia="Times New Roman" w:cs="Times New Roman"/>
          <w:lang w:val="ru-RU"/>
        </w:rPr>
        <w:t xml:space="preserve"> структурою та </w:t>
      </w:r>
      <w:proofErr w:type="spellStart"/>
      <w:r w:rsidRPr="003D604A">
        <w:rPr>
          <w:rFonts w:eastAsia="Times New Roman" w:cs="Times New Roman"/>
          <w:lang w:val="ru-RU"/>
        </w:rPr>
        <w:t>процесом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створення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тест-плану, </w:t>
      </w:r>
      <w:proofErr w:type="spellStart"/>
      <w:r w:rsidRPr="003D604A">
        <w:rPr>
          <w:rFonts w:eastAsia="Times New Roman" w:cs="Times New Roman"/>
          <w:lang w:val="ru-RU"/>
        </w:rPr>
        <w:t>навчитися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визначати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ризики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ресурси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якості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згідно</w:t>
      </w:r>
      <w:proofErr w:type="spellEnd"/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міжнародними</w:t>
      </w:r>
      <w:proofErr w:type="spellEnd"/>
      <w:r w:rsidRPr="003D604A">
        <w:rPr>
          <w:rFonts w:eastAsia="Times New Roman" w:cs="Times New Roman"/>
          <w:lang w:val="ru-RU"/>
        </w:rPr>
        <w:t xml:space="preserve"> стандартами.</w:t>
      </w:r>
    </w:p>
    <w:p w14:paraId="3711E72E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b/>
          <w:lang w:val="ru-RU"/>
        </w:rPr>
        <w:tab/>
      </w:r>
      <w:proofErr w:type="spellStart"/>
      <w:r w:rsidRPr="003D604A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оснащення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робочого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місця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: </w:t>
      </w:r>
    </w:p>
    <w:p w14:paraId="44DE8F5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>− ПЕОМ;</w:t>
      </w:r>
    </w:p>
    <w:p w14:paraId="292D50A0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3D604A">
        <w:rPr>
          <w:rFonts w:eastAsia="Times New Roman" w:cs="Times New Roman"/>
          <w:lang w:val="ru-RU"/>
        </w:rPr>
        <w:t>;</w:t>
      </w:r>
    </w:p>
    <w:p w14:paraId="4A7ACC10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інструкція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  <w:r w:rsidRPr="003D604A">
        <w:rPr>
          <w:rFonts w:eastAsia="Times New Roman" w:cs="Times New Roman"/>
          <w:lang w:val="ru-RU"/>
        </w:rPr>
        <w:t xml:space="preserve"> №4.</w:t>
      </w:r>
    </w:p>
    <w:p w14:paraId="63F355A8" w14:textId="77777777" w:rsidR="00A43077" w:rsidRPr="003D604A" w:rsidRDefault="002236D4">
      <w:pPr>
        <w:ind w:firstLine="709"/>
        <w:rPr>
          <w:lang w:val="ru-RU"/>
        </w:rPr>
      </w:pPr>
      <w:proofErr w:type="spellStart"/>
      <w:r w:rsidRPr="003D604A">
        <w:rPr>
          <w:rFonts w:eastAsia="Times New Roman" w:cs="Times New Roman"/>
          <w:b/>
          <w:lang w:val="ru-RU"/>
        </w:rPr>
        <w:t>Послідовність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виконання</w:t>
      </w:r>
      <w:proofErr w:type="spellEnd"/>
      <w:r w:rsidRPr="003D604A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/>
          <w:lang w:val="ru-RU"/>
        </w:rPr>
        <w:t>завдання</w:t>
      </w:r>
      <w:proofErr w:type="spellEnd"/>
      <w:r w:rsidRPr="003D604A">
        <w:rPr>
          <w:rFonts w:eastAsia="Times New Roman" w:cs="Times New Roman"/>
          <w:b/>
          <w:lang w:val="ru-RU"/>
        </w:rPr>
        <w:t>:</w:t>
      </w:r>
    </w:p>
    <w:p w14:paraId="0929F1B1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1.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ідентифікатора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вступу</w:t>
      </w:r>
      <w:proofErr w:type="spellEnd"/>
    </w:p>
    <w:p w14:paraId="2929B6BE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2. </w:t>
      </w:r>
      <w:proofErr w:type="spellStart"/>
      <w:r w:rsidRPr="003D604A">
        <w:rPr>
          <w:rFonts w:eastAsia="Times New Roman" w:cs="Times New Roman"/>
          <w:lang w:val="ru-RU"/>
        </w:rPr>
        <w:t>Опис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рівнів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p w14:paraId="40546DA4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3.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ролей та </w:t>
      </w:r>
      <w:proofErr w:type="spellStart"/>
      <w:r w:rsidRPr="003D604A">
        <w:rPr>
          <w:rFonts w:eastAsia="Times New Roman" w:cs="Times New Roman"/>
          <w:lang w:val="ru-RU"/>
        </w:rPr>
        <w:t>обов'язків</w:t>
      </w:r>
      <w:proofErr w:type="spellEnd"/>
    </w:p>
    <w:p w14:paraId="01FF0586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>4</w:t>
      </w:r>
      <w:r w:rsidRPr="003D604A">
        <w:rPr>
          <w:rFonts w:eastAsia="Times New Roman" w:cs="Times New Roman"/>
          <w:lang w:val="ru-RU"/>
        </w:rPr>
        <w:t xml:space="preserve">. </w:t>
      </w:r>
      <w:proofErr w:type="spellStart"/>
      <w:r w:rsidRPr="003D604A">
        <w:rPr>
          <w:rFonts w:eastAsia="Times New Roman" w:cs="Times New Roman"/>
          <w:lang w:val="ru-RU"/>
        </w:rPr>
        <w:t>Технічні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</w:p>
    <w:p w14:paraId="2F838A19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5.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критеріїв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Entry</w:t>
      </w:r>
      <w:r w:rsidRPr="003D604A">
        <w:rPr>
          <w:rFonts w:eastAsia="Times New Roman" w:cs="Times New Roman"/>
          <w:lang w:val="ru-RU"/>
        </w:rPr>
        <w:t xml:space="preserve"> &amp; </w:t>
      </w:r>
      <w:r>
        <w:rPr>
          <w:rFonts w:eastAsia="Times New Roman" w:cs="Times New Roman"/>
        </w:rPr>
        <w:t>Exit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Criteria</w:t>
      </w:r>
      <w:r w:rsidRPr="003D604A">
        <w:rPr>
          <w:rFonts w:eastAsia="Times New Roman" w:cs="Times New Roman"/>
          <w:lang w:val="ru-RU"/>
        </w:rPr>
        <w:t>)</w:t>
      </w:r>
    </w:p>
    <w:p w14:paraId="64559F33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6. </w:t>
      </w:r>
      <w:proofErr w:type="spellStart"/>
      <w:r w:rsidRPr="003D604A">
        <w:rPr>
          <w:rFonts w:eastAsia="Times New Roman" w:cs="Times New Roman"/>
          <w:lang w:val="ru-RU"/>
        </w:rPr>
        <w:t>Оцінка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шляхи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вирішення</w:t>
      </w:r>
      <w:proofErr w:type="spellEnd"/>
    </w:p>
    <w:p w14:paraId="43C94843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7.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</w:p>
    <w:p w14:paraId="1BE5F8ED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8. </w:t>
      </w:r>
      <w:proofErr w:type="spellStart"/>
      <w:r w:rsidRPr="003D604A">
        <w:rPr>
          <w:rFonts w:eastAsia="Times New Roman" w:cs="Times New Roman"/>
          <w:lang w:val="ru-RU"/>
        </w:rPr>
        <w:t>Результати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Deliverables</w:t>
      </w:r>
      <w:r w:rsidRPr="003D604A">
        <w:rPr>
          <w:rFonts w:eastAsia="Times New Roman" w:cs="Times New Roman"/>
          <w:lang w:val="ru-RU"/>
        </w:rPr>
        <w:t>)</w:t>
      </w:r>
    </w:p>
    <w:p w14:paraId="608B539E" w14:textId="77777777" w:rsidR="00A43077" w:rsidRPr="003D604A" w:rsidRDefault="002236D4">
      <w:pPr>
        <w:ind w:left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9. </w:t>
      </w:r>
      <w:proofErr w:type="spellStart"/>
      <w:r w:rsidRPr="003D604A">
        <w:rPr>
          <w:rFonts w:eastAsia="Times New Roman" w:cs="Times New Roman"/>
          <w:lang w:val="ru-RU"/>
        </w:rPr>
        <w:t>Перевірка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</w:p>
    <w:p w14:paraId="5C13C517" w14:textId="77777777" w:rsidR="00A43077" w:rsidRPr="003D604A" w:rsidRDefault="002236D4">
      <w:pPr>
        <w:jc w:val="center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Хід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</w:p>
    <w:p w14:paraId="7D7CE462" w14:textId="77777777" w:rsidR="00A43077" w:rsidRPr="003D604A" w:rsidRDefault="00A43077">
      <w:pPr>
        <w:rPr>
          <w:lang w:val="ru-RU"/>
        </w:rPr>
      </w:pPr>
    </w:p>
    <w:p w14:paraId="3B528C6C" w14:textId="77777777" w:rsidR="00A43077" w:rsidRPr="003D604A" w:rsidRDefault="002236D4">
      <w:pPr>
        <w:jc w:val="center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>ТЕСТ-ПЛАН</w:t>
      </w:r>
    </w:p>
    <w:p w14:paraId="68E1D8C8" w14:textId="77777777" w:rsidR="00A43077" w:rsidRPr="003D604A" w:rsidRDefault="002236D4">
      <w:pPr>
        <w:jc w:val="center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Вебсайт заводу </w:t>
      </w:r>
      <w:proofErr w:type="spellStart"/>
      <w:r w:rsidRPr="003D604A">
        <w:rPr>
          <w:rFonts w:eastAsia="Times New Roman" w:cs="Times New Roman"/>
          <w:bCs/>
          <w:lang w:val="ru-RU"/>
        </w:rPr>
        <w:t>мета</w:t>
      </w:r>
      <w:r w:rsidRPr="003D604A">
        <w:rPr>
          <w:rFonts w:eastAsia="Times New Roman" w:cs="Times New Roman"/>
          <w:bCs/>
          <w:lang w:val="ru-RU"/>
        </w:rPr>
        <w:t>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Версія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1.0)</w:t>
      </w:r>
    </w:p>
    <w:p w14:paraId="3B4670C9" w14:textId="77777777" w:rsidR="00A43077" w:rsidRPr="003D604A" w:rsidRDefault="002236D4">
      <w:pPr>
        <w:jc w:val="center"/>
        <w:rPr>
          <w:bCs/>
          <w:iCs/>
          <w:lang w:val="ru-RU"/>
        </w:rPr>
      </w:pPr>
      <w:proofErr w:type="spellStart"/>
      <w:r w:rsidRPr="003D604A">
        <w:rPr>
          <w:rFonts w:eastAsia="Times New Roman" w:cs="Times New Roman"/>
          <w:bCs/>
          <w:iCs/>
          <w:lang w:val="ru-RU"/>
        </w:rPr>
        <w:t>Ідентифікатор</w:t>
      </w:r>
      <w:proofErr w:type="spellEnd"/>
      <w:r w:rsidRPr="003D604A">
        <w:rPr>
          <w:rFonts w:eastAsia="Times New Roman" w:cs="Times New Roman"/>
          <w:bCs/>
          <w:iCs/>
          <w:lang w:val="ru-RU"/>
        </w:rPr>
        <w:t xml:space="preserve">: </w:t>
      </w:r>
      <w:r w:rsidRPr="003D604A">
        <w:rPr>
          <w:rFonts w:eastAsia="Times New Roman" w:cs="Times New Roman"/>
          <w:bCs/>
          <w:iCs/>
        </w:rPr>
        <w:t>TP</w:t>
      </w:r>
      <w:r w:rsidRPr="003D604A">
        <w:rPr>
          <w:rFonts w:eastAsia="Times New Roman" w:cs="Times New Roman"/>
          <w:bCs/>
          <w:iCs/>
          <w:lang w:val="ru-RU"/>
        </w:rPr>
        <w:t>-</w:t>
      </w:r>
      <w:r w:rsidRPr="003D604A">
        <w:rPr>
          <w:rFonts w:eastAsia="Times New Roman" w:cs="Times New Roman"/>
          <w:bCs/>
          <w:iCs/>
        </w:rPr>
        <w:t>ZAVOD</w:t>
      </w:r>
      <w:r w:rsidRPr="003D604A">
        <w:rPr>
          <w:rFonts w:eastAsia="Times New Roman" w:cs="Times New Roman"/>
          <w:bCs/>
          <w:iCs/>
          <w:lang w:val="ru-RU"/>
        </w:rPr>
        <w:t>-2026-001</w:t>
      </w:r>
    </w:p>
    <w:p w14:paraId="186199BA" w14:textId="620EFE72" w:rsidR="00A43077" w:rsidRDefault="00A43077">
      <w:pPr>
        <w:rPr>
          <w:bCs/>
          <w:lang w:val="ru-RU"/>
        </w:rPr>
      </w:pPr>
    </w:p>
    <w:p w14:paraId="74443A45" w14:textId="787C679E" w:rsidR="003D604A" w:rsidRDefault="003D604A">
      <w:pPr>
        <w:rPr>
          <w:bCs/>
          <w:lang w:val="ru-RU"/>
        </w:rPr>
      </w:pPr>
    </w:p>
    <w:p w14:paraId="57A010A8" w14:textId="32ABEB67" w:rsidR="003D604A" w:rsidRDefault="003D604A">
      <w:pPr>
        <w:rPr>
          <w:bCs/>
          <w:lang w:val="ru-RU"/>
        </w:rPr>
      </w:pPr>
    </w:p>
    <w:p w14:paraId="204341D2" w14:textId="77777777" w:rsidR="003D604A" w:rsidRPr="003D604A" w:rsidRDefault="003D604A">
      <w:pPr>
        <w:rPr>
          <w:bCs/>
          <w:lang w:val="ru-RU"/>
        </w:rPr>
      </w:pPr>
    </w:p>
    <w:p w14:paraId="73532BB7" w14:textId="77777777" w:rsidR="00A43077" w:rsidRPr="003D604A" w:rsidRDefault="002236D4">
      <w:pPr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lastRenderedPageBreak/>
        <w:t xml:space="preserve">1. </w:t>
      </w:r>
      <w:proofErr w:type="spellStart"/>
      <w:r w:rsidRPr="003D604A">
        <w:rPr>
          <w:rFonts w:eastAsia="Times New Roman" w:cs="Times New Roman"/>
          <w:bCs/>
          <w:lang w:val="ru-RU"/>
        </w:rPr>
        <w:t>Вступ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Introduction</w:t>
      </w:r>
      <w:r w:rsidRPr="003D604A">
        <w:rPr>
          <w:rFonts w:eastAsia="Times New Roman" w:cs="Times New Roman"/>
          <w:bCs/>
          <w:lang w:val="ru-RU"/>
        </w:rPr>
        <w:t>)</w:t>
      </w:r>
    </w:p>
    <w:p w14:paraId="58C0FFB1" w14:textId="77777777" w:rsidR="00A43077" w:rsidRPr="003D604A" w:rsidRDefault="002236D4">
      <w:pPr>
        <w:ind w:firstLine="709"/>
        <w:jc w:val="both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Цей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документ </w:t>
      </w:r>
      <w:proofErr w:type="spellStart"/>
      <w:r w:rsidRPr="003D604A">
        <w:rPr>
          <w:rFonts w:eastAsia="Times New Roman" w:cs="Times New Roman"/>
          <w:bCs/>
          <w:lang w:val="ru-RU"/>
        </w:rPr>
        <w:t>описує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стратегію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процес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Full</w:t>
      </w:r>
      <w:r w:rsidRPr="003D604A">
        <w:rPr>
          <w:rFonts w:eastAsia="Times New Roman" w:cs="Times New Roman"/>
          <w:bCs/>
          <w:lang w:val="ru-RU"/>
        </w:rPr>
        <w:t>-</w:t>
      </w:r>
      <w:r w:rsidRPr="003D604A">
        <w:rPr>
          <w:rFonts w:eastAsia="Times New Roman" w:cs="Times New Roman"/>
          <w:bCs/>
        </w:rPr>
        <w:t>stack</w:t>
      </w:r>
      <w:r w:rsidRPr="003D604A">
        <w:rPr>
          <w:rFonts w:eastAsia="Times New Roman" w:cs="Times New Roman"/>
          <w:bCs/>
          <w:lang w:val="ru-RU"/>
        </w:rPr>
        <w:t xml:space="preserve"> вебсайту </w:t>
      </w:r>
      <w:proofErr w:type="gramStart"/>
      <w:r w:rsidRPr="003D604A">
        <w:rPr>
          <w:rFonts w:eastAsia="Times New Roman" w:cs="Times New Roman"/>
          <w:bCs/>
          <w:lang w:val="ru-RU"/>
        </w:rPr>
        <w:t>для заводу</w:t>
      </w:r>
      <w:proofErr w:type="gram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розробленого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на стеку </w:t>
      </w:r>
      <w:r w:rsidRPr="003D604A">
        <w:rPr>
          <w:rFonts w:eastAsia="Times New Roman" w:cs="Times New Roman"/>
          <w:bCs/>
        </w:rPr>
        <w:t>Next</w:t>
      </w:r>
      <w:r w:rsidRPr="003D604A">
        <w:rPr>
          <w:rFonts w:eastAsia="Times New Roman" w:cs="Times New Roman"/>
          <w:bCs/>
          <w:lang w:val="ru-RU"/>
        </w:rPr>
        <w:t>.</w:t>
      </w:r>
      <w:proofErr w:type="spellStart"/>
      <w:r w:rsidRPr="003D604A">
        <w:rPr>
          <w:rFonts w:eastAsia="Times New Roman" w:cs="Times New Roman"/>
          <w:bCs/>
        </w:rPr>
        <w:t>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</w:rPr>
        <w:t>NestJS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r w:rsidRPr="003D604A">
        <w:rPr>
          <w:rFonts w:eastAsia="Times New Roman" w:cs="Times New Roman"/>
          <w:bCs/>
        </w:rPr>
        <w:t>PostgreSQL</w:t>
      </w:r>
      <w:r w:rsidRPr="003D604A">
        <w:rPr>
          <w:rFonts w:eastAsia="Times New Roman" w:cs="Times New Roman"/>
          <w:bCs/>
          <w:lang w:val="ru-RU"/>
        </w:rPr>
        <w:t>.</w:t>
      </w:r>
    </w:p>
    <w:p w14:paraId="7F1E1F02" w14:textId="77777777" w:rsidR="00A43077" w:rsidRPr="003D604A" w:rsidRDefault="002236D4">
      <w:pPr>
        <w:ind w:firstLine="709"/>
        <w:jc w:val="both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Об'єкт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bCs/>
          <w:lang w:val="ru-RU"/>
        </w:rPr>
        <w:t>вебзастосунок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bCs/>
          <w:lang w:val="ru-RU"/>
        </w:rPr>
        <w:t>автоматизації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роботи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заводу </w:t>
      </w:r>
      <w:proofErr w:type="spellStart"/>
      <w:r w:rsidRPr="003D604A">
        <w:rPr>
          <w:rFonts w:eastAsia="Times New Roman" w:cs="Times New Roman"/>
          <w:bCs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версія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1.0.</w:t>
      </w:r>
    </w:p>
    <w:p w14:paraId="41989DA4" w14:textId="77777777" w:rsidR="00A43077" w:rsidRPr="003D604A" w:rsidRDefault="002236D4">
      <w:pPr>
        <w:ind w:firstLine="709"/>
        <w:jc w:val="both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Мета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bCs/>
          <w:lang w:val="ru-RU"/>
        </w:rPr>
        <w:t>переконатися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всі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модулі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системи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особистий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кабінет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облік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складу, калькулятор </w:t>
      </w:r>
      <w:proofErr w:type="spellStart"/>
      <w:r w:rsidRPr="003D604A">
        <w:rPr>
          <w:rFonts w:eastAsia="Times New Roman" w:cs="Times New Roman"/>
          <w:bCs/>
          <w:lang w:val="ru-RU"/>
        </w:rPr>
        <w:t>розкладки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) </w:t>
      </w:r>
      <w:proofErr w:type="spellStart"/>
      <w:r w:rsidRPr="003D604A">
        <w:rPr>
          <w:rFonts w:eastAsia="Times New Roman" w:cs="Times New Roman"/>
          <w:bCs/>
          <w:lang w:val="ru-RU"/>
        </w:rPr>
        <w:t>працюють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коректно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безпечно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відповідають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вимогам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замовника</w:t>
      </w:r>
      <w:proofErr w:type="spellEnd"/>
      <w:r w:rsidRPr="003D604A">
        <w:rPr>
          <w:rFonts w:eastAsia="Times New Roman" w:cs="Times New Roman"/>
          <w:bCs/>
          <w:lang w:val="ru-RU"/>
        </w:rPr>
        <w:t>.</w:t>
      </w:r>
    </w:p>
    <w:p w14:paraId="55CDB679" w14:textId="642B1CFC" w:rsidR="00A43077" w:rsidRPr="003D604A" w:rsidRDefault="002236D4" w:rsidP="003D604A">
      <w:pPr>
        <w:ind w:firstLine="709"/>
        <w:jc w:val="both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Стандарт: </w:t>
      </w:r>
      <w:r w:rsidRPr="003D604A">
        <w:rPr>
          <w:rFonts w:eastAsia="Times New Roman" w:cs="Times New Roman"/>
          <w:bCs/>
          <w:lang w:val="ru-RU"/>
        </w:rPr>
        <w:t xml:space="preserve">тест-план </w:t>
      </w:r>
      <w:proofErr w:type="spellStart"/>
      <w:r w:rsidRPr="003D604A">
        <w:rPr>
          <w:rFonts w:eastAsia="Times New Roman" w:cs="Times New Roman"/>
          <w:bCs/>
          <w:lang w:val="ru-RU"/>
        </w:rPr>
        <w:t>складено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відповідно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gramStart"/>
      <w:r w:rsidRPr="003D604A">
        <w:rPr>
          <w:rFonts w:eastAsia="Times New Roman" w:cs="Times New Roman"/>
          <w:bCs/>
          <w:lang w:val="ru-RU"/>
        </w:rPr>
        <w:t>до стандарту</w:t>
      </w:r>
      <w:proofErr w:type="gram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ISO</w:t>
      </w:r>
      <w:r w:rsidRPr="003D604A">
        <w:rPr>
          <w:rFonts w:eastAsia="Times New Roman" w:cs="Times New Roman"/>
          <w:bCs/>
          <w:lang w:val="ru-RU"/>
        </w:rPr>
        <w:t>/</w:t>
      </w:r>
      <w:r w:rsidRPr="003D604A">
        <w:rPr>
          <w:rFonts w:eastAsia="Times New Roman" w:cs="Times New Roman"/>
          <w:bCs/>
        </w:rPr>
        <w:t>IEC</w:t>
      </w:r>
      <w:r w:rsidRPr="003D604A">
        <w:rPr>
          <w:rFonts w:eastAsia="Times New Roman" w:cs="Times New Roman"/>
          <w:bCs/>
          <w:lang w:val="ru-RU"/>
        </w:rPr>
        <w:t>/</w:t>
      </w:r>
      <w:r w:rsidRPr="003D604A">
        <w:rPr>
          <w:rFonts w:eastAsia="Times New Roman" w:cs="Times New Roman"/>
          <w:bCs/>
        </w:rPr>
        <w:t>IEEE</w:t>
      </w:r>
      <w:r w:rsidRPr="003D604A">
        <w:rPr>
          <w:rFonts w:eastAsia="Times New Roman" w:cs="Times New Roman"/>
          <w:bCs/>
          <w:lang w:val="ru-RU"/>
        </w:rPr>
        <w:t xml:space="preserve"> 29119-3:2021 (</w:t>
      </w:r>
      <w:r w:rsidRPr="003D604A">
        <w:rPr>
          <w:rFonts w:eastAsia="Times New Roman" w:cs="Times New Roman"/>
          <w:bCs/>
        </w:rPr>
        <w:t>Test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Documentation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4FDE2423" w14:textId="77777777" w:rsidR="00A43077" w:rsidRPr="003D604A" w:rsidRDefault="002236D4">
      <w:pPr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2. </w:t>
      </w:r>
      <w:proofErr w:type="spellStart"/>
      <w:r w:rsidRPr="003D604A">
        <w:rPr>
          <w:rFonts w:eastAsia="Times New Roman" w:cs="Times New Roman"/>
          <w:bCs/>
          <w:lang w:val="ru-RU"/>
        </w:rPr>
        <w:t>Об'єкти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рівні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</w:p>
    <w:p w14:paraId="181D26F0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тестуємо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316B7EF5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модуль </w:t>
      </w:r>
      <w:proofErr w:type="spellStart"/>
      <w:r w:rsidRPr="003D604A">
        <w:rPr>
          <w:rFonts w:eastAsia="Times New Roman" w:cs="Times New Roman"/>
          <w:bCs/>
          <w:lang w:val="ru-RU"/>
        </w:rPr>
        <w:t>реєстрації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bCs/>
          <w:lang w:val="ru-RU"/>
        </w:rPr>
        <w:t>авторизації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JWT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аутентифікація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03F25892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особистий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кабінет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клієнта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(пере</w:t>
      </w:r>
      <w:r w:rsidRPr="003D604A">
        <w:rPr>
          <w:rFonts w:eastAsia="Times New Roman" w:cs="Times New Roman"/>
          <w:bCs/>
          <w:lang w:val="ru-RU"/>
        </w:rPr>
        <w:t xml:space="preserve">гляд та </w:t>
      </w:r>
      <w:proofErr w:type="spellStart"/>
      <w:r w:rsidRPr="003D604A">
        <w:rPr>
          <w:rFonts w:eastAsia="Times New Roman" w:cs="Times New Roman"/>
          <w:bCs/>
          <w:lang w:val="ru-RU"/>
        </w:rPr>
        <w:t>редагування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профілю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033C8B2C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система </w:t>
      </w:r>
      <w:proofErr w:type="spellStart"/>
      <w:r w:rsidRPr="003D604A">
        <w:rPr>
          <w:rFonts w:eastAsia="Times New Roman" w:cs="Times New Roman"/>
          <w:bCs/>
          <w:lang w:val="ru-RU"/>
        </w:rPr>
        <w:t>обліку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залишків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на </w:t>
      </w:r>
      <w:proofErr w:type="spellStart"/>
      <w:r w:rsidRPr="003D604A">
        <w:rPr>
          <w:rFonts w:eastAsia="Times New Roman" w:cs="Times New Roman"/>
          <w:bCs/>
          <w:lang w:val="ru-RU"/>
        </w:rPr>
        <w:t>складі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CRUD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операції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фільтрація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пошук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44B3B7F4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калькулятор </w:t>
      </w:r>
      <w:proofErr w:type="spellStart"/>
      <w:r w:rsidRPr="003D604A">
        <w:rPr>
          <w:rFonts w:eastAsia="Times New Roman" w:cs="Times New Roman"/>
          <w:bCs/>
          <w:lang w:val="ru-RU"/>
        </w:rPr>
        <w:t>розкладки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металу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proofErr w:type="spellStart"/>
      <w:r w:rsidRPr="003D604A">
        <w:rPr>
          <w:rFonts w:eastAsia="Times New Roman" w:cs="Times New Roman"/>
          <w:bCs/>
          <w:lang w:val="ru-RU"/>
        </w:rPr>
        <w:t>введення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параметрів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розрахунок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bCs/>
          <w:lang w:val="ru-RU"/>
        </w:rPr>
        <w:t>валідація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3DA4E27C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r w:rsidRPr="003D604A">
        <w:rPr>
          <w:rFonts w:eastAsia="Times New Roman" w:cs="Times New Roman"/>
          <w:bCs/>
        </w:rPr>
        <w:t>API</w:t>
      </w:r>
      <w:r w:rsidRPr="003D604A">
        <w:rPr>
          <w:rFonts w:eastAsia="Times New Roman" w:cs="Times New Roman"/>
          <w:bCs/>
          <w:lang w:val="ru-RU"/>
        </w:rPr>
        <w:t>-</w:t>
      </w:r>
      <w:proofErr w:type="spellStart"/>
      <w:r w:rsidRPr="003D604A">
        <w:rPr>
          <w:rFonts w:eastAsia="Times New Roman" w:cs="Times New Roman"/>
          <w:bCs/>
          <w:lang w:val="ru-RU"/>
        </w:rPr>
        <w:t>ендпоінти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REST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API</w:t>
      </w:r>
      <w:r w:rsidRPr="003D604A">
        <w:rPr>
          <w:rFonts w:eastAsia="Times New Roman" w:cs="Times New Roman"/>
          <w:bCs/>
          <w:lang w:val="ru-RU"/>
        </w:rPr>
        <w:t xml:space="preserve"> на </w:t>
      </w:r>
      <w:proofErr w:type="spellStart"/>
      <w:r w:rsidRPr="003D604A">
        <w:rPr>
          <w:rFonts w:eastAsia="Times New Roman" w:cs="Times New Roman"/>
          <w:bCs/>
        </w:rPr>
        <w:t>NestJS</w:t>
      </w:r>
      <w:proofErr w:type="spellEnd"/>
      <w:r w:rsidRPr="003D604A">
        <w:rPr>
          <w:rFonts w:eastAsia="Times New Roman" w:cs="Times New Roman"/>
          <w:bCs/>
          <w:lang w:val="ru-RU"/>
        </w:rPr>
        <w:t>);</w:t>
      </w:r>
    </w:p>
    <w:p w14:paraId="79918D87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інтерфейс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користувача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Next</w:t>
      </w:r>
      <w:r w:rsidRPr="003D604A">
        <w:rPr>
          <w:rFonts w:eastAsia="Times New Roman" w:cs="Times New Roman"/>
          <w:bCs/>
          <w:lang w:val="ru-RU"/>
        </w:rPr>
        <w:t>.</w:t>
      </w:r>
      <w:proofErr w:type="spellStart"/>
      <w:r w:rsidRPr="003D604A">
        <w:rPr>
          <w:rFonts w:eastAsia="Times New Roman" w:cs="Times New Roman"/>
          <w:bCs/>
        </w:rPr>
        <w:t>js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+ </w:t>
      </w:r>
      <w:r w:rsidRPr="003D604A">
        <w:rPr>
          <w:rFonts w:eastAsia="Times New Roman" w:cs="Times New Roman"/>
          <w:bCs/>
        </w:rPr>
        <w:t>Tail</w:t>
      </w:r>
      <w:r w:rsidRPr="003D604A">
        <w:rPr>
          <w:rFonts w:eastAsia="Times New Roman" w:cs="Times New Roman"/>
          <w:bCs/>
        </w:rPr>
        <w:t>wind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CSS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5FEF761E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Що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НЕ </w:t>
      </w:r>
      <w:proofErr w:type="spellStart"/>
      <w:r w:rsidRPr="003D604A">
        <w:rPr>
          <w:rFonts w:eastAsia="Times New Roman" w:cs="Times New Roman"/>
          <w:bCs/>
          <w:lang w:val="ru-RU"/>
        </w:rPr>
        <w:t>тестуємо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00934354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адмін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-панель </w:t>
      </w:r>
      <w:proofErr w:type="spellStart"/>
      <w:r w:rsidRPr="003D604A">
        <w:rPr>
          <w:rFonts w:eastAsia="Times New Roman" w:cs="Times New Roman"/>
          <w:bCs/>
          <w:lang w:val="ru-RU"/>
        </w:rPr>
        <w:t>серверної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інфраструктури</w:t>
      </w:r>
      <w:proofErr w:type="spellEnd"/>
      <w:r w:rsidRPr="003D604A">
        <w:rPr>
          <w:rFonts w:eastAsia="Times New Roman" w:cs="Times New Roman"/>
          <w:bCs/>
          <w:lang w:val="ru-RU"/>
        </w:rPr>
        <w:t>;</w:t>
      </w:r>
    </w:p>
    <w:p w14:paraId="2C8AAC9B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інтеграцію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bCs/>
          <w:lang w:val="ru-RU"/>
        </w:rPr>
        <w:t>зовнішніми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ERP</w:t>
      </w:r>
      <w:r w:rsidRPr="003D604A">
        <w:rPr>
          <w:rFonts w:eastAsia="Times New Roman" w:cs="Times New Roman"/>
          <w:bCs/>
          <w:lang w:val="ru-RU"/>
        </w:rPr>
        <w:t>-системами;</w:t>
      </w:r>
    </w:p>
    <w:p w14:paraId="5F0C8DE6" w14:textId="77777777" w:rsidR="00A43077" w:rsidRPr="003D604A" w:rsidRDefault="002236D4">
      <w:pPr>
        <w:ind w:firstLine="709"/>
        <w:rPr>
          <w:bCs/>
          <w:lang w:val="ru-RU"/>
        </w:rPr>
      </w:pPr>
      <w:r w:rsidRPr="003D604A">
        <w:rPr>
          <w:rFonts w:eastAsia="Times New Roman" w:cs="Times New Roman"/>
          <w:bCs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bCs/>
          <w:lang w:val="ru-RU"/>
        </w:rPr>
        <w:t>навантажувальне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(</w:t>
      </w:r>
      <w:r w:rsidRPr="003D604A">
        <w:rPr>
          <w:rFonts w:eastAsia="Times New Roman" w:cs="Times New Roman"/>
          <w:bCs/>
        </w:rPr>
        <w:t>performance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testing</w:t>
      </w:r>
      <w:r w:rsidRPr="003D604A">
        <w:rPr>
          <w:rFonts w:eastAsia="Times New Roman" w:cs="Times New Roman"/>
          <w:bCs/>
          <w:lang w:val="ru-RU"/>
        </w:rPr>
        <w:t>).</w:t>
      </w:r>
    </w:p>
    <w:p w14:paraId="7FACA2DB" w14:textId="77777777" w:rsidR="00A43077" w:rsidRPr="003D604A" w:rsidRDefault="002236D4">
      <w:pPr>
        <w:ind w:firstLine="709"/>
        <w:rPr>
          <w:bCs/>
          <w:lang w:val="ru-RU"/>
        </w:rPr>
      </w:pPr>
      <w:proofErr w:type="spellStart"/>
      <w:r w:rsidRPr="003D604A">
        <w:rPr>
          <w:rFonts w:eastAsia="Times New Roman" w:cs="Times New Roman"/>
          <w:bCs/>
          <w:lang w:val="ru-RU"/>
        </w:rPr>
        <w:t>Рівні</w:t>
      </w:r>
      <w:proofErr w:type="spellEnd"/>
      <w:r w:rsidRPr="003D604A">
        <w:rPr>
          <w:rFonts w:eastAsia="Times New Roman" w:cs="Times New Roman"/>
          <w:bCs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bCs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bCs/>
          <w:lang w:val="ru-RU"/>
        </w:rPr>
        <w:t>:</w:t>
      </w:r>
    </w:p>
    <w:p w14:paraId="1CF09C1A" w14:textId="77777777" w:rsidR="00A43077" w:rsidRDefault="002236D4" w:rsidP="003D604A">
      <w:pPr>
        <w:ind w:firstLine="709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1 – </w:t>
      </w:r>
      <w:proofErr w:type="spellStart"/>
      <w:r>
        <w:rPr>
          <w:rFonts w:eastAsia="Times New Roman" w:cs="Times New Roman"/>
        </w:rPr>
        <w:t>Рівні</w:t>
      </w:r>
      <w:proofErr w:type="spellEnd"/>
      <w:r>
        <w:rPr>
          <w:rFonts w:eastAsia="Times New Roman" w:cs="Times New Roman"/>
        </w:rPr>
        <w:t xml:space="preserve"> тестування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A43077" w14:paraId="5514CA2E" w14:textId="77777777" w:rsidTr="003D604A">
        <w:trPr>
          <w:jc w:val="center"/>
        </w:trPr>
        <w:tc>
          <w:tcPr>
            <w:tcW w:w="3118" w:type="dxa"/>
            <w:shd w:val="clear" w:color="auto" w:fill="auto"/>
          </w:tcPr>
          <w:p w14:paraId="55A164B1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Рівень</w:t>
            </w:r>
          </w:p>
        </w:tc>
        <w:tc>
          <w:tcPr>
            <w:tcW w:w="3118" w:type="dxa"/>
            <w:shd w:val="clear" w:color="auto" w:fill="auto"/>
          </w:tcPr>
          <w:p w14:paraId="2BA0AC9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Опис</w:t>
            </w:r>
          </w:p>
        </w:tc>
        <w:tc>
          <w:tcPr>
            <w:tcW w:w="3118" w:type="dxa"/>
            <w:shd w:val="clear" w:color="auto" w:fill="auto"/>
          </w:tcPr>
          <w:p w14:paraId="4E0947D0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Інструменти</w:t>
            </w:r>
          </w:p>
        </w:tc>
      </w:tr>
      <w:tr w:rsidR="00A43077" w14:paraId="38661029" w14:textId="77777777">
        <w:trPr>
          <w:jc w:val="center"/>
        </w:trPr>
        <w:tc>
          <w:tcPr>
            <w:tcW w:w="3118" w:type="dxa"/>
          </w:tcPr>
          <w:p w14:paraId="199D3BD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Unit-тестування</w:t>
            </w:r>
          </w:p>
        </w:tc>
        <w:tc>
          <w:tcPr>
            <w:tcW w:w="3118" w:type="dxa"/>
          </w:tcPr>
          <w:p w14:paraId="400CE3D2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Перевірка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окремих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функцій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та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модулів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</w:rPr>
              <w:t>NestJS</w:t>
            </w:r>
            <w:proofErr w:type="spellEnd"/>
          </w:p>
        </w:tc>
        <w:tc>
          <w:tcPr>
            <w:tcW w:w="3118" w:type="dxa"/>
          </w:tcPr>
          <w:p w14:paraId="498CC4C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Jest</w:t>
            </w:r>
          </w:p>
        </w:tc>
      </w:tr>
      <w:tr w:rsidR="00A43077" w14:paraId="06A93BFC" w14:textId="77777777">
        <w:trPr>
          <w:jc w:val="center"/>
        </w:trPr>
        <w:tc>
          <w:tcPr>
            <w:tcW w:w="3118" w:type="dxa"/>
          </w:tcPr>
          <w:p w14:paraId="3E86D720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lastRenderedPageBreak/>
              <w:t>Інтеграційне тестування</w:t>
            </w:r>
          </w:p>
        </w:tc>
        <w:tc>
          <w:tcPr>
            <w:tcW w:w="3118" w:type="dxa"/>
          </w:tcPr>
          <w:p w14:paraId="55F7C57C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Перевірка взаємодії між фронтендом (Next.js) та бекендом (NestJS API)</w:t>
            </w:r>
          </w:p>
        </w:tc>
        <w:tc>
          <w:tcPr>
            <w:tcW w:w="3118" w:type="dxa"/>
          </w:tcPr>
          <w:p w14:paraId="1D5FFE3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Supertest, Jest</w:t>
            </w:r>
          </w:p>
        </w:tc>
      </w:tr>
      <w:tr w:rsidR="00A43077" w14:paraId="65A6CE37" w14:textId="77777777">
        <w:trPr>
          <w:jc w:val="center"/>
        </w:trPr>
        <w:tc>
          <w:tcPr>
            <w:tcW w:w="3118" w:type="dxa"/>
          </w:tcPr>
          <w:p w14:paraId="256EF383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Системне тестування</w:t>
            </w:r>
          </w:p>
        </w:tc>
        <w:tc>
          <w:tcPr>
            <w:tcW w:w="3118" w:type="dxa"/>
          </w:tcPr>
          <w:p w14:paraId="2C80AE9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Перевірка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повного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функціоналу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вебзастосунку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як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єдиної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систе</w:t>
            </w:r>
            <w:r w:rsidRPr="003D604A">
              <w:rPr>
                <w:rFonts w:eastAsia="Times New Roman" w:cs="Times New Roman"/>
                <w:sz w:val="20"/>
                <w:lang w:val="ru-RU"/>
              </w:rPr>
              <w:t>ми</w:t>
            </w:r>
            <w:proofErr w:type="spellEnd"/>
          </w:p>
        </w:tc>
        <w:tc>
          <w:tcPr>
            <w:tcW w:w="3118" w:type="dxa"/>
          </w:tcPr>
          <w:p w14:paraId="5FB609E7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20"/>
              </w:rPr>
              <w:t>Ручне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</w:rPr>
              <w:t>тестування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sz w:val="20"/>
              </w:rPr>
              <w:t>чек-листи</w:t>
            </w:r>
            <w:proofErr w:type="spellEnd"/>
          </w:p>
        </w:tc>
      </w:tr>
      <w:tr w:rsidR="00A43077" w14:paraId="650A7C0E" w14:textId="77777777">
        <w:trPr>
          <w:jc w:val="center"/>
        </w:trPr>
        <w:tc>
          <w:tcPr>
            <w:tcW w:w="3118" w:type="dxa"/>
          </w:tcPr>
          <w:p w14:paraId="4B41F20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Приймальне тестування (UAT)</w:t>
            </w:r>
          </w:p>
        </w:tc>
        <w:tc>
          <w:tcPr>
            <w:tcW w:w="3118" w:type="dxa"/>
          </w:tcPr>
          <w:p w14:paraId="3BEE5BB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Перевірка відповідності вимогам замовника</w:t>
            </w:r>
          </w:p>
        </w:tc>
        <w:tc>
          <w:tcPr>
            <w:tcW w:w="3118" w:type="dxa"/>
          </w:tcPr>
          <w:p w14:paraId="42417AA2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Тест-кейси, демонстрація замовнику</w:t>
            </w:r>
          </w:p>
        </w:tc>
      </w:tr>
    </w:tbl>
    <w:p w14:paraId="5E4611CE" w14:textId="77777777" w:rsidR="00A43077" w:rsidRDefault="00A43077"/>
    <w:p w14:paraId="4125FB2E" w14:textId="77777777" w:rsidR="00A43077" w:rsidRDefault="002236D4">
      <w:r>
        <w:rPr>
          <w:rFonts w:eastAsia="Times New Roman" w:cs="Times New Roman"/>
        </w:rPr>
        <w:t>3. Ролі та обов'язки (Roles &amp; Responsibilities)</w:t>
      </w:r>
    </w:p>
    <w:p w14:paraId="6921EA67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2 – </w:t>
      </w:r>
      <w:proofErr w:type="spellStart"/>
      <w:r w:rsidRPr="003D604A">
        <w:rPr>
          <w:rFonts w:eastAsia="Times New Roman" w:cs="Times New Roman"/>
          <w:lang w:val="ru-RU"/>
        </w:rPr>
        <w:t>Розподіл</w:t>
      </w:r>
      <w:proofErr w:type="spellEnd"/>
      <w:r w:rsidRPr="003D604A">
        <w:rPr>
          <w:rFonts w:eastAsia="Times New Roman" w:cs="Times New Roman"/>
          <w:lang w:val="ru-RU"/>
        </w:rPr>
        <w:t xml:space="preserve"> ролей у </w:t>
      </w:r>
      <w:proofErr w:type="spellStart"/>
      <w:r w:rsidRPr="003D604A">
        <w:rPr>
          <w:rFonts w:eastAsia="Times New Roman" w:cs="Times New Roman"/>
          <w:lang w:val="ru-RU"/>
        </w:rPr>
        <w:t>команді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A43077" w14:paraId="3557A450" w14:textId="77777777" w:rsidTr="003D604A">
        <w:trPr>
          <w:jc w:val="center"/>
        </w:trPr>
        <w:tc>
          <w:tcPr>
            <w:tcW w:w="3118" w:type="dxa"/>
            <w:shd w:val="clear" w:color="auto" w:fill="auto"/>
          </w:tcPr>
          <w:p w14:paraId="552A515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Роль</w:t>
            </w:r>
            <w:proofErr w:type="spellEnd"/>
          </w:p>
        </w:tc>
        <w:tc>
          <w:tcPr>
            <w:tcW w:w="3118" w:type="dxa"/>
            <w:shd w:val="clear" w:color="auto" w:fill="auto"/>
          </w:tcPr>
          <w:p w14:paraId="537ECA2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Ім'я</w:t>
            </w:r>
          </w:p>
        </w:tc>
        <w:tc>
          <w:tcPr>
            <w:tcW w:w="3118" w:type="dxa"/>
            <w:shd w:val="clear" w:color="auto" w:fill="auto"/>
          </w:tcPr>
          <w:p w14:paraId="421EDED7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Обов'язки</w:t>
            </w:r>
          </w:p>
        </w:tc>
      </w:tr>
      <w:tr w:rsidR="00A43077" w:rsidRPr="003D604A" w14:paraId="569A4E76" w14:textId="77777777">
        <w:trPr>
          <w:jc w:val="center"/>
        </w:trPr>
        <w:tc>
          <w:tcPr>
            <w:tcW w:w="3118" w:type="dxa"/>
          </w:tcPr>
          <w:p w14:paraId="7E47727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Тест-лід</w:t>
            </w:r>
          </w:p>
        </w:tc>
        <w:tc>
          <w:tcPr>
            <w:tcW w:w="3118" w:type="dxa"/>
          </w:tcPr>
          <w:p w14:paraId="15FF448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Брамарчук О.</w:t>
            </w:r>
          </w:p>
        </w:tc>
        <w:tc>
          <w:tcPr>
            <w:tcW w:w="3118" w:type="dxa"/>
          </w:tcPr>
          <w:p w14:paraId="7CF4CE46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Планування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розподіл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задач, контроль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якості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затвердження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тест-плану</w:t>
            </w:r>
          </w:p>
        </w:tc>
      </w:tr>
      <w:tr w:rsidR="00A43077" w14:paraId="1E7D17A5" w14:textId="77777777">
        <w:trPr>
          <w:jc w:val="center"/>
        </w:trPr>
        <w:tc>
          <w:tcPr>
            <w:tcW w:w="3118" w:type="dxa"/>
          </w:tcPr>
          <w:p w14:paraId="78C0E89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QA-</w:t>
            </w:r>
            <w:proofErr w:type="spellStart"/>
            <w:r>
              <w:rPr>
                <w:rFonts w:eastAsia="Times New Roman" w:cs="Times New Roman"/>
                <w:sz w:val="20"/>
              </w:rPr>
              <w:t>інженер</w:t>
            </w:r>
            <w:proofErr w:type="spellEnd"/>
            <w:r>
              <w:rPr>
                <w:rFonts w:eastAsia="Times New Roman" w:cs="Times New Roman"/>
                <w:sz w:val="20"/>
              </w:rPr>
              <w:t xml:space="preserve"> (</w:t>
            </w:r>
            <w:proofErr w:type="spellStart"/>
            <w:r>
              <w:rPr>
                <w:rFonts w:eastAsia="Times New Roman" w:cs="Times New Roman"/>
                <w:sz w:val="20"/>
              </w:rPr>
              <w:t>фронтенд</w:t>
            </w:r>
            <w:proofErr w:type="spellEnd"/>
            <w:r>
              <w:rPr>
                <w:rFonts w:eastAsia="Times New Roman" w:cs="Times New Roman"/>
                <w:sz w:val="20"/>
              </w:rPr>
              <w:t>)</w:t>
            </w:r>
          </w:p>
        </w:tc>
        <w:tc>
          <w:tcPr>
            <w:tcW w:w="3118" w:type="dxa"/>
          </w:tcPr>
          <w:p w14:paraId="1BA8065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Тестувальник 1</w:t>
            </w:r>
          </w:p>
        </w:tc>
        <w:tc>
          <w:tcPr>
            <w:tcW w:w="3118" w:type="dxa"/>
          </w:tcPr>
          <w:p w14:paraId="1808A3B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Тестування UI (Next.js), перевірка форм, навігації, адаптивності</w:t>
            </w:r>
          </w:p>
        </w:tc>
      </w:tr>
      <w:tr w:rsidR="00A43077" w14:paraId="62DDFCFD" w14:textId="77777777">
        <w:trPr>
          <w:jc w:val="center"/>
        </w:trPr>
        <w:tc>
          <w:tcPr>
            <w:tcW w:w="3118" w:type="dxa"/>
          </w:tcPr>
          <w:p w14:paraId="4000D3F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QA-інженер (бекенд)</w:t>
            </w:r>
          </w:p>
        </w:tc>
        <w:tc>
          <w:tcPr>
            <w:tcW w:w="3118" w:type="dxa"/>
          </w:tcPr>
          <w:p w14:paraId="7AD02EA0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Тестувальник 2</w:t>
            </w:r>
          </w:p>
        </w:tc>
        <w:tc>
          <w:tcPr>
            <w:tcW w:w="3118" w:type="dxa"/>
          </w:tcPr>
          <w:p w14:paraId="1F999B0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0"/>
              </w:rPr>
              <w:t>Тестування API (NestJS), перевірка бізнес-логіки, валідації даних</w:t>
            </w:r>
          </w:p>
        </w:tc>
      </w:tr>
      <w:tr w:rsidR="00A43077" w:rsidRPr="003D604A" w14:paraId="5E6B6094" w14:textId="77777777">
        <w:trPr>
          <w:jc w:val="center"/>
        </w:trPr>
        <w:tc>
          <w:tcPr>
            <w:tcW w:w="3118" w:type="dxa"/>
          </w:tcPr>
          <w:p w14:paraId="793F69BF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Розробник</w:t>
            </w:r>
          </w:p>
        </w:tc>
        <w:tc>
          <w:tcPr>
            <w:tcW w:w="3118" w:type="dxa"/>
          </w:tcPr>
          <w:p w14:paraId="10C8BD8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0"/>
              </w:rPr>
              <w:t>Розробник 1</w:t>
            </w:r>
          </w:p>
        </w:tc>
        <w:tc>
          <w:tcPr>
            <w:tcW w:w="3118" w:type="dxa"/>
          </w:tcPr>
          <w:p w14:paraId="001C72C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Написання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0"/>
              </w:rPr>
              <w:t>unit</w:t>
            </w:r>
            <w:r w:rsidRPr="003D604A">
              <w:rPr>
                <w:rFonts w:eastAsia="Times New Roman" w:cs="Times New Roman"/>
                <w:sz w:val="20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тестів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(</w:t>
            </w:r>
            <w:r>
              <w:rPr>
                <w:rFonts w:eastAsia="Times New Roman" w:cs="Times New Roman"/>
                <w:sz w:val="20"/>
              </w:rPr>
              <w:t>Jest</w:t>
            </w:r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),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виправлення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виявлених</w:t>
            </w:r>
            <w:proofErr w:type="spellEnd"/>
            <w:r w:rsidRPr="003D604A">
              <w:rPr>
                <w:rFonts w:eastAsia="Times New Roman" w:cs="Times New Roman"/>
                <w:sz w:val="20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20"/>
                <w:lang w:val="ru-RU"/>
              </w:rPr>
              <w:t>дефектів</w:t>
            </w:r>
            <w:proofErr w:type="spellEnd"/>
          </w:p>
        </w:tc>
      </w:tr>
    </w:tbl>
    <w:p w14:paraId="58650161" w14:textId="77777777" w:rsidR="00A43077" w:rsidRPr="003D604A" w:rsidRDefault="00A43077">
      <w:pPr>
        <w:rPr>
          <w:lang w:val="ru-RU"/>
        </w:rPr>
      </w:pPr>
    </w:p>
    <w:p w14:paraId="35F2D8E1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4. </w:t>
      </w:r>
      <w:proofErr w:type="spellStart"/>
      <w:r w:rsidRPr="003D604A">
        <w:rPr>
          <w:rFonts w:eastAsia="Times New Roman" w:cs="Times New Roman"/>
          <w:lang w:val="ru-RU"/>
        </w:rPr>
        <w:t>Технічні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Environment</w:t>
      </w:r>
      <w:r w:rsidRPr="003D604A">
        <w:rPr>
          <w:rFonts w:eastAsia="Times New Roman" w:cs="Times New Roman"/>
          <w:lang w:val="ru-RU"/>
        </w:rPr>
        <w:t>)</w:t>
      </w:r>
    </w:p>
    <w:p w14:paraId="40770622" w14:textId="77777777" w:rsidR="00A43077" w:rsidRDefault="002236D4" w:rsidP="003D604A">
      <w:pPr>
        <w:ind w:firstLine="720"/>
      </w:pPr>
      <w:r>
        <w:rPr>
          <w:rFonts w:eastAsia="Times New Roman" w:cs="Times New Roman"/>
        </w:rPr>
        <w:t>Таблиця 3 – Тестове середовище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A43077" w14:paraId="5541A22A" w14:textId="77777777" w:rsidTr="003D604A">
        <w:trPr>
          <w:jc w:val="center"/>
        </w:trPr>
        <w:tc>
          <w:tcPr>
            <w:tcW w:w="4677" w:type="dxa"/>
            <w:shd w:val="clear" w:color="auto" w:fill="auto"/>
          </w:tcPr>
          <w:p w14:paraId="31330A63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Параметр</w:t>
            </w:r>
          </w:p>
        </w:tc>
        <w:tc>
          <w:tcPr>
            <w:tcW w:w="4677" w:type="dxa"/>
            <w:shd w:val="clear" w:color="auto" w:fill="auto"/>
          </w:tcPr>
          <w:p w14:paraId="0E224F1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Зн</w:t>
            </w:r>
            <w:r w:rsidRPr="003D604A">
              <w:rPr>
                <w:rFonts w:eastAsia="Times New Roman" w:cs="Times New Roman"/>
                <w:bCs/>
                <w:sz w:val="22"/>
              </w:rPr>
              <w:t>ачення</w:t>
            </w:r>
          </w:p>
        </w:tc>
      </w:tr>
      <w:tr w:rsidR="00A43077" w14:paraId="7B64B097" w14:textId="77777777">
        <w:trPr>
          <w:jc w:val="center"/>
        </w:trPr>
        <w:tc>
          <w:tcPr>
            <w:tcW w:w="4677" w:type="dxa"/>
          </w:tcPr>
          <w:p w14:paraId="51F6F98D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Операційна система</w:t>
            </w:r>
          </w:p>
        </w:tc>
        <w:tc>
          <w:tcPr>
            <w:tcW w:w="4677" w:type="dxa"/>
          </w:tcPr>
          <w:p w14:paraId="0AD07D5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Windows 11, macOS Sonoma, Ubuntu 22.04</w:t>
            </w:r>
          </w:p>
        </w:tc>
      </w:tr>
      <w:tr w:rsidR="00A43077" w14:paraId="70D0E3D0" w14:textId="77777777">
        <w:trPr>
          <w:jc w:val="center"/>
        </w:trPr>
        <w:tc>
          <w:tcPr>
            <w:tcW w:w="4677" w:type="dxa"/>
          </w:tcPr>
          <w:p w14:paraId="60D79015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Браузери</w:t>
            </w:r>
          </w:p>
        </w:tc>
        <w:tc>
          <w:tcPr>
            <w:tcW w:w="4677" w:type="dxa"/>
          </w:tcPr>
          <w:p w14:paraId="48BF5FF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Chrome 120+, Firefox 121+, Safari 17+</w:t>
            </w:r>
          </w:p>
        </w:tc>
      </w:tr>
      <w:tr w:rsidR="00A43077" w14:paraId="1AB96CB8" w14:textId="77777777">
        <w:trPr>
          <w:jc w:val="center"/>
        </w:trPr>
        <w:tc>
          <w:tcPr>
            <w:tcW w:w="4677" w:type="dxa"/>
          </w:tcPr>
          <w:p w14:paraId="18C08A0B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База даних</w:t>
            </w:r>
          </w:p>
        </w:tc>
        <w:tc>
          <w:tcPr>
            <w:tcW w:w="4677" w:type="dxa"/>
          </w:tcPr>
          <w:p w14:paraId="2D7C75A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PostgreSQL 15</w:t>
            </w:r>
          </w:p>
        </w:tc>
      </w:tr>
      <w:tr w:rsidR="00A43077" w14:paraId="57412CB3" w14:textId="77777777">
        <w:trPr>
          <w:jc w:val="center"/>
        </w:trPr>
        <w:tc>
          <w:tcPr>
            <w:tcW w:w="4677" w:type="dxa"/>
          </w:tcPr>
          <w:p w14:paraId="568C9068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Серверне середовище</w:t>
            </w:r>
          </w:p>
        </w:tc>
        <w:tc>
          <w:tcPr>
            <w:tcW w:w="4677" w:type="dxa"/>
          </w:tcPr>
          <w:p w14:paraId="698CBD2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Node.js 20 LTS, NestJS 10</w:t>
            </w:r>
          </w:p>
        </w:tc>
      </w:tr>
      <w:tr w:rsidR="00A43077" w14:paraId="3DF9F568" w14:textId="77777777">
        <w:trPr>
          <w:jc w:val="center"/>
        </w:trPr>
        <w:tc>
          <w:tcPr>
            <w:tcW w:w="4677" w:type="dxa"/>
          </w:tcPr>
          <w:p w14:paraId="7A5CBD52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Фронтенд</w:t>
            </w:r>
          </w:p>
        </w:tc>
        <w:tc>
          <w:tcPr>
            <w:tcW w:w="4677" w:type="dxa"/>
          </w:tcPr>
          <w:p w14:paraId="52D7DB03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Next.js 14, React 18, Tailwind CSS 3</w:t>
            </w:r>
          </w:p>
        </w:tc>
      </w:tr>
      <w:tr w:rsidR="00A43077" w14:paraId="0E64FC31" w14:textId="77777777">
        <w:trPr>
          <w:jc w:val="center"/>
        </w:trPr>
        <w:tc>
          <w:tcPr>
            <w:tcW w:w="4677" w:type="dxa"/>
          </w:tcPr>
          <w:p w14:paraId="39485F2A" w14:textId="77777777" w:rsidR="00A43077" w:rsidRPr="003D604A" w:rsidRDefault="002236D4">
            <w:pPr>
              <w:spacing w:before="20" w:after="20" w:line="240" w:lineRule="auto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Інструменти тестування</w:t>
            </w:r>
          </w:p>
        </w:tc>
        <w:tc>
          <w:tcPr>
            <w:tcW w:w="4677" w:type="dxa"/>
          </w:tcPr>
          <w:p w14:paraId="2877939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Jest, Supertest, DevTools браузера</w:t>
            </w:r>
          </w:p>
        </w:tc>
      </w:tr>
    </w:tbl>
    <w:p w14:paraId="532BA776" w14:textId="77777777" w:rsidR="00A43077" w:rsidRDefault="00A43077"/>
    <w:p w14:paraId="4CC43488" w14:textId="77777777" w:rsidR="00A43077" w:rsidRDefault="002236D4">
      <w:r>
        <w:rPr>
          <w:rFonts w:eastAsia="Times New Roman" w:cs="Times New Roman"/>
        </w:rPr>
        <w:t>5. Критерії початку та завершення тестування (Entry &amp; Exit Criteria)</w:t>
      </w:r>
    </w:p>
    <w:p w14:paraId="1E201701" w14:textId="77777777" w:rsidR="00A43077" w:rsidRDefault="002236D4">
      <w:pPr>
        <w:ind w:firstLine="709"/>
      </w:pPr>
      <w:r w:rsidRPr="003D604A">
        <w:rPr>
          <w:rFonts w:eastAsia="Times New Roman" w:cs="Times New Roman"/>
          <w:bCs/>
        </w:rPr>
        <w:t>Entry Criteria</w:t>
      </w:r>
      <w:r>
        <w:rPr>
          <w:rFonts w:eastAsia="Times New Roman" w:cs="Times New Roman"/>
          <w:b/>
        </w:rPr>
        <w:t xml:space="preserve"> </w:t>
      </w:r>
      <w:r>
        <w:rPr>
          <w:rFonts w:eastAsia="Times New Roman" w:cs="Times New Roman"/>
        </w:rPr>
        <w:t>(умови початку тестування):</w:t>
      </w:r>
    </w:p>
    <w:p w14:paraId="501F53C9" w14:textId="77777777" w:rsidR="00A43077" w:rsidRDefault="002236D4">
      <w:pPr>
        <w:ind w:firstLine="709"/>
      </w:pPr>
      <w:r>
        <w:rPr>
          <w:rFonts w:eastAsia="Times New Roman" w:cs="Times New Roman"/>
        </w:rPr>
        <w:t>− завершено розробку функціоналу модуля, що тестується;</w:t>
      </w:r>
    </w:p>
    <w:p w14:paraId="5CDE185D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розгорнуто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тестове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середов</w:t>
      </w:r>
      <w:r w:rsidRPr="003D604A">
        <w:rPr>
          <w:rFonts w:eastAsia="Times New Roman" w:cs="Times New Roman"/>
          <w:lang w:val="ru-RU"/>
        </w:rPr>
        <w:t>ище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Staging</w:t>
      </w:r>
      <w:r w:rsidRPr="003D604A">
        <w:rPr>
          <w:rFonts w:eastAsia="Times New Roman" w:cs="Times New Roman"/>
          <w:lang w:val="ru-RU"/>
        </w:rPr>
        <w:t>-сервер);</w:t>
      </w:r>
    </w:p>
    <w:p w14:paraId="4F599987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підготовлено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тестову</w:t>
      </w:r>
      <w:proofErr w:type="spellEnd"/>
      <w:r w:rsidRPr="003D604A">
        <w:rPr>
          <w:rFonts w:eastAsia="Times New Roman" w:cs="Times New Roman"/>
          <w:lang w:val="ru-RU"/>
        </w:rPr>
        <w:t xml:space="preserve"> базу </w:t>
      </w:r>
      <w:proofErr w:type="spellStart"/>
      <w:r w:rsidRPr="003D604A">
        <w:rPr>
          <w:rFonts w:eastAsia="Times New Roman" w:cs="Times New Roman"/>
          <w:lang w:val="ru-RU"/>
        </w:rPr>
        <w:t>даних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PostgreSQL</w:t>
      </w:r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тестовими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даними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3B639F8B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затверджено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кейси</w:t>
      </w:r>
      <w:proofErr w:type="spellEnd"/>
      <w:r w:rsidRPr="003D604A">
        <w:rPr>
          <w:rFonts w:eastAsia="Times New Roman" w:cs="Times New Roman"/>
          <w:lang w:val="ru-RU"/>
        </w:rPr>
        <w:t xml:space="preserve"> та чек-</w:t>
      </w:r>
      <w:proofErr w:type="spellStart"/>
      <w:r w:rsidRPr="003D604A">
        <w:rPr>
          <w:rFonts w:eastAsia="Times New Roman" w:cs="Times New Roman"/>
          <w:lang w:val="ru-RU"/>
        </w:rPr>
        <w:t>листи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62791146" w14:textId="77777777" w:rsidR="003D604A" w:rsidRDefault="003D604A">
      <w:pPr>
        <w:ind w:firstLine="709"/>
        <w:rPr>
          <w:rFonts w:eastAsia="Times New Roman" w:cs="Times New Roman"/>
          <w:bCs/>
        </w:rPr>
      </w:pPr>
    </w:p>
    <w:p w14:paraId="77EC669E" w14:textId="6503EBC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bCs/>
        </w:rPr>
        <w:lastRenderedPageBreak/>
        <w:t>Exit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Criteria</w:t>
      </w:r>
      <w:r w:rsidRPr="003D604A">
        <w:rPr>
          <w:rFonts w:eastAsia="Times New Roman" w:cs="Times New Roman"/>
          <w:b/>
          <w:lang w:val="ru-RU"/>
        </w:rPr>
        <w:t xml:space="preserve"> </w:t>
      </w:r>
      <w:r w:rsidRPr="003D604A">
        <w:rPr>
          <w:rFonts w:eastAsia="Times New Roman" w:cs="Times New Roman"/>
          <w:lang w:val="ru-RU"/>
        </w:rPr>
        <w:t>(</w:t>
      </w:r>
      <w:proofErr w:type="spellStart"/>
      <w:r w:rsidRPr="003D604A">
        <w:rPr>
          <w:rFonts w:eastAsia="Times New Roman" w:cs="Times New Roman"/>
          <w:lang w:val="ru-RU"/>
        </w:rPr>
        <w:t>умови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завершення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>):</w:t>
      </w:r>
    </w:p>
    <w:p w14:paraId="4329B468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− 100% </w:t>
      </w:r>
      <w:proofErr w:type="spellStart"/>
      <w:r w:rsidRPr="003D604A">
        <w:rPr>
          <w:rFonts w:eastAsia="Times New Roman" w:cs="Times New Roman"/>
          <w:lang w:val="ru-RU"/>
        </w:rPr>
        <w:t>критичних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виконано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31FAE11C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немає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відкритих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пріоритету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Blocker</w:t>
      </w:r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або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Critical</w:t>
      </w:r>
      <w:r w:rsidRPr="003D604A">
        <w:rPr>
          <w:rFonts w:eastAsia="Times New Roman" w:cs="Times New Roman"/>
          <w:lang w:val="ru-RU"/>
        </w:rPr>
        <w:t>;</w:t>
      </w:r>
    </w:p>
    <w:p w14:paraId="009AB529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покриття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unit</w:t>
      </w:r>
      <w:r w:rsidRPr="003D604A">
        <w:rPr>
          <w:rFonts w:eastAsia="Times New Roman" w:cs="Times New Roman"/>
          <w:lang w:val="ru-RU"/>
        </w:rPr>
        <w:t xml:space="preserve">-тестами </w:t>
      </w:r>
      <w:proofErr w:type="spellStart"/>
      <w:r w:rsidRPr="003D604A">
        <w:rPr>
          <w:rFonts w:eastAsia="Times New Roman" w:cs="Times New Roman"/>
          <w:lang w:val="ru-RU"/>
        </w:rPr>
        <w:t>бізнес-логіки</w:t>
      </w:r>
      <w:proofErr w:type="spellEnd"/>
      <w:r w:rsidRPr="003D604A">
        <w:rPr>
          <w:rFonts w:eastAsia="Times New Roman" w:cs="Times New Roman"/>
          <w:lang w:val="ru-RU"/>
        </w:rPr>
        <w:t xml:space="preserve"> калькулятора ≥ 80%;</w:t>
      </w:r>
    </w:p>
    <w:p w14:paraId="4A248C08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замовник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підтвердив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результати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приймального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UAT</w:t>
      </w:r>
      <w:r w:rsidRPr="003D604A">
        <w:rPr>
          <w:rFonts w:eastAsia="Times New Roman" w:cs="Times New Roman"/>
          <w:lang w:val="ru-RU"/>
        </w:rPr>
        <w:t>).</w:t>
      </w:r>
    </w:p>
    <w:p w14:paraId="771CFA3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bCs/>
        </w:rPr>
        <w:t>Pass</w:t>
      </w:r>
      <w:r w:rsidRPr="003D604A">
        <w:rPr>
          <w:rFonts w:eastAsia="Times New Roman" w:cs="Times New Roman"/>
          <w:bCs/>
          <w:lang w:val="ru-RU"/>
        </w:rPr>
        <w:t xml:space="preserve"> </w:t>
      </w:r>
      <w:r w:rsidRPr="003D604A">
        <w:rPr>
          <w:rFonts w:eastAsia="Times New Roman" w:cs="Times New Roman"/>
          <w:bCs/>
        </w:rPr>
        <w:t>Criteria</w:t>
      </w:r>
      <w:r w:rsidRPr="003D604A">
        <w:rPr>
          <w:rFonts w:eastAsia="Times New Roman" w:cs="Times New Roman"/>
          <w:b/>
          <w:lang w:val="ru-RU"/>
        </w:rPr>
        <w:t xml:space="preserve"> </w:t>
      </w:r>
      <w:r w:rsidRPr="003D604A">
        <w:rPr>
          <w:rFonts w:eastAsia="Times New Roman" w:cs="Times New Roman"/>
          <w:lang w:val="ru-RU"/>
        </w:rPr>
        <w:t>(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успішності</w:t>
      </w:r>
      <w:proofErr w:type="spellEnd"/>
      <w:r w:rsidRPr="003D604A">
        <w:rPr>
          <w:rFonts w:eastAsia="Times New Roman" w:cs="Times New Roman"/>
          <w:lang w:val="ru-RU"/>
        </w:rPr>
        <w:t xml:space="preserve"> тесту):</w:t>
      </w:r>
    </w:p>
    <w:p w14:paraId="2DB78664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очікуваний</w:t>
      </w:r>
      <w:proofErr w:type="spellEnd"/>
      <w:r w:rsidRPr="003D604A">
        <w:rPr>
          <w:rFonts w:eastAsia="Times New Roman" w:cs="Times New Roman"/>
          <w:lang w:val="ru-RU"/>
        </w:rPr>
        <w:t xml:space="preserve"> результат </w:t>
      </w:r>
      <w:proofErr w:type="spellStart"/>
      <w:r w:rsidRPr="003D604A">
        <w:rPr>
          <w:rFonts w:eastAsia="Times New Roman" w:cs="Times New Roman"/>
          <w:lang w:val="ru-RU"/>
        </w:rPr>
        <w:t>відповідає</w:t>
      </w:r>
      <w:proofErr w:type="spellEnd"/>
      <w:r w:rsidRPr="003D604A">
        <w:rPr>
          <w:rFonts w:eastAsia="Times New Roman" w:cs="Times New Roman"/>
          <w:lang w:val="ru-RU"/>
        </w:rPr>
        <w:t xml:space="preserve"> фактичному;</w:t>
      </w:r>
    </w:p>
    <w:p w14:paraId="74AB7A93" w14:textId="77777777" w:rsidR="00A43077" w:rsidRPr="003D604A" w:rsidRDefault="002236D4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усі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вимоги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функціоналу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виконані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60F31FC7" w14:textId="5E40CF33" w:rsidR="00A43077" w:rsidRPr="003D604A" w:rsidRDefault="002236D4" w:rsidP="003D604A">
      <w:pPr>
        <w:ind w:firstLine="709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відсутні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регресійні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6A170E4D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6. </w:t>
      </w:r>
      <w:proofErr w:type="spellStart"/>
      <w:r w:rsidRPr="003D604A">
        <w:rPr>
          <w:rFonts w:eastAsia="Times New Roman" w:cs="Times New Roman"/>
          <w:lang w:val="ru-RU"/>
        </w:rPr>
        <w:t>Оцінка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шляхи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вирішення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Risk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Management</w:t>
      </w:r>
      <w:r w:rsidRPr="003D604A">
        <w:rPr>
          <w:rFonts w:eastAsia="Times New Roman" w:cs="Times New Roman"/>
          <w:lang w:val="ru-RU"/>
        </w:rPr>
        <w:t>)</w:t>
      </w:r>
    </w:p>
    <w:p w14:paraId="118C873A" w14:textId="77777777" w:rsidR="00A43077" w:rsidRDefault="002236D4" w:rsidP="003D604A">
      <w:pPr>
        <w:ind w:firstLine="720"/>
      </w:pPr>
      <w:proofErr w:type="spellStart"/>
      <w:r>
        <w:rPr>
          <w:rFonts w:eastAsia="Times New Roman" w:cs="Times New Roman"/>
        </w:rPr>
        <w:t>Таблиця</w:t>
      </w:r>
      <w:proofErr w:type="spellEnd"/>
      <w:r>
        <w:rPr>
          <w:rFonts w:eastAsia="Times New Roman" w:cs="Times New Roman"/>
        </w:rPr>
        <w:t xml:space="preserve"> 4 – </w:t>
      </w:r>
      <w:proofErr w:type="spellStart"/>
      <w:r>
        <w:rPr>
          <w:rFonts w:eastAsia="Times New Roman" w:cs="Times New Roman"/>
        </w:rPr>
        <w:t>Аналіз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ризиків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1560"/>
        <w:gridCol w:w="3118"/>
      </w:tblGrid>
      <w:tr w:rsidR="00A43077" w14:paraId="00BE42D3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572C7B1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0"/>
              </w:rPr>
              <w:t>Тип</w:t>
            </w:r>
            <w:proofErr w:type="spellEnd"/>
            <w:r w:rsidRPr="003D604A">
              <w:rPr>
                <w:rFonts w:eastAsia="Times New Roman" w:cs="Times New Roman"/>
                <w:bCs/>
                <w:sz w:val="20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bCs/>
                <w:sz w:val="20"/>
              </w:rPr>
              <w:t>ризику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607ACB9D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Опис ризику</w:t>
            </w:r>
          </w:p>
        </w:tc>
        <w:tc>
          <w:tcPr>
            <w:tcW w:w="1560" w:type="dxa"/>
            <w:shd w:val="clear" w:color="auto" w:fill="auto"/>
          </w:tcPr>
          <w:p w14:paraId="61E230F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Ймовірність</w:t>
            </w:r>
          </w:p>
        </w:tc>
        <w:tc>
          <w:tcPr>
            <w:tcW w:w="3118" w:type="dxa"/>
            <w:shd w:val="clear" w:color="auto" w:fill="auto"/>
          </w:tcPr>
          <w:p w14:paraId="3D7D0890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0"/>
              </w:rPr>
              <w:t>План пом'якшення</w:t>
            </w:r>
          </w:p>
        </w:tc>
      </w:tr>
      <w:tr w:rsidR="00A43077" w:rsidRPr="003D604A" w14:paraId="727FFB87" w14:textId="77777777" w:rsidTr="003D604A">
        <w:trPr>
          <w:jc w:val="center"/>
        </w:trPr>
        <w:tc>
          <w:tcPr>
            <w:tcW w:w="2339" w:type="dxa"/>
          </w:tcPr>
          <w:p w14:paraId="1E16493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Людський</w:t>
            </w:r>
          </w:p>
        </w:tc>
        <w:tc>
          <w:tcPr>
            <w:tcW w:w="2339" w:type="dxa"/>
          </w:tcPr>
          <w:p w14:paraId="580344B4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Звільнення або хвороба тестувальника</w:t>
            </w:r>
          </w:p>
        </w:tc>
        <w:tc>
          <w:tcPr>
            <w:tcW w:w="1560" w:type="dxa"/>
          </w:tcPr>
          <w:p w14:paraId="106F998E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Середня</w:t>
            </w:r>
          </w:p>
        </w:tc>
        <w:tc>
          <w:tcPr>
            <w:tcW w:w="3118" w:type="dxa"/>
          </w:tcPr>
          <w:p w14:paraId="2462847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Документування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всіх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тест-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кейсів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перехресне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навчання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членів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команди</w:t>
            </w:r>
            <w:proofErr w:type="spellEnd"/>
          </w:p>
        </w:tc>
      </w:tr>
      <w:tr w:rsidR="00A43077" w:rsidRPr="003D604A" w14:paraId="67D86245" w14:textId="77777777" w:rsidTr="003D604A">
        <w:trPr>
          <w:jc w:val="center"/>
        </w:trPr>
        <w:tc>
          <w:tcPr>
            <w:tcW w:w="2339" w:type="dxa"/>
          </w:tcPr>
          <w:p w14:paraId="32E15C62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Технічний</w:t>
            </w:r>
            <w:proofErr w:type="spellEnd"/>
          </w:p>
        </w:tc>
        <w:tc>
          <w:tcPr>
            <w:tcW w:w="2339" w:type="dxa"/>
          </w:tcPr>
          <w:p w14:paraId="0AA1FCA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Збій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тестового серверу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або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бази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даних</w:t>
            </w:r>
            <w:proofErr w:type="spellEnd"/>
          </w:p>
        </w:tc>
        <w:tc>
          <w:tcPr>
            <w:tcW w:w="1560" w:type="dxa"/>
          </w:tcPr>
          <w:p w14:paraId="0365B550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Низька</w:t>
            </w:r>
            <w:proofErr w:type="spellEnd"/>
          </w:p>
        </w:tc>
        <w:tc>
          <w:tcPr>
            <w:tcW w:w="3118" w:type="dxa"/>
          </w:tcPr>
          <w:p w14:paraId="6FE96519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Регулярне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резервне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копіювання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r>
              <w:rPr>
                <w:rFonts w:eastAsia="Times New Roman" w:cs="Times New Roman"/>
                <w:sz w:val="18"/>
              </w:rPr>
              <w:t>Docker</w:t>
            </w:r>
            <w:r w:rsidRPr="003D604A">
              <w:rPr>
                <w:rFonts w:eastAsia="Times New Roman" w:cs="Times New Roman"/>
                <w:sz w:val="18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контейнеризація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для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швидкого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відновлення</w:t>
            </w:r>
            <w:proofErr w:type="spellEnd"/>
          </w:p>
        </w:tc>
      </w:tr>
      <w:tr w:rsidR="00A43077" w14:paraId="47A978DD" w14:textId="77777777" w:rsidTr="003D604A">
        <w:trPr>
          <w:jc w:val="center"/>
        </w:trPr>
        <w:tc>
          <w:tcPr>
            <w:tcW w:w="2339" w:type="dxa"/>
          </w:tcPr>
          <w:p w14:paraId="733EEA5F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Технічний</w:t>
            </w:r>
            <w:proofErr w:type="spellEnd"/>
          </w:p>
        </w:tc>
        <w:tc>
          <w:tcPr>
            <w:tcW w:w="2339" w:type="dxa"/>
          </w:tcPr>
          <w:p w14:paraId="4FB241A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Помилки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алгоритмі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калькулятора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розкладки</w:t>
            </w:r>
            <w:proofErr w:type="spellEnd"/>
          </w:p>
        </w:tc>
        <w:tc>
          <w:tcPr>
            <w:tcW w:w="1560" w:type="dxa"/>
          </w:tcPr>
          <w:p w14:paraId="048CDF43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Висока</w:t>
            </w:r>
            <w:proofErr w:type="spellEnd"/>
          </w:p>
        </w:tc>
        <w:tc>
          <w:tcPr>
            <w:tcW w:w="3118" w:type="dxa"/>
          </w:tcPr>
          <w:p w14:paraId="2B5DC709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Розширене unit-тестування логіки калькулятора, code review</w:t>
            </w:r>
          </w:p>
        </w:tc>
      </w:tr>
      <w:tr w:rsidR="00A43077" w:rsidRPr="003D604A" w14:paraId="34F3F97A" w14:textId="77777777" w:rsidTr="003D604A">
        <w:trPr>
          <w:jc w:val="center"/>
        </w:trPr>
        <w:tc>
          <w:tcPr>
            <w:tcW w:w="2339" w:type="dxa"/>
          </w:tcPr>
          <w:p w14:paraId="4B8E92E5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Організаційний</w:t>
            </w:r>
          </w:p>
        </w:tc>
        <w:tc>
          <w:tcPr>
            <w:tcW w:w="2339" w:type="dxa"/>
          </w:tcPr>
          <w:p w14:paraId="37A64883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Затримка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розробці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нових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функцій</w:t>
            </w:r>
            <w:proofErr w:type="spellEnd"/>
          </w:p>
        </w:tc>
        <w:tc>
          <w:tcPr>
            <w:tcW w:w="1560" w:type="dxa"/>
          </w:tcPr>
          <w:p w14:paraId="0138A3F5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Середня</w:t>
            </w:r>
            <w:proofErr w:type="spellEnd"/>
          </w:p>
        </w:tc>
        <w:tc>
          <w:tcPr>
            <w:tcW w:w="3118" w:type="dxa"/>
          </w:tcPr>
          <w:p w14:paraId="74F6A3B9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вже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готових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модулів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паралельно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з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розробкою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нових</w:t>
            </w:r>
            <w:proofErr w:type="spellEnd"/>
          </w:p>
        </w:tc>
      </w:tr>
      <w:tr w:rsidR="00A43077" w:rsidRPr="003D604A" w14:paraId="4D33D0B7" w14:textId="77777777" w:rsidTr="003D604A">
        <w:trPr>
          <w:jc w:val="center"/>
        </w:trPr>
        <w:tc>
          <w:tcPr>
            <w:tcW w:w="2339" w:type="dxa"/>
          </w:tcPr>
          <w:p w14:paraId="0EB699B6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Зовнішній</w:t>
            </w:r>
            <w:proofErr w:type="spellEnd"/>
          </w:p>
        </w:tc>
        <w:tc>
          <w:tcPr>
            <w:tcW w:w="2339" w:type="dxa"/>
          </w:tcPr>
          <w:p w14:paraId="0E338D2C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Зміна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вимог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замовника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в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процесі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</w:p>
        </w:tc>
        <w:tc>
          <w:tcPr>
            <w:tcW w:w="1560" w:type="dxa"/>
          </w:tcPr>
          <w:p w14:paraId="6ABB9158" w14:textId="77777777" w:rsidR="00A43077" w:rsidRDefault="002236D4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8"/>
              </w:rPr>
              <w:t>Середня</w:t>
            </w:r>
            <w:proofErr w:type="spellEnd"/>
          </w:p>
        </w:tc>
        <w:tc>
          <w:tcPr>
            <w:tcW w:w="3118" w:type="dxa"/>
          </w:tcPr>
          <w:p w14:paraId="38C3DE4C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r>
              <w:rPr>
                <w:rFonts w:eastAsia="Times New Roman" w:cs="Times New Roman"/>
                <w:sz w:val="18"/>
              </w:rPr>
              <w:t>Agile</w:t>
            </w:r>
            <w:r w:rsidRPr="003D604A">
              <w:rPr>
                <w:rFonts w:eastAsia="Times New Roman" w:cs="Times New Roman"/>
                <w:sz w:val="18"/>
                <w:lang w:val="ru-RU"/>
              </w:rPr>
              <w:t>-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підхід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ітеративне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тестування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,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регулярні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зустрічі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із</w:t>
            </w:r>
            <w:proofErr w:type="spellEnd"/>
            <w:r w:rsidRPr="003D604A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3D604A">
              <w:rPr>
                <w:rFonts w:eastAsia="Times New Roman" w:cs="Times New Roman"/>
                <w:sz w:val="18"/>
                <w:lang w:val="ru-RU"/>
              </w:rPr>
              <w:t>замовником</w:t>
            </w:r>
            <w:proofErr w:type="spellEnd"/>
          </w:p>
        </w:tc>
      </w:tr>
    </w:tbl>
    <w:p w14:paraId="57DAE4C8" w14:textId="77777777" w:rsidR="00A43077" w:rsidRPr="003D604A" w:rsidRDefault="00A43077">
      <w:pPr>
        <w:rPr>
          <w:lang w:val="ru-RU"/>
        </w:rPr>
      </w:pPr>
    </w:p>
    <w:p w14:paraId="0387A081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7.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Schedule</w:t>
      </w:r>
      <w:r w:rsidRPr="003D604A">
        <w:rPr>
          <w:rFonts w:eastAsia="Times New Roman" w:cs="Times New Roman"/>
          <w:lang w:val="ru-RU"/>
        </w:rPr>
        <w:t>)</w:t>
      </w:r>
    </w:p>
    <w:p w14:paraId="05253229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5 – </w:t>
      </w:r>
      <w:proofErr w:type="spellStart"/>
      <w:r w:rsidRPr="003D604A">
        <w:rPr>
          <w:rFonts w:eastAsia="Times New Roman" w:cs="Times New Roman"/>
          <w:lang w:val="ru-RU"/>
        </w:rPr>
        <w:t>Графік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43077" w14:paraId="78D86E70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7F01F25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Етап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08BAA3DD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Тривалість</w:t>
            </w:r>
          </w:p>
        </w:tc>
        <w:tc>
          <w:tcPr>
            <w:tcW w:w="2339" w:type="dxa"/>
            <w:shd w:val="clear" w:color="auto" w:fill="auto"/>
          </w:tcPr>
          <w:p w14:paraId="7B2D07D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Дата початку</w:t>
            </w:r>
          </w:p>
        </w:tc>
        <w:tc>
          <w:tcPr>
            <w:tcW w:w="2339" w:type="dxa"/>
            <w:shd w:val="clear" w:color="auto" w:fill="auto"/>
          </w:tcPr>
          <w:p w14:paraId="09937411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Дедлайн</w:t>
            </w:r>
          </w:p>
        </w:tc>
      </w:tr>
      <w:tr w:rsidR="00A43077" w14:paraId="097F1D8C" w14:textId="77777777">
        <w:trPr>
          <w:jc w:val="center"/>
        </w:trPr>
        <w:tc>
          <w:tcPr>
            <w:tcW w:w="2339" w:type="dxa"/>
          </w:tcPr>
          <w:p w14:paraId="2211BCB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Підготовка тестового середовища</w:t>
            </w:r>
          </w:p>
        </w:tc>
        <w:tc>
          <w:tcPr>
            <w:tcW w:w="2339" w:type="dxa"/>
          </w:tcPr>
          <w:p w14:paraId="1D81A66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11D982C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10.02.2026</w:t>
            </w:r>
          </w:p>
        </w:tc>
        <w:tc>
          <w:tcPr>
            <w:tcW w:w="2339" w:type="dxa"/>
          </w:tcPr>
          <w:p w14:paraId="607BD3F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11.02.2026</w:t>
            </w:r>
          </w:p>
        </w:tc>
      </w:tr>
      <w:tr w:rsidR="00A43077" w14:paraId="7A4C5F97" w14:textId="77777777">
        <w:trPr>
          <w:jc w:val="center"/>
        </w:trPr>
        <w:tc>
          <w:tcPr>
            <w:tcW w:w="2339" w:type="dxa"/>
          </w:tcPr>
          <w:p w14:paraId="6C9D3888" w14:textId="77777777" w:rsidR="00A43077" w:rsidRPr="003D604A" w:rsidRDefault="002236D4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Написання</w:t>
            </w:r>
            <w:proofErr w:type="spellEnd"/>
            <w:r w:rsidRPr="003D604A">
              <w:rPr>
                <w:rFonts w:eastAsia="Times New Roman" w:cs="Times New Roman"/>
                <w:sz w:val="22"/>
                <w:lang w:val="ru-RU"/>
              </w:rPr>
              <w:t xml:space="preserve"> </w:t>
            </w:r>
            <w:r w:rsidRPr="003D604A">
              <w:rPr>
                <w:rFonts w:eastAsia="Times New Roman" w:cs="Times New Roman"/>
                <w:sz w:val="22"/>
                <w:lang w:val="ru-RU"/>
              </w:rPr>
              <w:t>тест-</w:t>
            </w: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кейсів</w:t>
            </w:r>
            <w:proofErr w:type="spellEnd"/>
            <w:r w:rsidRPr="003D604A">
              <w:rPr>
                <w:rFonts w:eastAsia="Times New Roman" w:cs="Times New Roman"/>
                <w:sz w:val="22"/>
                <w:lang w:val="ru-RU"/>
              </w:rPr>
              <w:t xml:space="preserve"> та чек-</w:t>
            </w:r>
            <w:proofErr w:type="spellStart"/>
            <w:r w:rsidRPr="003D604A">
              <w:rPr>
                <w:rFonts w:eastAsia="Times New Roman" w:cs="Times New Roman"/>
                <w:sz w:val="22"/>
                <w:lang w:val="ru-RU"/>
              </w:rPr>
              <w:t>листів</w:t>
            </w:r>
            <w:proofErr w:type="spellEnd"/>
          </w:p>
        </w:tc>
        <w:tc>
          <w:tcPr>
            <w:tcW w:w="2339" w:type="dxa"/>
          </w:tcPr>
          <w:p w14:paraId="668EADD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 xml:space="preserve">3 </w:t>
            </w:r>
            <w:proofErr w:type="spellStart"/>
            <w:r>
              <w:rPr>
                <w:rFonts w:eastAsia="Times New Roman" w:cs="Times New Roman"/>
                <w:sz w:val="22"/>
              </w:rPr>
              <w:t>дні</w:t>
            </w:r>
            <w:proofErr w:type="spellEnd"/>
          </w:p>
        </w:tc>
        <w:tc>
          <w:tcPr>
            <w:tcW w:w="2339" w:type="dxa"/>
          </w:tcPr>
          <w:p w14:paraId="0AB01BC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12.02.2026</w:t>
            </w:r>
          </w:p>
        </w:tc>
        <w:tc>
          <w:tcPr>
            <w:tcW w:w="2339" w:type="dxa"/>
          </w:tcPr>
          <w:p w14:paraId="2127434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14.02.2026</w:t>
            </w:r>
          </w:p>
        </w:tc>
      </w:tr>
      <w:tr w:rsidR="00A43077" w14:paraId="6ACB8B32" w14:textId="77777777">
        <w:trPr>
          <w:jc w:val="center"/>
        </w:trPr>
        <w:tc>
          <w:tcPr>
            <w:tcW w:w="2339" w:type="dxa"/>
          </w:tcPr>
          <w:p w14:paraId="5EFC2687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Unit-тестування (Jest)</w:t>
            </w:r>
          </w:p>
        </w:tc>
        <w:tc>
          <w:tcPr>
            <w:tcW w:w="2339" w:type="dxa"/>
          </w:tcPr>
          <w:p w14:paraId="0A5F00D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 дні</w:t>
            </w:r>
          </w:p>
        </w:tc>
        <w:tc>
          <w:tcPr>
            <w:tcW w:w="2339" w:type="dxa"/>
          </w:tcPr>
          <w:p w14:paraId="79B0960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15.02.2026</w:t>
            </w:r>
          </w:p>
        </w:tc>
        <w:tc>
          <w:tcPr>
            <w:tcW w:w="2339" w:type="dxa"/>
          </w:tcPr>
          <w:p w14:paraId="0678FE9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17.02.2026</w:t>
            </w:r>
          </w:p>
        </w:tc>
      </w:tr>
      <w:tr w:rsidR="00A43077" w14:paraId="1B457699" w14:textId="77777777">
        <w:trPr>
          <w:jc w:val="center"/>
        </w:trPr>
        <w:tc>
          <w:tcPr>
            <w:tcW w:w="2339" w:type="dxa"/>
          </w:tcPr>
          <w:p w14:paraId="1DA7DAAD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Інтеграційне тестування</w:t>
            </w:r>
          </w:p>
        </w:tc>
        <w:tc>
          <w:tcPr>
            <w:tcW w:w="2339" w:type="dxa"/>
          </w:tcPr>
          <w:p w14:paraId="4B7CECB3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3 дні</w:t>
            </w:r>
          </w:p>
        </w:tc>
        <w:tc>
          <w:tcPr>
            <w:tcW w:w="2339" w:type="dxa"/>
          </w:tcPr>
          <w:p w14:paraId="12915E4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18.02.2026</w:t>
            </w:r>
          </w:p>
        </w:tc>
        <w:tc>
          <w:tcPr>
            <w:tcW w:w="2339" w:type="dxa"/>
          </w:tcPr>
          <w:p w14:paraId="6DDB908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20.02.2026</w:t>
            </w:r>
          </w:p>
        </w:tc>
      </w:tr>
      <w:tr w:rsidR="00A43077" w14:paraId="649AEB54" w14:textId="77777777">
        <w:trPr>
          <w:jc w:val="center"/>
        </w:trPr>
        <w:tc>
          <w:tcPr>
            <w:tcW w:w="2339" w:type="dxa"/>
          </w:tcPr>
          <w:p w14:paraId="52E38B58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Системне тестування</w:t>
            </w:r>
          </w:p>
        </w:tc>
        <w:tc>
          <w:tcPr>
            <w:tcW w:w="2339" w:type="dxa"/>
          </w:tcPr>
          <w:p w14:paraId="7E659EE8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4 дні</w:t>
            </w:r>
          </w:p>
        </w:tc>
        <w:tc>
          <w:tcPr>
            <w:tcW w:w="2339" w:type="dxa"/>
          </w:tcPr>
          <w:p w14:paraId="1B8E38B9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21.02.2026</w:t>
            </w:r>
          </w:p>
        </w:tc>
        <w:tc>
          <w:tcPr>
            <w:tcW w:w="2339" w:type="dxa"/>
          </w:tcPr>
          <w:p w14:paraId="3A22D039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24.02.2026</w:t>
            </w:r>
          </w:p>
        </w:tc>
      </w:tr>
      <w:tr w:rsidR="00A43077" w14:paraId="466FE4FE" w14:textId="77777777">
        <w:trPr>
          <w:jc w:val="center"/>
        </w:trPr>
        <w:tc>
          <w:tcPr>
            <w:tcW w:w="2339" w:type="dxa"/>
          </w:tcPr>
          <w:p w14:paraId="2642E071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Регресійне тестування</w:t>
            </w:r>
          </w:p>
        </w:tc>
        <w:tc>
          <w:tcPr>
            <w:tcW w:w="2339" w:type="dxa"/>
          </w:tcPr>
          <w:p w14:paraId="6EA90A3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65FAD96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25.02.2026</w:t>
            </w:r>
          </w:p>
        </w:tc>
        <w:tc>
          <w:tcPr>
            <w:tcW w:w="2339" w:type="dxa"/>
          </w:tcPr>
          <w:p w14:paraId="6372CEA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26.02.2026</w:t>
            </w:r>
          </w:p>
        </w:tc>
      </w:tr>
      <w:tr w:rsidR="00A43077" w14:paraId="22DB78A9" w14:textId="77777777">
        <w:trPr>
          <w:jc w:val="center"/>
        </w:trPr>
        <w:tc>
          <w:tcPr>
            <w:tcW w:w="2339" w:type="dxa"/>
          </w:tcPr>
          <w:p w14:paraId="4DB0C0CF" w14:textId="77777777" w:rsidR="00A43077" w:rsidRDefault="002236D4">
            <w:pPr>
              <w:spacing w:before="20" w:after="20" w:line="240" w:lineRule="auto"/>
            </w:pPr>
            <w:r>
              <w:rPr>
                <w:rFonts w:eastAsia="Times New Roman" w:cs="Times New Roman"/>
                <w:sz w:val="22"/>
              </w:rPr>
              <w:t>Приймальне тестування (UAT)</w:t>
            </w:r>
          </w:p>
        </w:tc>
        <w:tc>
          <w:tcPr>
            <w:tcW w:w="2339" w:type="dxa"/>
          </w:tcPr>
          <w:p w14:paraId="10E1AB8E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 дні</w:t>
            </w:r>
          </w:p>
        </w:tc>
        <w:tc>
          <w:tcPr>
            <w:tcW w:w="2339" w:type="dxa"/>
          </w:tcPr>
          <w:p w14:paraId="3C7F1EB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27.02.2026</w:t>
            </w:r>
          </w:p>
        </w:tc>
        <w:tc>
          <w:tcPr>
            <w:tcW w:w="2339" w:type="dxa"/>
          </w:tcPr>
          <w:p w14:paraId="73C9E17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28.02.2026</w:t>
            </w:r>
          </w:p>
        </w:tc>
      </w:tr>
    </w:tbl>
    <w:p w14:paraId="58B0AA8F" w14:textId="77777777" w:rsidR="00A43077" w:rsidRDefault="00A43077"/>
    <w:p w14:paraId="7D42BCFE" w14:textId="77777777" w:rsidR="003D604A" w:rsidRDefault="003D604A">
      <w:pPr>
        <w:rPr>
          <w:rFonts w:eastAsia="Times New Roman" w:cs="Times New Roman"/>
        </w:rPr>
      </w:pPr>
    </w:p>
    <w:p w14:paraId="0C8C0E83" w14:textId="3D1F851F" w:rsidR="00A43077" w:rsidRDefault="002236D4" w:rsidP="003D604A">
      <w:pPr>
        <w:ind w:firstLine="709"/>
      </w:pPr>
      <w:r>
        <w:rPr>
          <w:rFonts w:eastAsia="Times New Roman" w:cs="Times New Roman"/>
        </w:rPr>
        <w:lastRenderedPageBreak/>
        <w:t>8. Результати тестування (Deliverables)</w:t>
      </w:r>
    </w:p>
    <w:p w14:paraId="741573E7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За результатами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будуть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створені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наступні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документи</w:t>
      </w:r>
      <w:proofErr w:type="spellEnd"/>
      <w:r w:rsidRPr="003D604A">
        <w:rPr>
          <w:rFonts w:eastAsia="Times New Roman" w:cs="Times New Roman"/>
          <w:lang w:val="ru-RU"/>
        </w:rPr>
        <w:t>:</w:t>
      </w:r>
    </w:p>
    <w:p w14:paraId="760C6D96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набір</w:t>
      </w:r>
      <w:proofErr w:type="spellEnd"/>
      <w:r w:rsidRPr="003D604A">
        <w:rPr>
          <w:rFonts w:eastAsia="Times New Roman" w:cs="Times New Roman"/>
          <w:lang w:val="ru-RU"/>
        </w:rPr>
        <w:t xml:space="preserve"> тест-</w:t>
      </w:r>
      <w:proofErr w:type="spellStart"/>
      <w:r w:rsidRPr="003D604A">
        <w:rPr>
          <w:rFonts w:eastAsia="Times New Roman" w:cs="Times New Roman"/>
          <w:lang w:val="ru-RU"/>
        </w:rPr>
        <w:t>кейсів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Test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Cases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детальні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інструкції</w:t>
      </w:r>
      <w:proofErr w:type="spellEnd"/>
      <w:r w:rsidRPr="003D604A">
        <w:rPr>
          <w:rFonts w:eastAsia="Times New Roman" w:cs="Times New Roman"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lang w:val="ru-RU"/>
        </w:rPr>
        <w:t>перевірки</w:t>
      </w:r>
      <w:proofErr w:type="spellEnd"/>
      <w:r w:rsidRPr="003D604A">
        <w:rPr>
          <w:rFonts w:eastAsia="Times New Roman" w:cs="Times New Roman"/>
          <w:lang w:val="ru-RU"/>
        </w:rPr>
        <w:t xml:space="preserve"> кож</w:t>
      </w:r>
      <w:r w:rsidRPr="003D604A">
        <w:rPr>
          <w:rFonts w:eastAsia="Times New Roman" w:cs="Times New Roman"/>
          <w:lang w:val="ru-RU"/>
        </w:rPr>
        <w:t>ного модуля;</w:t>
      </w:r>
    </w:p>
    <w:p w14:paraId="55D4F952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>− чек-</w:t>
      </w:r>
      <w:proofErr w:type="spellStart"/>
      <w:r w:rsidRPr="003D604A">
        <w:rPr>
          <w:rFonts w:eastAsia="Times New Roman" w:cs="Times New Roman"/>
          <w:lang w:val="ru-RU"/>
        </w:rPr>
        <w:t>листи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Checklists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швидкі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перевірки</w:t>
      </w:r>
      <w:proofErr w:type="spellEnd"/>
      <w:r w:rsidRPr="003D604A">
        <w:rPr>
          <w:rFonts w:eastAsia="Times New Roman" w:cs="Times New Roman"/>
          <w:lang w:val="ru-RU"/>
        </w:rPr>
        <w:t xml:space="preserve"> для </w:t>
      </w:r>
      <w:proofErr w:type="spellStart"/>
      <w:r w:rsidRPr="003D604A">
        <w:rPr>
          <w:rFonts w:eastAsia="Times New Roman" w:cs="Times New Roman"/>
          <w:lang w:val="ru-RU"/>
        </w:rPr>
        <w:t>регресійного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666D92EE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>− баг-</w:t>
      </w:r>
      <w:proofErr w:type="spellStart"/>
      <w:r w:rsidRPr="003D604A">
        <w:rPr>
          <w:rFonts w:eastAsia="Times New Roman" w:cs="Times New Roman"/>
          <w:lang w:val="ru-RU"/>
        </w:rPr>
        <w:t>репорти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Bug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Reports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звіти</w:t>
      </w:r>
      <w:proofErr w:type="spellEnd"/>
      <w:r w:rsidRPr="003D604A">
        <w:rPr>
          <w:rFonts w:eastAsia="Times New Roman" w:cs="Times New Roman"/>
          <w:lang w:val="ru-RU"/>
        </w:rPr>
        <w:t xml:space="preserve"> про </w:t>
      </w:r>
      <w:proofErr w:type="spellStart"/>
      <w:r w:rsidRPr="003D604A">
        <w:rPr>
          <w:rFonts w:eastAsia="Times New Roman" w:cs="Times New Roman"/>
          <w:lang w:val="ru-RU"/>
        </w:rPr>
        <w:t>виявлені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дефекти</w:t>
      </w:r>
      <w:proofErr w:type="spellEnd"/>
      <w:r w:rsidRPr="003D604A">
        <w:rPr>
          <w:rFonts w:eastAsia="Times New Roman" w:cs="Times New Roman"/>
          <w:lang w:val="ru-RU"/>
        </w:rPr>
        <w:t xml:space="preserve"> з </w:t>
      </w:r>
      <w:proofErr w:type="spellStart"/>
      <w:r w:rsidRPr="003D604A">
        <w:rPr>
          <w:rFonts w:eastAsia="Times New Roman" w:cs="Times New Roman"/>
          <w:lang w:val="ru-RU"/>
        </w:rPr>
        <w:t>пріоритетами</w:t>
      </w:r>
      <w:proofErr w:type="spellEnd"/>
      <w:r w:rsidRPr="003D604A">
        <w:rPr>
          <w:rFonts w:eastAsia="Times New Roman" w:cs="Times New Roman"/>
          <w:lang w:val="ru-RU"/>
        </w:rPr>
        <w:t xml:space="preserve"> та кроками </w:t>
      </w:r>
      <w:proofErr w:type="spellStart"/>
      <w:r w:rsidRPr="003D604A">
        <w:rPr>
          <w:rFonts w:eastAsia="Times New Roman" w:cs="Times New Roman"/>
          <w:lang w:val="ru-RU"/>
        </w:rPr>
        <w:t>відтворення</w:t>
      </w:r>
      <w:proofErr w:type="spellEnd"/>
      <w:r w:rsidRPr="003D604A">
        <w:rPr>
          <w:rFonts w:eastAsia="Times New Roman" w:cs="Times New Roman"/>
          <w:lang w:val="ru-RU"/>
        </w:rPr>
        <w:t>;</w:t>
      </w:r>
    </w:p>
    <w:p w14:paraId="14AAB3FE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− </w:t>
      </w:r>
      <w:proofErr w:type="spellStart"/>
      <w:r w:rsidRPr="003D604A">
        <w:rPr>
          <w:rFonts w:eastAsia="Times New Roman" w:cs="Times New Roman"/>
          <w:lang w:val="ru-RU"/>
        </w:rPr>
        <w:t>фінальний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звіт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Test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Summary</w:t>
      </w:r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Report</w:t>
      </w:r>
      <w:r w:rsidRPr="003D604A">
        <w:rPr>
          <w:rFonts w:eastAsia="Times New Roman" w:cs="Times New Roman"/>
          <w:lang w:val="ru-RU"/>
        </w:rPr>
        <w:t xml:space="preserve">) — </w:t>
      </w:r>
      <w:proofErr w:type="spellStart"/>
      <w:r w:rsidRPr="003D604A">
        <w:rPr>
          <w:rFonts w:eastAsia="Times New Roman" w:cs="Times New Roman"/>
          <w:lang w:val="ru-RU"/>
        </w:rPr>
        <w:t>підсумковий</w:t>
      </w:r>
      <w:proofErr w:type="spellEnd"/>
      <w:r w:rsidRPr="003D604A">
        <w:rPr>
          <w:rFonts w:eastAsia="Times New Roman" w:cs="Times New Roman"/>
          <w:lang w:val="ru-RU"/>
        </w:rPr>
        <w:t xml:space="preserve"> документ з результата</w:t>
      </w:r>
      <w:r w:rsidRPr="003D604A">
        <w:rPr>
          <w:rFonts w:eastAsia="Times New Roman" w:cs="Times New Roman"/>
          <w:lang w:val="ru-RU"/>
        </w:rPr>
        <w:t xml:space="preserve">ми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, статистикою </w:t>
      </w:r>
      <w:proofErr w:type="spellStart"/>
      <w:r w:rsidRPr="003D604A">
        <w:rPr>
          <w:rFonts w:eastAsia="Times New Roman" w:cs="Times New Roman"/>
          <w:lang w:val="ru-RU"/>
        </w:rPr>
        <w:t>дефектів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рекомендаціями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73C7D097" w14:textId="77777777" w:rsidR="00A43077" w:rsidRPr="003D604A" w:rsidRDefault="00A43077">
      <w:pPr>
        <w:rPr>
          <w:lang w:val="ru-RU"/>
        </w:rPr>
      </w:pPr>
    </w:p>
    <w:p w14:paraId="539A2F55" w14:textId="77777777" w:rsidR="00A43077" w:rsidRPr="003D604A" w:rsidRDefault="002236D4">
      <w:pPr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9. </w:t>
      </w:r>
      <w:proofErr w:type="spellStart"/>
      <w:r w:rsidRPr="003D604A">
        <w:rPr>
          <w:rFonts w:eastAsia="Times New Roman" w:cs="Times New Roman"/>
          <w:lang w:val="ru-RU"/>
        </w:rPr>
        <w:t>Перевірка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</w:p>
    <w:p w14:paraId="5D16C118" w14:textId="77777777" w:rsidR="00A43077" w:rsidRPr="003D604A" w:rsidRDefault="002236D4" w:rsidP="003D604A">
      <w:pPr>
        <w:ind w:firstLine="720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t>Таблиця</w:t>
      </w:r>
      <w:proofErr w:type="spellEnd"/>
      <w:r w:rsidRPr="003D604A">
        <w:rPr>
          <w:rFonts w:eastAsia="Times New Roman" w:cs="Times New Roman"/>
          <w:lang w:val="ru-RU"/>
        </w:rPr>
        <w:t xml:space="preserve"> 6 – </w:t>
      </w:r>
      <w:proofErr w:type="spellStart"/>
      <w:r w:rsidRPr="003D604A">
        <w:rPr>
          <w:rFonts w:eastAsia="Times New Roman" w:cs="Times New Roman"/>
          <w:lang w:val="ru-RU"/>
        </w:rPr>
        <w:t>Відповідальні</w:t>
      </w:r>
      <w:proofErr w:type="spellEnd"/>
      <w:r w:rsidRPr="003D604A">
        <w:rPr>
          <w:rFonts w:eastAsia="Times New Roman" w:cs="Times New Roman"/>
          <w:lang w:val="ru-RU"/>
        </w:rPr>
        <w:t xml:space="preserve"> за </w:t>
      </w:r>
      <w:proofErr w:type="spellStart"/>
      <w:r w:rsidRPr="003D604A">
        <w:rPr>
          <w:rFonts w:eastAsia="Times New Roman" w:cs="Times New Roman"/>
          <w:lang w:val="ru-RU"/>
        </w:rPr>
        <w:t>затвердження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A43077" w14:paraId="7FABBF28" w14:textId="77777777" w:rsidTr="003D604A">
        <w:trPr>
          <w:jc w:val="center"/>
        </w:trPr>
        <w:tc>
          <w:tcPr>
            <w:tcW w:w="2339" w:type="dxa"/>
            <w:shd w:val="clear" w:color="auto" w:fill="auto"/>
          </w:tcPr>
          <w:p w14:paraId="4CFAA12A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proofErr w:type="spellStart"/>
            <w:r w:rsidRPr="003D604A">
              <w:rPr>
                <w:rFonts w:eastAsia="Times New Roman" w:cs="Times New Roman"/>
                <w:bCs/>
                <w:sz w:val="22"/>
              </w:rPr>
              <w:t>Роль</w:t>
            </w:r>
            <w:proofErr w:type="spellEnd"/>
          </w:p>
        </w:tc>
        <w:tc>
          <w:tcPr>
            <w:tcW w:w="2339" w:type="dxa"/>
            <w:shd w:val="clear" w:color="auto" w:fill="auto"/>
          </w:tcPr>
          <w:p w14:paraId="4605B43B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Ім'я</w:t>
            </w:r>
          </w:p>
        </w:tc>
        <w:tc>
          <w:tcPr>
            <w:tcW w:w="2339" w:type="dxa"/>
            <w:shd w:val="clear" w:color="auto" w:fill="auto"/>
          </w:tcPr>
          <w:p w14:paraId="63E00B75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Дія</w:t>
            </w:r>
          </w:p>
        </w:tc>
        <w:tc>
          <w:tcPr>
            <w:tcW w:w="2339" w:type="dxa"/>
            <w:shd w:val="clear" w:color="auto" w:fill="auto"/>
          </w:tcPr>
          <w:p w14:paraId="2524610C" w14:textId="77777777" w:rsidR="00A43077" w:rsidRPr="003D604A" w:rsidRDefault="002236D4">
            <w:pPr>
              <w:spacing w:before="20" w:after="20" w:line="240" w:lineRule="auto"/>
              <w:jc w:val="center"/>
              <w:rPr>
                <w:bCs/>
              </w:rPr>
            </w:pPr>
            <w:r w:rsidRPr="003D604A">
              <w:rPr>
                <w:rFonts w:eastAsia="Times New Roman" w:cs="Times New Roman"/>
                <w:bCs/>
                <w:sz w:val="22"/>
              </w:rPr>
              <w:t>Статус</w:t>
            </w:r>
          </w:p>
        </w:tc>
      </w:tr>
      <w:tr w:rsidR="00A43077" w14:paraId="136FC351" w14:textId="77777777">
        <w:trPr>
          <w:jc w:val="center"/>
        </w:trPr>
        <w:tc>
          <w:tcPr>
            <w:tcW w:w="2339" w:type="dxa"/>
          </w:tcPr>
          <w:p w14:paraId="7AD14B67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Тест-лід</w:t>
            </w:r>
          </w:p>
        </w:tc>
        <w:tc>
          <w:tcPr>
            <w:tcW w:w="2339" w:type="dxa"/>
          </w:tcPr>
          <w:p w14:paraId="4A46A195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Брамарчук О.</w:t>
            </w:r>
          </w:p>
        </w:tc>
        <w:tc>
          <w:tcPr>
            <w:tcW w:w="2339" w:type="dxa"/>
          </w:tcPr>
          <w:p w14:paraId="12B1B204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Розробка та перевірка</w:t>
            </w:r>
          </w:p>
        </w:tc>
        <w:tc>
          <w:tcPr>
            <w:tcW w:w="2339" w:type="dxa"/>
          </w:tcPr>
          <w:p w14:paraId="4606F19C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Затверджено</w:t>
            </w:r>
          </w:p>
        </w:tc>
      </w:tr>
      <w:tr w:rsidR="00A43077" w14:paraId="7A073A85" w14:textId="77777777">
        <w:trPr>
          <w:jc w:val="center"/>
        </w:trPr>
        <w:tc>
          <w:tcPr>
            <w:tcW w:w="2339" w:type="dxa"/>
          </w:tcPr>
          <w:p w14:paraId="41A4C581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Керівник проєкту</w:t>
            </w:r>
          </w:p>
        </w:tc>
        <w:tc>
          <w:tcPr>
            <w:tcW w:w="2339" w:type="dxa"/>
          </w:tcPr>
          <w:p w14:paraId="6939BFD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Керівник</w:t>
            </w:r>
          </w:p>
        </w:tc>
        <w:tc>
          <w:tcPr>
            <w:tcW w:w="2339" w:type="dxa"/>
          </w:tcPr>
          <w:p w14:paraId="6781EDCD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Перевірка та погодження</w:t>
            </w:r>
          </w:p>
        </w:tc>
        <w:tc>
          <w:tcPr>
            <w:tcW w:w="2339" w:type="dxa"/>
          </w:tcPr>
          <w:p w14:paraId="7E8CC8F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Затверджено</w:t>
            </w:r>
          </w:p>
        </w:tc>
      </w:tr>
      <w:tr w:rsidR="00A43077" w14:paraId="0B6A7777" w14:textId="77777777">
        <w:trPr>
          <w:jc w:val="center"/>
        </w:trPr>
        <w:tc>
          <w:tcPr>
            <w:tcW w:w="2339" w:type="dxa"/>
          </w:tcPr>
          <w:p w14:paraId="025CEB8B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Замовник</w:t>
            </w:r>
          </w:p>
        </w:tc>
        <w:tc>
          <w:tcPr>
            <w:tcW w:w="2339" w:type="dxa"/>
          </w:tcPr>
          <w:p w14:paraId="41C4E446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Представник заводу</w:t>
            </w:r>
          </w:p>
        </w:tc>
        <w:tc>
          <w:tcPr>
            <w:tcW w:w="2339" w:type="dxa"/>
          </w:tcPr>
          <w:p w14:paraId="397634CA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Фінальне затвердження</w:t>
            </w:r>
          </w:p>
        </w:tc>
        <w:tc>
          <w:tcPr>
            <w:tcW w:w="2339" w:type="dxa"/>
          </w:tcPr>
          <w:p w14:paraId="06D3EE52" w14:textId="77777777" w:rsidR="00A43077" w:rsidRDefault="002236D4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22"/>
              </w:rPr>
              <w:t>Очікує</w:t>
            </w:r>
          </w:p>
        </w:tc>
      </w:tr>
    </w:tbl>
    <w:p w14:paraId="0E75C223" w14:textId="77777777" w:rsidR="00A43077" w:rsidRDefault="00A43077"/>
    <w:p w14:paraId="56A56B24" w14:textId="77777777" w:rsidR="00A43077" w:rsidRDefault="002236D4">
      <w:r>
        <w:rPr>
          <w:rFonts w:eastAsia="Times New Roman" w:cs="Times New Roman"/>
        </w:rPr>
        <w:t>Висновки</w:t>
      </w:r>
    </w:p>
    <w:p w14:paraId="230C2749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У </w:t>
      </w:r>
      <w:proofErr w:type="spellStart"/>
      <w:r w:rsidRPr="003D604A">
        <w:rPr>
          <w:rFonts w:eastAsia="Times New Roman" w:cs="Times New Roman"/>
          <w:lang w:val="ru-RU"/>
        </w:rPr>
        <w:t>ході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лабораторної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роботи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було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розроблено</w:t>
      </w:r>
      <w:proofErr w:type="spellEnd"/>
      <w:r w:rsidRPr="003D604A">
        <w:rPr>
          <w:rFonts w:eastAsia="Times New Roman" w:cs="Times New Roman"/>
          <w:lang w:val="ru-RU"/>
        </w:rPr>
        <w:t xml:space="preserve"> тест-план для </w:t>
      </w:r>
      <w:r>
        <w:rPr>
          <w:rFonts w:eastAsia="Times New Roman" w:cs="Times New Roman"/>
        </w:rPr>
        <w:t>Full</w:t>
      </w:r>
      <w:r w:rsidRPr="003D604A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3D604A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3D604A">
        <w:rPr>
          <w:rFonts w:eastAsia="Times New Roman" w:cs="Times New Roman"/>
          <w:lang w:val="ru-RU"/>
        </w:rPr>
        <w:t>металоконструкцій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відповідно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gramStart"/>
      <w:r w:rsidRPr="003D604A">
        <w:rPr>
          <w:rFonts w:eastAsia="Times New Roman" w:cs="Times New Roman"/>
          <w:lang w:val="ru-RU"/>
        </w:rPr>
        <w:t>до стандарту</w:t>
      </w:r>
      <w:proofErr w:type="gramEnd"/>
      <w:r w:rsidRPr="003D604A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ISO</w:t>
      </w:r>
      <w:r w:rsidRPr="003D604A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IEC</w:t>
      </w:r>
      <w:r w:rsidRPr="003D604A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IEEE</w:t>
      </w:r>
      <w:r w:rsidRPr="003D604A">
        <w:rPr>
          <w:rFonts w:eastAsia="Times New Roman" w:cs="Times New Roman"/>
          <w:lang w:val="ru-RU"/>
        </w:rPr>
        <w:t xml:space="preserve"> 29119-3. Док</w:t>
      </w:r>
      <w:r w:rsidRPr="003D604A">
        <w:rPr>
          <w:rFonts w:eastAsia="Times New Roman" w:cs="Times New Roman"/>
          <w:lang w:val="ru-RU"/>
        </w:rPr>
        <w:t xml:space="preserve">умент </w:t>
      </w:r>
      <w:proofErr w:type="spellStart"/>
      <w:r w:rsidRPr="003D604A">
        <w:rPr>
          <w:rFonts w:eastAsia="Times New Roman" w:cs="Times New Roman"/>
          <w:lang w:val="ru-RU"/>
        </w:rPr>
        <w:t>охоплює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ключові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аспекти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процесу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: </w:t>
      </w:r>
      <w:proofErr w:type="spellStart"/>
      <w:r w:rsidRPr="003D604A">
        <w:rPr>
          <w:rFonts w:eastAsia="Times New Roman" w:cs="Times New Roman"/>
          <w:lang w:val="ru-RU"/>
        </w:rPr>
        <w:t>від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визначення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рівнів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до </w:t>
      </w:r>
      <w:proofErr w:type="spellStart"/>
      <w:r w:rsidRPr="003D604A">
        <w:rPr>
          <w:rFonts w:eastAsia="Times New Roman" w:cs="Times New Roman"/>
          <w:lang w:val="ru-RU"/>
        </w:rPr>
        <w:t>оцінки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графіку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виконання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робіт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244BE1E1" w14:textId="77777777" w:rsidR="00A43077" w:rsidRPr="003D604A" w:rsidRDefault="002236D4">
      <w:pPr>
        <w:ind w:firstLine="709"/>
        <w:jc w:val="both"/>
        <w:rPr>
          <w:lang w:val="ru-RU"/>
        </w:rPr>
      </w:pPr>
      <w:r w:rsidRPr="003D604A">
        <w:rPr>
          <w:rFonts w:eastAsia="Times New Roman" w:cs="Times New Roman"/>
          <w:lang w:val="ru-RU"/>
        </w:rPr>
        <w:t xml:space="preserve">Тест-план </w:t>
      </w:r>
      <w:proofErr w:type="spellStart"/>
      <w:r w:rsidRPr="003D604A">
        <w:rPr>
          <w:rFonts w:eastAsia="Times New Roman" w:cs="Times New Roman"/>
          <w:lang w:val="ru-RU"/>
        </w:rPr>
        <w:t>включає</w:t>
      </w:r>
      <w:proofErr w:type="spellEnd"/>
      <w:r w:rsidRPr="003D604A">
        <w:rPr>
          <w:rFonts w:eastAsia="Times New Roman" w:cs="Times New Roman"/>
          <w:lang w:val="ru-RU"/>
        </w:rPr>
        <w:t xml:space="preserve"> 4 </w:t>
      </w:r>
      <w:proofErr w:type="spellStart"/>
      <w:r w:rsidRPr="003D604A">
        <w:rPr>
          <w:rFonts w:eastAsia="Times New Roman" w:cs="Times New Roman"/>
          <w:lang w:val="ru-RU"/>
        </w:rPr>
        <w:t>рівні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unit</w:t>
      </w:r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інтеграційне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системне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приймальне</w:t>
      </w:r>
      <w:proofErr w:type="spellEnd"/>
      <w:r w:rsidRPr="003D604A">
        <w:rPr>
          <w:rFonts w:eastAsia="Times New Roman" w:cs="Times New Roman"/>
          <w:lang w:val="ru-RU"/>
        </w:rPr>
        <w:t xml:space="preserve">), </w:t>
      </w:r>
      <w:proofErr w:type="spellStart"/>
      <w:r w:rsidRPr="003D604A">
        <w:rPr>
          <w:rFonts w:eastAsia="Times New Roman" w:cs="Times New Roman"/>
          <w:lang w:val="ru-RU"/>
        </w:rPr>
        <w:t>визначає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ролі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обов'язки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ком</w:t>
      </w:r>
      <w:r w:rsidRPr="003D604A">
        <w:rPr>
          <w:rFonts w:eastAsia="Times New Roman" w:cs="Times New Roman"/>
          <w:lang w:val="ru-RU"/>
        </w:rPr>
        <w:t>анди</w:t>
      </w:r>
      <w:proofErr w:type="spellEnd"/>
      <w:r w:rsidRPr="003D604A">
        <w:rPr>
          <w:rFonts w:eastAsia="Times New Roman" w:cs="Times New Roman"/>
          <w:lang w:val="ru-RU"/>
        </w:rPr>
        <w:t xml:space="preserve"> з 4 </w:t>
      </w:r>
      <w:proofErr w:type="spellStart"/>
      <w:r w:rsidRPr="003D604A">
        <w:rPr>
          <w:rFonts w:eastAsia="Times New Roman" w:cs="Times New Roman"/>
          <w:lang w:val="ru-RU"/>
        </w:rPr>
        <w:t>учасників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описує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тестове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середовище</w:t>
      </w:r>
      <w:proofErr w:type="spellEnd"/>
      <w:r w:rsidRPr="003D604A">
        <w:rPr>
          <w:rFonts w:eastAsia="Times New Roman" w:cs="Times New Roman"/>
          <w:lang w:val="ru-RU"/>
        </w:rPr>
        <w:t xml:space="preserve"> та </w:t>
      </w:r>
      <w:proofErr w:type="spellStart"/>
      <w:r w:rsidRPr="003D604A">
        <w:rPr>
          <w:rFonts w:eastAsia="Times New Roman" w:cs="Times New Roman"/>
          <w:lang w:val="ru-RU"/>
        </w:rPr>
        <w:t>інструменти</w:t>
      </w:r>
      <w:proofErr w:type="spellEnd"/>
      <w:r w:rsidRPr="003D604A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Jest</w:t>
      </w:r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>
        <w:rPr>
          <w:rFonts w:eastAsia="Times New Roman" w:cs="Times New Roman"/>
        </w:rPr>
        <w:t>Supertest</w:t>
      </w:r>
      <w:proofErr w:type="spellEnd"/>
      <w:r w:rsidRPr="003D604A">
        <w:rPr>
          <w:rFonts w:eastAsia="Times New Roman" w:cs="Times New Roman"/>
          <w:lang w:val="ru-RU"/>
        </w:rPr>
        <w:t xml:space="preserve">), а </w:t>
      </w:r>
      <w:proofErr w:type="spellStart"/>
      <w:r w:rsidRPr="003D604A">
        <w:rPr>
          <w:rFonts w:eastAsia="Times New Roman" w:cs="Times New Roman"/>
          <w:lang w:val="ru-RU"/>
        </w:rPr>
        <w:t>також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містить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аналіз</w:t>
      </w:r>
      <w:proofErr w:type="spellEnd"/>
      <w:r w:rsidRPr="003D604A">
        <w:rPr>
          <w:rFonts w:eastAsia="Times New Roman" w:cs="Times New Roman"/>
          <w:lang w:val="ru-RU"/>
        </w:rPr>
        <w:t xml:space="preserve"> 5 </w:t>
      </w:r>
      <w:proofErr w:type="spellStart"/>
      <w:r w:rsidRPr="003D604A">
        <w:rPr>
          <w:rFonts w:eastAsia="Times New Roman" w:cs="Times New Roman"/>
          <w:lang w:val="ru-RU"/>
        </w:rPr>
        <w:t>ризиків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із</w:t>
      </w:r>
      <w:proofErr w:type="spellEnd"/>
      <w:r w:rsidRPr="003D604A">
        <w:rPr>
          <w:rFonts w:eastAsia="Times New Roman" w:cs="Times New Roman"/>
          <w:lang w:val="ru-RU"/>
        </w:rPr>
        <w:t xml:space="preserve"> планами </w:t>
      </w:r>
      <w:proofErr w:type="spellStart"/>
      <w:r w:rsidRPr="003D604A">
        <w:rPr>
          <w:rFonts w:eastAsia="Times New Roman" w:cs="Times New Roman"/>
          <w:lang w:val="ru-RU"/>
        </w:rPr>
        <w:t>їх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пом'якшення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p w14:paraId="0E253DB9" w14:textId="77777777" w:rsidR="00A43077" w:rsidRPr="003D604A" w:rsidRDefault="002236D4">
      <w:pPr>
        <w:ind w:firstLine="709"/>
        <w:jc w:val="both"/>
        <w:rPr>
          <w:lang w:val="ru-RU"/>
        </w:rPr>
      </w:pPr>
      <w:proofErr w:type="spellStart"/>
      <w:r w:rsidRPr="003D604A">
        <w:rPr>
          <w:rFonts w:eastAsia="Times New Roman" w:cs="Times New Roman"/>
          <w:lang w:val="ru-RU"/>
        </w:rPr>
        <w:lastRenderedPageBreak/>
        <w:t>Визначені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критерії</w:t>
      </w:r>
      <w:proofErr w:type="spellEnd"/>
      <w:r w:rsidRPr="003D604A">
        <w:rPr>
          <w:rFonts w:eastAsia="Times New Roman" w:cs="Times New Roman"/>
          <w:lang w:val="ru-RU"/>
        </w:rPr>
        <w:t xml:space="preserve"> початку та </w:t>
      </w:r>
      <w:proofErr w:type="spellStart"/>
      <w:r w:rsidRPr="003D604A">
        <w:rPr>
          <w:rFonts w:eastAsia="Times New Roman" w:cs="Times New Roman"/>
          <w:lang w:val="ru-RU"/>
        </w:rPr>
        <w:t>завершення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забезпечують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об'єктивну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оцінку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готовності</w:t>
      </w:r>
      <w:proofErr w:type="spellEnd"/>
      <w:r w:rsidRPr="003D604A">
        <w:rPr>
          <w:rFonts w:eastAsia="Times New Roman" w:cs="Times New Roman"/>
          <w:lang w:val="ru-RU"/>
        </w:rPr>
        <w:t xml:space="preserve"> продукту до </w:t>
      </w:r>
      <w:proofErr w:type="spellStart"/>
      <w:r w:rsidRPr="003D604A">
        <w:rPr>
          <w:rFonts w:eastAsia="Times New Roman" w:cs="Times New Roman"/>
          <w:lang w:val="ru-RU"/>
        </w:rPr>
        <w:t>релізу</w:t>
      </w:r>
      <w:proofErr w:type="spellEnd"/>
      <w:r w:rsidRPr="003D604A">
        <w:rPr>
          <w:rFonts w:eastAsia="Times New Roman" w:cs="Times New Roman"/>
          <w:lang w:val="ru-RU"/>
        </w:rPr>
        <w:t xml:space="preserve">. </w:t>
      </w:r>
      <w:proofErr w:type="spellStart"/>
      <w:r w:rsidRPr="003D604A">
        <w:rPr>
          <w:rFonts w:eastAsia="Times New Roman" w:cs="Times New Roman"/>
          <w:lang w:val="ru-RU"/>
        </w:rPr>
        <w:t>Гр</w:t>
      </w:r>
      <w:r w:rsidRPr="003D604A">
        <w:rPr>
          <w:rFonts w:eastAsia="Times New Roman" w:cs="Times New Roman"/>
          <w:lang w:val="ru-RU"/>
        </w:rPr>
        <w:t>афік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тестування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розраховано</w:t>
      </w:r>
      <w:proofErr w:type="spellEnd"/>
      <w:r w:rsidRPr="003D604A">
        <w:rPr>
          <w:rFonts w:eastAsia="Times New Roman" w:cs="Times New Roman"/>
          <w:lang w:val="ru-RU"/>
        </w:rPr>
        <w:t xml:space="preserve"> на 19 </w:t>
      </w:r>
      <w:proofErr w:type="spellStart"/>
      <w:r w:rsidRPr="003D604A">
        <w:rPr>
          <w:rFonts w:eastAsia="Times New Roman" w:cs="Times New Roman"/>
          <w:lang w:val="ru-RU"/>
        </w:rPr>
        <w:t>робочих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днів</w:t>
      </w:r>
      <w:proofErr w:type="spellEnd"/>
      <w:r w:rsidRPr="003D604A">
        <w:rPr>
          <w:rFonts w:eastAsia="Times New Roman" w:cs="Times New Roman"/>
          <w:lang w:val="ru-RU"/>
        </w:rPr>
        <w:t xml:space="preserve">, </w:t>
      </w:r>
      <w:proofErr w:type="spellStart"/>
      <w:r w:rsidRPr="003D604A">
        <w:rPr>
          <w:rFonts w:eastAsia="Times New Roman" w:cs="Times New Roman"/>
          <w:lang w:val="ru-RU"/>
        </w:rPr>
        <w:t>що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дозволяє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ретельно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перевірити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всі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модулі</w:t>
      </w:r>
      <w:proofErr w:type="spellEnd"/>
      <w:r w:rsidRPr="003D604A">
        <w:rPr>
          <w:rFonts w:eastAsia="Times New Roman" w:cs="Times New Roman"/>
          <w:lang w:val="ru-RU"/>
        </w:rPr>
        <w:t xml:space="preserve"> </w:t>
      </w:r>
      <w:proofErr w:type="spellStart"/>
      <w:r w:rsidRPr="003D604A">
        <w:rPr>
          <w:rFonts w:eastAsia="Times New Roman" w:cs="Times New Roman"/>
          <w:lang w:val="ru-RU"/>
        </w:rPr>
        <w:t>системи</w:t>
      </w:r>
      <w:proofErr w:type="spellEnd"/>
      <w:r w:rsidRPr="003D604A">
        <w:rPr>
          <w:rFonts w:eastAsia="Times New Roman" w:cs="Times New Roman"/>
          <w:lang w:val="ru-RU"/>
        </w:rPr>
        <w:t>.</w:t>
      </w:r>
    </w:p>
    <w:sectPr w:rsidR="00A43077" w:rsidRPr="003D604A" w:rsidSect="003D604A">
      <w:headerReference w:type="default" r:id="rId8"/>
      <w:headerReference w:type="first" r:id="rId9"/>
      <w:pgSz w:w="11906" w:h="16838"/>
      <w:pgMar w:top="850" w:right="850" w:bottom="1843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BD088" w14:textId="77777777" w:rsidR="002236D4" w:rsidRDefault="002236D4" w:rsidP="003D604A">
      <w:pPr>
        <w:spacing w:line="240" w:lineRule="auto"/>
      </w:pPr>
      <w:r>
        <w:separator/>
      </w:r>
    </w:p>
  </w:endnote>
  <w:endnote w:type="continuationSeparator" w:id="0">
    <w:p w14:paraId="70DB737A" w14:textId="77777777" w:rsidR="002236D4" w:rsidRDefault="002236D4" w:rsidP="003D60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9E3F0" w14:textId="77777777" w:rsidR="002236D4" w:rsidRDefault="002236D4" w:rsidP="003D604A">
      <w:pPr>
        <w:spacing w:line="240" w:lineRule="auto"/>
      </w:pPr>
      <w:r>
        <w:separator/>
      </w:r>
    </w:p>
  </w:footnote>
  <w:footnote w:type="continuationSeparator" w:id="0">
    <w:p w14:paraId="1F2934B8" w14:textId="77777777" w:rsidR="002236D4" w:rsidRDefault="002236D4" w:rsidP="003D60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37CDE" w14:textId="62DF199E" w:rsidR="003D604A" w:rsidRDefault="003D604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23E6B318" wp14:editId="084CF35A">
              <wp:simplePos x="0" y="0"/>
              <wp:positionH relativeFrom="page">
                <wp:posOffset>690880</wp:posOffset>
              </wp:positionH>
              <wp:positionV relativeFrom="page">
                <wp:posOffset>294640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FFA9CE6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5E9715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BDEEEB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B8FC4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5206C0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1AEFB9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989325" w14:textId="77777777" w:rsidR="003D604A" w:rsidRPr="00E6490A" w:rsidRDefault="003D604A" w:rsidP="003D604A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7E5EAF" w14:textId="77777777" w:rsidR="003D604A" w:rsidRPr="00BA0B92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2B032D34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33E9DE43" w14:textId="77777777" w:rsidR="003D604A" w:rsidRDefault="003D604A" w:rsidP="003D604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E6B318" id="Группа 21" o:spid="_x0000_s1026" style="position:absolute;margin-left:54.4pt;margin-top:23.2pt;width:518.8pt;height:802.3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FFA9CE6" w14:textId="77777777" w:rsidR="003D604A" w:rsidRDefault="003D604A" w:rsidP="003D604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C5E9715" w14:textId="77777777" w:rsidR="003D604A" w:rsidRDefault="003D604A" w:rsidP="003D604A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68BDEEEB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64B8FC4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445206C0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561AEFB9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4C989325" w14:textId="77777777" w:rsidR="003D604A" w:rsidRPr="00E6490A" w:rsidRDefault="003D604A" w:rsidP="003D604A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207E5EAF" w14:textId="77777777" w:rsidR="003D604A" w:rsidRPr="00BA0B92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2B032D34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33E9DE43" w14:textId="77777777" w:rsidR="003D604A" w:rsidRDefault="003D604A" w:rsidP="003D604A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2F4E70" w14:textId="584812FB" w:rsidR="003D604A" w:rsidRDefault="003D604A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600D1C25" wp14:editId="5FFEA4CA">
              <wp:simplePos x="0" y="0"/>
              <wp:positionH relativeFrom="page">
                <wp:posOffset>733425</wp:posOffset>
              </wp:positionH>
              <wp:positionV relativeFrom="page">
                <wp:posOffset>287020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8A7AFF2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157B1B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208A61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69A7B1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53262F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ECE710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96932BE" w14:textId="77777777" w:rsidR="003D604A" w:rsidRPr="005544D7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CC8C60" w14:textId="77777777" w:rsidR="003D604A" w:rsidRPr="00BA0B92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49320130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E645EC3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B942DE5" w14:textId="77777777" w:rsidR="003D604A" w:rsidRPr="005544D7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EB14F81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43F33D" w14:textId="77777777" w:rsidR="003D604A" w:rsidRPr="00ED4D57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0D729CC" w14:textId="77777777" w:rsidR="003D604A" w:rsidRDefault="003D604A" w:rsidP="003D604A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6B719F" w14:textId="77777777" w:rsidR="003D604A" w:rsidRDefault="003D604A" w:rsidP="003D604A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F2AA90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D86534C" w14:textId="77777777" w:rsidR="003D604A" w:rsidRPr="0061633C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363D30" w14:textId="77777777" w:rsidR="003D604A" w:rsidRPr="000777EF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D62537" w14:textId="77777777" w:rsidR="003D604A" w:rsidRPr="0061633C" w:rsidRDefault="003D604A" w:rsidP="003D604A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804"/>
                          <a:ext cx="6292" cy="11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5E9375" w14:textId="7226A401" w:rsidR="003D604A" w:rsidRPr="00CB5F16" w:rsidRDefault="00CB5F16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 w:rsidRPr="00CB5F1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Написання</w:t>
                            </w:r>
                            <w:proofErr w:type="spellEnd"/>
                            <w:r w:rsidRPr="00CB5F16"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 xml:space="preserve"> тест-плану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4BDF99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CDC03C" w14:textId="77777777" w:rsidR="003D604A" w:rsidRPr="000777EF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54747F" w14:textId="77777777" w:rsidR="003D604A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  <w:p w14:paraId="0505F68C" w14:textId="77777777" w:rsidR="003D604A" w:rsidRPr="000151B0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0D00B23" w14:textId="77777777" w:rsidR="003D604A" w:rsidRPr="009B60BD" w:rsidRDefault="003D604A" w:rsidP="003D604A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00D1C25" id="Группа 41" o:spid="_x0000_s1046" style="position:absolute;margin-left:57.75pt;margin-top:22.6pt;width:518.8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8A7AFF2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4157B1B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208A61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669A7B1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7E53262F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56ECE710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596932BE" w14:textId="77777777" w:rsidR="003D604A" w:rsidRPr="005544D7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33CC8C60" w14:textId="77777777" w:rsidR="003D604A" w:rsidRPr="00BA0B92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49320130" w14:textId="77777777" w:rsidR="003D604A" w:rsidRDefault="003D604A" w:rsidP="003D604A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1E645EC3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0B942DE5" w14:textId="77777777" w:rsidR="003D604A" w:rsidRPr="005544D7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EB14F81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343F33D" w14:textId="77777777" w:rsidR="003D604A" w:rsidRPr="00ED4D57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60D729CC" w14:textId="77777777" w:rsidR="003D604A" w:rsidRDefault="003D604A" w:rsidP="003D604A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96B719F" w14:textId="77777777" w:rsidR="003D604A" w:rsidRDefault="003D604A" w:rsidP="003D604A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69F2AA90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D86534C" w14:textId="77777777" w:rsidR="003D604A" w:rsidRPr="0061633C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45363D30" w14:textId="77777777" w:rsidR="003D604A" w:rsidRPr="000777EF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CD62537" w14:textId="77777777" w:rsidR="003D604A" w:rsidRPr="0061633C" w:rsidRDefault="003D604A" w:rsidP="003D604A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804;width:6292;height:1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E5E9375" w14:textId="7226A401" w:rsidR="003D604A" w:rsidRPr="00CB5F16" w:rsidRDefault="00CB5F16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proofErr w:type="spellStart"/>
                      <w:r w:rsidRPr="00CB5F1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>Написання</w:t>
                      </w:r>
                      <w:proofErr w:type="spellEnd"/>
                      <w:r w:rsidRPr="00CB5F16"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  <w:t xml:space="preserve"> тест-плану ПЗ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D4BDF99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2CDC03C" w14:textId="77777777" w:rsidR="003D604A" w:rsidRPr="000777EF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2A54747F" w14:textId="77777777" w:rsidR="003D604A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  <w:p w14:paraId="0505F68C" w14:textId="77777777" w:rsidR="003D604A" w:rsidRPr="000151B0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50D00B23" w14:textId="77777777" w:rsidR="003D604A" w:rsidRPr="009B60BD" w:rsidRDefault="003D604A" w:rsidP="003D604A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6D4"/>
    <w:rsid w:val="0029639D"/>
    <w:rsid w:val="00326F90"/>
    <w:rsid w:val="003D604A"/>
    <w:rsid w:val="00A43077"/>
    <w:rsid w:val="00AA1D8D"/>
    <w:rsid w:val="00B47730"/>
    <w:rsid w:val="00CB0664"/>
    <w:rsid w:val="00CB5F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4AB71AE"/>
  <w14:defaultImageDpi w14:val="300"/>
  <w15:docId w15:val="{959494CF-9463-47CA-A191-F0819D1DC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3D604A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1019</Words>
  <Characters>5809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Bram Alex</cp:lastModifiedBy>
  <cp:revision>3</cp:revision>
  <dcterms:created xsi:type="dcterms:W3CDTF">2013-12-23T23:15:00Z</dcterms:created>
  <dcterms:modified xsi:type="dcterms:W3CDTF">2026-02-23T07:57:00Z</dcterms:modified>
  <cp:category/>
</cp:coreProperties>
</file>