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551D0E" w14:textId="77777777" w:rsidR="00EB5A7D" w:rsidRPr="00E12388" w:rsidRDefault="003C6165" w:rsidP="00E12388">
      <w:pPr>
        <w:spacing w:after="0" w:line="360" w:lineRule="auto"/>
        <w:jc w:val="center"/>
        <w:rPr>
          <w:lang w:val="ru-RU"/>
        </w:rPr>
      </w:pPr>
      <w:r w:rsidRPr="00E12388">
        <w:rPr>
          <w:b/>
          <w:lang w:val="ru-RU"/>
        </w:rPr>
        <w:t>Лабораторна робота №3</w:t>
      </w:r>
    </w:p>
    <w:p w14:paraId="4D486E96" w14:textId="77777777" w:rsidR="00EB5A7D" w:rsidRPr="00E12388" w:rsidRDefault="00EB5A7D" w:rsidP="00E12388">
      <w:pPr>
        <w:spacing w:after="0" w:line="360" w:lineRule="auto"/>
        <w:jc w:val="center"/>
        <w:rPr>
          <w:lang w:val="ru-RU"/>
        </w:rPr>
      </w:pPr>
    </w:p>
    <w:p w14:paraId="6EC75BC9" w14:textId="77777777" w:rsidR="00EB5A7D" w:rsidRPr="00E12388" w:rsidRDefault="003C6165" w:rsidP="00E12388">
      <w:pPr>
        <w:spacing w:after="0" w:line="360" w:lineRule="auto"/>
        <w:jc w:val="both"/>
        <w:rPr>
          <w:lang w:val="ru-RU"/>
        </w:rPr>
      </w:pPr>
      <w:r w:rsidRPr="00E12388">
        <w:rPr>
          <w:b/>
          <w:lang w:val="ru-RU"/>
        </w:rPr>
        <w:tab/>
        <w:t xml:space="preserve">Тема: </w:t>
      </w:r>
      <w:r w:rsidRPr="00E12388">
        <w:rPr>
          <w:lang w:val="ru-RU"/>
        </w:rPr>
        <w:t>Дослідження природного освітлення.</w:t>
      </w:r>
    </w:p>
    <w:p w14:paraId="7119326A" w14:textId="77777777" w:rsidR="00EB5A7D" w:rsidRPr="00E12388" w:rsidRDefault="003C6165" w:rsidP="00E12388">
      <w:pPr>
        <w:spacing w:after="0" w:line="360" w:lineRule="auto"/>
        <w:jc w:val="both"/>
        <w:rPr>
          <w:lang w:val="ru-RU"/>
        </w:rPr>
      </w:pPr>
      <w:r w:rsidRPr="00E12388">
        <w:rPr>
          <w:b/>
          <w:lang w:val="ru-RU"/>
        </w:rPr>
        <w:tab/>
        <w:t xml:space="preserve">Мета роботи: </w:t>
      </w:r>
      <w:r w:rsidRPr="00E12388">
        <w:rPr>
          <w:lang w:val="ru-RU"/>
        </w:rPr>
        <w:t>навчитися розраховувати природне освітлення для приміщень різного типу і призначення.</w:t>
      </w:r>
    </w:p>
    <w:p w14:paraId="6EB00B36" w14:textId="77777777" w:rsidR="00EB5A7D" w:rsidRPr="00E12388" w:rsidRDefault="003C6165" w:rsidP="00E12388">
      <w:pPr>
        <w:spacing w:after="0" w:line="360" w:lineRule="auto"/>
        <w:jc w:val="both"/>
        <w:rPr>
          <w:lang w:val="ru-RU"/>
        </w:rPr>
      </w:pPr>
      <w:r w:rsidRPr="00E12388">
        <w:rPr>
          <w:b/>
          <w:lang w:val="ru-RU"/>
        </w:rPr>
        <w:tab/>
      </w:r>
      <w:r w:rsidRPr="00E12388">
        <w:rPr>
          <w:b/>
          <w:lang w:val="ru-RU"/>
        </w:rPr>
        <w:t xml:space="preserve">Матеріально-технічне оснащення робочого місця: </w:t>
      </w:r>
    </w:p>
    <w:p w14:paraId="72AAF673" w14:textId="77777777" w:rsidR="00EB5A7D" w:rsidRPr="00E12388" w:rsidRDefault="003C6165" w:rsidP="00E12388">
      <w:pPr>
        <w:pStyle w:val="ae"/>
        <w:spacing w:after="0" w:line="360" w:lineRule="auto"/>
        <w:rPr>
          <w:lang w:val="ru-RU"/>
        </w:rPr>
      </w:pPr>
      <w:r w:rsidRPr="00E12388">
        <w:rPr>
          <w:lang w:val="ru-RU"/>
        </w:rPr>
        <w:t>ПЕОМ;</w:t>
      </w:r>
    </w:p>
    <w:p w14:paraId="23BD7FE8" w14:textId="77777777" w:rsidR="00EB5A7D" w:rsidRPr="00E12388" w:rsidRDefault="003C6165" w:rsidP="00E12388">
      <w:pPr>
        <w:pStyle w:val="ae"/>
        <w:spacing w:after="0" w:line="360" w:lineRule="auto"/>
        <w:rPr>
          <w:lang w:val="ru-RU"/>
        </w:rPr>
      </w:pPr>
      <w:r w:rsidRPr="00E12388">
        <w:rPr>
          <w:lang w:val="ru-RU"/>
        </w:rPr>
        <w:t xml:space="preserve">ОС </w:t>
      </w:r>
      <w:r>
        <w:t>Windows</w:t>
      </w:r>
      <w:r w:rsidRPr="00E12388">
        <w:rPr>
          <w:lang w:val="ru-RU"/>
        </w:rPr>
        <w:t>;</w:t>
      </w:r>
    </w:p>
    <w:p w14:paraId="37E0B0F0" w14:textId="77777777" w:rsidR="00EB5A7D" w:rsidRPr="00E12388" w:rsidRDefault="003C6165" w:rsidP="00E12388">
      <w:pPr>
        <w:pStyle w:val="ae"/>
        <w:spacing w:after="0" w:line="360" w:lineRule="auto"/>
        <w:rPr>
          <w:lang w:val="ru-RU"/>
        </w:rPr>
      </w:pPr>
      <w:r w:rsidRPr="00E12388">
        <w:rPr>
          <w:lang w:val="ru-RU"/>
        </w:rPr>
        <w:t>інструкція до лабораторної роботи №3.</w:t>
      </w:r>
    </w:p>
    <w:p w14:paraId="41F0AFDE" w14:textId="77777777" w:rsidR="00EB5A7D" w:rsidRPr="00E12388" w:rsidRDefault="003C6165" w:rsidP="00E12388">
      <w:pPr>
        <w:pStyle w:val="ae"/>
        <w:spacing w:after="0" w:line="360" w:lineRule="auto"/>
        <w:rPr>
          <w:lang w:val="ru-RU"/>
        </w:rPr>
      </w:pPr>
      <w:r w:rsidRPr="00E12388">
        <w:rPr>
          <w:lang w:val="ru-RU"/>
        </w:rPr>
        <w:t>Варіант № 10</w:t>
      </w:r>
    </w:p>
    <w:p w14:paraId="4997B8D5" w14:textId="77777777" w:rsidR="00EB5A7D" w:rsidRPr="00E12388" w:rsidRDefault="003C6165" w:rsidP="00E12388">
      <w:pPr>
        <w:spacing w:after="0" w:line="360" w:lineRule="auto"/>
        <w:jc w:val="center"/>
        <w:rPr>
          <w:lang w:val="ru-RU"/>
        </w:rPr>
      </w:pPr>
      <w:r w:rsidRPr="00E12388">
        <w:rPr>
          <w:b/>
          <w:lang w:val="ru-RU"/>
        </w:rPr>
        <w:t>Хід роботи</w:t>
      </w:r>
    </w:p>
    <w:p w14:paraId="5C9A8D68" w14:textId="77777777" w:rsidR="00EB5A7D" w:rsidRPr="00E12388" w:rsidRDefault="003C6165" w:rsidP="00E12388">
      <w:pPr>
        <w:spacing w:after="0" w:line="360" w:lineRule="auto"/>
        <w:rPr>
          <w:lang w:val="ru-RU"/>
        </w:rPr>
      </w:pPr>
      <w:r w:rsidRPr="00E12388">
        <w:rPr>
          <w:b/>
          <w:lang w:val="ru-RU"/>
        </w:rPr>
        <w:t>Завдання:</w:t>
      </w:r>
    </w:p>
    <w:p w14:paraId="302FBA4E" w14:textId="77777777" w:rsidR="00EB5A7D" w:rsidRPr="00E12388" w:rsidRDefault="003C6165" w:rsidP="00E12388">
      <w:pPr>
        <w:spacing w:after="0" w:line="360" w:lineRule="auto"/>
        <w:ind w:firstLine="720"/>
        <w:jc w:val="both"/>
        <w:rPr>
          <w:lang w:val="ru-RU"/>
        </w:rPr>
      </w:pPr>
      <w:r w:rsidRPr="00E12388">
        <w:rPr>
          <w:lang w:val="ru-RU"/>
        </w:rPr>
        <w:t xml:space="preserve">Розрахувати бокове одностороннє природне освітлення для виробничої дільниці (крила будівлі) з розмірами </w:t>
      </w:r>
      <w:r>
        <w:t>L</w:t>
      </w:r>
      <w:r w:rsidRPr="00E12388">
        <w:rPr>
          <w:lang w:val="ru-RU"/>
        </w:rPr>
        <w:t>×</w:t>
      </w:r>
      <w:r>
        <w:t>B</w:t>
      </w:r>
      <w:r w:rsidRPr="00E12388">
        <w:rPr>
          <w:lang w:val="ru-RU"/>
        </w:rPr>
        <w:t xml:space="preserve"> і висотою </w:t>
      </w:r>
      <w:r>
        <w:t>H</w:t>
      </w:r>
      <w:r w:rsidRPr="00E12388">
        <w:rPr>
          <w:lang w:val="ru-RU"/>
        </w:rPr>
        <w:t xml:space="preserve">; висота робочої поверхні </w:t>
      </w:r>
      <w:r>
        <w:t>hp</w:t>
      </w:r>
      <w:r w:rsidRPr="00E12388">
        <w:rPr>
          <w:lang w:val="ru-RU"/>
        </w:rPr>
        <w:t>. Будівля знаходиться в м. Олександрія (</w:t>
      </w:r>
      <w:r>
        <w:t>IV</w:t>
      </w:r>
      <w:r w:rsidRPr="00E12388">
        <w:rPr>
          <w:lang w:val="ru-RU"/>
        </w:rPr>
        <w:t xml:space="preserve"> світловий пояс) і навпроти вікон дільниці, що зорієнтовані на південь, немає затіняючих об'єктів. У виробничій дільниці виконуються роботи малої точності.</w:t>
      </w:r>
    </w:p>
    <w:p w14:paraId="320B0EEA" w14:textId="77777777" w:rsidR="00EB5A7D" w:rsidRPr="00E12388" w:rsidRDefault="003C6165" w:rsidP="00E12388">
      <w:pPr>
        <w:spacing w:after="0" w:line="360" w:lineRule="auto"/>
        <w:rPr>
          <w:lang w:val="ru-RU"/>
        </w:rPr>
      </w:pPr>
      <w:r w:rsidRPr="00E12388">
        <w:rPr>
          <w:lang w:val="ru-RU"/>
        </w:rPr>
        <w:t xml:space="preserve">Таблиця 1 – Вихідні дані для </w:t>
      </w:r>
      <w:r w:rsidRPr="00E12388">
        <w:rPr>
          <w:lang w:val="ru-RU"/>
        </w:rPr>
        <w:t>варіанту № 10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EB5A7D" w14:paraId="0BBB7C98" w14:textId="77777777">
        <w:tc>
          <w:tcPr>
            <w:tcW w:w="4844" w:type="dxa"/>
          </w:tcPr>
          <w:p w14:paraId="6D47F2E8" w14:textId="77777777" w:rsidR="00EB5A7D" w:rsidRDefault="003C6165" w:rsidP="00E12388">
            <w:pPr>
              <w:spacing w:line="276" w:lineRule="auto"/>
              <w:jc w:val="center"/>
            </w:pPr>
            <w:r>
              <w:t>Показник</w:t>
            </w:r>
          </w:p>
        </w:tc>
        <w:tc>
          <w:tcPr>
            <w:tcW w:w="4844" w:type="dxa"/>
          </w:tcPr>
          <w:p w14:paraId="7C3EAE8E" w14:textId="77777777" w:rsidR="00EB5A7D" w:rsidRDefault="003C6165" w:rsidP="00E12388">
            <w:pPr>
              <w:spacing w:line="276" w:lineRule="auto"/>
              <w:jc w:val="center"/>
            </w:pPr>
            <w:r>
              <w:t>Значення</w:t>
            </w:r>
          </w:p>
        </w:tc>
      </w:tr>
      <w:tr w:rsidR="00EB5A7D" w14:paraId="6A1BE731" w14:textId="77777777">
        <w:tc>
          <w:tcPr>
            <w:tcW w:w="4844" w:type="dxa"/>
          </w:tcPr>
          <w:p w14:paraId="32A78233" w14:textId="77777777" w:rsidR="00EB5A7D" w:rsidRDefault="003C6165" w:rsidP="00E12388">
            <w:pPr>
              <w:spacing w:line="276" w:lineRule="auto"/>
              <w:jc w:val="center"/>
            </w:pPr>
            <w:r>
              <w:t>L, м</w:t>
            </w:r>
          </w:p>
        </w:tc>
        <w:tc>
          <w:tcPr>
            <w:tcW w:w="4844" w:type="dxa"/>
          </w:tcPr>
          <w:p w14:paraId="5F3AB418" w14:textId="77777777" w:rsidR="00EB5A7D" w:rsidRDefault="003C6165" w:rsidP="00E12388">
            <w:pPr>
              <w:spacing w:line="276" w:lineRule="auto"/>
              <w:jc w:val="center"/>
            </w:pPr>
            <w:r>
              <w:t>66</w:t>
            </w:r>
          </w:p>
        </w:tc>
      </w:tr>
      <w:tr w:rsidR="00EB5A7D" w14:paraId="1062B169" w14:textId="77777777">
        <w:tc>
          <w:tcPr>
            <w:tcW w:w="4844" w:type="dxa"/>
          </w:tcPr>
          <w:p w14:paraId="4B8120E9" w14:textId="77777777" w:rsidR="00EB5A7D" w:rsidRDefault="003C6165" w:rsidP="00E12388">
            <w:pPr>
              <w:spacing w:line="276" w:lineRule="auto"/>
              <w:jc w:val="center"/>
            </w:pPr>
            <w:r>
              <w:t>B, м</w:t>
            </w:r>
          </w:p>
        </w:tc>
        <w:tc>
          <w:tcPr>
            <w:tcW w:w="4844" w:type="dxa"/>
          </w:tcPr>
          <w:p w14:paraId="33D869E1" w14:textId="77777777" w:rsidR="00EB5A7D" w:rsidRDefault="003C6165" w:rsidP="00E12388">
            <w:pPr>
              <w:spacing w:line="276" w:lineRule="auto"/>
              <w:jc w:val="center"/>
            </w:pPr>
            <w:r>
              <w:t>24</w:t>
            </w:r>
          </w:p>
        </w:tc>
      </w:tr>
      <w:tr w:rsidR="00EB5A7D" w14:paraId="4F28CE80" w14:textId="77777777">
        <w:tc>
          <w:tcPr>
            <w:tcW w:w="4844" w:type="dxa"/>
          </w:tcPr>
          <w:p w14:paraId="353CC65D" w14:textId="77777777" w:rsidR="00EB5A7D" w:rsidRDefault="003C6165" w:rsidP="00E12388">
            <w:pPr>
              <w:spacing w:line="276" w:lineRule="auto"/>
              <w:jc w:val="center"/>
            </w:pPr>
            <w:r>
              <w:t>H, м</w:t>
            </w:r>
          </w:p>
        </w:tc>
        <w:tc>
          <w:tcPr>
            <w:tcW w:w="4844" w:type="dxa"/>
          </w:tcPr>
          <w:p w14:paraId="7792A09E" w14:textId="77777777" w:rsidR="00EB5A7D" w:rsidRDefault="003C6165" w:rsidP="00E12388">
            <w:pPr>
              <w:spacing w:line="276" w:lineRule="auto"/>
              <w:jc w:val="center"/>
            </w:pPr>
            <w:r>
              <w:t>4</w:t>
            </w:r>
          </w:p>
        </w:tc>
      </w:tr>
      <w:tr w:rsidR="00EB5A7D" w14:paraId="0661BC16" w14:textId="77777777">
        <w:tc>
          <w:tcPr>
            <w:tcW w:w="4844" w:type="dxa"/>
          </w:tcPr>
          <w:p w14:paraId="6B86DD23" w14:textId="77777777" w:rsidR="00EB5A7D" w:rsidRDefault="003C6165" w:rsidP="00E12388">
            <w:pPr>
              <w:spacing w:line="276" w:lineRule="auto"/>
              <w:jc w:val="center"/>
            </w:pPr>
            <w:r>
              <w:t>hp, м</w:t>
            </w:r>
          </w:p>
        </w:tc>
        <w:tc>
          <w:tcPr>
            <w:tcW w:w="4844" w:type="dxa"/>
          </w:tcPr>
          <w:p w14:paraId="2FDE8359" w14:textId="77777777" w:rsidR="00EB5A7D" w:rsidRDefault="003C6165" w:rsidP="00E12388">
            <w:pPr>
              <w:spacing w:line="276" w:lineRule="auto"/>
              <w:jc w:val="center"/>
            </w:pPr>
            <w:r>
              <w:t>0,7</w:t>
            </w:r>
          </w:p>
        </w:tc>
      </w:tr>
      <w:tr w:rsidR="00EB5A7D" w14:paraId="2AD62187" w14:textId="77777777">
        <w:tc>
          <w:tcPr>
            <w:tcW w:w="4844" w:type="dxa"/>
          </w:tcPr>
          <w:p w14:paraId="6E7947CB" w14:textId="77777777" w:rsidR="00EB5A7D" w:rsidRDefault="003C6165" w:rsidP="00E12388">
            <w:pPr>
              <w:spacing w:line="276" w:lineRule="auto"/>
              <w:jc w:val="center"/>
            </w:pPr>
            <w:r>
              <w:t>Вікна зорієнтовані на</w:t>
            </w:r>
          </w:p>
        </w:tc>
        <w:tc>
          <w:tcPr>
            <w:tcW w:w="4844" w:type="dxa"/>
          </w:tcPr>
          <w:p w14:paraId="3DC4329A" w14:textId="77777777" w:rsidR="00EB5A7D" w:rsidRDefault="003C6165" w:rsidP="00E12388">
            <w:pPr>
              <w:spacing w:line="276" w:lineRule="auto"/>
              <w:jc w:val="center"/>
            </w:pPr>
            <w:r>
              <w:t>південь</w:t>
            </w:r>
          </w:p>
        </w:tc>
      </w:tr>
      <w:tr w:rsidR="00EB5A7D" w14:paraId="225C74F6" w14:textId="77777777">
        <w:tc>
          <w:tcPr>
            <w:tcW w:w="4844" w:type="dxa"/>
          </w:tcPr>
          <w:p w14:paraId="73D0FAE0" w14:textId="77777777" w:rsidR="00EB5A7D" w:rsidRDefault="003C6165" w:rsidP="00E12388">
            <w:pPr>
              <w:spacing w:line="276" w:lineRule="auto"/>
              <w:jc w:val="center"/>
            </w:pPr>
            <w:r>
              <w:t>Характеристика зорових робіт</w:t>
            </w:r>
          </w:p>
        </w:tc>
        <w:tc>
          <w:tcPr>
            <w:tcW w:w="4844" w:type="dxa"/>
          </w:tcPr>
          <w:p w14:paraId="3335647A" w14:textId="77777777" w:rsidR="00EB5A7D" w:rsidRDefault="003C6165" w:rsidP="00E12388">
            <w:pPr>
              <w:spacing w:line="276" w:lineRule="auto"/>
              <w:jc w:val="center"/>
            </w:pPr>
            <w:r>
              <w:t>малої точності</w:t>
            </w:r>
          </w:p>
        </w:tc>
      </w:tr>
    </w:tbl>
    <w:p w14:paraId="4FFFD6A3" w14:textId="77777777" w:rsidR="00EB5A7D" w:rsidRDefault="00EB5A7D" w:rsidP="00E12388">
      <w:pPr>
        <w:spacing w:after="0" w:line="360" w:lineRule="auto"/>
      </w:pPr>
    </w:p>
    <w:p w14:paraId="5B9ACFFF" w14:textId="1706532A" w:rsidR="00E12388" w:rsidRDefault="00E12388" w:rsidP="00E12388">
      <w:pPr>
        <w:spacing w:after="0" w:line="360" w:lineRule="auto"/>
        <w:jc w:val="center"/>
        <w:rPr>
          <w:b/>
        </w:rPr>
      </w:pPr>
    </w:p>
    <w:p w14:paraId="68B13611" w14:textId="717412C6" w:rsidR="00E12388" w:rsidRDefault="00E12388" w:rsidP="00E12388">
      <w:pPr>
        <w:spacing w:after="0" w:line="360" w:lineRule="auto"/>
        <w:jc w:val="center"/>
        <w:rPr>
          <w:b/>
        </w:rPr>
      </w:pPr>
    </w:p>
    <w:p w14:paraId="0D0125A7" w14:textId="77777777" w:rsidR="00E12388" w:rsidRDefault="00E12388" w:rsidP="00E12388">
      <w:pPr>
        <w:spacing w:after="0" w:line="360" w:lineRule="auto"/>
        <w:jc w:val="center"/>
        <w:rPr>
          <w:b/>
        </w:rPr>
      </w:pPr>
    </w:p>
    <w:p w14:paraId="24D9F9D1" w14:textId="112F3898" w:rsidR="00EB5A7D" w:rsidRPr="00E12388" w:rsidRDefault="003C6165" w:rsidP="00E12388">
      <w:pPr>
        <w:spacing w:after="0" w:line="360" w:lineRule="auto"/>
        <w:jc w:val="center"/>
        <w:rPr>
          <w:lang w:val="ru-RU"/>
        </w:rPr>
      </w:pPr>
      <w:r w:rsidRPr="00E12388">
        <w:rPr>
          <w:b/>
          <w:lang w:val="ru-RU"/>
        </w:rPr>
        <w:lastRenderedPageBreak/>
        <w:t>Розв'язання</w:t>
      </w:r>
    </w:p>
    <w:p w14:paraId="59518F28" w14:textId="77777777" w:rsidR="00EB5A7D" w:rsidRPr="00E12388" w:rsidRDefault="003C6165" w:rsidP="00E12388">
      <w:pPr>
        <w:spacing w:after="0" w:line="360" w:lineRule="auto"/>
        <w:jc w:val="both"/>
        <w:rPr>
          <w:lang w:val="ru-RU"/>
        </w:rPr>
      </w:pPr>
      <w:r w:rsidRPr="00E12388">
        <w:rPr>
          <w:lang w:val="ru-RU"/>
        </w:rPr>
        <w:t>Необхідна площа вікон визначається за формулою:</w:t>
      </w:r>
    </w:p>
    <w:p w14:paraId="28EDCF45" w14:textId="77777777" w:rsidR="00EB5A7D" w:rsidRPr="00E12388" w:rsidRDefault="003C6165" w:rsidP="00E12388">
      <w:pPr>
        <w:spacing w:after="0" w:line="360" w:lineRule="auto"/>
        <w:jc w:val="center"/>
        <w:rPr>
          <w:lang w:val="ru-RU"/>
        </w:rPr>
      </w:pPr>
      <w:r>
        <w:t>S</w:t>
      </w:r>
      <w:r w:rsidRPr="00E12388">
        <w:rPr>
          <w:lang w:val="ru-RU"/>
        </w:rPr>
        <w:t xml:space="preserve">в = </w:t>
      </w:r>
      <w:r>
        <w:t>e</w:t>
      </w:r>
      <w:r w:rsidRPr="00E12388">
        <w:rPr>
          <w:lang w:val="ru-RU"/>
        </w:rPr>
        <w:t xml:space="preserve">н · Кз · </w:t>
      </w:r>
      <w:r>
        <w:t>η</w:t>
      </w:r>
      <w:r w:rsidRPr="00E12388">
        <w:rPr>
          <w:lang w:val="ru-RU"/>
        </w:rPr>
        <w:t xml:space="preserve">в · </w:t>
      </w:r>
      <w:r>
        <w:t>S</w:t>
      </w:r>
      <w:r w:rsidRPr="00E12388">
        <w:rPr>
          <w:lang w:val="ru-RU"/>
        </w:rPr>
        <w:t>п / (</w:t>
      </w:r>
      <w:r>
        <w:t>τ</w:t>
      </w:r>
      <w:r w:rsidRPr="00E12388">
        <w:rPr>
          <w:lang w:val="ru-RU"/>
        </w:rPr>
        <w:t xml:space="preserve">з · </w:t>
      </w:r>
      <w:r>
        <w:t>r</w:t>
      </w:r>
      <w:r w:rsidRPr="00E12388">
        <w:rPr>
          <w:lang w:val="ru-RU"/>
        </w:rPr>
        <w:t>₁ · 100)</w:t>
      </w:r>
    </w:p>
    <w:p w14:paraId="46354675" w14:textId="77777777" w:rsidR="00EB5A7D" w:rsidRPr="00E12388" w:rsidRDefault="003C6165" w:rsidP="00E12388">
      <w:pPr>
        <w:spacing w:after="0" w:line="360" w:lineRule="auto"/>
        <w:jc w:val="both"/>
        <w:rPr>
          <w:lang w:val="ru-RU"/>
        </w:rPr>
      </w:pPr>
      <w:r w:rsidRPr="00E12388">
        <w:rPr>
          <w:lang w:val="ru-RU"/>
        </w:rPr>
        <w:t>Визначимо спочатку необхідні для розрахунку значення.</w:t>
      </w:r>
    </w:p>
    <w:p w14:paraId="04DCDFC8" w14:textId="77777777" w:rsidR="00EB5A7D" w:rsidRPr="00E12388" w:rsidRDefault="003C6165" w:rsidP="00E12388">
      <w:pPr>
        <w:spacing w:after="0" w:line="360" w:lineRule="auto"/>
        <w:jc w:val="both"/>
        <w:rPr>
          <w:lang w:val="ru-RU"/>
        </w:rPr>
      </w:pPr>
      <w:r w:rsidRPr="00E12388">
        <w:rPr>
          <w:lang w:val="ru-RU"/>
        </w:rPr>
        <w:t>Нормоване значення КПО знайдемо, скориставшись табл. 3.1 та 3.3:</w:t>
      </w:r>
    </w:p>
    <w:p w14:paraId="2881B700" w14:textId="77777777" w:rsidR="00EB5A7D" w:rsidRPr="00E12388" w:rsidRDefault="003C6165" w:rsidP="00E12388">
      <w:pPr>
        <w:spacing w:after="0" w:line="360" w:lineRule="auto"/>
        <w:jc w:val="center"/>
        <w:rPr>
          <w:lang w:val="ru-RU"/>
        </w:rPr>
      </w:pPr>
      <w:r>
        <w:t>e</w:t>
      </w:r>
      <w:r w:rsidRPr="00E12388">
        <w:rPr>
          <w:lang w:val="ru-RU"/>
        </w:rPr>
        <w:t xml:space="preserve">н = </w:t>
      </w:r>
      <w:r>
        <w:t>e</w:t>
      </w:r>
      <w:r w:rsidRPr="00E12388">
        <w:rPr>
          <w:lang w:val="ru-RU"/>
        </w:rPr>
        <w:t xml:space="preserve">н³ · </w:t>
      </w:r>
      <w:r>
        <w:t>m</w:t>
      </w:r>
      <w:r w:rsidRPr="00E12388">
        <w:rPr>
          <w:lang w:val="ru-RU"/>
        </w:rPr>
        <w:t xml:space="preserve"> · </w:t>
      </w:r>
      <w:r>
        <w:t>C</w:t>
      </w:r>
    </w:p>
    <w:p w14:paraId="13564F72" w14:textId="77777777" w:rsidR="00EB5A7D" w:rsidRPr="00E12388" w:rsidRDefault="003C6165" w:rsidP="00E12388">
      <w:pPr>
        <w:spacing w:after="0" w:line="360" w:lineRule="auto"/>
        <w:jc w:val="both"/>
        <w:rPr>
          <w:lang w:val="ru-RU"/>
        </w:rPr>
      </w:pPr>
      <w:r w:rsidRPr="00E12388">
        <w:rPr>
          <w:lang w:val="ru-RU"/>
        </w:rPr>
        <w:t xml:space="preserve">де </w:t>
      </w:r>
      <w:r>
        <w:t>e</w:t>
      </w:r>
      <w:r w:rsidRPr="00E12388">
        <w:rPr>
          <w:lang w:val="ru-RU"/>
        </w:rPr>
        <w:t xml:space="preserve">н³ = 1,0 – значення КПО за табл. 3.1 (розряд </w:t>
      </w:r>
      <w:r>
        <w:t>V</w:t>
      </w:r>
      <w:r w:rsidRPr="00E12388">
        <w:rPr>
          <w:lang w:val="ru-RU"/>
        </w:rPr>
        <w:t xml:space="preserve"> «Малої точності», бокове освітлення);</w:t>
      </w:r>
    </w:p>
    <w:p w14:paraId="71329716" w14:textId="77777777" w:rsidR="00EB5A7D" w:rsidRPr="00E12388" w:rsidRDefault="003C6165" w:rsidP="00E12388">
      <w:pPr>
        <w:spacing w:after="0" w:line="360" w:lineRule="auto"/>
        <w:jc w:val="both"/>
        <w:rPr>
          <w:lang w:val="ru-RU"/>
        </w:rPr>
      </w:pPr>
      <w:r>
        <w:t>m</w:t>
      </w:r>
      <w:r w:rsidRPr="00E12388">
        <w:rPr>
          <w:lang w:val="ru-RU"/>
        </w:rPr>
        <w:t xml:space="preserve"> = 0,9 – коефіцієнт світлового</w:t>
      </w:r>
      <w:r w:rsidRPr="00E12388">
        <w:rPr>
          <w:lang w:val="ru-RU"/>
        </w:rPr>
        <w:t xml:space="preserve"> клімату для </w:t>
      </w:r>
      <w:r>
        <w:t>IV</w:t>
      </w:r>
      <w:r w:rsidRPr="00E12388">
        <w:rPr>
          <w:lang w:val="ru-RU"/>
        </w:rPr>
        <w:t xml:space="preserve"> поясу;</w:t>
      </w:r>
    </w:p>
    <w:p w14:paraId="3CDB1C8E" w14:textId="77777777" w:rsidR="00EB5A7D" w:rsidRPr="00E12388" w:rsidRDefault="003C6165" w:rsidP="00E12388">
      <w:pPr>
        <w:spacing w:after="0" w:line="360" w:lineRule="auto"/>
        <w:jc w:val="both"/>
        <w:rPr>
          <w:lang w:val="ru-RU"/>
        </w:rPr>
      </w:pPr>
      <w:r>
        <w:t>C</w:t>
      </w:r>
      <w:r w:rsidRPr="00E12388">
        <w:rPr>
          <w:lang w:val="ru-RU"/>
        </w:rPr>
        <w:t xml:space="preserve"> = 0,7 – коефіцієнт сонячності клімату (табл. 3.3, </w:t>
      </w:r>
      <w:r>
        <w:t>IV</w:t>
      </w:r>
      <w:r w:rsidRPr="00E12388">
        <w:rPr>
          <w:lang w:val="ru-RU"/>
        </w:rPr>
        <w:t xml:space="preserve"> пояс, південніше 50° півн. ш., вікна зорієнтовані на південь, азимут 136–225°).</w:t>
      </w:r>
    </w:p>
    <w:p w14:paraId="3CE34D47" w14:textId="77777777" w:rsidR="00EB5A7D" w:rsidRPr="00E12388" w:rsidRDefault="003C6165" w:rsidP="00E12388">
      <w:pPr>
        <w:spacing w:after="0" w:line="360" w:lineRule="auto"/>
        <w:jc w:val="center"/>
        <w:rPr>
          <w:lang w:val="ru-RU"/>
        </w:rPr>
      </w:pPr>
      <w:r>
        <w:t>e</w:t>
      </w:r>
      <w:r w:rsidRPr="00E12388">
        <w:rPr>
          <w:lang w:val="ru-RU"/>
        </w:rPr>
        <w:t>н = 1,0 · 0,9 · 0,7 = 0,63 %</w:t>
      </w:r>
    </w:p>
    <w:p w14:paraId="77186086" w14:textId="77777777" w:rsidR="00EB5A7D" w:rsidRPr="00E12388" w:rsidRDefault="00EB5A7D" w:rsidP="00E12388">
      <w:pPr>
        <w:spacing w:after="0" w:line="360" w:lineRule="auto"/>
        <w:rPr>
          <w:lang w:val="ru-RU"/>
        </w:rPr>
      </w:pPr>
    </w:p>
    <w:p w14:paraId="7D3BFCAC" w14:textId="77777777" w:rsidR="00EB5A7D" w:rsidRPr="00E12388" w:rsidRDefault="003C6165" w:rsidP="00E12388">
      <w:pPr>
        <w:spacing w:after="0" w:line="360" w:lineRule="auto"/>
        <w:jc w:val="both"/>
        <w:rPr>
          <w:lang w:val="ru-RU"/>
        </w:rPr>
      </w:pPr>
      <w:r w:rsidRPr="00E12388">
        <w:rPr>
          <w:lang w:val="ru-RU"/>
        </w:rPr>
        <w:t xml:space="preserve">Приймаємо коефіцієнт запасу Кз = 1,3 (для виробничих </w:t>
      </w:r>
      <w:r w:rsidRPr="00E12388">
        <w:rPr>
          <w:lang w:val="ru-RU"/>
        </w:rPr>
        <w:t>приміщень).</w:t>
      </w:r>
    </w:p>
    <w:p w14:paraId="01594667" w14:textId="77777777" w:rsidR="00EB5A7D" w:rsidRPr="00E12388" w:rsidRDefault="003C6165" w:rsidP="00E12388">
      <w:pPr>
        <w:spacing w:after="0" w:line="360" w:lineRule="auto"/>
        <w:jc w:val="both"/>
        <w:rPr>
          <w:lang w:val="ru-RU"/>
        </w:rPr>
      </w:pPr>
      <w:r w:rsidRPr="00E12388">
        <w:rPr>
          <w:lang w:val="ru-RU"/>
        </w:rPr>
        <w:t xml:space="preserve">Значення світлової характеристики вікон </w:t>
      </w:r>
      <w:r>
        <w:t>η</w:t>
      </w:r>
      <w:r w:rsidRPr="00E12388">
        <w:rPr>
          <w:lang w:val="ru-RU"/>
        </w:rPr>
        <w:t xml:space="preserve">в визначається за табл. 3.4 відношеннями </w:t>
      </w:r>
      <w:r>
        <w:t>L</w:t>
      </w:r>
      <w:r w:rsidRPr="00E12388">
        <w:rPr>
          <w:lang w:val="ru-RU"/>
        </w:rPr>
        <w:t>/</w:t>
      </w:r>
      <w:r>
        <w:t>B</w:t>
      </w:r>
      <w:r w:rsidRPr="00E12388">
        <w:rPr>
          <w:lang w:val="ru-RU"/>
        </w:rPr>
        <w:t xml:space="preserve"> та </w:t>
      </w:r>
      <w:r>
        <w:t>B</w:t>
      </w:r>
      <w:r w:rsidRPr="00E12388">
        <w:rPr>
          <w:lang w:val="ru-RU"/>
        </w:rPr>
        <w:t>/</w:t>
      </w:r>
      <w:r>
        <w:t>h</w:t>
      </w:r>
      <w:r w:rsidRPr="00E12388">
        <w:rPr>
          <w:lang w:val="ru-RU"/>
        </w:rPr>
        <w:t>:</w:t>
      </w:r>
    </w:p>
    <w:p w14:paraId="58EE90E4" w14:textId="77777777" w:rsidR="00EB5A7D" w:rsidRPr="00E12388" w:rsidRDefault="003C6165" w:rsidP="00E12388">
      <w:pPr>
        <w:spacing w:after="0" w:line="360" w:lineRule="auto"/>
        <w:jc w:val="center"/>
        <w:rPr>
          <w:lang w:val="ru-RU"/>
        </w:rPr>
      </w:pPr>
      <w:r>
        <w:t>h</w:t>
      </w:r>
      <w:r w:rsidRPr="00E12388">
        <w:rPr>
          <w:lang w:val="ru-RU"/>
        </w:rPr>
        <w:t xml:space="preserve"> = </w:t>
      </w:r>
      <w:r>
        <w:t>H</w:t>
      </w:r>
      <w:r w:rsidRPr="00E12388">
        <w:rPr>
          <w:lang w:val="ru-RU"/>
        </w:rPr>
        <w:t xml:space="preserve"> – </w:t>
      </w:r>
      <w:r>
        <w:t>hp</w:t>
      </w:r>
      <w:r w:rsidRPr="00E12388">
        <w:rPr>
          <w:lang w:val="ru-RU"/>
        </w:rPr>
        <w:t xml:space="preserve"> = 4 – 0,7 = 3,3 м</w:t>
      </w:r>
    </w:p>
    <w:p w14:paraId="533972DD" w14:textId="77777777" w:rsidR="00EB5A7D" w:rsidRPr="00E12388" w:rsidRDefault="003C6165" w:rsidP="00E12388">
      <w:pPr>
        <w:spacing w:after="0" w:line="360" w:lineRule="auto"/>
        <w:jc w:val="both"/>
        <w:rPr>
          <w:lang w:val="ru-RU"/>
        </w:rPr>
      </w:pPr>
      <w:r w:rsidRPr="00E12388">
        <w:rPr>
          <w:lang w:val="ru-RU"/>
        </w:rPr>
        <w:t xml:space="preserve">де </w:t>
      </w:r>
      <w:r>
        <w:t>h</w:t>
      </w:r>
      <w:r w:rsidRPr="00E12388">
        <w:rPr>
          <w:lang w:val="ru-RU"/>
        </w:rPr>
        <w:t xml:space="preserve"> – висота від рівня робочої поверхні до верхнього краю вікна.</w:t>
      </w:r>
    </w:p>
    <w:p w14:paraId="5DF86D23" w14:textId="77777777" w:rsidR="00EB5A7D" w:rsidRPr="00E12388" w:rsidRDefault="003C6165" w:rsidP="00E12388">
      <w:pPr>
        <w:spacing w:after="0" w:line="360" w:lineRule="auto"/>
        <w:jc w:val="center"/>
        <w:rPr>
          <w:lang w:val="ru-RU"/>
        </w:rPr>
      </w:pPr>
      <w:r>
        <w:t>L</w:t>
      </w:r>
      <w:r w:rsidRPr="00E12388">
        <w:rPr>
          <w:lang w:val="ru-RU"/>
        </w:rPr>
        <w:t>/</w:t>
      </w:r>
      <w:r>
        <w:t>B</w:t>
      </w:r>
      <w:r w:rsidRPr="00E12388">
        <w:rPr>
          <w:lang w:val="ru-RU"/>
        </w:rPr>
        <w:t xml:space="preserve"> = 66/24 = 2,75; </w:t>
      </w:r>
      <w:r>
        <w:t>B</w:t>
      </w:r>
      <w:r w:rsidRPr="00E12388">
        <w:rPr>
          <w:lang w:val="ru-RU"/>
        </w:rPr>
        <w:t>/</w:t>
      </w:r>
      <w:r>
        <w:t>h</w:t>
      </w:r>
      <w:r w:rsidRPr="00E12388">
        <w:rPr>
          <w:lang w:val="ru-RU"/>
        </w:rPr>
        <w:t xml:space="preserve"> = 24/3,3 = 7,27</w:t>
      </w:r>
    </w:p>
    <w:p w14:paraId="1E7FC44A" w14:textId="77777777" w:rsidR="00EB5A7D" w:rsidRPr="00E12388" w:rsidRDefault="003C6165" w:rsidP="00E12388">
      <w:pPr>
        <w:spacing w:after="0" w:line="360" w:lineRule="auto"/>
        <w:jc w:val="both"/>
        <w:rPr>
          <w:lang w:val="ru-RU"/>
        </w:rPr>
      </w:pPr>
      <w:r w:rsidRPr="00E12388">
        <w:rPr>
          <w:lang w:val="ru-RU"/>
        </w:rPr>
        <w:t>За табл. 3.4 зн</w:t>
      </w:r>
      <w:r w:rsidRPr="00E12388">
        <w:rPr>
          <w:lang w:val="ru-RU"/>
        </w:rPr>
        <w:t xml:space="preserve">аходимо </w:t>
      </w:r>
      <w:r>
        <w:t>η</w:t>
      </w:r>
      <w:r w:rsidRPr="00E12388">
        <w:rPr>
          <w:lang w:val="ru-RU"/>
        </w:rPr>
        <w:t>в = 13.</w:t>
      </w:r>
    </w:p>
    <w:p w14:paraId="269A05EE" w14:textId="77777777" w:rsidR="00EB5A7D" w:rsidRPr="00E12388" w:rsidRDefault="003C6165" w:rsidP="00E12388">
      <w:pPr>
        <w:spacing w:after="0" w:line="360" w:lineRule="auto"/>
        <w:jc w:val="both"/>
        <w:rPr>
          <w:lang w:val="ru-RU"/>
        </w:rPr>
      </w:pPr>
      <w:r w:rsidRPr="00E12388">
        <w:rPr>
          <w:lang w:val="ru-RU"/>
        </w:rPr>
        <w:t>Площа підлоги виробничої дільниці становить:</w:t>
      </w:r>
    </w:p>
    <w:p w14:paraId="7DE23407" w14:textId="77777777" w:rsidR="00EB5A7D" w:rsidRPr="00E12388" w:rsidRDefault="003C6165" w:rsidP="00E12388">
      <w:pPr>
        <w:spacing w:after="0" w:line="360" w:lineRule="auto"/>
        <w:jc w:val="center"/>
        <w:rPr>
          <w:lang w:val="ru-RU"/>
        </w:rPr>
      </w:pPr>
      <w:r>
        <w:t>S</w:t>
      </w:r>
      <w:r w:rsidRPr="00E12388">
        <w:rPr>
          <w:lang w:val="ru-RU"/>
        </w:rPr>
        <w:t xml:space="preserve">п = </w:t>
      </w:r>
      <w:r>
        <w:t>L</w:t>
      </w:r>
      <w:r w:rsidRPr="00E12388">
        <w:rPr>
          <w:lang w:val="ru-RU"/>
        </w:rPr>
        <w:t xml:space="preserve"> × </w:t>
      </w:r>
      <w:r>
        <w:t>B</w:t>
      </w:r>
      <w:r w:rsidRPr="00E12388">
        <w:rPr>
          <w:lang w:val="ru-RU"/>
        </w:rPr>
        <w:t xml:space="preserve"> = 66 × 24 = 1584 м²</w:t>
      </w:r>
    </w:p>
    <w:p w14:paraId="69F2F610" w14:textId="77777777" w:rsidR="00EB5A7D" w:rsidRPr="00E12388" w:rsidRDefault="00EB5A7D" w:rsidP="00E12388">
      <w:pPr>
        <w:spacing w:after="0" w:line="360" w:lineRule="auto"/>
        <w:rPr>
          <w:lang w:val="ru-RU"/>
        </w:rPr>
      </w:pPr>
    </w:p>
    <w:p w14:paraId="28D6B807" w14:textId="77777777" w:rsidR="00EB5A7D" w:rsidRPr="00E12388" w:rsidRDefault="003C6165" w:rsidP="00E12388">
      <w:pPr>
        <w:spacing w:after="0" w:line="360" w:lineRule="auto"/>
        <w:jc w:val="both"/>
        <w:rPr>
          <w:lang w:val="ru-RU"/>
        </w:rPr>
      </w:pPr>
      <w:r w:rsidRPr="00E12388">
        <w:rPr>
          <w:lang w:val="ru-RU"/>
        </w:rPr>
        <w:t xml:space="preserve">Оскільки вікна не мають світлозахисних пристроїв і виготовлені з подвійних дерев'яних рам, в яких встановлено віконне листове скло, то за знайденими в табл. </w:t>
      </w:r>
      <w:r w:rsidRPr="00E12388">
        <w:rPr>
          <w:lang w:val="ru-RU"/>
        </w:rPr>
        <w:t>3.6 значеннями визначаємо загальний коефіцієнт світло пропускання вікон:</w:t>
      </w:r>
    </w:p>
    <w:p w14:paraId="505EB3D1" w14:textId="77777777" w:rsidR="00EB5A7D" w:rsidRPr="00E12388" w:rsidRDefault="003C6165" w:rsidP="00E12388">
      <w:pPr>
        <w:spacing w:after="0" w:line="360" w:lineRule="auto"/>
        <w:jc w:val="center"/>
        <w:rPr>
          <w:lang w:val="ru-RU"/>
        </w:rPr>
      </w:pPr>
      <w:r>
        <w:lastRenderedPageBreak/>
        <w:t>τ</w:t>
      </w:r>
      <w:r w:rsidRPr="00E12388">
        <w:rPr>
          <w:lang w:val="ru-RU"/>
        </w:rPr>
        <w:t xml:space="preserve">з = </w:t>
      </w:r>
      <w:r>
        <w:t>τ</w:t>
      </w:r>
      <w:r w:rsidRPr="00E12388">
        <w:rPr>
          <w:lang w:val="ru-RU"/>
        </w:rPr>
        <w:t xml:space="preserve">₁ · </w:t>
      </w:r>
      <w:r>
        <w:t>τ</w:t>
      </w:r>
      <w:r w:rsidRPr="00E12388">
        <w:rPr>
          <w:lang w:val="ru-RU"/>
        </w:rPr>
        <w:t xml:space="preserve">₂ · </w:t>
      </w:r>
      <w:r>
        <w:t>τ</w:t>
      </w:r>
      <w:r w:rsidRPr="00E12388">
        <w:rPr>
          <w:lang w:val="ru-RU"/>
        </w:rPr>
        <w:t xml:space="preserve">₃ · </w:t>
      </w:r>
      <w:r>
        <w:t>τ</w:t>
      </w:r>
      <w:r w:rsidRPr="00E12388">
        <w:rPr>
          <w:lang w:val="ru-RU"/>
        </w:rPr>
        <w:t xml:space="preserve">₄ · </w:t>
      </w:r>
      <w:r>
        <w:t>τ</w:t>
      </w:r>
      <w:r w:rsidRPr="00E12388">
        <w:rPr>
          <w:lang w:val="ru-RU"/>
        </w:rPr>
        <w:t>₅</w:t>
      </w:r>
      <w:r w:rsidRPr="00E12388">
        <w:rPr>
          <w:lang w:val="ru-RU"/>
        </w:rPr>
        <w:t xml:space="preserve"> = 0,8 · 0,6 · 1 · 1 · 1 = 0,48</w:t>
      </w:r>
    </w:p>
    <w:p w14:paraId="5C253982" w14:textId="77777777" w:rsidR="00EB5A7D" w:rsidRPr="00E12388" w:rsidRDefault="003C6165" w:rsidP="00E12388">
      <w:pPr>
        <w:spacing w:after="0" w:line="360" w:lineRule="auto"/>
        <w:jc w:val="both"/>
        <w:rPr>
          <w:lang w:val="ru-RU"/>
        </w:rPr>
      </w:pPr>
      <w:r w:rsidRPr="00E12388">
        <w:rPr>
          <w:lang w:val="ru-RU"/>
        </w:rPr>
        <w:t xml:space="preserve">де </w:t>
      </w:r>
      <w:r>
        <w:t>τ</w:t>
      </w:r>
      <w:r w:rsidRPr="00E12388">
        <w:rPr>
          <w:lang w:val="ru-RU"/>
        </w:rPr>
        <w:t>₁ = 0,8 – коефіцієнт світло пропускання матеріалу (подвійне віконне листове скло);</w:t>
      </w:r>
    </w:p>
    <w:p w14:paraId="1B1C0F3D" w14:textId="77777777" w:rsidR="00EB5A7D" w:rsidRPr="00E12388" w:rsidRDefault="003C6165" w:rsidP="00E12388">
      <w:pPr>
        <w:spacing w:after="0" w:line="360" w:lineRule="auto"/>
        <w:jc w:val="both"/>
        <w:rPr>
          <w:lang w:val="ru-RU"/>
        </w:rPr>
      </w:pPr>
      <w:r>
        <w:t>τ</w:t>
      </w:r>
      <w:r w:rsidRPr="00E12388">
        <w:rPr>
          <w:lang w:val="ru-RU"/>
        </w:rPr>
        <w:t>₂ = 0,6 – коефіцієнт, що враховує вт</w:t>
      </w:r>
      <w:r w:rsidRPr="00E12388">
        <w:rPr>
          <w:lang w:val="ru-RU"/>
        </w:rPr>
        <w:t>рати світла у віконній рамі (подвійні дерев'яні окремі рами);</w:t>
      </w:r>
    </w:p>
    <w:p w14:paraId="1E8156ED" w14:textId="77777777" w:rsidR="00EB5A7D" w:rsidRPr="00E12388" w:rsidRDefault="003C6165" w:rsidP="00E12388">
      <w:pPr>
        <w:spacing w:after="0" w:line="360" w:lineRule="auto"/>
        <w:jc w:val="both"/>
        <w:rPr>
          <w:lang w:val="ru-RU"/>
        </w:rPr>
      </w:pPr>
      <w:r>
        <w:t>τ</w:t>
      </w:r>
      <w:r w:rsidRPr="00E12388">
        <w:rPr>
          <w:lang w:val="ru-RU"/>
        </w:rPr>
        <w:t>₃ = 1 – коефіцієнт, що враховує втрати світла в несучих конструкціях (при боковому освітленні);</w:t>
      </w:r>
    </w:p>
    <w:p w14:paraId="62F08BAD" w14:textId="77777777" w:rsidR="00EB5A7D" w:rsidRPr="00E12388" w:rsidRDefault="003C6165" w:rsidP="00E12388">
      <w:pPr>
        <w:spacing w:after="0" w:line="360" w:lineRule="auto"/>
        <w:jc w:val="both"/>
        <w:rPr>
          <w:lang w:val="ru-RU"/>
        </w:rPr>
      </w:pPr>
      <w:r>
        <w:t>τ</w:t>
      </w:r>
      <w:r w:rsidRPr="00E12388">
        <w:rPr>
          <w:lang w:val="ru-RU"/>
        </w:rPr>
        <w:t>₄ = 1 – коефіцієнт, що враховує втрати світла у сонцезахисних пристроях (відсутні);</w:t>
      </w:r>
    </w:p>
    <w:p w14:paraId="412B53EC" w14:textId="77777777" w:rsidR="00EB5A7D" w:rsidRPr="00E12388" w:rsidRDefault="003C6165" w:rsidP="00E12388">
      <w:pPr>
        <w:spacing w:after="0" w:line="360" w:lineRule="auto"/>
        <w:jc w:val="both"/>
        <w:rPr>
          <w:lang w:val="ru-RU"/>
        </w:rPr>
      </w:pPr>
      <w:r>
        <w:t>τ</w:t>
      </w:r>
      <w:r w:rsidRPr="00E12388">
        <w:rPr>
          <w:lang w:val="ru-RU"/>
        </w:rPr>
        <w:t>₅</w:t>
      </w:r>
      <w:r w:rsidRPr="00E12388">
        <w:rPr>
          <w:lang w:val="ru-RU"/>
        </w:rPr>
        <w:t xml:space="preserve"> = 1 – кое</w:t>
      </w:r>
      <w:r w:rsidRPr="00E12388">
        <w:rPr>
          <w:lang w:val="ru-RU"/>
        </w:rPr>
        <w:t>фіцієнт, що враховує втрати світла у захисній сітці.</w:t>
      </w:r>
    </w:p>
    <w:p w14:paraId="363F6A0A" w14:textId="77777777" w:rsidR="00EB5A7D" w:rsidRPr="00E12388" w:rsidRDefault="00EB5A7D" w:rsidP="00E12388">
      <w:pPr>
        <w:spacing w:after="0" w:line="360" w:lineRule="auto"/>
        <w:rPr>
          <w:lang w:val="ru-RU"/>
        </w:rPr>
      </w:pPr>
    </w:p>
    <w:p w14:paraId="39D3CB4A" w14:textId="77777777" w:rsidR="00EB5A7D" w:rsidRPr="00E12388" w:rsidRDefault="003C6165" w:rsidP="00E12388">
      <w:pPr>
        <w:spacing w:after="0" w:line="360" w:lineRule="auto"/>
        <w:jc w:val="both"/>
        <w:rPr>
          <w:lang w:val="ru-RU"/>
        </w:rPr>
      </w:pPr>
      <w:r w:rsidRPr="00E12388">
        <w:rPr>
          <w:lang w:val="ru-RU"/>
        </w:rPr>
        <w:t>Визначаємо середній коефіцієнт відбиття приміщення:</w:t>
      </w:r>
    </w:p>
    <w:p w14:paraId="0D2A9E91" w14:textId="77777777" w:rsidR="00EB5A7D" w:rsidRPr="00E12388" w:rsidRDefault="003C6165" w:rsidP="00E12388">
      <w:pPr>
        <w:spacing w:after="0" w:line="360" w:lineRule="auto"/>
        <w:jc w:val="center"/>
        <w:rPr>
          <w:lang w:val="ru-RU"/>
        </w:rPr>
      </w:pPr>
      <w:r>
        <w:t>ρ</w:t>
      </w:r>
      <w:r w:rsidRPr="00E12388">
        <w:rPr>
          <w:lang w:val="ru-RU"/>
        </w:rPr>
        <w:t>СР = (</w:t>
      </w:r>
      <w:r>
        <w:t>ρ</w:t>
      </w:r>
      <w:r w:rsidRPr="00E12388">
        <w:rPr>
          <w:lang w:val="ru-RU"/>
        </w:rPr>
        <w:t xml:space="preserve">стелі · </w:t>
      </w:r>
      <w:r>
        <w:t>S</w:t>
      </w:r>
      <w:r w:rsidRPr="00E12388">
        <w:rPr>
          <w:lang w:val="ru-RU"/>
        </w:rPr>
        <w:t xml:space="preserve">стелі + </w:t>
      </w:r>
      <w:r>
        <w:t>ρ</w:t>
      </w:r>
      <w:r w:rsidRPr="00E12388">
        <w:rPr>
          <w:lang w:val="ru-RU"/>
        </w:rPr>
        <w:t xml:space="preserve">стін · </w:t>
      </w:r>
      <w:r>
        <w:t>S</w:t>
      </w:r>
      <w:r w:rsidRPr="00E12388">
        <w:rPr>
          <w:lang w:val="ru-RU"/>
        </w:rPr>
        <w:t xml:space="preserve">стін + </w:t>
      </w:r>
      <w:r>
        <w:t>ρ</w:t>
      </w:r>
      <w:r w:rsidRPr="00E12388">
        <w:rPr>
          <w:lang w:val="ru-RU"/>
        </w:rPr>
        <w:t xml:space="preserve">підлоги · </w:t>
      </w:r>
      <w:r>
        <w:t>S</w:t>
      </w:r>
      <w:r w:rsidRPr="00E12388">
        <w:rPr>
          <w:lang w:val="ru-RU"/>
        </w:rPr>
        <w:t>підлоги) / (</w:t>
      </w:r>
      <w:r>
        <w:t>S</w:t>
      </w:r>
      <w:r w:rsidRPr="00E12388">
        <w:rPr>
          <w:lang w:val="ru-RU"/>
        </w:rPr>
        <w:t xml:space="preserve">стелі + </w:t>
      </w:r>
      <w:r>
        <w:t>S</w:t>
      </w:r>
      <w:r w:rsidRPr="00E12388">
        <w:rPr>
          <w:lang w:val="ru-RU"/>
        </w:rPr>
        <w:t xml:space="preserve">стін + </w:t>
      </w:r>
      <w:r>
        <w:t>S</w:t>
      </w:r>
      <w:r w:rsidRPr="00E12388">
        <w:rPr>
          <w:lang w:val="ru-RU"/>
        </w:rPr>
        <w:t>підлоги)</w:t>
      </w:r>
    </w:p>
    <w:p w14:paraId="3711DB7F" w14:textId="77777777" w:rsidR="00EB5A7D" w:rsidRPr="00E12388" w:rsidRDefault="003C6165" w:rsidP="00E12388">
      <w:pPr>
        <w:spacing w:after="0" w:line="360" w:lineRule="auto"/>
        <w:jc w:val="both"/>
        <w:rPr>
          <w:lang w:val="ru-RU"/>
        </w:rPr>
      </w:pPr>
      <w:r w:rsidRPr="00E12388">
        <w:rPr>
          <w:lang w:val="ru-RU"/>
        </w:rPr>
        <w:t xml:space="preserve">де </w:t>
      </w:r>
      <w:r>
        <w:t>ρ</w:t>
      </w:r>
      <w:r w:rsidRPr="00E12388">
        <w:rPr>
          <w:lang w:val="ru-RU"/>
        </w:rPr>
        <w:t xml:space="preserve">стелі = 0,7; </w:t>
      </w:r>
      <w:r>
        <w:t>ρ</w:t>
      </w:r>
      <w:r w:rsidRPr="00E12388">
        <w:rPr>
          <w:lang w:val="ru-RU"/>
        </w:rPr>
        <w:t xml:space="preserve">стін = 0,5; </w:t>
      </w:r>
      <w:r>
        <w:t>ρ</w:t>
      </w:r>
      <w:r w:rsidRPr="00E12388">
        <w:rPr>
          <w:lang w:val="ru-RU"/>
        </w:rPr>
        <w:t>підлоги = 0,1 – коефіцієнти</w:t>
      </w:r>
      <w:r w:rsidRPr="00E12388">
        <w:rPr>
          <w:lang w:val="ru-RU"/>
        </w:rPr>
        <w:t xml:space="preserve"> відбиття (табл. 3.8, 3.9);</w:t>
      </w:r>
    </w:p>
    <w:p w14:paraId="431E612A" w14:textId="77777777" w:rsidR="00EB5A7D" w:rsidRPr="00E12388" w:rsidRDefault="003C6165" w:rsidP="00E12388">
      <w:pPr>
        <w:spacing w:after="0" w:line="360" w:lineRule="auto"/>
        <w:jc w:val="both"/>
        <w:rPr>
          <w:lang w:val="ru-RU"/>
        </w:rPr>
      </w:pPr>
      <w:r>
        <w:t>S</w:t>
      </w:r>
      <w:r w:rsidRPr="00E12388">
        <w:rPr>
          <w:lang w:val="ru-RU"/>
        </w:rPr>
        <w:t xml:space="preserve">стелі = </w:t>
      </w:r>
      <w:r>
        <w:t>S</w:t>
      </w:r>
      <w:r w:rsidRPr="00E12388">
        <w:rPr>
          <w:lang w:val="ru-RU"/>
        </w:rPr>
        <w:t xml:space="preserve">підлоги = </w:t>
      </w:r>
      <w:r>
        <w:t>L</w:t>
      </w:r>
      <w:r w:rsidRPr="00E12388">
        <w:rPr>
          <w:lang w:val="ru-RU"/>
        </w:rPr>
        <w:t xml:space="preserve"> × </w:t>
      </w:r>
      <w:r>
        <w:t>B</w:t>
      </w:r>
      <w:r w:rsidRPr="00E12388">
        <w:rPr>
          <w:lang w:val="ru-RU"/>
        </w:rPr>
        <w:t xml:space="preserve"> = 66 × 24 = 1584 м²;</w:t>
      </w:r>
    </w:p>
    <w:p w14:paraId="7F8273C7" w14:textId="77777777" w:rsidR="00EB5A7D" w:rsidRPr="00E12388" w:rsidRDefault="003C6165" w:rsidP="00E12388">
      <w:pPr>
        <w:spacing w:after="0" w:line="360" w:lineRule="auto"/>
        <w:jc w:val="both"/>
        <w:rPr>
          <w:lang w:val="ru-RU"/>
        </w:rPr>
      </w:pPr>
      <w:r>
        <w:t>S</w:t>
      </w:r>
      <w:r w:rsidRPr="00E12388">
        <w:rPr>
          <w:lang w:val="ru-RU"/>
        </w:rPr>
        <w:t>стін = 2 · (</w:t>
      </w:r>
      <w:r>
        <w:t>L</w:t>
      </w:r>
      <w:r w:rsidRPr="00E12388">
        <w:rPr>
          <w:lang w:val="ru-RU"/>
        </w:rPr>
        <w:t xml:space="preserve"> + </w:t>
      </w:r>
      <w:r>
        <w:t>B</w:t>
      </w:r>
      <w:r w:rsidRPr="00E12388">
        <w:rPr>
          <w:lang w:val="ru-RU"/>
        </w:rPr>
        <w:t xml:space="preserve">) · </w:t>
      </w:r>
      <w:r>
        <w:t>H</w:t>
      </w:r>
      <w:r w:rsidRPr="00E12388">
        <w:rPr>
          <w:lang w:val="ru-RU"/>
        </w:rPr>
        <w:t xml:space="preserve"> = 2 · (66 + 24) · 4 = 720 м².</w:t>
      </w:r>
    </w:p>
    <w:p w14:paraId="4AA08C3C" w14:textId="77777777" w:rsidR="00EB5A7D" w:rsidRPr="00E12388" w:rsidRDefault="003C6165" w:rsidP="00E12388">
      <w:pPr>
        <w:spacing w:after="0" w:line="360" w:lineRule="auto"/>
        <w:jc w:val="center"/>
        <w:rPr>
          <w:lang w:val="ru-RU"/>
        </w:rPr>
      </w:pPr>
      <w:r>
        <w:t>ρ</w:t>
      </w:r>
      <w:r w:rsidRPr="00E12388">
        <w:rPr>
          <w:lang w:val="ru-RU"/>
        </w:rPr>
        <w:t>СР = (0,7 · 1584 + 0,5 · 720 + 0,1 · 1584) / (1584 + 720 + 1584) =</w:t>
      </w:r>
    </w:p>
    <w:p w14:paraId="0C30A5DA" w14:textId="77777777" w:rsidR="00EB5A7D" w:rsidRPr="00E12388" w:rsidRDefault="003C6165" w:rsidP="00E12388">
      <w:pPr>
        <w:spacing w:after="0" w:line="360" w:lineRule="auto"/>
        <w:jc w:val="center"/>
        <w:rPr>
          <w:lang w:val="ru-RU"/>
        </w:rPr>
      </w:pPr>
      <w:r w:rsidRPr="00E12388">
        <w:rPr>
          <w:lang w:val="ru-RU"/>
        </w:rPr>
        <w:t>= (1108,8 + 360 + 158,4) / 3888 = 1627,2 / 3888 = 0,42</w:t>
      </w:r>
    </w:p>
    <w:p w14:paraId="41575DAF" w14:textId="77777777" w:rsidR="00EB5A7D" w:rsidRPr="00E12388" w:rsidRDefault="00EB5A7D" w:rsidP="00E12388">
      <w:pPr>
        <w:spacing w:after="0" w:line="360" w:lineRule="auto"/>
        <w:rPr>
          <w:lang w:val="ru-RU"/>
        </w:rPr>
      </w:pPr>
    </w:p>
    <w:p w14:paraId="73F77079" w14:textId="0550B7CF" w:rsidR="00EB5A7D" w:rsidRPr="00E12388" w:rsidRDefault="003C6165" w:rsidP="00E12388">
      <w:pPr>
        <w:spacing w:after="0" w:line="360" w:lineRule="auto"/>
        <w:jc w:val="both"/>
        <w:rPr>
          <w:lang w:val="ru-RU"/>
        </w:rPr>
      </w:pPr>
      <w:r w:rsidRPr="00E12388">
        <w:rPr>
          <w:lang w:val="ru-RU"/>
        </w:rPr>
        <w:t>Пор</w:t>
      </w:r>
      <w:r w:rsidRPr="00E12388">
        <w:rPr>
          <w:lang w:val="ru-RU"/>
        </w:rPr>
        <w:t xml:space="preserve">ахувавши значення параметрів, що характеризують приміщення </w:t>
      </w:r>
      <w:r>
        <w:t>B</w:t>
      </w:r>
      <w:r w:rsidRPr="00E12388">
        <w:rPr>
          <w:lang w:val="ru-RU"/>
        </w:rPr>
        <w:t>/</w:t>
      </w:r>
      <w:r>
        <w:t>h</w:t>
      </w:r>
      <w:r w:rsidRPr="00E12388">
        <w:rPr>
          <w:lang w:val="ru-RU"/>
        </w:rPr>
        <w:t xml:space="preserve"> = 24/3,3 = 7,27; </w:t>
      </w:r>
      <w:r>
        <w:t>L</w:t>
      </w:r>
      <w:r w:rsidRPr="00E12388">
        <w:rPr>
          <w:lang w:val="ru-RU"/>
        </w:rPr>
        <w:t>/</w:t>
      </w:r>
      <w:r>
        <w:t>B</w:t>
      </w:r>
      <w:r w:rsidRPr="00E12388">
        <w:rPr>
          <w:lang w:val="ru-RU"/>
        </w:rPr>
        <w:t xml:space="preserve"> = 66/24 = 2,75, за табл. 3.7 визначаємо коефіцієнт </w:t>
      </w:r>
      <w:r>
        <w:t>r</w:t>
      </w:r>
      <w:r w:rsidRPr="00E12388">
        <w:rPr>
          <w:lang w:val="ru-RU"/>
        </w:rPr>
        <w:t>₁ = 2,1.</w:t>
      </w:r>
    </w:p>
    <w:p w14:paraId="76A2BFE0" w14:textId="77777777" w:rsidR="00EB5A7D" w:rsidRPr="00E12388" w:rsidRDefault="003C6165" w:rsidP="00E12388">
      <w:pPr>
        <w:spacing w:after="0" w:line="360" w:lineRule="auto"/>
        <w:jc w:val="both"/>
        <w:rPr>
          <w:lang w:val="ru-RU"/>
        </w:rPr>
      </w:pPr>
      <w:r w:rsidRPr="00E12388">
        <w:rPr>
          <w:lang w:val="ru-RU"/>
        </w:rPr>
        <w:t>Підставивши попередньо знайдені значення визначаємо необхідну площу вікон виробничої дільниці:</w:t>
      </w:r>
    </w:p>
    <w:p w14:paraId="5CA7E032" w14:textId="77777777" w:rsidR="00EB5A7D" w:rsidRPr="00E12388" w:rsidRDefault="003C6165" w:rsidP="00E12388">
      <w:pPr>
        <w:spacing w:after="0" w:line="360" w:lineRule="auto"/>
        <w:jc w:val="center"/>
        <w:rPr>
          <w:lang w:val="ru-RU"/>
        </w:rPr>
      </w:pPr>
      <w:r>
        <w:t>S</w:t>
      </w:r>
      <w:r w:rsidRPr="00E12388">
        <w:rPr>
          <w:lang w:val="ru-RU"/>
        </w:rPr>
        <w:t xml:space="preserve">в = </w:t>
      </w:r>
      <w:r>
        <w:t>e</w:t>
      </w:r>
      <w:r w:rsidRPr="00E12388">
        <w:rPr>
          <w:lang w:val="ru-RU"/>
        </w:rPr>
        <w:t>н · Кз ·</w:t>
      </w:r>
      <w:r w:rsidRPr="00E12388">
        <w:rPr>
          <w:lang w:val="ru-RU"/>
        </w:rPr>
        <w:t xml:space="preserve"> </w:t>
      </w:r>
      <w:r>
        <w:t>η</w:t>
      </w:r>
      <w:r w:rsidRPr="00E12388">
        <w:rPr>
          <w:lang w:val="ru-RU"/>
        </w:rPr>
        <w:t xml:space="preserve">в · </w:t>
      </w:r>
      <w:r>
        <w:t>S</w:t>
      </w:r>
      <w:r w:rsidRPr="00E12388">
        <w:rPr>
          <w:lang w:val="ru-RU"/>
        </w:rPr>
        <w:t>п / (</w:t>
      </w:r>
      <w:r>
        <w:t>τ</w:t>
      </w:r>
      <w:r w:rsidRPr="00E12388">
        <w:rPr>
          <w:lang w:val="ru-RU"/>
        </w:rPr>
        <w:t xml:space="preserve">з · </w:t>
      </w:r>
      <w:r>
        <w:t>r</w:t>
      </w:r>
      <w:r w:rsidRPr="00E12388">
        <w:rPr>
          <w:lang w:val="ru-RU"/>
        </w:rPr>
        <w:t>₁ · 100) =</w:t>
      </w:r>
    </w:p>
    <w:p w14:paraId="2F50C6B1" w14:textId="77777777" w:rsidR="00EB5A7D" w:rsidRPr="00E12388" w:rsidRDefault="003C6165" w:rsidP="00E12388">
      <w:pPr>
        <w:spacing w:after="0" w:line="360" w:lineRule="auto"/>
        <w:jc w:val="center"/>
        <w:rPr>
          <w:lang w:val="ru-RU"/>
        </w:rPr>
      </w:pPr>
      <w:r w:rsidRPr="00E12388">
        <w:rPr>
          <w:lang w:val="ru-RU"/>
        </w:rPr>
        <w:t>= 0,63 · 1,3 · 13 · 1584 / (0,48 · 2,1 · 100) =</w:t>
      </w:r>
    </w:p>
    <w:p w14:paraId="4FB5D53A" w14:textId="04A8303B" w:rsidR="00EB5A7D" w:rsidRPr="00E12388" w:rsidRDefault="003C6165" w:rsidP="00E12388">
      <w:pPr>
        <w:spacing w:after="0" w:line="360" w:lineRule="auto"/>
        <w:jc w:val="center"/>
        <w:rPr>
          <w:lang w:val="ru-RU"/>
        </w:rPr>
      </w:pPr>
      <w:r w:rsidRPr="00E12388">
        <w:rPr>
          <w:lang w:val="ru-RU"/>
        </w:rPr>
        <w:t>= 16865 / 100,8 = 167 м²</w:t>
      </w:r>
    </w:p>
    <w:p w14:paraId="0DC2035E" w14:textId="77777777" w:rsidR="00EB5A7D" w:rsidRPr="00E12388" w:rsidRDefault="003C6165" w:rsidP="00E12388">
      <w:pPr>
        <w:spacing w:after="0" w:line="360" w:lineRule="auto"/>
        <w:jc w:val="both"/>
        <w:rPr>
          <w:lang w:val="ru-RU"/>
        </w:rPr>
      </w:pPr>
      <w:r w:rsidRPr="00E12388">
        <w:rPr>
          <w:lang w:val="ru-RU"/>
        </w:rPr>
        <w:lastRenderedPageBreak/>
        <w:t xml:space="preserve">Вибираємо стандартні вікна з розміром 1,5×1,7 м, тоді площа одного вікна становитиме </w:t>
      </w:r>
      <w:r>
        <w:t>S</w:t>
      </w:r>
      <w:r w:rsidRPr="00E12388">
        <w:rPr>
          <w:lang w:val="ru-RU"/>
        </w:rPr>
        <w:t>в¹ = 2,55 м².</w:t>
      </w:r>
    </w:p>
    <w:p w14:paraId="6707D2D6" w14:textId="77777777" w:rsidR="00EB5A7D" w:rsidRPr="00E12388" w:rsidRDefault="003C6165" w:rsidP="00E12388">
      <w:pPr>
        <w:spacing w:after="0" w:line="360" w:lineRule="auto"/>
        <w:jc w:val="both"/>
        <w:rPr>
          <w:lang w:val="ru-RU"/>
        </w:rPr>
      </w:pPr>
      <w:r w:rsidRPr="00E12388">
        <w:rPr>
          <w:lang w:val="ru-RU"/>
        </w:rPr>
        <w:t>Визначаємо необхідну кількість вікон:</w:t>
      </w:r>
    </w:p>
    <w:p w14:paraId="32304398" w14:textId="77777777" w:rsidR="00EB5A7D" w:rsidRPr="00E12388" w:rsidRDefault="003C6165" w:rsidP="00E12388">
      <w:pPr>
        <w:spacing w:after="0" w:line="360" w:lineRule="auto"/>
        <w:jc w:val="center"/>
        <w:rPr>
          <w:lang w:val="ru-RU"/>
        </w:rPr>
      </w:pPr>
      <w:r>
        <w:t>n</w:t>
      </w:r>
      <w:r w:rsidRPr="00E12388">
        <w:rPr>
          <w:lang w:val="ru-RU"/>
        </w:rPr>
        <w:t xml:space="preserve"> = </w:t>
      </w:r>
      <w:r>
        <w:t>S</w:t>
      </w:r>
      <w:r w:rsidRPr="00E12388">
        <w:rPr>
          <w:lang w:val="ru-RU"/>
        </w:rPr>
        <w:t xml:space="preserve">в / </w:t>
      </w:r>
      <w:r>
        <w:t>S</w:t>
      </w:r>
      <w:r w:rsidRPr="00E12388">
        <w:rPr>
          <w:lang w:val="ru-RU"/>
        </w:rPr>
        <w:t xml:space="preserve">в¹ = </w:t>
      </w:r>
      <w:r w:rsidRPr="00E12388">
        <w:rPr>
          <w:lang w:val="ru-RU"/>
        </w:rPr>
        <w:t>167 / 2,55 = 65,5</w:t>
      </w:r>
    </w:p>
    <w:p w14:paraId="009DEE9F" w14:textId="77777777" w:rsidR="00EB5A7D" w:rsidRPr="00E12388" w:rsidRDefault="003C6165" w:rsidP="00E12388">
      <w:pPr>
        <w:spacing w:after="0" w:line="360" w:lineRule="auto"/>
        <w:jc w:val="both"/>
        <w:rPr>
          <w:lang w:val="ru-RU"/>
        </w:rPr>
      </w:pPr>
      <w:r w:rsidRPr="00E12388">
        <w:rPr>
          <w:lang w:val="ru-RU"/>
        </w:rPr>
        <w:t>Приймаємо 66 вікон. Розташування вікон – у два ряди по 33 вікна вздовж південної стіни довжиною 66 м.</w:t>
      </w:r>
    </w:p>
    <w:p w14:paraId="45D7F96B" w14:textId="77777777" w:rsidR="00EB5A7D" w:rsidRPr="00E12388" w:rsidRDefault="00EB5A7D" w:rsidP="00E12388">
      <w:pPr>
        <w:spacing w:after="0" w:line="360" w:lineRule="auto"/>
        <w:rPr>
          <w:lang w:val="ru-RU"/>
        </w:rPr>
      </w:pPr>
    </w:p>
    <w:p w14:paraId="0988456F" w14:textId="77777777" w:rsidR="00EB5A7D" w:rsidRPr="00E12388" w:rsidRDefault="003C6165" w:rsidP="00E12388">
      <w:pPr>
        <w:spacing w:after="0" w:line="360" w:lineRule="auto"/>
        <w:rPr>
          <w:b/>
          <w:lang w:val="ru-RU"/>
        </w:rPr>
      </w:pPr>
      <w:r w:rsidRPr="00E12388">
        <w:rPr>
          <w:b/>
          <w:lang w:val="ru-RU"/>
        </w:rPr>
        <w:t>Висновки:</w:t>
      </w:r>
    </w:p>
    <w:p w14:paraId="4BDC5DCF" w14:textId="77777777" w:rsidR="00EB5A7D" w:rsidRDefault="003C6165" w:rsidP="00E12388">
      <w:pPr>
        <w:spacing w:after="0" w:line="360" w:lineRule="auto"/>
        <w:ind w:firstLine="720"/>
        <w:jc w:val="both"/>
      </w:pPr>
      <w:r w:rsidRPr="00E12388">
        <w:rPr>
          <w:lang w:val="ru-RU"/>
        </w:rPr>
        <w:t>У ході виконання лабораторно-практичної роботи навчилися розраховувати природне освітлення для приміщень різного типу та приз</w:t>
      </w:r>
      <w:r w:rsidRPr="00E12388">
        <w:rPr>
          <w:lang w:val="ru-RU"/>
        </w:rPr>
        <w:t xml:space="preserve">начення. Для забезпечення нормованого бокового одностороннього природного освітлення виробничої дільниці розмірами 66×24 м з висотою 4 м, де виконуються роботи малої точності (розряд </w:t>
      </w:r>
      <w:r>
        <w:t>V</w:t>
      </w:r>
      <w:r w:rsidRPr="00E12388">
        <w:rPr>
          <w:lang w:val="ru-RU"/>
        </w:rPr>
        <w:t>), необхідно встановити 66 стандартних вікон розміром 1,5×1,7 м (загальн</w:t>
      </w:r>
      <w:r w:rsidRPr="00E12388">
        <w:rPr>
          <w:lang w:val="ru-RU"/>
        </w:rPr>
        <w:t xml:space="preserve">а площа скління </w:t>
      </w:r>
      <w:r>
        <w:t>S</w:t>
      </w:r>
      <w:r w:rsidRPr="00E12388">
        <w:rPr>
          <w:lang w:val="ru-RU"/>
        </w:rPr>
        <w:t xml:space="preserve">в = 167 м²), розташованих у два ряди по 33 вікна вздовж південної стіни. </w:t>
      </w:r>
      <w:r>
        <w:t>Нормоване значення КПО для даного приміщення становить eн = 0,63 %.</w:t>
      </w:r>
    </w:p>
    <w:sectPr w:rsidR="00EB5A7D" w:rsidSect="00E12388">
      <w:headerReference w:type="default" r:id="rId8"/>
      <w:headerReference w:type="first" r:id="rId9"/>
      <w:pgSz w:w="12240" w:h="15840"/>
      <w:pgMar w:top="850" w:right="850" w:bottom="1559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5A38D3" w14:textId="77777777" w:rsidR="003C6165" w:rsidRDefault="003C6165" w:rsidP="00E12388">
      <w:pPr>
        <w:spacing w:after="0" w:line="240" w:lineRule="auto"/>
      </w:pPr>
      <w:r>
        <w:separator/>
      </w:r>
    </w:p>
  </w:endnote>
  <w:endnote w:type="continuationSeparator" w:id="0">
    <w:p w14:paraId="6DBBF7B1" w14:textId="77777777" w:rsidR="003C6165" w:rsidRDefault="003C6165" w:rsidP="00E123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ISOCPEUR">
    <w:altName w:val="Cambria"/>
    <w:panose1 w:val="00000000000000000000"/>
    <w:charset w:val="00"/>
    <w:family w:val="roman"/>
    <w:notTrueType/>
    <w:pitch w:val="default"/>
  </w:font>
  <w:font w:name="Journal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A704E6" w14:textId="77777777" w:rsidR="003C6165" w:rsidRDefault="003C6165" w:rsidP="00E12388">
      <w:pPr>
        <w:spacing w:after="0" w:line="240" w:lineRule="auto"/>
      </w:pPr>
      <w:r>
        <w:separator/>
      </w:r>
    </w:p>
  </w:footnote>
  <w:footnote w:type="continuationSeparator" w:id="0">
    <w:p w14:paraId="6A8BB1D9" w14:textId="77777777" w:rsidR="003C6165" w:rsidRDefault="003C6165" w:rsidP="00E123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5A0F29" w14:textId="026546C4" w:rsidR="00E12388" w:rsidRDefault="00E12388">
    <w:pPr>
      <w:pStyle w:val="a5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02588C4C" wp14:editId="1A0AF0D8">
              <wp:simplePos x="0" y="0"/>
              <wp:positionH relativeFrom="page">
                <wp:posOffset>731520</wp:posOffset>
              </wp:positionH>
              <wp:positionV relativeFrom="page">
                <wp:posOffset>262255</wp:posOffset>
              </wp:positionV>
              <wp:extent cx="6787515" cy="9597390"/>
              <wp:effectExtent l="0" t="0" r="32385" b="22860"/>
              <wp:wrapNone/>
              <wp:docPr id="21" name="Группа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87515" cy="9597390"/>
                        <a:chOff x="0" y="0"/>
                        <a:chExt cx="20000" cy="20000"/>
                      </a:xfrm>
                    </wpg:grpSpPr>
                    <wps:wsp>
                      <wps:cNvPr id="2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4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5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8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9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0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1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2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EB534BE" w14:textId="77777777" w:rsidR="00E12388" w:rsidRDefault="00E12388" w:rsidP="00E12388">
                            <w:pPr>
                              <w:pStyle w:val="affa"/>
                              <w:jc w:val="center"/>
                              <w:rPr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Змн</w:t>
                            </w:r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8B66899" w14:textId="77777777" w:rsidR="00E12388" w:rsidRDefault="00E12388" w:rsidP="00E12388">
                            <w:pPr>
                              <w:pStyle w:val="affa"/>
                              <w:jc w:val="center"/>
                              <w:rPr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1526C26" w14:textId="77777777" w:rsidR="00E12388" w:rsidRPr="000777EF" w:rsidRDefault="00E12388" w:rsidP="00E12388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65634E0" w14:textId="77777777" w:rsidR="00E12388" w:rsidRPr="000777EF" w:rsidRDefault="00E12388" w:rsidP="00E12388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99EBA61" w14:textId="77777777" w:rsidR="00E12388" w:rsidRPr="000777EF" w:rsidRDefault="00E12388" w:rsidP="00E12388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2938C66" w14:textId="77777777" w:rsidR="00E12388" w:rsidRPr="000777EF" w:rsidRDefault="00E12388" w:rsidP="00E12388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1480959" w14:textId="77777777" w:rsidR="00E12388" w:rsidRPr="00E6490A" w:rsidRDefault="00E12388" w:rsidP="00E12388">
                            <w:pPr>
                              <w:jc w:val="center"/>
                              <w:rPr>
                                <w:iCs/>
                              </w:rPr>
                            </w:pPr>
                            <w:r w:rsidRPr="00E6490A">
                              <w:rPr>
                                <w:iCs/>
                              </w:rPr>
                              <w:fldChar w:fldCharType="begin"/>
                            </w:r>
                            <w:r w:rsidRPr="00E6490A">
                              <w:rPr>
                                <w:iCs/>
                              </w:rPr>
                              <w:instrText>PAGE   \* MERGEFORMAT</w:instrText>
                            </w:r>
                            <w:r w:rsidRPr="00E6490A">
                              <w:rPr>
                                <w:iCs/>
                              </w:rPr>
                              <w:fldChar w:fldCharType="separate"/>
                            </w:r>
                            <w:r w:rsidRPr="00654BAC">
                              <w:rPr>
                                <w:iCs/>
                                <w:noProof/>
                              </w:rPr>
                              <w:t>5</w:t>
                            </w:r>
                            <w:r w:rsidRPr="00E6490A">
                              <w:rPr>
                                <w:iCs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698BEFB" w14:textId="77777777" w:rsidR="00E12388" w:rsidRPr="00BA0B92" w:rsidRDefault="00E12388" w:rsidP="00E12388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ОП.121.221.01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0</w:t>
                            </w:r>
                          </w:p>
                          <w:p w14:paraId="1CE3632D" w14:textId="77777777" w:rsidR="00E12388" w:rsidRPr="000777EF" w:rsidRDefault="00E12388" w:rsidP="00E12388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</w:p>
                          <w:p w14:paraId="5A606D78" w14:textId="77777777" w:rsidR="00E12388" w:rsidRDefault="00E12388" w:rsidP="00E12388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2588C4C" id="Группа 21" o:spid="_x0000_s1026" style="position:absolute;margin-left:57.6pt;margin-top:20.65pt;width:534.45pt;height:755.7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rLaRwUAAOYqAAAOAAAAZHJzL2Uyb0RvYy54bWzsWttu2zYYvh+wdyB0v1iSdbCMOEWRtsGA&#10;bCva7gFoibaESaRGybGzqwJ7hL3I3mCv0L5Rfx5E0zmsSxyrMaYEMERRoqj/+/4DP/H0xaYq0RXh&#10;TcHozPFOXAcRmrKsoMuZ8+uHNz9MHNS0mGa4ZJTMnGvSOC/Ovv/udF1Pic9yVmaEIxiENtN1PXPy&#10;tq2no1GT5qTCzQmrCYXOBeMVbqHJl6OM4zWMXpUj33Wj0ZrxrOYsJU0DZ1+pTudMjr9YkLT9ZbFo&#10;SIvKmQNza+Uvl79z8Ts6O8XTJcd1XqR6GvgRs6hwQeGhZqhXuMVoxYtbQ1VFylnDFu1JyqoRWyyK&#10;lMh3gLfx3Btvc8HZqpbvspyul7UxE5j2hp0ePWz689Vbjops5viegyiuAKNPf33++PnPT//A/98I&#10;ToON1vVyCpde8Pp9/ZarF4XDS5b+1kD36Ga/aC/VxWi+/ollMCxetUzaaLPglRgC3h5tJBTXBgqy&#10;aVEKJ6N4Eode6KAU+pIwiceJBivNAdFb96X5a30nsMIFpMV96lDMD0/VQ+VE9cTEWwHpmq1dm/3s&#10;+j7HNZFwNcJYnV39zq7vgI2YLkuCfGVTeVln0EZZE1F2nsNV5CXnbJ0TnMGsJAYwd+sG0WgAi8eZ&#10;91+NhKc1b9oLwiokDmYOh4lL5PDVZdMqe3aXCCApe1OUJZzH05KiNRg+DAAD0W5YWWSiVzb4cn5e&#10;cnSFhTfKP2EIQGfnsqpoISaURTVzJuYiPBW2eE0z+ZgWF6U6hptLKgYn0tv1/DrrKIznLLsGS3Gm&#10;3B/CFRzkjP/hoDW4/sxpfl9hThxU/kjB2okXBCJWyEYQxj40uN0zt3swTWGomdM6SB2etyq+rGpe&#10;LHN4kictQdlLcIBFIe0n5qdmJZ1H0rAvPo47Pl4WlKCxRcVzqnw73VDt24aNktsfrmvw4x0yqls6&#10;c3+VjJ6bwOPBNb1JEiTi0QBc57jKaT0XjK9Y0QWKjmuajiXMu0c6QhDWrNuXgeKthKkg5vQFdrAD&#10;dtAz2AZqyZkt1F6SRLGGe8BaFDoPSuD3JBrIliqBS8cOe8Xa9yaRQXtw7MNXFWBtC+yoV7CDxEsG&#10;sHuM4hArLbDjXsGOwhAer1J2eJ9nj4eULderTxHGYcVsgT3pFew4CqHY/Up9NoCtxImnABviqAW2&#10;dC9RIcLysYdifJK4UDPcjTYUjmIJPVTjnRT1BGiD49hoezJo9ge39uzEhzXYzsorjkDlUYqJ6DBq&#10;yS0h4MErL8+P9xACjnnlNTZymqzGPS2j9eXaHdZRIEvD7dJri7Vax3fK2P5Y7yf6HDXWRuJTWNvy&#10;Xi9hvCvHwbVvwO25sXbtp4b7f+zaRkHbKrqeraMdWtINITmL3JxEkRbFOw3NM9r32JXFxP2x/EGi&#10;rtDpjMr7XyTXdjPfQCoRye2B6qvilVZfdUOpr7qh1FfdODb1dWwEOYs7tix3aO543liv3e9kjw4W&#10;z4A98qOUyZoDiaxPSmOj9FkksvW+Q5PI94V8e3cI8sMY4qNYOzwXEpl0PJDIJpFREC0S2TrioUkU&#10;JBP9LeiOSBSKQPmcSGTy+0Aim0RGmbRIZOuThyYRVEDHUQzJdGYS/UAim0RG8bRIZOuehyaR+hit&#10;hbBY0ne7YIaS+pkVRSbTDyyyWWSkVItFtqDaI4uSAEq0HYlty6LAl6nkWy7MZCwyqX5gkcUisfFH&#10;CfJbFsH+H72UBVn+0CyK40Br8okPquwuiUDNgU5RFgUqTH1zFplcfywskjsAYTOllLn1xk+xW9Nu&#10;y2062+2pZ18AAAD//wMAUEsDBBQABgAIAAAAIQAdQeyi4QAAAAwBAAAPAAAAZHJzL2Rvd25yZXYu&#10;eG1sTI/BSsNAEIbvgu+wjODNbjZttMRsSinqqQhtBfG2TaZJaHY2ZLdJ+vZOT3qbn/n455tsNdlW&#10;DNj7xpEGNYtAIBWubKjS8HV4f1qC8MFQaVpHqOGKHlb5/V1m0tKNtMNhHyrBJeRTo6EOoUul9EWN&#10;1viZ65B4d3K9NYFjX8myNyOX21bGUfQsrWmIL9Smw02NxXl/sRo+RjOu5+pt2J5Pm+vPIfn83irU&#10;+vFhWr+CCDiFPxhu+qwOOTsd3YVKL1rOKokZ1bBQcxA3QC0XCsSRpySJX0Dmmfz/RP4LAAD//wMA&#10;UEsBAi0AFAAGAAgAAAAhALaDOJL+AAAA4QEAABMAAAAAAAAAAAAAAAAAAAAAAFtDb250ZW50X1R5&#10;cGVzXS54bWxQSwECLQAUAAYACAAAACEAOP0h/9YAAACUAQAACwAAAAAAAAAAAAAAAAAvAQAAX3Jl&#10;bHMvLnJlbHNQSwECLQAUAAYACAAAACEA/Fqy2kcFAADmKgAADgAAAAAAAAAAAAAAAAAuAgAAZHJz&#10;L2Uyb0RvYy54bWxQSwECLQAUAAYACAAAACEAHUHsouEAAAAMAQAADwAAAAAAAAAAAAAAAAChBwAA&#10;ZHJzL2Rvd25yZXYueG1sUEsFBgAAAAAEAAQA8wAAAK8IAAAAAA==&#10;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PlxwwAAANsAAAAPAAAAZHJzL2Rvd25yZXYueG1sRI9Bi8Iw&#10;FITvwv6H8ARvmtrDslaj1AXB06Ld/oBH82yLzUttYlv99UZY2OMwM98wm91oGtFT52rLCpaLCARx&#10;YXXNpYL89zD/AuE8ssbGMil4kIPd9mOywUTbgc/UZ74UAcIuQQWV920ipSsqMugWtiUO3sV2Bn2Q&#10;XSl1h0OAm0bGUfQpDdYcFips6bui4prdjYKrH/uftMyeh1W+XxWnfTrcb6lSs+mYrkF4Gv1/+K99&#10;1AriGN5fwg+Q2xcAAAD//wMAUEsBAi0AFAAGAAgAAAAhANvh9svuAAAAhQEAABMAAAAAAAAAAAAA&#10;AAAAAAAAAFtDb250ZW50X1R5cGVzXS54bWxQSwECLQAUAAYACAAAACEAWvQsW78AAAAVAQAACwAA&#10;AAAAAAAAAAAAAAAfAQAAX3JlbHMvLnJlbHNQSwECLQAUAAYACAAAACEAWgD5ccMAAADbAAAADwAA&#10;AAAAAAAAAAAAAAAHAgAAZHJzL2Rvd25yZXYueG1sUEsFBgAAAAADAAMAtwAAAPcCAAAAAA=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7oowQAAANsAAAAPAAAAZHJzL2Rvd25yZXYueG1sRE/LagIx&#10;FN0X/Idwhe5qRgt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IbruijBAAAA2wAAAA8AAAAA&#10;AAAAAAAAAAAABwIAAGRycy9kb3ducmV2LnhtbFBLBQYAAAAAAwADALcAAAD1AgAAAAA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<v:textbox inset="1pt,1pt,1pt,1pt">
                  <w:txbxContent>
                    <w:p w14:paraId="1EB534BE" w14:textId="77777777" w:rsidR="00E12388" w:rsidRDefault="00E12388" w:rsidP="00E12388">
                      <w:pPr>
                        <w:pStyle w:val="affa"/>
                        <w:jc w:val="center"/>
                        <w:rPr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Змн</w:t>
                      </w:r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<v:textbox inset="1pt,1pt,1pt,1pt">
                  <w:txbxContent>
                    <w:p w14:paraId="48B66899" w14:textId="77777777" w:rsidR="00E12388" w:rsidRDefault="00E12388" w:rsidP="00E12388">
                      <w:pPr>
                        <w:pStyle w:val="affa"/>
                        <w:jc w:val="center"/>
                        <w:rPr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<v:textbox inset="1pt,1pt,1pt,1pt">
                  <w:txbxContent>
                    <w:p w14:paraId="21526C26" w14:textId="77777777" w:rsidR="00E12388" w:rsidRPr="000777EF" w:rsidRDefault="00E12388" w:rsidP="00E12388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<v:textbox inset="1pt,1pt,1pt,1pt">
                  <w:txbxContent>
                    <w:p w14:paraId="465634E0" w14:textId="77777777" w:rsidR="00E12388" w:rsidRPr="000777EF" w:rsidRDefault="00E12388" w:rsidP="00E12388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14:paraId="099EBA61" w14:textId="77777777" w:rsidR="00E12388" w:rsidRPr="000777EF" w:rsidRDefault="00E12388" w:rsidP="00E12388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<v:textbox inset="1pt,1pt,1pt,1pt">
                  <w:txbxContent>
                    <w:p w14:paraId="02938C66" w14:textId="77777777" w:rsidR="00E12388" w:rsidRPr="000777EF" w:rsidRDefault="00E12388" w:rsidP="00E12388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<v:textbox inset="1pt,1pt,1pt,1pt">
                  <w:txbxContent>
                    <w:p w14:paraId="01480959" w14:textId="77777777" w:rsidR="00E12388" w:rsidRPr="00E6490A" w:rsidRDefault="00E12388" w:rsidP="00E12388">
                      <w:pPr>
                        <w:jc w:val="center"/>
                        <w:rPr>
                          <w:iCs/>
                        </w:rPr>
                      </w:pPr>
                      <w:r w:rsidRPr="00E6490A">
                        <w:rPr>
                          <w:iCs/>
                        </w:rPr>
                        <w:fldChar w:fldCharType="begin"/>
                      </w:r>
                      <w:r w:rsidRPr="00E6490A">
                        <w:rPr>
                          <w:iCs/>
                        </w:rPr>
                        <w:instrText>PAGE   \* MERGEFORMAT</w:instrText>
                      </w:r>
                      <w:r w:rsidRPr="00E6490A">
                        <w:rPr>
                          <w:iCs/>
                        </w:rPr>
                        <w:fldChar w:fldCharType="separate"/>
                      </w:r>
                      <w:r w:rsidRPr="00654BAC">
                        <w:rPr>
                          <w:iCs/>
                          <w:noProof/>
                        </w:rPr>
                        <w:t>5</w:t>
                      </w:r>
                      <w:r w:rsidRPr="00E6490A">
                        <w:rPr>
                          <w:iCs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<v:textbox inset="1pt,1pt,1pt,1pt">
                  <w:txbxContent>
                    <w:p w14:paraId="3698BEFB" w14:textId="77777777" w:rsidR="00E12388" w:rsidRPr="00BA0B92" w:rsidRDefault="00E12388" w:rsidP="00E12388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</w:rPr>
                        <w:t>ОП.121.221.01</w:t>
                      </w:r>
                      <w:r>
                        <w:rPr>
                          <w:rFonts w:ascii="Times New Roman" w:hAnsi="Times New Roman"/>
                          <w:i w:val="0"/>
                          <w:lang w:val="ru-RU"/>
                        </w:rPr>
                        <w:t>0</w:t>
                      </w:r>
                    </w:p>
                    <w:p w14:paraId="1CE3632D" w14:textId="77777777" w:rsidR="00E12388" w:rsidRPr="000777EF" w:rsidRDefault="00E12388" w:rsidP="00E12388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</w:p>
                    <w:p w14:paraId="5A606D78" w14:textId="77777777" w:rsidR="00E12388" w:rsidRDefault="00E12388" w:rsidP="00E12388"/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EBE047" w14:textId="423D6743" w:rsidR="00E12388" w:rsidRDefault="00E12388">
    <w:pPr>
      <w:pStyle w:val="a5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1" layoutInCell="1" allowOverlap="1" wp14:anchorId="48AF3CE5" wp14:editId="42B9EFAB">
              <wp:simplePos x="0" y="0"/>
              <wp:positionH relativeFrom="page">
                <wp:posOffset>770890</wp:posOffset>
              </wp:positionH>
              <wp:positionV relativeFrom="page">
                <wp:posOffset>198755</wp:posOffset>
              </wp:positionV>
              <wp:extent cx="6795135" cy="9628505"/>
              <wp:effectExtent l="0" t="0" r="24765" b="10795"/>
              <wp:wrapNone/>
              <wp:docPr id="41" name="Группа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95135" cy="9628505"/>
                        <a:chOff x="0" y="0"/>
                        <a:chExt cx="20000" cy="20000"/>
                      </a:xfrm>
                    </wpg:grpSpPr>
                    <wps:wsp>
                      <wps:cNvPr id="42" name="Rectangle 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" name="Line 2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4" name="Line 2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5" name="Line 2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" name="Line 2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" name="Line 2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8" name="Line 2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9" name="Line 2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0" name="Line 3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1" name="Line 3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2" name="Rectangle 3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1ECAAC0" w14:textId="77777777" w:rsidR="00E12388" w:rsidRPr="000777EF" w:rsidRDefault="00E12388" w:rsidP="00E12388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Змн.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3" name="Rectangle 3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F6827F5" w14:textId="77777777" w:rsidR="00E12388" w:rsidRPr="000777EF" w:rsidRDefault="00E12388" w:rsidP="00E12388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4" name="Rectangle 3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C2915C7" w14:textId="77777777" w:rsidR="00E12388" w:rsidRPr="000777EF" w:rsidRDefault="00E12388" w:rsidP="00E12388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5" name="Rectangle 3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3E3D355" w14:textId="77777777" w:rsidR="00E12388" w:rsidRPr="000777EF" w:rsidRDefault="00E12388" w:rsidP="00E12388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6" name="Rectangle 3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161BF59" w14:textId="77777777" w:rsidR="00E12388" w:rsidRPr="000777EF" w:rsidRDefault="00E12388" w:rsidP="00E12388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" name="Rectangle 3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5650895" w14:textId="77777777" w:rsidR="00E12388" w:rsidRPr="000777EF" w:rsidRDefault="00E12388" w:rsidP="00E12388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8" name="Rectangle 3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A1685F3" w14:textId="77777777" w:rsidR="00E12388" w:rsidRPr="005544D7" w:rsidRDefault="00E12388" w:rsidP="00E12388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9" name="Rectangle 3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0B82B0C" w14:textId="77777777" w:rsidR="00E12388" w:rsidRPr="00BA0B92" w:rsidRDefault="00E12388" w:rsidP="00E12388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ОП.121.221.0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10</w:t>
                            </w:r>
                          </w:p>
                          <w:p w14:paraId="44584AF8" w14:textId="77777777" w:rsidR="00E12388" w:rsidRDefault="00E12388" w:rsidP="00E12388">
                            <w:pPr>
                              <w:pStyle w:val="affa"/>
                              <w:jc w:val="center"/>
                              <w:rPr>
                                <w:rFonts w:ascii="Journal" w:hAnsi="Journal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0" name="Line 4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4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2" name="Line 4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3" name="Line 4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4" name="Line 4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65" name="Group 4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66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574627F" w14:textId="77777777" w:rsidR="00E12388" w:rsidRPr="000777EF" w:rsidRDefault="00E12388" w:rsidP="00E12388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Розроб.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7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67D19D2" w14:textId="77777777" w:rsidR="00E12388" w:rsidRPr="005544D7" w:rsidRDefault="00E12388" w:rsidP="00E12388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Лавренко О. О.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8" name="Group 4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571" cy="355"/>
                          <a:chOff x="0" y="0"/>
                          <a:chExt cx="19041" cy="22977"/>
                        </a:xfrm>
                      </wpg:grpSpPr>
                      <wps:wsp>
                        <wps:cNvPr id="69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BAE7003" w14:textId="77777777" w:rsidR="00E12388" w:rsidRPr="000777EF" w:rsidRDefault="00E12388" w:rsidP="00E12388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Перевір.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0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9760" cy="2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A3E474C" w14:textId="77777777" w:rsidR="00E12388" w:rsidRPr="00ED4D57" w:rsidRDefault="00E12388" w:rsidP="00E12388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Гарасюта І.М.       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ab/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1" name="Group 5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2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F559B61" w14:textId="77777777" w:rsidR="00E12388" w:rsidRDefault="00E12388" w:rsidP="00E12388">
                              <w:pPr>
                                <w:pStyle w:val="affa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3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BB2E909" w14:textId="77777777" w:rsidR="00E12388" w:rsidRDefault="00E12388" w:rsidP="00E12388">
                              <w:pPr>
                                <w:pStyle w:val="affa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4" name="Group 5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75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BC4683D" w14:textId="77777777" w:rsidR="00E12388" w:rsidRPr="000777EF" w:rsidRDefault="00E12388" w:rsidP="00E12388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2393500" w14:textId="77777777" w:rsidR="00E12388" w:rsidRPr="0061633C" w:rsidRDefault="00E12388" w:rsidP="00E12388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7" name="Group 5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8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7CF98B1" w14:textId="77777777" w:rsidR="00E12388" w:rsidRPr="000777EF" w:rsidRDefault="00E12388" w:rsidP="00E12388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Затверд.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9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EE4A297" w14:textId="77777777" w:rsidR="00E12388" w:rsidRPr="0061633C" w:rsidRDefault="00E12388" w:rsidP="00E12388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80" name="Line 6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1" name="Rectangle 61"/>
                      <wps:cNvSpPr>
                        <a:spLocks noChangeArrowheads="1"/>
                      </wps:cNvSpPr>
                      <wps:spPr bwMode="auto">
                        <a:xfrm>
                          <a:off x="7787" y="18475"/>
                          <a:ext cx="6292" cy="14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B62C76F" w14:textId="727E693A" w:rsidR="00E12388" w:rsidRPr="00E12388" w:rsidRDefault="00E12388" w:rsidP="00E12388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24"/>
                                <w:szCs w:val="18"/>
                              </w:rPr>
                            </w:pPr>
                            <w:r w:rsidRPr="00E12388"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  <w:t>Дослідження природного освітлення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2" name="Line 6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3" name="Line 6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4" name="Line 6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5" name="Rectangle 6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27B3995" w14:textId="77777777" w:rsidR="00E12388" w:rsidRPr="000777EF" w:rsidRDefault="00E12388" w:rsidP="00E12388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6" name="Rectangle 6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D93EE48" w14:textId="77777777" w:rsidR="00E12388" w:rsidRPr="000777EF" w:rsidRDefault="00E12388" w:rsidP="00E12388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Акрушів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7" name="Rectangle 6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67561B5" w14:textId="3CBA236D" w:rsidR="00E12388" w:rsidRDefault="00E12388" w:rsidP="00E12388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4</w:t>
                            </w:r>
                          </w:p>
                          <w:p w14:paraId="4BEDDDF8" w14:textId="77777777" w:rsidR="00E12388" w:rsidRPr="00295631" w:rsidRDefault="00E12388" w:rsidP="00E12388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Line 6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Line 6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0" name="Rectangle 7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F544EB1" w14:textId="77777777" w:rsidR="00E12388" w:rsidRPr="009B60BD" w:rsidRDefault="00E12388" w:rsidP="00E12388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t>ПЗ-221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8AF3CE5" id="Группа 41" o:spid="_x0000_s1046" style="position:absolute;margin-left:60.7pt;margin-top:15.65pt;width:535.05pt;height:758.15pt;z-index:2516613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sohGAkAAIhlAAAOAAAAZHJzL2Uyb0RvYy54bWzsXe2Om0YU/V+p74D439h8gxVvFG3SqFLa&#10;Rk36ACzGNioGF9i1t78q9RH6In2DvkLyRr0zd7iMbZx4P5g1DYm0MsbGeO65Z8493MHPX2xXqXYT&#10;F2WSZ1PdeDbWtTiL8lmSLab6rx++/87XtbIKs1mY5lk81W/jUn9x8e03zzfrSWzmyzydxYUGB8nK&#10;yWY91ZdVtZ6MRmW0jFdh+SxfxxnsnOfFKqxgs1iMZkW4gaOv0pE5HrujTV7M1kUexWUJz77CnfoF&#10;P/58HkfVz/N5GVdaOtXh3Cr+t+B/r9jf0cXzcLIowvUyicRphPc4i1WYZPChdKhXYRVq10VycKhV&#10;EhV5mc+rZ1G+GuXzeRLF/DvAtzHGe9/mTZFfr/l3WUw2izUNEwzt3jjd+7DRTzfvCi2ZTXXb0LUs&#10;XEGMPv796c9Pf338F/7/o8HTMEab9WICL31TrN+v3xX4ReHh2zz6rYTdo/39bHuBL9auNj/mMzhs&#10;eF3lfIy282LFDgHfXtvyUNxSKOJtpUXwpOsFjmE5uhbBvsA1fWfsYLCiJUT04H3R8rV4J6BiDJFm&#10;78OH7PzCCX4oP1FxYuxbAejKZlzLh43r+2W4jnm4SjZY9bia9bj+AmgMs0Uaa6aJg8pfV49oicOp&#10;ZfnlEl4WvyyKfLOMwxmcFg8CnLz0BrZRQjDuN76fHaVwsi7K6k2crzT2YKoXcOY8dOHN27LCAa1f&#10;wiKZ5d8naQrPh5M00zYw8o4NQWDbZZ4mM7aXbxSLq8u00G5Clo78HxsICM/Oy1ZJBaSQJqup7tOL&#10;wgkbi9fZjH9MFSYpPoY3pxk7eMzTXZxfPToY5Kt8dgsjVeSY/8BX8GCZF3/o2gZyf6qXv1+HRaxr&#10;6Q8ZjHZg2DYjC75hO54JG4W850reE2YRHGqqV7qGDy8rJJjrdZEslvBJBh+JLH8JGTBP+Pix88Oz&#10;4tnDcagKkFYNyLdJBli0JCxeZpjd0TYT2U1w5Oj+cLuGTN5BI76lHu8vojEI4OMhNw3P8PknQ+Dq&#10;zMWsNcaWL1BRM0WNNQHHFM5bIRyBhQXqHopAhnU2UkA6qoJt7wbbVhpsAxIHY+3txdoIAtcT8R6C&#10;zaTOnabwI1MNzJc4hWNm8xmT4Q1mo+4z2zR8tw53wCe4g9Q2vcAbov1Y0YbRlqPtKk1tOzCCIdoK&#10;iRzYUo42zyNlue06Dnw+UvmQ2wqKBiib5WhzQaQs2p7r0MR9RKQBk3O+ocrqoGYYRFpLRX9k3gYm&#10;laMdKGVyw/FtgBtLbt+0+Gc3EzfIR1ZJu6DasVAbJPnp/k17tFluSdG2uAmlLLdrSR6YGNIm1J5r&#10;ggXEfZNHjrVheg9wA/pcfjlkqnFFbgkzTZEip1i7NifrtlhjLV/7Yw9n8a841i1Gn6XS6HOArLlE&#10;C4y98suHWZxntjXm/H581r6T08dcN7L+TvHhqu3VlpvNpGfu6MwhuoQzJzbQmRMb6MyJjb45cw45&#10;c41VbMn2XNdWsTFmhNWOIcOobfVzARHJpAFE0vUGxgIoLyQQybZf1yAyTebstYPIdMAIPCsmgjkS&#10;hC2TXwOKZBSRlSihSPYTu0aRHbA5qx1FhmOJuuRcqMggYTegSEYRWZQSimSfsmsUue74qCiC+Qwq&#10;MVbvnA2KSC0OKJJRRNanhCLZ/+waRYYD1TKSkW86XLs2pZRhe6JN4WxgRJJxgJEMI/JUJRhRIQKX&#10;yFTCyMXL7q0wQkny5DWaQaJxgJEMIzJrJRhRKaIARp7n1u687XPdIaHIBK7CSc32vnCptbhLU8/9&#10;S32DVOMAIwlGLIaSCwz9RqIMUXKtHgwirq3B8B8aM7q/nOfu2sB1T6UiG9gEfcILKX+fLhrL/7Ft&#10;4Ic1APbZ8nfJBuaWv02aXk1i11ODYw6Wf+e9vS4ZthhrEt5KY+0H2DDZyIDu8hqddd7Le4/G3l7n&#10;NfmqGGtSx2pj7ew3ZHx1sRYrC5hpyxcliD57lxxLvmxCs4Xu7G7hAvRKCBEFhjeotyb/bH8sLqVb&#10;WMyFky8tW4CG2EAo97NYtuC2WHd4FVm0KnRdLeNEJlbo1C3ivu/AebWv7Ti4dq2qwCFDcyhw5AKn&#10;xbWzVbp2gQlylyXoHoaMMSw9ODsQ0cj0BUTNUipkYr6q6oCUyXMTpCz8NgWk7KJ/JZGy49Wk7PC5&#10;4RRSHrNlcZxvzGDPUGkGgK2ZYazYvd5s8Z5sld5Tf0iZjN2+5JMSAHnkOjXmJfQjNtZT17P6MVIO&#10;uKnZnmhPNrFTZvUFQw0lfYaTGQui84icDC0/PP4KODlw+ZBKnNwIZexMO4WTz0soe+T3SCklmz5d&#10;p1RvOBmW0Qqi6Us+qeFkMpEkAMlOUtcAOsbJZymUoUe9ZyA6jZTJXRKkLOyl7kk5sA6EckPKfXUv&#10;WEvGfhMkiv7BveClCnViN7eiGEhZci+8FvsLrKenF8rnSco0XfUFRKeRMllYgpSFSaOAlKFxkYHt&#10;/6WUyQyShA7V6XAZpWuh0x+lTBeX+pJPapRyi/0F7U4DKeOdoNCEbGb23jVe7ZKyAj/VJzuMX9NF&#10;zhUKsfsbphi2OQZKZK05hwuvwVVgbpjhYWfY8W7QdLgZ0uGd89pXXrPrQftVAbRmqeMPz/PF0iif&#10;dY3vTPCuCTfWwJjbsB4f9h2PeaGmdRNbiFg+DNOQVBv45Pgha8hmnxLWYOv0OWs4AKcdEDkeOKwI&#10;os8jaGCNk+/OwdahSZ260PPVEIaScNc3WoI+rz37vAk3x+BxwhjCfXq4yYnD7CYprqbPy7Npiji4&#10;GQsAkWmC4WYs4u7Aj3DLPL/FKIROsibDu65JQQQGoj+7dW0ZoJHF/FzWlpm961NRUpmyOx8eKEuV&#10;dqHhOdCeImqJ/SWKpgVhOy8Yke0zKEtZWZLh2Dhk2FsqitLO2chzglpcugZXOo0FCTASzZdnw0Zk&#10;/gwwkmFERitKGEo2NRIGStt6RnMCLp8kDAkeevRbPH+9CxN8ckUx2pQTaqLtWKzXHctRUDI75agw&#10;NKwh2vhzFo8gWAOyLJspArr6nkSwBiZ2YzTp7bjQxsWVBruDPpzU8ZJUkYfV3F6xL1MEd8Hh5z74&#10;4ImfJmG/JyJvw2P5B1Qu/gMAAP//AwBQSwMEFAAGAAgAAAAhAFN3+LDiAAAADAEAAA8AAABkcnMv&#10;ZG93bnJldi54bWxMj8FKw0AQhu+C77CM4M1utmmqxmxKKeqpCLaCeJsm0yQ0uxuy2yR9e6cnvc3P&#10;fPzzTbaaTCsG6n3jrAY1i0CQLVzZ2ErD1/7t4QmED2hLbJ0lDRfysMpvbzJMSzfaTxp2oRJcYn2K&#10;GuoQulRKX9Rk0M9cR5Z3R9cbDBz7SpY9jlxuWjmPoqU02Fi+UGNHm5qK0+5sNLyPOK5j9TpsT8fN&#10;5WeffHxvFWl9fzetX0AEmsIfDFd9VoecnQ7ubEsvWs5ztWBUQ6xiEFdAPasExIGnZPG4BJln8v8T&#10;+S8AAAD//wMAUEsBAi0AFAAGAAgAAAAhALaDOJL+AAAA4QEAABMAAAAAAAAAAAAAAAAAAAAAAFtD&#10;b250ZW50X1R5cGVzXS54bWxQSwECLQAUAAYACAAAACEAOP0h/9YAAACUAQAACwAAAAAAAAAAAAAA&#10;AAAvAQAAX3JlbHMvLnJlbHNQSwECLQAUAAYACAAAACEASobKIRgJAACIZQAADgAAAAAAAAAAAAAA&#10;AAAuAgAAZHJzL2Uyb0RvYy54bWxQSwECLQAUAAYACAAAACEAU3f4sOIAAAAMAQAADwAAAAAAAAAA&#10;AAAAAAByCwAAZHJzL2Rvd25yZXYueG1sUEsFBgAAAAAEAAQA8wAAAIEMAAAAAA==&#10;">
              <v:rect id="Rectangle 2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xzRxAAAANsAAAAPAAAAZHJzL2Rvd25yZXYueG1sRI/NasMw&#10;EITvgbyD2EBviVxTSu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IffHNHEAAAA2wAAAA8A&#10;AAAAAAAAAAAAAAAABwIAAGRycy9kb3ducmV2LnhtbFBLBQYAAAAAAwADALcAAAD4AgAAAAA=&#10;" filled="f" strokeweight="2pt"/>
              <v:line id="Line 2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2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Line 2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Line 2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j1e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DG4j1evwAAANsAAAAPAAAAAAAA&#10;AAAAAAAAAAcCAABkcnMvZG93bnJldi54bWxQSwUGAAAAAAMAAwC3AAAA8wIAAAAA&#10;" strokeweight="2pt"/>
              <v:line id="Line 2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pjFwgAAANsAAAAPAAAAZHJzL2Rvd25yZXYueG1sRI9Pi8Iw&#10;FMTvC36H8ARva6roKrVRRKh4W6xevD2b1z/YvJQmav32G0HY4zAzv2GSTW8a8aDO1ZYVTMYRCOLc&#10;6ppLBedT+r0E4TyyxsYyKXiRg8168JVgrO2Tj/TIfCkChF2MCirv21hKl1dk0I1tSxy8wnYGfZBd&#10;KXWHzwA3jZxG0Y80WHNYqLClXUX5LbsbBbfLeZ7uf3f61GRbfS1Tf7kWWqnRsN+uQHjq/X/40z5o&#10;BbMFvL+EHyDXfwAAAP//AwBQSwECLQAUAAYACAAAACEA2+H2y+4AAACFAQAAEwAAAAAAAAAAAAAA&#10;AAAAAAAAW0NvbnRlbnRfVHlwZXNdLnhtbFBLAQItABQABgAIAAAAIQBa9CxbvwAAABUBAAALAAAA&#10;AAAAAAAAAAAAAB8BAABfcmVscy8ucmVsc1BLAQItABQABgAIAAAAIQCprpjFwgAAANsAAAAPAAAA&#10;AAAAAAAAAAAAAAcCAABkcnMvZG93bnJldi54bWxQSwUGAAAAAAMAAwC3AAAA9gIAAAAA&#10;" strokeweight="2pt"/>
              <v:line id="Line 2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Qy3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DYMQy3vAAAANsAAAAPAAAAAAAAAAAA&#10;AAAAAAcCAABkcnMvZG93bnJldi54bWxQSwUGAAAAAAMAAwC3AAAA8AIAAAAA&#10;" strokeweight="2pt"/>
              <v:line id="Line 2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akswgAAANs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C3fakswgAAANsAAAAPAAAA&#10;AAAAAAAAAAAAAAcCAABkcnMvZG93bnJldi54bWxQSwUGAAAAAAMAAwC3AAAA9gIAAAAA&#10;" strokeweight="2pt"/>
              <v:line id="Line 3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+I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Fs0X4jBAAAA2wAAAA8AAAAA&#10;AAAAAAAAAAAABwIAAGRycy9kb3ducmV2LnhtbFBLBQYAAAAAAwADALcAAAD1AgAAAAA=&#10;" strokeweight="1pt"/>
              <v:line id="Line 3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PoTxAAAANsAAAAPAAAAZHJzL2Rvd25yZXYueG1sRI/RagIx&#10;FETfhf5DuIW+1ewWL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DR4+hPEAAAA2wAAAA8A&#10;AAAAAAAAAAAAAAAABwIAAGRycy9kb3ducmV2LnhtbFBLBQYAAAAAAwADALcAAAD4AgAAAAA=&#10;" strokeweight="1pt"/>
              <v:rect id="Rectangle 3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<v:textbox inset="1pt,1pt,1pt,1pt">
                  <w:txbxContent>
                    <w:p w14:paraId="71ECAAC0" w14:textId="77777777" w:rsidR="00E12388" w:rsidRPr="000777EF" w:rsidRDefault="00E12388" w:rsidP="00E12388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Змн.</w:t>
                      </w:r>
                    </w:p>
                  </w:txbxContent>
                </v:textbox>
              </v:rect>
              <v:rect id="Rectangle 3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Tmj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WD9DP9f4g+Q2ysAAAD//wMAUEsBAi0AFAAGAAgAAAAhANvh9svuAAAAhQEAABMAAAAAAAAAAAAA&#10;AAAAAAAAAFtDb250ZW50X1R5cGVzXS54bWxQSwECLQAUAAYACAAAACEAWvQsW78AAAAVAQAACwAA&#10;AAAAAAAAAAAAAAAfAQAAX3JlbHMvLnJlbHNQSwECLQAUAAYACAAAACEA9dE5o8MAAADbAAAADwAA&#10;AAAAAAAAAAAAAAAHAgAAZHJzL2Rvd25yZXYueG1sUEsFBgAAAAADAAMAtwAAAPcCAAAAAA==&#10;" filled="f" stroked="f" strokeweight=".25pt">
                <v:textbox inset="1pt,1pt,1pt,1pt">
                  <w:txbxContent>
                    <w:p w14:paraId="2F6827F5" w14:textId="77777777" w:rsidR="00E12388" w:rsidRPr="000777EF" w:rsidRDefault="00E12388" w:rsidP="00E12388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3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KHX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5S+PsSf4Dc3QEAAP//AwBQSwECLQAUAAYACAAAACEA2+H2y+4AAACFAQAAEwAAAAAAAAAAAAAA&#10;AAAAAAAAW0NvbnRlbnRfVHlwZXNdLnhtbFBLAQItABQABgAIAAAAIQBa9CxbvwAAABUBAAALAAAA&#10;AAAAAAAAAAAAAB8BAABfcmVscy8ucmVsc1BLAQItABQABgAIAAAAIQB6OKHXwgAAANsAAAAPAAAA&#10;AAAAAAAAAAAAAAcCAABkcnMvZG93bnJldi54bWxQSwUGAAAAAAMAAwC3AAAA9gIAAAAA&#10;" filled="f" stroked="f" strokeweight=".25pt">
                <v:textbox inset="1pt,1pt,1pt,1pt">
                  <w:txbxContent>
                    <w:p w14:paraId="0C2915C7" w14:textId="77777777" w:rsidR="00E12388" w:rsidRPr="000777EF" w:rsidRDefault="00E12388" w:rsidP="00E12388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3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ARMwgAAANsAAAAPAAAAZHJzL2Rvd25yZXYueG1sRI9Ba8JA&#10;FITvgv9heYXedNPSiI2uEgqBXk0Venxkn0k0+zbubpP477uFgsdhZr5htvvJdGIg51vLCl6WCQji&#10;yuqWawXHr2KxBuEDssbOMim4k4f9bj7bYqbtyAcaylCLCGGfoYImhD6T0lcNGfRL2xNH72ydwRCl&#10;q6V2OEa46eRrkqykwZbjQoM9fTRUXcsfoyDPL9PpVr5j4eU6cSv9puv8W6nnpynfgAg0hUf4v/2p&#10;FaQp/H2JP0DufgEAAP//AwBQSwECLQAUAAYACAAAACEA2+H2y+4AAACFAQAAEwAAAAAAAAAAAAAA&#10;AAAAAAAAW0NvbnRlbnRfVHlwZXNdLnhtbFBLAQItABQABgAIAAAAIQBa9CxbvwAAABUBAAALAAAA&#10;AAAAAAAAAAAAAB8BAABfcmVscy8ucmVsc1BLAQItABQABgAIAAAAIQAVdARMwgAAANsAAAAPAAAA&#10;AAAAAAAAAAAAAAcCAABkcnMvZG93bnJldi54bWxQSwUGAAAAAAMAAwC3AAAA9gIAAAAA&#10;" filled="f" stroked="f" strokeweight=".25pt">
                <v:textbox inset="1pt,1pt,1pt,1pt">
                  <w:txbxContent>
                    <w:p w14:paraId="53E3D355" w14:textId="77777777" w:rsidR="00E12388" w:rsidRPr="000777EF" w:rsidRDefault="00E12388" w:rsidP="00E12388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3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po7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bw&#10;mcLfl/gD5OYXAAD//wMAUEsBAi0AFAAGAAgAAAAhANvh9svuAAAAhQEAABMAAAAAAAAAAAAAAAAA&#10;AAAAAFtDb250ZW50X1R5cGVzXS54bWxQSwECLQAUAAYACAAAACEAWvQsW78AAAAVAQAACwAAAAAA&#10;AAAAAAAAAAAfAQAAX3JlbHMvLnJlbHNQSwECLQAUAAYACAAAACEA5aaaO8AAAADbAAAADwAAAAAA&#10;AAAAAAAAAAAHAgAAZHJzL2Rvd25yZXYueG1sUEsFBgAAAAADAAMAtwAAAPQCAAAAAA==&#10;" filled="f" stroked="f" strokeweight=".25pt">
                <v:textbox inset="1pt,1pt,1pt,1pt">
                  <w:txbxContent>
                    <w:p w14:paraId="4161BF59" w14:textId="77777777" w:rsidR="00E12388" w:rsidRPr="000777EF" w:rsidRDefault="00E12388" w:rsidP="00E12388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j+g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fM3g9SX+ALn+AwAA//8DAFBLAQItABQABgAIAAAAIQDb4fbL7gAAAIUBAAATAAAAAAAAAAAAAAAA&#10;AAAAAABbQ29udGVudF9UeXBlc10ueG1sUEsBAi0AFAAGAAgAAAAhAFr0LFu/AAAAFQEAAAsAAAAA&#10;AAAAAAAAAAAAHwEAAF9yZWxzLy5yZWxzUEsBAi0AFAAGAAgAAAAhAIrqP6DBAAAA2wAAAA8AAAAA&#10;AAAAAAAAAAAABwIAAGRycy9kb3ducmV2LnhtbFBLBQYAAAAAAwADALcAAAD1AgAAAAA=&#10;" filled="f" stroked="f" strokeweight=".25pt">
                <v:textbox inset="1pt,1pt,1pt,1pt">
                  <w:txbxContent>
                    <w:p w14:paraId="55650895" w14:textId="77777777" w:rsidR="00E12388" w:rsidRPr="000777EF" w:rsidRDefault="00E12388" w:rsidP="00E12388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3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avS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HBu/&#10;xB8gt18AAAD//wMAUEsBAi0AFAAGAAgAAAAhANvh9svuAAAAhQEAABMAAAAAAAAAAAAAAAAAAAAA&#10;AFtDb250ZW50X1R5cGVzXS54bWxQSwECLQAUAAYACAAAACEAWvQsW78AAAAVAQAACwAAAAAAAAAA&#10;AAAAAAAfAQAAX3JlbHMvLnJlbHNQSwECLQAUAAYACAAAACEA+3Wr0r0AAADbAAAADwAAAAAAAAAA&#10;AAAAAAAHAgAAZHJzL2Rvd25yZXYueG1sUEsFBgAAAAADAAMAtwAAAPECAAAAAA==&#10;" filled="f" stroked="f" strokeweight=".25pt">
                <v:textbox inset="1pt,1pt,1pt,1pt">
                  <w:txbxContent>
                    <w:p w14:paraId="4A1685F3" w14:textId="77777777" w:rsidR="00E12388" w:rsidRPr="005544D7" w:rsidRDefault="00E12388" w:rsidP="00E12388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  <w:t>1</w:t>
                      </w:r>
                    </w:p>
                  </w:txbxContent>
                </v:textbox>
              </v:rect>
              <v:rect id="Rectangle 39" o:spid="_x0000_s106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Q5J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VM&#10;F/D6En+AXD0BAAD//wMAUEsBAi0AFAAGAAgAAAAhANvh9svuAAAAhQEAABMAAAAAAAAAAAAAAAAA&#10;AAAAAFtDb250ZW50X1R5cGVzXS54bWxQSwECLQAUAAYACAAAACEAWvQsW78AAAAVAQAACwAAAAAA&#10;AAAAAAAAAAAfAQAAX3JlbHMvLnJlbHNQSwECLQAUAAYACAAAACEAlDkOScAAAADbAAAADwAAAAAA&#10;AAAAAAAAAAAHAgAAZHJzL2Rvd25yZXYueG1sUEsFBgAAAAADAAMAtwAAAPQCAAAAAA==&#10;" filled="f" stroked="f" strokeweight=".25pt">
                <v:textbox inset="1pt,1pt,1pt,1pt">
                  <w:txbxContent>
                    <w:p w14:paraId="50B82B0C" w14:textId="77777777" w:rsidR="00E12388" w:rsidRPr="00BA0B92" w:rsidRDefault="00E12388" w:rsidP="00E12388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</w:rPr>
                        <w:t>ОП.121.221.0</w:t>
                      </w:r>
                      <w:r>
                        <w:rPr>
                          <w:rFonts w:ascii="Times New Roman" w:hAnsi="Times New Roman"/>
                          <w:i w:val="0"/>
                          <w:lang w:val="ru-RU"/>
                        </w:rPr>
                        <w:t>10</w:t>
                      </w:r>
                    </w:p>
                    <w:p w14:paraId="44584AF8" w14:textId="77777777" w:rsidR="00E12388" w:rsidRDefault="00E12388" w:rsidP="00E12388">
                      <w:pPr>
                        <w:pStyle w:val="affa"/>
                        <w:jc w:val="center"/>
                        <w:rPr>
                          <w:rFonts w:ascii="Journal" w:hAnsi="Journal"/>
                          <w:lang w:val="ru-RU"/>
                        </w:rPr>
                      </w:pPr>
                    </w:p>
                  </w:txbxContent>
                </v:textbox>
              </v:rect>
              <v:line id="Line 4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<v:line id="Line 4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4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line id="Line 4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<v:line id="Line 4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5M2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OpjkzbEAAAA2wAAAA8A&#10;AAAAAAAAAAAAAAAABwIAAGRycy9kb3ducmV2LnhtbFBLBQYAAAAAAwADALcAAAD4AgAAAAA=&#10;" strokeweight="1pt"/>
              <v:group id="Group 45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<v:rect id="Rectangle 4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  <v:textbox inset="1pt,1pt,1pt,1pt">
                    <w:txbxContent>
                      <w:p w14:paraId="7574627F" w14:textId="77777777" w:rsidR="00E12388" w:rsidRPr="000777EF" w:rsidRDefault="00E12388" w:rsidP="00E12388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Розроб.</w:t>
                        </w:r>
                      </w:p>
                    </w:txbxContent>
                  </v:textbox>
                </v:rect>
                <v:rect id="Rectangle 47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<v:textbox inset="1pt,1pt,1pt,1pt">
                    <w:txbxContent>
                      <w:p w14:paraId="767D19D2" w14:textId="77777777" w:rsidR="00E12388" w:rsidRPr="005544D7" w:rsidRDefault="00E12388" w:rsidP="00E12388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Лавренко О. О.</w:t>
                        </w:r>
                      </w:p>
                    </w:txbxContent>
                  </v:textbox>
                </v:rect>
              </v:group>
              <v:group id="Group 48" o:spid="_x0000_s1073" style="position:absolute;left:39;top:18614;width:4571;height:355" coordsize="19041,229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<v:rect id="Rectangle 4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<v:textbox inset="1pt,1pt,1pt,1pt">
                    <w:txbxContent>
                      <w:p w14:paraId="1BAE7003" w14:textId="77777777" w:rsidR="00E12388" w:rsidRPr="000777EF" w:rsidRDefault="00E12388" w:rsidP="00E12388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Перевір.</w:t>
                        </w:r>
                      </w:p>
                    </w:txbxContent>
                  </v:textbox>
                </v:rect>
                <v:rect id="Rectangle 50" o:spid="_x0000_s1075" style="position:absolute;left:9281;width:9760;height:229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<v:textbox inset="1pt,1pt,1pt,1pt">
                    <w:txbxContent>
                      <w:p w14:paraId="7A3E474C" w14:textId="77777777" w:rsidR="00E12388" w:rsidRPr="00ED4D57" w:rsidRDefault="00E12388" w:rsidP="00E12388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 xml:space="preserve">Гарасюта І.М.       </w:t>
                        </w:r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ab/>
                          <w:t xml:space="preserve">  </w:t>
                        </w:r>
                      </w:p>
                    </w:txbxContent>
                  </v:textbox>
                </v:rect>
              </v:group>
              <v:group id="Group 51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<v:rect id="Rectangle 5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<v:textbox inset="1pt,1pt,1pt,1pt">
                    <w:txbxContent>
                      <w:p w14:paraId="7F559B61" w14:textId="77777777" w:rsidR="00E12388" w:rsidRDefault="00E12388" w:rsidP="00E12388">
                        <w:pPr>
                          <w:pStyle w:val="affa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<v:textbox inset="1pt,1pt,1pt,1pt">
                    <w:txbxContent>
                      <w:p w14:paraId="5BB2E909" w14:textId="77777777" w:rsidR="00E12388" w:rsidRDefault="00E12388" w:rsidP="00E12388">
                        <w:pPr>
                          <w:pStyle w:val="affa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4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<v:rect id="Rectangle 5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  <v:textbox inset="1pt,1pt,1pt,1pt">
                    <w:txbxContent>
                      <w:p w14:paraId="7BC4683D" w14:textId="77777777" w:rsidR="00E12388" w:rsidRPr="000777EF" w:rsidRDefault="00E12388" w:rsidP="00E12388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56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  <v:textbox inset="1pt,1pt,1pt,1pt">
                    <w:txbxContent>
                      <w:p w14:paraId="02393500" w14:textId="77777777" w:rsidR="00E12388" w:rsidRPr="0061633C" w:rsidRDefault="00E12388" w:rsidP="00E12388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7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<v:rect id="Rectangle 5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ey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Wz8&#10;En+A3L4BAAD//wMAUEsBAi0AFAAGAAgAAAAhANvh9svuAAAAhQEAABMAAAAAAAAAAAAAAAAAAAAA&#10;AFtDb250ZW50X1R5cGVzXS54bWxQSwECLQAUAAYACAAAACEAWvQsW78AAAAVAQAACwAAAAAAAAAA&#10;AAAAAAAfAQAAX3JlbHMvLnJlbHNQSwECLQAUAAYACAAAACEAsMD3sr0AAADbAAAADwAAAAAAAAAA&#10;AAAAAAAHAgAAZHJzL2Rvd25yZXYueG1sUEsFBgAAAAADAAMAtwAAAPECAAAAAA==&#10;" filled="f" stroked="f" strokeweight=".25pt">
                  <v:textbox inset="1pt,1pt,1pt,1pt">
                    <w:txbxContent>
                      <w:p w14:paraId="57CF98B1" w14:textId="77777777" w:rsidR="00E12388" w:rsidRPr="000777EF" w:rsidRDefault="00E12388" w:rsidP="00E12388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Затверд.</w:t>
                        </w:r>
                      </w:p>
                    </w:txbxContent>
                  </v:textbox>
                </v:rect>
                <v:rect id="Rectangle 5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  <v:textbox inset="1pt,1pt,1pt,1pt">
                    <w:txbxContent>
                      <w:p w14:paraId="6EE4A297" w14:textId="77777777" w:rsidR="00E12388" w:rsidRPr="0061633C" w:rsidRDefault="00E12388" w:rsidP="00E12388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line id="Line 6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ro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+vAl&#10;/ACZfAEAAP//AwBQSwECLQAUAAYACAAAACEA2+H2y+4AAACFAQAAEwAAAAAAAAAAAAAAAAAAAAAA&#10;W0NvbnRlbnRfVHlwZXNdLnhtbFBLAQItABQABgAIAAAAIQBa9CxbvwAAABUBAAALAAAAAAAAAAAA&#10;AAAAAB8BAABfcmVscy8ucmVsc1BLAQItABQABgAIAAAAIQDd/rorvAAAANsAAAAPAAAAAAAAAAAA&#10;AAAAAAcCAABkcnMvZG93bnJldi54bWxQSwUGAAAAAAMAAwC3AAAA8AIAAAAA&#10;" strokeweight="2pt"/>
              <v:rect id="Rectangle 61" o:spid="_x0000_s1086" style="position:absolute;left:7787;top:18475;width:6292;height:1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y4I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L/l/gD5PoJAAD//wMAUEsBAi0AFAAGAAgAAAAhANvh9svuAAAAhQEAABMAAAAAAAAAAAAAAAAA&#10;AAAAAFtDb250ZW50X1R5cGVzXS54bWxQSwECLQAUAAYACAAAACEAWvQsW78AAAAVAQAACwAAAAAA&#10;AAAAAAAAAAAfAQAAX3JlbHMvLnJlbHNQSwECLQAUAAYACAAAACEAFC8uCMAAAADbAAAADwAAAAAA&#10;AAAAAAAAAAAHAgAAZHJzL2Rvd25yZXYueG1sUEsFBgAAAAADAAMAtwAAAPQCAAAAAA==&#10;" filled="f" stroked="f" strokeweight=".25pt">
                <v:textbox inset="1pt,1pt,1pt,1pt">
                  <w:txbxContent>
                    <w:p w14:paraId="7B62C76F" w14:textId="727E693A" w:rsidR="00E12388" w:rsidRPr="00E12388" w:rsidRDefault="00E12388" w:rsidP="00E12388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sz w:val="24"/>
                          <w:szCs w:val="18"/>
                        </w:rPr>
                      </w:pPr>
                      <w:r w:rsidRPr="00E12388">
                        <w:rPr>
                          <w:rFonts w:ascii="Times New Roman" w:hAnsi="Times New Roman"/>
                          <w:i w:val="0"/>
                          <w:iCs/>
                          <w:lang w:val="ru-RU"/>
                        </w:rPr>
                        <w:t>Дослідження природного освітлення</w:t>
                      </w:r>
                    </w:p>
                  </w:txbxContent>
                </v:textbox>
              </v:rect>
              <v:line id="Line 6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IHH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p&#10;fL+EHyDXHwAAAP//AwBQSwECLQAUAAYACAAAACEA2+H2y+4AAACFAQAAEwAAAAAAAAAAAAAAAAAA&#10;AAAAW0NvbnRlbnRfVHlwZXNdLnhtbFBLAQItABQABgAIAAAAIQBa9CxbvwAAABUBAAALAAAAAAAA&#10;AAAAAAAAAB8BAABfcmVscy8ucmVsc1BLAQItABQABgAIAAAAIQBCYIHHvwAAANsAAAAPAAAAAAAA&#10;AAAAAAAAAAcCAABkcnMvZG93bnJldi54bWxQSwUGAAAAAAMAAwC3AAAA8wIAAAAA&#10;" strokeweight="2pt"/>
              <v:line id="Line 6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CRc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AtLCRcvwAAANsAAAAPAAAAAAAA&#10;AAAAAAAAAAcCAABkcnMvZG93bnJldi54bWxQSwUGAAAAAAMAAwC3AAAA8wIAAAAA&#10;" strokeweight="2pt"/>
              <v:line id="Line 6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bwo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CixbwovwAAANsAAAAPAAAAAAAA&#10;AAAAAAAAAAcCAABkcnMvZG93bnJldi54bWxQSwUGAAAAAAMAAwC3AAAA8wIAAAAA&#10;" strokeweight="2pt"/>
              <v:rect id="Rectangle 6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CgLwAAAANsAAAAPAAAAZHJzL2Rvd25yZXYueG1sRI9Bi8Iw&#10;FITvC/6H8ARva6q40u0apQiCV6uCx0fztu3avNQkav33ZkHwOMzMN8xi1ZtW3Mj5xrKCyTgBQVxa&#10;3XCl4LDffKYgfEDW2FomBQ/ysFoOPhaYaXvnHd2KUIkIYZ+hgjqELpPSlzUZ9GPbEUfv1zqDIUpX&#10;Se3wHuGmldMkmUuDDceFGjta11Sei6tRkOd//fFSfOPGyzRxcz3TVX5SajTs8x8QgfrwDr/aW60g&#10;/YL/L/EHyOUTAAD//wMAUEsBAi0AFAAGAAgAAAAhANvh9svuAAAAhQEAABMAAAAAAAAAAAAAAAAA&#10;AAAAAFtDb250ZW50X1R5cGVzXS54bWxQSwECLQAUAAYACAAAACEAWvQsW78AAAAVAQAACwAAAAAA&#10;AAAAAAAAAAAfAQAAX3JlbHMvLnJlbHNQSwECLQAUAAYACAAAACEAaxQoC8AAAADbAAAADwAAAAAA&#10;AAAAAAAAAAAHAgAAZHJzL2Rvd25yZXYueG1sUEsFBgAAAAADAAMAtwAAAPQCAAAAAA==&#10;" filled="f" stroked="f" strokeweight=".25pt">
                <v:textbox inset="1pt,1pt,1pt,1pt">
                  <w:txbxContent>
                    <w:p w14:paraId="227B3995" w14:textId="77777777" w:rsidR="00E12388" w:rsidRPr="000777EF" w:rsidRDefault="00E12388" w:rsidP="00E12388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6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rZ8wAAAANsAAAAPAAAAZHJzL2Rvd25yZXYueG1sRI9Bi8Iw&#10;FITvwv6H8Ba8aboipVuNUgTBq1XB46N529ZtXmoStfvvN4LgcZiZb5jlejCduJPzrWUFX9MEBHFl&#10;dcu1guNhO8lA+ICssbNMCv7Iw3r1MVpiru2D93QvQy0ihH2OCpoQ+lxKXzVk0E9tTxy9H+sMhihd&#10;LbXDR4SbTs6SJJUGW44LDfa0aaj6LW9GQVFchtO1/Matl1niUj3XdXFWavw5FAsQgYbwDr/aO60g&#10;S+H5Jf4AufoHAAD//wMAUEsBAi0AFAAGAAgAAAAhANvh9svuAAAAhQEAABMAAAAAAAAAAAAAAAAA&#10;AAAAAFtDb250ZW50X1R5cGVzXS54bWxQSwECLQAUAAYACAAAACEAWvQsW78AAAAVAQAACwAAAAAA&#10;AAAAAAAAAAAfAQAAX3JlbHMvLnJlbHNQSwECLQAUAAYACAAAACEAm8a2fMAAAADbAAAADwAAAAAA&#10;AAAAAAAAAAAHAgAAZHJzL2Rvd25yZXYueG1sUEsFBgAAAAADAAMAtwAAAPQCAAAAAA==&#10;" filled="f" stroked="f" strokeweight=".25pt">
                <v:textbox inset="1pt,1pt,1pt,1pt">
                  <w:txbxContent>
                    <w:p w14:paraId="3D93EE48" w14:textId="77777777" w:rsidR="00E12388" w:rsidRPr="000777EF" w:rsidRDefault="00E12388" w:rsidP="00E12388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Акрушів</w:t>
                      </w:r>
                    </w:p>
                  </w:txbxContent>
                </v:textbox>
              </v:rect>
              <v:rect id="Rectangle 6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hPnwAAAANsAAAAPAAAAZHJzL2Rvd25yZXYueG1sRI9Bi8Iw&#10;FITvgv8hPMGbpoq43a5RiiB4ta7g8dG8bbs2LzWJWv+9WVjwOMzMN8xq05tW3Mn5xrKC2TQBQVxa&#10;3XCl4Pu4m6QgfEDW2FomBU/ysFkPByvMtH3wge5FqESEsM9QQR1Cl0npy5oM+qntiKP3Y53BEKWr&#10;pHb4iHDTynmSLKXBhuNCjR1tayovxc0oyPPf/nQtPnHnZZq4pV7oKj8rNR71+ReIQH14h//be60g&#10;/YC/L/EHyPULAAD//wMAUEsBAi0AFAAGAAgAAAAhANvh9svuAAAAhQEAABMAAAAAAAAAAAAAAAAA&#10;AAAAAFtDb250ZW50X1R5cGVzXS54bWxQSwECLQAUAAYACAAAACEAWvQsW78AAAAVAQAACwAAAAAA&#10;AAAAAAAAAAAfAQAAX3JlbHMvLnJlbHNQSwECLQAUAAYACAAAACEA9IoT58AAAADbAAAADwAAAAAA&#10;AAAAAAAAAAAHAgAAZHJzL2Rvd25yZXYueG1sUEsFBgAAAAADAAMAtwAAAPQCAAAAAA==&#10;" filled="f" stroked="f" strokeweight=".25pt">
                <v:textbox inset="1pt,1pt,1pt,1pt">
                  <w:txbxContent>
                    <w:p w14:paraId="167561B5" w14:textId="3CBA236D" w:rsidR="00E12388" w:rsidRDefault="00E12388" w:rsidP="00E12388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4</w:t>
                      </w:r>
                    </w:p>
                    <w:p w14:paraId="4BEDDDF8" w14:textId="77777777" w:rsidR="00E12388" w:rsidRPr="00295631" w:rsidRDefault="00E12388" w:rsidP="00E12388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</w:p>
                  </w:txbxContent>
                </v:textbox>
              </v:rect>
              <v:line id="Line 6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n/JwQAAANsAAAAPAAAAZHJzL2Rvd25yZXYueG1sRE9LbsIw&#10;EN0jcQdrkNiBky4qSDGoglYqYlFBe4AhnsZp4nFku0ng9PWiUpdP77/ZjbYVPflQO1aQLzMQxKXT&#10;NVcKPj9eFysQISJrbB2TghsF2G2nkw0W2g18pv4SK5FCOBSowMTYFVKG0pDFsHQdceK+nLcYE/SV&#10;1B6HFG5b+ZBlj9JizanBYEd7Q2Vz+bEKjv56avJ7ZeSVj/6lfT+sg/1Waj4bn59ARBrjv/jP/aYV&#10;rNLY9CX9ALn9BQAA//8DAFBLAQItABQABgAIAAAAIQDb4fbL7gAAAIUBAAATAAAAAAAAAAAAAAAA&#10;AAAAAABbQ29udGVudF9UeXBlc10ueG1sUEsBAi0AFAAGAAgAAAAhAFr0LFu/AAAAFQEAAAsAAAAA&#10;AAAAAAAAAAAAHwEAAF9yZWxzLy5yZWxzUEsBAi0AFAAGAAgAAAAhANsif8nBAAAA2wAAAA8AAAAA&#10;AAAAAAAAAAAABwIAAGRycy9kb3ducmV2LnhtbFBLBQYAAAAAAwADALcAAAD1AgAAAAA=&#10;" strokeweight="1pt"/>
              <v:line id="Line 6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tpSxAAAANsAAAAPAAAAZHJzL2Rvd25yZXYueG1sRI/BbsIw&#10;EETvlfgHa5F6axx6qCDFiRBQqaiHqtAPWOIlDsTryHYh8PV1pUocRzPzRjOvBtuJM/nQOlYwyXIQ&#10;xLXTLTcKvndvT1MQISJr7ByTgisFqMrRwxwL7S78RedtbESCcChQgYmxL6QMtSGLIXM9cfIOzluM&#10;SfpGao+XBLedfM7zF2mx5bRgsKelofq0/bEKNn7/cZrcGiP3vPHr7nM1C/ao1ON4WLyCiDTEe/i/&#10;/a4VTGfw9yX9AFn+AgAA//8DAFBLAQItABQABgAIAAAAIQDb4fbL7gAAAIUBAAATAAAAAAAAAAAA&#10;AAAAAAAAAABbQ29udGVudF9UeXBlc10ueG1sUEsBAi0AFAAGAAgAAAAhAFr0LFu/AAAAFQEAAAsA&#10;AAAAAAAAAAAAAAAAHwEAAF9yZWxzLy5yZWxzUEsBAi0AFAAGAAgAAAAhALRu2lLEAAAA2wAAAA8A&#10;AAAAAAAAAAAAAAAABwIAAGRycy9kb3ducmV2LnhtbFBLBQYAAAAAAwADALcAAAD4AgAAAAA=&#10;" strokeweight="1pt"/>
              <v:rect id="Rectangle 70" o:spid="_x0000_s109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h1O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u&#10;j1/iD5CHPwAAAP//AwBQSwECLQAUAAYACAAAACEA2+H2y+4AAACFAQAAEwAAAAAAAAAAAAAAAAAA&#10;AAAAW0NvbnRlbnRfVHlwZXNdLnhtbFBLAQItABQABgAIAAAAIQBa9CxbvwAAABUBAAALAAAAAAAA&#10;AAAAAAAAAB8BAABfcmVscy8ucmVsc1BLAQItABQABgAIAAAAIQD+uh1OvwAAANsAAAAPAAAAAAAA&#10;AAAAAAAAAAcCAABkcnMvZG93bnJldi54bWxQSwUGAAAAAAMAAwC3AAAA8wIAAAAA&#10;" filled="f" stroked="f" strokeweight=".25pt">
                <v:textbox inset="1pt,1pt,1pt,1pt">
                  <w:txbxContent>
                    <w:p w14:paraId="0F544EB1" w14:textId="77777777" w:rsidR="00E12388" w:rsidRPr="009B60BD" w:rsidRDefault="00E12388" w:rsidP="00E12388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24"/>
                        </w:rPr>
                        <w:t>ПЗ-221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6165"/>
    <w:rsid w:val="00AA1D8D"/>
    <w:rsid w:val="00B47730"/>
    <w:rsid w:val="00CB0664"/>
    <w:rsid w:val="00E12388"/>
    <w:rsid w:val="00EB5A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20B7F9F4"/>
  <w14:defaultImageDpi w14:val="300"/>
  <w15:docId w15:val="{79277141-5E39-4768-B054-0A404DE6B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a">
    <w:name w:val="Чертежный"/>
    <w:rsid w:val="00E12388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617</Words>
  <Characters>3520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Bram Alex</cp:lastModifiedBy>
  <cp:revision>2</cp:revision>
  <dcterms:created xsi:type="dcterms:W3CDTF">2013-12-23T23:15:00Z</dcterms:created>
  <dcterms:modified xsi:type="dcterms:W3CDTF">2026-03-02T08:33:00Z</dcterms:modified>
  <cp:category/>
</cp:coreProperties>
</file>