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Лабораторної роботи №2</w:t>
      </w:r>
    </w:p>
    <w:p>
      <w:pPr>
        <w:spacing w:line="360" w:lineRule="auto" w:after="0" w:before="0"/>
      </w:pP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b/>
          <w:sz w:val="28"/>
        </w:rPr>
        <w:tab/>
        <w:t xml:space="preserve">Тема: </w:t>
      </w:r>
      <w:r>
        <w:rPr>
          <w:rFonts w:ascii="Times New Roman" w:hAnsi="Times New Roman" w:eastAsia="Times New Roman" w:cs="Times New Roman"/>
          <w:b w:val="0"/>
          <w:sz w:val="28"/>
        </w:rPr>
        <w:t>«Аналіз процесу розробки програмного забезпечення з позиції якості (SDLC, Agile, Waterfall)».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ab/>
        <w:t xml:space="preserve">Мета проведення заняття: </w:t>
      </w:r>
      <w:r>
        <w:rPr>
          <w:rFonts w:ascii="Times New Roman" w:hAnsi="Times New Roman" w:eastAsia="Times New Roman" w:cs="Times New Roman"/>
          <w:b w:val="0"/>
          <w:sz w:val="28"/>
        </w:rPr>
        <w:t>навчитися аналізувати моделі SDLC, Waterfall та Agile з позиції забезпечення якості, визначати ролі QA та тестування в кожній моделі, формувати навички порівняльного аналізу процесів розробки з точки зору якості.</w:t>
      </w: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b/>
          <w:sz w:val="28"/>
        </w:rPr>
        <w:tab/>
        <w:t xml:space="preserve">Матеріально-технічне оснащення робочого місця: 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ПЕОМ;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ОС Windows;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інструкція до лабораторної роботи №2.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Послідовність виконання завдання:</w:t>
      </w:r>
    </w:p>
    <w:p>
      <w:pPr>
        <w:spacing w:line="360" w:lineRule="auto" w:after="0" w:before="0"/>
        <w:ind w:left="709"/>
      </w:pPr>
      <w:r>
        <w:rPr>
          <w:rFonts w:ascii="Times New Roman" w:hAnsi="Times New Roman" w:eastAsia="Times New Roman" w:cs="Times New Roman"/>
          <w:sz w:val="28"/>
        </w:rPr>
        <w:t>1. Аналіз SDLC з позиції якості</w:t>
      </w:r>
    </w:p>
    <w:p>
      <w:pPr>
        <w:spacing w:line="360" w:lineRule="auto" w:after="0" w:before="0"/>
        <w:ind w:left="709"/>
      </w:pPr>
      <w:r>
        <w:rPr>
          <w:rFonts w:ascii="Times New Roman" w:hAnsi="Times New Roman" w:eastAsia="Times New Roman" w:cs="Times New Roman"/>
          <w:sz w:val="28"/>
        </w:rPr>
        <w:t>2. Аналіз Waterfall-моделі</w:t>
      </w:r>
    </w:p>
    <w:p>
      <w:pPr>
        <w:spacing w:line="360" w:lineRule="auto" w:after="0" w:before="0"/>
        <w:ind w:left="709"/>
      </w:pPr>
      <w:r>
        <w:rPr>
          <w:rFonts w:ascii="Times New Roman" w:hAnsi="Times New Roman" w:eastAsia="Times New Roman" w:cs="Times New Roman"/>
          <w:sz w:val="28"/>
        </w:rPr>
        <w:t>3. Аналіз Agile-моделі</w:t>
      </w:r>
    </w:p>
    <w:p>
      <w:pPr>
        <w:spacing w:line="360" w:lineRule="auto" w:after="0" w:before="0"/>
        <w:ind w:left="709"/>
      </w:pPr>
      <w:r>
        <w:rPr>
          <w:rFonts w:ascii="Times New Roman" w:hAnsi="Times New Roman" w:eastAsia="Times New Roman" w:cs="Times New Roman"/>
          <w:sz w:val="28"/>
        </w:rPr>
        <w:t>4. Порівняльний аналіз моделей</w:t>
      </w:r>
    </w:p>
    <w:p>
      <w:pPr>
        <w:spacing w:line="360" w:lineRule="auto" w:after="0" w:before="0"/>
        <w:ind w:left="709"/>
      </w:pPr>
      <w:r>
        <w:rPr>
          <w:rFonts w:ascii="Times New Roman" w:hAnsi="Times New Roman" w:eastAsia="Times New Roman" w:cs="Times New Roman"/>
          <w:sz w:val="28"/>
        </w:rPr>
        <w:t>5. Висновки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Хід роботи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Об'єкт дослідження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Назва: Full-stack вебсайт для заводу металоконструкцій.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Тип ПЗ: Вебзастосунок (стек: Next.js, NestJS, PostgreSQL).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Призначення: Автоматизація роботи заводу, включаючи особистий кабінет клієнта, систему обліку залишків на складі та калькулятор розкладки металу.</w:t>
      </w:r>
    </w:p>
    <w:p>
      <w:pPr>
        <w:spacing w:line="360" w:lineRule="auto" w:after="0" w:before="0"/>
      </w:pP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sz w:val="28"/>
        </w:rPr>
        <w:t>1. Аналіз SDLC з позиції якості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SDLC (Software Development Life Cycle) — це узагальнена модель життєвого циклу розробки ПЗ, яка визначає послідовність етапів від ідеї до підтримки готового продукту. Для вебсайту заводу металоконструкцій аналіз кожного етапу з позиції якості наведено у таблиці 1.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1 – Аналіз етапів SDLC з позиції якості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Етап SDLC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Дії щодо якості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Роль QA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Види тестування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Аналіз вимог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Перевірка повноти вимог замовника щодо калькулятора, складу та кабінету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Review вимог спільно із замовником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Статичний аналіз вимог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Проєктування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Оцінка архітектури (Next.js + NestJS + PostgreSQL)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Design Review архітектурних рішень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Статичне тестування проєктної документації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Реалізація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Контроль стандартів коду, code review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Аудит якості коду та процесів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Unit Testing (Jest)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Тестування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Перевірка функціоналу модулів: склад, калькулятор, кабінет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Планування та виконання тестів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System, Regression, Integration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Впровадження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Контроль релізу на продакшн-сервер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Smoke-тестування після деплою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Smoke, Sanity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Підтримка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Контроль змін, моніторинг продуктивності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Аналіз дефектів та регресійне тестування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Regression Testing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sz w:val="28"/>
        </w:rPr>
        <w:t>2. Аналіз Waterfall-моделі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Waterfall (водоспадна модель) — це лінійна, послідовна модель розробки, де кожен етап починається лише після повного завершення попереднього. Для розробки вебсайту заводу ця модель мала б таку послідовність: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1) Збір вимог → 2) Проєктування → 3) Реалізація → 4) Тестування → 5) Впровадження → 6) Підтримка.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Основне тестування у Waterfall проводиться після завершення етапу реалізації, тобто коли весь код вже написаний. Це означає, що для нашого проєкту всі модулі (калькулятор розкладки, система обліку складу, особистий кабінет) були б протестовані лише після повної реалізації.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Ризики для якості: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− дефекти у вимогах (наприклад, неточний алгоритм розкладки металу) виявляються лише на етапі тестування, коли вартість виправлення значно вища;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− відсутність зворотного зв'язку від замовника до завершення всього циклу;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− зміни у вимогах потребують повернення на попередні етапи, що збільшує терміни.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Переваги з позиції QA: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чітка документація на кожному етапі;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зрозумілі критерії переходу між етапами;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простота планування тестування.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Недоліки з позиції QA: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пізнє виявлення дефектів;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висока вартість виправлення помилок;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якість сильно залежить від точності початкової документації.</w:t>
      </w:r>
    </w:p>
    <w:p>
      <w:pPr>
        <w:spacing w:line="360" w:lineRule="auto" w:after="0" w:before="0"/>
      </w:pP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sz w:val="28"/>
        </w:rPr>
        <w:t>3. Аналіз Agile-моделі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Agile (гнучка модель) — це ітеративний підхід до розробки, де робота організована у короткі цикли (спринти) тривалістю зазвичай 1–2 тижні. Для нашого проєкту вебсайту заводу металоконструкцій Agile-підхід організовується наступним чином: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Спринт 1: Реалізація базової структури проєкту та модуля авторизації.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Спринт 2: Розробка особистого кабінету клієнта.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Спринт 3: Реалізація системи обліку залишків на складі.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Спринт 4: Розробка калькулятора розкладки металу.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Спринт 5: Інтеграція модулів, фінальне тестування та деплой.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Роль QA у команді: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QA залучений з першого спринту і бере участь у плануванні;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тестування відбувається паралельно з розробкою;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QA пише тест-кейси на основі user stories до початку реалізації;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кожен інкремент проходить regression та acceptance testing.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Як забезпечується якість: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− постійний зворотний зв'язок від замовника після кожного спринту;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автоматизоване тестування (CI/CD pipeline);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раннє виявлення дефектів завдяки коротким ітераціям;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щоденні стендапи для оперативного вирішення проблем.</w:t>
      </w:r>
    </w:p>
    <w:p>
      <w:pPr>
        <w:spacing w:line="360" w:lineRule="auto" w:after="0" w:before="0"/>
      </w:pP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sz w:val="28"/>
        </w:rPr>
        <w:t>4. Порівняльний аналіз моделей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2 – Порівняльний аналіз моделей розробки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Критерій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SDLC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Waterfall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Agile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Гнучкість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Середня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Низька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Висока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Роль QA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На всіх етапах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Переважно в кінці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Постійна, інтегрована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Раннє виявлення дефектів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Так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Ні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Так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Якість результату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Висока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Середня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Висока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Ризик дефектів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Середній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Високий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Низький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Для проєкту вебсайту заводу металоконструкцій Agile-модель є найбільш оптимальною, оскільки: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− вимоги замовника можуть змінюватися в процесі (наприклад, зміна алгоритму калькулятора);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− постійне тестування дозволяє виявляти помилки в розрахунках на ранніх стадіях;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− замовник бачить проміжні результати та може вносити корективи.</w:t>
      </w:r>
    </w:p>
    <w:p>
      <w:pPr>
        <w:spacing w:line="360" w:lineRule="auto" w:after="0" w:before="0"/>
      </w:pP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sz w:val="28"/>
        </w:rPr>
        <w:t>5. Висновки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У ході лабораторної роботи було проаналізовано три моделі розробки ПЗ (SDLC, Waterfall, Agile) з позиції забезпечення якості на прикладі Full-stack вебсайту для заводу металоконструкцій.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Agile-модель є найбільш ефективною з точки зору якості, оскільки тестування інтегроване на всіх етапах розробки, що дозволяє виявляти дефекти на ранніх стадіях. Для проєктів із нестабільними або змінними вимогами (як у нашому випадку — замовник може коригувати логіку калькулятора або додавати нові функції складського обліку) Agile забезпечує найкращу якість завдяки коротким ітераціям та постійному зворотному зв'язку.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Waterfall підходить для проєктів зі стабільними та чітко визначеними вимогами, але має суттєвий ризик пізнього виявлення дефектів. SDLC як узагальнена модель може бути адаптована під конкретний проєкт і забезпечує якість на кожному етапі.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Роль QA є критично важливою в усіх моделях, проте в Agile вона максимально інтегрована в процес розробки, що підвищує загальну якість програмного продукту.</w:t>
      </w:r>
    </w:p>
    <w:sectPr w:rsidR="00FC693F" w:rsidRPr="0006063C" w:rsidSect="00034616">
      <w:pgSz w:w="11906" w:h="16838"/>
      <w:pgMar w:top="850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