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Интеграции: 1С и календари</w:t>
      </w:r>
    </w:p>
    <w:p>
      <w:r>
        <w:t>Как личный кабинет обменивается данными с 1С:Бухгалтерией и календарями.</w:t>
      </w:r>
    </w:p>
    <w:p>
      <w:pPr>
        <w:pStyle w:val="Heading2"/>
      </w:pPr>
      <w:r>
        <w:t>Обмен с 1С:Бухгалтерией</w:t>
      </w:r>
    </w:p>
    <w:p>
      <w:r>
        <w:t>настраивается в «Интеграции» → «1С»: скачайте обработку, укажите в ней API-ключ с правами «Чтение и запись» и расписание обмена. Счета и акты выгружаются в 1С каждые 30 минут.</w:t>
      </w:r>
    </w:p>
    <w:p>
      <w:pPr>
        <w:pStyle w:val="Heading2"/>
      </w:pPr>
      <w:r>
        <w:t>Обмен с 1С каждые 30 минут</w:t>
      </w:r>
    </w:p>
    <w:p>
      <w:r>
        <w:t>Обмен с 1С:Бухгалтерией стал чаще: счета и акты выгружаются каждые 30 минут вместо одного раза в сутки. Обновите обработку обмена в «Интеграции» → «1С» — старая версия продолжит работать по старому расписанию.</w:t>
      </w:r>
    </w:p>
    <w:p>
      <w:pPr>
        <w:pStyle w:val="Heading2"/>
      </w:pPr>
      <w:r>
        <w:t>Как часто данные уходят в 1С?</w:t>
      </w:r>
    </w:p>
    <w:p>
      <w:r>
        <w:t>Счета и акты выгружаются в 1С:Бухгалтерию каждые 30 минут. Если документ нужен сразу, нажмите «Выгрузить сейчас» в «Интеграции» → «1С». Ошибки обмена видны там же, в журнале обмена.</w:t>
      </w:r>
    </w:p>
    <w:p>
      <w:pPr>
        <w:pStyle w:val="Heading2"/>
      </w:pPr>
      <w:r>
        <w:t>Календарь сроков</w:t>
      </w:r>
    </w:p>
    <w:p>
      <w:r>
        <w:t>Сроки и напоминания можно смотреть в своём календаре: «Интеграции» → «Календарь» → скопируйте ссылку iCal и добавьте её в Google Календарь или Яндекс Календарь. Календарь обновляется раз в час.</w:t>
      </w:r>
    </w:p>
    <w:p>
      <w:pPr>
        <w:pStyle w:val="Heading2"/>
      </w:pPr>
      <w:r>
        <w:t>Календарь сроков в Google и Яндекс Календаре</w:t>
      </w:r>
    </w:p>
    <w:p>
      <w:r>
        <w:t>Сроки оплаты, окончания тарифа и ответы по заявкам можно видеть в своём календаре: «Интеграции» → «Календарь» → «Подключить», затем выберите Google Календарь или Яндекс Календарь. События обновляются раз в час.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multapi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