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D122E">
      <w:pPr>
        <w:framePr w:hRule="auto" w:wrap="auto" w:vAnchor="margin" w:hAnchor="text" w:yAlign="inline"/>
        <w:jc w:val="center"/>
        <w:rPr>
          <w:rFonts w:ascii="Arial" w:hAnsi="Arial" w:eastAsia="Arial" w:cs="Arial"/>
          <w:outline w:val="0"/>
          <w:color w:val="000000"/>
          <w:kern w:val="0"/>
          <w:sz w:val="36"/>
          <w:szCs w:val="36"/>
          <w:u w:color="000000"/>
          <w:lang w:val="zh-TW" w:eastAsia="zh-TW"/>
        </w:rPr>
      </w:pPr>
      <w:r>
        <w:rPr>
          <w:rFonts w:hint="eastAsia" w:eastAsia="SimSun"/>
          <w:outline w:val="0"/>
          <w:color w:val="000000"/>
          <w:kern w:val="0"/>
          <w:sz w:val="36"/>
          <w:szCs w:val="36"/>
          <w:u w:color="000000"/>
          <w:rtl w:val="0"/>
          <w:lang w:val="zh-TW" w:eastAsia="zh-TW"/>
        </w:rPr>
        <w:t>华南理工大学</w:t>
      </w:r>
    </w:p>
    <w:p w14:paraId="205BF3ED">
      <w:pPr>
        <w:framePr w:hRule="auto" w:wrap="auto" w:vAnchor="margin" w:hAnchor="text" w:yAlign="inline"/>
        <w:jc w:val="center"/>
        <w:rPr>
          <w:rFonts w:ascii="Arial" w:hAnsi="Arial" w:eastAsia="Arial" w:cs="Arial"/>
          <w:outline w:val="0"/>
          <w:color w:val="000000"/>
          <w:kern w:val="0"/>
          <w:sz w:val="36"/>
          <w:szCs w:val="36"/>
          <w:u w:color="000000"/>
        </w:rPr>
      </w:pPr>
      <w:r>
        <w:rPr>
          <w:rFonts w:hint="eastAsia" w:eastAsia="SimSun"/>
          <w:outline w:val="0"/>
          <w:color w:val="000000"/>
          <w:kern w:val="0"/>
          <w:sz w:val="36"/>
          <w:szCs w:val="36"/>
          <w:u w:color="000000"/>
          <w:rtl w:val="0"/>
          <w:lang w:val="zh-TW" w:eastAsia="zh-TW"/>
        </w:rPr>
        <w:t>《移动应用开发</w:t>
      </w:r>
      <w:r>
        <w:rPr>
          <w:rFonts w:hint="default"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 </w:t>
      </w:r>
      <w:r>
        <w:rPr>
          <w:rFonts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-</w:t>
      </w:r>
      <w:r>
        <w:rPr>
          <w:rFonts w:hint="default"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 </w:t>
      </w:r>
      <w:r>
        <w:rPr>
          <w:rFonts w:ascii="Arial" w:hAnsi="Arial"/>
          <w:outline w:val="0"/>
          <w:color w:val="000000"/>
          <w:kern w:val="0"/>
          <w:sz w:val="36"/>
          <w:szCs w:val="36"/>
          <w:u w:color="000000"/>
          <w:rtl w:val="0"/>
          <w:lang w:val="en-US"/>
        </w:rPr>
        <w:t>Android</w:t>
      </w:r>
      <w:r>
        <w:rPr>
          <w:rFonts w:hint="eastAsia" w:eastAsia="SimSun"/>
          <w:outline w:val="0"/>
          <w:color w:val="000000"/>
          <w:kern w:val="0"/>
          <w:sz w:val="36"/>
          <w:szCs w:val="36"/>
          <w:u w:color="000000"/>
          <w:rtl w:val="0"/>
          <w:lang w:val="zh-TW" w:eastAsia="zh-TW"/>
        </w:rPr>
        <w:t>》课程实验报告</w:t>
      </w:r>
    </w:p>
    <w:p w14:paraId="039337FB">
      <w:pPr>
        <w:framePr w:hRule="auto" w:wrap="auto" w:vAnchor="margin" w:hAnchor="text" w:yAlign="inline"/>
        <w:widowControl/>
        <w:rPr>
          <w:rFonts w:ascii="SimSun" w:hAnsi="SimSun" w:eastAsia="SimSun" w:cs="SimSun"/>
          <w:outline w:val="0"/>
          <w:color w:val="000000"/>
          <w:kern w:val="0"/>
          <w:sz w:val="24"/>
          <w:szCs w:val="24"/>
          <w:u w:val="single"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实验题目</w:t>
      </w:r>
      <w:r>
        <w:rPr>
          <w:rFonts w:hint="eastAsia" w:eastAsia="SimSun"/>
          <w:sz w:val="28"/>
          <w:szCs w:val="28"/>
          <w:rtl w:val="0"/>
          <w:lang w:val="zh-TW" w:eastAsia="zh-TW"/>
        </w:rPr>
        <w:t>：</w:t>
      </w:r>
      <w:r>
        <w:rPr>
          <w:rFonts w:ascii="Helvetica Neue" w:hAnsi="Helvetica Neue"/>
          <w:sz w:val="28"/>
          <w:szCs w:val="28"/>
          <w:u w:val="single"/>
          <w:rtl w:val="0"/>
          <w:lang w:val="en-US"/>
        </w:rPr>
        <w:t xml:space="preserve">                                                 </w:t>
      </w:r>
    </w:p>
    <w:p w14:paraId="135CB111">
      <w:pPr>
        <w:framePr w:hRule="auto" w:wrap="auto" w:vAnchor="margin" w:hAnchor="text" w:yAlign="inline"/>
        <w:widowControl/>
        <w:jc w:val="left"/>
        <w:rPr>
          <w:rFonts w:ascii="Arial" w:hAnsi="Arial" w:eastAsia="Arial" w:cs="Arial"/>
          <w:outline w:val="0"/>
          <w:color w:val="000000"/>
          <w:kern w:val="0"/>
          <w:sz w:val="28"/>
          <w:szCs w:val="28"/>
          <w:u w:val="single" w:color="auto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 xml:space="preserve">   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000000"/>
          <w:rtl w:val="0"/>
          <w:lang w:val="en-US"/>
        </w:rPr>
        <w:t xml:space="preserve">             </w:t>
      </w:r>
      <w:r>
        <w:rPr>
          <w:rFonts w:hint="eastAsia" w:ascii="Arial" w:hAnsi="Arial" w:eastAsia="SimSun"/>
          <w:outline w:val="0"/>
          <w:color w:val="000000"/>
          <w:kern w:val="0"/>
          <w:sz w:val="28"/>
          <w:szCs w:val="28"/>
          <w:u w:val="single" w:color="000000"/>
          <w:rtl w:val="0"/>
          <w:lang w:val="en-US" w:eastAsia="zh-CN"/>
        </w:rPr>
        <w:t xml:space="preserve">         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000000"/>
          <w:rtl w:val="0"/>
          <w:lang w:val="en-US"/>
        </w:rPr>
        <w:t xml:space="preserve"> </w:t>
      </w: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>  </w:t>
      </w: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 xml:space="preserve">   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auto"/>
          <w:rtl w:val="0"/>
          <w:lang w:val="en-US"/>
        </w:rPr>
        <w:t xml:space="preserve">                          </w:t>
      </w:r>
    </w:p>
    <w:p w14:paraId="05AF9350">
      <w:pPr>
        <w:framePr w:hRule="auto" w:wrap="auto" w:vAnchor="margin" w:hAnchor="text" w:yAlign="inline"/>
        <w:widowControl/>
        <w:jc w:val="left"/>
        <w:rPr>
          <w:rFonts w:ascii="SimSun" w:hAnsi="SimSun" w:eastAsia="SimSun" w:cs="SimSun"/>
          <w:outline w:val="0"/>
          <w:color w:val="000000"/>
          <w:kern w:val="0"/>
          <w:sz w:val="24"/>
          <w:szCs w:val="24"/>
          <w:u w:val="single"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 xml:space="preserve">   </w:t>
      </w:r>
      <w:r>
        <w:rPr>
          <w:rFonts w:ascii="Arial" w:hAnsi="Arial"/>
          <w:outline w:val="0"/>
          <w:color w:val="000000"/>
          <w:kern w:val="0"/>
          <w:sz w:val="28"/>
          <w:szCs w:val="28"/>
          <w:u w:val="single" w:color="000000"/>
          <w:rtl w:val="0"/>
          <w:lang w:val="en-US"/>
        </w:rPr>
        <w:t xml:space="preserve">                </w:t>
      </w: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/>
      </w:r>
    </w:p>
    <w:p w14:paraId="2F6D4155">
      <w:pPr>
        <w:framePr w:hRule="auto" w:wrap="auto" w:vAnchor="margin" w:hAnchor="text" w:yAlign="inline"/>
        <w:widowControl/>
        <w:jc w:val="left"/>
        <w:rPr>
          <w:rFonts w:ascii="Arial" w:hAnsi="Arial" w:eastAsia="Arial" w:cs="Arial"/>
          <w:outline w:val="0"/>
          <w:color w:val="000000"/>
          <w:kern w:val="0"/>
          <w:sz w:val="28"/>
          <w:szCs w:val="28"/>
          <w:u w:val="single"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 xml:space="preserve">           </w:t>
      </w:r>
      <w:r>
        <w:rPr>
          <w:rFonts w:ascii="Arial" w:hAnsi="Arial"/>
          <w:kern w:val="0"/>
          <w:sz w:val="28"/>
          <w:szCs w:val="28"/>
          <w:u w:val="single"/>
          <w:rtl w:val="0"/>
          <w:lang w:val="en-US"/>
        </w:rPr>
        <w:t xml:space="preserve">                     </w:t>
      </w:r>
      <w:r>
        <w:rPr>
          <w:rFonts w:ascii="Arial" w:hAnsi="Arial"/>
          <w:kern w:val="0"/>
          <w:sz w:val="28"/>
          <w:szCs w:val="28"/>
          <w:rtl w:val="0"/>
          <w:lang w:val="en-US"/>
        </w:rPr>
        <w:t xml:space="preserve"/>
      </w:r>
    </w:p>
    <w:p w14:paraId="6EFB1207">
      <w:pPr>
        <w:framePr w:hRule="auto" w:wrap="auto" w:vAnchor="margin" w:hAnchor="text" w:yAlign="inline"/>
        <w:rPr>
          <w:rFonts w:ascii="Arial" w:hAnsi="Arial" w:eastAsia="Arial" w:cs="Arial"/>
          <w:outline w:val="0"/>
          <w:color w:val="000000"/>
          <w:kern w:val="0"/>
          <w:sz w:val="36"/>
          <w:szCs w:val="36"/>
          <w:u w:color="000000"/>
        </w:rPr>
      </w:pPr>
      <w:r>
        <w:rPr>
          <w:rFonts w:hint="eastAsia" w:eastAsia="SimSun"/>
          <w:outline w:val="0"/>
          <w:color w:val="000000"/>
          <w:kern w:val="0"/>
          <w:sz w:val="28"/>
          <w:szCs w:val="28"/>
          <w:u w:color="000000"/>
          <w:rtl w:val="0"/>
          <w:lang w:val="zh-TW" w:eastAsia="zh-TW"/>
        </w:rPr>
        <w:t>指导教师：</w:t>
      </w:r>
      <w:r>
        <w:rPr>
          <w:rFonts w:hint="eastAsia" w:eastAsia="SimSun"/>
          <w:kern w:val="0"/>
          <w:sz w:val="28"/>
          <w:szCs w:val="28"/>
          <w:rtl w:val="0"/>
          <w:lang w:val="zh-TW" w:eastAsia="zh-TW"/>
        </w:rPr>
        <w:t xml:space="preserve"> </w:t>
      </w: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/>
      </w:r>
    </w:p>
    <w:p w14:paraId="5B28DB5E">
      <w:pPr>
        <w:framePr w:hRule="auto" w:wrap="auto" w:vAnchor="margin" w:hAnchor="text" w:yAlign="inline"/>
        <w:widowControl/>
        <w:jc w:val="left"/>
        <w:rPr>
          <w:rFonts w:ascii="SimSun" w:hAnsi="SimSun" w:eastAsia="SimSun" w:cs="SimSun"/>
          <w:outline w:val="0"/>
          <w:color w:val="000000"/>
          <w:kern w:val="0"/>
          <w:sz w:val="24"/>
          <w:szCs w:val="24"/>
          <w:u w:color="000000"/>
        </w:rPr>
      </w:pPr>
      <w:r>
        <w:rPr>
          <w:rFonts w:ascii="Arial" w:hAnsi="Arial"/>
          <w:outline w:val="0"/>
          <w:color w:val="000000"/>
          <w:kern w:val="0"/>
          <w:sz w:val="28"/>
          <w:szCs w:val="28"/>
          <w:u w:color="000000"/>
          <w:rtl w:val="0"/>
          <w:lang w:val="en-US"/>
        </w:rPr>
        <w:t xml:space="preserve"> </w:t>
      </w:r>
    </w:p>
    <w:tbl>
      <w:tblPr>
        <w:tblStyle w:val="3"/>
        <w:tblW w:w="8522" w:type="dxa"/>
        <w:tblInd w:w="216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22"/>
      </w:tblGrid>
      <w:tr w14:paraId="2F2C82C0">
        <w:trPr>
          <w:trHeight w:val="365" w:hRule="atLeast"/>
        </w:trPr>
        <w:tc>
          <w:tcPr>
            <w:tcW w:w="8522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D187C">
            <w:pPr>
              <w:framePr w:hRule="auto" w:wrap="auto" w:vAnchor="margin" w:hAnchor="text" w:yAlign="inline"/>
              <w:widowControl/>
              <w:jc w:val="left"/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shd w:val="clear" w:color="auto" w:fill="auto"/>
                <w:rtl w:val="0"/>
                <w:lang w:val="zh-CN" w:eastAsia="zh-CN"/>
              </w:rPr>
              <w:t>实验概述</w:t>
            </w:r>
          </w:p>
        </w:tc>
      </w:tr>
      <w:tr w14:paraId="7B9B22E5">
        <w:trPr>
          <w:trHeight w:val="6825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D70CD0">
            <w:pPr>
              <w:framePr w:hRule="auto" w:wrap="auto" w:vAnchor="margin" w:hAnchor="text" w:yAlign="inline"/>
              <w:widowControl/>
              <w:spacing w:before="20" w:line="336" w:lineRule="auto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shd w:val="clear" w:color="auto" w:fill="auto"/>
              </w:rPr>
            </w:pP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【实验目的及要求】</w:t>
            </w:r>
          </w:p>
          <w:p w14:paraId="35596938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420" w:firstLineChars="200"/>
              <w:jc w:val="left"/>
              <w:rPr>
                <w:rFonts w:hint="default" w:eastAsia="SimSun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本次任务综合性较强，且需要阅读文献，难度较大。</w:t>
            </w:r>
          </w:p>
          <w:p w14:paraId="0E9CA668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0"/>
              <w:jc w:val="left"/>
              <w:rPr>
                <w:rFonts w:ascii="SimSun" w:hAnsi="SimSun" w:eastAsia="SimSun" w:cs="SimSun"/>
                <w:shd w:val="clear" w:color="auto" w:fill="auto"/>
                <w:rtl w:val="0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实验目的</w:t>
            </w:r>
            <w:r>
              <w:rPr>
                <w:rFonts w:hint="eastAsia" w:eastAsia="SimSun"/>
                <w:shd w:val="clear" w:color="auto" w:fill="auto"/>
                <w:rtl w:val="0"/>
                <w:lang w:val="zh-TW" w:eastAsia="zh-TW"/>
              </w:rPr>
              <w:t xml:space="preserve">： </w:t>
            </w:r>
          </w:p>
          <w:p w14:paraId="07FC61A6">
            <w:pPr>
              <w:framePr w:hRule="auto" w:wrap="auto" w:vAnchor="margin" w:hAnchor="text" w:yAlign="inline"/>
              <w:widowControl/>
              <w:numPr>
                <w:ilvl w:val="0"/>
                <w:numId w:val="1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rtl w:val="0"/>
                <w:lang w:val="zh-CN" w:eastAsia="zh-CN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shd w:val="clear" w:color="auto" w:fill="auto"/>
                <w:rtl w:val="0"/>
                <w:lang w:val="zh-CN" w:eastAsia="zh-CN"/>
              </w:rPr>
              <w:t>熟悉</w:t>
            </w: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Service的使用；</w:t>
            </w:r>
          </w:p>
          <w:p w14:paraId="693131EC">
            <w:pPr>
              <w:framePr w:hRule="auto" w:wrap="auto" w:vAnchor="margin" w:hAnchor="text" w:yAlign="inline"/>
              <w:widowControl/>
              <w:numPr>
                <w:ilvl w:val="0"/>
                <w:numId w:val="1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rtl w:val="0"/>
                <w:lang w:val="zh-CN" w:eastAsia="zh-CN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 xml:space="preserve"> 熟悉第三方SDK的使用；</w:t>
            </w:r>
          </w:p>
          <w:p w14:paraId="3C18A2AC">
            <w:pPr>
              <w:framePr w:hRule="auto" w:wrap="auto" w:vAnchor="margin" w:hAnchor="text" w:yAlign="inline"/>
              <w:widowControl/>
              <w:numPr>
                <w:ilvl w:val="0"/>
                <w:numId w:val="1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rtl w:val="0"/>
                <w:lang w:val="zh-CN" w:eastAsia="zh-CN"/>
              </w:rPr>
            </w:pPr>
            <w:r>
              <w:rPr>
                <w:rFonts w:hint="eastAsia" w:eastAsia="SimSun"/>
                <w:rtl w:val="0"/>
                <w:lang w:val="en-US" w:eastAsia="zh-CN"/>
              </w:rPr>
              <w:t xml:space="preserve"> 综合性APP的设计与开发。</w:t>
            </w:r>
          </w:p>
          <w:p w14:paraId="2786BAE0">
            <w:pPr>
              <w:framePr w:hRule="auto" w:wrap="auto" w:vAnchor="margin" w:hAnchor="text" w:yAlign="inline"/>
              <w:widowControl/>
              <w:numPr>
                <w:numId w:val="0"/>
              </w:numPr>
              <w:bidi w:val="0"/>
              <w:spacing w:before="20" w:line="336" w:lineRule="auto"/>
              <w:ind w:leftChars="0" w:right="0" w:rightChars="0"/>
              <w:jc w:val="left"/>
              <w:rPr>
                <w:rFonts w:hint="eastAsia" w:eastAsia="SimSun"/>
                <w:rtl w:val="0"/>
                <w:lang w:val="zh-CN" w:eastAsia="zh-CN"/>
              </w:rPr>
            </w:pPr>
          </w:p>
          <w:p w14:paraId="7B6915A1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0"/>
              <w:jc w:val="left"/>
              <w:rPr>
                <w:rFonts w:ascii="SimSun" w:hAnsi="SimSun" w:eastAsia="SimSun" w:cs="SimSun"/>
                <w:kern w:val="0"/>
                <w:shd w:val="clear" w:color="auto" w:fill="auto"/>
                <w:rtl w:val="0"/>
              </w:rPr>
            </w:pPr>
            <w:r>
              <w:rPr>
                <w:rFonts w:hint="eastAsia" w:eastAsia="SimSun"/>
                <w:shd w:val="clear" w:color="auto" w:fill="auto"/>
                <w:rtl w:val="0"/>
                <w:lang w:val="en-US" w:eastAsia="zh-CN"/>
              </w:rPr>
              <w:t>实验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要求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：</w:t>
            </w:r>
          </w:p>
          <w:p w14:paraId="7DC8ECF1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鼓励使用AI工具完成代码开发，或者使用AI工具辅助编程。鼓励讨论及小组合作。</w:t>
            </w:r>
          </w:p>
          <w:p w14:paraId="77C03682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鼓励参考开源代码，但不允许直接将下载的开源代码作为作业提交，并要求在实验报告中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将开源代码的链接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作为参考文献。</w:t>
            </w:r>
          </w:p>
          <w:p w14:paraId="3B88F42A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可以独立完成，也可以小组形式合作完成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如下2项任务：</w:t>
            </w:r>
          </w:p>
          <w:p w14:paraId="470255E9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CN" w:eastAsia="zh-CN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任务1：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设计并实现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一款使用Service的</w:t>
            </w: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>应用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，以熟悉Service的使用。比如使用Service播放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音乐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、或下载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文件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、或其它功能。可采用任一种Service实现该功能，如启动服务Start Service、绑定服务Bind Service或者前台服务 Foreground Service</w:t>
            </w:r>
            <w:r>
              <w:rPr>
                <w:rFonts w:hint="eastAsia" w:eastAsia="SimSun"/>
                <w:kern w:val="0"/>
                <w:rtl w:val="0"/>
                <w:lang w:val="zh-CN" w:eastAsia="zh-CN"/>
              </w:rPr>
              <w:t>。</w:t>
            </w:r>
          </w:p>
          <w:p w14:paraId="652EABF5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CN" w:eastAsia="zh-CN"/>
              </w:rPr>
            </w:pP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 xml:space="preserve"> 任务2：设计并实现一款使用第三方SDK的应用，</w:t>
            </w: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>以掌握如何使用第三方SDK。eg。腾讯/百度/高德</w:t>
            </w:r>
            <w:r>
              <w:rPr>
                <w:rFonts w:hint="eastAsia" w:eastAsia="SimSun"/>
                <w:kern w:val="0"/>
                <w:rtl w:val="0"/>
                <w:lang w:val="en-US" w:eastAsia="zh-CN"/>
              </w:rPr>
              <w:t>地图应用、天气应用、或其它应用均可。（SDK的使用步骤，需阅读各家厂商官网上的说明，并可参考放在ecourse上的示例代码）</w:t>
            </w:r>
          </w:p>
          <w:p w14:paraId="728E0925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CN" w:eastAsia="zh-CN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已开始进行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 xml:space="preserve">大作业 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>APP</w:t>
            </w:r>
            <w:r>
              <w:rPr>
                <w:rFonts w:hint="eastAsia" w:ascii="SimSun" w:hAnsi="SimSun" w:eastAsia="SimSun"/>
                <w:kern w:val="0"/>
                <w:shd w:val="clear" w:color="auto" w:fill="auto"/>
                <w:rtl w:val="0"/>
                <w:lang w:val="en-US" w:eastAsia="zh-CN"/>
              </w:rPr>
              <w:t>开发的小组，如大作业中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涉及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使用</w:t>
            </w:r>
            <w:r>
              <w:rPr>
                <w:rFonts w:hint="eastAsia" w:ascii="SimSun" w:hAnsi="SimSun"/>
                <w:kern w:val="0"/>
                <w:shd w:val="clear" w:color="auto" w:fill="auto"/>
                <w:rtl w:val="0"/>
                <w:lang w:val="en-US" w:eastAsia="zh-CN"/>
              </w:rPr>
              <w:t>第三方SDK或者使用Service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，可将大作业完成进展作为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相应的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实验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代码，撰写实验报告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CN"/>
              </w:rPr>
              <w:t>。</w:t>
            </w:r>
          </w:p>
          <w:p w14:paraId="3E0B8FB0">
            <w:pPr>
              <w:framePr w:hRule="auto" w:wrap="auto" w:vAnchor="margin" w:hAnchor="text" w:yAlign="inline"/>
              <w:widowControl/>
              <w:numPr>
                <w:ilvl w:val="0"/>
                <w:numId w:val="2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将实验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>成果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 xml:space="preserve">提交到 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CN" w:eastAsia="zh-CN"/>
              </w:rPr>
              <w:t>ecourse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>.scut.edu.cn</w:t>
            </w:r>
          </w:p>
          <w:p w14:paraId="5A0E7A02">
            <w:pPr>
              <w:framePr w:hRule="auto" w:wrap="auto" w:vAnchor="margin" w:hAnchor="text" w:yAlign="inline"/>
              <w:widowControl/>
              <w:numPr>
                <w:ilvl w:val="0"/>
                <w:numId w:val="3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 xml:space="preserve">实验报告：每位同学需要有独立的实验报告，截屏展示 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 xml:space="preserve">APP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的功能，阐述自己的工作内容，回顾和总结在实验过程中遇到的问题及解决方案。同小组成员的截屏内容可相同。</w:t>
            </w:r>
          </w:p>
          <w:p w14:paraId="0F7EF6E3">
            <w:pPr>
              <w:framePr w:hRule="auto" w:wrap="auto" w:vAnchor="margin" w:hAnchor="text" w:yAlign="inline"/>
              <w:widowControl/>
              <w:numPr>
                <w:ilvl w:val="0"/>
                <w:numId w:val="3"/>
              </w:numPr>
              <w:bidi w:val="0"/>
              <w:spacing w:before="20" w:line="336" w:lineRule="auto"/>
              <w:ind w:right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  <w:r>
              <w:rPr>
                <w:rFonts w:hint="eastAsia" w:eastAsia="SimSun"/>
                <w:kern w:val="0"/>
                <w:shd w:val="clear" w:color="auto" w:fill="auto"/>
                <w:rtl w:val="0"/>
                <w:lang w:val="en-US" w:eastAsia="zh-CN"/>
              </w:rPr>
              <w:t xml:space="preserve"> 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请将整个项目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源码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打成</w:t>
            </w:r>
            <w:r>
              <w:rPr>
                <w:rFonts w:ascii="SimSun" w:hAnsi="SimSun"/>
                <w:kern w:val="0"/>
                <w:shd w:val="clear" w:color="auto" w:fill="auto"/>
                <w:rtl w:val="0"/>
                <w:lang w:val="zh-TW" w:eastAsia="zh-TW"/>
              </w:rPr>
              <w:t>zip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包</w:t>
            </w:r>
            <w:bookmarkStart w:id="0" w:name="_GoBack"/>
            <w:bookmarkEnd w:id="0"/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 xml:space="preserve">，提交到课程网站 </w:t>
            </w:r>
            <w:r>
              <w:rPr>
                <w:rStyle w:val="7"/>
                <w:rFonts w:ascii="SimSun" w:hAnsi="SimSun" w:eastAsia="SimSun" w:cs="SimSun"/>
                <w:outline w:val="0"/>
                <w:kern w:val="0"/>
              </w:rPr>
              <w:fldChar w:fldCharType="begin"/>
            </w:r>
            <w:r>
              <w:rPr>
                <w:rStyle w:val="7"/>
                <w:rFonts w:ascii="SimSun" w:hAnsi="SimSun" w:eastAsia="SimSun" w:cs="SimSun"/>
                <w:outline w:val="0"/>
                <w:kern w:val="0"/>
              </w:rPr>
              <w:instrText xml:space="preserve"> HYPERLINK "http://ecourse.scut.edu.cn"</w:instrText>
            </w:r>
            <w:r>
              <w:rPr>
                <w:rStyle w:val="7"/>
                <w:rFonts w:ascii="SimSun" w:hAnsi="SimSun" w:eastAsia="SimSun" w:cs="SimSun"/>
                <w:outline w:val="0"/>
                <w:kern w:val="0"/>
              </w:rPr>
              <w:fldChar w:fldCharType="separate"/>
            </w:r>
            <w:r>
              <w:rPr>
                <w:rStyle w:val="7"/>
                <w:rFonts w:ascii="SimSun" w:hAnsi="SimSun"/>
                <w:outline w:val="0"/>
                <w:kern w:val="0"/>
                <w:rtl w:val="0"/>
                <w:lang w:val="zh-CN" w:eastAsia="zh-CN"/>
              </w:rPr>
              <w:t>ecourse</w:t>
            </w:r>
            <w:r>
              <w:rPr>
                <w:rStyle w:val="7"/>
                <w:rFonts w:ascii="SimSun" w:hAnsi="SimSun"/>
                <w:outline w:val="0"/>
                <w:kern w:val="0"/>
                <w:rtl w:val="0"/>
                <w:lang w:val="en-US"/>
              </w:rPr>
              <w:t>.scut.edu.cn</w:t>
            </w:r>
            <w:r>
              <w:rPr>
                <w:rFonts w:ascii="SimSun" w:hAnsi="SimSun" w:eastAsia="SimSun" w:cs="SimSun"/>
                <w:kern w:val="0"/>
              </w:rPr>
              <w:fldChar w:fldCharType="end"/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CN" w:eastAsia="zh-CN"/>
              </w:rPr>
              <w:t>。</w:t>
            </w:r>
          </w:p>
          <w:p w14:paraId="3941EDA8">
            <w:pPr>
              <w:framePr w:hRule="auto" w:wrap="auto" w:vAnchor="margin" w:hAnchor="text" w:yAlign="inline"/>
              <w:widowControl/>
              <w:numPr>
                <w:numId w:val="0"/>
              </w:numPr>
              <w:bidi w:val="0"/>
              <w:spacing w:before="20" w:line="336" w:lineRule="auto"/>
              <w:ind w:leftChars="0" w:right="0" w:rightChars="0"/>
              <w:jc w:val="left"/>
              <w:rPr>
                <w:rFonts w:hint="eastAsia" w:eastAsia="SimSun"/>
                <w:kern w:val="0"/>
                <w:rtl w:val="0"/>
                <w:lang w:val="zh-TW" w:eastAsia="zh-TW"/>
              </w:rPr>
            </w:pPr>
          </w:p>
          <w:p w14:paraId="7BC2AD53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shd w:val="clear" w:color="auto" w:fill="auto"/>
                <w:rtl w:val="0"/>
              </w:rPr>
            </w:pP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【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CN" w:eastAsia="zh-CN"/>
              </w:rPr>
              <w:t>实验环境</w:t>
            </w: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】</w:t>
            </w:r>
          </w:p>
          <w:p w14:paraId="5A543209">
            <w:pPr>
              <w:framePr w:hRule="auto" w:wrap="auto" w:vAnchor="margin" w:hAnchor="text" w:yAlign="inline"/>
              <w:widowControl/>
              <w:bidi w:val="0"/>
              <w:spacing w:before="20" w:line="336" w:lineRule="auto"/>
              <w:ind w:left="0" w:right="0" w:firstLine="424"/>
              <w:jc w:val="left"/>
              <w:rPr>
                <w:rtl w:val="0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hd w:val="clear" w:color="auto" w:fill="auto"/>
                <w:rtl w:val="0"/>
                <w:lang w:val="zh-CN" w:eastAsia="zh-CN"/>
              </w:rPr>
              <w:t>操作系统</w:t>
            </w:r>
            <w:r>
              <w:rPr>
                <w:rFonts w:hint="eastAsia" w:eastAsia="SimSun"/>
                <w:kern w:val="0"/>
                <w:shd w:val="clear" w:color="auto" w:fill="auto"/>
                <w:rtl w:val="0"/>
                <w:lang w:val="zh-TW" w:eastAsia="zh-TW"/>
              </w:rPr>
              <w:t>：</w:t>
            </w:r>
            <w:r>
              <w:rPr>
                <w:rFonts w:ascii="Arial" w:hAnsi="Arial"/>
                <w:kern w:val="0"/>
                <w:shd w:val="clear" w:color="auto" w:fill="auto"/>
                <w:rtl w:val="0"/>
                <w:lang w:val="en-US"/>
              </w:rPr>
              <w:t xml:space="preserve">Windows XP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hd w:val="clear" w:color="auto" w:fill="auto"/>
                <w:rtl w:val="0"/>
                <w:lang w:val="zh-CN" w:eastAsia="zh-CN"/>
              </w:rPr>
              <w:t>或</w:t>
            </w:r>
            <w:r>
              <w:rPr>
                <w:rFonts w:ascii="Arial" w:hAnsi="Arial"/>
                <w:kern w:val="0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hd w:val="clear" w:color="auto" w:fill="auto"/>
                <w:rtl w:val="0"/>
                <w:lang w:val="zh-CN" w:eastAsia="zh-CN"/>
              </w:rPr>
              <w:t>其它</w:t>
            </w:r>
          </w:p>
        </w:tc>
      </w:tr>
      <w:tr w14:paraId="7A84AD8B">
        <w:trPr>
          <w:trHeight w:val="350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C5AE3">
            <w:pPr>
              <w:framePr w:hRule="auto" w:wrap="auto" w:vAnchor="margin" w:hAnchor="text" w:yAlign="inline"/>
              <w:widowControl/>
              <w:jc w:val="left"/>
            </w:pPr>
            <w:r>
              <w:rPr>
                <w:rFonts w:hint="eastAsia" w:eastAsia="SimSong Bold"/>
                <w:kern w:val="0"/>
                <w:sz w:val="30"/>
                <w:szCs w:val="30"/>
                <w:shd w:val="clear" w:color="auto" w:fill="auto"/>
                <w:rtl w:val="0"/>
                <w:lang w:val="zh-CN" w:eastAsia="zh-CN"/>
              </w:rPr>
              <w:t>实验内容</w:t>
            </w:r>
          </w:p>
        </w:tc>
      </w:tr>
      <w:tr w14:paraId="702359F3">
        <w:trPr>
          <w:trHeight w:val="844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019849">
            <w:pPr>
              <w:framePr w:hRule="auto" w:wrap="auto" w:vAnchor="margin" w:hAnchor="text" w:yAlign="inline"/>
              <w:widowControl/>
              <w:spacing w:line="288" w:lineRule="auto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shd w:val="clear" w:color="auto" w:fill="auto"/>
              </w:rPr>
            </w:pP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en-US"/>
              </w:rPr>
              <w:t>1. APP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CN" w:eastAsia="zh-CN"/>
              </w:rPr>
              <w:t>的功能设计及其实现技术：</w:t>
            </w:r>
          </w:p>
          <w:p w14:paraId="00B78B31">
            <w:pPr>
              <w:framePr w:hRule="auto" w:wrap="auto" w:vAnchor="margin" w:hAnchor="text" w:yAlign="inline"/>
              <w:widowControl/>
              <w:bidi w:val="0"/>
              <w:spacing w:line="288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en-US"/>
              </w:rPr>
              <w:t xml:space="preserve">2. </w:t>
            </w: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Screenshots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：</w:t>
            </w:r>
          </w:p>
        </w:tc>
      </w:tr>
      <w:tr w14:paraId="09DD0D4A">
        <w:trPr>
          <w:trHeight w:val="1262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FEF27F">
            <w:pPr>
              <w:framePr w:hRule="auto" w:wrap="auto" w:vAnchor="margin" w:hAnchor="text" w:yAlign="inline"/>
              <w:spacing w:line="336" w:lineRule="auto"/>
              <w:jc w:val="left"/>
            </w:pPr>
            <w:r>
              <w:rPr>
                <w:rFonts w:hint="eastAsia" w:eastAsia="SimSong Bold"/>
                <w:kern w:val="0"/>
                <w:sz w:val="30"/>
                <w:szCs w:val="30"/>
                <w:shd w:val="clear" w:color="auto" w:fill="auto"/>
                <w:rtl w:val="0"/>
                <w:lang w:val="zh-CN" w:eastAsia="zh-CN"/>
              </w:rPr>
              <w:t>小结</w:t>
            </w: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（</w:t>
            </w:r>
            <w:r>
              <w:rPr>
                <w:rFonts w:hint="eastAsia" w:eastAsia="Arial Unicode MS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此栏目阐述对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实验所开发的</w:t>
            </w:r>
            <w:r>
              <w:rPr>
                <w:rFonts w:ascii="Arial" w:hAnsi="Arial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 xml:space="preserve">APP </w:t>
            </w:r>
            <w:r>
              <w:rPr>
                <w:rFonts w:hint="eastAsia" w:ascii="Arial Unicode MS" w:hAnsi="Arial Unicode MS" w:eastAsia="Arial Unicode MS" w:cs="Arial Unicode MS"/>
                <w:b w:val="0"/>
                <w:bCs w:val="0"/>
                <w:i w:val="0"/>
                <w:iCs w:val="0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在</w:t>
            </w:r>
            <w:r>
              <w:rPr>
                <w:rFonts w:hint="eastAsia" w:eastAsia="SimSun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应用方面的反馈，回顾总结在开发过程中遇到的问题和经验，</w:t>
            </w:r>
            <w:r>
              <w:rPr>
                <w:rFonts w:hint="eastAsia" w:eastAsia="Arial Unicode MS"/>
                <w:kern w:val="0"/>
                <w:sz w:val="24"/>
                <w:szCs w:val="24"/>
                <w:shd w:val="clear" w:color="auto" w:fill="auto"/>
                <w:rtl w:val="0"/>
                <w:lang w:val="zh-TW" w:eastAsia="zh-TW"/>
              </w:rPr>
              <w:t>但不限于此）</w:t>
            </w:r>
          </w:p>
        </w:tc>
      </w:tr>
      <w:tr w14:paraId="618B74B9">
        <w:trPr>
          <w:trHeight w:val="566" w:hRule="atLeast"/>
        </w:trPr>
        <w:tc>
          <w:tcPr>
            <w:tcW w:w="8522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4DAEEB"/>
        </w:tc>
      </w:tr>
    </w:tbl>
    <w:p w14:paraId="689AF7AD">
      <w:pPr>
        <w:framePr w:hRule="auto" w:wrap="auto" w:vAnchor="margin" w:hAnchor="text" w:yAlign="inline"/>
        <w:jc w:val="left"/>
      </w:pPr>
    </w:p>
    <w:sectPr>
      <w:headerReference r:id="rId5" w:type="default"/>
      <w:footerReference r:id="rId6" w:type="default"/>
      <w:pgSz w:w="11900" w:h="16840"/>
      <w:pgMar w:top="1440" w:right="1418" w:bottom="1440" w:left="1418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SimSun">
    <w:altName w:val="汉仪书宋二KW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675B9"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845F0D">
    <w:pPr>
      <w:pStyle w:val="6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DB6278"/>
    <w:multiLevelType w:val="multilevel"/>
    <w:tmpl w:val="AEDB6278"/>
    <w:lvl w:ilvl="0" w:tentative="0">
      <w:start w:val="1"/>
      <w:numFmt w:val="decimal"/>
      <w:suff w:val="nothing"/>
      <w:lvlText w:val="(%1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(%2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(%3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(%4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(%5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(%6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(%7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(%8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(%9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F39B2C72"/>
    <w:multiLevelType w:val="multilevel"/>
    <w:tmpl w:val="F39B2C72"/>
    <w:lvl w:ilvl="0" w:tentative="0">
      <w:start w:val="1"/>
      <w:numFmt w:val="decimal"/>
      <w:suff w:val="nothing"/>
      <w:lvlText w:val="%1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FF7BF581"/>
    <w:multiLevelType w:val="multilevel"/>
    <w:tmpl w:val="FF7BF581"/>
    <w:lvl w:ilvl="0" w:tentative="0">
      <w:start w:val="1"/>
      <w:numFmt w:val="decimal"/>
      <w:suff w:val="nothing"/>
      <w:lvlText w:val="%1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decimal"/>
      <w:suff w:val="nothing"/>
      <w:lvlText w:val="%2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decimal"/>
      <w:suff w:val="nothing"/>
      <w:lvlText w:val="%3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decimal"/>
      <w:suff w:val="nothing"/>
      <w:lvlText w:val="%4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decimal"/>
      <w:suff w:val="nothing"/>
      <w:lvlText w:val="%5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decimal"/>
      <w:suff w:val="nothing"/>
      <w:lvlText w:val="%6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decimal"/>
      <w:suff w:val="nothing"/>
      <w:lvlText w:val="%7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decimal"/>
      <w:suff w:val="nothing"/>
      <w:lvlText w:val="%8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decimal"/>
      <w:suff w:val="nothing"/>
      <w:lvlText w:val="%9)"/>
      <w:lvlJc w:val="left"/>
      <w:pPr>
        <w:ind w:left="111" w:hanging="1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4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F7D0C62"/>
    <w:rsid w:val="2E3A1941"/>
    <w:rsid w:val="3D5F7FB4"/>
    <w:rsid w:val="3DF74513"/>
    <w:rsid w:val="632754EB"/>
    <w:rsid w:val="6AEF8EB2"/>
    <w:rsid w:val="6B4D12EF"/>
    <w:rsid w:val="6D9F399C"/>
    <w:rsid w:val="7A6F999A"/>
    <w:rsid w:val="7FF344A2"/>
    <w:rsid w:val="97DF9D3F"/>
    <w:rsid w:val="9FAA49DE"/>
    <w:rsid w:val="DFFDE61A"/>
    <w:rsid w:val="EFBFB503"/>
    <w:rsid w:val="F3FF3783"/>
    <w:rsid w:val="F7F6F4F4"/>
    <w:rsid w:val="FAFF8D26"/>
    <w:rsid w:val="FEFDFB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 w:val="0"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both"/>
      <w:outlineLvl w:val="9"/>
    </w:pPr>
    <w:rPr>
      <w:rFonts w:hint="eastAsia" w:ascii="Arial Unicode MS" w:hAnsi="Arial Unicode MS" w:eastAsia="Helvetica Neue" w:cs="Arial Unicode MS"/>
      <w:color w:val="000000"/>
      <w:spacing w:val="0"/>
      <w:w w:val="100"/>
      <w:kern w:val="2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character" w:customStyle="1" w:styleId="7">
    <w:name w:val="Hyperlink.0"/>
    <w:basedOn w:val="4"/>
    <w:uiPriority w:val="0"/>
    <w:rPr>
      <w:color w:val="0000FF"/>
      <w:u w:val="single" w:color="0000F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2026-06-07T20:57:57Z</dcterms:created>
  <dc:creator/>
  <cp:lastModifiedBy/>
  <dcterms:modified xsi:type="dcterms:W3CDTF">2026-06-07T21:30:14Z</dcterms:modified>
</cp:coreProperties>
</file>