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7621" w14:textId="0B1A24BE" w:rsidR="008B45D0" w:rsidRDefault="008B45D0" w:rsidP="008B45D0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设计性实验：自组</w:t>
      </w:r>
      <w:r w:rsidR="00066F23">
        <w:rPr>
          <w:rFonts w:ascii="黑体" w:eastAsia="黑体" w:hAnsi="黑体" w:hint="eastAsia"/>
          <w:b/>
          <w:sz w:val="36"/>
          <w:szCs w:val="36"/>
        </w:rPr>
        <w:t>显微镜</w:t>
      </w:r>
      <w:r>
        <w:rPr>
          <w:rFonts w:ascii="黑体" w:eastAsia="黑体" w:hAnsi="黑体" w:hint="eastAsia"/>
          <w:b/>
          <w:sz w:val="36"/>
          <w:szCs w:val="36"/>
        </w:rPr>
        <w:t>与</w:t>
      </w:r>
      <w:r w:rsidR="00066F23">
        <w:rPr>
          <w:rFonts w:ascii="黑体" w:eastAsia="黑体" w:hAnsi="黑体" w:hint="eastAsia"/>
          <w:b/>
          <w:sz w:val="36"/>
          <w:szCs w:val="36"/>
        </w:rPr>
        <w:t>望远镜</w:t>
      </w:r>
    </w:p>
    <w:p w14:paraId="39518F4E" w14:textId="043C5B43" w:rsidR="008B45D0" w:rsidRDefault="008B45D0" w:rsidP="008B45D0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/>
          <w:b/>
          <w:bCs/>
          <w:sz w:val="24"/>
          <w:szCs w:val="24"/>
        </w:rPr>
        <w:t>19</w:t>
      </w:r>
      <w:r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08F36979" w14:textId="77777777" w:rsidR="008B45D0" w:rsidRDefault="008B45D0" w:rsidP="008B45D0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1BA844F7" w14:textId="26A58790" w:rsidR="008B45D0" w:rsidRPr="00F150DF" w:rsidRDefault="00993118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了解显微镜和望远镜的工作原理和成像过程；学习测量显微镜和望远镜的放大率</w:t>
      </w:r>
      <w:r w:rsidR="008B45D0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3C7FB0D" w14:textId="3CF0B9F5" w:rsidR="008B45D0" w:rsidRPr="00DC312B" w:rsidRDefault="00461E55" w:rsidP="008B45D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="008B45D0" w:rsidRPr="009D427A">
        <w:rPr>
          <w:rFonts w:ascii="黑体" w:eastAsia="黑体" w:hAnsi="黑体"/>
          <w:b/>
          <w:sz w:val="28"/>
          <w:szCs w:val="28"/>
        </w:rPr>
        <w:t>、实验</w:t>
      </w:r>
      <w:r w:rsidR="008B45D0">
        <w:rPr>
          <w:rFonts w:ascii="黑体" w:eastAsia="黑体" w:hAnsi="黑体"/>
          <w:b/>
          <w:sz w:val="28"/>
          <w:szCs w:val="28"/>
        </w:rPr>
        <w:t>原理</w:t>
      </w:r>
    </w:p>
    <w:p w14:paraId="59F7096C" w14:textId="2916BE82" w:rsidR="008B45D0" w:rsidRDefault="00312739" w:rsidP="00312739">
      <w:pPr>
        <w:pStyle w:val="a7"/>
        <w:numPr>
          <w:ilvl w:val="0"/>
          <w:numId w:val="2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312739">
        <w:rPr>
          <w:rFonts w:ascii="宋体" w:hAnsi="宋体" w:hint="eastAsia"/>
          <w:color w:val="000000" w:themeColor="text1"/>
          <w:sz w:val="24"/>
          <w:szCs w:val="24"/>
        </w:rPr>
        <w:t>显微镜</w:t>
      </w:r>
    </w:p>
    <w:p w14:paraId="1FE679E6" w14:textId="3DBD547C" w:rsidR="00461E55" w:rsidRDefault="00F52EE5" w:rsidP="004C7F92">
      <w:pPr>
        <w:pStyle w:val="a7"/>
        <w:adjustRightInd w:val="0"/>
        <w:snapToGrid w:val="0"/>
        <w:spacing w:beforeLines="50" w:before="156" w:afterLines="50" w:after="156" w:line="360" w:lineRule="auto"/>
        <w:ind w:left="72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显微镜是观察微小物体的光学仪器。</w:t>
      </w:r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最简单的显微镜</w:t>
      </w:r>
      <w:r w:rsidR="00E535AA">
        <w:rPr>
          <w:rFonts w:ascii="宋体" w:hAnsi="宋体" w:hint="eastAsia"/>
          <w:color w:val="000000" w:themeColor="text1"/>
          <w:sz w:val="24"/>
          <w:szCs w:val="24"/>
        </w:rPr>
        <w:t>的光学系统</w:t>
      </w:r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由两组透镜</w:t>
      </w:r>
      <w:r>
        <w:rPr>
          <w:rFonts w:ascii="宋体" w:hAnsi="宋体" w:hint="eastAsia"/>
          <w:color w:val="000000" w:themeColor="text1"/>
          <w:sz w:val="24"/>
          <w:szCs w:val="24"/>
        </w:rPr>
        <w:t>，即</w:t>
      </w:r>
      <w:r w:rsidRPr="00F52EE5">
        <w:rPr>
          <w:rFonts w:ascii="宋体" w:hAnsi="宋体" w:hint="eastAsia"/>
          <w:b/>
          <w:bCs/>
          <w:color w:val="000000" w:themeColor="text1"/>
          <w:sz w:val="24"/>
          <w:szCs w:val="24"/>
        </w:rPr>
        <w:t>物镜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F52EE5">
        <w:rPr>
          <w:rFonts w:ascii="宋体" w:hAnsi="宋体" w:hint="eastAsia"/>
          <w:b/>
          <w:bCs/>
          <w:color w:val="000000" w:themeColor="text1"/>
          <w:sz w:val="24"/>
          <w:szCs w:val="24"/>
        </w:rPr>
        <w:t>和目镜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（惠更斯目镜）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所</w:t>
      </w:r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构成</w:t>
      </w:r>
      <w:r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物镜</w:t>
      </w:r>
      <w:r>
        <w:rPr>
          <w:rFonts w:ascii="宋体" w:hAnsi="宋体" w:hint="eastAsia"/>
          <w:color w:val="000000" w:themeColor="text1"/>
          <w:sz w:val="24"/>
          <w:szCs w:val="24"/>
        </w:rPr>
        <w:t>的</w:t>
      </w:r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焦距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很短</w:t>
      </w:r>
      <w:r>
        <w:rPr>
          <w:rFonts w:ascii="宋体" w:hAnsi="宋体" w:hint="eastAsia"/>
          <w:color w:val="000000" w:themeColor="text1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&lt;1cm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461E55">
        <w:rPr>
          <w:rFonts w:ascii="宋体" w:hAnsi="宋体" w:hint="eastAsia"/>
          <w:color w:val="000000" w:themeColor="text1"/>
          <w:sz w:val="24"/>
          <w:szCs w:val="24"/>
        </w:rPr>
        <w:t>而</w:t>
      </w:r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目镜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e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的焦距约为几厘米左右，二凸透镜相距为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L</m:t>
        </m:r>
      </m:oMath>
      <w:r w:rsidR="00330D44" w:rsidRPr="00330D44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6FF64CA" w14:textId="1AC714A6" w:rsidR="00E35290" w:rsidRDefault="00330D44" w:rsidP="004C7F92">
      <w:pPr>
        <w:pStyle w:val="a7"/>
        <w:adjustRightInd w:val="0"/>
        <w:snapToGrid w:val="0"/>
        <w:spacing w:beforeLines="50" w:before="156" w:afterLines="50" w:after="156" w:line="360" w:lineRule="auto"/>
        <w:ind w:left="720" w:firstLine="480"/>
        <w:rPr>
          <w:rFonts w:ascii="宋体" w:hAnsi="宋体"/>
          <w:color w:val="000000" w:themeColor="text1"/>
          <w:sz w:val="24"/>
          <w:szCs w:val="24"/>
        </w:rPr>
      </w:pPr>
      <w:r w:rsidRPr="00330D44">
        <w:rPr>
          <w:rFonts w:ascii="宋体" w:hAnsi="宋体" w:hint="eastAsia"/>
          <w:color w:val="000000" w:themeColor="text1"/>
          <w:sz w:val="24"/>
          <w:szCs w:val="24"/>
        </w:rPr>
        <w:t>物体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Y</m:t>
        </m:r>
      </m:oMath>
      <w:r w:rsidRPr="00330D44">
        <w:rPr>
          <w:rFonts w:ascii="宋体" w:hAnsi="宋体" w:hint="eastAsia"/>
          <w:color w:val="000000" w:themeColor="text1"/>
          <w:sz w:val="24"/>
          <w:szCs w:val="24"/>
        </w:rPr>
        <w:t>位于</w:t>
      </w:r>
      <w:r w:rsidRPr="00615B3D">
        <w:rPr>
          <w:rFonts w:ascii="宋体" w:hAnsi="宋体" w:hint="eastAsia"/>
          <w:b/>
          <w:bCs/>
          <w:color w:val="000000" w:themeColor="text1"/>
          <w:sz w:val="24"/>
          <w:szCs w:val="24"/>
        </w:rPr>
        <w:t>物镜</w:t>
      </w:r>
      <w:r w:rsidR="00F52EE5" w:rsidRPr="00615B3D">
        <w:rPr>
          <w:rFonts w:ascii="宋体" w:hAnsi="宋体" w:hint="eastAsia"/>
          <w:b/>
          <w:bCs/>
          <w:color w:val="000000" w:themeColor="text1"/>
          <w:sz w:val="24"/>
          <w:szCs w:val="24"/>
        </w:rPr>
        <w:t>焦点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A626A9">
        <w:rPr>
          <w:rFonts w:ascii="宋体" w:hAnsi="宋体" w:hint="eastAsia"/>
          <w:color w:val="000000" w:themeColor="text1"/>
          <w:sz w:val="24"/>
          <w:szCs w:val="24"/>
        </w:rPr>
        <w:t>外一点</w:t>
      </w:r>
      <w:r w:rsidRPr="00330D44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A626A9"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距离</w:t>
      </w:r>
      <w:r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物镜大于</w:t>
      </w:r>
      <w:r w:rsidR="00A626A9"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其</w:t>
      </w:r>
      <w:r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焦距，</w:t>
      </w:r>
      <w:r w:rsidR="00A626A9"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同时</w:t>
      </w:r>
      <w:r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小于两倍焦距</w:t>
      </w:r>
      <w:r w:rsidR="00A626A9">
        <w:rPr>
          <w:rFonts w:ascii="宋体" w:hAnsi="宋体" w:hint="eastAsia"/>
          <w:color w:val="000000" w:themeColor="text1"/>
          <w:sz w:val="24"/>
          <w:szCs w:val="24"/>
        </w:rPr>
        <w:t>，通过物镜</w:t>
      </w:r>
      <w:r w:rsidRPr="00330D44">
        <w:rPr>
          <w:rFonts w:ascii="宋体" w:hAnsi="宋体" w:hint="eastAsia"/>
          <w:color w:val="000000" w:themeColor="text1"/>
          <w:sz w:val="24"/>
          <w:szCs w:val="24"/>
        </w:rPr>
        <w:t>形成一个</w:t>
      </w:r>
      <w:r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倒立</w:t>
      </w:r>
      <w:r w:rsidR="00A626A9"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、</w:t>
      </w:r>
      <w:r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放大</w:t>
      </w:r>
      <w:r w:rsidRPr="00330D44">
        <w:rPr>
          <w:rFonts w:ascii="宋体" w:hAnsi="宋体" w:hint="eastAsia"/>
          <w:color w:val="000000" w:themeColor="text1"/>
          <w:sz w:val="24"/>
          <w:szCs w:val="24"/>
        </w:rPr>
        <w:t>的实像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</m:oMath>
      <w:r w:rsidRPr="00330D44">
        <w:rPr>
          <w:rFonts w:ascii="宋体" w:hAnsi="宋体" w:hint="eastAsia"/>
          <w:color w:val="000000" w:themeColor="text1"/>
          <w:sz w:val="24"/>
          <w:szCs w:val="24"/>
        </w:rPr>
        <w:t>。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</m:oMath>
      <w:r w:rsidR="00A626A9">
        <w:rPr>
          <w:rFonts w:ascii="宋体" w:hAnsi="宋体" w:hint="eastAsia"/>
          <w:color w:val="000000" w:themeColor="text1"/>
          <w:sz w:val="24"/>
          <w:szCs w:val="24"/>
        </w:rPr>
        <w:t>位于</w:t>
      </w:r>
      <w:r w:rsidRPr="00615B3D">
        <w:rPr>
          <w:rFonts w:ascii="宋体" w:hAnsi="宋体" w:hint="eastAsia"/>
          <w:b/>
          <w:bCs/>
          <w:color w:val="000000" w:themeColor="text1"/>
          <w:sz w:val="24"/>
          <w:szCs w:val="24"/>
        </w:rPr>
        <w:t>目镜焦点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e</m:t>
            </m:r>
          </m:sub>
        </m:sSub>
      </m:oMath>
      <w:r w:rsidR="00A626A9">
        <w:rPr>
          <w:rFonts w:ascii="宋体" w:hAnsi="宋体" w:hint="eastAsia"/>
          <w:color w:val="000000" w:themeColor="text1"/>
          <w:sz w:val="24"/>
          <w:szCs w:val="24"/>
        </w:rPr>
        <w:t>附近</w:t>
      </w:r>
      <w:r w:rsidRPr="00330D44">
        <w:rPr>
          <w:rFonts w:ascii="宋体" w:hAnsi="宋体" w:hint="eastAsia"/>
          <w:color w:val="000000" w:themeColor="text1"/>
          <w:sz w:val="24"/>
          <w:szCs w:val="24"/>
        </w:rPr>
        <w:t>的位置上，</w:t>
      </w:r>
      <w:r w:rsidRPr="00A626A9">
        <w:rPr>
          <w:rFonts w:ascii="宋体" w:hAnsi="宋体" w:hint="eastAsia"/>
          <w:b/>
          <w:bCs/>
          <w:color w:val="000000" w:themeColor="text1"/>
          <w:sz w:val="24"/>
          <w:szCs w:val="24"/>
        </w:rPr>
        <w:t>再经目镜放大为虚像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</m:oMath>
      <w:r w:rsidR="00615B3D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="004C21AD">
        <w:rPr>
          <w:rFonts w:ascii="宋体" w:hAnsi="宋体" w:hint="eastAsia"/>
          <w:color w:val="000000" w:themeColor="text1"/>
          <w:sz w:val="24"/>
          <w:szCs w:val="24"/>
        </w:rPr>
        <w:t>根据近似，物镜的</w:t>
      </w:r>
      <w:r w:rsidR="004C21AD" w:rsidRPr="004C21AD">
        <w:rPr>
          <w:rFonts w:ascii="宋体" w:hAnsi="宋体" w:hint="eastAsia"/>
          <w:b/>
          <w:bCs/>
          <w:color w:val="000000" w:themeColor="text1"/>
          <w:sz w:val="24"/>
          <w:szCs w:val="24"/>
        </w:rPr>
        <w:t>线放大率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4C21AD">
        <w:rPr>
          <w:rFonts w:ascii="宋体" w:hAnsi="宋体" w:hint="eastAsia"/>
          <w:color w:val="000000" w:themeColor="text1"/>
          <w:sz w:val="24"/>
          <w:szCs w:val="24"/>
        </w:rPr>
        <w:t>，目镜的</w:t>
      </w:r>
      <w:r w:rsidR="004C21AD" w:rsidRPr="00E35290">
        <w:rPr>
          <w:rFonts w:ascii="宋体" w:hAnsi="宋体" w:hint="eastAsia"/>
          <w:b/>
          <w:bCs/>
          <w:color w:val="000000" w:themeColor="text1"/>
          <w:sz w:val="24"/>
          <w:szCs w:val="24"/>
        </w:rPr>
        <w:t>角放大率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sub>
            </m:sSub>
          </m:den>
        </m:f>
      </m:oMath>
      <w:r w:rsidR="00E35290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E35290" w:rsidRPr="00E35290">
        <w:rPr>
          <w:rFonts w:ascii="宋体" w:hAnsi="宋体" w:hint="eastAsia"/>
          <w:b/>
          <w:bCs/>
          <w:color w:val="000000" w:themeColor="text1"/>
          <w:sz w:val="24"/>
          <w:szCs w:val="24"/>
        </w:rPr>
        <w:t>显微镜的放大率被定义为物镜的线放大率与目镜的角放大率的乘积</w:t>
      </w:r>
      <w:r w:rsidR="00E35290">
        <w:rPr>
          <w:rFonts w:ascii="宋体" w:hAnsi="宋体" w:hint="eastAsia"/>
          <w:color w:val="000000" w:themeColor="text1"/>
          <w:sz w:val="24"/>
          <w:szCs w:val="24"/>
        </w:rPr>
        <w:t>，即</w:t>
      </w:r>
    </w:p>
    <w:p w14:paraId="79B6A6A5" w14:textId="4ECA8701" w:rsidR="004C7F92" w:rsidRPr="00E35290" w:rsidRDefault="00E35290" w:rsidP="004C7F92">
      <w:pPr>
        <w:pStyle w:val="a7"/>
        <w:adjustRightInd w:val="0"/>
        <w:snapToGrid w:val="0"/>
        <w:spacing w:beforeLines="50" w:before="156" w:afterLines="50" w:after="156" w:line="360" w:lineRule="auto"/>
        <w:ind w:left="72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4AAA013D" w14:textId="65634CC8" w:rsidR="00E35290" w:rsidRPr="00E35290" w:rsidRDefault="00E35290" w:rsidP="00E35290">
      <w:pPr>
        <w:pStyle w:val="a7"/>
        <w:adjustRightInd w:val="0"/>
        <w:snapToGrid w:val="0"/>
        <w:spacing w:beforeLines="50" w:before="156" w:afterLines="50" w:after="156" w:line="360" w:lineRule="auto"/>
        <w:ind w:left="7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其中，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l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为物体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的明视距离。</w:t>
      </w:r>
    </w:p>
    <w:p w14:paraId="01CBE6B7" w14:textId="0E09B554" w:rsidR="008B45D0" w:rsidRDefault="00312739" w:rsidP="00312739">
      <w:pPr>
        <w:pStyle w:val="a7"/>
        <w:numPr>
          <w:ilvl w:val="0"/>
          <w:numId w:val="2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312739">
        <w:rPr>
          <w:rFonts w:ascii="宋体" w:hAnsi="宋体" w:hint="eastAsia"/>
          <w:color w:val="000000" w:themeColor="text1"/>
          <w:sz w:val="24"/>
          <w:szCs w:val="24"/>
        </w:rPr>
        <w:t>望远镜</w:t>
      </w:r>
    </w:p>
    <w:p w14:paraId="7D02BEE5" w14:textId="1DAB4407" w:rsidR="00461E55" w:rsidRDefault="00330D44" w:rsidP="00330D44">
      <w:pPr>
        <w:pStyle w:val="a7"/>
        <w:adjustRightInd w:val="0"/>
        <w:snapToGrid w:val="0"/>
        <w:spacing w:beforeLines="50" w:before="156" w:afterLines="50" w:after="156" w:line="360" w:lineRule="auto"/>
        <w:ind w:left="720" w:firstLine="480"/>
        <w:rPr>
          <w:rFonts w:ascii="宋体" w:hAnsi="宋体"/>
          <w:color w:val="000000" w:themeColor="text1"/>
          <w:sz w:val="24"/>
          <w:szCs w:val="24"/>
        </w:rPr>
      </w:pPr>
      <w:r w:rsidRPr="00330D44">
        <w:rPr>
          <w:rFonts w:ascii="宋体" w:hAnsi="宋体" w:hint="eastAsia"/>
          <w:color w:val="000000" w:themeColor="text1"/>
          <w:sz w:val="24"/>
          <w:szCs w:val="24"/>
        </w:rPr>
        <w:t>望远镜是帮助人眼对远处的物体进行观察的光学仪器</w:t>
      </w:r>
      <w:r w:rsidR="00615B3D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330D44">
        <w:rPr>
          <w:rFonts w:ascii="宋体" w:hAnsi="宋体" w:hint="eastAsia"/>
          <w:color w:val="000000" w:themeColor="text1"/>
          <w:sz w:val="24"/>
          <w:szCs w:val="24"/>
        </w:rPr>
        <w:t>种类繁多</w:t>
      </w:r>
      <w:r w:rsidR="00615B3D">
        <w:rPr>
          <w:rFonts w:ascii="宋体" w:hAnsi="宋体" w:hint="eastAsia"/>
          <w:color w:val="000000" w:themeColor="text1"/>
          <w:sz w:val="24"/>
          <w:szCs w:val="24"/>
        </w:rPr>
        <w:t>，主要分为开普勒望远镜和伽利略望远镜。望远镜的</w:t>
      </w:r>
      <w:r w:rsidRPr="00330D44">
        <w:rPr>
          <w:rFonts w:ascii="宋体" w:hAnsi="宋体" w:hint="eastAsia"/>
          <w:color w:val="000000" w:themeColor="text1"/>
          <w:sz w:val="24"/>
          <w:szCs w:val="24"/>
        </w:rPr>
        <w:t>光学系统</w:t>
      </w:r>
      <w:r w:rsidR="00E535AA">
        <w:rPr>
          <w:rFonts w:ascii="宋体" w:hAnsi="宋体" w:hint="eastAsia"/>
          <w:color w:val="000000" w:themeColor="text1"/>
          <w:sz w:val="24"/>
          <w:szCs w:val="24"/>
        </w:rPr>
        <w:t>也</w:t>
      </w:r>
      <w:r w:rsidR="00615B3D">
        <w:rPr>
          <w:rFonts w:ascii="宋体" w:hAnsi="宋体" w:hint="eastAsia"/>
          <w:color w:val="000000" w:themeColor="text1"/>
          <w:sz w:val="24"/>
          <w:szCs w:val="24"/>
        </w:rPr>
        <w:t>均</w:t>
      </w:r>
      <w:r w:rsidR="00615B3D" w:rsidRPr="004C21AD">
        <w:rPr>
          <w:rFonts w:ascii="宋体" w:hAnsi="宋体" w:hint="eastAsia"/>
          <w:b/>
          <w:bCs/>
          <w:color w:val="000000" w:themeColor="text1"/>
          <w:sz w:val="24"/>
          <w:szCs w:val="24"/>
        </w:rPr>
        <w:t>由</w:t>
      </w:r>
      <w:r w:rsidRPr="004C21AD">
        <w:rPr>
          <w:rFonts w:ascii="宋体" w:hAnsi="宋体" w:hint="eastAsia"/>
          <w:b/>
          <w:bCs/>
          <w:color w:val="000000" w:themeColor="text1"/>
          <w:sz w:val="24"/>
          <w:szCs w:val="24"/>
        </w:rPr>
        <w:t>物镜和目镜组成</w:t>
      </w:r>
      <w:r w:rsidRPr="00330D44">
        <w:rPr>
          <w:rFonts w:ascii="宋体" w:hAnsi="宋体" w:hint="eastAsia"/>
          <w:color w:val="000000" w:themeColor="text1"/>
          <w:sz w:val="24"/>
          <w:szCs w:val="24"/>
        </w:rPr>
        <w:t>，且都放在镜筒里。</w:t>
      </w:r>
      <w:r w:rsidR="009D1194">
        <w:rPr>
          <w:rFonts w:ascii="宋体" w:hAnsi="宋体" w:hint="eastAsia"/>
          <w:color w:val="000000" w:themeColor="text1"/>
          <w:sz w:val="24"/>
          <w:szCs w:val="24"/>
        </w:rPr>
        <w:t>无穷远物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</m:oMath>
      <w:r w:rsidR="009D1194">
        <w:rPr>
          <w:rFonts w:ascii="宋体" w:hAnsi="宋体" w:hint="eastAsia"/>
          <w:color w:val="000000" w:themeColor="text1"/>
          <w:sz w:val="24"/>
          <w:szCs w:val="24"/>
        </w:rPr>
        <w:t>上的顶点发出的光（平行光）经物镜成像为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p>
      </m:oMath>
      <w:r w:rsidR="009D1194">
        <w:rPr>
          <w:rFonts w:ascii="宋体" w:hAnsi="宋体" w:hint="eastAsia"/>
          <w:color w:val="000000" w:themeColor="text1"/>
          <w:sz w:val="24"/>
          <w:szCs w:val="24"/>
        </w:rPr>
        <w:t>，位于物镜的焦平面处，经过目镜的放大作用形成</w:t>
      </w:r>
      <w:r w:rsidR="009D1194" w:rsidRPr="004C21AD">
        <w:rPr>
          <w:rFonts w:ascii="宋体" w:hAnsi="宋体" w:hint="eastAsia"/>
          <w:b/>
          <w:bCs/>
          <w:color w:val="000000" w:themeColor="text1"/>
          <w:sz w:val="24"/>
          <w:szCs w:val="24"/>
        </w:rPr>
        <w:t>放大、倒立的虚像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''</m:t>
            </m:r>
          </m:sup>
        </m:sSup>
      </m:oMath>
      <w:r w:rsidR="009D1194">
        <w:rPr>
          <w:rFonts w:ascii="宋体" w:hAnsi="宋体" w:hint="eastAsia"/>
          <w:color w:val="000000" w:themeColor="text1"/>
          <w:sz w:val="24"/>
          <w:szCs w:val="24"/>
        </w:rPr>
        <w:t>。望远镜的放大率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</m:oMath>
      <w:r w:rsidR="009D1194">
        <w:rPr>
          <w:rFonts w:ascii="宋体" w:hAnsi="宋体" w:hint="eastAsia"/>
          <w:color w:val="000000" w:themeColor="text1"/>
          <w:sz w:val="24"/>
          <w:szCs w:val="24"/>
        </w:rPr>
        <w:t>定义为</w:t>
      </w:r>
      <w:r w:rsidR="009D1194" w:rsidRPr="004C21AD">
        <w:rPr>
          <w:rFonts w:ascii="宋体" w:hAnsi="宋体" w:hint="eastAsia"/>
          <w:b/>
          <w:bCs/>
          <w:color w:val="000000" w:themeColor="text1"/>
          <w:sz w:val="24"/>
          <w:szCs w:val="24"/>
        </w:rPr>
        <w:t>出射光对目镜所张的角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="009D1194" w:rsidRPr="004C21AD">
        <w:rPr>
          <w:rFonts w:ascii="宋体" w:hAnsi="宋体" w:hint="eastAsia"/>
          <w:b/>
          <w:bCs/>
          <w:color w:val="000000" w:themeColor="text1"/>
          <w:sz w:val="24"/>
          <w:szCs w:val="24"/>
        </w:rPr>
        <w:t>与入射光对物镜所张的角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9D1194" w:rsidRPr="004C21AD">
        <w:rPr>
          <w:rFonts w:ascii="宋体" w:hAnsi="宋体" w:hint="eastAsia"/>
          <w:b/>
          <w:bCs/>
          <w:color w:val="000000" w:themeColor="text1"/>
          <w:sz w:val="24"/>
          <w:szCs w:val="24"/>
        </w:rPr>
        <w:t>之比</w:t>
      </w:r>
      <w:r w:rsidR="009D1194">
        <w:rPr>
          <w:rFonts w:ascii="宋体" w:hAnsi="宋体" w:hint="eastAsia"/>
          <w:color w:val="000000" w:themeColor="text1"/>
          <w:sz w:val="24"/>
          <w:szCs w:val="24"/>
        </w:rPr>
        <w:t>，即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9D1194">
        <w:rPr>
          <w:rFonts w:ascii="宋体" w:hAnsi="宋体" w:hint="eastAsia"/>
          <w:color w:val="000000" w:themeColor="text1"/>
          <w:sz w:val="24"/>
          <w:szCs w:val="24"/>
        </w:rPr>
        <w:t>，又因为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θ≈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fⅇ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4C21AD">
        <w:rPr>
          <w:rFonts w:ascii="宋体" w:hAnsi="宋体" w:hint="eastAsia"/>
          <w:color w:val="000000" w:themeColor="text1"/>
          <w:sz w:val="24"/>
          <w:szCs w:val="24"/>
        </w:rPr>
        <w:t>，所以</w:t>
      </w:r>
    </w:p>
    <w:p w14:paraId="469BB17F" w14:textId="6D625C1D" w:rsidR="00330D44" w:rsidRDefault="004C21AD" w:rsidP="00330D44">
      <w:pPr>
        <w:pStyle w:val="a7"/>
        <w:adjustRightInd w:val="0"/>
        <w:snapToGrid w:val="0"/>
        <w:spacing w:beforeLines="50" w:before="156" w:afterLines="50" w:after="156" w:line="360" w:lineRule="auto"/>
        <w:ind w:left="720" w:firstLine="480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m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fⅇ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248D25D9" w14:textId="057A70A7" w:rsidR="00461E55" w:rsidRPr="00DC312B" w:rsidRDefault="00461E55" w:rsidP="00461E55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三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55F1C4F5" w14:textId="77777777" w:rsidR="00461E55" w:rsidRPr="003B1983" w:rsidRDefault="00461E55" w:rsidP="00461E5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993118">
        <w:rPr>
          <w:rFonts w:ascii="宋体" w:hAnsi="宋体" w:hint="eastAsia"/>
          <w:color w:val="000000" w:themeColor="text1"/>
          <w:sz w:val="24"/>
          <w:szCs w:val="24"/>
        </w:rPr>
        <w:t>不同焦距的透镜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993118">
        <w:rPr>
          <w:rFonts w:ascii="宋体" w:hAnsi="宋体" w:hint="eastAsia"/>
          <w:color w:val="000000" w:themeColor="text1"/>
          <w:sz w:val="24"/>
          <w:szCs w:val="24"/>
        </w:rPr>
        <w:t>1/10分划板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993118">
        <w:rPr>
          <w:rFonts w:ascii="宋体" w:hAnsi="宋体" w:hint="eastAsia"/>
          <w:color w:val="000000" w:themeColor="text1"/>
          <w:sz w:val="24"/>
          <w:szCs w:val="24"/>
        </w:rPr>
        <w:t>标准毫米尺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993118">
        <w:rPr>
          <w:rFonts w:ascii="宋体" w:hAnsi="宋体" w:hint="eastAsia"/>
          <w:color w:val="000000" w:themeColor="text1"/>
          <w:sz w:val="24"/>
          <w:szCs w:val="24"/>
        </w:rPr>
        <w:t>标尺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993118">
        <w:rPr>
          <w:rFonts w:ascii="宋体" w:hAnsi="宋体" w:hint="eastAsia"/>
          <w:color w:val="000000" w:themeColor="text1"/>
          <w:sz w:val="24"/>
          <w:szCs w:val="24"/>
        </w:rPr>
        <w:t>溴钨灯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993118">
        <w:rPr>
          <w:rFonts w:ascii="宋体" w:hAnsi="宋体" w:hint="eastAsia"/>
          <w:color w:val="000000" w:themeColor="text1"/>
          <w:sz w:val="24"/>
          <w:szCs w:val="24"/>
        </w:rPr>
        <w:t>汞灯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993118">
        <w:rPr>
          <w:rFonts w:ascii="宋体" w:hAnsi="宋体" w:hint="eastAsia"/>
          <w:color w:val="000000" w:themeColor="text1"/>
          <w:sz w:val="24"/>
          <w:szCs w:val="24"/>
        </w:rPr>
        <w:t>透射反射镜</w:t>
      </w: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6700244" w14:textId="77777777" w:rsidR="008B45D0" w:rsidRPr="00DC312B" w:rsidRDefault="008B45D0" w:rsidP="008B45D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</w:t>
      </w:r>
      <w:r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4213DDC9" w14:textId="60398570" w:rsidR="008B45D0" w:rsidRDefault="00330D44" w:rsidP="00330D44">
      <w:pPr>
        <w:pStyle w:val="a7"/>
        <w:numPr>
          <w:ilvl w:val="0"/>
          <w:numId w:val="3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330D44">
        <w:rPr>
          <w:rFonts w:ascii="宋体" w:hAnsi="宋体" w:hint="eastAsia"/>
          <w:color w:val="000000" w:themeColor="text1"/>
          <w:sz w:val="24"/>
          <w:szCs w:val="24"/>
        </w:rPr>
        <w:t>组装</w:t>
      </w:r>
      <w:r w:rsidR="00066F23">
        <w:rPr>
          <w:rFonts w:ascii="宋体" w:hAnsi="宋体" w:hint="eastAsia"/>
          <w:color w:val="000000" w:themeColor="text1"/>
          <w:sz w:val="24"/>
          <w:szCs w:val="24"/>
        </w:rPr>
        <w:t>显微镜和望远镜</w:t>
      </w:r>
    </w:p>
    <w:p w14:paraId="0047C313" w14:textId="72897649" w:rsidR="00330D44" w:rsidRDefault="00330D44" w:rsidP="00330D44">
      <w:pPr>
        <w:pStyle w:val="a7"/>
        <w:numPr>
          <w:ilvl w:val="0"/>
          <w:numId w:val="4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组装</w:t>
      </w:r>
      <w:r w:rsidR="00066F23">
        <w:rPr>
          <w:rFonts w:ascii="宋体" w:hAnsi="宋体" w:hint="eastAsia"/>
          <w:color w:val="000000" w:themeColor="text1"/>
          <w:sz w:val="24"/>
          <w:szCs w:val="24"/>
        </w:rPr>
        <w:t>显微镜</w:t>
      </w:r>
    </w:p>
    <w:p w14:paraId="6D978AB1" w14:textId="5EEE0D6E" w:rsidR="00330D44" w:rsidRDefault="00066F23" w:rsidP="00066F23">
      <w:pPr>
        <w:pStyle w:val="a7"/>
        <w:numPr>
          <w:ilvl w:val="0"/>
          <w:numId w:val="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 xml:space="preserve">选出焦距为 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50mm</m:t>
        </m:r>
      </m:oMath>
      <w:r w:rsidR="00EA3CC3">
        <w:rPr>
          <w:rFonts w:ascii="宋体" w:hAnsi="宋体" w:hint="eastAsia"/>
          <w:color w:val="000000" w:themeColor="text1"/>
          <w:sz w:val="24"/>
          <w:szCs w:val="24"/>
        </w:rPr>
        <w:t>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70mm</m:t>
        </m:r>
      </m:oMath>
      <w:r w:rsidRPr="00066F23">
        <w:rPr>
          <w:rFonts w:ascii="宋体" w:hAnsi="宋体" w:hint="eastAsia"/>
          <w:color w:val="000000" w:themeColor="text1"/>
          <w:sz w:val="24"/>
          <w:szCs w:val="24"/>
        </w:rPr>
        <w:t>的两个凸透镜作为物镜和目镜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41DBA94B" w14:textId="0EE0A5EC" w:rsidR="00066F23" w:rsidRDefault="00066F23" w:rsidP="00066F23">
      <w:pPr>
        <w:pStyle w:val="a7"/>
        <w:numPr>
          <w:ilvl w:val="0"/>
          <w:numId w:val="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装配显微镜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0E35B912" w14:textId="5C015FDA" w:rsidR="00330D44" w:rsidRDefault="00330D44" w:rsidP="00330D44">
      <w:pPr>
        <w:pStyle w:val="a7"/>
        <w:numPr>
          <w:ilvl w:val="0"/>
          <w:numId w:val="4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组装</w:t>
      </w:r>
      <w:r w:rsidR="00066F23">
        <w:rPr>
          <w:rFonts w:ascii="宋体" w:hAnsi="宋体" w:hint="eastAsia"/>
          <w:color w:val="000000" w:themeColor="text1"/>
          <w:sz w:val="24"/>
          <w:szCs w:val="24"/>
        </w:rPr>
        <w:t>望远镜</w:t>
      </w:r>
    </w:p>
    <w:p w14:paraId="276BBB8E" w14:textId="43E34CD7" w:rsidR="00066F23" w:rsidRDefault="00066F23" w:rsidP="00066F23">
      <w:pPr>
        <w:pStyle w:val="a7"/>
        <w:numPr>
          <w:ilvl w:val="0"/>
          <w:numId w:val="6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选焦距为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150mm</m:t>
        </m:r>
      </m:oMath>
      <w:r w:rsidRPr="00066F23">
        <w:rPr>
          <w:rFonts w:ascii="宋体" w:hAnsi="宋体" w:hint="eastAsia"/>
          <w:color w:val="000000" w:themeColor="text1"/>
          <w:sz w:val="24"/>
          <w:szCs w:val="24"/>
        </w:rPr>
        <w:t>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50mm</m:t>
        </m:r>
      </m:oMath>
      <w:r w:rsidRPr="00066F23">
        <w:rPr>
          <w:rFonts w:ascii="宋体" w:hAnsi="宋体" w:hint="eastAsia"/>
          <w:color w:val="000000" w:themeColor="text1"/>
          <w:sz w:val="24"/>
          <w:szCs w:val="24"/>
        </w:rPr>
        <w:t>的两个凸透镜为物镜和目镜，安装并调节共轴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30327108" w14:textId="50A4350B" w:rsidR="00066F23" w:rsidRPr="00330D44" w:rsidRDefault="00066F23" w:rsidP="00066F23">
      <w:pPr>
        <w:pStyle w:val="a7"/>
        <w:numPr>
          <w:ilvl w:val="0"/>
          <w:numId w:val="6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装配望远镜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0F3032BA" w14:textId="7BD8B02B" w:rsidR="008B45D0" w:rsidRPr="00066F23" w:rsidRDefault="00066F23" w:rsidP="00066F23">
      <w:pPr>
        <w:pStyle w:val="a7"/>
        <w:numPr>
          <w:ilvl w:val="0"/>
          <w:numId w:val="3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测量显微镜和望远镜的放大率</w:t>
      </w:r>
    </w:p>
    <w:p w14:paraId="74DFA9DE" w14:textId="5803F0C7" w:rsidR="00066F23" w:rsidRDefault="00066F23" w:rsidP="00066F23">
      <w:pPr>
        <w:pStyle w:val="a7"/>
        <w:numPr>
          <w:ilvl w:val="0"/>
          <w:numId w:val="7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测量显微镜的放大率</w:t>
      </w:r>
    </w:p>
    <w:p w14:paraId="433ABA61" w14:textId="03214EA0" w:rsidR="00066F23" w:rsidRPr="00EA3CC3" w:rsidRDefault="00066F23" w:rsidP="00EA3CC3">
      <w:pPr>
        <w:pStyle w:val="a7"/>
        <w:numPr>
          <w:ilvl w:val="0"/>
          <w:numId w:val="8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光学间隔取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170mm</m:t>
        </m:r>
      </m:oMath>
      <w:r w:rsidRPr="00066F23">
        <w:rPr>
          <w:rFonts w:ascii="宋体" w:hAnsi="宋体" w:hint="eastAsia"/>
          <w:color w:val="000000" w:themeColor="text1"/>
          <w:sz w:val="24"/>
          <w:szCs w:val="24"/>
        </w:rPr>
        <w:t>时，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调节物镜与目镜距离为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290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mm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打开溴钨灯，在目镜后观察，并调节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1/10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mm</m:t>
        </m:r>
      </m:oMath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分划板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使得目镜中能观察到清晰的分划板刻度且充满整个视场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；在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目镜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后放置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与显微镜光轴成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45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°</m:t>
        </m:r>
      </m:oMath>
      <w:r w:rsidRPr="00EA3CC3">
        <w:rPr>
          <w:rFonts w:ascii="宋体" w:hAnsi="宋体" w:hint="eastAsia"/>
          <w:color w:val="000000" w:themeColor="text1"/>
          <w:sz w:val="24"/>
          <w:szCs w:val="24"/>
        </w:rPr>
        <w:t>的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透射反射镜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7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：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3</m:t>
            </m:r>
          </m:e>
        </m:d>
      </m:oMath>
      <w:r w:rsidRPr="00EA3CC3">
        <w:rPr>
          <w:rFonts w:ascii="宋体" w:hAnsi="宋体" w:hint="eastAsia"/>
          <w:color w:val="000000" w:themeColor="text1"/>
          <w:sz w:val="24"/>
          <w:szCs w:val="24"/>
        </w:rPr>
        <w:t>，并在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距光轴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25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cm</m:t>
        </m:r>
      </m:oMath>
      <w:r w:rsidR="00EA3CC3"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处</w:t>
      </w:r>
      <w:r w:rsidR="00EA3CC3">
        <w:rPr>
          <w:rFonts w:ascii="宋体" w:hAnsi="宋体" w:hint="eastAsia"/>
          <w:color w:val="000000" w:themeColor="text1"/>
          <w:sz w:val="24"/>
          <w:szCs w:val="24"/>
        </w:rPr>
        <w:t>（明视距离）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放置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标准毫米尺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，打开汞灯；</w:t>
      </w:r>
    </w:p>
    <w:p w14:paraId="7248FAA5" w14:textId="695DAF9E" w:rsidR="00066F23" w:rsidRDefault="00066F23" w:rsidP="00066F23">
      <w:pPr>
        <w:pStyle w:val="a7"/>
        <w:numPr>
          <w:ilvl w:val="0"/>
          <w:numId w:val="8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读出分划板上的某一长度对应标准毫米尺的长度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4A273104" w14:textId="68CE05C7" w:rsidR="00066F23" w:rsidRDefault="00F829F1" w:rsidP="00066F23">
      <w:pPr>
        <w:pStyle w:val="a7"/>
        <w:numPr>
          <w:ilvl w:val="0"/>
          <w:numId w:val="8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F829F1">
        <w:rPr>
          <w:rFonts w:ascii="宋体" w:hAnsi="宋体" w:hint="eastAsia"/>
          <w:color w:val="000000" w:themeColor="text1"/>
          <w:sz w:val="24"/>
          <w:szCs w:val="24"/>
        </w:rPr>
        <w:t>改变光学间隔</w:t>
      </w:r>
      <w:r w:rsidR="00EA3CC3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F829F1">
        <w:rPr>
          <w:rFonts w:ascii="宋体" w:hAnsi="宋体" w:hint="eastAsia"/>
          <w:color w:val="000000" w:themeColor="text1"/>
          <w:sz w:val="24"/>
          <w:szCs w:val="24"/>
        </w:rPr>
        <w:t>重复上述步骤并记录数据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5DBD95F6" w14:textId="0DDF405B" w:rsidR="00066F23" w:rsidRDefault="00066F23" w:rsidP="00066F23">
      <w:pPr>
        <w:pStyle w:val="a7"/>
        <w:numPr>
          <w:ilvl w:val="0"/>
          <w:numId w:val="7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066F23">
        <w:rPr>
          <w:rFonts w:ascii="宋体" w:hAnsi="宋体" w:hint="eastAsia"/>
          <w:color w:val="000000" w:themeColor="text1"/>
          <w:sz w:val="24"/>
          <w:szCs w:val="24"/>
        </w:rPr>
        <w:t>测量望远镜的放大率</w:t>
      </w:r>
    </w:p>
    <w:p w14:paraId="48B4ACF0" w14:textId="2DFB6945" w:rsidR="00F829F1" w:rsidRDefault="00F829F1" w:rsidP="00F829F1">
      <w:pPr>
        <w:pStyle w:val="a7"/>
        <w:numPr>
          <w:ilvl w:val="0"/>
          <w:numId w:val="9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F829F1">
        <w:rPr>
          <w:rFonts w:ascii="宋体" w:hAnsi="宋体" w:hint="eastAsia"/>
          <w:color w:val="000000" w:themeColor="text1"/>
          <w:sz w:val="24"/>
          <w:szCs w:val="24"/>
        </w:rPr>
        <w:t>使光学间隔为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0</m:t>
        </m:r>
      </m:oMath>
      <w:r w:rsidRPr="00F829F1">
        <w:rPr>
          <w:rFonts w:ascii="宋体" w:hAnsi="宋体" w:hint="eastAsia"/>
          <w:color w:val="000000" w:themeColor="text1"/>
          <w:sz w:val="24"/>
          <w:szCs w:val="24"/>
        </w:rPr>
        <w:t>，镜筒长度为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200mm</m:t>
        </m:r>
      </m:oMath>
      <w:r w:rsidRPr="00F829F1">
        <w:rPr>
          <w:rFonts w:ascii="宋体" w:hAnsi="宋体" w:hint="eastAsia"/>
          <w:color w:val="000000" w:themeColor="text1"/>
          <w:sz w:val="24"/>
          <w:szCs w:val="24"/>
        </w:rPr>
        <w:t>，选取标尺为被测物，并将它安放在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距物镜大于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1.5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</m:oMath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处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1C0342FE" w14:textId="2EB27EEE" w:rsidR="00F829F1" w:rsidRPr="00EA3CC3" w:rsidRDefault="00F829F1" w:rsidP="00EA3CC3">
      <w:pPr>
        <w:pStyle w:val="a7"/>
        <w:numPr>
          <w:ilvl w:val="0"/>
          <w:numId w:val="9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F829F1">
        <w:rPr>
          <w:rFonts w:ascii="宋体" w:hAnsi="宋体" w:hint="eastAsia"/>
          <w:color w:val="000000" w:themeColor="text1"/>
          <w:sz w:val="24"/>
          <w:szCs w:val="24"/>
        </w:rPr>
        <w:t>一只眼睛直接观察标尺，同时用另一只眼通过望远镜观看标尺的像，调节标尺位置，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使标尺和标尺像重合</w:t>
      </w:r>
      <w:r w:rsidRPr="00F829F1">
        <w:rPr>
          <w:rFonts w:ascii="宋体" w:hAnsi="宋体" w:hint="eastAsia"/>
          <w:color w:val="000000" w:themeColor="text1"/>
          <w:sz w:val="24"/>
          <w:szCs w:val="24"/>
        </w:rPr>
        <w:t>，读出</w:t>
      </w:r>
      <w:r w:rsidRPr="00EA3CC3">
        <w:rPr>
          <w:rFonts w:ascii="宋体" w:hAnsi="宋体" w:hint="eastAsia"/>
          <w:b/>
          <w:bCs/>
          <w:color w:val="000000" w:themeColor="text1"/>
          <w:sz w:val="24"/>
          <w:szCs w:val="24"/>
        </w:rPr>
        <w:t>标尺和标尺像重合区段上的刻度</w:t>
      </w:r>
      <w:r w:rsidRPr="00F829F1">
        <w:rPr>
          <w:rFonts w:ascii="宋体" w:hAnsi="宋体" w:hint="eastAsia"/>
          <w:color w:val="000000" w:themeColor="text1"/>
          <w:sz w:val="24"/>
          <w:szCs w:val="24"/>
        </w:rPr>
        <w:t>，记录下来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="00EA3CC3">
        <w:rPr>
          <w:rFonts w:ascii="宋体" w:hAnsi="宋体" w:hint="eastAsia"/>
          <w:color w:val="000000" w:themeColor="text1"/>
          <w:sz w:val="24"/>
          <w:szCs w:val="24"/>
        </w:rPr>
        <w:t>3</w:t>
      </w:r>
      <w:r w:rsidR="00EA3CC3">
        <w:rPr>
          <w:rFonts w:ascii="宋体" w:hAnsi="宋体"/>
          <w:color w:val="000000" w:themeColor="text1"/>
          <w:sz w:val="24"/>
          <w:szCs w:val="24"/>
        </w:rPr>
        <w:t xml:space="preserve">) 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改变标尺上夹子</w:t>
      </w:r>
      <w:r w:rsidR="008B00B1">
        <w:rPr>
          <w:rFonts w:ascii="宋体" w:hAnsi="宋体" w:hint="eastAsia"/>
          <w:color w:val="000000" w:themeColor="text1"/>
          <w:sz w:val="24"/>
          <w:szCs w:val="24"/>
        </w:rPr>
        <w:t>的</w:t>
      </w:r>
      <w:r w:rsidRPr="00EA3CC3">
        <w:rPr>
          <w:rFonts w:ascii="宋体" w:hAnsi="宋体" w:hint="eastAsia"/>
          <w:color w:val="000000" w:themeColor="text1"/>
          <w:sz w:val="24"/>
          <w:szCs w:val="24"/>
        </w:rPr>
        <w:t>位置，重复上述步骤并记录数据。</w:t>
      </w:r>
    </w:p>
    <w:p w14:paraId="53AF1BF0" w14:textId="77777777" w:rsidR="008B45D0" w:rsidRPr="00DC312B" w:rsidRDefault="008B45D0" w:rsidP="008B45D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五、数据处理</w:t>
      </w:r>
    </w:p>
    <w:p w14:paraId="7FCFA6C4" w14:textId="210C25D6" w:rsidR="008B45D0" w:rsidRPr="00615DCC" w:rsidRDefault="008B45D0" w:rsidP="008B45D0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  <w:szCs w:val="24"/>
        </w:rPr>
        <w:t xml:space="preserve"> </w:t>
      </w:r>
      <w:r w:rsidR="00EA3CC3">
        <w:rPr>
          <w:rFonts w:ascii="宋体" w:hAnsi="宋体" w:hint="eastAsia"/>
          <w:bCs/>
          <w:color w:val="000000" w:themeColor="text1"/>
          <w:sz w:val="24"/>
          <w:szCs w:val="24"/>
        </w:rPr>
        <w:t>经组装和测量，</w:t>
      </w:r>
      <w:r w:rsidR="008B00B1">
        <w:rPr>
          <w:rFonts w:ascii="宋体" w:hAnsi="宋体" w:hint="eastAsia"/>
          <w:bCs/>
          <w:color w:val="000000" w:themeColor="text1"/>
          <w:sz w:val="24"/>
          <w:szCs w:val="24"/>
        </w:rPr>
        <w:t>得到</w:t>
      </w:r>
      <w:r w:rsidR="00EA3CC3">
        <w:rPr>
          <w:rFonts w:ascii="宋体" w:hAnsi="宋体" w:hint="eastAsia"/>
          <w:bCs/>
          <w:color w:val="000000" w:themeColor="text1"/>
          <w:sz w:val="24"/>
          <w:szCs w:val="24"/>
        </w:rPr>
        <w:t>显微镜和望远镜</w:t>
      </w:r>
      <w:r w:rsidR="008B00B1">
        <w:rPr>
          <w:rFonts w:ascii="宋体" w:hAnsi="宋体" w:hint="eastAsia"/>
          <w:bCs/>
          <w:color w:val="000000" w:themeColor="text1"/>
          <w:sz w:val="24"/>
          <w:szCs w:val="24"/>
        </w:rPr>
        <w:t>对物体的观测数据如下：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CA3FF1" w14:paraId="2D00BCB7" w14:textId="77777777" w:rsidTr="008E697C">
        <w:tc>
          <w:tcPr>
            <w:tcW w:w="1510" w:type="dxa"/>
            <w:vMerge w:val="restart"/>
          </w:tcPr>
          <w:p w14:paraId="7CD17E9F" w14:textId="4C4B548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  <w:vMerge w:val="restart"/>
          </w:tcPr>
          <w:p w14:paraId="0BF39DF0" w14:textId="6D986C39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物镜选取</w:t>
            </w:r>
          </w:p>
        </w:tc>
        <w:tc>
          <w:tcPr>
            <w:tcW w:w="1510" w:type="dxa"/>
            <w:vMerge w:val="restart"/>
          </w:tcPr>
          <w:p w14:paraId="1BFEC38D" w14:textId="4F4C2E45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目镜选取</w:t>
            </w:r>
          </w:p>
        </w:tc>
        <w:tc>
          <w:tcPr>
            <w:tcW w:w="4530" w:type="dxa"/>
            <w:gridSpan w:val="3"/>
          </w:tcPr>
          <w:p w14:paraId="26D3F8E9" w14:textId="32AFCF92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刻度位置</w:t>
            </w:r>
            <m:oMath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Cs w:val="21"/>
                </w:rPr>
                <m:t>mm)</m:t>
              </m:r>
            </m:oMath>
          </w:p>
        </w:tc>
      </w:tr>
      <w:tr w:rsidR="00CA3FF1" w14:paraId="3087D592" w14:textId="77777777" w:rsidTr="00CA3FF1">
        <w:tc>
          <w:tcPr>
            <w:tcW w:w="1510" w:type="dxa"/>
            <w:vMerge/>
          </w:tcPr>
          <w:p w14:paraId="132CB41B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  <w:vMerge/>
          </w:tcPr>
          <w:p w14:paraId="350628E8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  <w:vMerge/>
          </w:tcPr>
          <w:p w14:paraId="485C0F7E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0ECB2BFE" w14:textId="749FF232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物镜</w:t>
            </w:r>
          </w:p>
        </w:tc>
        <w:tc>
          <w:tcPr>
            <w:tcW w:w="1510" w:type="dxa"/>
          </w:tcPr>
          <w:p w14:paraId="2363733C" w14:textId="47E58541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物体</w:t>
            </w:r>
          </w:p>
        </w:tc>
        <w:tc>
          <w:tcPr>
            <w:tcW w:w="1510" w:type="dxa"/>
          </w:tcPr>
          <w:p w14:paraId="2FC8E4C2" w14:textId="77777777" w:rsidR="00CA3FF1" w:rsidRDefault="00CA3FF1" w:rsidP="00CA3FF1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分划板</w:t>
            </w:r>
          </w:p>
          <w:p w14:paraId="394894F9" w14:textId="7734630D" w:rsidR="00CA3FF1" w:rsidRPr="00CA3FF1" w:rsidRDefault="00CA3FF1" w:rsidP="00CA3FF1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（像屏）</w:t>
            </w:r>
          </w:p>
        </w:tc>
      </w:tr>
      <w:tr w:rsidR="00CA3FF1" w14:paraId="055C8A14" w14:textId="77777777" w:rsidTr="00CA3FF1">
        <w:tc>
          <w:tcPr>
            <w:tcW w:w="1510" w:type="dxa"/>
          </w:tcPr>
          <w:p w14:paraId="1054898E" w14:textId="6D818EF3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显微镜</w:t>
            </w:r>
          </w:p>
        </w:tc>
        <w:tc>
          <w:tcPr>
            <w:tcW w:w="1510" w:type="dxa"/>
          </w:tcPr>
          <w:p w14:paraId="162DD498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7741940C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29D97F7B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17FC538C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461DEEBC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CA3FF1" w14:paraId="37FC5F53" w14:textId="77777777" w:rsidTr="00CA3FF1">
        <w:tc>
          <w:tcPr>
            <w:tcW w:w="1510" w:type="dxa"/>
          </w:tcPr>
          <w:p w14:paraId="4A50FF7A" w14:textId="1E55E582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CA3FF1">
              <w:rPr>
                <w:rFonts w:ascii="宋体" w:hAnsi="宋体" w:hint="eastAsia"/>
                <w:bCs/>
                <w:color w:val="000000" w:themeColor="text1"/>
                <w:szCs w:val="21"/>
              </w:rPr>
              <w:t>望远镜</w:t>
            </w:r>
          </w:p>
        </w:tc>
        <w:tc>
          <w:tcPr>
            <w:tcW w:w="1510" w:type="dxa"/>
          </w:tcPr>
          <w:p w14:paraId="2065BA5F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79AB9A30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47470ECF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0C100048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510" w:type="dxa"/>
          </w:tcPr>
          <w:p w14:paraId="5CE77EE8" w14:textId="77777777" w:rsidR="00CA3FF1" w:rsidRPr="00CA3FF1" w:rsidRDefault="00CA3FF1" w:rsidP="008B45D0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</w:tbl>
    <w:p w14:paraId="5C3DB293" w14:textId="1432D12B" w:rsidR="008B45D0" w:rsidRPr="00A7286C" w:rsidRDefault="00CA3FF1" w:rsidP="008B45D0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表1</w:t>
      </w:r>
      <w:r>
        <w:rPr>
          <w:rFonts w:ascii="宋体" w:hAnsi="宋体"/>
          <w:bCs/>
          <w:color w:val="000000" w:themeColor="text1"/>
          <w:sz w:val="24"/>
          <w:szCs w:val="24"/>
        </w:rPr>
        <w:t xml:space="preserve"> 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自组显微镜与自组望远镜的放大率测量</w:t>
      </w:r>
    </w:p>
    <w:p w14:paraId="45F89788" w14:textId="4E5D9117" w:rsidR="008B45D0" w:rsidRDefault="00E535AA" w:rsidP="00CA3FF1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分别根据公式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sub>
            </m:sSub>
          </m:den>
        </m:f>
      </m:oMath>
      <w:r>
        <w:rPr>
          <w:rFonts w:ascii="宋体" w:hAnsi="宋体" w:hint="eastAsia"/>
          <w:color w:val="000000" w:themeColor="text1"/>
          <w:sz w:val="24"/>
          <w:szCs w:val="24"/>
        </w:rPr>
        <w:t>以及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e</m:t>
                </m:r>
              </m:sub>
            </m:sSub>
          </m:den>
        </m:f>
      </m:oMath>
      <w:r>
        <w:rPr>
          <w:rFonts w:ascii="宋体" w:hAnsi="宋体" w:hint="eastAsia"/>
          <w:color w:val="000000" w:themeColor="text1"/>
          <w:sz w:val="24"/>
          <w:szCs w:val="24"/>
        </w:rPr>
        <w:t>，计算得自组显微镜和自组望远镜对应的放大率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   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   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694034F" w14:textId="77777777" w:rsidR="00E535AA" w:rsidRPr="00E535AA" w:rsidRDefault="00E535AA" w:rsidP="00CA3FF1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宋体" w:hAnsi="宋体"/>
          <w:bCs/>
          <w:color w:val="000000" w:themeColor="text1"/>
          <w:sz w:val="24"/>
          <w:szCs w:val="24"/>
        </w:rPr>
      </w:pPr>
    </w:p>
    <w:p w14:paraId="03247CA0" w14:textId="77777777" w:rsidR="008B45D0" w:rsidRPr="00DC312B" w:rsidRDefault="008B45D0" w:rsidP="008B45D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六、结论及分析</w:t>
      </w:r>
    </w:p>
    <w:p w14:paraId="29CDC524" w14:textId="551B349E" w:rsidR="008B45D0" w:rsidRDefault="00C57153" w:rsidP="008B45D0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实验测得了自组显微镜</w:t>
      </w:r>
      <w:r w:rsidR="008B00B1">
        <w:rPr>
          <w:rFonts w:ascii="宋体" w:hAnsi="宋体" w:hint="eastAsia"/>
          <w:color w:val="000000" w:themeColor="text1"/>
          <w:sz w:val="24"/>
          <w:szCs w:val="24"/>
        </w:rPr>
        <w:t>的放大率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   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和自组望远镜的放大</w:t>
      </w:r>
      <w:r w:rsidR="008B00B1">
        <w:rPr>
          <w:rFonts w:ascii="宋体" w:hAnsi="宋体" w:hint="eastAsia"/>
          <w:color w:val="000000" w:themeColor="text1"/>
          <w:sz w:val="24"/>
          <w:szCs w:val="24"/>
        </w:rPr>
        <w:t>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   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5610C6B4" w14:textId="77777777" w:rsidR="008B45D0" w:rsidRPr="00214C0C" w:rsidRDefault="008B45D0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5CA3C2F4" w14:textId="77777777" w:rsidR="008B45D0" w:rsidRPr="00DC312B" w:rsidRDefault="008B45D0" w:rsidP="008B45D0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</w:t>
      </w:r>
      <w:r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326856AF" w14:textId="77777777" w:rsidR="008B45D0" w:rsidRPr="00CA1566" w:rsidRDefault="008B45D0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67D24E6A" w14:textId="77777777" w:rsidR="008B45D0" w:rsidRPr="00CA1566" w:rsidRDefault="008B45D0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0A17265B" w14:textId="10BC4AC1" w:rsidR="008B45D0" w:rsidRDefault="008B45D0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228C7CDF" w14:textId="029F37AE" w:rsidR="008B00B1" w:rsidRDefault="008B00B1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127B852" w14:textId="77777777" w:rsidR="008B00B1" w:rsidRPr="00CA1566" w:rsidRDefault="008B00B1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41CDBD9C" w14:textId="77777777" w:rsidR="00461E55" w:rsidRDefault="00461E55" w:rsidP="00461E55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312739">
        <w:rPr>
          <w:rFonts w:ascii="宋体" w:hAnsi="宋体" w:hint="eastAsia"/>
          <w:color w:val="000000" w:themeColor="text1"/>
          <w:sz w:val="24"/>
          <w:szCs w:val="24"/>
        </w:rPr>
        <w:t>显微镜主要用于观察近处的微小物体，望远镜主要用于观察远处的目标，</w:t>
      </w:r>
      <w:r>
        <w:rPr>
          <w:rFonts w:ascii="宋体" w:hAnsi="宋体" w:hint="eastAsia"/>
          <w:color w:val="000000" w:themeColor="text1"/>
          <w:sz w:val="24"/>
          <w:szCs w:val="24"/>
        </w:rPr>
        <w:t>二者均能</w:t>
      </w:r>
      <w:r w:rsidRPr="00312739">
        <w:rPr>
          <w:rFonts w:ascii="宋体" w:hAnsi="宋体" w:hint="eastAsia"/>
          <w:color w:val="000000" w:themeColor="text1"/>
          <w:sz w:val="24"/>
          <w:szCs w:val="24"/>
        </w:rPr>
        <w:t>增大被观察物对人眼的张角，起视角放大的作用。</w:t>
      </w: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二</w:t>
      </w:r>
      <w:r w:rsidRPr="00615B3D">
        <w:rPr>
          <w:rFonts w:ascii="宋体" w:hAnsi="宋体" w:hint="eastAsia"/>
          <w:b/>
          <w:bCs/>
          <w:color w:val="000000" w:themeColor="text1"/>
          <w:sz w:val="24"/>
          <w:szCs w:val="24"/>
        </w:rPr>
        <w:t>者的光学系统比较近似，均由物镜和目镜组成，物体首先通过物镜成一中间像，再通过目镜来观察</w:t>
      </w:r>
      <w:r w:rsidRPr="00312739">
        <w:rPr>
          <w:rFonts w:ascii="宋体" w:hAnsi="宋体" w:hint="eastAsia"/>
          <w:color w:val="000000" w:themeColor="text1"/>
          <w:sz w:val="24"/>
          <w:szCs w:val="24"/>
        </w:rPr>
        <w:t>。</w:t>
      </w:r>
      <w:r>
        <w:rPr>
          <w:rFonts w:ascii="宋体" w:hAnsi="宋体" w:hint="eastAsia"/>
          <w:color w:val="000000" w:themeColor="text1"/>
          <w:sz w:val="24"/>
          <w:szCs w:val="24"/>
        </w:rPr>
        <w:t>二</w:t>
      </w:r>
      <w:r w:rsidRPr="00312739">
        <w:rPr>
          <w:rFonts w:ascii="宋体" w:hAnsi="宋体" w:hint="eastAsia"/>
          <w:color w:val="000000" w:themeColor="text1"/>
          <w:sz w:val="24"/>
          <w:szCs w:val="24"/>
        </w:rPr>
        <w:t>者对物体的放大能</w:t>
      </w:r>
      <w:r w:rsidRPr="00312739">
        <w:rPr>
          <w:rFonts w:ascii="宋体" w:hAnsi="宋体" w:hint="eastAsia"/>
          <w:color w:val="000000" w:themeColor="text1"/>
          <w:sz w:val="24"/>
          <w:szCs w:val="24"/>
        </w:rPr>
        <w:lastRenderedPageBreak/>
        <w:t>力都是通过</w:t>
      </w:r>
      <w:r w:rsidRPr="00615B3D">
        <w:rPr>
          <w:rFonts w:ascii="宋体" w:hAnsi="宋体" w:hint="eastAsia"/>
          <w:b/>
          <w:bCs/>
          <w:color w:val="000000" w:themeColor="text1"/>
          <w:sz w:val="24"/>
          <w:szCs w:val="24"/>
        </w:rPr>
        <w:t>放大率</w:t>
      </w:r>
      <w:r w:rsidRPr="00312739">
        <w:rPr>
          <w:rFonts w:ascii="宋体" w:hAnsi="宋体" w:hint="eastAsia"/>
          <w:color w:val="000000" w:themeColor="text1"/>
          <w:sz w:val="24"/>
          <w:szCs w:val="24"/>
        </w:rPr>
        <w:t>来表示。</w:t>
      </w:r>
    </w:p>
    <w:p w14:paraId="35272F7A" w14:textId="77777777" w:rsidR="008B45D0" w:rsidRPr="00461E55" w:rsidRDefault="008B45D0" w:rsidP="008B45D0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B551A8F" w14:textId="77777777" w:rsidR="008B45D0" w:rsidRPr="00A151CD" w:rsidRDefault="008B45D0" w:rsidP="008B45D0">
      <w:pPr>
        <w:spacing w:line="360" w:lineRule="auto"/>
        <w:rPr>
          <w:color w:val="000000" w:themeColor="text1"/>
        </w:rPr>
      </w:pPr>
    </w:p>
    <w:p w14:paraId="497E810A" w14:textId="77777777" w:rsidR="00E557E1" w:rsidRPr="008B45D0" w:rsidRDefault="00000000"/>
    <w:sectPr w:rsidR="00E557E1" w:rsidRPr="008B45D0" w:rsidSect="00147E27">
      <w:head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F82E" w14:textId="77777777" w:rsidR="002B479B" w:rsidRDefault="002B479B" w:rsidP="008B45D0">
      <w:r>
        <w:separator/>
      </w:r>
    </w:p>
  </w:endnote>
  <w:endnote w:type="continuationSeparator" w:id="0">
    <w:p w14:paraId="1252A48A" w14:textId="77777777" w:rsidR="002B479B" w:rsidRDefault="002B479B" w:rsidP="008B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C745" w14:textId="77777777" w:rsidR="002B479B" w:rsidRDefault="002B479B" w:rsidP="008B45D0">
      <w:r>
        <w:separator/>
      </w:r>
    </w:p>
  </w:footnote>
  <w:footnote w:type="continuationSeparator" w:id="0">
    <w:p w14:paraId="7BDBCFDF" w14:textId="77777777" w:rsidR="002B479B" w:rsidRDefault="002B479B" w:rsidP="008B4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57A" w14:textId="77777777" w:rsidR="00147E27" w:rsidRPr="00147E27" w:rsidRDefault="004E5319">
    <w:pPr>
      <w:pStyle w:val="a3"/>
    </w:pPr>
    <w:r>
      <w:t>华南理工大学大学城校区物理实验报告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C16"/>
    <w:multiLevelType w:val="hybridMultilevel"/>
    <w:tmpl w:val="872C2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152B6"/>
    <w:multiLevelType w:val="hybridMultilevel"/>
    <w:tmpl w:val="E410BD44"/>
    <w:lvl w:ilvl="0" w:tplc="46E400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6CDE"/>
    <w:multiLevelType w:val="hybridMultilevel"/>
    <w:tmpl w:val="A4F61AF2"/>
    <w:lvl w:ilvl="0" w:tplc="46E400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72147"/>
    <w:multiLevelType w:val="hybridMultilevel"/>
    <w:tmpl w:val="2FE844B0"/>
    <w:lvl w:ilvl="0" w:tplc="807C98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BFD46A4"/>
    <w:multiLevelType w:val="hybridMultilevel"/>
    <w:tmpl w:val="BA223806"/>
    <w:lvl w:ilvl="0" w:tplc="38CEB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338229F"/>
    <w:multiLevelType w:val="hybridMultilevel"/>
    <w:tmpl w:val="FABCC6B0"/>
    <w:lvl w:ilvl="0" w:tplc="4BD0C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8C2223C"/>
    <w:multiLevelType w:val="hybridMultilevel"/>
    <w:tmpl w:val="BBDA0E02"/>
    <w:lvl w:ilvl="0" w:tplc="DC58D5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3EC41D32"/>
    <w:multiLevelType w:val="hybridMultilevel"/>
    <w:tmpl w:val="380CAA8E"/>
    <w:lvl w:ilvl="0" w:tplc="50D0AB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74A5222E"/>
    <w:multiLevelType w:val="hybridMultilevel"/>
    <w:tmpl w:val="67DE1EA0"/>
    <w:lvl w:ilvl="0" w:tplc="520E65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 w16cid:durableId="86193700">
    <w:abstractNumId w:val="0"/>
  </w:num>
  <w:num w:numId="2" w16cid:durableId="810289118">
    <w:abstractNumId w:val="2"/>
  </w:num>
  <w:num w:numId="3" w16cid:durableId="2056931578">
    <w:abstractNumId w:val="1"/>
  </w:num>
  <w:num w:numId="4" w16cid:durableId="1042054174">
    <w:abstractNumId w:val="4"/>
  </w:num>
  <w:num w:numId="5" w16cid:durableId="1274824366">
    <w:abstractNumId w:val="7"/>
  </w:num>
  <w:num w:numId="6" w16cid:durableId="1442338559">
    <w:abstractNumId w:val="6"/>
  </w:num>
  <w:num w:numId="7" w16cid:durableId="1756630268">
    <w:abstractNumId w:val="5"/>
  </w:num>
  <w:num w:numId="8" w16cid:durableId="2106993123">
    <w:abstractNumId w:val="3"/>
  </w:num>
  <w:num w:numId="9" w16cid:durableId="890264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EC"/>
    <w:rsid w:val="000145F0"/>
    <w:rsid w:val="00066F23"/>
    <w:rsid w:val="000B7F02"/>
    <w:rsid w:val="002967EC"/>
    <w:rsid w:val="002B479B"/>
    <w:rsid w:val="00312739"/>
    <w:rsid w:val="00330D44"/>
    <w:rsid w:val="00461E55"/>
    <w:rsid w:val="004C21AD"/>
    <w:rsid w:val="004C7F92"/>
    <w:rsid w:val="004E5319"/>
    <w:rsid w:val="004F3E9D"/>
    <w:rsid w:val="005F7DAF"/>
    <w:rsid w:val="00615B3D"/>
    <w:rsid w:val="007727CA"/>
    <w:rsid w:val="008B00B1"/>
    <w:rsid w:val="008B45D0"/>
    <w:rsid w:val="00993118"/>
    <w:rsid w:val="009A5C8A"/>
    <w:rsid w:val="009D1194"/>
    <w:rsid w:val="00A5511B"/>
    <w:rsid w:val="00A626A9"/>
    <w:rsid w:val="00AD0154"/>
    <w:rsid w:val="00AF1C85"/>
    <w:rsid w:val="00C57153"/>
    <w:rsid w:val="00CA3FF1"/>
    <w:rsid w:val="00E35290"/>
    <w:rsid w:val="00E535AA"/>
    <w:rsid w:val="00EA3CC3"/>
    <w:rsid w:val="00F52EE5"/>
    <w:rsid w:val="00F8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32383"/>
  <w15:chartTrackingRefBased/>
  <w15:docId w15:val="{1DAF5FBC-C559-4580-B2FD-579B7BD0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5D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5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5D0"/>
    <w:rPr>
      <w:sz w:val="18"/>
      <w:szCs w:val="18"/>
    </w:rPr>
  </w:style>
  <w:style w:type="character" w:customStyle="1" w:styleId="1">
    <w:name w:val="页眉 字符1"/>
    <w:basedOn w:val="a0"/>
    <w:uiPriority w:val="99"/>
    <w:rsid w:val="008B45D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12739"/>
    <w:pPr>
      <w:ind w:firstLineChars="200" w:firstLine="420"/>
    </w:pPr>
  </w:style>
  <w:style w:type="table" w:styleId="a8">
    <w:name w:val="Table Grid"/>
    <w:basedOn w:val="a1"/>
    <w:uiPriority w:val="39"/>
    <w:rsid w:val="00CA3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52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3C8E-EDD5-4D7A-B7E2-7A315D4C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10</cp:revision>
  <dcterms:created xsi:type="dcterms:W3CDTF">2021-12-22T02:13:00Z</dcterms:created>
  <dcterms:modified xsi:type="dcterms:W3CDTF">2022-09-15T14:35:00Z</dcterms:modified>
</cp:coreProperties>
</file>