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E545" w14:textId="321D9F0D" w:rsidR="00456D3D" w:rsidRPr="00F64927" w:rsidRDefault="00F64927" w:rsidP="00F64927">
      <w:r w:rsidRPr="00F64927">
        <w:rPr>
          <w:b/>
          <w:bCs/>
        </w:rPr>
        <w:t>03/05/2026</w:t>
      </w:r>
      <w:r>
        <w:rPr>
          <w:b/>
          <w:bCs/>
        </w:rPr>
        <w:br/>
      </w:r>
      <w:r w:rsidRPr="00F64927">
        <w:rPr>
          <w:b/>
          <w:bCs/>
        </w:rPr>
        <w:br/>
        <w:t>Título: chore: normaliza textos de secciones en perfil</w:t>
      </w:r>
      <w:r w:rsidRPr="00F64927">
        <w:rPr>
          <w:b/>
          <w:bCs/>
        </w:rPr>
        <w:br/>
        <w:t>Descripción: Ajuste de títulos y etiquetas para mantener estilo uniforme con el resto del sitio.</w:t>
      </w:r>
    </w:p>
    <w:sectPr w:rsidR="00456D3D" w:rsidRPr="00F649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0E34D1"/>
    <w:rsid w:val="001C21C6"/>
    <w:rsid w:val="002228D1"/>
    <w:rsid w:val="00264713"/>
    <w:rsid w:val="002838C0"/>
    <w:rsid w:val="003A199B"/>
    <w:rsid w:val="003A46C3"/>
    <w:rsid w:val="004437B9"/>
    <w:rsid w:val="00456D3D"/>
    <w:rsid w:val="004B2DDC"/>
    <w:rsid w:val="005B4C9B"/>
    <w:rsid w:val="0069569A"/>
    <w:rsid w:val="00707FC2"/>
    <w:rsid w:val="007408ED"/>
    <w:rsid w:val="0076748C"/>
    <w:rsid w:val="007C527A"/>
    <w:rsid w:val="00AB4A26"/>
    <w:rsid w:val="00C3101B"/>
    <w:rsid w:val="00D66ED2"/>
    <w:rsid w:val="00DC3083"/>
    <w:rsid w:val="00E30671"/>
    <w:rsid w:val="00EF5F5A"/>
    <w:rsid w:val="00F03F87"/>
    <w:rsid w:val="00F6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F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2026-05-04T08:37:00Z</dcterms:created>
  <dcterms:modified xsi:type="dcterms:W3CDTF">2026-05-04T08:37:00Z</dcterms:modified>
</cp:coreProperties>
</file>