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D9787" w14:textId="1711AB45" w:rsidR="00252802" w:rsidRPr="00DD2326" w:rsidRDefault="00C04B47" w:rsidP="00252802">
      <w:pPr>
        <w:rPr>
          <w:color w:val="ED7D31" w:themeColor="accent2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B36BC" wp14:editId="449E677B">
                <wp:simplePos x="0" y="0"/>
                <wp:positionH relativeFrom="column">
                  <wp:posOffset>2679749</wp:posOffset>
                </wp:positionH>
                <wp:positionV relativeFrom="paragraph">
                  <wp:posOffset>537</wp:posOffset>
                </wp:positionV>
                <wp:extent cx="1374140" cy="226695"/>
                <wp:effectExtent l="0" t="0" r="0" b="190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8B632" w14:textId="237E61F7" w:rsidR="00C04B47" w:rsidRPr="00C04B47" w:rsidRDefault="00C04B47" w:rsidP="00C04B4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Subnet: 223.1.1.0/24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7B36B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7" o:spid="_x0000_s1026" type="#_x0000_t202" style="position:absolute;margin-left:211pt;margin-top:.05pt;width:108.2pt;height:1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" filled="f" stroked="f">
                <v:textbox>
                  <w:txbxContent>
                    <w:p w14:paraId="12A8B632" w14:textId="237E61F7" w:rsidR="00C04B47" w:rsidRPr="00C04B47" w:rsidRDefault="00C04B47" w:rsidP="00C04B4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Subnet: 223.1.1.0/24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22D0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2A5A0" wp14:editId="32660637">
                <wp:simplePos x="0" y="0"/>
                <wp:positionH relativeFrom="column">
                  <wp:posOffset>3823335</wp:posOffset>
                </wp:positionH>
                <wp:positionV relativeFrom="paragraph">
                  <wp:posOffset>116840</wp:posOffset>
                </wp:positionV>
                <wp:extent cx="1028700" cy="114300"/>
                <wp:effectExtent l="0" t="0" r="889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9512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6" o:spid="_x0000_s1026" type="#_x0000_t32" style="position:absolute;margin-left:301.05pt;margin-top:9.2pt;width:81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 w:rsidR="007F0D64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359AA2F0" wp14:editId="27E092E1">
            <wp:simplePos x="0" y="0"/>
            <wp:positionH relativeFrom="column">
              <wp:posOffset>4051837</wp:posOffset>
            </wp:positionH>
            <wp:positionV relativeFrom="paragraph">
              <wp:posOffset>-223422</wp:posOffset>
            </wp:positionV>
            <wp:extent cx="2649836" cy="2203548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3 at 2.00.4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36" cy="220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802">
        <w:rPr>
          <w:b/>
          <w:color w:val="ED7D31" w:themeColor="accent2"/>
        </w:rPr>
        <w:t xml:space="preserve">PART 2: </w:t>
      </w:r>
      <w:r w:rsidR="00252802" w:rsidRPr="00DD2326">
        <w:rPr>
          <w:b/>
          <w:color w:val="ED7D31" w:themeColor="accent2"/>
        </w:rPr>
        <w:t>Network Layer</w:t>
      </w:r>
    </w:p>
    <w:p w14:paraId="516AF6C6" w14:textId="03315835" w:rsidR="00252802" w:rsidRDefault="00252802" w:rsidP="00252802">
      <w:pPr>
        <w:rPr>
          <w:color w:val="000000" w:themeColor="text1"/>
          <w:sz w:val="20"/>
          <w:szCs w:val="20"/>
        </w:rPr>
      </w:pPr>
    </w:p>
    <w:p w14:paraId="0F89F6E1" w14:textId="7E40E6CF" w:rsidR="00252802" w:rsidRPr="00E73FE6" w:rsidRDefault="009F2811" w:rsidP="00252802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 Addressing</w:t>
      </w:r>
    </w:p>
    <w:p w14:paraId="619AD901" w14:textId="73417B32" w:rsidR="00252802" w:rsidRDefault="00DB5B8A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</w:t>
      </w:r>
      <w:r>
        <w:rPr>
          <w:color w:val="000000" w:themeColor="text1"/>
          <w:sz w:val="20"/>
          <w:szCs w:val="20"/>
        </w:rPr>
        <w:t xml:space="preserve"> is a 32-bit identifier for a host and router interface</w:t>
      </w:r>
    </w:p>
    <w:p w14:paraId="11960D40" w14:textId="27E75789" w:rsidR="002B6EC7" w:rsidRDefault="002B6EC7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 w:rsidR="009A7C63">
        <w:rPr>
          <w:color w:val="000000" w:themeColor="text1"/>
          <w:sz w:val="20"/>
          <w:szCs w:val="20"/>
        </w:rPr>
        <w:t xml:space="preserve"> = connection between a host/</w:t>
      </w:r>
      <w:r>
        <w:rPr>
          <w:color w:val="000000" w:themeColor="text1"/>
          <w:sz w:val="20"/>
          <w:szCs w:val="20"/>
        </w:rPr>
        <w:t xml:space="preserve">router </w:t>
      </w:r>
      <w:r w:rsidR="001E0CA6">
        <w:rPr>
          <w:color w:val="000000" w:themeColor="text1"/>
          <w:sz w:val="20"/>
          <w:szCs w:val="20"/>
        </w:rPr>
        <w:t>with a</w:t>
      </w:r>
      <w:r>
        <w:rPr>
          <w:color w:val="000000" w:themeColor="text1"/>
          <w:sz w:val="20"/>
          <w:szCs w:val="20"/>
        </w:rPr>
        <w:t xml:space="preserve"> physical link</w:t>
      </w:r>
    </w:p>
    <w:p w14:paraId="28508117" w14:textId="263EDC53" w:rsid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 w/ physical link: typically have multiple interfaces</w:t>
      </w:r>
    </w:p>
    <w:p w14:paraId="5205B836" w14:textId="0FF4083A" w:rsidR="00992921" w:rsidRPr="005C25AA" w:rsidRDefault="00992921" w:rsidP="005C25AA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w/ physical link: typically have one or two interfaces</w:t>
      </w:r>
    </w:p>
    <w:p w14:paraId="31BCEF4D" w14:textId="69F1B9B2" w:rsidR="0079537E" w:rsidRDefault="0079537E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1D138" wp14:editId="4FACA5EB">
                <wp:simplePos x="0" y="0"/>
                <wp:positionH relativeFrom="column">
                  <wp:posOffset>3022600</wp:posOffset>
                </wp:positionH>
                <wp:positionV relativeFrom="paragraph">
                  <wp:posOffset>129540</wp:posOffset>
                </wp:positionV>
                <wp:extent cx="1944370" cy="4572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E3F92" w14:textId="725F6D75" w:rsidR="0079537E" w:rsidRPr="00C04B47" w:rsidRDefault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Wired Ethernet interfaces connected by Ethernet switches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1D138" id="Text_x0020_Box_x0020_3" o:spid="_x0000_s1027" type="#_x0000_t202" style="position:absolute;margin-left:238pt;margin-top:10.2pt;width:153.1pt;height:3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" filled="f" stroked="f">
                <v:textbox>
                  <w:txbxContent>
                    <w:p w14:paraId="782E3F92" w14:textId="725F6D75" w:rsidR="0079537E" w:rsidRPr="00C04B47" w:rsidRDefault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>Wired Ethernet interfaces connected by Ethernet 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64EF">
        <w:rPr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associated with each interface</w:t>
      </w:r>
    </w:p>
    <w:p w14:paraId="03A3E8B2" w14:textId="458066BA" w:rsidR="00EE64EF" w:rsidRPr="0079537E" w:rsidRDefault="00EE64EF" w:rsidP="0079537E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79537E">
        <w:rPr>
          <w:color w:val="000000" w:themeColor="text1"/>
          <w:sz w:val="20"/>
          <w:szCs w:val="20"/>
        </w:rPr>
        <w:t>223.1.1.1 | 223.1.1.2 | 223.1.1.3 etc.</w:t>
      </w:r>
    </w:p>
    <w:p w14:paraId="3A420CF8" w14:textId="49CF1291" w:rsidR="00557ACC" w:rsidRDefault="00557ACC" w:rsidP="00252802">
      <w:pPr>
        <w:rPr>
          <w:color w:val="000000" w:themeColor="text1"/>
          <w:sz w:val="20"/>
          <w:szCs w:val="20"/>
        </w:rPr>
      </w:pPr>
    </w:p>
    <w:p w14:paraId="204C6FED" w14:textId="099AA5A6" w:rsidR="000532DA" w:rsidRPr="00E73FE6" w:rsidRDefault="000532DA" w:rsidP="000532DA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Subnets</w:t>
      </w:r>
    </w:p>
    <w:p w14:paraId="12F85140" w14:textId="6DF7AD66" w:rsidR="00557ACC" w:rsidRDefault="00874F81" w:rsidP="0025280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 part</w:t>
      </w:r>
      <w:r>
        <w:rPr>
          <w:color w:val="000000" w:themeColor="text1"/>
          <w:sz w:val="20"/>
          <w:szCs w:val="20"/>
        </w:rPr>
        <w:t xml:space="preserve"> = high order bits</w:t>
      </w:r>
    </w:p>
    <w:p w14:paraId="63185F23" w14:textId="51C421BB" w:rsidR="00874F81" w:rsidRDefault="0013168C" w:rsidP="00252802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7A9A2" wp14:editId="0B77460B">
                <wp:simplePos x="0" y="0"/>
                <wp:positionH relativeFrom="column">
                  <wp:posOffset>4508500</wp:posOffset>
                </wp:positionH>
                <wp:positionV relativeFrom="paragraph">
                  <wp:posOffset>33655</wp:posOffset>
                </wp:positionV>
                <wp:extent cx="1824990" cy="4572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99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2424D" w14:textId="75CE52CA" w:rsidR="0079537E" w:rsidRPr="00C04B47" w:rsidRDefault="0079537E" w:rsidP="0079537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C04B47">
                              <w:rPr>
                                <w:b/>
                                <w:sz w:val="20"/>
                                <w:szCs w:val="20"/>
                              </w:rPr>
                              <w:t>Wireless WiFi interfaces connected by WiFi base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B7A9A2" id="Text_x0020_Box_x0020_4" o:spid="_x0000_s1028" type="#_x0000_t202" style="position:absolute;margin-left:355pt;margin-top:2.65pt;width:143.7pt;height:3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" filled="f" stroked="f">
                <v:textbox>
                  <w:txbxContent>
                    <w:p w14:paraId="73A2424D" w14:textId="75CE52CA" w:rsidR="0079537E" w:rsidRPr="00C04B47" w:rsidRDefault="0079537E" w:rsidP="0079537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Wireless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interfaces connected by </w:t>
                      </w:r>
                      <w:proofErr w:type="spellStart"/>
                      <w:r w:rsidRPr="00C04B47">
                        <w:rPr>
                          <w:b/>
                          <w:sz w:val="20"/>
                          <w:szCs w:val="20"/>
                        </w:rPr>
                        <w:t>WiFi</w:t>
                      </w:r>
                      <w:proofErr w:type="spellEnd"/>
                      <w:r w:rsidRPr="00C04B47">
                        <w:rPr>
                          <w:b/>
                          <w:sz w:val="20"/>
                          <w:szCs w:val="20"/>
                        </w:rPr>
                        <w:t xml:space="preserve"> base station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81">
        <w:rPr>
          <w:b/>
          <w:color w:val="000000" w:themeColor="text1"/>
          <w:sz w:val="20"/>
          <w:szCs w:val="20"/>
        </w:rPr>
        <w:t>Host part</w:t>
      </w:r>
      <w:r w:rsidR="00874F81">
        <w:rPr>
          <w:color w:val="000000" w:themeColor="text1"/>
          <w:sz w:val="20"/>
          <w:szCs w:val="20"/>
        </w:rPr>
        <w:t xml:space="preserve"> = low order bits</w:t>
      </w:r>
    </w:p>
    <w:p w14:paraId="13FEEFD6" w14:textId="68084B66" w:rsidR="00E506D7" w:rsidRPr="00096948" w:rsidRDefault="00E506D7" w:rsidP="0025280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>Subnet</w:t>
      </w:r>
      <w:r w:rsidR="00096948">
        <w:rPr>
          <w:b/>
          <w:color w:val="000000" w:themeColor="text1"/>
          <w:sz w:val="20"/>
          <w:szCs w:val="20"/>
        </w:rPr>
        <w:t>ting</w:t>
      </w:r>
      <w:r w:rsidR="00096948">
        <w:rPr>
          <w:color w:val="000000" w:themeColor="text1"/>
          <w:sz w:val="20"/>
          <w:szCs w:val="20"/>
        </w:rPr>
        <w:t xml:space="preserve"> is </w:t>
      </w:r>
      <w:r w:rsidR="00310C72">
        <w:rPr>
          <w:color w:val="000000" w:themeColor="text1"/>
          <w:sz w:val="20"/>
          <w:szCs w:val="20"/>
        </w:rPr>
        <w:t>dividing a major network into multiple smaller network</w:t>
      </w:r>
      <w:r w:rsidR="004133A8">
        <w:rPr>
          <w:color w:val="000000" w:themeColor="text1"/>
          <w:sz w:val="20"/>
          <w:szCs w:val="20"/>
        </w:rPr>
        <w:t>s</w:t>
      </w:r>
    </w:p>
    <w:p w14:paraId="33634D3D" w14:textId="3330BA6A" w:rsidR="00D50E93" w:rsidRDefault="00D50E93" w:rsidP="00D50E9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They can physically reach each other without an intervening router</w:t>
      </w:r>
    </w:p>
    <w:p w14:paraId="3F517158" w14:textId="77777777" w:rsidR="002842A3" w:rsidRDefault="00DB6F5D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 determine the subnets, detach each interface from its host or router,</w:t>
      </w:r>
      <w:r>
        <w:rPr>
          <w:color w:val="000000" w:themeColor="text1"/>
          <w:sz w:val="20"/>
          <w:szCs w:val="20"/>
        </w:rPr>
        <w:br/>
        <w:t>creati</w:t>
      </w:r>
      <w:r w:rsidR="002842A3">
        <w:rPr>
          <w:color w:val="000000" w:themeColor="text1"/>
          <w:sz w:val="20"/>
          <w:szCs w:val="20"/>
        </w:rPr>
        <w:t>ng islands of isolated networks.</w:t>
      </w:r>
    </w:p>
    <w:p w14:paraId="0A3A048B" w14:textId="77777777" w:rsidR="002842A3" w:rsidRDefault="002842A3" w:rsidP="002842A3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isolated network = </w:t>
      </w:r>
      <w:r>
        <w:rPr>
          <w:b/>
          <w:color w:val="000000" w:themeColor="text1"/>
          <w:sz w:val="20"/>
          <w:szCs w:val="20"/>
        </w:rPr>
        <w:t>Subnet</w:t>
      </w:r>
    </w:p>
    <w:p w14:paraId="6F6C346B" w14:textId="581681EA" w:rsidR="005B22D0" w:rsidRPr="00604B7B" w:rsidRDefault="0058655E" w:rsidP="00604B7B">
      <w:pPr>
        <w:rPr>
          <w:i/>
          <w:color w:val="000000" w:themeColor="text1"/>
          <w:sz w:val="20"/>
          <w:szCs w:val="20"/>
        </w:rPr>
      </w:pPr>
      <w:r w:rsidRPr="00604B7B">
        <w:rPr>
          <w:i/>
          <w:color w:val="000000" w:themeColor="text1"/>
          <w:sz w:val="20"/>
          <w:szCs w:val="20"/>
        </w:rPr>
        <w:t>Having an organisation divide its network into subnets allows it to be connected to the internet with a single shared network address.</w:t>
      </w:r>
      <w:r w:rsidR="000904E6" w:rsidRPr="00604B7B">
        <w:rPr>
          <w:i/>
          <w:color w:val="000000" w:themeColor="text1"/>
          <w:sz w:val="20"/>
          <w:szCs w:val="20"/>
        </w:rPr>
        <w:t xml:space="preserve"> Without subnets, an organisation could get multiple connections to the internet, which would require an unnecessary use of limited </w:t>
      </w:r>
      <w:r w:rsidR="00162AF7" w:rsidRPr="00604B7B">
        <w:rPr>
          <w:i/>
          <w:color w:val="000000" w:themeColor="text1"/>
          <w:sz w:val="20"/>
          <w:szCs w:val="20"/>
        </w:rPr>
        <w:t>network numbers that the internet has to assign.</w:t>
      </w:r>
      <w:r w:rsidR="002D3640" w:rsidRPr="00604B7B">
        <w:rPr>
          <w:i/>
          <w:color w:val="000000" w:themeColor="text1"/>
          <w:sz w:val="20"/>
          <w:szCs w:val="20"/>
        </w:rPr>
        <w:t xml:space="preserve"> It also means that Internet routing tables outside of the organisation would have to know about / manage routing that should be handled within an organisation.</w:t>
      </w:r>
    </w:p>
    <w:p w14:paraId="2B771E72" w14:textId="77777777" w:rsidR="00B356D7" w:rsidRDefault="00B356D7" w:rsidP="00B356D7">
      <w:pPr>
        <w:rPr>
          <w:color w:val="000000" w:themeColor="text1"/>
          <w:sz w:val="20"/>
          <w:szCs w:val="20"/>
        </w:rPr>
      </w:pPr>
    </w:p>
    <w:p w14:paraId="6383D743" w14:textId="78CE4971" w:rsidR="004065BA" w:rsidRPr="00580BF5" w:rsidRDefault="002740D2" w:rsidP="00B356D7">
      <w:pPr>
        <w:rPr>
          <w:color w:val="2F5496" w:themeColor="accent5" w:themeShade="BF"/>
          <w:sz w:val="20"/>
          <w:szCs w:val="20"/>
        </w:rPr>
      </w:pPr>
      <w:r w:rsidRPr="00580BF5">
        <w:rPr>
          <w:b/>
          <w:color w:val="2F5496" w:themeColor="accent5" w:themeShade="BF"/>
          <w:sz w:val="20"/>
          <w:szCs w:val="20"/>
        </w:rPr>
        <w:t>Today’s</w:t>
      </w:r>
      <w:r w:rsidR="00DE209A" w:rsidRPr="00580BF5">
        <w:rPr>
          <w:b/>
          <w:color w:val="2F5496" w:themeColor="accent5" w:themeShade="BF"/>
          <w:sz w:val="20"/>
          <w:szCs w:val="20"/>
        </w:rPr>
        <w:t xml:space="preserve"> Internet Addressing</w:t>
      </w:r>
    </w:p>
    <w:p w14:paraId="1CE46A37" w14:textId="150360FA" w:rsidR="00DE209A" w:rsidRDefault="001B162D" w:rsidP="00B356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InterDomain Routing (CIDR)</w:t>
      </w:r>
    </w:p>
    <w:p w14:paraId="3DAC1F80" w14:textId="1169CF6C" w:rsidR="001B162D" w:rsidRDefault="008E2E5F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subnet portion of an address is arbitrary length</w:t>
      </w:r>
    </w:p>
    <w:p w14:paraId="1295C0AC" w14:textId="7F195BC8" w:rsidR="00A02C1A" w:rsidRDefault="00A02C1A" w:rsidP="008E2E5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Address format: [ a . b . c . d / x ], where X is #bits in the subnet portion of the address</w:t>
      </w:r>
    </w:p>
    <w:p w14:paraId="625CBAC3" w14:textId="7ABFF4EF" w:rsidR="00450F16" w:rsidRDefault="001920AE" w:rsidP="00450F1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12473AE" wp14:editId="68A42041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A14" w14:textId="26116D0B" w:rsidR="00401E90" w:rsidRDefault="00E34169" w:rsidP="00450F16">
      <w:pPr>
        <w:rPr>
          <w:color w:val="000000" w:themeColor="text1"/>
          <w:sz w:val="20"/>
          <w:szCs w:val="20"/>
        </w:rPr>
      </w:pPr>
      <w:r w:rsidRPr="00E34169">
        <w:rPr>
          <w:color w:val="000000" w:themeColor="text1"/>
          <w:sz w:val="20"/>
          <w:szCs w:val="20"/>
        </w:rPr>
        <w:t>A</w:t>
      </w:r>
      <w:r>
        <w:rPr>
          <w:b/>
          <w:color w:val="000000" w:themeColor="text1"/>
          <w:sz w:val="20"/>
          <w:szCs w:val="20"/>
        </w:rPr>
        <w:t xml:space="preserve"> </w:t>
      </w:r>
      <w:r w:rsidR="00683A8D">
        <w:rPr>
          <w:b/>
          <w:color w:val="000000" w:themeColor="text1"/>
          <w:sz w:val="20"/>
          <w:szCs w:val="20"/>
        </w:rPr>
        <w:t>Subnet Mask</w:t>
      </w:r>
      <w:r>
        <w:rPr>
          <w:color w:val="000000" w:themeColor="text1"/>
          <w:sz w:val="20"/>
          <w:szCs w:val="20"/>
        </w:rPr>
        <w:t xml:space="preserve"> separates</w:t>
      </w:r>
      <w:r w:rsidR="00E15A55">
        <w:rPr>
          <w:color w:val="000000" w:themeColor="text1"/>
          <w:sz w:val="20"/>
          <w:szCs w:val="20"/>
        </w:rPr>
        <w:t xml:space="preserve"> the IP address</w:t>
      </w:r>
      <w:r w:rsidR="001010C7">
        <w:rPr>
          <w:color w:val="000000" w:themeColor="text1"/>
          <w:sz w:val="20"/>
          <w:szCs w:val="20"/>
        </w:rPr>
        <w:t xml:space="preserve"> into the NETWORK PART</w:t>
      </w:r>
      <w:r w:rsidR="00401E90">
        <w:rPr>
          <w:color w:val="000000" w:themeColor="text1"/>
          <w:sz w:val="20"/>
          <w:szCs w:val="20"/>
        </w:rPr>
        <w:t xml:space="preserve"> and HOST </w:t>
      </w:r>
      <w:r w:rsidR="001010C7">
        <w:rPr>
          <w:color w:val="000000" w:themeColor="text1"/>
          <w:sz w:val="20"/>
          <w:szCs w:val="20"/>
        </w:rPr>
        <w:t>PART of the address.</w:t>
      </w:r>
    </w:p>
    <w:p w14:paraId="5A5A2E92" w14:textId="1045A404" w:rsidR="00D531CC" w:rsidRDefault="00847F55" w:rsidP="00450F1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</w:t>
      </w:r>
      <w:r w:rsidR="0017670C">
        <w:rPr>
          <w:color w:val="000000" w:themeColor="text1"/>
          <w:sz w:val="20"/>
          <w:szCs w:val="20"/>
        </w:rPr>
        <w:t>l</w:t>
      </w:r>
      <w:r>
        <w:rPr>
          <w:color w:val="000000" w:themeColor="text1"/>
          <w:sz w:val="20"/>
          <w:szCs w:val="20"/>
        </w:rPr>
        <w:t>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3"/>
        <w:gridCol w:w="2324"/>
        <w:gridCol w:w="4643"/>
      </w:tblGrid>
      <w:tr w:rsidR="00AD5DF1" w14:paraId="449797C8" w14:textId="77777777" w:rsidTr="00E60095">
        <w:tc>
          <w:tcPr>
            <w:tcW w:w="3483" w:type="dxa"/>
          </w:tcPr>
          <w:p w14:paraId="7975C5C3" w14:textId="7E350F27" w:rsidR="00AD5DF1" w:rsidRPr="00AD5DF1" w:rsidRDefault="00AD5DF1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2324" w:type="dxa"/>
          </w:tcPr>
          <w:p w14:paraId="3630D582" w14:textId="7CFB765B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Decimal Address</w:t>
            </w:r>
          </w:p>
        </w:tc>
        <w:tc>
          <w:tcPr>
            <w:tcW w:w="4643" w:type="dxa"/>
          </w:tcPr>
          <w:p w14:paraId="0A7BA5E2" w14:textId="55F88575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Binary</w:t>
            </w:r>
          </w:p>
        </w:tc>
      </w:tr>
      <w:tr w:rsidR="00AD5DF1" w14:paraId="65DD8AF3" w14:textId="77777777" w:rsidTr="00E60095">
        <w:tc>
          <w:tcPr>
            <w:tcW w:w="3483" w:type="dxa"/>
          </w:tcPr>
          <w:p w14:paraId="06A6B4D8" w14:textId="3A24B1D8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IP Address</w:t>
            </w:r>
          </w:p>
        </w:tc>
        <w:tc>
          <w:tcPr>
            <w:tcW w:w="2324" w:type="dxa"/>
          </w:tcPr>
          <w:p w14:paraId="44746622" w14:textId="129D3F3D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223.1.1.2</w:t>
            </w:r>
          </w:p>
        </w:tc>
        <w:tc>
          <w:tcPr>
            <w:tcW w:w="4643" w:type="dxa"/>
          </w:tcPr>
          <w:p w14:paraId="407F11E0" w14:textId="3DD7DDD0" w:rsidR="00AD5DF1" w:rsidRPr="00AD5DF1" w:rsidRDefault="00E6009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11111101 00000001 00000001 00000010</w:t>
            </w:r>
          </w:p>
        </w:tc>
      </w:tr>
      <w:tr w:rsidR="00AD5DF1" w14:paraId="27A6CC4A" w14:textId="77777777" w:rsidTr="00E60095">
        <w:tc>
          <w:tcPr>
            <w:tcW w:w="3483" w:type="dxa"/>
          </w:tcPr>
          <w:p w14:paraId="7F287E8A" w14:textId="54933843" w:rsidR="00AD5DF1" w:rsidRPr="007512A1" w:rsidRDefault="00AD5DF1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Subnet Mask</w:t>
            </w:r>
          </w:p>
        </w:tc>
        <w:tc>
          <w:tcPr>
            <w:tcW w:w="2324" w:type="dxa"/>
          </w:tcPr>
          <w:p w14:paraId="4F8B7469" w14:textId="0192DC82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  <w:tc>
          <w:tcPr>
            <w:tcW w:w="4643" w:type="dxa"/>
          </w:tcPr>
          <w:p w14:paraId="33FDB8C9" w14:textId="7A221D2C" w:rsidR="00AD5DF1" w:rsidRPr="00AD5DF1" w:rsidRDefault="001838E9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11111111 11111111 11111111 00000000</w:t>
            </w:r>
          </w:p>
        </w:tc>
      </w:tr>
      <w:tr w:rsidR="00C72945" w14:paraId="32BA04E0" w14:textId="77777777" w:rsidTr="00007419">
        <w:trPr>
          <w:trHeight w:val="74"/>
        </w:trPr>
        <w:tc>
          <w:tcPr>
            <w:tcW w:w="5807" w:type="dxa"/>
            <w:gridSpan w:val="2"/>
          </w:tcPr>
          <w:p w14:paraId="795DBA46" w14:textId="47297E51" w:rsidR="00C72945" w:rsidRPr="00AD5DF1" w:rsidRDefault="00C72945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1BC01388" w14:textId="3EBE6FD5" w:rsidR="00C72945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7AC4">
              <w:rPr>
                <w:b/>
                <w:sz w:val="20"/>
                <w:szCs w:val="20"/>
              </w:rPr>
              <w:t>IP &amp; Subnet Mask</w:t>
            </w:r>
          </w:p>
        </w:tc>
      </w:tr>
      <w:tr w:rsidR="00C72945" w14:paraId="4DA6750E" w14:textId="77777777" w:rsidTr="00E60095">
        <w:trPr>
          <w:trHeight w:val="74"/>
        </w:trPr>
        <w:tc>
          <w:tcPr>
            <w:tcW w:w="3483" w:type="dxa"/>
          </w:tcPr>
          <w:p w14:paraId="04855487" w14:textId="5A470FF3" w:rsidR="00C72945" w:rsidRPr="007512A1" w:rsidRDefault="00C72945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Network part</w:t>
            </w:r>
          </w:p>
        </w:tc>
        <w:tc>
          <w:tcPr>
            <w:tcW w:w="2324" w:type="dxa"/>
          </w:tcPr>
          <w:p w14:paraId="0A087FB6" w14:textId="733BD649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223.1.1.0</w:t>
            </w:r>
          </w:p>
        </w:tc>
        <w:tc>
          <w:tcPr>
            <w:tcW w:w="4643" w:type="dxa"/>
          </w:tcPr>
          <w:p w14:paraId="0318133B" w14:textId="69B6CABF" w:rsidR="00C72945" w:rsidRDefault="00C72945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11111101</w:t>
            </w:r>
            <w:r w:rsidR="007F1DFB">
              <w:rPr>
                <w:sz w:val="20"/>
                <w:szCs w:val="20"/>
              </w:rPr>
              <w:t xml:space="preserve"> 00000001 00000001 00000000</w:t>
            </w:r>
          </w:p>
        </w:tc>
      </w:tr>
      <w:tr w:rsidR="00BF4D96" w14:paraId="1727D47D" w14:textId="77777777" w:rsidTr="00856E2B">
        <w:trPr>
          <w:trHeight w:val="276"/>
        </w:trPr>
        <w:tc>
          <w:tcPr>
            <w:tcW w:w="5807" w:type="dxa"/>
            <w:gridSpan w:val="2"/>
          </w:tcPr>
          <w:p w14:paraId="0170CE34" w14:textId="4B5280A8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643" w:type="dxa"/>
          </w:tcPr>
          <w:p w14:paraId="5FA34F58" w14:textId="4C178DA1" w:rsidR="00BF4D96" w:rsidRPr="00227AC4" w:rsidRDefault="00227AC4" w:rsidP="00227AC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Remainder Bits</w:t>
            </w:r>
          </w:p>
        </w:tc>
      </w:tr>
      <w:tr w:rsidR="00BF4D96" w14:paraId="4D4241B6" w14:textId="77777777" w:rsidTr="00E60095">
        <w:trPr>
          <w:trHeight w:val="74"/>
        </w:trPr>
        <w:tc>
          <w:tcPr>
            <w:tcW w:w="3483" w:type="dxa"/>
          </w:tcPr>
          <w:p w14:paraId="5702DAD8" w14:textId="1EB11337" w:rsidR="00BF4D96" w:rsidRPr="007512A1" w:rsidRDefault="00BF4D96" w:rsidP="00AD5DF1">
            <w:pPr>
              <w:pStyle w:val="NoSpacing"/>
              <w:rPr>
                <w:b/>
                <w:sz w:val="20"/>
                <w:szCs w:val="20"/>
              </w:rPr>
            </w:pPr>
            <w:r w:rsidRPr="007512A1">
              <w:rPr>
                <w:b/>
                <w:sz w:val="20"/>
                <w:szCs w:val="20"/>
              </w:rPr>
              <w:t>Host part</w:t>
            </w:r>
          </w:p>
        </w:tc>
        <w:tc>
          <w:tcPr>
            <w:tcW w:w="2324" w:type="dxa"/>
          </w:tcPr>
          <w:p w14:paraId="2392831C" w14:textId="0A3AF9CE" w:rsidR="00BF4D96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0.0.0.2</w:t>
            </w:r>
          </w:p>
        </w:tc>
        <w:tc>
          <w:tcPr>
            <w:tcW w:w="4643" w:type="dxa"/>
          </w:tcPr>
          <w:p w14:paraId="46BC9F90" w14:textId="27853D91" w:rsidR="00BF4D96" w:rsidRPr="00AD5DF1" w:rsidRDefault="00BF4D96" w:rsidP="00AD5DF1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00000000 00000000 00000000 00000010</w:t>
            </w:r>
          </w:p>
        </w:tc>
      </w:tr>
    </w:tbl>
    <w:p w14:paraId="51728103" w14:textId="20306DAC" w:rsidR="002B1837" w:rsidRDefault="007B3A0C" w:rsidP="002B183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5408" behindDoc="1" locked="0" layoutInCell="1" allowOverlap="1" wp14:anchorId="59762CE6" wp14:editId="0FC805F5">
            <wp:simplePos x="0" y="0"/>
            <wp:positionH relativeFrom="column">
              <wp:posOffset>3247292</wp:posOffset>
            </wp:positionH>
            <wp:positionV relativeFrom="paragraph">
              <wp:posOffset>50995</wp:posOffset>
            </wp:positionV>
            <wp:extent cx="3433543" cy="2913258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4 at 1.38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19" cy="292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F6A">
        <w:rPr>
          <w:color w:val="000000" w:themeColor="text1"/>
          <w:sz w:val="20"/>
          <w:szCs w:val="20"/>
        </w:rPr>
        <w:t>How does a HOST get an IP address?</w:t>
      </w:r>
    </w:p>
    <w:p w14:paraId="358BA1F7" w14:textId="6619390A" w:rsidR="002B1837" w:rsidRDefault="002B1837" w:rsidP="002B1837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Hard-coded by a system admin in a file</w:t>
      </w:r>
    </w:p>
    <w:p w14:paraId="4582E936" w14:textId="4DBE427F" w:rsidR="007D2621" w:rsidRDefault="007D2621" w:rsidP="007D262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</w:t>
      </w:r>
      <w:r>
        <w:rPr>
          <w:color w:val="000000" w:themeColor="text1"/>
          <w:sz w:val="20"/>
          <w:szCs w:val="20"/>
        </w:rPr>
        <w:t xml:space="preserve">: </w:t>
      </w:r>
      <w:r w:rsidRPr="00331612">
        <w:rPr>
          <w:b/>
          <w:color w:val="000000" w:themeColor="text1"/>
          <w:sz w:val="20"/>
          <w:szCs w:val="20"/>
        </w:rPr>
        <w:t>Dynamic Host Configuration Protocol</w:t>
      </w:r>
    </w:p>
    <w:p w14:paraId="779568F3" w14:textId="59D09F81" w:rsidR="00C65FD8" w:rsidRPr="00331612" w:rsidRDefault="00331612" w:rsidP="00331612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DHCP </w:t>
      </w:r>
      <w:r>
        <w:rPr>
          <w:sz w:val="20"/>
          <w:szCs w:val="20"/>
        </w:rPr>
        <w:t xml:space="preserve">allows a </w:t>
      </w:r>
      <w:r w:rsidRPr="00331612">
        <w:rPr>
          <w:color w:val="000000" w:themeColor="text1"/>
          <w:sz w:val="20"/>
          <w:szCs w:val="20"/>
        </w:rPr>
        <w:t>host to dynamically obtai</w:t>
      </w:r>
      <w:r w:rsidR="007B3A0C">
        <w:rPr>
          <w:color w:val="000000" w:themeColor="text1"/>
          <w:sz w:val="20"/>
          <w:szCs w:val="20"/>
        </w:rPr>
        <w:t>n its IP address</w:t>
      </w:r>
      <w:r w:rsidR="007B3A0C">
        <w:rPr>
          <w:color w:val="000000" w:themeColor="text1"/>
          <w:sz w:val="20"/>
          <w:szCs w:val="20"/>
        </w:rPr>
        <w:br/>
      </w:r>
      <w:r w:rsidRPr="00331612">
        <w:rPr>
          <w:color w:val="000000" w:themeColor="text1"/>
          <w:sz w:val="20"/>
          <w:szCs w:val="20"/>
        </w:rPr>
        <w:t>from a network server when it joins the network</w:t>
      </w:r>
    </w:p>
    <w:p w14:paraId="1F5A67B8" w14:textId="0E15955D" w:rsidR="00331612" w:rsidRDefault="00A850DC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can renew its lease on address in use</w:t>
      </w:r>
    </w:p>
    <w:p w14:paraId="4B9CE69D" w14:textId="443CD49C" w:rsidR="00A850DC" w:rsidRPr="007B3A0C" w:rsidRDefault="00A850DC" w:rsidP="007B3A0C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Allows reuse of the addre</w:t>
      </w:r>
      <w:r w:rsidR="007B3A0C">
        <w:rPr>
          <w:color w:val="000000" w:themeColor="text1"/>
          <w:sz w:val="20"/>
          <w:szCs w:val="20"/>
        </w:rPr>
        <w:t>sses</w:t>
      </w:r>
      <w:r w:rsidR="007B3A0C">
        <w:rPr>
          <w:color w:val="000000" w:themeColor="text1"/>
          <w:sz w:val="20"/>
          <w:szCs w:val="20"/>
        </w:rPr>
        <w:br/>
      </w:r>
      <w:r w:rsidRPr="007B3A0C">
        <w:rPr>
          <w:color w:val="000000" w:themeColor="text1"/>
          <w:sz w:val="20"/>
          <w:szCs w:val="20"/>
        </w:rPr>
        <w:t>(only holds address while “connected” / on)</w:t>
      </w:r>
    </w:p>
    <w:p w14:paraId="26634FBA" w14:textId="4D31163A" w:rsidR="00A850DC" w:rsidRDefault="00B0799F" w:rsidP="00C65FD8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Support for mobile users who want to join the network</w:t>
      </w:r>
    </w:p>
    <w:p w14:paraId="150D341E" w14:textId="42AA1F86" w:rsidR="00A4372A" w:rsidRDefault="00A4372A" w:rsidP="00A4372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Overview</w:t>
      </w:r>
    </w:p>
    <w:p w14:paraId="2BD5C317" w14:textId="43F3A7CF" w:rsidR="00A4372A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broadcasts “</w:t>
      </w:r>
      <w:r>
        <w:rPr>
          <w:b/>
          <w:color w:val="000000" w:themeColor="text1"/>
          <w:sz w:val="20"/>
          <w:szCs w:val="20"/>
        </w:rPr>
        <w:t>DHCP discover</w:t>
      </w:r>
      <w:r>
        <w:rPr>
          <w:color w:val="000000" w:themeColor="text1"/>
          <w:sz w:val="20"/>
          <w:szCs w:val="20"/>
        </w:rPr>
        <w:t>” message</w:t>
      </w:r>
    </w:p>
    <w:p w14:paraId="1B899E20" w14:textId="355F0291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responds with “</w:t>
      </w:r>
      <w:r>
        <w:rPr>
          <w:b/>
          <w:color w:val="000000" w:themeColor="text1"/>
          <w:sz w:val="20"/>
          <w:szCs w:val="20"/>
        </w:rPr>
        <w:t>DHCP offer</w:t>
      </w:r>
      <w:r>
        <w:rPr>
          <w:color w:val="000000" w:themeColor="text1"/>
          <w:sz w:val="20"/>
          <w:szCs w:val="20"/>
        </w:rPr>
        <w:t>” message</w:t>
      </w:r>
    </w:p>
    <w:p w14:paraId="77FCB956" w14:textId="79404A30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requests IP address: “</w:t>
      </w:r>
      <w:r>
        <w:rPr>
          <w:b/>
          <w:color w:val="000000" w:themeColor="text1"/>
          <w:sz w:val="20"/>
          <w:szCs w:val="20"/>
        </w:rPr>
        <w:t>DHCP request</w:t>
      </w:r>
      <w:r>
        <w:rPr>
          <w:color w:val="000000" w:themeColor="text1"/>
          <w:sz w:val="20"/>
          <w:szCs w:val="20"/>
        </w:rPr>
        <w:t>” message</w:t>
      </w:r>
    </w:p>
    <w:p w14:paraId="73D2CE46" w14:textId="257033FA" w:rsidR="005C04C6" w:rsidRDefault="005C04C6" w:rsidP="00A4372A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sends address: “</w:t>
      </w:r>
      <w:r>
        <w:rPr>
          <w:b/>
          <w:color w:val="000000" w:themeColor="text1"/>
          <w:sz w:val="20"/>
          <w:szCs w:val="20"/>
        </w:rPr>
        <w:t>DHCP ack</w:t>
      </w:r>
      <w:r>
        <w:rPr>
          <w:color w:val="000000" w:themeColor="text1"/>
          <w:sz w:val="20"/>
          <w:szCs w:val="20"/>
        </w:rPr>
        <w:t>” message</w:t>
      </w:r>
    </w:p>
    <w:p w14:paraId="2B2425A2" w14:textId="629F7F16" w:rsidR="005D0BB7" w:rsidRDefault="00DE6E0E" w:rsidP="005D0BB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can return more than just allocated IP address on subnet:</w:t>
      </w:r>
    </w:p>
    <w:p w14:paraId="35FA691E" w14:textId="6E597DD9" w:rsidR="00DE6E0E" w:rsidRDefault="00C27859" w:rsidP="00C27859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Address of first-hop router for client</w:t>
      </w:r>
    </w:p>
    <w:p w14:paraId="50B88133" w14:textId="28E97B6B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Name and IP of DNS server</w:t>
      </w:r>
    </w:p>
    <w:p w14:paraId="7CEC22FE" w14:textId="408618BA" w:rsidR="00BA3098" w:rsidRDefault="00BA3098" w:rsidP="00BA3098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mask (indicating network vs host portion of address)</w:t>
      </w:r>
    </w:p>
    <w:p w14:paraId="2CB44CF3" w14:textId="3737028C" w:rsidR="007A6CFE" w:rsidRDefault="00837DC6" w:rsidP="007A6CFE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lastRenderedPageBreak/>
        <w:t>DHCP</w:t>
      </w:r>
      <w:r w:rsidR="00A62810">
        <w:rPr>
          <w:b/>
          <w:color w:val="000000" w:themeColor="text1"/>
          <w:sz w:val="20"/>
          <w:szCs w:val="20"/>
        </w:rPr>
        <w:t xml:space="preserve"> Process</w:t>
      </w:r>
    </w:p>
    <w:p w14:paraId="0BA121D9" w14:textId="3A4795FB" w:rsidR="00B654FC" w:rsidRDefault="00B654FC" w:rsidP="00B654FC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DHCP Request</w:t>
      </w:r>
    </w:p>
    <w:p w14:paraId="518D8EC4" w14:textId="2AC65DB3" w:rsidR="003339B9" w:rsidRDefault="003339B9" w:rsidP="003339B9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Connecting device (client) needs</w:t>
      </w:r>
      <w:r w:rsidRPr="002B15ED">
        <w:rPr>
          <w:b/>
          <w:color w:val="000000" w:themeColor="text1"/>
          <w:sz w:val="20"/>
          <w:szCs w:val="20"/>
        </w:rPr>
        <w:t xml:space="preserve">: </w:t>
      </w:r>
      <w:r w:rsidR="002B15ED" w:rsidRPr="002B15ED">
        <w:rPr>
          <w:b/>
          <w:color w:val="000000" w:themeColor="text1"/>
          <w:sz w:val="20"/>
          <w:szCs w:val="20"/>
        </w:rPr>
        <w:t>[ IP address ] [ address of first-hop router ] [</w:t>
      </w:r>
      <w:r w:rsidRPr="002B15ED">
        <w:rPr>
          <w:b/>
          <w:color w:val="000000" w:themeColor="text1"/>
          <w:sz w:val="20"/>
          <w:szCs w:val="20"/>
        </w:rPr>
        <w:t xml:space="preserve"> address of DNS server</w:t>
      </w:r>
      <w:r w:rsidR="002B15ED" w:rsidRPr="002B15ED">
        <w:rPr>
          <w:b/>
          <w:color w:val="000000" w:themeColor="text1"/>
          <w:sz w:val="20"/>
          <w:szCs w:val="20"/>
        </w:rPr>
        <w:t xml:space="preserve"> ]</w:t>
      </w:r>
    </w:p>
    <w:p w14:paraId="334480C6" w14:textId="77777777" w:rsidR="00DB7EE8" w:rsidRDefault="001C3D94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3339B9">
        <w:rPr>
          <w:color w:val="000000" w:themeColor="text1"/>
          <w:sz w:val="20"/>
          <w:szCs w:val="20"/>
        </w:rPr>
        <w:t>DHCP re</w:t>
      </w:r>
      <w:r w:rsidR="00A21CB9" w:rsidRPr="003339B9">
        <w:rPr>
          <w:color w:val="000000" w:themeColor="text1"/>
          <w:sz w:val="20"/>
          <w:szCs w:val="20"/>
        </w:rPr>
        <w:t xml:space="preserve">quest is encapsulated in UDP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IP </w:t>
      </w:r>
      <w:r w:rsidR="00A21CB9" w:rsidRPr="00A21CB9">
        <w:sym w:font="Wingdings" w:char="F0E0"/>
      </w:r>
      <w:r w:rsidR="00A21CB9" w:rsidRPr="003339B9">
        <w:rPr>
          <w:color w:val="000000" w:themeColor="text1"/>
          <w:sz w:val="20"/>
          <w:szCs w:val="20"/>
        </w:rPr>
        <w:t xml:space="preserve"> then encapsulated in 802.1 Ethernet</w:t>
      </w:r>
      <w:r w:rsidR="004342F9" w:rsidRPr="003339B9">
        <w:rPr>
          <w:color w:val="000000" w:themeColor="text1"/>
          <w:sz w:val="20"/>
          <w:szCs w:val="20"/>
        </w:rPr>
        <w:br/>
        <w:t>(Ethernet controls how data is transmitted over a Local Area Network –</w:t>
      </w:r>
      <w:r w:rsidR="001E79D1" w:rsidRPr="003339B9">
        <w:rPr>
          <w:color w:val="000000" w:themeColor="text1"/>
          <w:sz w:val="20"/>
          <w:szCs w:val="20"/>
        </w:rPr>
        <w:t>A network that covers a small area</w:t>
      </w:r>
      <w:r w:rsidR="004342F9" w:rsidRPr="003339B9">
        <w:rPr>
          <w:color w:val="000000" w:themeColor="text1"/>
          <w:sz w:val="20"/>
          <w:szCs w:val="20"/>
        </w:rPr>
        <w:t>)</w:t>
      </w:r>
    </w:p>
    <w:p w14:paraId="12484627" w14:textId="77777777" w:rsidR="002F544B" w:rsidRDefault="00B5334D" w:rsidP="00DB7EE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DB7EE8">
        <w:rPr>
          <w:color w:val="000000" w:themeColor="text1"/>
          <w:sz w:val="20"/>
          <w:szCs w:val="20"/>
        </w:rPr>
        <w:t xml:space="preserve">Ethernet frame </w:t>
      </w:r>
      <w:r w:rsidR="00F56238">
        <w:rPr>
          <w:color w:val="000000" w:themeColor="text1"/>
          <w:sz w:val="20"/>
          <w:szCs w:val="20"/>
        </w:rPr>
        <w:t xml:space="preserve">is </w:t>
      </w:r>
      <w:r w:rsidRPr="00DB7EE8">
        <w:rPr>
          <w:color w:val="000000" w:themeColor="text1"/>
          <w:sz w:val="20"/>
          <w:szCs w:val="20"/>
        </w:rPr>
        <w:t>broadcast</w:t>
      </w:r>
      <w:r w:rsidR="00F56238">
        <w:rPr>
          <w:color w:val="000000" w:themeColor="text1"/>
          <w:sz w:val="20"/>
          <w:szCs w:val="20"/>
        </w:rPr>
        <w:t>ed</w:t>
      </w:r>
      <w:r w:rsidR="002F544B">
        <w:rPr>
          <w:color w:val="000000" w:themeColor="text1"/>
          <w:sz w:val="20"/>
          <w:szCs w:val="20"/>
        </w:rPr>
        <w:t xml:space="preserve"> on LAN</w:t>
      </w:r>
    </w:p>
    <w:p w14:paraId="793C420B" w14:textId="77777777" w:rsidR="00782B98" w:rsidRDefault="002F544B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Frame is r</w:t>
      </w:r>
      <w:r w:rsidR="006D2ED3" w:rsidRPr="00DB7EE8">
        <w:rPr>
          <w:color w:val="000000" w:themeColor="text1"/>
          <w:sz w:val="20"/>
          <w:szCs w:val="20"/>
        </w:rPr>
        <w:t>eceived at the router running the DHCP server.</w:t>
      </w:r>
    </w:p>
    <w:p w14:paraId="64678D40" w14:textId="77777777" w:rsidR="00782B98" w:rsidRDefault="00E4387E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Ethernet demuxed to IP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IP demuxed to UDP </w:t>
      </w:r>
      <w:r w:rsidRPr="00E4387E">
        <w:sym w:font="Wingdings" w:char="F0E0"/>
      </w:r>
      <w:r w:rsidRPr="00782B98">
        <w:rPr>
          <w:color w:val="000000" w:themeColor="text1"/>
          <w:sz w:val="20"/>
          <w:szCs w:val="20"/>
        </w:rPr>
        <w:t xml:space="preserve"> UDP demuxed</w:t>
      </w:r>
      <w:r w:rsidR="0011100B" w:rsidRPr="00782B98">
        <w:rPr>
          <w:color w:val="000000" w:themeColor="text1"/>
          <w:sz w:val="20"/>
          <w:szCs w:val="20"/>
        </w:rPr>
        <w:t xml:space="preserve"> to DHCP request</w:t>
      </w:r>
      <w:r w:rsidR="004C475D" w:rsidRPr="00782B98">
        <w:rPr>
          <w:color w:val="000000" w:themeColor="text1"/>
          <w:sz w:val="20"/>
          <w:szCs w:val="20"/>
        </w:rPr>
        <w:br/>
        <w:t>(D</w:t>
      </w:r>
      <w:r w:rsidR="000E2C24" w:rsidRPr="00782B98">
        <w:rPr>
          <w:color w:val="000000" w:themeColor="text1"/>
          <w:sz w:val="20"/>
          <w:szCs w:val="20"/>
        </w:rPr>
        <w:t>emux</w:t>
      </w:r>
      <w:r w:rsidR="00A37A94" w:rsidRPr="00782B98">
        <w:rPr>
          <w:color w:val="000000" w:themeColor="text1"/>
          <w:sz w:val="20"/>
          <w:szCs w:val="20"/>
        </w:rPr>
        <w:t xml:space="preserve"> = D</w:t>
      </w:r>
      <w:r w:rsidR="000E2C24" w:rsidRPr="00782B98">
        <w:rPr>
          <w:color w:val="000000" w:themeColor="text1"/>
          <w:sz w:val="20"/>
          <w:szCs w:val="20"/>
        </w:rPr>
        <w:t>emultiplex</w:t>
      </w:r>
      <w:r w:rsidR="007F1AE3" w:rsidRPr="00782B98">
        <w:rPr>
          <w:color w:val="000000" w:themeColor="text1"/>
          <w:sz w:val="20"/>
          <w:szCs w:val="20"/>
        </w:rPr>
        <w:t xml:space="preserve"> i.e. converting </w:t>
      </w:r>
      <w:r w:rsidR="003C78B8" w:rsidRPr="00782B98">
        <w:rPr>
          <w:color w:val="000000" w:themeColor="text1"/>
          <w:sz w:val="20"/>
          <w:szCs w:val="20"/>
        </w:rPr>
        <w:t>data streams</w:t>
      </w:r>
      <w:r w:rsidR="007F1AE3" w:rsidRPr="00782B98">
        <w:rPr>
          <w:color w:val="000000" w:themeColor="text1"/>
          <w:sz w:val="20"/>
          <w:szCs w:val="20"/>
        </w:rPr>
        <w:t xml:space="preserve"> back into the original, separate </w:t>
      </w:r>
      <w:r w:rsidR="00523E0D" w:rsidRPr="00782B98">
        <w:rPr>
          <w:color w:val="000000" w:themeColor="text1"/>
          <w:sz w:val="20"/>
          <w:szCs w:val="20"/>
        </w:rPr>
        <w:t>channels</w:t>
      </w:r>
      <w:r w:rsidR="007F1AE3" w:rsidRPr="00782B98">
        <w:rPr>
          <w:color w:val="000000" w:themeColor="text1"/>
          <w:sz w:val="20"/>
          <w:szCs w:val="20"/>
        </w:rPr>
        <w:t>)</w:t>
      </w:r>
    </w:p>
    <w:p w14:paraId="17F03306" w14:textId="77777777" w:rsidR="00782B98" w:rsidRDefault="00782B98" w:rsidP="00782B98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DHCP Ack / </w:t>
      </w:r>
      <w:r w:rsidRPr="00782B98">
        <w:rPr>
          <w:b/>
          <w:color w:val="000000" w:themeColor="text1"/>
          <w:sz w:val="20"/>
          <w:szCs w:val="20"/>
        </w:rPr>
        <w:t>Reply</w:t>
      </w:r>
    </w:p>
    <w:p w14:paraId="194A7B80" w14:textId="2F005254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DHCP server formulates </w:t>
      </w:r>
      <w:r w:rsidR="00F1172B">
        <w:rPr>
          <w:color w:val="000000" w:themeColor="text1"/>
          <w:sz w:val="20"/>
          <w:szCs w:val="20"/>
        </w:rPr>
        <w:t>ACK:</w:t>
      </w:r>
      <w:r w:rsidR="00AA6D3E">
        <w:rPr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[</w:t>
      </w:r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client IP ]</w:t>
      </w:r>
      <w:r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 xml:space="preserve">[ </w:t>
      </w:r>
      <w:r w:rsidRPr="002B15ED">
        <w:rPr>
          <w:b/>
          <w:color w:val="000000" w:themeColor="text1"/>
          <w:sz w:val="20"/>
          <w:szCs w:val="20"/>
        </w:rPr>
        <w:t xml:space="preserve">first-hop router </w:t>
      </w:r>
      <w:r w:rsidR="00AA6D3E" w:rsidRPr="002B15ED">
        <w:rPr>
          <w:b/>
          <w:color w:val="000000" w:themeColor="text1"/>
          <w:sz w:val="20"/>
          <w:szCs w:val="20"/>
        </w:rPr>
        <w:t xml:space="preserve">IP for client ] [ </w:t>
      </w:r>
      <w:r w:rsidR="00650220" w:rsidRPr="002B15ED">
        <w:rPr>
          <w:b/>
          <w:color w:val="000000" w:themeColor="text1"/>
          <w:sz w:val="20"/>
          <w:szCs w:val="20"/>
        </w:rPr>
        <w:t xml:space="preserve">DNS server </w:t>
      </w:r>
      <w:r w:rsidRPr="002B15ED">
        <w:rPr>
          <w:b/>
          <w:color w:val="000000" w:themeColor="text1"/>
          <w:sz w:val="20"/>
          <w:szCs w:val="20"/>
        </w:rPr>
        <w:t>name &amp; IP</w:t>
      </w:r>
      <w:r w:rsidR="00650220" w:rsidRPr="002B15ED">
        <w:rPr>
          <w:b/>
          <w:color w:val="000000" w:themeColor="text1"/>
          <w:sz w:val="20"/>
          <w:szCs w:val="20"/>
        </w:rPr>
        <w:t xml:space="preserve"> </w:t>
      </w:r>
      <w:r w:rsidR="00AA6D3E" w:rsidRPr="002B15ED">
        <w:rPr>
          <w:b/>
          <w:color w:val="000000" w:themeColor="text1"/>
          <w:sz w:val="20"/>
          <w:szCs w:val="20"/>
        </w:rPr>
        <w:t>]</w:t>
      </w:r>
    </w:p>
    <w:p w14:paraId="30AEF68E" w14:textId="77777777" w:rsidR="00782B98" w:rsidRDefault="00D2271C" w:rsidP="00782B98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 xml:space="preserve">Encapsulation of DHCP server and the frame is forwarded to the client, then </w:t>
      </w:r>
      <w:r w:rsidR="00446702" w:rsidRPr="00782B98">
        <w:rPr>
          <w:color w:val="000000" w:themeColor="text1"/>
          <w:sz w:val="20"/>
          <w:szCs w:val="20"/>
        </w:rPr>
        <w:t xml:space="preserve">the </w:t>
      </w:r>
      <w:r w:rsidR="00BE52F0" w:rsidRPr="00782B98">
        <w:rPr>
          <w:color w:val="000000" w:themeColor="text1"/>
          <w:sz w:val="20"/>
          <w:szCs w:val="20"/>
        </w:rPr>
        <w:t>client demuxes back</w:t>
      </w:r>
      <w:r w:rsidRPr="00782B98">
        <w:rPr>
          <w:color w:val="000000" w:themeColor="text1"/>
          <w:sz w:val="20"/>
          <w:szCs w:val="20"/>
        </w:rPr>
        <w:t xml:space="preserve"> to DHCP.</w:t>
      </w:r>
    </w:p>
    <w:p w14:paraId="170559EC" w14:textId="710D2517" w:rsidR="002B15ED" w:rsidRPr="003C3DDA" w:rsidRDefault="00BE52F0" w:rsidP="002B15ED">
      <w:pPr>
        <w:pStyle w:val="ListParagraph"/>
        <w:numPr>
          <w:ilvl w:val="1"/>
          <w:numId w:val="12"/>
        </w:numPr>
        <w:rPr>
          <w:color w:val="000000" w:themeColor="text1"/>
          <w:sz w:val="20"/>
          <w:szCs w:val="20"/>
        </w:rPr>
      </w:pPr>
      <w:r w:rsidRPr="00782B98">
        <w:rPr>
          <w:color w:val="000000" w:themeColor="text1"/>
          <w:sz w:val="20"/>
          <w:szCs w:val="20"/>
        </w:rPr>
        <w:t>Client</w:t>
      </w:r>
      <w:r w:rsidR="00B23D05" w:rsidRPr="00782B98">
        <w:rPr>
          <w:color w:val="000000" w:themeColor="text1"/>
          <w:sz w:val="20"/>
          <w:szCs w:val="20"/>
        </w:rPr>
        <w:t xml:space="preserve"> will now know its IP address, name and IP address of DNS server, IP address of its first-hop router.</w:t>
      </w:r>
    </w:p>
    <w:p w14:paraId="4593FE00" w14:textId="370EDBA7" w:rsidR="00D91362" w:rsidRDefault="00260D39" w:rsidP="002B15E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Further DHCP details</w:t>
      </w:r>
    </w:p>
    <w:p w14:paraId="65743B2B" w14:textId="4A2F5CDB" w:rsidR="00260D39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uses UDP and port numbers </w:t>
      </w:r>
      <w:r>
        <w:rPr>
          <w:b/>
          <w:color w:val="000000" w:themeColor="text1"/>
          <w:sz w:val="20"/>
          <w:szCs w:val="20"/>
        </w:rPr>
        <w:t>67 (server side port)</w:t>
      </w:r>
      <w:r>
        <w:rPr>
          <w:color w:val="000000" w:themeColor="text1"/>
          <w:sz w:val="20"/>
          <w:szCs w:val="20"/>
        </w:rPr>
        <w:t xml:space="preserve"> and </w:t>
      </w:r>
      <w:r>
        <w:rPr>
          <w:b/>
          <w:color w:val="000000" w:themeColor="text1"/>
          <w:sz w:val="20"/>
          <w:szCs w:val="20"/>
        </w:rPr>
        <w:t>68 (client side port)</w:t>
      </w:r>
    </w:p>
    <w:p w14:paraId="160A142E" w14:textId="32FCF244" w:rsidR="00A712A5" w:rsidRDefault="00A712A5" w:rsidP="00A712A5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Usually the </w:t>
      </w:r>
      <w:r w:rsidRPr="002F21D8">
        <w:rPr>
          <w:b/>
          <w:color w:val="000000" w:themeColor="text1"/>
          <w:sz w:val="20"/>
          <w:szCs w:val="20"/>
        </w:rPr>
        <w:t>MAC address</w:t>
      </w:r>
      <w:r w:rsidR="00084953" w:rsidRPr="002F21D8">
        <w:rPr>
          <w:b/>
          <w:color w:val="000000" w:themeColor="text1"/>
          <w:sz w:val="20"/>
          <w:szCs w:val="20"/>
        </w:rPr>
        <w:t xml:space="preserve"> is used to identify clients</w:t>
      </w:r>
    </w:p>
    <w:p w14:paraId="04341C27" w14:textId="4E3B544F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server can be configured with a “registered list” of acceptable MAC addresses</w:t>
      </w:r>
    </w:p>
    <w:p w14:paraId="2C302655" w14:textId="725D826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message includes IP address, length of lease, subnet mask, DNS servers, default gateway</w:t>
      </w:r>
    </w:p>
    <w:p w14:paraId="1C227E8C" w14:textId="0861409B" w:rsidR="002F21D8" w:rsidRDefault="002F21D8" w:rsidP="002F21D8">
      <w:pPr>
        <w:pStyle w:val="ListParagraph"/>
        <w:numPr>
          <w:ilvl w:val="0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security holes:</w:t>
      </w:r>
    </w:p>
    <w:p w14:paraId="15F825FF" w14:textId="2EA8F04B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DoS attack by exhausting pool of IP addresses</w:t>
      </w:r>
    </w:p>
    <w:p w14:paraId="79759383" w14:textId="714EE392" w:rsidR="002F21D8" w:rsidRDefault="002F21D8" w:rsidP="002F21D8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Masquerading</w:t>
      </w:r>
      <w:r w:rsidR="00AB1DB5">
        <w:rPr>
          <w:color w:val="000000" w:themeColor="text1"/>
          <w:sz w:val="20"/>
          <w:szCs w:val="20"/>
        </w:rPr>
        <w:t xml:space="preserve"> as a DHCP server</w:t>
      </w:r>
    </w:p>
    <w:p w14:paraId="7FC91716" w14:textId="21D3C3A5" w:rsidR="00960DD3" w:rsidRPr="003C3DDA" w:rsidRDefault="00A724CC" w:rsidP="00960DD3">
      <w:pPr>
        <w:pStyle w:val="ListParagraph"/>
        <w:numPr>
          <w:ilvl w:val="1"/>
          <w:numId w:val="1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Authentication for DHCP</w:t>
      </w:r>
    </w:p>
    <w:p w14:paraId="3C551DB0" w14:textId="17AD29F8" w:rsidR="006D148E" w:rsidRDefault="00960DD3" w:rsidP="005D3A2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 Network get the subnet part of its IP address?</w:t>
      </w:r>
      <w:r w:rsidR="005D3A25">
        <w:rPr>
          <w:color w:val="000000" w:themeColor="text1"/>
          <w:sz w:val="20"/>
          <w:szCs w:val="20"/>
        </w:rPr>
        <w:t xml:space="preserve"> It gets allocated</w:t>
      </w:r>
      <w:r w:rsidR="00337252">
        <w:rPr>
          <w:color w:val="000000" w:themeColor="text1"/>
          <w:sz w:val="20"/>
          <w:szCs w:val="20"/>
        </w:rPr>
        <w:t xml:space="preserve"> a portion of its provider ISP’</w:t>
      </w:r>
      <w:r w:rsidR="006D148E">
        <w:rPr>
          <w:color w:val="000000" w:themeColor="text1"/>
          <w:sz w:val="20"/>
          <w:szCs w:val="20"/>
        </w:rPr>
        <w:t>s address space. Example:</w:t>
      </w:r>
    </w:p>
    <w:p w14:paraId="07CA29B0" w14:textId="0040B865" w:rsidR="00337252" w:rsidRDefault="00603D53" w:rsidP="0033725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ISP:          11001000 00010111 0001</w:t>
      </w:r>
      <w:r w:rsidRPr="0074316F">
        <w:rPr>
          <w:b/>
          <w:color w:val="FF0000"/>
          <w:sz w:val="20"/>
          <w:szCs w:val="20"/>
        </w:rPr>
        <w:t>0000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200.23.16.0/20</w:t>
      </w:r>
      <w:r>
        <w:rPr>
          <w:color w:val="000000" w:themeColor="text1"/>
          <w:sz w:val="20"/>
          <w:szCs w:val="20"/>
        </w:rPr>
        <w:br/>
        <w:t>ORG #</w:t>
      </w:r>
      <w:r w:rsidR="00687728">
        <w:rPr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>:</w:t>
      </w:r>
      <w:r w:rsidR="00687728">
        <w:rPr>
          <w:color w:val="000000" w:themeColor="text1"/>
          <w:sz w:val="20"/>
          <w:szCs w:val="20"/>
        </w:rPr>
        <w:t xml:space="preserve"> </w:t>
      </w:r>
      <w:r w:rsidR="006C2F97">
        <w:rPr>
          <w:color w:val="000000" w:themeColor="text1"/>
          <w:sz w:val="20"/>
          <w:szCs w:val="20"/>
        </w:rPr>
        <w:t xml:space="preserve"> 11001000 00010111 0001</w:t>
      </w:r>
      <w:r w:rsidR="006C2F97" w:rsidRPr="0074316F">
        <w:rPr>
          <w:b/>
          <w:color w:val="FF0000"/>
          <w:sz w:val="20"/>
          <w:szCs w:val="20"/>
        </w:rPr>
        <w:t>0010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200.23.16.0/23</w:t>
      </w:r>
      <w:r w:rsidR="006C2F97">
        <w:rPr>
          <w:color w:val="000000" w:themeColor="text1"/>
          <w:sz w:val="20"/>
          <w:szCs w:val="20"/>
        </w:rPr>
        <w:br/>
        <w:t>ORG #1:  11001000 00010111 0001</w:t>
      </w:r>
      <w:r w:rsidR="006C2F97" w:rsidRPr="0074316F">
        <w:rPr>
          <w:b/>
          <w:color w:val="FF0000"/>
          <w:sz w:val="20"/>
          <w:szCs w:val="20"/>
        </w:rPr>
        <w:t>0100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200.23.18.0/23</w:t>
      </w:r>
      <w:r w:rsidR="006C2F97">
        <w:rPr>
          <w:color w:val="000000" w:themeColor="text1"/>
          <w:sz w:val="20"/>
          <w:szCs w:val="20"/>
        </w:rPr>
        <w:br/>
      </w:r>
      <w:r w:rsidR="006D2E12">
        <w:rPr>
          <w:color w:val="000000" w:themeColor="text1"/>
          <w:sz w:val="20"/>
          <w:szCs w:val="20"/>
        </w:rPr>
        <w:t>….</w:t>
      </w:r>
      <w:r w:rsidR="006D2E12">
        <w:rPr>
          <w:color w:val="000000" w:themeColor="text1"/>
          <w:sz w:val="20"/>
          <w:szCs w:val="20"/>
        </w:rPr>
        <w:tab/>
        <w:t xml:space="preserve">      …</w:t>
      </w:r>
      <w:r w:rsidR="006D2E12">
        <w:rPr>
          <w:color w:val="000000" w:themeColor="text1"/>
          <w:sz w:val="20"/>
          <w:szCs w:val="20"/>
        </w:rPr>
        <w:tab/>
        <w:t xml:space="preserve">          …</w:t>
      </w:r>
      <w:r w:rsidR="006D2E12">
        <w:rPr>
          <w:color w:val="000000" w:themeColor="text1"/>
          <w:sz w:val="20"/>
          <w:szCs w:val="20"/>
        </w:rPr>
        <w:tab/>
        <w:t xml:space="preserve">              …               …</w:t>
      </w:r>
      <w:r w:rsidR="006C2F97">
        <w:rPr>
          <w:color w:val="000000" w:themeColor="text1"/>
          <w:sz w:val="20"/>
          <w:szCs w:val="20"/>
        </w:rPr>
        <w:br/>
        <w:t>ORG #7:  11001000 00010111 0001</w:t>
      </w:r>
      <w:r w:rsidR="006C2F97" w:rsidRPr="0074316F">
        <w:rPr>
          <w:b/>
          <w:color w:val="FF0000"/>
          <w:sz w:val="20"/>
          <w:szCs w:val="20"/>
        </w:rPr>
        <w:t>1110</w:t>
      </w:r>
      <w:r w:rsidR="00CB3D3A">
        <w:rPr>
          <w:color w:val="000000" w:themeColor="text1"/>
          <w:sz w:val="20"/>
          <w:szCs w:val="20"/>
        </w:rPr>
        <w:t xml:space="preserve"> 00000000</w:t>
      </w:r>
      <w:r w:rsidR="00F45FE9">
        <w:rPr>
          <w:color w:val="000000" w:themeColor="text1"/>
          <w:sz w:val="20"/>
          <w:szCs w:val="20"/>
        </w:rPr>
        <w:tab/>
      </w:r>
      <w:r w:rsidR="00F45FE9" w:rsidRPr="00F45FE9">
        <w:rPr>
          <w:color w:val="000000" w:themeColor="text1"/>
          <w:sz w:val="20"/>
          <w:szCs w:val="20"/>
        </w:rPr>
        <w:sym w:font="Wingdings" w:char="F0E0"/>
      </w:r>
      <w:r w:rsidR="00F45FE9">
        <w:rPr>
          <w:color w:val="000000" w:themeColor="text1"/>
          <w:sz w:val="20"/>
          <w:szCs w:val="20"/>
        </w:rPr>
        <w:t xml:space="preserve"> 200.23.30.0/23</w:t>
      </w:r>
    </w:p>
    <w:p w14:paraId="0F1C2EAD" w14:textId="7BDA7D41" w:rsidR="00851DAA" w:rsidRDefault="003B50D2" w:rsidP="00851DA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</w:t>
      </w:r>
      <w:r w:rsidR="002A7D42">
        <w:rPr>
          <w:color w:val="000000" w:themeColor="text1"/>
          <w:sz w:val="20"/>
          <w:szCs w:val="20"/>
        </w:rPr>
        <w:t xml:space="preserve"> addresses are allocated in continuous chunks (prefixes)</w:t>
      </w:r>
    </w:p>
    <w:p w14:paraId="19954987" w14:textId="6DCBD948" w:rsidR="00075FD4" w:rsidRPr="00075FD4" w:rsidRDefault="00075FD4" w:rsidP="00075FD4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Hierarchical addressing allows efficient </w:t>
      </w:r>
      <w:r w:rsidR="0064688B">
        <w:rPr>
          <w:color w:val="000000" w:themeColor="text1"/>
          <w:sz w:val="20"/>
          <w:szCs w:val="20"/>
        </w:rPr>
        <w:t>“</w:t>
      </w:r>
      <w:r>
        <w:rPr>
          <w:color w:val="000000" w:themeColor="text1"/>
          <w:sz w:val="20"/>
          <w:szCs w:val="20"/>
        </w:rPr>
        <w:t>advertisement</w:t>
      </w:r>
      <w:r w:rsidR="0064688B">
        <w:rPr>
          <w:color w:val="000000" w:themeColor="text1"/>
          <w:sz w:val="20"/>
          <w:szCs w:val="20"/>
        </w:rPr>
        <w:t>”</w:t>
      </w:r>
      <w:r>
        <w:rPr>
          <w:color w:val="000000" w:themeColor="text1"/>
          <w:sz w:val="20"/>
          <w:szCs w:val="20"/>
        </w:rPr>
        <w:t xml:space="preserve"> of routing information</w:t>
      </w:r>
    </w:p>
    <w:p w14:paraId="146440AB" w14:textId="6C60DFC4" w:rsidR="003B7126" w:rsidRDefault="00BB3754" w:rsidP="003B712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D6F0693" wp14:editId="3E280F38">
            <wp:extent cx="2562850" cy="140540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4 at 12.13.0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54" cy="14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F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B75530B" wp14:editId="57C6C401">
            <wp:extent cx="3117388" cy="1522632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9-24 at 12.15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4" cy="15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6BE" w14:textId="49BBEA29" w:rsidR="008E0EFB" w:rsidRDefault="00C73CDB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What happens when </w:t>
      </w:r>
      <w:r w:rsidR="003111AF">
        <w:rPr>
          <w:color w:val="000000" w:themeColor="text1"/>
          <w:sz w:val="20"/>
          <w:szCs w:val="20"/>
        </w:rPr>
        <w:t>or</w:t>
      </w:r>
      <w:r w:rsidR="00527099">
        <w:rPr>
          <w:color w:val="000000" w:themeColor="text1"/>
          <w:sz w:val="20"/>
          <w:szCs w:val="20"/>
        </w:rPr>
        <w:t xml:space="preserve">ganisation </w:t>
      </w:r>
      <w:r>
        <w:rPr>
          <w:color w:val="000000" w:themeColor="text1"/>
          <w:sz w:val="20"/>
          <w:szCs w:val="20"/>
        </w:rPr>
        <w:t xml:space="preserve">#1 </w:t>
      </w:r>
      <w:r w:rsidR="00527099">
        <w:rPr>
          <w:color w:val="000000" w:themeColor="text1"/>
          <w:sz w:val="20"/>
          <w:szCs w:val="20"/>
        </w:rPr>
        <w:t>wants to switch from Fly-By-Night to another ISP-R-Us</w:t>
      </w:r>
      <w:r w:rsidR="003111AF">
        <w:rPr>
          <w:color w:val="000000" w:themeColor="text1"/>
          <w:sz w:val="20"/>
          <w:szCs w:val="20"/>
        </w:rPr>
        <w:t>?</w:t>
      </w:r>
    </w:p>
    <w:p w14:paraId="0EEC059F" w14:textId="098E8A04" w:rsidR="003111AF" w:rsidRDefault="001B7852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Org #1</w:t>
      </w:r>
      <w:r w:rsidR="0012378F">
        <w:rPr>
          <w:color w:val="000000" w:themeColor="text1"/>
          <w:sz w:val="20"/>
          <w:szCs w:val="20"/>
        </w:rPr>
        <w:t xml:space="preserve"> keeps its IP address</w:t>
      </w:r>
      <w:r w:rsidR="00397F3B">
        <w:rPr>
          <w:color w:val="000000" w:themeColor="text1"/>
          <w:sz w:val="20"/>
          <w:szCs w:val="20"/>
        </w:rPr>
        <w:t>es in 200.23.18.0/23</w:t>
      </w:r>
    </w:p>
    <w:p w14:paraId="03F19770" w14:textId="1D196D40" w:rsidR="00321231" w:rsidRDefault="00321231" w:rsidP="0076009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Fly-</w:t>
      </w:r>
      <w:r w:rsidR="001B7852">
        <w:rPr>
          <w:color w:val="000000" w:themeColor="text1"/>
          <w:sz w:val="20"/>
          <w:szCs w:val="20"/>
        </w:rPr>
        <w:t>By-Night continues to advertise</w:t>
      </w:r>
      <w:r>
        <w:rPr>
          <w:color w:val="000000" w:themeColor="text1"/>
          <w:sz w:val="20"/>
          <w:szCs w:val="20"/>
        </w:rPr>
        <w:t xml:space="preserve"> address block </w:t>
      </w:r>
      <w:r w:rsidR="003160A5">
        <w:rPr>
          <w:color w:val="000000" w:themeColor="text1"/>
          <w:sz w:val="20"/>
          <w:szCs w:val="20"/>
        </w:rPr>
        <w:t>200.23.16.0/20</w:t>
      </w:r>
      <w:r w:rsidR="008055FC">
        <w:rPr>
          <w:color w:val="000000" w:themeColor="text1"/>
          <w:sz w:val="20"/>
          <w:szCs w:val="20"/>
        </w:rPr>
        <w:t xml:space="preserve"> and ISP-R-Us continues with 199.31.0.0/16</w:t>
      </w:r>
    </w:p>
    <w:p w14:paraId="4343BD25" w14:textId="7F935991" w:rsidR="008055FC" w:rsidRPr="002078AE" w:rsidRDefault="00147A15" w:rsidP="00760092">
      <w:pPr>
        <w:pStyle w:val="ListParagraph"/>
        <w:numPr>
          <w:ilvl w:val="0"/>
          <w:numId w:val="15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However, </w:t>
      </w:r>
      <w:r w:rsidRPr="002078AE">
        <w:rPr>
          <w:b/>
          <w:color w:val="000000" w:themeColor="text1"/>
          <w:sz w:val="20"/>
          <w:szCs w:val="20"/>
        </w:rPr>
        <w:t>ISP-R-Us now will also advertise the</w:t>
      </w:r>
      <w:r w:rsidR="002078AE" w:rsidRPr="002078AE">
        <w:rPr>
          <w:b/>
          <w:color w:val="000000" w:themeColor="text1"/>
          <w:sz w:val="20"/>
          <w:szCs w:val="20"/>
        </w:rPr>
        <w:t xml:space="preserve"> more specific</w:t>
      </w:r>
      <w:r w:rsidRPr="002078AE">
        <w:rPr>
          <w:b/>
          <w:color w:val="000000" w:themeColor="text1"/>
          <w:sz w:val="20"/>
          <w:szCs w:val="20"/>
        </w:rPr>
        <w:t xml:space="preserve"> block of addresses of Organisation #1 200.23.18.0/23</w:t>
      </w:r>
    </w:p>
    <w:p w14:paraId="6BC9B3A5" w14:textId="77777777" w:rsidR="000C0E90" w:rsidRDefault="004106AE" w:rsidP="000C0E90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other routers in the larger internet see address blocks 200.23.16.0/20 (from Fly-By-Night) and 200.23.18.0/23 (from ISP-R-Us) and want to route to an address in Organisation #1 block (200.23.18.0/23), they will use a </w:t>
      </w:r>
      <w:r>
        <w:rPr>
          <w:b/>
          <w:color w:val="000000" w:themeColor="text1"/>
          <w:sz w:val="20"/>
          <w:szCs w:val="20"/>
        </w:rPr>
        <w:t>longest prefix matching rule</w:t>
      </w:r>
      <w:r>
        <w:rPr>
          <w:color w:val="000000" w:themeColor="text1"/>
          <w:sz w:val="20"/>
          <w:szCs w:val="20"/>
        </w:rPr>
        <w:t xml:space="preserve"> </w:t>
      </w:r>
      <w:r w:rsidRPr="004106AE">
        <w:rPr>
          <w:b/>
          <w:color w:val="000000" w:themeColor="text1"/>
          <w:sz w:val="20"/>
          <w:szCs w:val="20"/>
        </w:rPr>
        <w:t>and route towards ISP-R-Us, as it advertises the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longest (more specific) address prefix that matches the destination address</w:t>
      </w:r>
      <w:r>
        <w:rPr>
          <w:color w:val="000000" w:themeColor="text1"/>
          <w:sz w:val="20"/>
          <w:szCs w:val="20"/>
        </w:rPr>
        <w:t>.</w:t>
      </w:r>
    </w:p>
    <w:p w14:paraId="0E33668F" w14:textId="33FDB0BC" w:rsidR="00295A1A" w:rsidRPr="000C0E90" w:rsidRDefault="00295A1A" w:rsidP="000C0E90">
      <w:pPr>
        <w:pStyle w:val="ListParagraph"/>
        <w:numPr>
          <w:ilvl w:val="1"/>
          <w:numId w:val="15"/>
        </w:numPr>
        <w:rPr>
          <w:color w:val="000000" w:themeColor="text1"/>
          <w:sz w:val="20"/>
          <w:szCs w:val="20"/>
        </w:rPr>
      </w:pPr>
      <w:r w:rsidRPr="000C0E90">
        <w:rPr>
          <w:color w:val="000000" w:themeColor="text1"/>
          <w:sz w:val="20"/>
          <w:szCs w:val="20"/>
        </w:rPr>
        <w:t>Routers in the internet will have two entries in their routing tables and will match the destination address (Organisation #1’</w:t>
      </w:r>
      <w:r w:rsidR="00687FE9" w:rsidRPr="000C0E90">
        <w:rPr>
          <w:color w:val="000000" w:themeColor="text1"/>
          <w:sz w:val="20"/>
          <w:szCs w:val="20"/>
        </w:rPr>
        <w:t>s address) with the en</w:t>
      </w:r>
      <w:r w:rsidR="00F81DA6" w:rsidRPr="000C0E90">
        <w:rPr>
          <w:color w:val="000000" w:themeColor="text1"/>
          <w:sz w:val="20"/>
          <w:szCs w:val="20"/>
        </w:rPr>
        <w:t>try that has the longer / more specific prefi</w:t>
      </w:r>
      <w:r w:rsidR="002070AE" w:rsidRPr="000C0E90">
        <w:rPr>
          <w:color w:val="000000" w:themeColor="text1"/>
          <w:sz w:val="20"/>
          <w:szCs w:val="20"/>
        </w:rPr>
        <w:t>x</w:t>
      </w:r>
      <w:r w:rsidR="00F81DA6" w:rsidRPr="000C0E90">
        <w:rPr>
          <w:color w:val="000000" w:themeColor="text1"/>
          <w:sz w:val="20"/>
          <w:szCs w:val="20"/>
        </w:rPr>
        <w:br/>
        <w:t>(entry belonging to ISP-R-Us)</w:t>
      </w:r>
    </w:p>
    <w:p w14:paraId="2671F670" w14:textId="0DA0012A" w:rsidR="000C0E90" w:rsidRDefault="002C5FA8" w:rsidP="00F81DA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does an ISP get a block of addresses?</w:t>
      </w:r>
    </w:p>
    <w:p w14:paraId="289F3D82" w14:textId="6D0A2621" w:rsidR="00A72F4B" w:rsidRDefault="000575AC" w:rsidP="00A72F4B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ICANN</w:t>
      </w:r>
      <w:r w:rsidR="00A72F4B">
        <w:rPr>
          <w:color w:val="000000" w:themeColor="text1"/>
          <w:sz w:val="20"/>
          <w:szCs w:val="20"/>
        </w:rPr>
        <w:t xml:space="preserve"> </w:t>
      </w:r>
      <w:r w:rsidR="00A72F4B">
        <w:rPr>
          <w:b/>
          <w:color w:val="000000" w:themeColor="text1"/>
          <w:sz w:val="20"/>
          <w:szCs w:val="20"/>
        </w:rPr>
        <w:t>(Internet Corporation for Assigned Names and Numbers)</w:t>
      </w:r>
      <w:r w:rsidR="00A72F4B">
        <w:rPr>
          <w:color w:val="000000" w:themeColor="text1"/>
          <w:sz w:val="20"/>
          <w:szCs w:val="20"/>
        </w:rPr>
        <w:t>: An organisation that allocates addresses, manages DNS, assigns domain names, resolves disputes.</w:t>
      </w:r>
    </w:p>
    <w:p w14:paraId="6FA1B4F5" w14:textId="2DA22534" w:rsidR="00907A45" w:rsidRPr="00907A45" w:rsidRDefault="00907A45" w:rsidP="00A72F4B">
      <w:pPr>
        <w:pStyle w:val="ListParagraph"/>
        <w:numPr>
          <w:ilvl w:val="0"/>
          <w:numId w:val="16"/>
        </w:numPr>
        <w:rPr>
          <w:b/>
          <w:color w:val="000000" w:themeColor="text1"/>
          <w:sz w:val="20"/>
          <w:szCs w:val="20"/>
        </w:rPr>
      </w:pPr>
      <w:r w:rsidRPr="00907A45">
        <w:rPr>
          <w:b/>
          <w:color w:val="000000" w:themeColor="text1"/>
          <w:sz w:val="20"/>
          <w:szCs w:val="20"/>
        </w:rPr>
        <w:t>Regional Internet Registries (RIR)</w:t>
      </w:r>
      <w:r>
        <w:rPr>
          <w:color w:val="000000" w:themeColor="text1"/>
          <w:sz w:val="20"/>
          <w:szCs w:val="20"/>
        </w:rPr>
        <w:t xml:space="preserve"> act as intermediaries e.g. </w:t>
      </w:r>
      <w:r>
        <w:rPr>
          <w:b/>
          <w:color w:val="000000" w:themeColor="text1"/>
          <w:sz w:val="20"/>
          <w:szCs w:val="20"/>
        </w:rPr>
        <w:t>APNIC (Asia Pacific Network Information Centre)</w:t>
      </w:r>
    </w:p>
    <w:p w14:paraId="3D152488" w14:textId="2B4F6507" w:rsidR="00F33796" w:rsidRDefault="00F33796" w:rsidP="00F3379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Example:</w:t>
      </w:r>
    </w:p>
    <w:p w14:paraId="1D5A7B79" w14:textId="77777777" w:rsidR="0011725B" w:rsidRDefault="00F33796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ICANN gives</w:t>
      </w:r>
      <w:r w:rsidR="0011725B">
        <w:rPr>
          <w:color w:val="000000" w:themeColor="text1"/>
          <w:sz w:val="20"/>
          <w:szCs w:val="20"/>
        </w:rPr>
        <w:t xml:space="preserve"> APNIC several /8s</w:t>
      </w:r>
    </w:p>
    <w:p w14:paraId="35AC3A90" w14:textId="44C9BE4D" w:rsidR="00F33796" w:rsidRDefault="0011725B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APNIC gives Telstra one /8 </w:t>
      </w:r>
      <w:r w:rsidRPr="0011725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</w:t>
      </w:r>
      <w:r w:rsidRPr="00AF0554">
        <w:rPr>
          <w:b/>
          <w:color w:val="000000" w:themeColor="text1"/>
          <w:sz w:val="20"/>
          <w:szCs w:val="20"/>
        </w:rPr>
        <w:t>0</w:t>
      </w:r>
      <w:r>
        <w:rPr>
          <w:color w:val="000000" w:themeColor="text1"/>
          <w:sz w:val="20"/>
          <w:szCs w:val="20"/>
        </w:rPr>
        <w:t xml:space="preserve">/8 with Network Prefix: </w:t>
      </w:r>
      <w:r w:rsidR="003F1ADA">
        <w:rPr>
          <w:color w:val="000000" w:themeColor="text1"/>
          <w:sz w:val="20"/>
          <w:szCs w:val="20"/>
        </w:rPr>
        <w:t xml:space="preserve">   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 w:rsidRPr="00AF0554">
        <w:rPr>
          <w:b/>
          <w:color w:val="000000" w:themeColor="text1"/>
          <w:sz w:val="20"/>
          <w:szCs w:val="20"/>
        </w:rPr>
        <w:t>10000001</w:t>
      </w:r>
    </w:p>
    <w:p w14:paraId="5684E075" w14:textId="54EA062D" w:rsidR="003F1ADA" w:rsidRDefault="003F1ADA" w:rsidP="00F33796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Telstra gives UNSW a /16 </w:t>
      </w:r>
      <w:r w:rsidRPr="003F1ADA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129.</w:t>
      </w:r>
      <w:r w:rsidRPr="00AF0554">
        <w:rPr>
          <w:b/>
          <w:color w:val="000000" w:themeColor="text1"/>
          <w:sz w:val="20"/>
          <w:szCs w:val="20"/>
        </w:rPr>
        <w:t>94</w:t>
      </w:r>
      <w:r>
        <w:rPr>
          <w:color w:val="000000" w:themeColor="text1"/>
          <w:sz w:val="20"/>
          <w:szCs w:val="20"/>
        </w:rPr>
        <w:t xml:space="preserve">/16 with Network Prefix: </w:t>
      </w:r>
      <w:r w:rsidR="008B2C2B">
        <w:rPr>
          <w:color w:val="000000" w:themeColor="text1"/>
          <w:sz w:val="20"/>
          <w:szCs w:val="20"/>
        </w:rPr>
        <w:t xml:space="preserve">  </w:t>
      </w:r>
      <w:r w:rsidR="00E015D4"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>10000001</w:t>
      </w:r>
      <w:r w:rsidRPr="00AF0554">
        <w:rPr>
          <w:color w:val="000000" w:themeColor="text1"/>
          <w:sz w:val="20"/>
          <w:szCs w:val="20"/>
        </w:rPr>
        <w:t>.</w:t>
      </w:r>
      <w:r w:rsidRPr="00AF0554">
        <w:rPr>
          <w:b/>
          <w:color w:val="000000" w:themeColor="text1"/>
          <w:sz w:val="20"/>
          <w:szCs w:val="20"/>
        </w:rPr>
        <w:t>01011110</w:t>
      </w:r>
    </w:p>
    <w:p w14:paraId="327301F5" w14:textId="16679AE0" w:rsidR="00687FE9" w:rsidRDefault="00DA074B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UNSW gives CSE a /16 </w:t>
      </w:r>
      <w:r w:rsidRPr="00DA074B">
        <w:rPr>
          <w:color w:val="000000" w:themeColor="text1"/>
          <w:sz w:val="20"/>
          <w:szCs w:val="20"/>
        </w:rPr>
        <w:sym w:font="Wingdings" w:char="F0E0"/>
      </w:r>
      <w:r w:rsidR="008B3ED4">
        <w:rPr>
          <w:color w:val="000000" w:themeColor="text1"/>
          <w:sz w:val="20"/>
          <w:szCs w:val="20"/>
        </w:rPr>
        <w:t xml:space="preserve"> 129.94</w:t>
      </w:r>
      <w:r w:rsidR="0097002E">
        <w:rPr>
          <w:color w:val="000000" w:themeColor="text1"/>
          <w:sz w:val="20"/>
          <w:szCs w:val="20"/>
        </w:rPr>
        <w:t>.</w:t>
      </w:r>
      <w:r w:rsidR="0097002E" w:rsidRPr="00AF0554">
        <w:rPr>
          <w:b/>
          <w:color w:val="000000" w:themeColor="text1"/>
          <w:sz w:val="20"/>
          <w:szCs w:val="20"/>
        </w:rPr>
        <w:t>242</w:t>
      </w:r>
      <w:r w:rsidR="0097002E">
        <w:rPr>
          <w:color w:val="000000" w:themeColor="text1"/>
          <w:sz w:val="20"/>
          <w:szCs w:val="20"/>
        </w:rPr>
        <w:t>/24 with Network Prefix:</w:t>
      </w:r>
      <w:r w:rsidR="008B2C2B">
        <w:rPr>
          <w:color w:val="000000" w:themeColor="text1"/>
          <w:sz w:val="20"/>
          <w:szCs w:val="20"/>
        </w:rPr>
        <w:t xml:space="preserve"> </w:t>
      </w:r>
      <w:r w:rsidR="00F31376">
        <w:rPr>
          <w:color w:val="000000" w:themeColor="text1"/>
          <w:sz w:val="20"/>
          <w:szCs w:val="20"/>
        </w:rPr>
        <w:t xml:space="preserve"> </w:t>
      </w:r>
      <w:r w:rsidR="008F25F2">
        <w:rPr>
          <w:color w:val="000000" w:themeColor="text1"/>
          <w:sz w:val="20"/>
          <w:szCs w:val="20"/>
        </w:rPr>
        <w:t xml:space="preserve"> </w:t>
      </w:r>
      <w:r w:rsidR="00E015D4">
        <w:rPr>
          <w:color w:val="000000" w:themeColor="text1"/>
          <w:sz w:val="20"/>
          <w:szCs w:val="20"/>
        </w:rPr>
        <w:tab/>
      </w:r>
      <w:r w:rsidR="005945A1">
        <w:rPr>
          <w:color w:val="000000" w:themeColor="text1"/>
          <w:sz w:val="20"/>
          <w:szCs w:val="20"/>
        </w:rPr>
        <w:t>10000001.01011110.</w:t>
      </w:r>
      <w:r w:rsidR="005945A1" w:rsidRPr="00AF0554">
        <w:rPr>
          <w:b/>
          <w:color w:val="000000" w:themeColor="text1"/>
          <w:sz w:val="20"/>
          <w:szCs w:val="20"/>
        </w:rPr>
        <w:t>11110010</w:t>
      </w:r>
    </w:p>
    <w:p w14:paraId="6A989506" w14:textId="4F148DC5" w:rsidR="001350FE" w:rsidRDefault="008B3ED4" w:rsidP="00687FE9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CSE gives me a specific address </w:t>
      </w:r>
      <w:r w:rsidRPr="008B3ED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129.94.242.</w:t>
      </w:r>
      <w:r w:rsidRPr="00AF0554">
        <w:rPr>
          <w:b/>
          <w:color w:val="000000" w:themeColor="text1"/>
          <w:sz w:val="20"/>
          <w:szCs w:val="20"/>
        </w:rPr>
        <w:t>51</w:t>
      </w:r>
      <w:r w:rsidR="00E015D4">
        <w:rPr>
          <w:color w:val="000000" w:themeColor="text1"/>
          <w:sz w:val="20"/>
          <w:szCs w:val="20"/>
        </w:rPr>
        <w:t xml:space="preserve"> with Network Prefix:  10000001.01011110.11110010.</w:t>
      </w:r>
      <w:r w:rsidR="00802D46" w:rsidRPr="00AF0554">
        <w:rPr>
          <w:b/>
          <w:color w:val="000000" w:themeColor="text1"/>
          <w:sz w:val="20"/>
          <w:szCs w:val="20"/>
        </w:rPr>
        <w:t>00110011</w:t>
      </w:r>
    </w:p>
    <w:p w14:paraId="0AF220CC" w14:textId="2EEB8D39" w:rsidR="00C22B3A" w:rsidRPr="00C22B3A" w:rsidRDefault="00C22B3A" w:rsidP="003B7126">
      <w:pPr>
        <w:rPr>
          <w:b/>
          <w:color w:val="FF0000"/>
        </w:rPr>
      </w:pPr>
      <w:r w:rsidRPr="00C22B3A">
        <w:rPr>
          <w:b/>
          <w:color w:val="FF0000"/>
        </w:rPr>
        <w:t>STUDY THIS EXAMPLE</w:t>
      </w:r>
      <w:bookmarkStart w:id="0" w:name="_GoBack"/>
      <w:bookmarkEnd w:id="0"/>
    </w:p>
    <w:p w14:paraId="6511959E" w14:textId="709FC2A3" w:rsidR="003B7126" w:rsidRDefault="0026164D" w:rsidP="003B71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Question: </w:t>
      </w:r>
      <w:r w:rsidR="002105AB">
        <w:rPr>
          <w:color w:val="000000" w:themeColor="text1"/>
          <w:sz w:val="20"/>
          <w:szCs w:val="20"/>
        </w:rPr>
        <w:t>Do these two subnets have overlapping IP addresses?</w:t>
      </w:r>
    </w:p>
    <w:p w14:paraId="7FCEED11" w14:textId="0FA22285" w:rsidR="0031440F" w:rsidRPr="00CF5B1F" w:rsidRDefault="0031440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1: </w:t>
      </w:r>
      <w:r w:rsidR="00823837">
        <w:rPr>
          <w:b/>
          <w:color w:val="000000" w:themeColor="text1"/>
          <w:sz w:val="20"/>
          <w:szCs w:val="20"/>
        </w:rPr>
        <w:t>10.1.2.0/23</w:t>
      </w:r>
      <w:r w:rsidR="00CF5B1F">
        <w:rPr>
          <w:b/>
          <w:color w:val="000000" w:themeColor="text1"/>
          <w:sz w:val="20"/>
          <w:szCs w:val="20"/>
        </w:rPr>
        <w:t xml:space="preserve"> | </w:t>
      </w:r>
      <w:r w:rsidRPr="00CF5B1F">
        <w:rPr>
          <w:color w:val="000000" w:themeColor="text1"/>
          <w:sz w:val="20"/>
          <w:szCs w:val="20"/>
        </w:rPr>
        <w:t xml:space="preserve">Subnet 2: </w:t>
      </w:r>
      <w:r w:rsidRPr="00CF5B1F">
        <w:rPr>
          <w:b/>
          <w:color w:val="000000" w:themeColor="text1"/>
          <w:sz w:val="20"/>
          <w:szCs w:val="20"/>
        </w:rPr>
        <w:t>10.1.3.248/30</w:t>
      </w:r>
    </w:p>
    <w:p w14:paraId="55EBEFCD" w14:textId="79AFBE04" w:rsidR="00CF5B1F" w:rsidRPr="00CF5B1F" w:rsidRDefault="00CF5B1F" w:rsidP="00CF5B1F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1: </w:t>
      </w:r>
      <w:r w:rsidR="00730BA9">
        <w:rPr>
          <w:color w:val="000000" w:themeColor="text1"/>
          <w:sz w:val="20"/>
          <w:szCs w:val="20"/>
        </w:rPr>
        <w:t>Convert to binary</w:t>
      </w:r>
      <w:r w:rsidR="00610809">
        <w:rPr>
          <w:color w:val="000000" w:themeColor="text1"/>
          <w:sz w:val="20"/>
          <w:szCs w:val="20"/>
        </w:rPr>
        <w:t xml:space="preserve"> (RED = Subnet part)</w:t>
      </w:r>
    </w:p>
    <w:p w14:paraId="575B6F33" w14:textId="37B3ABDE" w:rsidR="00CF5B1F" w:rsidRPr="009F4975" w:rsidRDefault="001E2A9A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10.1.2.0/23</w:t>
      </w:r>
      <w:r w:rsidR="00CF5B1F">
        <w:rPr>
          <w:color w:val="000000" w:themeColor="text1"/>
          <w:sz w:val="20"/>
          <w:szCs w:val="20"/>
        </w:rPr>
        <w:t xml:space="preserve"> </w:t>
      </w:r>
      <w:r w:rsidR="00731824" w:rsidRPr="00731824">
        <w:rPr>
          <w:color w:val="000000" w:themeColor="text1"/>
          <w:sz w:val="20"/>
          <w:szCs w:val="20"/>
        </w:rPr>
        <w:sym w:font="Wingdings" w:char="F0E0"/>
      </w:r>
      <w:r w:rsidR="00731824">
        <w:rPr>
          <w:color w:val="000000" w:themeColor="text1"/>
          <w:sz w:val="20"/>
          <w:szCs w:val="20"/>
        </w:rPr>
        <w:t xml:space="preserve"> </w:t>
      </w:r>
      <w:r w:rsidR="005C4597">
        <w:rPr>
          <w:color w:val="000000" w:themeColor="text1"/>
          <w:sz w:val="20"/>
          <w:szCs w:val="20"/>
        </w:rPr>
        <w:t xml:space="preserve">      </w:t>
      </w:r>
      <w:r w:rsidR="008468AC" w:rsidRPr="002C19FE">
        <w:rPr>
          <w:color w:val="000000" w:themeColor="text1"/>
          <w:sz w:val="20"/>
          <w:szCs w:val="20"/>
        </w:rPr>
        <w:t>000010</w:t>
      </w:r>
      <w:r w:rsidR="00D2398D" w:rsidRPr="002C19FE">
        <w:rPr>
          <w:color w:val="000000" w:themeColor="text1"/>
          <w:sz w:val="20"/>
          <w:szCs w:val="20"/>
        </w:rPr>
        <w:t>1</w:t>
      </w:r>
      <w:r w:rsidR="008468AC" w:rsidRPr="002C19FE">
        <w:rPr>
          <w:color w:val="000000" w:themeColor="text1"/>
          <w:sz w:val="20"/>
          <w:szCs w:val="20"/>
        </w:rPr>
        <w:t>0</w:t>
      </w:r>
      <w:r w:rsidR="0044575B" w:rsidRPr="002C19FE">
        <w:rPr>
          <w:color w:val="000000" w:themeColor="text1"/>
          <w:sz w:val="20"/>
          <w:szCs w:val="20"/>
        </w:rPr>
        <w:t>.00000001.</w:t>
      </w:r>
      <w:r w:rsidR="002C4F74" w:rsidRPr="002C19FE">
        <w:rPr>
          <w:color w:val="000000" w:themeColor="text1"/>
          <w:sz w:val="20"/>
          <w:szCs w:val="20"/>
        </w:rPr>
        <w:t>00000010</w:t>
      </w:r>
      <w:r w:rsidR="002C4F74">
        <w:rPr>
          <w:color w:val="000000" w:themeColor="text1"/>
          <w:sz w:val="20"/>
          <w:szCs w:val="20"/>
        </w:rPr>
        <w:t>.</w:t>
      </w:r>
      <w:r w:rsidR="00AF6534">
        <w:rPr>
          <w:color w:val="000000" w:themeColor="text1"/>
          <w:sz w:val="20"/>
          <w:szCs w:val="20"/>
        </w:rPr>
        <w:t>00000000</w:t>
      </w:r>
    </w:p>
    <w:p w14:paraId="639B9DBE" w14:textId="3E58FE93" w:rsidR="009F4975" w:rsidRPr="00BD4C4D" w:rsidRDefault="009F4975" w:rsidP="00CF5B1F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10.1.3.248</w:t>
      </w:r>
      <w:r w:rsidR="005C4597">
        <w:rPr>
          <w:color w:val="000000" w:themeColor="text1"/>
          <w:sz w:val="20"/>
          <w:szCs w:val="20"/>
        </w:rPr>
        <w:t>/30</w:t>
      </w:r>
      <w:r>
        <w:rPr>
          <w:color w:val="000000" w:themeColor="text1"/>
          <w:sz w:val="20"/>
          <w:szCs w:val="20"/>
        </w:rPr>
        <w:t xml:space="preserve"> </w:t>
      </w:r>
      <w:r w:rsidRPr="009F4975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E95BE4">
        <w:rPr>
          <w:color w:val="000000" w:themeColor="text1"/>
          <w:sz w:val="20"/>
          <w:szCs w:val="20"/>
        </w:rPr>
        <w:t xml:space="preserve"> </w:t>
      </w:r>
      <w:r w:rsidR="00E95BE4" w:rsidRPr="002C19FE">
        <w:rPr>
          <w:color w:val="000000" w:themeColor="text1"/>
          <w:sz w:val="20"/>
          <w:szCs w:val="20"/>
        </w:rPr>
        <w:t>00001010.00000001</w:t>
      </w:r>
      <w:r w:rsidR="005E2BC1" w:rsidRPr="002C19FE">
        <w:rPr>
          <w:color w:val="000000" w:themeColor="text1"/>
          <w:sz w:val="20"/>
          <w:szCs w:val="20"/>
        </w:rPr>
        <w:t>.00000011.11111000</w:t>
      </w:r>
    </w:p>
    <w:p w14:paraId="63D1F186" w14:textId="4F9179CB" w:rsidR="00BD4C4D" w:rsidRPr="007F33FB" w:rsidRDefault="007F33FB" w:rsidP="00BD4C4D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2: Apply Subnet Mask</w:t>
      </w:r>
    </w:p>
    <w:p w14:paraId="5FEE2F17" w14:textId="454B0B17" w:rsidR="007F33FB" w:rsidRPr="00EA3AA9" w:rsidRDefault="00823837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1 Mask = 23</w:t>
      </w:r>
      <w:r w:rsidR="005D2327">
        <w:rPr>
          <w:color w:val="000000" w:themeColor="text1"/>
          <w:sz w:val="20"/>
          <w:szCs w:val="20"/>
        </w:rPr>
        <w:t xml:space="preserve"> bits set to 1</w:t>
      </w:r>
      <w:r w:rsidR="007F33FB">
        <w:rPr>
          <w:b/>
          <w:color w:val="FF0000"/>
          <w:sz w:val="20"/>
          <w:szCs w:val="20"/>
        </w:rPr>
        <w:br/>
      </w:r>
      <w:r w:rsidR="007F33FB" w:rsidRPr="00610809">
        <w:rPr>
          <w:b/>
          <w:color w:val="FF0000"/>
          <w:sz w:val="20"/>
          <w:szCs w:val="20"/>
        </w:rPr>
        <w:t>00001010.00000001.0000</w:t>
      </w:r>
      <w:r w:rsidR="007F33FB" w:rsidRPr="00414C21">
        <w:rPr>
          <w:b/>
          <w:color w:val="FF0000"/>
          <w:sz w:val="20"/>
          <w:szCs w:val="20"/>
        </w:rPr>
        <w:t>001</w:t>
      </w:r>
      <w:r w:rsidR="007F33FB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t xml:space="preserve"> Bitwise &amp;</w:t>
      </w:r>
      <w:r w:rsidR="007F33FB">
        <w:rPr>
          <w:color w:val="000000" w:themeColor="text1"/>
          <w:sz w:val="20"/>
          <w:szCs w:val="20"/>
        </w:rPr>
        <w:br/>
        <w:t>11111</w:t>
      </w:r>
      <w:r w:rsidR="00135C1B">
        <w:rPr>
          <w:color w:val="000000" w:themeColor="text1"/>
          <w:sz w:val="20"/>
          <w:szCs w:val="20"/>
        </w:rPr>
        <w:t>111.11111111.1111111</w:t>
      </w:r>
      <w:r w:rsidR="00EC6D49">
        <w:rPr>
          <w:color w:val="000000" w:themeColor="text1"/>
          <w:sz w:val="20"/>
          <w:szCs w:val="20"/>
        </w:rPr>
        <w:t>0.00000000</w:t>
      </w:r>
      <w:r w:rsidR="00EC6D49">
        <w:rPr>
          <w:color w:val="000000" w:themeColor="text1"/>
          <w:sz w:val="20"/>
          <w:szCs w:val="20"/>
        </w:rPr>
        <w:br/>
        <w:t>--------------------------------------------------</w:t>
      </w:r>
      <w:r w:rsidR="002C19FE">
        <w:rPr>
          <w:color w:val="000000" w:themeColor="text1"/>
          <w:sz w:val="20"/>
          <w:szCs w:val="20"/>
        </w:rPr>
        <w:t>------</w:t>
      </w:r>
      <w:r w:rsidR="002C19FE">
        <w:rPr>
          <w:color w:val="000000" w:themeColor="text1"/>
          <w:sz w:val="20"/>
          <w:szCs w:val="20"/>
        </w:rPr>
        <w:br/>
      </w:r>
      <w:r w:rsidR="002C19FE" w:rsidRPr="00EA3AA9">
        <w:rPr>
          <w:color w:val="000000" w:themeColor="text1"/>
          <w:sz w:val="20"/>
          <w:szCs w:val="20"/>
        </w:rPr>
        <w:t>00001010.00000001.0000001</w:t>
      </w:r>
      <w:r w:rsidR="00EC6D49" w:rsidRPr="00EA3AA9">
        <w:rPr>
          <w:color w:val="000000" w:themeColor="text1"/>
          <w:sz w:val="20"/>
          <w:szCs w:val="20"/>
        </w:rPr>
        <w:t>0.00000000</w:t>
      </w:r>
      <w:r w:rsidR="006618D9" w:rsidRPr="00EA3AA9">
        <w:rPr>
          <w:color w:val="000000" w:themeColor="text1"/>
          <w:sz w:val="20"/>
          <w:szCs w:val="20"/>
        </w:rPr>
        <w:t xml:space="preserve"> </w:t>
      </w:r>
      <w:r w:rsidR="006618D9" w:rsidRPr="00EA3AA9">
        <w:rPr>
          <w:b/>
          <w:color w:val="000000" w:themeColor="text1"/>
          <w:sz w:val="20"/>
          <w:szCs w:val="20"/>
        </w:rPr>
        <w:t xml:space="preserve">= </w:t>
      </w:r>
      <w:r w:rsidR="00A65FD0" w:rsidRPr="00EA3AA9">
        <w:rPr>
          <w:b/>
          <w:color w:val="000000" w:themeColor="text1"/>
          <w:sz w:val="20"/>
          <w:szCs w:val="20"/>
        </w:rPr>
        <w:t>10.1.2</w:t>
      </w:r>
      <w:r w:rsidR="00046636" w:rsidRPr="00EA3AA9">
        <w:rPr>
          <w:b/>
          <w:color w:val="000000" w:themeColor="text1"/>
          <w:sz w:val="20"/>
          <w:szCs w:val="20"/>
        </w:rPr>
        <w:t>.0</w:t>
      </w:r>
      <w:r w:rsidR="009B0920" w:rsidRPr="00EA3AA9">
        <w:rPr>
          <w:b/>
          <w:color w:val="000000" w:themeColor="text1"/>
          <w:sz w:val="20"/>
          <w:szCs w:val="20"/>
        </w:rPr>
        <w:t xml:space="preserve"> start of range</w:t>
      </w:r>
    </w:p>
    <w:p w14:paraId="37C67B0B" w14:textId="77777777" w:rsidR="00546A6A" w:rsidRPr="00546A6A" w:rsidRDefault="002A4C42" w:rsidP="007F33FB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Subnet 2 Mask = 30 bits set to 1</w:t>
      </w:r>
      <w:r w:rsidR="00A63557">
        <w:rPr>
          <w:color w:val="000000" w:themeColor="text1"/>
          <w:sz w:val="20"/>
          <w:szCs w:val="20"/>
        </w:rPr>
        <w:br/>
      </w:r>
      <w:r w:rsidR="00125BC2" w:rsidRPr="007A39BC">
        <w:rPr>
          <w:b/>
          <w:color w:val="FF0000"/>
          <w:sz w:val="20"/>
          <w:szCs w:val="20"/>
        </w:rPr>
        <w:t>00001010.00000001.00000011.111110</w:t>
      </w:r>
      <w:r w:rsidR="00125BC2" w:rsidRPr="002C19FE">
        <w:rPr>
          <w:color w:val="000000" w:themeColor="text1"/>
          <w:sz w:val="20"/>
          <w:szCs w:val="20"/>
        </w:rPr>
        <w:t>00</w:t>
      </w:r>
      <w:r w:rsidR="00125BC2">
        <w:rPr>
          <w:color w:val="000000" w:themeColor="text1"/>
          <w:sz w:val="20"/>
          <w:szCs w:val="20"/>
        </w:rPr>
        <w:t xml:space="preserve"> Bitwise </w:t>
      </w:r>
      <w:r w:rsidR="0026777D">
        <w:rPr>
          <w:color w:val="000000" w:themeColor="text1"/>
          <w:sz w:val="20"/>
          <w:szCs w:val="20"/>
        </w:rPr>
        <w:t>&amp;</w:t>
      </w:r>
      <w:r w:rsidR="007A39BC">
        <w:rPr>
          <w:color w:val="000000" w:themeColor="text1"/>
          <w:sz w:val="20"/>
          <w:szCs w:val="20"/>
        </w:rPr>
        <w:br/>
        <w:t>11111111.11111111.11111111.11111100</w:t>
      </w:r>
      <w:r w:rsidR="00EA3AA9">
        <w:rPr>
          <w:color w:val="000000" w:themeColor="text1"/>
          <w:sz w:val="20"/>
          <w:szCs w:val="20"/>
        </w:rPr>
        <w:br/>
        <w:t>--------------------------------------------------------</w:t>
      </w:r>
      <w:r w:rsidR="00EA3AA9">
        <w:rPr>
          <w:color w:val="000000" w:themeColor="text1"/>
          <w:sz w:val="20"/>
          <w:szCs w:val="20"/>
        </w:rPr>
        <w:br/>
        <w:t xml:space="preserve">00001010.00000001.00000011.11111000 = </w:t>
      </w:r>
      <w:r w:rsidR="00EA3AA9">
        <w:rPr>
          <w:b/>
          <w:color w:val="000000" w:themeColor="text1"/>
          <w:sz w:val="20"/>
          <w:szCs w:val="20"/>
        </w:rPr>
        <w:t>10.1.3.248 start of range</w:t>
      </w:r>
    </w:p>
    <w:p w14:paraId="68BD2671" w14:textId="77777777" w:rsidR="00F918F0" w:rsidRPr="00F918F0" w:rsidRDefault="00546A6A" w:rsidP="00546A6A">
      <w:pPr>
        <w:pStyle w:val="ListParagraph"/>
        <w:numPr>
          <w:ilvl w:val="0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STEP 3: </w:t>
      </w:r>
      <w:r w:rsidR="00F918F0">
        <w:rPr>
          <w:color w:val="000000" w:themeColor="text1"/>
          <w:sz w:val="20"/>
          <w:szCs w:val="20"/>
        </w:rPr>
        <w:t>Calculate end of the address range = Complement of the Subnet Mask</w:t>
      </w:r>
    </w:p>
    <w:p w14:paraId="249C4F87" w14:textId="60134341" w:rsidR="00E12D39" w:rsidRPr="00E12D39" w:rsidRDefault="00F918F0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1 Mask</w:t>
      </w:r>
      <w:r>
        <w:rPr>
          <w:color w:val="000000" w:themeColor="text1"/>
          <w:sz w:val="20"/>
          <w:szCs w:val="20"/>
        </w:rPr>
        <w:br/>
        <w:t>11111</w:t>
      </w:r>
      <w:r w:rsidR="00F23D25">
        <w:rPr>
          <w:color w:val="000000" w:themeColor="text1"/>
          <w:sz w:val="20"/>
          <w:szCs w:val="20"/>
        </w:rPr>
        <w:t>111.11111111.1111111</w:t>
      </w:r>
      <w:r>
        <w:rPr>
          <w:color w:val="000000" w:themeColor="text1"/>
          <w:sz w:val="20"/>
          <w:szCs w:val="20"/>
        </w:rPr>
        <w:t>0.00000000 ~</w:t>
      </w:r>
      <w:r>
        <w:rPr>
          <w:color w:val="000000" w:themeColor="text1"/>
          <w:sz w:val="20"/>
          <w:szCs w:val="20"/>
        </w:rPr>
        <w:br/>
        <w:t>--------------------------------------------------------</w:t>
      </w:r>
      <w:r w:rsidR="00AA0530">
        <w:rPr>
          <w:color w:val="000000" w:themeColor="text1"/>
          <w:sz w:val="20"/>
          <w:szCs w:val="20"/>
        </w:rPr>
        <w:br/>
        <w:t>00000000.00000000.00000001</w:t>
      </w:r>
      <w:r>
        <w:rPr>
          <w:color w:val="000000" w:themeColor="text1"/>
          <w:sz w:val="20"/>
          <w:szCs w:val="20"/>
        </w:rPr>
        <w:t xml:space="preserve">.11111111 = </w:t>
      </w:r>
      <w:r w:rsidR="00EF51C6">
        <w:rPr>
          <w:color w:val="000000" w:themeColor="text1"/>
          <w:sz w:val="20"/>
          <w:szCs w:val="20"/>
        </w:rPr>
        <w:t>0.0.</w:t>
      </w:r>
      <w:r w:rsidR="00837FF5">
        <w:rPr>
          <w:color w:val="000000" w:themeColor="text1"/>
          <w:sz w:val="20"/>
          <w:szCs w:val="20"/>
        </w:rPr>
        <w:t>3.255</w:t>
      </w:r>
      <w:r w:rsidR="00E12D39">
        <w:rPr>
          <w:color w:val="000000" w:themeColor="text1"/>
          <w:sz w:val="20"/>
          <w:szCs w:val="20"/>
        </w:rPr>
        <w:t xml:space="preserve"> end of range</w:t>
      </w:r>
    </w:p>
    <w:p w14:paraId="2256A906" w14:textId="77777777" w:rsidR="00EF51C6" w:rsidRPr="00EF51C6" w:rsidRDefault="00E12D39" w:rsidP="00F918F0">
      <w:pPr>
        <w:pStyle w:val="ListParagraph"/>
        <w:numPr>
          <w:ilvl w:val="1"/>
          <w:numId w:val="1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~ Complement of Subnet 2 Mask</w:t>
      </w:r>
      <w:r>
        <w:rPr>
          <w:color w:val="000000" w:themeColor="text1"/>
          <w:sz w:val="20"/>
          <w:szCs w:val="20"/>
        </w:rPr>
        <w:br/>
        <w:t>11111111.11111111.11111111.11111100</w:t>
      </w:r>
      <w:r w:rsidR="00EF51C6">
        <w:rPr>
          <w:color w:val="000000" w:themeColor="text1"/>
          <w:sz w:val="20"/>
          <w:szCs w:val="20"/>
        </w:rPr>
        <w:t xml:space="preserve"> ~</w:t>
      </w:r>
      <w:r w:rsidR="00EF51C6">
        <w:rPr>
          <w:color w:val="000000" w:themeColor="text1"/>
          <w:sz w:val="20"/>
          <w:szCs w:val="20"/>
        </w:rPr>
        <w:br/>
        <w:t>--------------------------------------------------------</w:t>
      </w:r>
    </w:p>
    <w:p w14:paraId="25C09D25" w14:textId="77777777" w:rsidR="00EF51C6" w:rsidRDefault="00EF51C6" w:rsidP="00EF51C6">
      <w:pPr>
        <w:pStyle w:val="ListParagraph"/>
        <w:ind w:left="144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00000000.00000000.00000000.00000011 = 0.0.0.3 end of range</w:t>
      </w:r>
    </w:p>
    <w:p w14:paraId="76125F87" w14:textId="77777777" w:rsidR="00EF51C6" w:rsidRPr="00EF51C6" w:rsidRDefault="00EF51C6" w:rsidP="00EF51C6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STEP 4: Compare ranges</w:t>
      </w:r>
    </w:p>
    <w:p w14:paraId="31DEF8B9" w14:textId="77777777" w:rsidR="00EF51C6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1 Range = </w:t>
      </w:r>
      <w:r w:rsidRPr="00EF51C6">
        <w:rPr>
          <w:b/>
          <w:color w:val="000000" w:themeColor="text1"/>
          <w:sz w:val="20"/>
          <w:szCs w:val="20"/>
        </w:rPr>
        <w:t xml:space="preserve">10.1.2.0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10.1.3.255</w:t>
      </w:r>
    </w:p>
    <w:p w14:paraId="6FDE9ADA" w14:textId="77777777" w:rsidR="00A1543A" w:rsidRDefault="00EF51C6" w:rsidP="00EF51C6">
      <w:pPr>
        <w:pStyle w:val="ListParagraph"/>
        <w:numPr>
          <w:ilvl w:val="1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range = </w:t>
      </w:r>
      <w:r w:rsidRPr="00EF51C6">
        <w:rPr>
          <w:b/>
          <w:color w:val="000000" w:themeColor="text1"/>
          <w:sz w:val="20"/>
          <w:szCs w:val="20"/>
        </w:rPr>
        <w:t xml:space="preserve">10.1.3.248 </w:t>
      </w:r>
      <w:r w:rsidRPr="00EF51C6">
        <w:rPr>
          <w:b/>
          <w:color w:val="000000" w:themeColor="text1"/>
          <w:sz w:val="20"/>
          <w:szCs w:val="20"/>
        </w:rPr>
        <w:sym w:font="Wingdings" w:char="F0E0"/>
      </w:r>
      <w:r w:rsidRPr="00EF51C6">
        <w:rPr>
          <w:b/>
          <w:color w:val="000000" w:themeColor="text1"/>
          <w:sz w:val="20"/>
          <w:szCs w:val="20"/>
        </w:rPr>
        <w:t xml:space="preserve"> 10.1.3.3</w:t>
      </w:r>
    </w:p>
    <w:p w14:paraId="56309204" w14:textId="77777777" w:rsidR="007C7C3B" w:rsidRPr="007C7C3B" w:rsidRDefault="00A1543A" w:rsidP="00A1543A">
      <w:pPr>
        <w:pStyle w:val="ListParagraph"/>
        <w:numPr>
          <w:ilvl w:val="0"/>
          <w:numId w:val="18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2 IP address range is </w:t>
      </w:r>
      <w:r w:rsidR="007C7C3B">
        <w:rPr>
          <w:color w:val="000000" w:themeColor="text1"/>
          <w:sz w:val="20"/>
          <w:szCs w:val="20"/>
        </w:rPr>
        <w:t xml:space="preserve">completely within the Subnet 1 address range = </w:t>
      </w:r>
      <w:r w:rsidR="007C7C3B">
        <w:rPr>
          <w:b/>
          <w:color w:val="000000" w:themeColor="text1"/>
          <w:sz w:val="20"/>
          <w:szCs w:val="20"/>
        </w:rPr>
        <w:t>OVERLAP EXISTS</w:t>
      </w:r>
    </w:p>
    <w:p w14:paraId="327334AD" w14:textId="32DC6757" w:rsidR="002A4C42" w:rsidRDefault="002A4C42" w:rsidP="007C7C3B">
      <w:pPr>
        <w:rPr>
          <w:color w:val="000000" w:themeColor="text1"/>
          <w:sz w:val="20"/>
          <w:szCs w:val="20"/>
        </w:rPr>
      </w:pPr>
    </w:p>
    <w:p w14:paraId="22ADF851" w14:textId="065FBF14" w:rsidR="008223DE" w:rsidRDefault="00304850" w:rsidP="007C7C3B">
      <w:pPr>
        <w:rPr>
          <w:b/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Private Addresses</w:t>
      </w:r>
      <w:r w:rsidR="005056A9">
        <w:rPr>
          <w:b/>
          <w:color w:val="2F5496" w:themeColor="accent5" w:themeShade="BF"/>
          <w:sz w:val="20"/>
          <w:szCs w:val="20"/>
        </w:rPr>
        <w:t xml:space="preserve"> and Network Address Translation (NAT)</w:t>
      </w:r>
    </w:p>
    <w:p w14:paraId="1B959619" w14:textId="769D7F10" w:rsidR="008223DE" w:rsidRDefault="00991860" w:rsidP="007C7C3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10.0.0.0/7 | 172.16.0.0/2 | 192.168.0.0/16</w:t>
      </w:r>
    </w:p>
    <w:p w14:paraId="13206E6B" w14:textId="5FA88E81" w:rsidR="00991860" w:rsidRDefault="00991860" w:rsidP="007C7C3B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These addresses cannot be routed. Anyone can use them. They are typically used for </w:t>
      </w:r>
      <w:r>
        <w:rPr>
          <w:b/>
          <w:color w:val="000000" w:themeColor="text1"/>
          <w:sz w:val="20"/>
          <w:szCs w:val="20"/>
        </w:rPr>
        <w:t>Network Address Translation (NAT)</w:t>
      </w:r>
    </w:p>
    <w:p w14:paraId="606FDEED" w14:textId="1637EBB2" w:rsidR="00D46070" w:rsidRPr="00FC173D" w:rsidRDefault="00D46070" w:rsidP="00FC173D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C173D">
        <w:rPr>
          <w:color w:val="000000" w:themeColor="text1"/>
          <w:sz w:val="20"/>
          <w:szCs w:val="20"/>
        </w:rPr>
        <w:t>Network Address Translation allows</w:t>
      </w:r>
      <w:r w:rsidR="003D5FE2" w:rsidRPr="00FC173D">
        <w:rPr>
          <w:color w:val="000000" w:themeColor="text1"/>
          <w:sz w:val="20"/>
          <w:szCs w:val="20"/>
        </w:rPr>
        <w:t xml:space="preserve"> a single device</w:t>
      </w:r>
      <w:r w:rsidR="002508AE" w:rsidRPr="00FC173D">
        <w:rPr>
          <w:color w:val="000000" w:themeColor="text1"/>
          <w:sz w:val="20"/>
          <w:szCs w:val="20"/>
        </w:rPr>
        <w:t>, such as a Router, to act as an agent between the Internet (public network) and a local (private) network.</w:t>
      </w:r>
      <w:r w:rsidR="00A03AD4" w:rsidRPr="00FC173D">
        <w:rPr>
          <w:color w:val="000000" w:themeColor="text1"/>
          <w:sz w:val="20"/>
          <w:szCs w:val="20"/>
        </w:rPr>
        <w:t xml:space="preserve"> Only a single unique IP address is required to represent an entire group of computers.</w:t>
      </w:r>
    </w:p>
    <w:p w14:paraId="2AA132CE" w14:textId="1ACEB758" w:rsidR="005056A9" w:rsidRDefault="005056A9" w:rsidP="007C7C3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79BAC55" wp14:editId="1D95EE9B">
            <wp:extent cx="5818914" cy="299290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24" cy="29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B165" w14:textId="4AC24315" w:rsidR="002257A8" w:rsidRDefault="002257A8" w:rsidP="005056A9">
      <w:pPr>
        <w:rPr>
          <w:sz w:val="20"/>
          <w:szCs w:val="20"/>
        </w:rPr>
      </w:pPr>
      <w:r>
        <w:rPr>
          <w:sz w:val="20"/>
          <w:szCs w:val="20"/>
        </w:rPr>
        <w:t>Advantages of NAT</w:t>
      </w:r>
    </w:p>
    <w:p w14:paraId="3DB102B9" w14:textId="64BB3795" w:rsidR="002257A8" w:rsidRDefault="00850A69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 range of addresses are not needed from an ISP. Just one IP address for all devices in the </w:t>
      </w:r>
      <w:r w:rsidR="00B1595C">
        <w:rPr>
          <w:sz w:val="20"/>
          <w:szCs w:val="20"/>
        </w:rPr>
        <w:t xml:space="preserve">local / </w:t>
      </w:r>
      <w:r>
        <w:rPr>
          <w:sz w:val="20"/>
          <w:szCs w:val="20"/>
        </w:rPr>
        <w:t>private network.</w:t>
      </w:r>
    </w:p>
    <w:p w14:paraId="657222BC" w14:textId="747E1FFC" w:rsidR="00B1595C" w:rsidRDefault="00B1595C" w:rsidP="002257A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Can change addresses of devices in local network without notifying the outside </w:t>
      </w:r>
      <w:r w:rsidR="00767F27">
        <w:rPr>
          <w:sz w:val="20"/>
          <w:szCs w:val="20"/>
        </w:rPr>
        <w:t>world</w:t>
      </w:r>
    </w:p>
    <w:p w14:paraId="52235991" w14:textId="1991F570" w:rsidR="002776F3" w:rsidRDefault="00C4604C" w:rsidP="00D0499C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Can change ISP without changing addresses of devices in the local network.</w:t>
      </w:r>
    </w:p>
    <w:p w14:paraId="6E052C0E" w14:textId="48A6D4C6" w:rsidR="00AB4164" w:rsidRDefault="0090773E" w:rsidP="008B548A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0773E">
        <w:rPr>
          <w:sz w:val="20"/>
          <w:szCs w:val="20"/>
        </w:rPr>
        <w:t>16-bit port-number field = 60,000 simultaneous connections with a single LAN-side address</w:t>
      </w:r>
    </w:p>
    <w:p w14:paraId="433D82BA" w14:textId="0D6BA24D" w:rsidR="003D52F7" w:rsidRDefault="003D52F7" w:rsidP="003D52F7">
      <w:pPr>
        <w:rPr>
          <w:sz w:val="20"/>
          <w:szCs w:val="20"/>
        </w:rPr>
      </w:pPr>
      <w:r>
        <w:rPr>
          <w:sz w:val="20"/>
          <w:szCs w:val="20"/>
        </w:rPr>
        <w:t>NAT is controversial as routers should only process up to the Network Layer, thus violating the end-to-end argument</w:t>
      </w:r>
    </w:p>
    <w:p w14:paraId="40FA5FC7" w14:textId="044F976C" w:rsidR="00207D5E" w:rsidRDefault="0061550B" w:rsidP="003D52F7">
      <w:pPr>
        <w:rPr>
          <w:sz w:val="20"/>
          <w:szCs w:val="20"/>
        </w:rPr>
      </w:pPr>
      <w:r>
        <w:rPr>
          <w:sz w:val="20"/>
          <w:szCs w:val="20"/>
        </w:rPr>
        <w:t>NAT issues</w:t>
      </w:r>
    </w:p>
    <w:p w14:paraId="64E578E0" w14:textId="32E2B1BD" w:rsidR="00F01CD4" w:rsidRDefault="00F01CD4" w:rsidP="00F01CD4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NAT modifies port # and IP address </w:t>
      </w:r>
      <w:r w:rsidRPr="00F01CD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requires</w:t>
      </w:r>
      <w:r w:rsidRPr="00F01CD4">
        <w:rPr>
          <w:b/>
          <w:sz w:val="20"/>
          <w:szCs w:val="20"/>
        </w:rPr>
        <w:t xml:space="preserve"> recalculation of TCP and IP checksum</w:t>
      </w:r>
    </w:p>
    <w:p w14:paraId="3DC97F7E" w14:textId="01E759D5" w:rsidR="00F01CD4" w:rsidRPr="00541CDE" w:rsidRDefault="00F82956" w:rsidP="00F01CD4">
      <w:pPr>
        <w:pStyle w:val="ListParagraph"/>
        <w:numPr>
          <w:ilvl w:val="0"/>
          <w:numId w:val="20"/>
        </w:numPr>
        <w:rPr>
          <w:b/>
          <w:sz w:val="20"/>
          <w:szCs w:val="20"/>
        </w:rPr>
      </w:pPr>
      <w:r w:rsidRPr="00541CDE">
        <w:rPr>
          <w:b/>
          <w:sz w:val="20"/>
          <w:szCs w:val="20"/>
        </w:rPr>
        <w:t>Some apps embed IP addresses / port # in their message payloads</w:t>
      </w:r>
    </w:p>
    <w:p w14:paraId="236DE9F7" w14:textId="4D016B88" w:rsidR="00F82956" w:rsidRDefault="009762DE" w:rsidP="00F82956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For legacy protocols, NAT must look into these packets and translate the embedded IP addresses / port #</w:t>
      </w:r>
    </w:p>
    <w:p w14:paraId="45E29447" w14:textId="77777777" w:rsidR="00541CDE" w:rsidRDefault="006A5CDA" w:rsidP="00D54E5A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What if these fields are encrypted?!</w:t>
      </w:r>
    </w:p>
    <w:p w14:paraId="12151250" w14:textId="77777777" w:rsidR="00541CDE" w:rsidRDefault="00967CEB" w:rsidP="00541CDE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541CDE">
        <w:rPr>
          <w:b/>
          <w:sz w:val="20"/>
          <w:szCs w:val="20"/>
        </w:rPr>
        <w:t>NAT traversal problems</w:t>
      </w:r>
      <w:r w:rsidR="00541CDE" w:rsidRPr="00541CDE">
        <w:rPr>
          <w:b/>
          <w:sz w:val="20"/>
          <w:szCs w:val="20"/>
        </w:rPr>
        <w:t>:</w:t>
      </w:r>
      <w:r w:rsidR="00541CDE">
        <w:rPr>
          <w:sz w:val="20"/>
          <w:szCs w:val="20"/>
        </w:rPr>
        <w:t xml:space="preserve"> </w:t>
      </w:r>
      <w:r w:rsidR="006424BC" w:rsidRPr="00541CDE">
        <w:rPr>
          <w:sz w:val="20"/>
          <w:szCs w:val="20"/>
        </w:rPr>
        <w:t>A client wants to connect to a server with addr 10.0.0.1, but they can’t use that addr to connect as it is a local address.</w:t>
      </w:r>
    </w:p>
    <w:p w14:paraId="469A2A92" w14:textId="6A76CC7F" w:rsidR="00541CDE" w:rsidRDefault="00DF36B6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 xml:space="preserve">SOLUTION #1: </w:t>
      </w:r>
      <w:r w:rsidRPr="00C959D3">
        <w:rPr>
          <w:b/>
          <w:sz w:val="20"/>
          <w:szCs w:val="20"/>
        </w:rPr>
        <w:t>Statically configure NAT</w:t>
      </w:r>
      <w:r w:rsidRPr="00541CDE">
        <w:rPr>
          <w:sz w:val="20"/>
          <w:szCs w:val="20"/>
        </w:rPr>
        <w:t xml:space="preserve"> to forward</w:t>
      </w:r>
      <w:r w:rsidR="00256DD6">
        <w:rPr>
          <w:sz w:val="20"/>
          <w:szCs w:val="20"/>
        </w:rPr>
        <w:t xml:space="preserve"> ALL</w:t>
      </w:r>
      <w:r w:rsidRPr="00541CDE">
        <w:rPr>
          <w:sz w:val="20"/>
          <w:szCs w:val="20"/>
        </w:rPr>
        <w:t xml:space="preserve"> incoming connection requests at a given port</w:t>
      </w:r>
      <w:r w:rsidR="00F41E44" w:rsidRPr="00541CDE">
        <w:rPr>
          <w:sz w:val="20"/>
          <w:szCs w:val="20"/>
        </w:rPr>
        <w:t xml:space="preserve"> to server</w:t>
      </w:r>
    </w:p>
    <w:p w14:paraId="7D366259" w14:textId="22141753" w:rsidR="00D17627" w:rsidRDefault="004D0933" w:rsidP="00541CDE">
      <w:pPr>
        <w:pStyle w:val="ListParagraph"/>
        <w:numPr>
          <w:ilvl w:val="1"/>
          <w:numId w:val="20"/>
        </w:numPr>
        <w:rPr>
          <w:sz w:val="20"/>
          <w:szCs w:val="20"/>
        </w:rPr>
      </w:pPr>
      <w:r w:rsidRPr="00541CDE">
        <w:rPr>
          <w:sz w:val="20"/>
          <w:szCs w:val="20"/>
        </w:rPr>
        <w:t>SOLUTION #2</w:t>
      </w:r>
      <w:r w:rsidR="00541CDE">
        <w:rPr>
          <w:sz w:val="20"/>
          <w:szCs w:val="20"/>
        </w:rPr>
        <w:t xml:space="preserve">: </w:t>
      </w:r>
      <w:r w:rsidR="008F5BB5" w:rsidRPr="00C959D3">
        <w:rPr>
          <w:b/>
          <w:sz w:val="20"/>
          <w:szCs w:val="20"/>
        </w:rPr>
        <w:t>Universal Plug and Play (UPnP) Internet Gateway Device (IGD) Protocol</w:t>
      </w:r>
      <w:r w:rsidR="008F5BB5">
        <w:rPr>
          <w:sz w:val="20"/>
          <w:szCs w:val="20"/>
        </w:rPr>
        <w:t xml:space="preserve">. Allows </w:t>
      </w:r>
      <w:r w:rsidR="00C959D3">
        <w:rPr>
          <w:sz w:val="20"/>
          <w:szCs w:val="20"/>
        </w:rPr>
        <w:t>NAT hosts to:</w:t>
      </w:r>
    </w:p>
    <w:p w14:paraId="6DD3BB13" w14:textId="5A3EB22C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Learn the public IP address</w:t>
      </w:r>
    </w:p>
    <w:p w14:paraId="45888774" w14:textId="77777777" w:rsidR="008F5BB5" w:rsidRDefault="008F5BB5" w:rsidP="008F5BB5">
      <w:pPr>
        <w:pStyle w:val="ListParagraph"/>
        <w:numPr>
          <w:ilvl w:val="2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Add / remove port mapping</w:t>
      </w:r>
    </w:p>
    <w:p w14:paraId="4D701115" w14:textId="720A709D" w:rsidR="008F5BB5" w:rsidRDefault="008F5BB5" w:rsidP="008F5BB5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Automatic static NAT port map configuration (as opposed to sol 1 which is manual)</w:t>
      </w:r>
    </w:p>
    <w:p w14:paraId="33D1707A" w14:textId="77777777" w:rsidR="005C48F6" w:rsidRDefault="00C959D3" w:rsidP="00C26D31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SOLUTION #3:</w:t>
      </w:r>
      <w:r w:rsidR="00B610BE">
        <w:rPr>
          <w:sz w:val="20"/>
          <w:szCs w:val="20"/>
        </w:rPr>
        <w:t xml:space="preserve"> </w:t>
      </w:r>
      <w:r w:rsidR="005C48F6">
        <w:rPr>
          <w:b/>
          <w:sz w:val="20"/>
          <w:szCs w:val="20"/>
        </w:rPr>
        <w:t>Relaying (used in Skype)</w:t>
      </w:r>
      <w:r w:rsidR="005C48F6">
        <w:rPr>
          <w:sz w:val="20"/>
          <w:szCs w:val="20"/>
        </w:rPr>
        <w:t xml:space="preserve"> where:</w:t>
      </w:r>
    </w:p>
    <w:p w14:paraId="2F52F2D9" w14:textId="04D4DA08" w:rsidR="008F5BB5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NATed client establishes connection to relay</w:t>
      </w:r>
    </w:p>
    <w:p w14:paraId="74BD12FC" w14:textId="6CC54EDF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External client connects to relay</w:t>
      </w:r>
    </w:p>
    <w:p w14:paraId="7014E5EB" w14:textId="230F9A06" w:rsidR="005C48F6" w:rsidRDefault="005C48F6" w:rsidP="005C48F6">
      <w:pPr>
        <w:pStyle w:val="ListParagraph"/>
        <w:numPr>
          <w:ilvl w:val="2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Relay bridges packets between the two connections</w:t>
      </w:r>
    </w:p>
    <w:p w14:paraId="28949E9D" w14:textId="6895BCFB" w:rsidR="0069599D" w:rsidRDefault="0069599D" w:rsidP="0069599D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This solution = MIDDLEMAN SOLUTION</w:t>
      </w:r>
    </w:p>
    <w:p w14:paraId="0B37AE0A" w14:textId="5E56225A" w:rsidR="005C48F6" w:rsidRDefault="0069599D" w:rsidP="005C48F6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797B8AB" wp14:editId="641FDEB5">
            <wp:extent cx="4048027" cy="136920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24 at 2.29.1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30" cy="1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68A" w14:textId="2970B6C1" w:rsidR="00B06596" w:rsidRPr="005C48F6" w:rsidRDefault="00B0764A" w:rsidP="005C48F6">
      <w:pPr>
        <w:rPr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13060D98" wp14:editId="23973FAE">
            <wp:simplePos x="0" y="0"/>
            <wp:positionH relativeFrom="column">
              <wp:posOffset>4394542</wp:posOffset>
            </wp:positionH>
            <wp:positionV relativeFrom="paragraph">
              <wp:posOffset>90170</wp:posOffset>
            </wp:positionV>
            <wp:extent cx="2221211" cy="1488440"/>
            <wp:effectExtent l="0" t="0" r="0" b="1016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11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5691A" w14:textId="36328079" w:rsidR="002776F3" w:rsidRDefault="00B85A86" w:rsidP="00D0499C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IPv6</w:t>
      </w:r>
    </w:p>
    <w:p w14:paraId="4D204738" w14:textId="6FD66428" w:rsidR="00B85A86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Initial </w:t>
      </w:r>
      <w:r w:rsidR="007E1A5D" w:rsidRPr="007E1A5D">
        <w:rPr>
          <w:b/>
          <w:color w:val="000000" w:themeColor="text1"/>
          <w:sz w:val="20"/>
          <w:szCs w:val="20"/>
        </w:rPr>
        <w:t>Motivation:</w:t>
      </w:r>
      <w:r w:rsidR="007E1A5D">
        <w:rPr>
          <w:color w:val="000000" w:themeColor="text1"/>
          <w:sz w:val="20"/>
          <w:szCs w:val="20"/>
        </w:rPr>
        <w:t xml:space="preserve"> 32-bit address space will soon be completely allocated</w:t>
      </w:r>
    </w:p>
    <w:p w14:paraId="3A297298" w14:textId="08037977" w:rsidR="00B25218" w:rsidRDefault="00B25218" w:rsidP="00D0499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Additional Motivation</w:t>
      </w:r>
      <w:r>
        <w:rPr>
          <w:color w:val="000000" w:themeColor="text1"/>
          <w:sz w:val="20"/>
          <w:szCs w:val="20"/>
        </w:rPr>
        <w:t>: IPv6 Header format helps speed up processing / forwarding</w:t>
      </w:r>
    </w:p>
    <w:p w14:paraId="7F796DF0" w14:textId="32AC2B4C" w:rsidR="00C0181E" w:rsidRDefault="00C0181E" w:rsidP="00D0499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IPv6 Datagram Format:</w:t>
      </w:r>
    </w:p>
    <w:p w14:paraId="5723D01C" w14:textId="4848DAF9" w:rsidR="00A31EC1" w:rsidRDefault="00A31EC1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Fixed-len 40byte header, no fragmentation allowed</w:t>
      </w:r>
    </w:p>
    <w:p w14:paraId="49B0E2AB" w14:textId="74205D3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Priority</w:t>
      </w:r>
      <w:r>
        <w:rPr>
          <w:color w:val="000000" w:themeColor="text1"/>
          <w:sz w:val="20"/>
          <w:szCs w:val="20"/>
        </w:rPr>
        <w:t>: identify priority among datagrams in flow (traffic class)</w:t>
      </w:r>
    </w:p>
    <w:p w14:paraId="18A4BFC7" w14:textId="324BA820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Label</w:t>
      </w:r>
      <w:r>
        <w:rPr>
          <w:color w:val="000000" w:themeColor="text1"/>
          <w:sz w:val="20"/>
          <w:szCs w:val="20"/>
        </w:rPr>
        <w:t>: identify datagrams in the same flow</w:t>
      </w:r>
    </w:p>
    <w:p w14:paraId="4086D580" w14:textId="20F382E5" w:rsidR="004A66DF" w:rsidRDefault="004A66DF" w:rsidP="00A31EC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Next Header</w:t>
      </w:r>
      <w:r>
        <w:rPr>
          <w:color w:val="000000" w:themeColor="text1"/>
          <w:sz w:val="20"/>
          <w:szCs w:val="20"/>
        </w:rPr>
        <w:t>: Identify the upper layer protocol for data</w:t>
      </w:r>
    </w:p>
    <w:p w14:paraId="6C236F32" w14:textId="5F0C3DB3" w:rsidR="00DA5EE3" w:rsidRDefault="002C2EFF" w:rsidP="00DA5EE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Changes from IPv4</w:t>
      </w:r>
    </w:p>
    <w:p w14:paraId="73A7E167" w14:textId="5BC3AE6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Checksum</w:t>
      </w:r>
      <w:r>
        <w:rPr>
          <w:color w:val="000000" w:themeColor="text1"/>
          <w:sz w:val="20"/>
          <w:szCs w:val="20"/>
        </w:rPr>
        <w:t xml:space="preserve"> removed entirely to reduce processing time at each hop</w:t>
      </w:r>
    </w:p>
    <w:p w14:paraId="67FFCF61" w14:textId="72D6CEBD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Options</w:t>
      </w:r>
      <w:r>
        <w:rPr>
          <w:color w:val="000000" w:themeColor="text1"/>
          <w:sz w:val="20"/>
          <w:szCs w:val="20"/>
        </w:rPr>
        <w:t xml:space="preserve"> allowed, but outside of the header, indicated by “next header” field</w:t>
      </w:r>
    </w:p>
    <w:p w14:paraId="756D07F2" w14:textId="4FFAD9D3" w:rsidR="002C2EFF" w:rsidRDefault="002C2EFF" w:rsidP="002C2EFF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ICMPv6</w:t>
      </w:r>
      <w:r>
        <w:rPr>
          <w:color w:val="000000" w:themeColor="text1"/>
          <w:sz w:val="20"/>
          <w:szCs w:val="20"/>
        </w:rPr>
        <w:t>: new version of ICMP</w:t>
      </w:r>
    </w:p>
    <w:p w14:paraId="3AEEDF2B" w14:textId="7296D83A" w:rsidR="002C2EFF" w:rsidRDefault="00176ECB" w:rsidP="00176EC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will networks operate with mixed IPv4 and IPv6 routers?</w:t>
      </w:r>
    </w:p>
    <w:p w14:paraId="3E162504" w14:textId="0B1EA448" w:rsidR="00176ECB" w:rsidRDefault="003443E8" w:rsidP="00176ECB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Tunneling:</w:t>
      </w:r>
      <w:r>
        <w:rPr>
          <w:color w:val="000000" w:themeColor="text1"/>
          <w:sz w:val="20"/>
          <w:szCs w:val="20"/>
        </w:rPr>
        <w:t xml:space="preserve"> IPv6 datagram is carried as a payload in an IPv4 datagram among IPv4 routers.</w:t>
      </w:r>
    </w:p>
    <w:p w14:paraId="50FBABED" w14:textId="5819C4F1" w:rsidR="006D2399" w:rsidRDefault="008C65D8" w:rsidP="006D239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809B940" wp14:editId="797FFC73">
            <wp:extent cx="3362227" cy="107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30" cy="10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6B3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549B7428" wp14:editId="556EAC0F">
            <wp:simplePos x="0" y="0"/>
            <wp:positionH relativeFrom="column">
              <wp:posOffset>3364230</wp:posOffset>
            </wp:positionH>
            <wp:positionV relativeFrom="paragraph">
              <wp:posOffset>0</wp:posOffset>
            </wp:positionV>
            <wp:extent cx="3204845" cy="23564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9-24 at 2.38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40B33" w14:textId="77777777" w:rsidR="008C65D8" w:rsidRDefault="008C65D8" w:rsidP="006D2399">
      <w:pPr>
        <w:rPr>
          <w:color w:val="000000" w:themeColor="text1"/>
          <w:sz w:val="20"/>
          <w:szCs w:val="20"/>
        </w:rPr>
      </w:pPr>
    </w:p>
    <w:p w14:paraId="4639E1D5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359979C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BE09EA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3326532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4F611FC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5C0D15B8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D071A6B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48D6E4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0CBCFB1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75EB7A7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5C6E84C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1ACA9230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68570876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26D9F152" w14:textId="0DAEF135" w:rsidR="00304408" w:rsidRPr="00322B15" w:rsidRDefault="00304408" w:rsidP="006D2399">
      <w:pPr>
        <w:rPr>
          <w:color w:val="ED7D31" w:themeColor="accent2"/>
        </w:rPr>
      </w:pPr>
      <w:r w:rsidRPr="00322B15">
        <w:rPr>
          <w:b/>
          <w:color w:val="ED7D31" w:themeColor="accent2"/>
        </w:rPr>
        <w:t>Virtual Circuit Network</w:t>
      </w:r>
      <w:r w:rsidR="00C322D2" w:rsidRPr="00322B15">
        <w:rPr>
          <w:b/>
          <w:color w:val="ED7D31" w:themeColor="accent2"/>
        </w:rPr>
        <w:t xml:space="preserve"> (replaces IP Network Design)</w:t>
      </w:r>
    </w:p>
    <w:p w14:paraId="3724EB93" w14:textId="77777777" w:rsidR="00304408" w:rsidRDefault="00304408" w:rsidP="006D2399">
      <w:pPr>
        <w:rPr>
          <w:color w:val="000000" w:themeColor="text1"/>
          <w:sz w:val="20"/>
          <w:szCs w:val="20"/>
        </w:rPr>
      </w:pPr>
    </w:p>
    <w:p w14:paraId="0E4DDD9C" w14:textId="5C3B5D5F" w:rsidR="00322B15" w:rsidRDefault="00322B15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Datagram Networks</w:t>
      </w:r>
    </w:p>
    <w:p w14:paraId="1C4CC9E3" w14:textId="1BA2DF47" w:rsidR="00361C68" w:rsidRDefault="00BF074A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Datagram networks provides a network-layer</w:t>
      </w:r>
      <w:r w:rsidR="00361C68">
        <w:rPr>
          <w:color w:val="000000" w:themeColor="text1"/>
          <w:sz w:val="20"/>
          <w:szCs w:val="20"/>
        </w:rPr>
        <w:t xml:space="preserve"> connectionless service.</w:t>
      </w:r>
    </w:p>
    <w:p w14:paraId="401AA19B" w14:textId="6FA32832" w:rsidR="00DC2B63" w:rsidRDefault="00DC2B63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setup at network layer.</w:t>
      </w:r>
    </w:p>
    <w:p w14:paraId="1D3BD68F" w14:textId="77039879" w:rsidR="00361C68" w:rsidRDefault="00FA673E" w:rsidP="00FA673E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have no network-level concept of a “connection” / doesn’t keep state about end-to-end connections</w:t>
      </w:r>
    </w:p>
    <w:p w14:paraId="5745D2F6" w14:textId="63EEED4B" w:rsidR="00361C68" w:rsidRPr="002F3341" w:rsidRDefault="00D26E37" w:rsidP="006D2399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Packets are forwarded using destination host address (packets btwn same source-dest pair may take diff paths)</w:t>
      </w:r>
    </w:p>
    <w:p w14:paraId="50A94407" w14:textId="0102D46C" w:rsidR="00821B8C" w:rsidRPr="00821B8C" w:rsidRDefault="00821B8C" w:rsidP="006D2399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Virtual Circuit Networks</w:t>
      </w:r>
    </w:p>
    <w:p w14:paraId="7FEEB011" w14:textId="40ECB136" w:rsidR="006A0400" w:rsidRDefault="006A0400" w:rsidP="006D23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Circuit Network</w:t>
      </w:r>
      <w:r w:rsidR="00F76C91">
        <w:rPr>
          <w:color w:val="000000" w:themeColor="text1"/>
          <w:sz w:val="20"/>
          <w:szCs w:val="20"/>
        </w:rPr>
        <w:t xml:space="preserve"> which provides a network-layer connection service.</w:t>
      </w:r>
    </w:p>
    <w:p w14:paraId="31183335" w14:textId="12238592" w:rsidR="00396973" w:rsidRDefault="00E70265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teardown of Virtual Circuits</w:t>
      </w:r>
    </w:p>
    <w:p w14:paraId="7AF7D622" w14:textId="54BC390A" w:rsidR="00A100A2" w:rsidRDefault="00A100A2" w:rsidP="00E70265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Not used in today’s internet, but</w:t>
      </w:r>
      <w:r w:rsidR="00C81713">
        <w:rPr>
          <w:color w:val="000000" w:themeColor="text1"/>
          <w:sz w:val="20"/>
          <w:szCs w:val="20"/>
        </w:rPr>
        <w:t xml:space="preserve"> offers a great alternative for Quality of Service</w:t>
      </w:r>
      <w:r w:rsidR="00BB2C6B">
        <w:rPr>
          <w:color w:val="000000" w:themeColor="text1"/>
          <w:sz w:val="20"/>
          <w:szCs w:val="20"/>
        </w:rPr>
        <w:t xml:space="preserve"> guarantees at a smaller scale</w:t>
      </w:r>
    </w:p>
    <w:p w14:paraId="4A69B7C7" w14:textId="5C85A58A" w:rsidR="00BB2C6B" w:rsidRDefault="00625A19" w:rsidP="00BB2C6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implementation</w:t>
      </w:r>
      <w:r w:rsidR="001E0EE5">
        <w:rPr>
          <w:color w:val="000000" w:themeColor="text1"/>
          <w:sz w:val="20"/>
          <w:szCs w:val="20"/>
        </w:rPr>
        <w:t>: A virtual c</w:t>
      </w:r>
      <w:r w:rsidR="00E57F7C">
        <w:rPr>
          <w:color w:val="000000" w:themeColor="text1"/>
          <w:sz w:val="20"/>
          <w:szCs w:val="20"/>
        </w:rPr>
        <w:t>ircuit</w:t>
      </w:r>
      <w:r w:rsidR="001E0EE5">
        <w:rPr>
          <w:color w:val="000000" w:themeColor="text1"/>
          <w:sz w:val="20"/>
          <w:szCs w:val="20"/>
        </w:rPr>
        <w:t xml:space="preserve"> consists of:</w:t>
      </w:r>
    </w:p>
    <w:p w14:paraId="44303FBE" w14:textId="52268466" w:rsidR="00625A19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from source to destination</w:t>
      </w:r>
    </w:p>
    <w:p w14:paraId="4D18F973" w14:textId="2C0F2AB2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Virtual C</w:t>
      </w:r>
      <w:r w:rsidR="00406E5B">
        <w:rPr>
          <w:color w:val="000000" w:themeColor="text1"/>
          <w:sz w:val="20"/>
          <w:szCs w:val="20"/>
        </w:rPr>
        <w:t>ircuit</w:t>
      </w:r>
      <w:r>
        <w:rPr>
          <w:color w:val="000000" w:themeColor="text1"/>
          <w:sz w:val="20"/>
          <w:szCs w:val="20"/>
        </w:rPr>
        <w:t xml:space="preserve"> numbers, one number for each link along path</w:t>
      </w:r>
    </w:p>
    <w:p w14:paraId="0692A4DC" w14:textId="069A0EFC" w:rsidR="001E0EE5" w:rsidRDefault="001E0EE5" w:rsidP="0054707F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Entries in forwarding tables in switches along the path</w:t>
      </w:r>
    </w:p>
    <w:p w14:paraId="4EA59A69" w14:textId="2C488AAA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Packet belonging to VC carries a VC number (rather than a destination host address)</w:t>
      </w:r>
    </w:p>
    <w:p w14:paraId="71718D59" w14:textId="4781DDB1" w:rsidR="00EA582F" w:rsidRDefault="00EA582F" w:rsidP="00EA582F">
      <w:pPr>
        <w:pStyle w:val="ListParagraph"/>
        <w:numPr>
          <w:ilvl w:val="0"/>
          <w:numId w:val="3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VC number may be changed on each link</w:t>
      </w:r>
      <w:r w:rsidR="00DE58DB">
        <w:rPr>
          <w:color w:val="000000" w:themeColor="text1"/>
          <w:sz w:val="20"/>
          <w:szCs w:val="20"/>
        </w:rPr>
        <w:t xml:space="preserve"> </w:t>
      </w:r>
      <w:r w:rsidR="00DE58DB" w:rsidRPr="00DE58DB">
        <w:rPr>
          <w:color w:val="000000" w:themeColor="text1"/>
          <w:sz w:val="20"/>
          <w:szCs w:val="20"/>
        </w:rPr>
        <w:sym w:font="Wingdings" w:char="F0E0"/>
      </w:r>
      <w:r w:rsidR="00DE58DB">
        <w:rPr>
          <w:color w:val="000000" w:themeColor="text1"/>
          <w:sz w:val="20"/>
          <w:szCs w:val="20"/>
        </w:rPr>
        <w:t xml:space="preserve"> New VC number comes from the forwarding table</w:t>
      </w:r>
    </w:p>
    <w:p w14:paraId="6F6BED09" w14:textId="5C22AC6F" w:rsidR="00DE58DB" w:rsidRDefault="006049BA" w:rsidP="00DE58DB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7430A" wp14:editId="57ABE1F9">
                <wp:simplePos x="0" y="0"/>
                <wp:positionH relativeFrom="column">
                  <wp:posOffset>3022600</wp:posOffset>
                </wp:positionH>
                <wp:positionV relativeFrom="paragraph">
                  <wp:posOffset>105410</wp:posOffset>
                </wp:positionV>
                <wp:extent cx="3200400" cy="45847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74E07" w14:textId="219B6B42" w:rsidR="006049BA" w:rsidRPr="006049BA" w:rsidRDefault="006049BA" w:rsidP="006049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049BA">
                              <w:rPr>
                                <w:b/>
                                <w:sz w:val="20"/>
                                <w:szCs w:val="20"/>
                              </w:rPr>
                              <w:t>Forwarding Table in Router R1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6049BA">
                              <w:rPr>
                                <w:sz w:val="20"/>
                                <w:szCs w:val="20"/>
                              </w:rPr>
                              <w:t>(switches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/routers maintain connection state 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7430A" id="Text_x0020_Box_x0020_15" o:spid="_x0000_s1029" type="#_x0000_t202" style="position:absolute;margin-left:238pt;margin-top:8.3pt;width:252pt;height:36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" filled="f" stroked="f">
                <v:textbox>
                  <w:txbxContent>
                    <w:p w14:paraId="2EB74E07" w14:textId="219B6B42" w:rsidR="006049BA" w:rsidRPr="006049BA" w:rsidRDefault="006049BA" w:rsidP="006049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049BA">
                        <w:rPr>
                          <w:b/>
                          <w:sz w:val="20"/>
                          <w:szCs w:val="20"/>
                        </w:rPr>
                        <w:t>Forwarding Table in Router R1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Pr="006049BA">
                        <w:rPr>
                          <w:sz w:val="20"/>
                          <w:szCs w:val="20"/>
                        </w:rPr>
                        <w:t>(switches</w:t>
                      </w:r>
                      <w:r>
                        <w:rPr>
                          <w:sz w:val="20"/>
                          <w:szCs w:val="20"/>
                        </w:rPr>
                        <w:t>/routers maintain connection state info)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9504" behindDoc="1" locked="0" layoutInCell="1" allowOverlap="1" wp14:anchorId="240D6E7D" wp14:editId="4E4129E1">
            <wp:simplePos x="0" y="0"/>
            <wp:positionH relativeFrom="column">
              <wp:posOffset>2794635</wp:posOffset>
            </wp:positionH>
            <wp:positionV relativeFrom="paragraph">
              <wp:posOffset>562668</wp:posOffset>
            </wp:positionV>
            <wp:extent cx="3848100" cy="951230"/>
            <wp:effectExtent l="0" t="0" r="1270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2C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973FEF2" wp14:editId="7CC4D5CA">
            <wp:extent cx="2720702" cy="15923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5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0EA5" w14:textId="3C800572" w:rsidR="008426F9" w:rsidRDefault="00A02B61" w:rsidP="00DE58D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Setting up a Virtual Circuit</w:t>
      </w:r>
    </w:p>
    <w:p w14:paraId="4A62D838" w14:textId="74F1AEE8" w:rsidR="006C76D6" w:rsidRDefault="00D21B29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Source</w:t>
      </w:r>
      <w:r w:rsidR="006A24E2">
        <w:rPr>
          <w:color w:val="000000" w:themeColor="text1"/>
          <w:sz w:val="20"/>
          <w:szCs w:val="20"/>
        </w:rPr>
        <w:t xml:space="preserve"> host sends a setup message</w:t>
      </w:r>
      <w:r w:rsidR="00BF5E65">
        <w:rPr>
          <w:color w:val="000000" w:themeColor="text1"/>
          <w:sz w:val="20"/>
          <w:szCs w:val="20"/>
        </w:rPr>
        <w:t xml:space="preserve"> </w:t>
      </w:r>
      <w:r w:rsidR="00BF5E65" w:rsidRPr="00BF5E65">
        <w:rPr>
          <w:color w:val="000000" w:themeColor="text1"/>
          <w:sz w:val="20"/>
          <w:szCs w:val="20"/>
        </w:rPr>
        <w:sym w:font="Wingdings" w:char="F0E0"/>
      </w:r>
      <w:r w:rsidR="00BF5E65">
        <w:rPr>
          <w:color w:val="000000" w:themeColor="text1"/>
          <w:sz w:val="20"/>
          <w:szCs w:val="20"/>
        </w:rPr>
        <w:t xml:space="preserve"> setup message contains destination address</w:t>
      </w:r>
    </w:p>
    <w:p w14:paraId="414AFDA6" w14:textId="2FDA06AF" w:rsidR="00BF5E65" w:rsidRDefault="004B354E" w:rsidP="00C703D6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intermediate routers</w:t>
      </w:r>
    </w:p>
    <w:p w14:paraId="54A28BE1" w14:textId="1D79B7DF" w:rsidR="007C1925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Chooses an unused VC # (usually lowest available) as the incoming VC #</w:t>
      </w:r>
      <w:r w:rsidR="00FE775E">
        <w:rPr>
          <w:color w:val="000000" w:themeColor="text1"/>
          <w:sz w:val="20"/>
          <w:szCs w:val="20"/>
        </w:rPr>
        <w:t>.</w:t>
      </w:r>
    </w:p>
    <w:p w14:paraId="0B8ABDE0" w14:textId="4EB6D06F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Determine the outgoing interface (from Routing Table)</w:t>
      </w:r>
    </w:p>
    <w:p w14:paraId="76B9BDE4" w14:textId="5F86433C" w:rsidR="007E523D" w:rsidRDefault="007E523D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Create an entry in the VC table with</w:t>
      </w:r>
      <w:r w:rsidR="00821648">
        <w:rPr>
          <w:color w:val="000000" w:themeColor="text1"/>
          <w:sz w:val="20"/>
          <w:szCs w:val="20"/>
        </w:rPr>
        <w:t xml:space="preserve"> the incoming interface</w:t>
      </w:r>
      <w:r w:rsidR="005D01A5">
        <w:rPr>
          <w:color w:val="000000" w:themeColor="text1"/>
          <w:sz w:val="20"/>
          <w:szCs w:val="20"/>
        </w:rPr>
        <w:t>, incoming VC #, outgoing interface but an empty outgoing VC #.</w:t>
      </w:r>
    </w:p>
    <w:p w14:paraId="674E2627" w14:textId="4ED201BB" w:rsidR="00B46C38" w:rsidRDefault="00810E7A" w:rsidP="007C1925">
      <w:pPr>
        <w:pStyle w:val="ListParagraph"/>
        <w:numPr>
          <w:ilvl w:val="1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Forward the setup message to the next hop.</w:t>
      </w:r>
    </w:p>
    <w:p w14:paraId="75960CED" w14:textId="33DCB8AA" w:rsidR="00AC3BA9" w:rsidRDefault="008A5FF0" w:rsidP="008A5FF0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the setup reaches the destination</w:t>
      </w:r>
    </w:p>
    <w:p w14:paraId="7F4FCF9D" w14:textId="66ACE0AE" w:rsidR="008A5FF0" w:rsidRDefault="008A5FF0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dest chooses an available VC # as the incoming VC #</w:t>
      </w:r>
    </w:p>
    <w:p w14:paraId="128A8213" w14:textId="51FCB2E2" w:rsidR="008A5FF0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incoming VC # = outgoing VC # of all routers in this Virtual Circuit (except for the last router)</w:t>
      </w:r>
    </w:p>
    <w:p w14:paraId="1E12CAD9" w14:textId="0D9AC5AB" w:rsidR="00DE7B03" w:rsidRDefault="00DE7B03" w:rsidP="008A5FF0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chosen VC # is inserted in an acknowledgement of connection setup, which is sent along the reverse path.</w:t>
      </w:r>
    </w:p>
    <w:p w14:paraId="4070D58B" w14:textId="3740019D" w:rsidR="00D32DD5" w:rsidRDefault="00BF311E" w:rsidP="00BF311E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intermediate routers:</w:t>
      </w:r>
    </w:p>
    <w:p w14:paraId="21A7A3B4" w14:textId="66040A8A" w:rsidR="00BF311E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Completes the VC table entry</w:t>
      </w:r>
    </w:p>
    <w:p w14:paraId="44153B0E" w14:textId="48DC2179" w:rsidR="00587451" w:rsidRDefault="00587451" w:rsidP="00BF311E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Sends acknowledgement of connection setup upstream</w:t>
      </w:r>
      <w:r w:rsidR="007721A9">
        <w:rPr>
          <w:color w:val="000000" w:themeColor="text1"/>
          <w:sz w:val="20"/>
          <w:szCs w:val="20"/>
        </w:rPr>
        <w:t xml:space="preserve"> (reverse path back to source)</w:t>
      </w:r>
    </w:p>
    <w:p w14:paraId="04C5953F" w14:textId="454443D9" w:rsidR="00760885" w:rsidRPr="002F3341" w:rsidRDefault="007F46C7" w:rsidP="00760885">
      <w:pPr>
        <w:pStyle w:val="ListParagraph"/>
        <w:numPr>
          <w:ilvl w:val="1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acknowledgement contains the outgoing VC #</w:t>
      </w:r>
      <w:r w:rsidR="00BD7460">
        <w:rPr>
          <w:color w:val="000000" w:themeColor="text1"/>
          <w:sz w:val="20"/>
          <w:szCs w:val="20"/>
        </w:rPr>
        <w:t xml:space="preserve"> that the upstream</w:t>
      </w:r>
      <w:r w:rsidR="00F651C3">
        <w:rPr>
          <w:color w:val="000000" w:themeColor="text1"/>
          <w:sz w:val="20"/>
          <w:szCs w:val="20"/>
        </w:rPr>
        <w:t xml:space="preserve"> router requires</w:t>
      </w:r>
    </w:p>
    <w:p w14:paraId="757C30EC" w14:textId="14512B77" w:rsid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1552" behindDoc="1" locked="0" layoutInCell="1" allowOverlap="1" wp14:anchorId="4F0D0EBD" wp14:editId="76A3717D">
            <wp:simplePos x="0" y="0"/>
            <wp:positionH relativeFrom="column">
              <wp:posOffset>0</wp:posOffset>
            </wp:positionH>
            <wp:positionV relativeFrom="paragraph">
              <wp:posOffset>152573</wp:posOffset>
            </wp:positionV>
            <wp:extent cx="5530686" cy="2857962"/>
            <wp:effectExtent l="0" t="0" r="698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50" cy="286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885">
        <w:rPr>
          <w:color w:val="000000" w:themeColor="text1"/>
          <w:sz w:val="20"/>
          <w:szCs w:val="20"/>
        </w:rPr>
        <w:t>Example: Virtual Circuit Setup</w:t>
      </w:r>
    </w:p>
    <w:p w14:paraId="386DBC2E" w14:textId="08FD4096" w:rsidR="00760885" w:rsidRPr="00760885" w:rsidRDefault="004345EF" w:rsidP="007608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D9006" wp14:editId="33F50E23">
                <wp:simplePos x="0" y="0"/>
                <wp:positionH relativeFrom="column">
                  <wp:posOffset>4621876</wp:posOffset>
                </wp:positionH>
                <wp:positionV relativeFrom="paragraph">
                  <wp:posOffset>1252855</wp:posOffset>
                </wp:positionV>
                <wp:extent cx="2058959" cy="1031240"/>
                <wp:effectExtent l="0" t="0" r="0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959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99C54" w14:textId="26FB5007" w:rsidR="004345EF" w:rsidRDefault="004345E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Outgoing VC should be initially EMPTY when setup message is being sent from SRC </w:t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4345E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DEST</w:t>
                            </w:r>
                          </w:p>
                          <w:p w14:paraId="44AA614F" w14:textId="5763DCAE" w:rsidR="00DC3F12" w:rsidRPr="004345EF" w:rsidRDefault="00DC3F1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  <w:t xml:space="preserve">Incoming VC = Outgoing VC for all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D9006" id="Text_x0020_Box_x0020_17" o:spid="_x0000_s1030" type="#_x0000_t202" style="position:absolute;margin-left:363.95pt;margin-top:98.65pt;width:162.1pt;height:8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" filled="f" stroked="f">
                <v:textbox>
                  <w:txbxContent>
                    <w:p w14:paraId="0C099C54" w14:textId="26FB5007" w:rsidR="004345EF" w:rsidRDefault="004345E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Outgoing VC should be initially EMPTY when setup message is being sent from SRC </w:t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 w:rsidRPr="004345EF">
                        <w:rPr>
                          <w:b/>
                          <w:sz w:val="20"/>
                          <w:szCs w:val="20"/>
                        </w:rPr>
                        <w:t xml:space="preserve"> DEST</w:t>
                      </w:r>
                    </w:p>
                    <w:p w14:paraId="44AA614F" w14:textId="5763DCAE" w:rsidR="00DC3F12" w:rsidRPr="004345EF" w:rsidRDefault="00DC3F1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  <w:t xml:space="preserve">Incoming VC = Outgoing VC for all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760885" w:rsidRPr="00760885" w:rsidSect="0025280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42216"/>
    <w:multiLevelType w:val="hybridMultilevel"/>
    <w:tmpl w:val="CFF0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886BF2"/>
    <w:multiLevelType w:val="hybridMultilevel"/>
    <w:tmpl w:val="CDA4B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C2CB8"/>
    <w:multiLevelType w:val="hybridMultilevel"/>
    <w:tmpl w:val="7502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B21E5"/>
    <w:multiLevelType w:val="hybridMultilevel"/>
    <w:tmpl w:val="E6D29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12585"/>
    <w:multiLevelType w:val="hybridMultilevel"/>
    <w:tmpl w:val="0E1E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930D9"/>
    <w:multiLevelType w:val="hybridMultilevel"/>
    <w:tmpl w:val="3FC6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E72148"/>
    <w:multiLevelType w:val="hybridMultilevel"/>
    <w:tmpl w:val="21D8E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14DD9"/>
    <w:multiLevelType w:val="hybridMultilevel"/>
    <w:tmpl w:val="FBE63B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E71BFC"/>
    <w:multiLevelType w:val="hybridMultilevel"/>
    <w:tmpl w:val="7AC68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896115"/>
    <w:multiLevelType w:val="hybridMultilevel"/>
    <w:tmpl w:val="B980E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5D096B"/>
    <w:multiLevelType w:val="hybridMultilevel"/>
    <w:tmpl w:val="3328D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9B64A9"/>
    <w:multiLevelType w:val="hybridMultilevel"/>
    <w:tmpl w:val="0B6ED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063811"/>
    <w:multiLevelType w:val="hybridMultilevel"/>
    <w:tmpl w:val="305E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3E638F"/>
    <w:multiLevelType w:val="hybridMultilevel"/>
    <w:tmpl w:val="3F921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4740D9"/>
    <w:multiLevelType w:val="hybridMultilevel"/>
    <w:tmpl w:val="0BE4A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D021B1"/>
    <w:multiLevelType w:val="hybridMultilevel"/>
    <w:tmpl w:val="8430A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521B3D"/>
    <w:multiLevelType w:val="hybridMultilevel"/>
    <w:tmpl w:val="3B161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A8D4914"/>
    <w:multiLevelType w:val="hybridMultilevel"/>
    <w:tmpl w:val="A1DC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B71C87"/>
    <w:multiLevelType w:val="hybridMultilevel"/>
    <w:tmpl w:val="39525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2F3BB8"/>
    <w:multiLevelType w:val="hybridMultilevel"/>
    <w:tmpl w:val="A8E0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4B1354"/>
    <w:multiLevelType w:val="hybridMultilevel"/>
    <w:tmpl w:val="4198C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521D11"/>
    <w:multiLevelType w:val="hybridMultilevel"/>
    <w:tmpl w:val="8980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EB1AC6"/>
    <w:multiLevelType w:val="hybridMultilevel"/>
    <w:tmpl w:val="B5647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9E6AC4"/>
    <w:multiLevelType w:val="hybridMultilevel"/>
    <w:tmpl w:val="4A421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A224D0"/>
    <w:multiLevelType w:val="hybridMultilevel"/>
    <w:tmpl w:val="D6844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EE5150"/>
    <w:multiLevelType w:val="hybridMultilevel"/>
    <w:tmpl w:val="72E65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B11E1D"/>
    <w:multiLevelType w:val="hybridMultilevel"/>
    <w:tmpl w:val="2FA4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A32EA9"/>
    <w:multiLevelType w:val="hybridMultilevel"/>
    <w:tmpl w:val="95182532"/>
    <w:lvl w:ilvl="0" w:tplc="04090001">
      <w:start w:val="1"/>
      <w:numFmt w:val="bullet"/>
      <w:lvlText w:val=""/>
      <w:lvlJc w:val="left"/>
      <w:pPr>
        <w:ind w:left="2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9" w:hanging="360"/>
      </w:pPr>
      <w:rPr>
        <w:rFonts w:ascii="Wingdings" w:hAnsi="Wingdings" w:hint="default"/>
      </w:rPr>
    </w:lvl>
  </w:abstractNum>
  <w:abstractNum w:abstractNumId="30">
    <w:nsid w:val="79C83AEC"/>
    <w:multiLevelType w:val="hybridMultilevel"/>
    <w:tmpl w:val="6448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35136C"/>
    <w:multiLevelType w:val="hybridMultilevel"/>
    <w:tmpl w:val="AD58A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6F0B95"/>
    <w:multiLevelType w:val="hybridMultilevel"/>
    <w:tmpl w:val="F1C82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FE4185"/>
    <w:multiLevelType w:val="hybridMultilevel"/>
    <w:tmpl w:val="74DA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7"/>
  </w:num>
  <w:num w:numId="3">
    <w:abstractNumId w:val="21"/>
  </w:num>
  <w:num w:numId="4">
    <w:abstractNumId w:val="28"/>
  </w:num>
  <w:num w:numId="5">
    <w:abstractNumId w:val="4"/>
  </w:num>
  <w:num w:numId="6">
    <w:abstractNumId w:val="14"/>
  </w:num>
  <w:num w:numId="7">
    <w:abstractNumId w:val="17"/>
  </w:num>
  <w:num w:numId="8">
    <w:abstractNumId w:val="9"/>
  </w:num>
  <w:num w:numId="9">
    <w:abstractNumId w:val="2"/>
  </w:num>
  <w:num w:numId="10">
    <w:abstractNumId w:val="31"/>
  </w:num>
  <w:num w:numId="11">
    <w:abstractNumId w:val="16"/>
  </w:num>
  <w:num w:numId="12">
    <w:abstractNumId w:val="13"/>
  </w:num>
  <w:num w:numId="13">
    <w:abstractNumId w:val="1"/>
  </w:num>
  <w:num w:numId="14">
    <w:abstractNumId w:val="3"/>
  </w:num>
  <w:num w:numId="15">
    <w:abstractNumId w:val="11"/>
  </w:num>
  <w:num w:numId="16">
    <w:abstractNumId w:val="6"/>
  </w:num>
  <w:num w:numId="17">
    <w:abstractNumId w:val="22"/>
  </w:num>
  <w:num w:numId="18">
    <w:abstractNumId w:val="33"/>
  </w:num>
  <w:num w:numId="19">
    <w:abstractNumId w:val="12"/>
  </w:num>
  <w:num w:numId="20">
    <w:abstractNumId w:val="32"/>
  </w:num>
  <w:num w:numId="21">
    <w:abstractNumId w:val="19"/>
  </w:num>
  <w:num w:numId="22">
    <w:abstractNumId w:val="29"/>
  </w:num>
  <w:num w:numId="23">
    <w:abstractNumId w:val="18"/>
  </w:num>
  <w:num w:numId="24">
    <w:abstractNumId w:val="8"/>
  </w:num>
  <w:num w:numId="25">
    <w:abstractNumId w:val="10"/>
  </w:num>
  <w:num w:numId="26">
    <w:abstractNumId w:val="0"/>
  </w:num>
  <w:num w:numId="27">
    <w:abstractNumId w:val="23"/>
  </w:num>
  <w:num w:numId="28">
    <w:abstractNumId w:val="5"/>
  </w:num>
  <w:num w:numId="29">
    <w:abstractNumId w:val="26"/>
  </w:num>
  <w:num w:numId="30">
    <w:abstractNumId w:val="15"/>
  </w:num>
  <w:num w:numId="31">
    <w:abstractNumId w:val="24"/>
  </w:num>
  <w:num w:numId="32">
    <w:abstractNumId w:val="25"/>
  </w:num>
  <w:num w:numId="33">
    <w:abstractNumId w:val="27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701"/>
    <w:rsid w:val="00006C57"/>
    <w:rsid w:val="0002515C"/>
    <w:rsid w:val="00026F76"/>
    <w:rsid w:val="00046636"/>
    <w:rsid w:val="00050F0E"/>
    <w:rsid w:val="00052F4D"/>
    <w:rsid w:val="000532DA"/>
    <w:rsid w:val="000575AC"/>
    <w:rsid w:val="00075FD4"/>
    <w:rsid w:val="00084953"/>
    <w:rsid w:val="000904E6"/>
    <w:rsid w:val="00096948"/>
    <w:rsid w:val="000C0E90"/>
    <w:rsid w:val="000E2C24"/>
    <w:rsid w:val="001010C7"/>
    <w:rsid w:val="00104455"/>
    <w:rsid w:val="0011100B"/>
    <w:rsid w:val="0011725B"/>
    <w:rsid w:val="0012378F"/>
    <w:rsid w:val="00125BC2"/>
    <w:rsid w:val="0013168C"/>
    <w:rsid w:val="001350FE"/>
    <w:rsid w:val="00135C1B"/>
    <w:rsid w:val="00142242"/>
    <w:rsid w:val="00142782"/>
    <w:rsid w:val="00147A15"/>
    <w:rsid w:val="00162AF7"/>
    <w:rsid w:val="0017670C"/>
    <w:rsid w:val="00176ECB"/>
    <w:rsid w:val="001836DA"/>
    <w:rsid w:val="001838E9"/>
    <w:rsid w:val="001920AE"/>
    <w:rsid w:val="001B162D"/>
    <w:rsid w:val="001B7852"/>
    <w:rsid w:val="001C3D94"/>
    <w:rsid w:val="001E0CA6"/>
    <w:rsid w:val="001E0EE5"/>
    <w:rsid w:val="001E1DA9"/>
    <w:rsid w:val="001E2A9A"/>
    <w:rsid w:val="001E79D1"/>
    <w:rsid w:val="002070AE"/>
    <w:rsid w:val="002078AE"/>
    <w:rsid w:val="00207D5E"/>
    <w:rsid w:val="002105AB"/>
    <w:rsid w:val="002257A8"/>
    <w:rsid w:val="00227AC4"/>
    <w:rsid w:val="002508AE"/>
    <w:rsid w:val="00252802"/>
    <w:rsid w:val="00256DD6"/>
    <w:rsid w:val="00260D39"/>
    <w:rsid w:val="0026164D"/>
    <w:rsid w:val="0026777D"/>
    <w:rsid w:val="002740D2"/>
    <w:rsid w:val="002776F3"/>
    <w:rsid w:val="00280EAC"/>
    <w:rsid w:val="002842A3"/>
    <w:rsid w:val="00295A1A"/>
    <w:rsid w:val="002A4C42"/>
    <w:rsid w:val="002A7D42"/>
    <w:rsid w:val="002B15ED"/>
    <w:rsid w:val="002B1837"/>
    <w:rsid w:val="002B3B67"/>
    <w:rsid w:val="002B6EC7"/>
    <w:rsid w:val="002C19FE"/>
    <w:rsid w:val="002C2EFF"/>
    <w:rsid w:val="002C4F74"/>
    <w:rsid w:val="002C5FA8"/>
    <w:rsid w:val="002D3640"/>
    <w:rsid w:val="002D4EE7"/>
    <w:rsid w:val="002D5BC0"/>
    <w:rsid w:val="002F21D8"/>
    <w:rsid w:val="002F3341"/>
    <w:rsid w:val="002F544B"/>
    <w:rsid w:val="00304408"/>
    <w:rsid w:val="00304850"/>
    <w:rsid w:val="00304CB7"/>
    <w:rsid w:val="00310C72"/>
    <w:rsid w:val="003111AF"/>
    <w:rsid w:val="0031440F"/>
    <w:rsid w:val="003160A5"/>
    <w:rsid w:val="00316127"/>
    <w:rsid w:val="00321231"/>
    <w:rsid w:val="00322B15"/>
    <w:rsid w:val="00331612"/>
    <w:rsid w:val="003339B9"/>
    <w:rsid w:val="00337252"/>
    <w:rsid w:val="003443E8"/>
    <w:rsid w:val="00361C68"/>
    <w:rsid w:val="00396973"/>
    <w:rsid w:val="00397F3B"/>
    <w:rsid w:val="003A18F0"/>
    <w:rsid w:val="003B3B7C"/>
    <w:rsid w:val="003B50D2"/>
    <w:rsid w:val="003B7126"/>
    <w:rsid w:val="003C3DDA"/>
    <w:rsid w:val="003C78B8"/>
    <w:rsid w:val="003C78CE"/>
    <w:rsid w:val="003D52F7"/>
    <w:rsid w:val="003D5FE2"/>
    <w:rsid w:val="003F1ADA"/>
    <w:rsid w:val="00401E90"/>
    <w:rsid w:val="004065BA"/>
    <w:rsid w:val="00406E5B"/>
    <w:rsid w:val="004106AE"/>
    <w:rsid w:val="00411977"/>
    <w:rsid w:val="004133A8"/>
    <w:rsid w:val="004143FA"/>
    <w:rsid w:val="00414C21"/>
    <w:rsid w:val="004318EB"/>
    <w:rsid w:val="004342F9"/>
    <w:rsid w:val="004345EF"/>
    <w:rsid w:val="00436CF9"/>
    <w:rsid w:val="00442F22"/>
    <w:rsid w:val="0044575B"/>
    <w:rsid w:val="00446702"/>
    <w:rsid w:val="00450F16"/>
    <w:rsid w:val="004530FD"/>
    <w:rsid w:val="00454FB7"/>
    <w:rsid w:val="004737DB"/>
    <w:rsid w:val="00490494"/>
    <w:rsid w:val="004A66DF"/>
    <w:rsid w:val="004B354E"/>
    <w:rsid w:val="004B622B"/>
    <w:rsid w:val="004B6701"/>
    <w:rsid w:val="004C475D"/>
    <w:rsid w:val="004D0933"/>
    <w:rsid w:val="005056A9"/>
    <w:rsid w:val="00523E0D"/>
    <w:rsid w:val="00527099"/>
    <w:rsid w:val="0053122D"/>
    <w:rsid w:val="00541CDE"/>
    <w:rsid w:val="00542FA5"/>
    <w:rsid w:val="00546A6A"/>
    <w:rsid w:val="0054707F"/>
    <w:rsid w:val="00557ACC"/>
    <w:rsid w:val="005634CB"/>
    <w:rsid w:val="00580BF5"/>
    <w:rsid w:val="0058655E"/>
    <w:rsid w:val="00587451"/>
    <w:rsid w:val="005945A1"/>
    <w:rsid w:val="005A5102"/>
    <w:rsid w:val="005B22D0"/>
    <w:rsid w:val="005C04C6"/>
    <w:rsid w:val="005C25AA"/>
    <w:rsid w:val="005C4597"/>
    <w:rsid w:val="005C48F6"/>
    <w:rsid w:val="005D01A5"/>
    <w:rsid w:val="005D0BB7"/>
    <w:rsid w:val="005D2327"/>
    <w:rsid w:val="005D2DD1"/>
    <w:rsid w:val="005D3A25"/>
    <w:rsid w:val="005E2BC1"/>
    <w:rsid w:val="005E349A"/>
    <w:rsid w:val="005E6D19"/>
    <w:rsid w:val="00603D53"/>
    <w:rsid w:val="006049BA"/>
    <w:rsid w:val="00604B7B"/>
    <w:rsid w:val="00610809"/>
    <w:rsid w:val="0061550B"/>
    <w:rsid w:val="00620516"/>
    <w:rsid w:val="00625A19"/>
    <w:rsid w:val="006379E3"/>
    <w:rsid w:val="006424BC"/>
    <w:rsid w:val="00645314"/>
    <w:rsid w:val="0064688B"/>
    <w:rsid w:val="00650220"/>
    <w:rsid w:val="006618D9"/>
    <w:rsid w:val="0067025B"/>
    <w:rsid w:val="00675D81"/>
    <w:rsid w:val="00683A8D"/>
    <w:rsid w:val="00687728"/>
    <w:rsid w:val="00687FE9"/>
    <w:rsid w:val="0069599D"/>
    <w:rsid w:val="006A0400"/>
    <w:rsid w:val="006A24E2"/>
    <w:rsid w:val="006A5CDA"/>
    <w:rsid w:val="006B4171"/>
    <w:rsid w:val="006C2F97"/>
    <w:rsid w:val="006C76D6"/>
    <w:rsid w:val="006C7E0B"/>
    <w:rsid w:val="006D148E"/>
    <w:rsid w:val="006D2399"/>
    <w:rsid w:val="006D2E12"/>
    <w:rsid w:val="006D2ED3"/>
    <w:rsid w:val="006E6E21"/>
    <w:rsid w:val="00730BA9"/>
    <w:rsid w:val="00731824"/>
    <w:rsid w:val="0074316F"/>
    <w:rsid w:val="007512A1"/>
    <w:rsid w:val="007526B3"/>
    <w:rsid w:val="00760092"/>
    <w:rsid w:val="00760885"/>
    <w:rsid w:val="00767F27"/>
    <w:rsid w:val="007721A9"/>
    <w:rsid w:val="00782B98"/>
    <w:rsid w:val="00792CD9"/>
    <w:rsid w:val="0079537E"/>
    <w:rsid w:val="007A39BC"/>
    <w:rsid w:val="007A6CFE"/>
    <w:rsid w:val="007B3A0C"/>
    <w:rsid w:val="007B4091"/>
    <w:rsid w:val="007C1925"/>
    <w:rsid w:val="007C7C3B"/>
    <w:rsid w:val="007D2621"/>
    <w:rsid w:val="007D42E7"/>
    <w:rsid w:val="007E1A5D"/>
    <w:rsid w:val="007E523D"/>
    <w:rsid w:val="007F0D64"/>
    <w:rsid w:val="007F1AE3"/>
    <w:rsid w:val="007F1DFB"/>
    <w:rsid w:val="007F33FB"/>
    <w:rsid w:val="007F46C7"/>
    <w:rsid w:val="00802D46"/>
    <w:rsid w:val="00803313"/>
    <w:rsid w:val="008055FC"/>
    <w:rsid w:val="00810E7A"/>
    <w:rsid w:val="008207B6"/>
    <w:rsid w:val="00821648"/>
    <w:rsid w:val="00821B8C"/>
    <w:rsid w:val="008223DE"/>
    <w:rsid w:val="00823837"/>
    <w:rsid w:val="00837DC6"/>
    <w:rsid w:val="00837FF5"/>
    <w:rsid w:val="008426F9"/>
    <w:rsid w:val="0084484B"/>
    <w:rsid w:val="008468AC"/>
    <w:rsid w:val="00847F55"/>
    <w:rsid w:val="00850A69"/>
    <w:rsid w:val="00851DAA"/>
    <w:rsid w:val="00874F81"/>
    <w:rsid w:val="00896EAE"/>
    <w:rsid w:val="008A5FF0"/>
    <w:rsid w:val="008B2686"/>
    <w:rsid w:val="008B2C2B"/>
    <w:rsid w:val="008B3ED4"/>
    <w:rsid w:val="008B548A"/>
    <w:rsid w:val="008C2D40"/>
    <w:rsid w:val="008C65D8"/>
    <w:rsid w:val="008E0EFB"/>
    <w:rsid w:val="008E2E5F"/>
    <w:rsid w:val="008F25F2"/>
    <w:rsid w:val="008F3E77"/>
    <w:rsid w:val="008F5BB5"/>
    <w:rsid w:val="0090773E"/>
    <w:rsid w:val="00907A45"/>
    <w:rsid w:val="00910C12"/>
    <w:rsid w:val="0091127E"/>
    <w:rsid w:val="00912B42"/>
    <w:rsid w:val="00933411"/>
    <w:rsid w:val="00945156"/>
    <w:rsid w:val="0095192E"/>
    <w:rsid w:val="00960DD3"/>
    <w:rsid w:val="00966317"/>
    <w:rsid w:val="00967CEB"/>
    <w:rsid w:val="0097002E"/>
    <w:rsid w:val="009762DE"/>
    <w:rsid w:val="00991860"/>
    <w:rsid w:val="00992921"/>
    <w:rsid w:val="009A7C63"/>
    <w:rsid w:val="009B0920"/>
    <w:rsid w:val="009D1B03"/>
    <w:rsid w:val="009F1667"/>
    <w:rsid w:val="009F2811"/>
    <w:rsid w:val="009F4975"/>
    <w:rsid w:val="00A02B61"/>
    <w:rsid w:val="00A02C1A"/>
    <w:rsid w:val="00A03AD4"/>
    <w:rsid w:val="00A100A2"/>
    <w:rsid w:val="00A142E5"/>
    <w:rsid w:val="00A1543A"/>
    <w:rsid w:val="00A21CB9"/>
    <w:rsid w:val="00A24BC9"/>
    <w:rsid w:val="00A31EC1"/>
    <w:rsid w:val="00A37A94"/>
    <w:rsid w:val="00A4372A"/>
    <w:rsid w:val="00A62810"/>
    <w:rsid w:val="00A63557"/>
    <w:rsid w:val="00A65FD0"/>
    <w:rsid w:val="00A712A5"/>
    <w:rsid w:val="00A724CC"/>
    <w:rsid w:val="00A72F4B"/>
    <w:rsid w:val="00A850DC"/>
    <w:rsid w:val="00AA0530"/>
    <w:rsid w:val="00AA635D"/>
    <w:rsid w:val="00AA6D3E"/>
    <w:rsid w:val="00AB1DB5"/>
    <w:rsid w:val="00AB4164"/>
    <w:rsid w:val="00AC3BA9"/>
    <w:rsid w:val="00AC7D86"/>
    <w:rsid w:val="00AD3A36"/>
    <w:rsid w:val="00AD5DF1"/>
    <w:rsid w:val="00AF0554"/>
    <w:rsid w:val="00AF07E5"/>
    <w:rsid w:val="00AF24A5"/>
    <w:rsid w:val="00AF6534"/>
    <w:rsid w:val="00B06596"/>
    <w:rsid w:val="00B0764A"/>
    <w:rsid w:val="00B0799F"/>
    <w:rsid w:val="00B1595C"/>
    <w:rsid w:val="00B23D05"/>
    <w:rsid w:val="00B25218"/>
    <w:rsid w:val="00B356D7"/>
    <w:rsid w:val="00B37DBC"/>
    <w:rsid w:val="00B46C38"/>
    <w:rsid w:val="00B5334D"/>
    <w:rsid w:val="00B610BE"/>
    <w:rsid w:val="00B625F9"/>
    <w:rsid w:val="00B654FC"/>
    <w:rsid w:val="00B85A86"/>
    <w:rsid w:val="00BA3098"/>
    <w:rsid w:val="00BB2C6B"/>
    <w:rsid w:val="00BB3754"/>
    <w:rsid w:val="00BD4C4D"/>
    <w:rsid w:val="00BD7460"/>
    <w:rsid w:val="00BE52F0"/>
    <w:rsid w:val="00BF074A"/>
    <w:rsid w:val="00BF311E"/>
    <w:rsid w:val="00BF4D96"/>
    <w:rsid w:val="00BF5E65"/>
    <w:rsid w:val="00C0181E"/>
    <w:rsid w:val="00C04B47"/>
    <w:rsid w:val="00C21FCC"/>
    <w:rsid w:val="00C22B3A"/>
    <w:rsid w:val="00C26D31"/>
    <w:rsid w:val="00C27859"/>
    <w:rsid w:val="00C322D2"/>
    <w:rsid w:val="00C36978"/>
    <w:rsid w:val="00C4604C"/>
    <w:rsid w:val="00C65FD8"/>
    <w:rsid w:val="00C703D6"/>
    <w:rsid w:val="00C72945"/>
    <w:rsid w:val="00C73CDB"/>
    <w:rsid w:val="00C81713"/>
    <w:rsid w:val="00C959D3"/>
    <w:rsid w:val="00CB3D3A"/>
    <w:rsid w:val="00CC1000"/>
    <w:rsid w:val="00CC6447"/>
    <w:rsid w:val="00CF5B1F"/>
    <w:rsid w:val="00D02073"/>
    <w:rsid w:val="00D0499C"/>
    <w:rsid w:val="00D17627"/>
    <w:rsid w:val="00D21B29"/>
    <w:rsid w:val="00D2271C"/>
    <w:rsid w:val="00D2398D"/>
    <w:rsid w:val="00D24F3F"/>
    <w:rsid w:val="00D26E37"/>
    <w:rsid w:val="00D32DD5"/>
    <w:rsid w:val="00D46070"/>
    <w:rsid w:val="00D50E93"/>
    <w:rsid w:val="00D531CC"/>
    <w:rsid w:val="00D54E5A"/>
    <w:rsid w:val="00D56698"/>
    <w:rsid w:val="00D60F6A"/>
    <w:rsid w:val="00D90836"/>
    <w:rsid w:val="00D91362"/>
    <w:rsid w:val="00DA074B"/>
    <w:rsid w:val="00DA5EE3"/>
    <w:rsid w:val="00DB0521"/>
    <w:rsid w:val="00DB0BC6"/>
    <w:rsid w:val="00DB2EBF"/>
    <w:rsid w:val="00DB5B8A"/>
    <w:rsid w:val="00DB6F5D"/>
    <w:rsid w:val="00DB7EE8"/>
    <w:rsid w:val="00DC2B63"/>
    <w:rsid w:val="00DC3F12"/>
    <w:rsid w:val="00DD1BFB"/>
    <w:rsid w:val="00DD2F18"/>
    <w:rsid w:val="00DD5261"/>
    <w:rsid w:val="00DE209A"/>
    <w:rsid w:val="00DE2AE5"/>
    <w:rsid w:val="00DE58DB"/>
    <w:rsid w:val="00DE6E0E"/>
    <w:rsid w:val="00DE7B03"/>
    <w:rsid w:val="00DF36B6"/>
    <w:rsid w:val="00E015D4"/>
    <w:rsid w:val="00E12D39"/>
    <w:rsid w:val="00E14969"/>
    <w:rsid w:val="00E15A55"/>
    <w:rsid w:val="00E34169"/>
    <w:rsid w:val="00E4387E"/>
    <w:rsid w:val="00E506D7"/>
    <w:rsid w:val="00E57114"/>
    <w:rsid w:val="00E57F7C"/>
    <w:rsid w:val="00E60095"/>
    <w:rsid w:val="00E61E33"/>
    <w:rsid w:val="00E70265"/>
    <w:rsid w:val="00E95BE4"/>
    <w:rsid w:val="00E96F6A"/>
    <w:rsid w:val="00EA3AA9"/>
    <w:rsid w:val="00EA582F"/>
    <w:rsid w:val="00EC6D49"/>
    <w:rsid w:val="00EE12CC"/>
    <w:rsid w:val="00EE48E6"/>
    <w:rsid w:val="00EE64EF"/>
    <w:rsid w:val="00EF51C6"/>
    <w:rsid w:val="00F01CD4"/>
    <w:rsid w:val="00F1172B"/>
    <w:rsid w:val="00F23D25"/>
    <w:rsid w:val="00F31376"/>
    <w:rsid w:val="00F31DBF"/>
    <w:rsid w:val="00F33796"/>
    <w:rsid w:val="00F36B25"/>
    <w:rsid w:val="00F41E44"/>
    <w:rsid w:val="00F45FE9"/>
    <w:rsid w:val="00F56238"/>
    <w:rsid w:val="00F651C3"/>
    <w:rsid w:val="00F73C43"/>
    <w:rsid w:val="00F76C91"/>
    <w:rsid w:val="00F81DA6"/>
    <w:rsid w:val="00F82956"/>
    <w:rsid w:val="00F918F0"/>
    <w:rsid w:val="00FA673E"/>
    <w:rsid w:val="00FC1400"/>
    <w:rsid w:val="00FC173D"/>
    <w:rsid w:val="00FE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CD21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802"/>
    <w:pPr>
      <w:ind w:left="720"/>
      <w:contextualSpacing/>
    </w:pPr>
  </w:style>
  <w:style w:type="table" w:styleId="TableGrid">
    <w:name w:val="Table Grid"/>
    <w:basedOn w:val="TableNormal"/>
    <w:uiPriority w:val="39"/>
    <w:rsid w:val="00AD5D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D5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1858</Words>
  <Characters>10593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661</cp:revision>
  <dcterms:created xsi:type="dcterms:W3CDTF">2017-09-23T03:32:00Z</dcterms:created>
  <dcterms:modified xsi:type="dcterms:W3CDTF">2017-11-11T13:55:00Z</dcterms:modified>
</cp:coreProperties>
</file>