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F768" w14:textId="77777777" w:rsidR="007074A4" w:rsidRDefault="00000000">
      <w:r>
        <w:rPr>
          <w:noProof/>
        </w:rPr>
        <mc:AlternateContent>
          <mc:Choice Requires="wps">
            <w:drawing>
              <wp:inline distT="0" distB="0" distL="0" distR="0" wp14:anchorId="210F99ED" wp14:editId="6E90ED51">
                <wp:extent cx="0" cy="19046"/>
                <wp:effectExtent l="0" t="0" r="38100" b="57154"/>
                <wp:docPr id="1083501976" name="Horizontal Line 1"/>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5517AEB2" id="Horizontal Line 1"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216520F5" w14:textId="77777777" w:rsidR="007074A4" w:rsidRDefault="007074A4">
      <w:pPr>
        <w:pStyle w:val="Titlu"/>
      </w:pPr>
    </w:p>
    <w:p w14:paraId="3FAE181E" w14:textId="77777777" w:rsidR="007074A4" w:rsidRDefault="007074A4">
      <w:pPr>
        <w:pStyle w:val="Titlu"/>
      </w:pPr>
    </w:p>
    <w:p w14:paraId="14E00AD2" w14:textId="77777777" w:rsidR="007074A4" w:rsidRDefault="007074A4">
      <w:pPr>
        <w:jc w:val="center"/>
      </w:pPr>
    </w:p>
    <w:p w14:paraId="720BDE8C" w14:textId="77777777" w:rsidR="007074A4" w:rsidRDefault="007074A4">
      <w:pPr>
        <w:jc w:val="center"/>
      </w:pPr>
    </w:p>
    <w:p w14:paraId="4C658CE8" w14:textId="77777777" w:rsidR="007074A4" w:rsidRDefault="00000000">
      <w:pPr>
        <w:jc w:val="center"/>
      </w:pPr>
      <w:r>
        <w:rPr>
          <w:rStyle w:val="Accentuat"/>
          <w:b/>
          <w:bCs/>
          <w:sz w:val="52"/>
          <w:szCs w:val="52"/>
        </w:rPr>
        <w:t>Documentul de specificare a cerin</w:t>
      </w:r>
    </w:p>
    <w:p w14:paraId="6EDB776C" w14:textId="77777777" w:rsidR="007074A4" w:rsidRDefault="00000000">
      <w:pPr>
        <w:jc w:val="center"/>
      </w:pPr>
      <w:r>
        <w:rPr>
          <w:rStyle w:val="Accentuat"/>
          <w:b/>
          <w:sz w:val="52"/>
          <w:szCs w:val="52"/>
        </w:rPr>
        <w:t>Software Requirements Specification</w:t>
      </w:r>
    </w:p>
    <w:p w14:paraId="74814D96" w14:textId="77777777" w:rsidR="007074A4" w:rsidRDefault="00000000">
      <w:pPr>
        <w:jc w:val="center"/>
      </w:pPr>
      <w:r>
        <w:rPr>
          <w:rStyle w:val="Accentuat"/>
          <w:b/>
          <w:sz w:val="52"/>
          <w:szCs w:val="52"/>
        </w:rPr>
        <w:t>(SRS) Document</w:t>
      </w:r>
    </w:p>
    <w:p w14:paraId="1F8A6E4D" w14:textId="77777777" w:rsidR="007074A4" w:rsidRDefault="007074A4">
      <w:pPr>
        <w:jc w:val="center"/>
      </w:pPr>
    </w:p>
    <w:p w14:paraId="1CB64EBA" w14:textId="7D5374B4" w:rsidR="007074A4" w:rsidRDefault="00000000">
      <w:pPr>
        <w:jc w:val="center"/>
      </w:pPr>
      <w:r>
        <w:rPr>
          <w:b/>
          <w:bCs/>
          <w:sz w:val="36"/>
          <w:szCs w:val="36"/>
        </w:rPr>
        <w:t>&lt;</w:t>
      </w:r>
      <w:r w:rsidR="004879AB" w:rsidRPr="004879AB">
        <w:rPr>
          <w:b/>
          <w:bCs/>
          <w:sz w:val="36"/>
          <w:szCs w:val="36"/>
        </w:rPr>
        <w:t>Sistem de gestionare a produselor pentru magazin online</w:t>
      </w:r>
      <w:r>
        <w:rPr>
          <w:b/>
          <w:bCs/>
          <w:sz w:val="36"/>
          <w:szCs w:val="36"/>
        </w:rPr>
        <w:t xml:space="preserve"> &gt;</w:t>
      </w:r>
    </w:p>
    <w:p w14:paraId="18F6E561" w14:textId="77777777" w:rsidR="007074A4" w:rsidRDefault="007074A4">
      <w:pPr>
        <w:jc w:val="center"/>
        <w:rPr>
          <w:b/>
          <w:sz w:val="36"/>
          <w:szCs w:val="36"/>
          <w:lang w:val="en-IN"/>
        </w:rPr>
      </w:pPr>
    </w:p>
    <w:p w14:paraId="52CA695E" w14:textId="2296F989" w:rsidR="007074A4" w:rsidRDefault="00000000">
      <w:pPr>
        <w:jc w:val="center"/>
        <w:rPr>
          <w:b/>
          <w:bCs/>
          <w:sz w:val="36"/>
          <w:szCs w:val="36"/>
        </w:rPr>
      </w:pPr>
      <w:r>
        <w:rPr>
          <w:b/>
          <w:bCs/>
          <w:sz w:val="36"/>
          <w:szCs w:val="36"/>
        </w:rPr>
        <w:t>&lt;</w:t>
      </w:r>
      <w:r w:rsidR="004879AB">
        <w:rPr>
          <w:b/>
          <w:bCs/>
          <w:sz w:val="36"/>
          <w:szCs w:val="36"/>
          <w:lang w:val="en-US"/>
        </w:rPr>
        <w:t>28.04.2026</w:t>
      </w:r>
      <w:r>
        <w:rPr>
          <w:b/>
          <w:bCs/>
          <w:sz w:val="36"/>
          <w:szCs w:val="36"/>
        </w:rPr>
        <w:t>&gt;</w:t>
      </w:r>
    </w:p>
    <w:p w14:paraId="3A391EA7" w14:textId="77777777" w:rsidR="007074A4" w:rsidRDefault="007074A4">
      <w:pPr>
        <w:jc w:val="center"/>
        <w:rPr>
          <w:b/>
          <w:sz w:val="36"/>
          <w:szCs w:val="36"/>
          <w:lang w:val="en-IN"/>
        </w:rPr>
      </w:pPr>
    </w:p>
    <w:p w14:paraId="3C59CEE6" w14:textId="6B52797B" w:rsidR="007074A4" w:rsidRDefault="00000000">
      <w:pPr>
        <w:jc w:val="center"/>
        <w:rPr>
          <w:b/>
          <w:bCs/>
          <w:sz w:val="36"/>
          <w:szCs w:val="36"/>
        </w:rPr>
      </w:pPr>
      <w:r>
        <w:rPr>
          <w:b/>
          <w:bCs/>
          <w:sz w:val="36"/>
          <w:szCs w:val="36"/>
        </w:rPr>
        <w:t>&lt;</w:t>
      </w:r>
      <w:r w:rsidR="004879AB">
        <w:rPr>
          <w:b/>
          <w:bCs/>
          <w:sz w:val="36"/>
          <w:szCs w:val="36"/>
          <w:lang w:val="en-US"/>
        </w:rPr>
        <w:t>1.0</w:t>
      </w:r>
      <w:r>
        <w:rPr>
          <w:b/>
          <w:bCs/>
          <w:sz w:val="36"/>
          <w:szCs w:val="36"/>
        </w:rPr>
        <w:t>&gt;</w:t>
      </w:r>
    </w:p>
    <w:p w14:paraId="5C632C6A" w14:textId="77777777" w:rsidR="007074A4" w:rsidRDefault="007074A4">
      <w:pPr>
        <w:jc w:val="center"/>
        <w:rPr>
          <w:b/>
          <w:sz w:val="36"/>
          <w:szCs w:val="36"/>
          <w:lang w:val="en-IN"/>
        </w:rPr>
      </w:pPr>
    </w:p>
    <w:p w14:paraId="63ABB6B2" w14:textId="0D405602" w:rsidR="007074A4" w:rsidRPr="004879AB" w:rsidRDefault="007074A4">
      <w:pPr>
        <w:jc w:val="center"/>
        <w:rPr>
          <w:b/>
          <w:bCs/>
          <w:sz w:val="36"/>
          <w:szCs w:val="36"/>
          <w:lang w:val="en-US"/>
        </w:rPr>
      </w:pPr>
    </w:p>
    <w:p w14:paraId="4D8CC2D9" w14:textId="77777777" w:rsidR="007074A4" w:rsidRDefault="007074A4">
      <w:pPr>
        <w:rPr>
          <w:b/>
          <w:sz w:val="36"/>
          <w:szCs w:val="36"/>
          <w:lang w:val="en-IN"/>
        </w:rPr>
      </w:pPr>
    </w:p>
    <w:p w14:paraId="2C1BE629" w14:textId="77777777" w:rsidR="007074A4" w:rsidRDefault="007074A4">
      <w:pPr>
        <w:jc w:val="center"/>
      </w:pPr>
    </w:p>
    <w:p w14:paraId="455978E1" w14:textId="77777777" w:rsidR="007074A4" w:rsidRDefault="007074A4">
      <w:pPr>
        <w:jc w:val="center"/>
      </w:pPr>
    </w:p>
    <w:p w14:paraId="147F1C3E" w14:textId="77777777" w:rsidR="007074A4" w:rsidRDefault="00000000">
      <w:pPr>
        <w:jc w:val="center"/>
      </w:pPr>
      <w:r>
        <w:rPr>
          <w:noProof/>
        </w:rPr>
        <mc:AlternateContent>
          <mc:Choice Requires="wps">
            <w:drawing>
              <wp:inline distT="0" distB="0" distL="0" distR="0" wp14:anchorId="48ED1C8F" wp14:editId="4B6D7596">
                <wp:extent cx="0" cy="19046"/>
                <wp:effectExtent l="0" t="0" r="38100" b="57154"/>
                <wp:docPr id="1545588969" name="Horizontal Line 2"/>
                <wp:cNvGraphicFramePr/>
                <a:graphic xmlns:a="http://schemas.openxmlformats.org/drawingml/2006/main">
                  <a:graphicData uri="http://schemas.microsoft.com/office/word/2010/wordprocessingShape">
                    <wps:wsp>
                      <wps:cNvSpPr/>
                      <wps:spPr>
                        <a:xfrm>
                          <a:off x="0" y="0"/>
                          <a:ext cx="0" cy="19046"/>
                        </a:xfrm>
                        <a:prstGeom prst="rect">
                          <a:avLst/>
                        </a:prstGeom>
                        <a:noFill/>
                        <a:ln w="9528" cap="flat">
                          <a:solidFill>
                            <a:srgbClr val="A0A0A0"/>
                          </a:solidFill>
                          <a:prstDash val="solid"/>
                          <a:miter/>
                        </a:ln>
                        <a:effectLst>
                          <a:outerShdw dist="22997" dir="5400000" algn="tl">
                            <a:srgbClr val="000000">
                              <a:alpha val="35000"/>
                            </a:srgbClr>
                          </a:outerShdw>
                        </a:effectLst>
                      </wps:spPr>
                      <wps:bodyPr lIns="0" tIns="0" rIns="0" bIns="0"/>
                    </wps:wsp>
                  </a:graphicData>
                </a:graphic>
              </wp:inline>
            </w:drawing>
          </mc:Choice>
          <mc:Fallback>
            <w:pict>
              <v:rect w14:anchorId="3B825FCC" id="Horizontal Line 2"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" filled="f" strokecolor="#a0a0a0" strokeweight=".26467mm">
                <v:shadow on="t" color="black" opacity="22937f" origin="-.5,-.5" offset="0,.63881mm"/>
                <v:textbox inset="0,0,0,0"/>
                <w10:anchorlock/>
              </v:rect>
            </w:pict>
          </mc:Fallback>
        </mc:AlternateContent>
      </w:r>
    </w:p>
    <w:p w14:paraId="6B6B3B75" w14:textId="77777777" w:rsidR="007074A4" w:rsidRDefault="007074A4">
      <w:pPr>
        <w:pageBreakBefore/>
        <w:rPr>
          <w:lang w:val="en-US"/>
        </w:rPr>
      </w:pPr>
    </w:p>
    <w:tbl>
      <w:tblPr>
        <w:tblW w:w="9345" w:type="dxa"/>
        <w:tblCellMar>
          <w:left w:w="10" w:type="dxa"/>
          <w:right w:w="10" w:type="dxa"/>
        </w:tblCellMar>
        <w:tblLook w:val="04A0" w:firstRow="1" w:lastRow="0" w:firstColumn="1" w:lastColumn="0" w:noHBand="0" w:noVBand="1"/>
      </w:tblPr>
      <w:tblGrid>
        <w:gridCol w:w="9345"/>
      </w:tblGrid>
      <w:tr w:rsidR="007074A4" w14:paraId="7F10E778" w14:textId="77777777">
        <w:tblPrEx>
          <w:tblCellMar>
            <w:top w:w="0" w:type="dxa"/>
            <w:bottom w:w="0" w:type="dxa"/>
          </w:tblCellMar>
        </w:tblPrEx>
        <w:tc>
          <w:tcPr>
            <w:tcW w:w="9345" w:type="dxa"/>
            <w:tcBorders>
              <w:top w:val="single" w:sz="4" w:space="0" w:color="000000"/>
              <w:left w:val="single" w:sz="4" w:space="0" w:color="000000"/>
              <w:bottom w:val="single" w:sz="4" w:space="0" w:color="000000"/>
              <w:right w:val="single" w:sz="4" w:space="0" w:color="000000"/>
            </w:tcBorders>
            <w:shd w:val="clear" w:color="auto" w:fill="333333"/>
            <w:tcMar>
              <w:top w:w="0" w:type="dxa"/>
              <w:left w:w="108" w:type="dxa"/>
              <w:bottom w:w="0" w:type="dxa"/>
              <w:right w:w="108" w:type="dxa"/>
            </w:tcMar>
          </w:tcPr>
          <w:p w14:paraId="0BD4D58B" w14:textId="77777777" w:rsidR="007074A4" w:rsidRDefault="00000000">
            <w:pPr>
              <w:jc w:val="center"/>
              <w:rPr>
                <w:rFonts w:ascii="Arial" w:hAnsi="Arial" w:cs="Arial"/>
                <w:b/>
                <w:bCs/>
                <w:sz w:val="28"/>
                <w:szCs w:val="28"/>
                <w:lang w:val="en-US"/>
              </w:rPr>
            </w:pPr>
            <w:proofErr w:type="spellStart"/>
            <w:r>
              <w:rPr>
                <w:rFonts w:ascii="Arial" w:hAnsi="Arial" w:cs="Arial"/>
                <w:b/>
                <w:bCs/>
                <w:sz w:val="28"/>
                <w:szCs w:val="28"/>
                <w:lang w:val="en-US"/>
              </w:rPr>
              <w:t>Istoricul</w:t>
            </w:r>
            <w:proofErr w:type="spellEnd"/>
            <w:r>
              <w:rPr>
                <w:rFonts w:ascii="Arial" w:hAnsi="Arial" w:cs="Arial"/>
                <w:b/>
                <w:bCs/>
                <w:sz w:val="28"/>
                <w:szCs w:val="28"/>
                <w:lang w:val="en-US"/>
              </w:rPr>
              <w:t xml:space="preserve"> </w:t>
            </w:r>
            <w:proofErr w:type="spellStart"/>
            <w:r>
              <w:rPr>
                <w:rFonts w:ascii="Arial" w:hAnsi="Arial" w:cs="Arial"/>
                <w:b/>
                <w:bCs/>
                <w:sz w:val="28"/>
                <w:szCs w:val="28"/>
                <w:lang w:val="en-US"/>
              </w:rPr>
              <w:t>versiunilor</w:t>
            </w:r>
            <w:proofErr w:type="spellEnd"/>
          </w:p>
        </w:tc>
      </w:tr>
    </w:tbl>
    <w:p w14:paraId="468CECB7" w14:textId="77777777" w:rsidR="007074A4" w:rsidRDefault="007074A4">
      <w:pPr>
        <w:rPr>
          <w:lang w:val="en-US"/>
        </w:rPr>
      </w:pPr>
    </w:p>
    <w:p w14:paraId="276207B7" w14:textId="77777777" w:rsidR="007074A4" w:rsidRDefault="007074A4">
      <w:pPr>
        <w:rPr>
          <w:lang w:val="en-US"/>
        </w:rPr>
      </w:pPr>
    </w:p>
    <w:tbl>
      <w:tblPr>
        <w:tblW w:w="9217" w:type="dxa"/>
        <w:tblInd w:w="108" w:type="dxa"/>
        <w:tblCellMar>
          <w:left w:w="10" w:type="dxa"/>
          <w:right w:w="10" w:type="dxa"/>
        </w:tblCellMar>
        <w:tblLook w:val="04A0" w:firstRow="1" w:lastRow="0" w:firstColumn="1" w:lastColumn="0" w:noHBand="0" w:noVBand="1"/>
      </w:tblPr>
      <w:tblGrid>
        <w:gridCol w:w="1308"/>
        <w:gridCol w:w="1708"/>
        <w:gridCol w:w="4798"/>
        <w:gridCol w:w="1403"/>
      </w:tblGrid>
      <w:tr w:rsidR="007074A4" w14:paraId="7D946DF1" w14:textId="77777777">
        <w:tblPrEx>
          <w:tblCellMar>
            <w:top w:w="0" w:type="dxa"/>
            <w:bottom w:w="0" w:type="dxa"/>
          </w:tblCellMar>
        </w:tblPrEx>
        <w:trPr>
          <w:cantSplit/>
          <w:trHeight w:val="612"/>
          <w:tblHeader/>
        </w:trPr>
        <w:tc>
          <w:tcPr>
            <w:tcW w:w="1308" w:type="dxa"/>
            <w:tcBorders>
              <w:top w:val="single" w:sz="12"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76CECC25" w14:textId="77777777" w:rsidR="007074A4" w:rsidRDefault="00000000">
            <w:pPr>
              <w:pStyle w:val="Table-ColHead"/>
            </w:pPr>
            <w:proofErr w:type="spellStart"/>
            <w:r>
              <w:t>Versiune</w:t>
            </w:r>
            <w:proofErr w:type="spellEnd"/>
          </w:p>
        </w:tc>
        <w:tc>
          <w:tcPr>
            <w:tcW w:w="1708" w:type="dxa"/>
            <w:tcBorders>
              <w:top w:val="single" w:sz="12"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67AB162" w14:textId="77777777" w:rsidR="007074A4" w:rsidRDefault="00000000">
            <w:pPr>
              <w:pStyle w:val="Table-ColHead"/>
              <w:spacing w:line="256" w:lineRule="auto"/>
            </w:pPr>
            <w:r>
              <w:t>Autor(</w:t>
            </w:r>
            <w:proofErr w:type="spellStart"/>
            <w:r>
              <w:t>i</w:t>
            </w:r>
            <w:proofErr w:type="spellEnd"/>
            <w:r>
              <w:t xml:space="preserve">) </w:t>
            </w:r>
            <w:proofErr w:type="spellStart"/>
            <w:r>
              <w:t>principali</w:t>
            </w:r>
            <w:proofErr w:type="spellEnd"/>
          </w:p>
        </w:tc>
        <w:tc>
          <w:tcPr>
            <w:tcW w:w="4798" w:type="dxa"/>
            <w:tcBorders>
              <w:top w:val="single" w:sz="12"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BF3E5E0" w14:textId="77777777" w:rsidR="007074A4" w:rsidRDefault="00000000">
            <w:pPr>
              <w:pStyle w:val="Table-ColHead"/>
              <w:spacing w:line="256" w:lineRule="auto"/>
            </w:pPr>
            <w:proofErr w:type="spellStart"/>
            <w:r>
              <w:t>Descriere</w:t>
            </w:r>
            <w:proofErr w:type="spellEnd"/>
            <w:r>
              <w:t xml:space="preserve"> </w:t>
            </w:r>
            <w:proofErr w:type="spellStart"/>
            <w:r>
              <w:t>versiune</w:t>
            </w:r>
            <w:proofErr w:type="spellEnd"/>
          </w:p>
        </w:tc>
        <w:tc>
          <w:tcPr>
            <w:tcW w:w="1403" w:type="dxa"/>
            <w:tcBorders>
              <w:top w:val="single" w:sz="12" w:space="0" w:color="000000"/>
              <w:left w:val="single" w:sz="6" w:space="0" w:color="000000"/>
              <w:bottom w:val="single" w:sz="6" w:space="0" w:color="000000"/>
              <w:right w:val="single" w:sz="12" w:space="0" w:color="000000"/>
            </w:tcBorders>
            <w:tcMar>
              <w:top w:w="0" w:type="dxa"/>
              <w:left w:w="108" w:type="dxa"/>
              <w:bottom w:w="0" w:type="dxa"/>
              <w:right w:w="108" w:type="dxa"/>
            </w:tcMar>
          </w:tcPr>
          <w:p w14:paraId="36C6A428" w14:textId="77777777" w:rsidR="007074A4" w:rsidRDefault="00000000">
            <w:pPr>
              <w:pStyle w:val="Table-ColHead"/>
              <w:spacing w:line="256" w:lineRule="auto"/>
              <w:jc w:val="center"/>
            </w:pPr>
            <w:proofErr w:type="spellStart"/>
            <w:r>
              <w:t>Dată</w:t>
            </w:r>
            <w:proofErr w:type="spellEnd"/>
          </w:p>
        </w:tc>
      </w:tr>
      <w:tr w:rsidR="007074A4" w14:paraId="280E6823" w14:textId="77777777">
        <w:tblPrEx>
          <w:tblCellMar>
            <w:top w:w="0" w:type="dxa"/>
            <w:bottom w:w="0" w:type="dxa"/>
          </w:tblCellMar>
        </w:tblPrEx>
        <w:trPr>
          <w:cantSplit/>
          <w:trHeight w:val="1224"/>
        </w:trPr>
        <w:tc>
          <w:tcPr>
            <w:tcW w:w="1308"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tcPr>
          <w:p w14:paraId="424AA778" w14:textId="77777777" w:rsidR="007074A4" w:rsidRDefault="007074A4">
            <w:pPr>
              <w:pStyle w:val="Table-Text"/>
            </w:pPr>
          </w:p>
        </w:tc>
        <w:tc>
          <w:tcPr>
            <w:tcW w:w="1708"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tcPr>
          <w:p w14:paraId="4507763E" w14:textId="77777777" w:rsidR="007074A4" w:rsidRDefault="007074A4">
            <w:pPr>
              <w:pStyle w:val="Table-Text"/>
            </w:pPr>
          </w:p>
        </w:tc>
        <w:tc>
          <w:tcPr>
            <w:tcW w:w="4798"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tcPr>
          <w:p w14:paraId="4A500596" w14:textId="77777777" w:rsidR="007074A4" w:rsidRDefault="007074A4">
            <w:pPr>
              <w:pStyle w:val="Table-Text"/>
            </w:pPr>
          </w:p>
          <w:p w14:paraId="7AF315E5" w14:textId="77777777" w:rsidR="007074A4" w:rsidRDefault="007074A4">
            <w:pPr>
              <w:pStyle w:val="Table-Text"/>
            </w:pPr>
          </w:p>
        </w:tc>
        <w:tc>
          <w:tcPr>
            <w:tcW w:w="1403" w:type="dxa"/>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tcPr>
          <w:p w14:paraId="5A9BDA31" w14:textId="77777777" w:rsidR="007074A4" w:rsidRDefault="007074A4">
            <w:pPr>
              <w:pStyle w:val="Table-Text"/>
              <w:jc w:val="center"/>
            </w:pPr>
          </w:p>
        </w:tc>
      </w:tr>
    </w:tbl>
    <w:p w14:paraId="4BBDD47D" w14:textId="77777777" w:rsidR="007074A4" w:rsidRDefault="007074A4">
      <w:pPr>
        <w:pStyle w:val="Comment"/>
      </w:pPr>
    </w:p>
    <w:p w14:paraId="4C8DAE14" w14:textId="77777777" w:rsidR="007074A4" w:rsidRDefault="007074A4">
      <w:pPr>
        <w:pStyle w:val="Comment"/>
      </w:pPr>
    </w:p>
    <w:tbl>
      <w:tblPr>
        <w:tblW w:w="9345" w:type="dxa"/>
        <w:tblCellMar>
          <w:left w:w="10" w:type="dxa"/>
          <w:right w:w="10" w:type="dxa"/>
        </w:tblCellMar>
        <w:tblLook w:val="04A0" w:firstRow="1" w:lastRow="0" w:firstColumn="1" w:lastColumn="0" w:noHBand="0" w:noVBand="1"/>
      </w:tblPr>
      <w:tblGrid>
        <w:gridCol w:w="9345"/>
      </w:tblGrid>
      <w:tr w:rsidR="007074A4" w14:paraId="525D1DBA" w14:textId="77777777">
        <w:tblPrEx>
          <w:tblCellMar>
            <w:top w:w="0" w:type="dxa"/>
            <w:bottom w:w="0" w:type="dxa"/>
          </w:tblCellMar>
        </w:tblPrEx>
        <w:tc>
          <w:tcPr>
            <w:tcW w:w="9345" w:type="dxa"/>
            <w:tcBorders>
              <w:top w:val="single" w:sz="4" w:space="0" w:color="000000"/>
              <w:left w:val="single" w:sz="4" w:space="0" w:color="000000"/>
              <w:bottom w:val="single" w:sz="4" w:space="0" w:color="000000"/>
              <w:right w:val="single" w:sz="4" w:space="0" w:color="000000"/>
            </w:tcBorders>
            <w:shd w:val="clear" w:color="auto" w:fill="333333"/>
            <w:tcMar>
              <w:top w:w="0" w:type="dxa"/>
              <w:left w:w="108" w:type="dxa"/>
              <w:bottom w:w="0" w:type="dxa"/>
              <w:right w:w="108" w:type="dxa"/>
            </w:tcMar>
          </w:tcPr>
          <w:p w14:paraId="725C19F7" w14:textId="77777777" w:rsidR="007074A4" w:rsidRDefault="00000000">
            <w:pPr>
              <w:jc w:val="center"/>
              <w:rPr>
                <w:rFonts w:ascii="Arial" w:hAnsi="Arial" w:cs="Arial"/>
                <w:b/>
                <w:bCs/>
                <w:sz w:val="28"/>
                <w:szCs w:val="28"/>
                <w:lang w:val="en-US"/>
              </w:rPr>
            </w:pPr>
            <w:proofErr w:type="spellStart"/>
            <w:r>
              <w:rPr>
                <w:rFonts w:ascii="Arial" w:hAnsi="Arial" w:cs="Arial"/>
                <w:b/>
                <w:bCs/>
                <w:sz w:val="28"/>
                <w:szCs w:val="28"/>
                <w:lang w:val="en-US"/>
              </w:rPr>
              <w:t>Revizuiri</w:t>
            </w:r>
            <w:proofErr w:type="spellEnd"/>
            <w:r>
              <w:rPr>
                <w:rFonts w:ascii="Arial" w:hAnsi="Arial" w:cs="Arial"/>
                <w:b/>
                <w:bCs/>
                <w:sz w:val="28"/>
                <w:szCs w:val="28"/>
                <w:lang w:val="en-US"/>
              </w:rPr>
              <w:t xml:space="preserve"> </w:t>
            </w:r>
            <w:proofErr w:type="spellStart"/>
            <w:r>
              <w:rPr>
                <w:rFonts w:ascii="Arial" w:hAnsi="Arial" w:cs="Arial"/>
                <w:b/>
                <w:bCs/>
                <w:sz w:val="28"/>
                <w:szCs w:val="28"/>
                <w:lang w:val="en-US"/>
              </w:rPr>
              <w:t>și</w:t>
            </w:r>
            <w:proofErr w:type="spellEnd"/>
            <w:r>
              <w:rPr>
                <w:rFonts w:ascii="Arial" w:hAnsi="Arial" w:cs="Arial"/>
                <w:b/>
                <w:bCs/>
                <w:sz w:val="28"/>
                <w:szCs w:val="28"/>
                <w:lang w:val="en-US"/>
              </w:rPr>
              <w:t xml:space="preserve"> </w:t>
            </w:r>
            <w:proofErr w:type="spellStart"/>
            <w:r>
              <w:rPr>
                <w:rFonts w:ascii="Arial" w:hAnsi="Arial" w:cs="Arial"/>
                <w:b/>
                <w:bCs/>
                <w:sz w:val="28"/>
                <w:szCs w:val="28"/>
                <w:lang w:val="en-US"/>
              </w:rPr>
              <w:t>aprobări</w:t>
            </w:r>
            <w:proofErr w:type="spellEnd"/>
          </w:p>
        </w:tc>
      </w:tr>
    </w:tbl>
    <w:p w14:paraId="594A524B" w14:textId="77777777" w:rsidR="007074A4" w:rsidRDefault="00000000">
      <w:pPr>
        <w:pStyle w:val="Table-Heading"/>
        <w:spacing w:line="256" w:lineRule="auto"/>
      </w:pPr>
      <w:proofErr w:type="spellStart"/>
      <w:r>
        <w:t>Istoric</w:t>
      </w:r>
      <w:proofErr w:type="spellEnd"/>
      <w:r>
        <w:t xml:space="preserve"> </w:t>
      </w:r>
      <w:proofErr w:type="spellStart"/>
      <w:r>
        <w:t>aprobări</w:t>
      </w:r>
      <w:proofErr w:type="spellEnd"/>
    </w:p>
    <w:tbl>
      <w:tblPr>
        <w:tblW w:w="9217" w:type="dxa"/>
        <w:tblInd w:w="108" w:type="dxa"/>
        <w:tblCellMar>
          <w:left w:w="10" w:type="dxa"/>
          <w:right w:w="10" w:type="dxa"/>
        </w:tblCellMar>
        <w:tblLook w:val="04A0" w:firstRow="1" w:lastRow="0" w:firstColumn="1" w:lastColumn="0" w:noHBand="0" w:noVBand="1"/>
      </w:tblPr>
      <w:tblGrid>
        <w:gridCol w:w="2500"/>
        <w:gridCol w:w="1417"/>
        <w:gridCol w:w="4193"/>
        <w:gridCol w:w="1107"/>
      </w:tblGrid>
      <w:tr w:rsidR="007074A4" w14:paraId="50EDF474" w14:textId="77777777">
        <w:tblPrEx>
          <w:tblCellMar>
            <w:top w:w="0" w:type="dxa"/>
            <w:bottom w:w="0" w:type="dxa"/>
          </w:tblCellMar>
        </w:tblPrEx>
        <w:trPr>
          <w:cantSplit/>
          <w:trHeight w:val="594"/>
          <w:tblHeader/>
        </w:trPr>
        <w:tc>
          <w:tcPr>
            <w:tcW w:w="2500" w:type="dxa"/>
            <w:tcBorders>
              <w:top w:val="single" w:sz="12"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1343EC67" w14:textId="77777777" w:rsidR="007074A4" w:rsidRDefault="00000000">
            <w:pPr>
              <w:pStyle w:val="Table-ColHead"/>
              <w:spacing w:line="256" w:lineRule="auto"/>
            </w:pPr>
            <w:proofErr w:type="spellStart"/>
            <w:r>
              <w:t>Aprobă</w:t>
            </w:r>
            <w:proofErr w:type="spellEnd"/>
          </w:p>
        </w:tc>
        <w:tc>
          <w:tcPr>
            <w:tcW w:w="1417" w:type="dxa"/>
            <w:tcBorders>
              <w:top w:val="single" w:sz="12"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FD0E723" w14:textId="77777777" w:rsidR="007074A4" w:rsidRDefault="00000000">
            <w:pPr>
              <w:pStyle w:val="Table-ColHead"/>
              <w:spacing w:line="256" w:lineRule="auto"/>
            </w:pPr>
            <w:proofErr w:type="spellStart"/>
            <w:r>
              <w:t>Versiune</w:t>
            </w:r>
            <w:proofErr w:type="spellEnd"/>
          </w:p>
        </w:tc>
        <w:tc>
          <w:tcPr>
            <w:tcW w:w="4193" w:type="dxa"/>
            <w:tcBorders>
              <w:top w:val="single" w:sz="12"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C3FFAA2" w14:textId="77777777" w:rsidR="007074A4" w:rsidRDefault="00000000">
            <w:pPr>
              <w:pStyle w:val="Table-ColHead"/>
            </w:pPr>
            <w:proofErr w:type="spellStart"/>
            <w:r>
              <w:t>Semnătură</w:t>
            </w:r>
            <w:proofErr w:type="spellEnd"/>
          </w:p>
        </w:tc>
        <w:tc>
          <w:tcPr>
            <w:tcW w:w="1107" w:type="dxa"/>
            <w:tcBorders>
              <w:top w:val="single" w:sz="12" w:space="0" w:color="000000"/>
              <w:left w:val="single" w:sz="6" w:space="0" w:color="000000"/>
              <w:bottom w:val="single" w:sz="6" w:space="0" w:color="000000"/>
              <w:right w:val="single" w:sz="12" w:space="0" w:color="000000"/>
            </w:tcBorders>
            <w:tcMar>
              <w:top w:w="0" w:type="dxa"/>
              <w:left w:w="108" w:type="dxa"/>
              <w:bottom w:w="0" w:type="dxa"/>
              <w:right w:w="108" w:type="dxa"/>
            </w:tcMar>
          </w:tcPr>
          <w:p w14:paraId="3D7F1FA6" w14:textId="77777777" w:rsidR="007074A4" w:rsidRDefault="00000000">
            <w:pPr>
              <w:pStyle w:val="Table-ColHead"/>
              <w:spacing w:line="256" w:lineRule="auto"/>
              <w:jc w:val="center"/>
            </w:pPr>
            <w:proofErr w:type="spellStart"/>
            <w:r>
              <w:t>Dată</w:t>
            </w:r>
            <w:proofErr w:type="spellEnd"/>
          </w:p>
        </w:tc>
      </w:tr>
      <w:tr w:rsidR="007074A4" w14:paraId="35662B1D" w14:textId="77777777">
        <w:tblPrEx>
          <w:tblCellMar>
            <w:top w:w="0" w:type="dxa"/>
            <w:bottom w:w="0" w:type="dxa"/>
          </w:tblCellMar>
        </w:tblPrEx>
        <w:trPr>
          <w:cantSplit/>
          <w:trHeight w:val="348"/>
        </w:trPr>
        <w:tc>
          <w:tcPr>
            <w:tcW w:w="2500"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53C7D51D" w14:textId="77777777" w:rsidR="007074A4" w:rsidRDefault="007074A4">
            <w:pPr>
              <w:pStyle w:val="Table-Text"/>
              <w:rPr>
                <w:b/>
              </w:rPr>
            </w:pPr>
          </w:p>
        </w:tc>
        <w:tc>
          <w:tcPr>
            <w:tcW w:w="14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47A49C" w14:textId="77777777" w:rsidR="007074A4" w:rsidRDefault="007074A4">
            <w:pPr>
              <w:pStyle w:val="Table-Text"/>
              <w:jc w:val="center"/>
            </w:pPr>
          </w:p>
        </w:tc>
        <w:tc>
          <w:tcPr>
            <w:tcW w:w="4193"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B82BDCD" w14:textId="77777777" w:rsidR="007074A4" w:rsidRDefault="007074A4">
            <w:pPr>
              <w:pStyle w:val="Table-Text"/>
              <w:jc w:val="center"/>
            </w:pPr>
          </w:p>
        </w:tc>
        <w:tc>
          <w:tcPr>
            <w:tcW w:w="1107" w:type="dxa"/>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tcPr>
          <w:p w14:paraId="21B8461B" w14:textId="77777777" w:rsidR="007074A4" w:rsidRDefault="007074A4">
            <w:pPr>
              <w:pStyle w:val="Table-Text"/>
              <w:jc w:val="center"/>
            </w:pPr>
          </w:p>
        </w:tc>
      </w:tr>
      <w:tr w:rsidR="007074A4" w14:paraId="7340C92B" w14:textId="77777777">
        <w:tblPrEx>
          <w:tblCellMar>
            <w:top w:w="0" w:type="dxa"/>
            <w:bottom w:w="0" w:type="dxa"/>
          </w:tblCellMar>
        </w:tblPrEx>
        <w:trPr>
          <w:cantSplit/>
          <w:trHeight w:val="348"/>
        </w:trPr>
        <w:tc>
          <w:tcPr>
            <w:tcW w:w="2500"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tcPr>
          <w:p w14:paraId="2B90BEF2" w14:textId="77777777" w:rsidR="007074A4" w:rsidRDefault="007074A4">
            <w:pPr>
              <w:pStyle w:val="Table-Text"/>
              <w:rPr>
                <w:b/>
              </w:rPr>
            </w:pPr>
          </w:p>
        </w:tc>
        <w:tc>
          <w:tcPr>
            <w:tcW w:w="1417"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tcPr>
          <w:p w14:paraId="6AFA015C" w14:textId="77777777" w:rsidR="007074A4" w:rsidRDefault="007074A4">
            <w:pPr>
              <w:pStyle w:val="Table-Text"/>
              <w:jc w:val="center"/>
            </w:pPr>
          </w:p>
        </w:tc>
        <w:tc>
          <w:tcPr>
            <w:tcW w:w="4193"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tcPr>
          <w:p w14:paraId="14131026" w14:textId="77777777" w:rsidR="007074A4" w:rsidRDefault="007074A4">
            <w:pPr>
              <w:pStyle w:val="Table-Text"/>
              <w:jc w:val="center"/>
            </w:pPr>
          </w:p>
        </w:tc>
        <w:tc>
          <w:tcPr>
            <w:tcW w:w="1107" w:type="dxa"/>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tcPr>
          <w:p w14:paraId="3A5F40AC" w14:textId="77777777" w:rsidR="007074A4" w:rsidRDefault="007074A4">
            <w:pPr>
              <w:pStyle w:val="Table-Text"/>
              <w:jc w:val="center"/>
            </w:pPr>
          </w:p>
        </w:tc>
      </w:tr>
    </w:tbl>
    <w:p w14:paraId="177269CA" w14:textId="77777777" w:rsidR="007074A4" w:rsidRDefault="007074A4">
      <w:pPr>
        <w:pStyle w:val="Table-Heading"/>
        <w:pBdr>
          <w:bottom w:val="none" w:sz="0" w:space="0" w:color="auto"/>
        </w:pBdr>
      </w:pPr>
    </w:p>
    <w:p w14:paraId="1B5124E8" w14:textId="77777777" w:rsidR="007074A4" w:rsidRDefault="00000000">
      <w:pPr>
        <w:pStyle w:val="Table-Heading"/>
        <w:pBdr>
          <w:bottom w:val="none" w:sz="0" w:space="0" w:color="auto"/>
        </w:pBdr>
        <w:spacing w:line="256" w:lineRule="auto"/>
      </w:pPr>
      <w:proofErr w:type="spellStart"/>
      <w:r>
        <w:t>Istoric</w:t>
      </w:r>
      <w:proofErr w:type="spellEnd"/>
      <w:r>
        <w:t xml:space="preserve"> </w:t>
      </w:r>
      <w:proofErr w:type="spellStart"/>
      <w:r>
        <w:t>revizuiri</w:t>
      </w:r>
      <w:proofErr w:type="spellEnd"/>
    </w:p>
    <w:tbl>
      <w:tblPr>
        <w:tblW w:w="9217" w:type="dxa"/>
        <w:tblInd w:w="108" w:type="dxa"/>
        <w:tblCellMar>
          <w:left w:w="10" w:type="dxa"/>
          <w:right w:w="10" w:type="dxa"/>
        </w:tblCellMar>
        <w:tblLook w:val="04A0" w:firstRow="1" w:lastRow="0" w:firstColumn="1" w:lastColumn="0" w:noHBand="0" w:noVBand="1"/>
      </w:tblPr>
      <w:tblGrid>
        <w:gridCol w:w="2501"/>
        <w:gridCol w:w="1417"/>
        <w:gridCol w:w="4192"/>
        <w:gridCol w:w="1107"/>
      </w:tblGrid>
      <w:tr w:rsidR="007074A4" w14:paraId="7676BAE1" w14:textId="77777777">
        <w:tblPrEx>
          <w:tblCellMar>
            <w:top w:w="0" w:type="dxa"/>
            <w:bottom w:w="0" w:type="dxa"/>
          </w:tblCellMar>
        </w:tblPrEx>
        <w:trPr>
          <w:cantSplit/>
          <w:trHeight w:val="588"/>
          <w:tblHeader/>
        </w:trPr>
        <w:tc>
          <w:tcPr>
            <w:tcW w:w="2501" w:type="dxa"/>
            <w:tcBorders>
              <w:top w:val="single" w:sz="12"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13018671" w14:textId="77777777" w:rsidR="007074A4" w:rsidRDefault="00000000">
            <w:pPr>
              <w:pStyle w:val="Table-ColHead"/>
            </w:pPr>
            <w:proofErr w:type="spellStart"/>
            <w:r>
              <w:t>Revizor</w:t>
            </w:r>
            <w:proofErr w:type="spellEnd"/>
          </w:p>
        </w:tc>
        <w:tc>
          <w:tcPr>
            <w:tcW w:w="1417" w:type="dxa"/>
            <w:tcBorders>
              <w:top w:val="single" w:sz="12"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C8F4C55" w14:textId="77777777" w:rsidR="007074A4" w:rsidRDefault="00000000">
            <w:pPr>
              <w:pStyle w:val="Table-ColHead"/>
              <w:spacing w:line="256" w:lineRule="auto"/>
            </w:pPr>
            <w:proofErr w:type="spellStart"/>
            <w:r>
              <w:t>Versiune</w:t>
            </w:r>
            <w:proofErr w:type="spellEnd"/>
          </w:p>
        </w:tc>
        <w:tc>
          <w:tcPr>
            <w:tcW w:w="4192" w:type="dxa"/>
            <w:tcBorders>
              <w:top w:val="single" w:sz="12"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7023F5" w14:textId="77777777" w:rsidR="007074A4" w:rsidRDefault="00000000">
            <w:pPr>
              <w:pStyle w:val="Table-ColHead"/>
              <w:spacing w:line="256" w:lineRule="auto"/>
            </w:pPr>
            <w:proofErr w:type="spellStart"/>
            <w:r>
              <w:t>Semnătură</w:t>
            </w:r>
            <w:proofErr w:type="spellEnd"/>
          </w:p>
        </w:tc>
        <w:tc>
          <w:tcPr>
            <w:tcW w:w="1107" w:type="dxa"/>
            <w:tcBorders>
              <w:top w:val="single" w:sz="12" w:space="0" w:color="000000"/>
              <w:left w:val="single" w:sz="6" w:space="0" w:color="000000"/>
              <w:bottom w:val="single" w:sz="6" w:space="0" w:color="000000"/>
              <w:right w:val="single" w:sz="12" w:space="0" w:color="000000"/>
            </w:tcBorders>
            <w:tcMar>
              <w:top w:w="0" w:type="dxa"/>
              <w:left w:w="108" w:type="dxa"/>
              <w:bottom w:w="0" w:type="dxa"/>
              <w:right w:w="108" w:type="dxa"/>
            </w:tcMar>
          </w:tcPr>
          <w:p w14:paraId="492047FE" w14:textId="77777777" w:rsidR="007074A4" w:rsidRDefault="00000000">
            <w:pPr>
              <w:pStyle w:val="Table-ColHead"/>
              <w:spacing w:line="256" w:lineRule="auto"/>
              <w:jc w:val="center"/>
            </w:pPr>
            <w:proofErr w:type="spellStart"/>
            <w:r>
              <w:t>Dată</w:t>
            </w:r>
            <w:proofErr w:type="spellEnd"/>
          </w:p>
        </w:tc>
      </w:tr>
      <w:tr w:rsidR="007074A4" w14:paraId="77075CD9" w14:textId="77777777">
        <w:tblPrEx>
          <w:tblCellMar>
            <w:top w:w="0" w:type="dxa"/>
            <w:bottom w:w="0" w:type="dxa"/>
          </w:tblCellMar>
        </w:tblPrEx>
        <w:trPr>
          <w:cantSplit/>
          <w:trHeight w:val="357"/>
        </w:trPr>
        <w:tc>
          <w:tcPr>
            <w:tcW w:w="2501"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43EC4140" w14:textId="77777777" w:rsidR="007074A4" w:rsidRDefault="007074A4">
            <w:pPr>
              <w:pStyle w:val="Table-Text"/>
              <w:rPr>
                <w:b/>
              </w:rPr>
            </w:pPr>
          </w:p>
        </w:tc>
        <w:tc>
          <w:tcPr>
            <w:tcW w:w="14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990034C" w14:textId="77777777" w:rsidR="007074A4" w:rsidRDefault="007074A4">
            <w:pPr>
              <w:pStyle w:val="Table-Text"/>
              <w:jc w:val="center"/>
            </w:pPr>
          </w:p>
        </w:tc>
        <w:tc>
          <w:tcPr>
            <w:tcW w:w="419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4DB6CA7" w14:textId="77777777" w:rsidR="007074A4" w:rsidRDefault="007074A4">
            <w:pPr>
              <w:pStyle w:val="Table-Text"/>
              <w:jc w:val="center"/>
            </w:pPr>
          </w:p>
        </w:tc>
        <w:tc>
          <w:tcPr>
            <w:tcW w:w="1107" w:type="dxa"/>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tcPr>
          <w:p w14:paraId="70E407AD" w14:textId="77777777" w:rsidR="007074A4" w:rsidRDefault="007074A4">
            <w:pPr>
              <w:pStyle w:val="Table-Text"/>
              <w:jc w:val="center"/>
            </w:pPr>
          </w:p>
        </w:tc>
      </w:tr>
      <w:tr w:rsidR="007074A4" w14:paraId="39D78019" w14:textId="77777777">
        <w:tblPrEx>
          <w:tblCellMar>
            <w:top w:w="0" w:type="dxa"/>
            <w:bottom w:w="0" w:type="dxa"/>
          </w:tblCellMar>
        </w:tblPrEx>
        <w:trPr>
          <w:cantSplit/>
          <w:trHeight w:val="378"/>
        </w:trPr>
        <w:tc>
          <w:tcPr>
            <w:tcW w:w="2501"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7081EB56" w14:textId="77777777" w:rsidR="007074A4" w:rsidRDefault="007074A4">
            <w:pPr>
              <w:pStyle w:val="Table-Text"/>
              <w:rPr>
                <w:b/>
              </w:rPr>
            </w:pPr>
          </w:p>
        </w:tc>
        <w:tc>
          <w:tcPr>
            <w:tcW w:w="141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32E41D8" w14:textId="77777777" w:rsidR="007074A4" w:rsidRDefault="007074A4">
            <w:pPr>
              <w:pStyle w:val="Table-Text"/>
              <w:jc w:val="center"/>
            </w:pPr>
          </w:p>
        </w:tc>
        <w:tc>
          <w:tcPr>
            <w:tcW w:w="419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0A0E232" w14:textId="77777777" w:rsidR="007074A4" w:rsidRDefault="007074A4">
            <w:pPr>
              <w:pStyle w:val="Table-Text"/>
              <w:jc w:val="center"/>
            </w:pPr>
          </w:p>
        </w:tc>
        <w:tc>
          <w:tcPr>
            <w:tcW w:w="1107" w:type="dxa"/>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tcPr>
          <w:p w14:paraId="17127321" w14:textId="77777777" w:rsidR="007074A4" w:rsidRDefault="007074A4">
            <w:pPr>
              <w:pStyle w:val="Table-Text"/>
              <w:jc w:val="center"/>
            </w:pPr>
          </w:p>
        </w:tc>
      </w:tr>
      <w:tr w:rsidR="007074A4" w14:paraId="25FD3CA9" w14:textId="77777777">
        <w:tblPrEx>
          <w:tblCellMar>
            <w:top w:w="0" w:type="dxa"/>
            <w:bottom w:w="0" w:type="dxa"/>
          </w:tblCellMar>
        </w:tblPrEx>
        <w:trPr>
          <w:cantSplit/>
          <w:trHeight w:val="378"/>
        </w:trPr>
        <w:tc>
          <w:tcPr>
            <w:tcW w:w="2501"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tcPr>
          <w:p w14:paraId="1B5A0106" w14:textId="77777777" w:rsidR="007074A4" w:rsidRDefault="007074A4">
            <w:pPr>
              <w:pStyle w:val="Table-Text"/>
              <w:rPr>
                <w:b/>
              </w:rPr>
            </w:pPr>
          </w:p>
        </w:tc>
        <w:tc>
          <w:tcPr>
            <w:tcW w:w="1417"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tcPr>
          <w:p w14:paraId="66E5F0A9" w14:textId="77777777" w:rsidR="007074A4" w:rsidRDefault="007074A4">
            <w:pPr>
              <w:pStyle w:val="Table-Text"/>
              <w:jc w:val="center"/>
            </w:pPr>
          </w:p>
        </w:tc>
        <w:tc>
          <w:tcPr>
            <w:tcW w:w="4192"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tcPr>
          <w:p w14:paraId="1E4E670D" w14:textId="77777777" w:rsidR="007074A4" w:rsidRDefault="007074A4">
            <w:pPr>
              <w:pStyle w:val="Table-Text"/>
              <w:jc w:val="center"/>
            </w:pPr>
          </w:p>
        </w:tc>
        <w:tc>
          <w:tcPr>
            <w:tcW w:w="1107" w:type="dxa"/>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tcPr>
          <w:p w14:paraId="40D42787" w14:textId="77777777" w:rsidR="007074A4" w:rsidRDefault="007074A4">
            <w:pPr>
              <w:pStyle w:val="Table-Text"/>
              <w:jc w:val="center"/>
            </w:pPr>
          </w:p>
        </w:tc>
      </w:tr>
    </w:tbl>
    <w:p w14:paraId="7F0CF855" w14:textId="77777777" w:rsidR="007074A4" w:rsidRDefault="007074A4">
      <w:pPr>
        <w:pStyle w:val="Comment"/>
      </w:pPr>
    </w:p>
    <w:p w14:paraId="2F9FC606" w14:textId="77777777" w:rsidR="007074A4" w:rsidRDefault="007074A4">
      <w:pPr>
        <w:pStyle w:val="Cuprins1"/>
        <w:pageBreakBefore/>
        <w:tabs>
          <w:tab w:val="right" w:leader="dot" w:pos="9345"/>
        </w:tabs>
        <w:rPr>
          <w:lang w:val="en-US"/>
        </w:rPr>
      </w:pPr>
    </w:p>
    <w:tbl>
      <w:tblPr>
        <w:tblW w:w="9345" w:type="dxa"/>
        <w:tblCellMar>
          <w:left w:w="10" w:type="dxa"/>
          <w:right w:w="10" w:type="dxa"/>
        </w:tblCellMar>
        <w:tblLook w:val="04A0" w:firstRow="1" w:lastRow="0" w:firstColumn="1" w:lastColumn="0" w:noHBand="0" w:noVBand="1"/>
      </w:tblPr>
      <w:tblGrid>
        <w:gridCol w:w="9345"/>
      </w:tblGrid>
      <w:tr w:rsidR="007074A4" w14:paraId="090AF715" w14:textId="77777777">
        <w:tblPrEx>
          <w:tblCellMar>
            <w:top w:w="0" w:type="dxa"/>
            <w:bottom w:w="0" w:type="dxa"/>
          </w:tblCellMar>
        </w:tblPrEx>
        <w:tc>
          <w:tcPr>
            <w:tcW w:w="9345" w:type="dxa"/>
            <w:tcBorders>
              <w:top w:val="single" w:sz="4" w:space="0" w:color="000000"/>
              <w:left w:val="single" w:sz="4" w:space="0" w:color="000000"/>
              <w:bottom w:val="single" w:sz="4" w:space="0" w:color="000000"/>
              <w:right w:val="single" w:sz="4" w:space="0" w:color="000000"/>
            </w:tcBorders>
            <w:shd w:val="clear" w:color="auto" w:fill="333333"/>
            <w:tcMar>
              <w:top w:w="0" w:type="dxa"/>
              <w:left w:w="108" w:type="dxa"/>
              <w:bottom w:w="0" w:type="dxa"/>
              <w:right w:w="108" w:type="dxa"/>
            </w:tcMar>
          </w:tcPr>
          <w:p w14:paraId="1F7C9273" w14:textId="77777777" w:rsidR="007074A4" w:rsidRDefault="00000000">
            <w:pPr>
              <w:tabs>
                <w:tab w:val="left" w:pos="3940"/>
                <w:tab w:val="center" w:pos="4677"/>
              </w:tabs>
            </w:pPr>
            <w:r>
              <w:rPr>
                <w:rFonts w:ascii="Arial" w:hAnsi="Arial" w:cs="Arial"/>
                <w:b/>
                <w:sz w:val="28"/>
                <w:szCs w:val="28"/>
                <w:lang w:val="en-US"/>
              </w:rPr>
              <w:tab/>
            </w:r>
            <w:proofErr w:type="spellStart"/>
            <w:r>
              <w:rPr>
                <w:rFonts w:ascii="Arial" w:hAnsi="Arial" w:cs="Arial"/>
                <w:b/>
                <w:bCs/>
                <w:sz w:val="28"/>
                <w:szCs w:val="28"/>
                <w:lang w:val="en-US"/>
              </w:rPr>
              <w:t>Cuprins</w:t>
            </w:r>
            <w:proofErr w:type="spellEnd"/>
            <w:r>
              <w:rPr>
                <w:rFonts w:ascii="Arial" w:hAnsi="Arial" w:cs="Arial"/>
                <w:b/>
                <w:bCs/>
                <w:sz w:val="28"/>
                <w:szCs w:val="28"/>
                <w:lang w:val="en-US"/>
              </w:rPr>
              <w:t xml:space="preserve"> </w:t>
            </w:r>
          </w:p>
        </w:tc>
      </w:tr>
    </w:tbl>
    <w:p w14:paraId="04B5A80A" w14:textId="77777777" w:rsidR="007074A4" w:rsidRDefault="007074A4">
      <w:pPr>
        <w:pStyle w:val="Cuprins1"/>
        <w:tabs>
          <w:tab w:val="right" w:leader="dot" w:pos="9345"/>
        </w:tabs>
        <w:rPr>
          <w:lang w:val="en-US"/>
        </w:rPr>
      </w:pPr>
    </w:p>
    <w:p w14:paraId="47FC3F14" w14:textId="77777777" w:rsidR="007074A4" w:rsidRDefault="00000000">
      <w:pPr>
        <w:pStyle w:val="Cuprins1"/>
        <w:tabs>
          <w:tab w:val="right" w:leader="dot" w:pos="480"/>
          <w:tab w:val="right" w:leader="dot" w:pos="9345"/>
        </w:tabs>
      </w:pPr>
      <w:r>
        <w:fldChar w:fldCharType="begin"/>
      </w:r>
      <w:r>
        <w:instrText xml:space="preserve"> TOC \o "1-3" \u \h </w:instrText>
      </w:r>
      <w:r>
        <w:fldChar w:fldCharType="separate"/>
      </w:r>
      <w:hyperlink r:id="rId7" w:history="1">
        <w:r>
          <w:rPr>
            <w:rStyle w:val="Hyperlink"/>
          </w:rPr>
          <w:t>1.</w:t>
        </w:r>
        <w:r>
          <w:rPr>
            <w:rFonts w:ascii="Cambria" w:eastAsia="MS Mincho" w:hAnsi="Cambria" w:cs="Arial"/>
            <w:kern w:val="3"/>
            <w:sz w:val="22"/>
            <w:szCs w:val="22"/>
            <w:lang w:val="en-GB" w:eastAsia="en-GB"/>
          </w:rPr>
          <w:tab/>
        </w:r>
        <w:r>
          <w:rPr>
            <w:rStyle w:val="Hyperlink"/>
          </w:rPr>
          <w:t>Introducere</w:t>
        </w:r>
        <w:r>
          <w:tab/>
          <w:t>3</w:t>
        </w:r>
      </w:hyperlink>
    </w:p>
    <w:p w14:paraId="330CCBFE" w14:textId="77777777" w:rsidR="007074A4" w:rsidRDefault="00000000">
      <w:pPr>
        <w:pStyle w:val="Cuprins2"/>
        <w:tabs>
          <w:tab w:val="right" w:leader="dot" w:pos="660"/>
        </w:tabs>
      </w:pPr>
      <w:hyperlink r:id="rId8" w:history="1">
        <w:r>
          <w:rPr>
            <w:rStyle w:val="Hyperlink"/>
            <w:rFonts w:eastAsia="system-ui"/>
            <w:lang w:val="ro-RO"/>
          </w:rPr>
          <w:t>1.1</w:t>
        </w:r>
        <w:r>
          <w:rPr>
            <w:rFonts w:ascii="Cambria" w:eastAsia="MS Mincho" w:hAnsi="Cambria" w:cs="Arial"/>
            <w:kern w:val="3"/>
            <w:sz w:val="22"/>
            <w:szCs w:val="22"/>
            <w:lang w:val="en-GB" w:eastAsia="en-GB"/>
          </w:rPr>
          <w:tab/>
        </w:r>
        <w:r>
          <w:rPr>
            <w:rStyle w:val="Hyperlink"/>
            <w:rFonts w:eastAsia="system-ui"/>
          </w:rPr>
          <w:t>Scopu</w:t>
        </w:r>
        <w:r>
          <w:rPr>
            <w:rStyle w:val="Hyperlink"/>
            <w:rFonts w:eastAsia="system-ui"/>
            <w:lang w:val="ro-RO"/>
          </w:rPr>
          <w:t>l</w:t>
        </w:r>
        <w:r>
          <w:tab/>
          <w:t>3</w:t>
        </w:r>
      </w:hyperlink>
    </w:p>
    <w:p w14:paraId="0CFA8E11" w14:textId="77777777" w:rsidR="007074A4" w:rsidRDefault="00000000">
      <w:pPr>
        <w:pStyle w:val="Cuprins2"/>
        <w:tabs>
          <w:tab w:val="right" w:leader="dot" w:pos="660"/>
        </w:tabs>
      </w:pPr>
      <w:hyperlink r:id="rId9" w:history="1">
        <w:r>
          <w:rPr>
            <w:rStyle w:val="Hyperlink"/>
            <w:rFonts w:eastAsia="system-ui"/>
          </w:rPr>
          <w:t>1.2</w:t>
        </w:r>
        <w:r>
          <w:rPr>
            <w:rFonts w:ascii="Cambria" w:eastAsia="MS Mincho" w:hAnsi="Cambria" w:cs="Arial"/>
            <w:kern w:val="3"/>
            <w:sz w:val="22"/>
            <w:szCs w:val="22"/>
            <w:lang w:val="en-GB" w:eastAsia="en-GB"/>
          </w:rPr>
          <w:tab/>
        </w:r>
        <w:r>
          <w:rPr>
            <w:rStyle w:val="Hyperlink"/>
            <w:rFonts w:eastAsia="system-ui"/>
          </w:rPr>
          <w:t>Convenții ale documentului</w:t>
        </w:r>
        <w:r>
          <w:tab/>
          <w:t>3</w:t>
        </w:r>
      </w:hyperlink>
    </w:p>
    <w:p w14:paraId="0328DDE6" w14:textId="77777777" w:rsidR="007074A4" w:rsidRDefault="00000000">
      <w:pPr>
        <w:pStyle w:val="Cuprins2"/>
        <w:tabs>
          <w:tab w:val="right" w:leader="dot" w:pos="660"/>
        </w:tabs>
      </w:pPr>
      <w:hyperlink r:id="rId10" w:history="1">
        <w:r>
          <w:rPr>
            <w:rStyle w:val="Hyperlink"/>
            <w:rFonts w:eastAsia="system-ui"/>
          </w:rPr>
          <w:t>1.3</w:t>
        </w:r>
        <w:r>
          <w:rPr>
            <w:rFonts w:ascii="Cambria" w:eastAsia="MS Mincho" w:hAnsi="Cambria" w:cs="Arial"/>
            <w:kern w:val="3"/>
            <w:sz w:val="22"/>
            <w:szCs w:val="22"/>
            <w:lang w:val="en-GB" w:eastAsia="en-GB"/>
          </w:rPr>
          <w:tab/>
        </w:r>
        <w:r>
          <w:rPr>
            <w:rStyle w:val="Hyperlink"/>
            <w:rFonts w:eastAsia="system-ui"/>
          </w:rPr>
          <w:t>Audiență țintă</w:t>
        </w:r>
        <w:r>
          <w:tab/>
          <w:t>3</w:t>
        </w:r>
      </w:hyperlink>
    </w:p>
    <w:p w14:paraId="51D56B1D" w14:textId="77777777" w:rsidR="007074A4" w:rsidRDefault="00000000">
      <w:pPr>
        <w:pStyle w:val="Cuprins2"/>
        <w:tabs>
          <w:tab w:val="right" w:leader="dot" w:pos="660"/>
        </w:tabs>
      </w:pPr>
      <w:hyperlink r:id="rId11" w:history="1">
        <w:r>
          <w:rPr>
            <w:rStyle w:val="Hyperlink"/>
            <w:rFonts w:eastAsia="system-ui"/>
          </w:rPr>
          <w:t>1.4</w:t>
        </w:r>
        <w:r>
          <w:rPr>
            <w:rFonts w:ascii="Cambria" w:eastAsia="MS Mincho" w:hAnsi="Cambria" w:cs="Arial"/>
            <w:kern w:val="3"/>
            <w:sz w:val="22"/>
            <w:szCs w:val="22"/>
            <w:lang w:val="en-GB" w:eastAsia="en-GB"/>
          </w:rPr>
          <w:tab/>
        </w:r>
        <w:r>
          <w:rPr>
            <w:rStyle w:val="Hyperlink"/>
            <w:rFonts w:eastAsia="system-ui"/>
          </w:rPr>
          <w:t>Sfera de aplicare</w:t>
        </w:r>
        <w:r>
          <w:tab/>
          <w:t>3</w:t>
        </w:r>
      </w:hyperlink>
    </w:p>
    <w:p w14:paraId="037B17F9" w14:textId="77777777" w:rsidR="007074A4" w:rsidRDefault="00000000">
      <w:pPr>
        <w:pStyle w:val="Cuprins2"/>
        <w:tabs>
          <w:tab w:val="right" w:leader="dot" w:pos="660"/>
        </w:tabs>
      </w:pPr>
      <w:hyperlink r:id="rId12" w:history="1">
        <w:r>
          <w:rPr>
            <w:rStyle w:val="Hyperlink"/>
            <w:rFonts w:eastAsia="system-ui"/>
          </w:rPr>
          <w:t>1.5</w:t>
        </w:r>
        <w:r>
          <w:rPr>
            <w:rFonts w:ascii="Cambria" w:eastAsia="MS Mincho" w:hAnsi="Cambria" w:cs="Arial"/>
            <w:kern w:val="3"/>
            <w:sz w:val="22"/>
            <w:szCs w:val="22"/>
            <w:lang w:val="en-GB" w:eastAsia="en-GB"/>
          </w:rPr>
          <w:tab/>
        </w:r>
        <w:r>
          <w:rPr>
            <w:rStyle w:val="Hyperlink"/>
            <w:rFonts w:eastAsia="system-ui"/>
          </w:rPr>
          <w:t>Referințe</w:t>
        </w:r>
        <w:r>
          <w:tab/>
          <w:t>3</w:t>
        </w:r>
      </w:hyperlink>
    </w:p>
    <w:p w14:paraId="24536D2C" w14:textId="77777777" w:rsidR="007074A4" w:rsidRDefault="00000000">
      <w:pPr>
        <w:pStyle w:val="Cuprins1"/>
        <w:tabs>
          <w:tab w:val="right" w:leader="dot" w:pos="480"/>
          <w:tab w:val="right" w:leader="dot" w:pos="9345"/>
        </w:tabs>
      </w:pPr>
      <w:hyperlink r:id="rId13" w:history="1">
        <w:r>
          <w:rPr>
            <w:rStyle w:val="Hyperlink"/>
            <w:b/>
            <w:bCs/>
          </w:rPr>
          <w:t>2</w:t>
        </w:r>
        <w:r>
          <w:rPr>
            <w:rFonts w:ascii="Cambria" w:eastAsia="MS Mincho" w:hAnsi="Cambria" w:cs="Arial"/>
            <w:b/>
            <w:bCs/>
            <w:kern w:val="3"/>
            <w:sz w:val="22"/>
            <w:szCs w:val="22"/>
            <w:lang w:val="en-GB" w:eastAsia="en-GB"/>
          </w:rPr>
          <w:tab/>
        </w:r>
        <w:r>
          <w:rPr>
            <w:rStyle w:val="Hyperlink"/>
            <w:b/>
            <w:bCs/>
          </w:rPr>
          <w:t>Descriere generală</w:t>
        </w:r>
        <w:r>
          <w:rPr>
            <w:b/>
            <w:bCs/>
          </w:rPr>
          <w:tab/>
          <w:t>3</w:t>
        </w:r>
      </w:hyperlink>
    </w:p>
    <w:p w14:paraId="2F8FEFED" w14:textId="77777777" w:rsidR="007074A4" w:rsidRDefault="00000000">
      <w:pPr>
        <w:pStyle w:val="Cuprins2"/>
        <w:tabs>
          <w:tab w:val="right" w:leader="dot" w:pos="660"/>
        </w:tabs>
      </w:pPr>
      <w:hyperlink r:id="rId14" w:history="1">
        <w:r>
          <w:rPr>
            <w:rStyle w:val="Hyperlink"/>
            <w:rFonts w:eastAsia="system-ui"/>
            <w:b/>
            <w:bCs/>
            <w:lang w:val="en-IN"/>
          </w:rPr>
          <w:t>2.1</w:t>
        </w:r>
        <w:r>
          <w:rPr>
            <w:rFonts w:ascii="Cambria" w:eastAsia="MS Mincho" w:hAnsi="Cambria" w:cs="Arial"/>
            <w:b/>
            <w:bCs/>
            <w:kern w:val="3"/>
            <w:sz w:val="22"/>
            <w:szCs w:val="22"/>
            <w:lang w:val="en-GB" w:eastAsia="en-GB"/>
          </w:rPr>
          <w:tab/>
        </w:r>
        <w:r>
          <w:rPr>
            <w:rStyle w:val="Hyperlink"/>
            <w:rFonts w:eastAsia="system-ui"/>
            <w:b/>
            <w:bCs/>
            <w:lang w:val="en-IN"/>
          </w:rPr>
          <w:t>Perspectiva produsului</w:t>
        </w:r>
        <w:r>
          <w:rPr>
            <w:b/>
            <w:bCs/>
          </w:rPr>
          <w:tab/>
          <w:t>3</w:t>
        </w:r>
      </w:hyperlink>
    </w:p>
    <w:p w14:paraId="3FF420C1" w14:textId="77777777" w:rsidR="007074A4" w:rsidRDefault="00000000">
      <w:pPr>
        <w:pStyle w:val="Cuprins2"/>
        <w:tabs>
          <w:tab w:val="right" w:leader="dot" w:pos="660"/>
        </w:tabs>
      </w:pPr>
      <w:hyperlink r:id="rId15" w:history="1">
        <w:r>
          <w:rPr>
            <w:rStyle w:val="Hyperlink"/>
            <w:rFonts w:eastAsia="system-ui"/>
            <w:b/>
            <w:bCs/>
            <w:lang w:val="en-IN"/>
          </w:rPr>
          <w:t>2.2</w:t>
        </w:r>
        <w:r>
          <w:rPr>
            <w:rFonts w:ascii="Cambria" w:eastAsia="MS Mincho" w:hAnsi="Cambria" w:cs="Arial"/>
            <w:b/>
            <w:bCs/>
            <w:kern w:val="3"/>
            <w:sz w:val="22"/>
            <w:szCs w:val="22"/>
            <w:lang w:val="en-GB" w:eastAsia="en-GB"/>
          </w:rPr>
          <w:tab/>
        </w:r>
        <w:r>
          <w:rPr>
            <w:rStyle w:val="Hyperlink"/>
            <w:rFonts w:eastAsia="system-ui"/>
            <w:b/>
            <w:bCs/>
            <w:lang w:val="en-IN"/>
          </w:rPr>
          <w:t>Caracteristici ale produsului</w:t>
        </w:r>
        <w:r>
          <w:rPr>
            <w:b/>
            <w:bCs/>
          </w:rPr>
          <w:tab/>
          <w:t>3</w:t>
        </w:r>
      </w:hyperlink>
    </w:p>
    <w:p w14:paraId="139954CC" w14:textId="77777777" w:rsidR="007074A4" w:rsidRDefault="00000000">
      <w:pPr>
        <w:pStyle w:val="Cuprins2"/>
        <w:tabs>
          <w:tab w:val="right" w:leader="dot" w:pos="660"/>
        </w:tabs>
      </w:pPr>
      <w:hyperlink r:id="rId16" w:history="1">
        <w:r>
          <w:rPr>
            <w:rStyle w:val="Hyperlink"/>
            <w:rFonts w:eastAsia="system-ui"/>
            <w:b/>
            <w:bCs/>
            <w:lang w:val="en-IN"/>
          </w:rPr>
          <w:t>2.3</w:t>
        </w:r>
        <w:r>
          <w:rPr>
            <w:rFonts w:ascii="Cambria" w:eastAsia="MS Mincho" w:hAnsi="Cambria" w:cs="Arial"/>
            <w:b/>
            <w:bCs/>
            <w:kern w:val="3"/>
            <w:sz w:val="22"/>
            <w:szCs w:val="22"/>
            <w:lang w:val="en-GB" w:eastAsia="en-GB"/>
          </w:rPr>
          <w:tab/>
        </w:r>
        <w:r>
          <w:rPr>
            <w:rStyle w:val="Hyperlink"/>
            <w:rFonts w:eastAsia="system-ui"/>
            <w:b/>
            <w:bCs/>
            <w:lang w:val="en-IN"/>
          </w:rPr>
          <w:t>Clase și caracteristici ale utilizatorilor</w:t>
        </w:r>
        <w:r>
          <w:rPr>
            <w:b/>
            <w:bCs/>
          </w:rPr>
          <w:tab/>
          <w:t>3</w:t>
        </w:r>
      </w:hyperlink>
    </w:p>
    <w:p w14:paraId="7C56D0ED" w14:textId="77777777" w:rsidR="007074A4" w:rsidRDefault="00000000">
      <w:pPr>
        <w:pStyle w:val="Cuprins2"/>
        <w:tabs>
          <w:tab w:val="right" w:leader="dot" w:pos="660"/>
        </w:tabs>
      </w:pPr>
      <w:hyperlink r:id="rId17" w:history="1">
        <w:r>
          <w:rPr>
            <w:rStyle w:val="Hyperlink"/>
            <w:rFonts w:eastAsia="system-ui"/>
            <w:b/>
            <w:bCs/>
            <w:lang w:val="en-IN"/>
          </w:rPr>
          <w:t>2.4</w:t>
        </w:r>
        <w:r>
          <w:rPr>
            <w:rFonts w:ascii="Cambria" w:eastAsia="MS Mincho" w:hAnsi="Cambria" w:cs="Arial"/>
            <w:b/>
            <w:bCs/>
            <w:kern w:val="3"/>
            <w:sz w:val="22"/>
            <w:szCs w:val="22"/>
            <w:lang w:val="en-GB" w:eastAsia="en-GB"/>
          </w:rPr>
          <w:tab/>
        </w:r>
        <w:r>
          <w:rPr>
            <w:rStyle w:val="Hyperlink"/>
            <w:rFonts w:eastAsia="system-ui"/>
            <w:b/>
            <w:bCs/>
            <w:lang w:val="en-IN"/>
          </w:rPr>
          <w:t>Mediul de operare</w:t>
        </w:r>
        <w:r>
          <w:rPr>
            <w:b/>
            <w:bCs/>
          </w:rPr>
          <w:tab/>
          <w:t>4</w:t>
        </w:r>
      </w:hyperlink>
    </w:p>
    <w:p w14:paraId="299A047E" w14:textId="77777777" w:rsidR="007074A4" w:rsidRDefault="00000000">
      <w:pPr>
        <w:pStyle w:val="Cuprins2"/>
        <w:tabs>
          <w:tab w:val="right" w:leader="dot" w:pos="660"/>
        </w:tabs>
      </w:pPr>
      <w:hyperlink r:id="rId18" w:history="1">
        <w:r>
          <w:rPr>
            <w:rStyle w:val="Hyperlink"/>
            <w:rFonts w:eastAsia="system-ui"/>
            <w:b/>
            <w:bCs/>
            <w:lang w:val="en-IN"/>
          </w:rPr>
          <w:t>2.5</w:t>
        </w:r>
        <w:r>
          <w:rPr>
            <w:rFonts w:ascii="Cambria" w:eastAsia="MS Mincho" w:hAnsi="Cambria" w:cs="Arial"/>
            <w:b/>
            <w:bCs/>
            <w:kern w:val="3"/>
            <w:sz w:val="22"/>
            <w:szCs w:val="22"/>
            <w:lang w:val="en-GB" w:eastAsia="en-GB"/>
          </w:rPr>
          <w:tab/>
        </w:r>
        <w:r>
          <w:rPr>
            <w:rStyle w:val="Hyperlink"/>
            <w:rFonts w:eastAsia="system-ui"/>
            <w:b/>
            <w:bCs/>
            <w:lang w:val="en-IN"/>
          </w:rPr>
          <w:t>Constrângeri de proiectare și de implementare</w:t>
        </w:r>
        <w:r>
          <w:rPr>
            <w:b/>
            <w:bCs/>
          </w:rPr>
          <w:tab/>
          <w:t>4</w:t>
        </w:r>
      </w:hyperlink>
    </w:p>
    <w:p w14:paraId="14AB1AEF" w14:textId="77777777" w:rsidR="007074A4" w:rsidRDefault="00000000">
      <w:pPr>
        <w:pStyle w:val="Cuprins2"/>
        <w:tabs>
          <w:tab w:val="right" w:leader="dot" w:pos="660"/>
        </w:tabs>
      </w:pPr>
      <w:hyperlink r:id="rId19" w:history="1">
        <w:r>
          <w:rPr>
            <w:rStyle w:val="Hyperlink"/>
            <w:rFonts w:eastAsia="system-ui"/>
            <w:b/>
            <w:bCs/>
            <w:lang w:val="en-IN"/>
          </w:rPr>
          <w:t>2.6</w:t>
        </w:r>
        <w:r>
          <w:rPr>
            <w:rFonts w:ascii="Cambria" w:eastAsia="MS Mincho" w:hAnsi="Cambria" w:cs="Arial"/>
            <w:b/>
            <w:bCs/>
            <w:kern w:val="3"/>
            <w:sz w:val="22"/>
            <w:szCs w:val="22"/>
            <w:lang w:val="en-GB" w:eastAsia="en-GB"/>
          </w:rPr>
          <w:tab/>
        </w:r>
        <w:r>
          <w:rPr>
            <w:rStyle w:val="Hyperlink"/>
            <w:rFonts w:eastAsia="system-ui"/>
            <w:b/>
            <w:bCs/>
            <w:lang w:val="en-IN"/>
          </w:rPr>
          <w:t>Presupuneri și dependențe</w:t>
        </w:r>
        <w:r>
          <w:rPr>
            <w:b/>
            <w:bCs/>
          </w:rPr>
          <w:tab/>
          <w:t>4</w:t>
        </w:r>
      </w:hyperlink>
    </w:p>
    <w:p w14:paraId="03350F68" w14:textId="77777777" w:rsidR="007074A4" w:rsidRDefault="00000000">
      <w:pPr>
        <w:pStyle w:val="Cuprins1"/>
        <w:tabs>
          <w:tab w:val="right" w:leader="dot" w:pos="480"/>
          <w:tab w:val="right" w:leader="dot" w:pos="9345"/>
        </w:tabs>
      </w:pPr>
      <w:hyperlink r:id="rId20" w:history="1">
        <w:r>
          <w:rPr>
            <w:rStyle w:val="Hyperlink"/>
            <w:b/>
            <w:bCs/>
          </w:rPr>
          <w:t>3</w:t>
        </w:r>
        <w:r>
          <w:rPr>
            <w:rFonts w:ascii="Cambria" w:eastAsia="MS Mincho" w:hAnsi="Cambria" w:cs="Arial"/>
            <w:b/>
            <w:bCs/>
            <w:kern w:val="3"/>
            <w:sz w:val="22"/>
            <w:szCs w:val="22"/>
            <w:lang w:val="en-GB" w:eastAsia="en-GB"/>
          </w:rPr>
          <w:tab/>
        </w:r>
        <w:r>
          <w:rPr>
            <w:rStyle w:val="Hyperlink"/>
            <w:b/>
            <w:bCs/>
          </w:rPr>
          <w:t>Cerințele sistemului</w:t>
        </w:r>
        <w:r>
          <w:rPr>
            <w:b/>
            <w:bCs/>
          </w:rPr>
          <w:tab/>
          <w:t>4</w:t>
        </w:r>
      </w:hyperlink>
    </w:p>
    <w:p w14:paraId="259CAE53" w14:textId="77777777" w:rsidR="007074A4" w:rsidRDefault="00000000">
      <w:pPr>
        <w:pStyle w:val="Cuprins2"/>
        <w:tabs>
          <w:tab w:val="right" w:leader="dot" w:pos="660"/>
        </w:tabs>
      </w:pPr>
      <w:hyperlink r:id="rId21" w:history="1">
        <w:r>
          <w:rPr>
            <w:rStyle w:val="Hyperlink"/>
            <w:b/>
            <w:bCs/>
          </w:rPr>
          <w:t>3.1</w:t>
        </w:r>
        <w:r>
          <w:rPr>
            <w:rFonts w:ascii="Cambria" w:eastAsia="MS Mincho" w:hAnsi="Cambria" w:cs="Arial"/>
            <w:b/>
            <w:bCs/>
            <w:kern w:val="3"/>
            <w:sz w:val="22"/>
            <w:szCs w:val="22"/>
            <w:lang w:val="en-GB" w:eastAsia="en-GB"/>
          </w:rPr>
          <w:tab/>
        </w:r>
        <w:r>
          <w:rPr>
            <w:rStyle w:val="Hyperlink"/>
            <w:rFonts w:eastAsia="system-ui"/>
            <w:b/>
            <w:bCs/>
            <w:lang w:val="ro-RO"/>
          </w:rPr>
          <w:t>Funcționalitatea 1</w:t>
        </w:r>
        <w:r>
          <w:rPr>
            <w:b/>
            <w:bCs/>
          </w:rPr>
          <w:tab/>
          <w:t>4</w:t>
        </w:r>
      </w:hyperlink>
    </w:p>
    <w:p w14:paraId="06D859B6" w14:textId="77777777" w:rsidR="007074A4" w:rsidRDefault="00000000">
      <w:pPr>
        <w:pStyle w:val="Cuprins3"/>
        <w:tabs>
          <w:tab w:val="right" w:leader="dot" w:pos="1320"/>
          <w:tab w:val="right" w:leader="dot" w:pos="9345"/>
        </w:tabs>
      </w:pPr>
      <w:hyperlink r:id="rId22" w:history="1">
        <w:r>
          <w:rPr>
            <w:rStyle w:val="Hyperlink"/>
            <w:b/>
            <w:bCs/>
          </w:rPr>
          <w:t>3.1.1</w:t>
        </w:r>
        <w:r>
          <w:rPr>
            <w:rFonts w:ascii="Cambria" w:eastAsia="MS Mincho" w:hAnsi="Cambria" w:cs="Arial"/>
            <w:b/>
            <w:bCs/>
            <w:kern w:val="3"/>
            <w:sz w:val="22"/>
            <w:szCs w:val="22"/>
            <w:lang w:val="en-GB" w:eastAsia="en-GB"/>
          </w:rPr>
          <w:tab/>
        </w:r>
        <w:r>
          <w:rPr>
            <w:rStyle w:val="Hyperlink"/>
            <w:b/>
            <w:bCs/>
          </w:rPr>
          <w:t>Descriere și Prioritate</w:t>
        </w:r>
        <w:r>
          <w:rPr>
            <w:b/>
            <w:bCs/>
          </w:rPr>
          <w:tab/>
          <w:t>4</w:t>
        </w:r>
      </w:hyperlink>
    </w:p>
    <w:p w14:paraId="34F63E09" w14:textId="77777777" w:rsidR="007074A4" w:rsidRDefault="00000000">
      <w:pPr>
        <w:pStyle w:val="Cuprins3"/>
        <w:tabs>
          <w:tab w:val="right" w:leader="dot" w:pos="1320"/>
          <w:tab w:val="right" w:leader="dot" w:pos="9345"/>
        </w:tabs>
      </w:pPr>
      <w:hyperlink r:id="rId23" w:history="1">
        <w:r>
          <w:rPr>
            <w:rStyle w:val="Hyperlink"/>
            <w:b/>
            <w:bCs/>
          </w:rPr>
          <w:t>3.1.2</w:t>
        </w:r>
        <w:r>
          <w:rPr>
            <w:rFonts w:ascii="Cambria" w:eastAsia="MS Mincho" w:hAnsi="Cambria" w:cs="Arial"/>
            <w:b/>
            <w:bCs/>
            <w:kern w:val="3"/>
            <w:sz w:val="22"/>
            <w:szCs w:val="22"/>
            <w:lang w:val="en-GB" w:eastAsia="en-GB"/>
          </w:rPr>
          <w:tab/>
        </w:r>
        <w:r>
          <w:rPr>
            <w:rStyle w:val="Hyperlink"/>
            <w:b/>
            <w:bCs/>
          </w:rPr>
          <w:t>Secvențe Stimul/Răspuns</w:t>
        </w:r>
        <w:r>
          <w:rPr>
            <w:b/>
            <w:bCs/>
          </w:rPr>
          <w:tab/>
          <w:t>4</w:t>
        </w:r>
      </w:hyperlink>
    </w:p>
    <w:p w14:paraId="65B6AB78" w14:textId="77777777" w:rsidR="007074A4" w:rsidRDefault="00000000">
      <w:pPr>
        <w:pStyle w:val="Cuprins3"/>
        <w:tabs>
          <w:tab w:val="right" w:leader="dot" w:pos="1320"/>
          <w:tab w:val="right" w:leader="dot" w:pos="9345"/>
        </w:tabs>
      </w:pPr>
      <w:hyperlink r:id="rId24" w:history="1">
        <w:r>
          <w:rPr>
            <w:rStyle w:val="Hyperlink"/>
            <w:b/>
            <w:bCs/>
          </w:rPr>
          <w:t>3.1.3</w:t>
        </w:r>
        <w:r>
          <w:rPr>
            <w:rFonts w:ascii="Cambria" w:eastAsia="MS Mincho" w:hAnsi="Cambria" w:cs="Arial"/>
            <w:b/>
            <w:bCs/>
            <w:kern w:val="3"/>
            <w:sz w:val="22"/>
            <w:szCs w:val="22"/>
            <w:lang w:val="en-GB" w:eastAsia="en-GB"/>
          </w:rPr>
          <w:tab/>
        </w:r>
        <w:r>
          <w:rPr>
            <w:rStyle w:val="Hyperlink"/>
            <w:b/>
            <w:bCs/>
          </w:rPr>
          <w:t>Cerințe Funcționale</w:t>
        </w:r>
        <w:r>
          <w:rPr>
            <w:b/>
            <w:bCs/>
          </w:rPr>
          <w:tab/>
          <w:t>5</w:t>
        </w:r>
      </w:hyperlink>
    </w:p>
    <w:p w14:paraId="2BDD1062" w14:textId="77777777" w:rsidR="007074A4" w:rsidRDefault="00000000">
      <w:pPr>
        <w:pStyle w:val="Cuprins2"/>
        <w:tabs>
          <w:tab w:val="right" w:leader="dot" w:pos="660"/>
        </w:tabs>
      </w:pPr>
      <w:hyperlink r:id="rId25" w:history="1">
        <w:r>
          <w:rPr>
            <w:rStyle w:val="Hyperlink"/>
            <w:b/>
            <w:bCs/>
          </w:rPr>
          <w:t>3.2</w:t>
        </w:r>
        <w:r>
          <w:rPr>
            <w:rFonts w:ascii="Cambria" w:eastAsia="MS Mincho" w:hAnsi="Cambria" w:cs="Arial"/>
            <w:b/>
            <w:bCs/>
            <w:kern w:val="3"/>
            <w:sz w:val="22"/>
            <w:szCs w:val="22"/>
            <w:lang w:val="en-GB" w:eastAsia="en-GB"/>
          </w:rPr>
          <w:tab/>
        </w:r>
        <w:r>
          <w:rPr>
            <w:rStyle w:val="Hyperlink"/>
            <w:rFonts w:eastAsia="system-ui"/>
            <w:b/>
            <w:bCs/>
            <w:lang w:val="ro-RO"/>
          </w:rPr>
          <w:t>Cerința funcțională 2</w:t>
        </w:r>
        <w:r>
          <w:rPr>
            <w:b/>
            <w:bCs/>
          </w:rPr>
          <w:tab/>
          <w:t>5</w:t>
        </w:r>
      </w:hyperlink>
    </w:p>
    <w:p w14:paraId="5ACA47C2" w14:textId="77777777" w:rsidR="007074A4" w:rsidRDefault="00000000">
      <w:pPr>
        <w:pStyle w:val="Cuprins2"/>
        <w:tabs>
          <w:tab w:val="right" w:leader="dot" w:pos="660"/>
        </w:tabs>
      </w:pPr>
      <w:hyperlink r:id="rId26" w:history="1">
        <w:r>
          <w:rPr>
            <w:rStyle w:val="Hyperlink"/>
          </w:rPr>
          <w:t>3.3</w:t>
        </w:r>
        <w:r>
          <w:rPr>
            <w:rFonts w:ascii="Cambria" w:eastAsia="MS Mincho" w:hAnsi="Cambria" w:cs="Arial"/>
            <w:kern w:val="3"/>
            <w:sz w:val="22"/>
            <w:szCs w:val="22"/>
            <w:lang w:val="en-GB" w:eastAsia="en-GB"/>
          </w:rPr>
          <w:tab/>
        </w:r>
        <w:r>
          <w:rPr>
            <w:rStyle w:val="Hyperlink"/>
            <w:rFonts w:eastAsia="system-ui"/>
            <w:lang w:val="ro-RO"/>
          </w:rPr>
          <w:t>....</w:t>
        </w:r>
        <w:r>
          <w:tab/>
          <w:t>5</w:t>
        </w:r>
      </w:hyperlink>
    </w:p>
    <w:p w14:paraId="1D2FB43F" w14:textId="77777777" w:rsidR="007074A4" w:rsidRDefault="00000000">
      <w:pPr>
        <w:pStyle w:val="Cuprins1"/>
        <w:tabs>
          <w:tab w:val="right" w:leader="dot" w:pos="480"/>
          <w:tab w:val="right" w:leader="dot" w:pos="9345"/>
        </w:tabs>
      </w:pPr>
      <w:hyperlink r:id="rId27" w:history="1">
        <w:r>
          <w:rPr>
            <w:rStyle w:val="Hyperlink"/>
          </w:rPr>
          <w:t>4</w:t>
        </w:r>
        <w:r>
          <w:rPr>
            <w:rFonts w:ascii="Cambria" w:eastAsia="MS Mincho" w:hAnsi="Cambria" w:cs="Arial"/>
            <w:kern w:val="3"/>
            <w:sz w:val="22"/>
            <w:szCs w:val="22"/>
            <w:lang w:val="en-GB" w:eastAsia="en-GB"/>
          </w:rPr>
          <w:tab/>
        </w:r>
        <w:r>
          <w:rPr>
            <w:rStyle w:val="Hyperlink"/>
          </w:rPr>
          <w:t>Cerințe pentru interfețe externe</w:t>
        </w:r>
        <w:r>
          <w:tab/>
          <w:t>5</w:t>
        </w:r>
      </w:hyperlink>
    </w:p>
    <w:p w14:paraId="4A229566" w14:textId="77777777" w:rsidR="007074A4" w:rsidRDefault="00000000">
      <w:pPr>
        <w:pStyle w:val="Cuprins2"/>
        <w:tabs>
          <w:tab w:val="right" w:leader="dot" w:pos="660"/>
        </w:tabs>
      </w:pPr>
      <w:hyperlink r:id="rId28" w:history="1">
        <w:r>
          <w:rPr>
            <w:rStyle w:val="Hyperlink"/>
          </w:rPr>
          <w:t>4.1</w:t>
        </w:r>
        <w:r>
          <w:rPr>
            <w:rFonts w:ascii="Cambria" w:eastAsia="MS Mincho" w:hAnsi="Cambria" w:cs="Arial"/>
            <w:kern w:val="3"/>
            <w:sz w:val="22"/>
            <w:szCs w:val="22"/>
            <w:lang w:val="en-GB" w:eastAsia="en-GB"/>
          </w:rPr>
          <w:tab/>
        </w:r>
        <w:r>
          <w:rPr>
            <w:rStyle w:val="Hyperlink"/>
            <w:rFonts w:eastAsia="system-ui"/>
            <w:lang w:val="en-US"/>
          </w:rPr>
          <w:t>Interfețe ale Utilizatorului</w:t>
        </w:r>
        <w:r>
          <w:tab/>
          <w:t>5</w:t>
        </w:r>
      </w:hyperlink>
    </w:p>
    <w:p w14:paraId="2BCA52F5" w14:textId="77777777" w:rsidR="007074A4" w:rsidRDefault="00000000">
      <w:pPr>
        <w:pStyle w:val="Cuprins2"/>
        <w:tabs>
          <w:tab w:val="right" w:leader="dot" w:pos="660"/>
        </w:tabs>
      </w:pPr>
      <w:hyperlink r:id="rId29" w:history="1">
        <w:r>
          <w:rPr>
            <w:rStyle w:val="Hyperlink"/>
          </w:rPr>
          <w:t>4.2</w:t>
        </w:r>
        <w:r>
          <w:rPr>
            <w:rFonts w:ascii="Cambria" w:eastAsia="MS Mincho" w:hAnsi="Cambria" w:cs="Arial"/>
            <w:kern w:val="3"/>
            <w:sz w:val="22"/>
            <w:szCs w:val="22"/>
            <w:lang w:val="en-GB" w:eastAsia="en-GB"/>
          </w:rPr>
          <w:tab/>
        </w:r>
        <w:r>
          <w:rPr>
            <w:rStyle w:val="Hyperlink"/>
            <w:rFonts w:eastAsia="system-ui"/>
            <w:lang w:val="en-US"/>
          </w:rPr>
          <w:t>Interfețe Hardware</w:t>
        </w:r>
        <w:r>
          <w:tab/>
          <w:t>5</w:t>
        </w:r>
      </w:hyperlink>
    </w:p>
    <w:p w14:paraId="0BDD3FDF" w14:textId="77777777" w:rsidR="007074A4" w:rsidRDefault="00000000">
      <w:pPr>
        <w:pStyle w:val="Cuprins2"/>
        <w:tabs>
          <w:tab w:val="right" w:leader="dot" w:pos="660"/>
        </w:tabs>
      </w:pPr>
      <w:hyperlink r:id="rId30" w:history="1">
        <w:r>
          <w:rPr>
            <w:rStyle w:val="Hyperlink"/>
          </w:rPr>
          <w:t>4.3</w:t>
        </w:r>
        <w:r>
          <w:rPr>
            <w:rFonts w:ascii="Cambria" w:eastAsia="MS Mincho" w:hAnsi="Cambria" w:cs="Arial"/>
            <w:kern w:val="3"/>
            <w:sz w:val="22"/>
            <w:szCs w:val="22"/>
            <w:lang w:val="en-GB" w:eastAsia="en-GB"/>
          </w:rPr>
          <w:tab/>
        </w:r>
        <w:r>
          <w:rPr>
            <w:rStyle w:val="Hyperlink"/>
            <w:rFonts w:eastAsia="system-ui"/>
            <w:lang w:val="en-US"/>
          </w:rPr>
          <w:t>Interfețe de Comunicare</w:t>
        </w:r>
        <w:r>
          <w:tab/>
          <w:t>5</w:t>
        </w:r>
      </w:hyperlink>
    </w:p>
    <w:p w14:paraId="41E810B3" w14:textId="77777777" w:rsidR="007074A4" w:rsidRDefault="00000000">
      <w:pPr>
        <w:pStyle w:val="Cuprins2"/>
        <w:tabs>
          <w:tab w:val="right" w:leader="dot" w:pos="660"/>
        </w:tabs>
      </w:pPr>
      <w:hyperlink r:id="rId31" w:history="1">
        <w:r>
          <w:rPr>
            <w:rStyle w:val="Hyperlink"/>
          </w:rPr>
          <w:t>4.4</w:t>
        </w:r>
        <w:r>
          <w:rPr>
            <w:rFonts w:ascii="Cambria" w:eastAsia="MS Mincho" w:hAnsi="Cambria" w:cs="Arial"/>
            <w:kern w:val="3"/>
            <w:sz w:val="22"/>
            <w:szCs w:val="22"/>
            <w:lang w:val="en-GB" w:eastAsia="en-GB"/>
          </w:rPr>
          <w:tab/>
        </w:r>
        <w:r>
          <w:rPr>
            <w:rStyle w:val="Hyperlink"/>
            <w:rFonts w:eastAsia="system-ui"/>
            <w:lang w:val="en-US"/>
          </w:rPr>
          <w:t>Interfețe Software</w:t>
        </w:r>
        <w:r>
          <w:tab/>
          <w:t>5</w:t>
        </w:r>
      </w:hyperlink>
    </w:p>
    <w:p w14:paraId="7ED56FD3" w14:textId="77777777" w:rsidR="007074A4" w:rsidRDefault="00000000">
      <w:pPr>
        <w:pStyle w:val="Cuprins1"/>
        <w:tabs>
          <w:tab w:val="right" w:leader="dot" w:pos="480"/>
          <w:tab w:val="right" w:leader="dot" w:pos="9345"/>
        </w:tabs>
      </w:pPr>
      <w:hyperlink r:id="rId32" w:history="1">
        <w:r>
          <w:rPr>
            <w:rStyle w:val="Hyperlink"/>
          </w:rPr>
          <w:t>5</w:t>
        </w:r>
        <w:r>
          <w:rPr>
            <w:rFonts w:ascii="Cambria" w:eastAsia="MS Mincho" w:hAnsi="Cambria" w:cs="Arial"/>
            <w:kern w:val="3"/>
            <w:sz w:val="22"/>
            <w:szCs w:val="22"/>
            <w:lang w:val="en-GB" w:eastAsia="en-GB"/>
          </w:rPr>
          <w:tab/>
        </w:r>
        <w:r>
          <w:rPr>
            <w:rStyle w:val="Hyperlink"/>
          </w:rPr>
          <w:t>Cerințe non-funcționale</w:t>
        </w:r>
        <w:r>
          <w:tab/>
          <w:t>6</w:t>
        </w:r>
      </w:hyperlink>
    </w:p>
    <w:p w14:paraId="5D2FF8D2" w14:textId="77777777" w:rsidR="007074A4" w:rsidRDefault="00000000">
      <w:pPr>
        <w:pStyle w:val="Cuprins2"/>
        <w:tabs>
          <w:tab w:val="right" w:leader="dot" w:pos="660"/>
        </w:tabs>
      </w:pPr>
      <w:hyperlink r:id="rId33" w:history="1">
        <w:r>
          <w:rPr>
            <w:rStyle w:val="Hyperlink"/>
          </w:rPr>
          <w:t>5.1</w:t>
        </w:r>
        <w:r>
          <w:rPr>
            <w:rFonts w:ascii="Cambria" w:eastAsia="MS Mincho" w:hAnsi="Cambria" w:cs="Arial"/>
            <w:kern w:val="3"/>
            <w:sz w:val="22"/>
            <w:szCs w:val="22"/>
            <w:lang w:val="en-GB" w:eastAsia="en-GB"/>
          </w:rPr>
          <w:tab/>
        </w:r>
        <w:r>
          <w:rPr>
            <w:rStyle w:val="Hyperlink"/>
            <w:rFonts w:eastAsia="system-ui"/>
          </w:rPr>
          <w:t>Cerințe de performanță</w:t>
        </w:r>
        <w:r>
          <w:tab/>
          <w:t>6</w:t>
        </w:r>
      </w:hyperlink>
    </w:p>
    <w:p w14:paraId="14698435" w14:textId="77777777" w:rsidR="007074A4" w:rsidRDefault="00000000">
      <w:pPr>
        <w:pStyle w:val="Cuprins2"/>
        <w:tabs>
          <w:tab w:val="right" w:leader="dot" w:pos="660"/>
        </w:tabs>
      </w:pPr>
      <w:hyperlink r:id="rId34" w:history="1">
        <w:r>
          <w:rPr>
            <w:rStyle w:val="Hyperlink"/>
          </w:rPr>
          <w:t>5.2</w:t>
        </w:r>
        <w:r>
          <w:rPr>
            <w:rFonts w:ascii="Cambria" w:eastAsia="MS Mincho" w:hAnsi="Cambria" w:cs="Arial"/>
            <w:kern w:val="3"/>
            <w:sz w:val="22"/>
            <w:szCs w:val="22"/>
            <w:lang w:val="en-GB" w:eastAsia="en-GB"/>
          </w:rPr>
          <w:tab/>
        </w:r>
        <w:r>
          <w:rPr>
            <w:rStyle w:val="Hyperlink"/>
            <w:rFonts w:eastAsia="system-ui"/>
          </w:rPr>
          <w:t>Cerințe de siguranță</w:t>
        </w:r>
        <w:r>
          <w:tab/>
          <w:t>6</w:t>
        </w:r>
      </w:hyperlink>
    </w:p>
    <w:p w14:paraId="2F0198A8" w14:textId="77777777" w:rsidR="007074A4" w:rsidRDefault="00000000">
      <w:pPr>
        <w:pStyle w:val="Cuprins2"/>
        <w:tabs>
          <w:tab w:val="right" w:leader="dot" w:pos="660"/>
        </w:tabs>
      </w:pPr>
      <w:hyperlink r:id="rId35" w:history="1">
        <w:r>
          <w:rPr>
            <w:rStyle w:val="Hyperlink"/>
          </w:rPr>
          <w:t>5.3</w:t>
        </w:r>
        <w:r>
          <w:rPr>
            <w:rFonts w:ascii="Cambria" w:eastAsia="MS Mincho" w:hAnsi="Cambria" w:cs="Arial"/>
            <w:kern w:val="3"/>
            <w:sz w:val="22"/>
            <w:szCs w:val="22"/>
            <w:lang w:val="en-GB" w:eastAsia="en-GB"/>
          </w:rPr>
          <w:tab/>
        </w:r>
        <w:r>
          <w:rPr>
            <w:rStyle w:val="Hyperlink"/>
            <w:rFonts w:eastAsia="system-ui"/>
          </w:rPr>
          <w:t>Cerințe de securitate</w:t>
        </w:r>
        <w:r>
          <w:tab/>
          <w:t>6</w:t>
        </w:r>
      </w:hyperlink>
    </w:p>
    <w:p w14:paraId="6B4A2FBC" w14:textId="77777777" w:rsidR="007074A4" w:rsidRDefault="00000000">
      <w:pPr>
        <w:pStyle w:val="Cuprins2"/>
        <w:tabs>
          <w:tab w:val="right" w:leader="dot" w:pos="660"/>
        </w:tabs>
      </w:pPr>
      <w:hyperlink r:id="rId36" w:history="1">
        <w:r>
          <w:rPr>
            <w:rStyle w:val="Hyperlink"/>
          </w:rPr>
          <w:t>5.4</w:t>
        </w:r>
        <w:r>
          <w:rPr>
            <w:rFonts w:ascii="Cambria" w:eastAsia="MS Mincho" w:hAnsi="Cambria" w:cs="Arial"/>
            <w:kern w:val="3"/>
            <w:sz w:val="22"/>
            <w:szCs w:val="22"/>
            <w:lang w:val="en-GB" w:eastAsia="en-GB"/>
          </w:rPr>
          <w:tab/>
        </w:r>
        <w:r>
          <w:rPr>
            <w:rStyle w:val="Hyperlink"/>
            <w:rFonts w:eastAsia="system-ui"/>
          </w:rPr>
          <w:t>Atribute de calitate ale software-ului</w:t>
        </w:r>
        <w:r>
          <w:tab/>
          <w:t>6</w:t>
        </w:r>
      </w:hyperlink>
    </w:p>
    <w:p w14:paraId="18161CCF" w14:textId="77777777" w:rsidR="007074A4" w:rsidRDefault="00000000">
      <w:pPr>
        <w:pStyle w:val="Cuprins1"/>
        <w:tabs>
          <w:tab w:val="right" w:leader="dot" w:pos="480"/>
          <w:tab w:val="right" w:leader="dot" w:pos="9345"/>
        </w:tabs>
      </w:pPr>
      <w:hyperlink r:id="rId37" w:history="1">
        <w:r>
          <w:rPr>
            <w:rStyle w:val="Hyperlink"/>
          </w:rPr>
          <w:t>6</w:t>
        </w:r>
        <w:r>
          <w:rPr>
            <w:rFonts w:ascii="Cambria" w:eastAsia="MS Mincho" w:hAnsi="Cambria" w:cs="Arial"/>
            <w:kern w:val="3"/>
            <w:sz w:val="22"/>
            <w:szCs w:val="22"/>
            <w:lang w:val="en-GB" w:eastAsia="en-GB"/>
          </w:rPr>
          <w:tab/>
        </w:r>
        <w:r>
          <w:rPr>
            <w:rStyle w:val="Hyperlink"/>
            <w:rFonts w:eastAsia="system-ui"/>
          </w:rPr>
          <w:t>Alte cerințe</w:t>
        </w:r>
        <w:r>
          <w:tab/>
          <w:t>6</w:t>
        </w:r>
      </w:hyperlink>
    </w:p>
    <w:p w14:paraId="235BFF0D" w14:textId="77777777" w:rsidR="007074A4" w:rsidRDefault="00000000">
      <w:pPr>
        <w:pStyle w:val="Cuprins1"/>
        <w:tabs>
          <w:tab w:val="right" w:leader="dot" w:pos="480"/>
          <w:tab w:val="right" w:leader="dot" w:pos="9345"/>
        </w:tabs>
      </w:pPr>
      <w:hyperlink r:id="rId38" w:history="1">
        <w:r>
          <w:rPr>
            <w:rStyle w:val="Hyperlink"/>
            <w:rFonts w:eastAsia="system-ui"/>
          </w:rPr>
          <w:t>7</w:t>
        </w:r>
        <w:r>
          <w:rPr>
            <w:rFonts w:ascii="Cambria" w:eastAsia="MS Mincho" w:hAnsi="Cambria" w:cs="Arial"/>
            <w:kern w:val="3"/>
            <w:sz w:val="22"/>
            <w:szCs w:val="22"/>
            <w:lang w:val="en-GB" w:eastAsia="en-GB"/>
          </w:rPr>
          <w:tab/>
        </w:r>
        <w:r>
          <w:rPr>
            <w:rStyle w:val="Hyperlink"/>
            <w:rFonts w:eastAsia="system-ui"/>
          </w:rPr>
          <w:t>Anexe</w:t>
        </w:r>
        <w:r>
          <w:tab/>
          <w:t>6</w:t>
        </w:r>
      </w:hyperlink>
    </w:p>
    <w:p w14:paraId="1B546500" w14:textId="77777777" w:rsidR="007074A4" w:rsidRDefault="00000000">
      <w:pPr>
        <w:pStyle w:val="Cuprins2"/>
        <w:tabs>
          <w:tab w:val="right" w:leader="dot" w:pos="660"/>
        </w:tabs>
      </w:pPr>
      <w:hyperlink r:id="rId39" w:history="1">
        <w:r>
          <w:rPr>
            <w:rStyle w:val="Hyperlink"/>
            <w:rFonts w:eastAsia="system-ui"/>
          </w:rPr>
          <w:t>7.1</w:t>
        </w:r>
        <w:r>
          <w:rPr>
            <w:rFonts w:ascii="Cambria" w:eastAsia="MS Mincho" w:hAnsi="Cambria" w:cs="Arial"/>
            <w:kern w:val="3"/>
            <w:sz w:val="22"/>
            <w:szCs w:val="22"/>
            <w:lang w:val="en-GB" w:eastAsia="en-GB"/>
          </w:rPr>
          <w:tab/>
        </w:r>
        <w:r>
          <w:rPr>
            <w:rStyle w:val="Hyperlink"/>
            <w:rFonts w:eastAsia="system-ui"/>
          </w:rPr>
          <w:t>Anexa A: Glosar</w:t>
        </w:r>
        <w:r>
          <w:tab/>
          <w:t>6</w:t>
        </w:r>
      </w:hyperlink>
    </w:p>
    <w:p w14:paraId="0FB36B39" w14:textId="77777777" w:rsidR="007074A4" w:rsidRDefault="00000000">
      <w:pPr>
        <w:pStyle w:val="Cuprins2"/>
        <w:tabs>
          <w:tab w:val="right" w:leader="dot" w:pos="660"/>
        </w:tabs>
      </w:pPr>
      <w:hyperlink r:id="rId40" w:history="1">
        <w:r>
          <w:rPr>
            <w:rStyle w:val="Hyperlink"/>
            <w:rFonts w:eastAsia="system-ui"/>
          </w:rPr>
          <w:t>7.2</w:t>
        </w:r>
        <w:r>
          <w:rPr>
            <w:rFonts w:ascii="Cambria" w:eastAsia="MS Mincho" w:hAnsi="Cambria" w:cs="Arial"/>
            <w:kern w:val="3"/>
            <w:sz w:val="22"/>
            <w:szCs w:val="22"/>
            <w:lang w:val="en-GB" w:eastAsia="en-GB"/>
          </w:rPr>
          <w:tab/>
        </w:r>
        <w:r>
          <w:rPr>
            <w:rStyle w:val="Hyperlink"/>
            <w:rFonts w:eastAsia="system-ui"/>
          </w:rPr>
          <w:t>Anexa B: Modele de Analiză</w:t>
        </w:r>
        <w:r>
          <w:tab/>
          <w:t>6</w:t>
        </w:r>
      </w:hyperlink>
    </w:p>
    <w:p w14:paraId="7125225A" w14:textId="77777777" w:rsidR="007074A4" w:rsidRDefault="00000000">
      <w:pPr>
        <w:pStyle w:val="Cuprins2"/>
        <w:tabs>
          <w:tab w:val="right" w:leader="dot" w:pos="660"/>
        </w:tabs>
      </w:pPr>
      <w:hyperlink r:id="rId41" w:history="1">
        <w:r>
          <w:rPr>
            <w:rStyle w:val="Hyperlink"/>
            <w:rFonts w:eastAsia="system-ui"/>
          </w:rPr>
          <w:t>7.3</w:t>
        </w:r>
        <w:r>
          <w:rPr>
            <w:rFonts w:ascii="Cambria" w:eastAsia="MS Mincho" w:hAnsi="Cambria" w:cs="Arial"/>
            <w:kern w:val="3"/>
            <w:sz w:val="22"/>
            <w:szCs w:val="22"/>
            <w:lang w:val="en-GB" w:eastAsia="en-GB"/>
          </w:rPr>
          <w:tab/>
        </w:r>
        <w:r>
          <w:rPr>
            <w:rStyle w:val="Hyperlink"/>
            <w:rFonts w:eastAsia="system-ui"/>
          </w:rPr>
          <w:t>Anexa C: Listă de Probleme</w:t>
        </w:r>
        <w:r>
          <w:tab/>
          <w:t>7</w:t>
        </w:r>
      </w:hyperlink>
    </w:p>
    <w:p w14:paraId="38A3BCD3" w14:textId="77777777" w:rsidR="007074A4" w:rsidRDefault="00000000">
      <w:r>
        <w:fldChar w:fldCharType="end"/>
      </w:r>
    </w:p>
    <w:p w14:paraId="7C8FB44E" w14:textId="77777777" w:rsidR="007074A4" w:rsidRDefault="007074A4">
      <w:pPr>
        <w:pageBreakBefore/>
        <w:rPr>
          <w:lang w:val="en-US"/>
        </w:rPr>
      </w:pPr>
    </w:p>
    <w:p w14:paraId="30050362" w14:textId="77777777" w:rsidR="007074A4" w:rsidRDefault="00000000">
      <w:pPr>
        <w:pStyle w:val="Titlu1"/>
      </w:pPr>
      <w:bookmarkStart w:id="0" w:name="_Toc244519333"/>
      <w:bookmarkStart w:id="1" w:name="_Toc159317952"/>
      <w:proofErr w:type="spellStart"/>
      <w:r>
        <w:rPr>
          <w:rStyle w:val="Heading2Char"/>
          <w:b w:val="0"/>
          <w:bCs w:val="0"/>
          <w:sz w:val="36"/>
          <w:szCs w:val="24"/>
          <w:lang w:val="en-US"/>
        </w:rPr>
        <w:t>Introducere</w:t>
      </w:r>
      <w:bookmarkEnd w:id="0"/>
      <w:bookmarkEnd w:id="1"/>
      <w:proofErr w:type="spellEnd"/>
    </w:p>
    <w:p w14:paraId="4B5F8192" w14:textId="77777777" w:rsidR="007074A4" w:rsidRDefault="00000000">
      <w:pPr>
        <w:pStyle w:val="Titlu2"/>
      </w:pPr>
      <w:bookmarkStart w:id="2" w:name="_Toc159317953"/>
      <w:r>
        <w:rPr>
          <w:rFonts w:eastAsia="system-ui"/>
        </w:rPr>
        <w:t>Scopu</w:t>
      </w:r>
      <w:r>
        <w:rPr>
          <w:rFonts w:eastAsia="system-ui"/>
          <w:lang w:val="ro-RO"/>
        </w:rPr>
        <w:t>l</w:t>
      </w:r>
      <w:bookmarkEnd w:id="2"/>
    </w:p>
    <w:p w14:paraId="434E094E" w14:textId="77777777" w:rsidR="00FD4045" w:rsidRPr="00FD4045" w:rsidRDefault="00FD4045" w:rsidP="00FD4045">
      <w:pPr>
        <w:suppressAutoHyphens w:val="0"/>
        <w:autoSpaceDN/>
        <w:spacing w:before="100" w:beforeAutospacing="1" w:after="100" w:afterAutospacing="1"/>
        <w:jc w:val="left"/>
        <w:textAlignment w:val="auto"/>
        <w:rPr>
          <w:lang w:val="en-US" w:eastAsia="en-US"/>
        </w:rPr>
      </w:pPr>
      <w:bookmarkStart w:id="3" w:name="_Toc159317954"/>
      <w:proofErr w:type="spellStart"/>
      <w:r w:rsidRPr="00FD4045">
        <w:rPr>
          <w:lang w:val="en-US" w:eastAsia="en-US"/>
        </w:rPr>
        <w:t>Scopul</w:t>
      </w:r>
      <w:proofErr w:type="spellEnd"/>
      <w:r w:rsidRPr="00FD4045">
        <w:rPr>
          <w:lang w:val="en-US" w:eastAsia="en-US"/>
        </w:rPr>
        <w:t xml:space="preserve"> </w:t>
      </w:r>
      <w:proofErr w:type="spellStart"/>
      <w:r w:rsidRPr="00FD4045">
        <w:rPr>
          <w:lang w:val="en-US" w:eastAsia="en-US"/>
        </w:rPr>
        <w:t>acestui</w:t>
      </w:r>
      <w:proofErr w:type="spellEnd"/>
      <w:r w:rsidRPr="00FD4045">
        <w:rPr>
          <w:lang w:val="en-US" w:eastAsia="en-US"/>
        </w:rPr>
        <w:t xml:space="preserve"> document </w:t>
      </w:r>
      <w:proofErr w:type="spellStart"/>
      <w:r w:rsidRPr="00FD4045">
        <w:rPr>
          <w:lang w:val="en-US" w:eastAsia="en-US"/>
        </w:rPr>
        <w:t>este</w:t>
      </w:r>
      <w:proofErr w:type="spellEnd"/>
      <w:r w:rsidRPr="00FD4045">
        <w:rPr>
          <w:lang w:val="en-US" w:eastAsia="en-US"/>
        </w:rPr>
        <w:t xml:space="preserve"> de a </w:t>
      </w:r>
      <w:proofErr w:type="spellStart"/>
      <w:r w:rsidRPr="00FD4045">
        <w:rPr>
          <w:lang w:val="en-US" w:eastAsia="en-US"/>
        </w:rPr>
        <w:t>descrie</w:t>
      </w:r>
      <w:proofErr w:type="spellEnd"/>
      <w:r w:rsidRPr="00FD4045">
        <w:rPr>
          <w:lang w:val="en-US" w:eastAsia="en-US"/>
        </w:rPr>
        <w:t xml:space="preserve"> </w:t>
      </w:r>
      <w:proofErr w:type="spellStart"/>
      <w:r w:rsidRPr="00FD4045">
        <w:rPr>
          <w:lang w:val="en-US" w:eastAsia="en-US"/>
        </w:rPr>
        <w:t>în</w:t>
      </w:r>
      <w:proofErr w:type="spellEnd"/>
      <w:r w:rsidRPr="00FD4045">
        <w:rPr>
          <w:lang w:val="en-US" w:eastAsia="en-US"/>
        </w:rPr>
        <w:t xml:space="preserve"> mod </w:t>
      </w:r>
      <w:proofErr w:type="spellStart"/>
      <w:r w:rsidRPr="00FD4045">
        <w:rPr>
          <w:lang w:val="en-US" w:eastAsia="en-US"/>
        </w:rPr>
        <w:t>detaliat</w:t>
      </w:r>
      <w:proofErr w:type="spellEnd"/>
      <w:r w:rsidRPr="00FD4045">
        <w:rPr>
          <w:lang w:val="en-US" w:eastAsia="en-US"/>
        </w:rPr>
        <w:t xml:space="preserve"> </w:t>
      </w:r>
      <w:proofErr w:type="spellStart"/>
      <w:r w:rsidRPr="00FD4045">
        <w:rPr>
          <w:lang w:val="en-US" w:eastAsia="en-US"/>
        </w:rPr>
        <w:t>cerințele</w:t>
      </w:r>
      <w:proofErr w:type="spellEnd"/>
      <w:r w:rsidRPr="00FD4045">
        <w:rPr>
          <w:lang w:val="en-US" w:eastAsia="en-US"/>
        </w:rPr>
        <w:t xml:space="preserve"> </w:t>
      </w:r>
      <w:proofErr w:type="spellStart"/>
      <w:r w:rsidRPr="00FD4045">
        <w:rPr>
          <w:lang w:val="en-US" w:eastAsia="en-US"/>
        </w:rPr>
        <w:t>funcționale</w:t>
      </w:r>
      <w:proofErr w:type="spellEnd"/>
      <w:r w:rsidRPr="00FD4045">
        <w:rPr>
          <w:lang w:val="en-US" w:eastAsia="en-US"/>
        </w:rPr>
        <w:t xml:space="preserve"> </w:t>
      </w:r>
      <w:proofErr w:type="spellStart"/>
      <w:r w:rsidRPr="00FD4045">
        <w:rPr>
          <w:lang w:val="en-US" w:eastAsia="en-US"/>
        </w:rPr>
        <w:t>și</w:t>
      </w:r>
      <w:proofErr w:type="spellEnd"/>
      <w:r w:rsidRPr="00FD4045">
        <w:rPr>
          <w:lang w:val="en-US" w:eastAsia="en-US"/>
        </w:rPr>
        <w:t xml:space="preserve"> non-</w:t>
      </w:r>
      <w:proofErr w:type="spellStart"/>
      <w:r w:rsidRPr="00FD4045">
        <w:rPr>
          <w:lang w:val="en-US" w:eastAsia="en-US"/>
        </w:rPr>
        <w:t>funcționale</w:t>
      </w:r>
      <w:proofErr w:type="spellEnd"/>
      <w:r w:rsidRPr="00FD4045">
        <w:rPr>
          <w:lang w:val="en-US" w:eastAsia="en-US"/>
        </w:rPr>
        <w:t xml:space="preserve"> ale </w:t>
      </w:r>
      <w:proofErr w:type="spellStart"/>
      <w:r w:rsidRPr="00FD4045">
        <w:rPr>
          <w:lang w:val="en-US" w:eastAsia="en-US"/>
        </w:rPr>
        <w:t>aplicației</w:t>
      </w:r>
      <w:proofErr w:type="spellEnd"/>
      <w:r w:rsidRPr="00FD4045">
        <w:rPr>
          <w:lang w:val="en-US" w:eastAsia="en-US"/>
        </w:rPr>
        <w:t xml:space="preserve"> „</w:t>
      </w:r>
      <w:proofErr w:type="spellStart"/>
      <w:r w:rsidRPr="00FD4045">
        <w:rPr>
          <w:lang w:val="en-US" w:eastAsia="en-US"/>
        </w:rPr>
        <w:t>Sistem</w:t>
      </w:r>
      <w:proofErr w:type="spellEnd"/>
      <w:r w:rsidRPr="00FD4045">
        <w:rPr>
          <w:lang w:val="en-US" w:eastAsia="en-US"/>
        </w:rPr>
        <w:t xml:space="preserve"> de </w:t>
      </w:r>
      <w:proofErr w:type="spellStart"/>
      <w:r w:rsidRPr="00FD4045">
        <w:rPr>
          <w:lang w:val="en-US" w:eastAsia="en-US"/>
        </w:rPr>
        <w:t>gestionare</w:t>
      </w:r>
      <w:proofErr w:type="spellEnd"/>
      <w:r w:rsidRPr="00FD4045">
        <w:rPr>
          <w:lang w:val="en-US" w:eastAsia="en-US"/>
        </w:rPr>
        <w:t xml:space="preserve"> a </w:t>
      </w:r>
      <w:proofErr w:type="spellStart"/>
      <w:r w:rsidRPr="00FD4045">
        <w:rPr>
          <w:lang w:val="en-US" w:eastAsia="en-US"/>
        </w:rPr>
        <w:t>produselor</w:t>
      </w:r>
      <w:proofErr w:type="spellEnd"/>
      <w:r w:rsidRPr="00FD4045">
        <w:rPr>
          <w:lang w:val="en-US" w:eastAsia="en-US"/>
        </w:rPr>
        <w:t xml:space="preserve"> </w:t>
      </w:r>
      <w:proofErr w:type="spellStart"/>
      <w:r w:rsidRPr="00FD4045">
        <w:rPr>
          <w:lang w:val="en-US" w:eastAsia="en-US"/>
        </w:rPr>
        <w:t>pentru</w:t>
      </w:r>
      <w:proofErr w:type="spellEnd"/>
      <w:r w:rsidRPr="00FD4045">
        <w:rPr>
          <w:lang w:val="en-US" w:eastAsia="en-US"/>
        </w:rPr>
        <w:t xml:space="preserve"> </w:t>
      </w:r>
      <w:proofErr w:type="spellStart"/>
      <w:r w:rsidRPr="00FD4045">
        <w:rPr>
          <w:lang w:val="en-US" w:eastAsia="en-US"/>
        </w:rPr>
        <w:t>magazin</w:t>
      </w:r>
      <w:proofErr w:type="spellEnd"/>
      <w:r w:rsidRPr="00FD4045">
        <w:rPr>
          <w:lang w:val="en-US" w:eastAsia="en-US"/>
        </w:rPr>
        <w:t xml:space="preserve"> online”.</w:t>
      </w:r>
    </w:p>
    <w:p w14:paraId="23C7BAB9" w14:textId="77777777" w:rsidR="00FD4045" w:rsidRPr="00FD4045" w:rsidRDefault="00FD4045" w:rsidP="00FD4045">
      <w:pPr>
        <w:suppressAutoHyphens w:val="0"/>
        <w:autoSpaceDN/>
        <w:spacing w:before="100" w:beforeAutospacing="1" w:after="100" w:afterAutospacing="1"/>
        <w:jc w:val="left"/>
        <w:textAlignment w:val="auto"/>
        <w:rPr>
          <w:lang w:val="en-US" w:eastAsia="en-US"/>
        </w:rPr>
      </w:pPr>
      <w:proofErr w:type="spellStart"/>
      <w:r w:rsidRPr="00FD4045">
        <w:rPr>
          <w:lang w:val="en-US" w:eastAsia="en-US"/>
        </w:rPr>
        <w:t>Aplicația</w:t>
      </w:r>
      <w:proofErr w:type="spellEnd"/>
      <w:r w:rsidRPr="00FD4045">
        <w:rPr>
          <w:lang w:val="en-US" w:eastAsia="en-US"/>
        </w:rPr>
        <w:t xml:space="preserve"> </w:t>
      </w:r>
      <w:proofErr w:type="spellStart"/>
      <w:r w:rsidRPr="00FD4045">
        <w:rPr>
          <w:lang w:val="en-US" w:eastAsia="en-US"/>
        </w:rPr>
        <w:t>este</w:t>
      </w:r>
      <w:proofErr w:type="spellEnd"/>
      <w:r w:rsidRPr="00FD4045">
        <w:rPr>
          <w:lang w:val="en-US" w:eastAsia="en-US"/>
        </w:rPr>
        <w:t xml:space="preserve"> </w:t>
      </w:r>
      <w:proofErr w:type="spellStart"/>
      <w:r w:rsidRPr="00FD4045">
        <w:rPr>
          <w:lang w:val="en-US" w:eastAsia="en-US"/>
        </w:rPr>
        <w:t>destinată</w:t>
      </w:r>
      <w:proofErr w:type="spellEnd"/>
      <w:r w:rsidRPr="00FD4045">
        <w:rPr>
          <w:lang w:val="en-US" w:eastAsia="en-US"/>
        </w:rPr>
        <w:t xml:space="preserve"> </w:t>
      </w:r>
      <w:proofErr w:type="spellStart"/>
      <w:r w:rsidRPr="00FD4045">
        <w:rPr>
          <w:lang w:val="en-US" w:eastAsia="en-US"/>
        </w:rPr>
        <w:t>administrării</w:t>
      </w:r>
      <w:proofErr w:type="spellEnd"/>
      <w:r w:rsidRPr="00FD4045">
        <w:rPr>
          <w:lang w:val="en-US" w:eastAsia="en-US"/>
        </w:rPr>
        <w:t xml:space="preserve"> </w:t>
      </w:r>
      <w:proofErr w:type="spellStart"/>
      <w:r w:rsidRPr="00FD4045">
        <w:rPr>
          <w:lang w:val="en-US" w:eastAsia="en-US"/>
        </w:rPr>
        <w:t>produselor</w:t>
      </w:r>
      <w:proofErr w:type="spellEnd"/>
      <w:r w:rsidRPr="00FD4045">
        <w:rPr>
          <w:lang w:val="en-US" w:eastAsia="en-US"/>
        </w:rPr>
        <w:t xml:space="preserve"> </w:t>
      </w:r>
      <w:proofErr w:type="spellStart"/>
      <w:r w:rsidRPr="00FD4045">
        <w:rPr>
          <w:lang w:val="en-US" w:eastAsia="en-US"/>
        </w:rPr>
        <w:t>dintr</w:t>
      </w:r>
      <w:proofErr w:type="spellEnd"/>
      <w:r w:rsidRPr="00FD4045">
        <w:rPr>
          <w:lang w:val="en-US" w:eastAsia="en-US"/>
        </w:rPr>
        <w:t xml:space="preserve">-un </w:t>
      </w:r>
      <w:proofErr w:type="spellStart"/>
      <w:r w:rsidRPr="00FD4045">
        <w:rPr>
          <w:lang w:val="en-US" w:eastAsia="en-US"/>
        </w:rPr>
        <w:t>magazin</w:t>
      </w:r>
      <w:proofErr w:type="spellEnd"/>
      <w:r w:rsidRPr="00FD4045">
        <w:rPr>
          <w:lang w:val="en-US" w:eastAsia="en-US"/>
        </w:rPr>
        <w:t xml:space="preserve"> online </w:t>
      </w:r>
      <w:proofErr w:type="spellStart"/>
      <w:r w:rsidRPr="00FD4045">
        <w:rPr>
          <w:lang w:val="en-US" w:eastAsia="en-US"/>
        </w:rPr>
        <w:t>și</w:t>
      </w:r>
      <w:proofErr w:type="spellEnd"/>
      <w:r w:rsidRPr="00FD4045">
        <w:rPr>
          <w:lang w:val="en-US" w:eastAsia="en-US"/>
        </w:rPr>
        <w:t xml:space="preserve"> are </w:t>
      </w:r>
      <w:proofErr w:type="spellStart"/>
      <w:r w:rsidRPr="00FD4045">
        <w:rPr>
          <w:lang w:val="en-US" w:eastAsia="en-US"/>
        </w:rPr>
        <w:t>rolul</w:t>
      </w:r>
      <w:proofErr w:type="spellEnd"/>
      <w:r w:rsidRPr="00FD4045">
        <w:rPr>
          <w:lang w:val="en-US" w:eastAsia="en-US"/>
        </w:rPr>
        <w:t xml:space="preserve"> de a </w:t>
      </w:r>
      <w:proofErr w:type="spellStart"/>
      <w:r w:rsidRPr="00FD4045">
        <w:rPr>
          <w:lang w:val="en-US" w:eastAsia="en-US"/>
        </w:rPr>
        <w:t>facilita</w:t>
      </w:r>
      <w:proofErr w:type="spellEnd"/>
      <w:r w:rsidRPr="00FD4045">
        <w:rPr>
          <w:lang w:val="en-US" w:eastAsia="en-US"/>
        </w:rPr>
        <w:t xml:space="preserve"> </w:t>
      </w:r>
      <w:proofErr w:type="spellStart"/>
      <w:r w:rsidRPr="00FD4045">
        <w:rPr>
          <w:lang w:val="en-US" w:eastAsia="en-US"/>
        </w:rPr>
        <w:t>operațiile</w:t>
      </w:r>
      <w:proofErr w:type="spellEnd"/>
      <w:r w:rsidRPr="00FD4045">
        <w:rPr>
          <w:lang w:val="en-US" w:eastAsia="en-US"/>
        </w:rPr>
        <w:t xml:space="preserve"> de </w:t>
      </w:r>
      <w:proofErr w:type="spellStart"/>
      <w:r w:rsidRPr="00FD4045">
        <w:rPr>
          <w:lang w:val="en-US" w:eastAsia="en-US"/>
        </w:rPr>
        <w:t>creare</w:t>
      </w:r>
      <w:proofErr w:type="spellEnd"/>
      <w:r w:rsidRPr="00FD4045">
        <w:rPr>
          <w:lang w:val="en-US" w:eastAsia="en-US"/>
        </w:rPr>
        <w:t xml:space="preserve">, </w:t>
      </w:r>
      <w:proofErr w:type="spellStart"/>
      <w:r w:rsidRPr="00FD4045">
        <w:rPr>
          <w:lang w:val="en-US" w:eastAsia="en-US"/>
        </w:rPr>
        <w:t>modificare</w:t>
      </w:r>
      <w:proofErr w:type="spellEnd"/>
      <w:r w:rsidRPr="00FD4045">
        <w:rPr>
          <w:lang w:val="en-US" w:eastAsia="en-US"/>
        </w:rPr>
        <w:t xml:space="preserve">, </w:t>
      </w:r>
      <w:proofErr w:type="spellStart"/>
      <w:r w:rsidRPr="00FD4045">
        <w:rPr>
          <w:lang w:val="en-US" w:eastAsia="en-US"/>
        </w:rPr>
        <w:t>ștergere</w:t>
      </w:r>
      <w:proofErr w:type="spellEnd"/>
      <w:r w:rsidRPr="00FD4045">
        <w:rPr>
          <w:lang w:val="en-US" w:eastAsia="en-US"/>
        </w:rPr>
        <w:t xml:space="preserve"> </w:t>
      </w:r>
      <w:proofErr w:type="spellStart"/>
      <w:r w:rsidRPr="00FD4045">
        <w:rPr>
          <w:lang w:val="en-US" w:eastAsia="en-US"/>
        </w:rPr>
        <w:t>și</w:t>
      </w:r>
      <w:proofErr w:type="spellEnd"/>
      <w:r w:rsidRPr="00FD4045">
        <w:rPr>
          <w:lang w:val="en-US" w:eastAsia="en-US"/>
        </w:rPr>
        <w:t xml:space="preserve"> </w:t>
      </w:r>
      <w:proofErr w:type="spellStart"/>
      <w:r w:rsidRPr="00FD4045">
        <w:rPr>
          <w:lang w:val="en-US" w:eastAsia="en-US"/>
        </w:rPr>
        <w:t>vizualizare</w:t>
      </w:r>
      <w:proofErr w:type="spellEnd"/>
      <w:r w:rsidRPr="00FD4045">
        <w:rPr>
          <w:lang w:val="en-US" w:eastAsia="en-US"/>
        </w:rPr>
        <w:t xml:space="preserve"> </w:t>
      </w:r>
      <w:proofErr w:type="gramStart"/>
      <w:r w:rsidRPr="00FD4045">
        <w:rPr>
          <w:lang w:val="en-US" w:eastAsia="en-US"/>
        </w:rPr>
        <w:t>a</w:t>
      </w:r>
      <w:proofErr w:type="gramEnd"/>
      <w:r w:rsidRPr="00FD4045">
        <w:rPr>
          <w:lang w:val="en-US" w:eastAsia="en-US"/>
        </w:rPr>
        <w:t xml:space="preserve"> </w:t>
      </w:r>
      <w:proofErr w:type="spellStart"/>
      <w:r w:rsidRPr="00FD4045">
        <w:rPr>
          <w:lang w:val="en-US" w:eastAsia="en-US"/>
        </w:rPr>
        <w:t>acestora</w:t>
      </w:r>
      <w:proofErr w:type="spellEnd"/>
      <w:r w:rsidRPr="00FD4045">
        <w:rPr>
          <w:lang w:val="en-US" w:eastAsia="en-US"/>
        </w:rPr>
        <w:t xml:space="preserve">. Prin </w:t>
      </w:r>
      <w:proofErr w:type="spellStart"/>
      <w:r w:rsidRPr="00FD4045">
        <w:rPr>
          <w:lang w:val="en-US" w:eastAsia="en-US"/>
        </w:rPr>
        <w:t>implementarea</w:t>
      </w:r>
      <w:proofErr w:type="spellEnd"/>
      <w:r w:rsidRPr="00FD4045">
        <w:rPr>
          <w:lang w:val="en-US" w:eastAsia="en-US"/>
        </w:rPr>
        <w:t xml:space="preserve"> </w:t>
      </w:r>
      <w:proofErr w:type="spellStart"/>
      <w:r w:rsidRPr="00FD4045">
        <w:rPr>
          <w:lang w:val="en-US" w:eastAsia="en-US"/>
        </w:rPr>
        <w:t>acestui</w:t>
      </w:r>
      <w:proofErr w:type="spellEnd"/>
      <w:r w:rsidRPr="00FD4045">
        <w:rPr>
          <w:lang w:val="en-US" w:eastAsia="en-US"/>
        </w:rPr>
        <w:t xml:space="preserve"> </w:t>
      </w:r>
      <w:proofErr w:type="spellStart"/>
      <w:r w:rsidRPr="00FD4045">
        <w:rPr>
          <w:lang w:val="en-US" w:eastAsia="en-US"/>
        </w:rPr>
        <w:t>sistem</w:t>
      </w:r>
      <w:proofErr w:type="spellEnd"/>
      <w:r w:rsidRPr="00FD4045">
        <w:rPr>
          <w:lang w:val="en-US" w:eastAsia="en-US"/>
        </w:rPr>
        <w:t xml:space="preserve">, se </w:t>
      </w:r>
      <w:proofErr w:type="spellStart"/>
      <w:r w:rsidRPr="00FD4045">
        <w:rPr>
          <w:lang w:val="en-US" w:eastAsia="en-US"/>
        </w:rPr>
        <w:t>urmărește</w:t>
      </w:r>
      <w:proofErr w:type="spellEnd"/>
      <w:r w:rsidRPr="00FD4045">
        <w:rPr>
          <w:lang w:val="en-US" w:eastAsia="en-US"/>
        </w:rPr>
        <w:t xml:space="preserve"> </w:t>
      </w:r>
      <w:proofErr w:type="spellStart"/>
      <w:r w:rsidRPr="00FD4045">
        <w:rPr>
          <w:lang w:val="en-US" w:eastAsia="en-US"/>
        </w:rPr>
        <w:t>optimizarea</w:t>
      </w:r>
      <w:proofErr w:type="spellEnd"/>
      <w:r w:rsidRPr="00FD4045">
        <w:rPr>
          <w:lang w:val="en-US" w:eastAsia="en-US"/>
        </w:rPr>
        <w:t xml:space="preserve"> </w:t>
      </w:r>
      <w:proofErr w:type="spellStart"/>
      <w:r w:rsidRPr="00FD4045">
        <w:rPr>
          <w:lang w:val="en-US" w:eastAsia="en-US"/>
        </w:rPr>
        <w:t>proceselor</w:t>
      </w:r>
      <w:proofErr w:type="spellEnd"/>
      <w:r w:rsidRPr="00FD4045">
        <w:rPr>
          <w:lang w:val="en-US" w:eastAsia="en-US"/>
        </w:rPr>
        <w:t xml:space="preserve"> de </w:t>
      </w:r>
      <w:proofErr w:type="spellStart"/>
      <w:r w:rsidRPr="00FD4045">
        <w:rPr>
          <w:lang w:val="en-US" w:eastAsia="en-US"/>
        </w:rPr>
        <w:t>gestionare</w:t>
      </w:r>
      <w:proofErr w:type="spellEnd"/>
      <w:r w:rsidRPr="00FD4045">
        <w:rPr>
          <w:lang w:val="en-US" w:eastAsia="en-US"/>
        </w:rPr>
        <w:t xml:space="preserve"> a </w:t>
      </w:r>
      <w:proofErr w:type="spellStart"/>
      <w:r w:rsidRPr="00FD4045">
        <w:rPr>
          <w:lang w:val="en-US" w:eastAsia="en-US"/>
        </w:rPr>
        <w:t>produselor</w:t>
      </w:r>
      <w:proofErr w:type="spellEnd"/>
      <w:r w:rsidRPr="00FD4045">
        <w:rPr>
          <w:lang w:val="en-US" w:eastAsia="en-US"/>
        </w:rPr>
        <w:t xml:space="preserve">, </w:t>
      </w:r>
      <w:proofErr w:type="spellStart"/>
      <w:r w:rsidRPr="00FD4045">
        <w:rPr>
          <w:lang w:val="en-US" w:eastAsia="en-US"/>
        </w:rPr>
        <w:t>reducerea</w:t>
      </w:r>
      <w:proofErr w:type="spellEnd"/>
      <w:r w:rsidRPr="00FD4045">
        <w:rPr>
          <w:lang w:val="en-US" w:eastAsia="en-US"/>
        </w:rPr>
        <w:t xml:space="preserve"> </w:t>
      </w:r>
      <w:proofErr w:type="spellStart"/>
      <w:r w:rsidRPr="00FD4045">
        <w:rPr>
          <w:lang w:val="en-US" w:eastAsia="en-US"/>
        </w:rPr>
        <w:t>erorilor</w:t>
      </w:r>
      <w:proofErr w:type="spellEnd"/>
      <w:r w:rsidRPr="00FD4045">
        <w:rPr>
          <w:lang w:val="en-US" w:eastAsia="en-US"/>
        </w:rPr>
        <w:t xml:space="preserve"> </w:t>
      </w:r>
      <w:proofErr w:type="spellStart"/>
      <w:r w:rsidRPr="00FD4045">
        <w:rPr>
          <w:lang w:val="en-US" w:eastAsia="en-US"/>
        </w:rPr>
        <w:t>umane</w:t>
      </w:r>
      <w:proofErr w:type="spellEnd"/>
      <w:r w:rsidRPr="00FD4045">
        <w:rPr>
          <w:lang w:val="en-US" w:eastAsia="en-US"/>
        </w:rPr>
        <w:t xml:space="preserve"> </w:t>
      </w:r>
      <w:proofErr w:type="spellStart"/>
      <w:r w:rsidRPr="00FD4045">
        <w:rPr>
          <w:lang w:val="en-US" w:eastAsia="en-US"/>
        </w:rPr>
        <w:t>și</w:t>
      </w:r>
      <w:proofErr w:type="spellEnd"/>
      <w:r w:rsidRPr="00FD4045">
        <w:rPr>
          <w:lang w:val="en-US" w:eastAsia="en-US"/>
        </w:rPr>
        <w:t xml:space="preserve"> </w:t>
      </w:r>
      <w:proofErr w:type="spellStart"/>
      <w:r w:rsidRPr="00FD4045">
        <w:rPr>
          <w:lang w:val="en-US" w:eastAsia="en-US"/>
        </w:rPr>
        <w:t>creșterea</w:t>
      </w:r>
      <w:proofErr w:type="spellEnd"/>
      <w:r w:rsidRPr="00FD4045">
        <w:rPr>
          <w:lang w:val="en-US" w:eastAsia="en-US"/>
        </w:rPr>
        <w:t xml:space="preserve"> </w:t>
      </w:r>
      <w:proofErr w:type="spellStart"/>
      <w:r w:rsidRPr="00FD4045">
        <w:rPr>
          <w:lang w:val="en-US" w:eastAsia="en-US"/>
        </w:rPr>
        <w:t>eficienței</w:t>
      </w:r>
      <w:proofErr w:type="spellEnd"/>
      <w:r w:rsidRPr="00FD4045">
        <w:rPr>
          <w:lang w:val="en-US" w:eastAsia="en-US"/>
        </w:rPr>
        <w:t xml:space="preserve"> </w:t>
      </w:r>
      <w:proofErr w:type="spellStart"/>
      <w:r w:rsidRPr="00FD4045">
        <w:rPr>
          <w:lang w:val="en-US" w:eastAsia="en-US"/>
        </w:rPr>
        <w:t>operaționale</w:t>
      </w:r>
      <w:proofErr w:type="spellEnd"/>
      <w:r w:rsidRPr="00FD4045">
        <w:rPr>
          <w:lang w:val="en-US" w:eastAsia="en-US"/>
        </w:rPr>
        <w:t>.</w:t>
      </w:r>
    </w:p>
    <w:p w14:paraId="40530653" w14:textId="77777777" w:rsidR="00FD4045" w:rsidRPr="00FD4045" w:rsidRDefault="00FD4045" w:rsidP="00FD4045">
      <w:pPr>
        <w:suppressAutoHyphens w:val="0"/>
        <w:autoSpaceDN/>
        <w:spacing w:before="100" w:beforeAutospacing="1" w:after="100" w:afterAutospacing="1"/>
        <w:jc w:val="left"/>
        <w:textAlignment w:val="auto"/>
        <w:rPr>
          <w:lang w:val="en-US" w:eastAsia="en-US"/>
        </w:rPr>
      </w:pPr>
      <w:proofErr w:type="spellStart"/>
      <w:r w:rsidRPr="00FD4045">
        <w:rPr>
          <w:lang w:val="en-US" w:eastAsia="en-US"/>
        </w:rPr>
        <w:t>Documentul</w:t>
      </w:r>
      <w:proofErr w:type="spellEnd"/>
      <w:r w:rsidRPr="00FD4045">
        <w:rPr>
          <w:lang w:val="en-US" w:eastAsia="en-US"/>
        </w:rPr>
        <w:t xml:space="preserve"> </w:t>
      </w:r>
      <w:proofErr w:type="spellStart"/>
      <w:r w:rsidRPr="00FD4045">
        <w:rPr>
          <w:lang w:val="en-US" w:eastAsia="en-US"/>
        </w:rPr>
        <w:t>reprezintă</w:t>
      </w:r>
      <w:proofErr w:type="spellEnd"/>
      <w:r w:rsidRPr="00FD4045">
        <w:rPr>
          <w:lang w:val="en-US" w:eastAsia="en-US"/>
        </w:rPr>
        <w:t xml:space="preserve"> </w:t>
      </w:r>
      <w:proofErr w:type="spellStart"/>
      <w:r w:rsidRPr="00FD4045">
        <w:rPr>
          <w:lang w:val="en-US" w:eastAsia="en-US"/>
        </w:rPr>
        <w:t>baza</w:t>
      </w:r>
      <w:proofErr w:type="spellEnd"/>
      <w:r w:rsidRPr="00FD4045">
        <w:rPr>
          <w:lang w:val="en-US" w:eastAsia="en-US"/>
        </w:rPr>
        <w:t xml:space="preserve"> </w:t>
      </w:r>
      <w:proofErr w:type="spellStart"/>
      <w:r w:rsidRPr="00FD4045">
        <w:rPr>
          <w:lang w:val="en-US" w:eastAsia="en-US"/>
        </w:rPr>
        <w:t>pentru</w:t>
      </w:r>
      <w:proofErr w:type="spellEnd"/>
      <w:r w:rsidRPr="00FD4045">
        <w:rPr>
          <w:lang w:val="en-US" w:eastAsia="en-US"/>
        </w:rPr>
        <w:t xml:space="preserve"> </w:t>
      </w:r>
      <w:proofErr w:type="spellStart"/>
      <w:r w:rsidRPr="00FD4045">
        <w:rPr>
          <w:lang w:val="en-US" w:eastAsia="en-US"/>
        </w:rPr>
        <w:t>proiectarea</w:t>
      </w:r>
      <w:proofErr w:type="spellEnd"/>
      <w:r w:rsidRPr="00FD4045">
        <w:rPr>
          <w:lang w:val="en-US" w:eastAsia="en-US"/>
        </w:rPr>
        <w:t xml:space="preserve">, </w:t>
      </w:r>
      <w:proofErr w:type="spellStart"/>
      <w:r w:rsidRPr="00FD4045">
        <w:rPr>
          <w:lang w:val="en-US" w:eastAsia="en-US"/>
        </w:rPr>
        <w:t>implementarea</w:t>
      </w:r>
      <w:proofErr w:type="spellEnd"/>
      <w:r w:rsidRPr="00FD4045">
        <w:rPr>
          <w:lang w:val="en-US" w:eastAsia="en-US"/>
        </w:rPr>
        <w:t xml:space="preserve"> </w:t>
      </w:r>
      <w:proofErr w:type="spellStart"/>
      <w:r w:rsidRPr="00FD4045">
        <w:rPr>
          <w:lang w:val="en-US" w:eastAsia="en-US"/>
        </w:rPr>
        <w:t>și</w:t>
      </w:r>
      <w:proofErr w:type="spellEnd"/>
      <w:r w:rsidRPr="00FD4045">
        <w:rPr>
          <w:lang w:val="en-US" w:eastAsia="en-US"/>
        </w:rPr>
        <w:t xml:space="preserve"> </w:t>
      </w:r>
      <w:proofErr w:type="spellStart"/>
      <w:r w:rsidRPr="00FD4045">
        <w:rPr>
          <w:lang w:val="en-US" w:eastAsia="en-US"/>
        </w:rPr>
        <w:t>testarea</w:t>
      </w:r>
      <w:proofErr w:type="spellEnd"/>
      <w:r w:rsidRPr="00FD4045">
        <w:rPr>
          <w:lang w:val="en-US" w:eastAsia="en-US"/>
        </w:rPr>
        <w:t xml:space="preserve"> </w:t>
      </w:r>
      <w:proofErr w:type="spellStart"/>
      <w:r w:rsidRPr="00FD4045">
        <w:rPr>
          <w:lang w:val="en-US" w:eastAsia="en-US"/>
        </w:rPr>
        <w:t>sistemului</w:t>
      </w:r>
      <w:proofErr w:type="spellEnd"/>
      <w:r w:rsidRPr="00FD4045">
        <w:rPr>
          <w:lang w:val="en-US" w:eastAsia="en-US"/>
        </w:rPr>
        <w:t xml:space="preserve"> software.</w:t>
      </w:r>
    </w:p>
    <w:p w14:paraId="0D5987A6" w14:textId="77777777" w:rsidR="007074A4" w:rsidRDefault="00000000">
      <w:pPr>
        <w:pStyle w:val="Titlu2"/>
        <w:rPr>
          <w:rFonts w:eastAsia="system-ui"/>
        </w:rPr>
      </w:pPr>
      <w:r>
        <w:rPr>
          <w:rFonts w:eastAsia="system-ui"/>
        </w:rPr>
        <w:t>Convenții ale documentului</w:t>
      </w:r>
      <w:bookmarkEnd w:id="3"/>
    </w:p>
    <w:p w14:paraId="61763F53" w14:textId="77777777" w:rsidR="00FD4045" w:rsidRPr="00FD4045" w:rsidRDefault="00FD4045" w:rsidP="00FD4045">
      <w:pPr>
        <w:rPr>
          <w:rFonts w:ascii="system-ui" w:eastAsia="system-ui" w:hAnsi="system-ui" w:cs="system-ui"/>
          <w:color w:val="000000"/>
          <w:lang w:val="en-US"/>
        </w:rPr>
      </w:pPr>
      <w:proofErr w:type="spellStart"/>
      <w:r w:rsidRPr="00FD4045">
        <w:rPr>
          <w:rFonts w:ascii="system-ui" w:eastAsia="system-ui" w:hAnsi="system-ui" w:cs="system-ui"/>
          <w:color w:val="000000"/>
          <w:lang w:val="en-US"/>
        </w:rPr>
        <w:t>Documentul</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utilizează</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termeni</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specifici</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domeniului</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ingineriei</w:t>
      </w:r>
      <w:proofErr w:type="spellEnd"/>
      <w:r w:rsidRPr="00FD4045">
        <w:rPr>
          <w:rFonts w:ascii="system-ui" w:eastAsia="system-ui" w:hAnsi="system-ui" w:cs="system-ui"/>
          <w:color w:val="000000"/>
          <w:lang w:val="en-US"/>
        </w:rPr>
        <w:t xml:space="preserve"> software, precum:</w:t>
      </w:r>
    </w:p>
    <w:p w14:paraId="1068505C" w14:textId="77777777" w:rsidR="00FD4045" w:rsidRPr="00FD4045" w:rsidRDefault="00FD4045" w:rsidP="00FD4045">
      <w:pPr>
        <w:numPr>
          <w:ilvl w:val="0"/>
          <w:numId w:val="2"/>
        </w:numPr>
        <w:rPr>
          <w:rFonts w:ascii="system-ui" w:eastAsia="system-ui" w:hAnsi="system-ui" w:cs="system-ui"/>
          <w:color w:val="000000"/>
          <w:lang w:val="en-US"/>
        </w:rPr>
      </w:pPr>
      <w:r w:rsidRPr="00FD4045">
        <w:rPr>
          <w:rFonts w:ascii="system-ui" w:eastAsia="system-ui" w:hAnsi="system-ui" w:cs="system-ui"/>
          <w:b/>
          <w:bCs/>
          <w:color w:val="000000"/>
          <w:lang w:val="en-US"/>
        </w:rPr>
        <w:t>API (Application Programming Interface)</w:t>
      </w:r>
      <w:r w:rsidRPr="00FD4045">
        <w:rPr>
          <w:rFonts w:ascii="system-ui" w:eastAsia="system-ui" w:hAnsi="system-ui" w:cs="system-ui"/>
          <w:color w:val="000000"/>
          <w:lang w:val="en-US"/>
        </w:rPr>
        <w:t xml:space="preserve"> – </w:t>
      </w:r>
      <w:proofErr w:type="spellStart"/>
      <w:r w:rsidRPr="00FD4045">
        <w:rPr>
          <w:rFonts w:ascii="system-ui" w:eastAsia="system-ui" w:hAnsi="system-ui" w:cs="system-ui"/>
          <w:color w:val="000000"/>
          <w:lang w:val="en-US"/>
        </w:rPr>
        <w:t>interfață</w:t>
      </w:r>
      <w:proofErr w:type="spellEnd"/>
      <w:r w:rsidRPr="00FD4045">
        <w:rPr>
          <w:rFonts w:ascii="system-ui" w:eastAsia="system-ui" w:hAnsi="system-ui" w:cs="system-ui"/>
          <w:color w:val="000000"/>
          <w:lang w:val="en-US"/>
        </w:rPr>
        <w:t xml:space="preserve"> de </w:t>
      </w:r>
      <w:proofErr w:type="spellStart"/>
      <w:r w:rsidRPr="00FD4045">
        <w:rPr>
          <w:rFonts w:ascii="system-ui" w:eastAsia="system-ui" w:hAnsi="system-ui" w:cs="system-ui"/>
          <w:color w:val="000000"/>
          <w:lang w:val="en-US"/>
        </w:rPr>
        <w:t>comunicare</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între</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componente</w:t>
      </w:r>
      <w:proofErr w:type="spellEnd"/>
      <w:r w:rsidRPr="00FD4045">
        <w:rPr>
          <w:rFonts w:ascii="system-ui" w:eastAsia="system-ui" w:hAnsi="system-ui" w:cs="system-ui"/>
          <w:color w:val="000000"/>
          <w:lang w:val="en-US"/>
        </w:rPr>
        <w:t xml:space="preserve"> </w:t>
      </w:r>
    </w:p>
    <w:p w14:paraId="0CDFA0E8" w14:textId="77777777" w:rsidR="00FD4045" w:rsidRPr="00FD4045" w:rsidRDefault="00FD4045" w:rsidP="00FD4045">
      <w:pPr>
        <w:numPr>
          <w:ilvl w:val="0"/>
          <w:numId w:val="2"/>
        </w:numPr>
        <w:rPr>
          <w:rFonts w:ascii="system-ui" w:eastAsia="system-ui" w:hAnsi="system-ui" w:cs="system-ui"/>
          <w:color w:val="000000"/>
          <w:lang w:val="en-US"/>
        </w:rPr>
      </w:pPr>
      <w:r w:rsidRPr="00FD4045">
        <w:rPr>
          <w:rFonts w:ascii="system-ui" w:eastAsia="system-ui" w:hAnsi="system-ui" w:cs="system-ui"/>
          <w:b/>
          <w:bCs/>
          <w:color w:val="000000"/>
          <w:lang w:val="en-US"/>
        </w:rPr>
        <w:t>CRUD (Create, Read, Update, Delete)</w:t>
      </w:r>
      <w:r w:rsidRPr="00FD4045">
        <w:rPr>
          <w:rFonts w:ascii="system-ui" w:eastAsia="system-ui" w:hAnsi="system-ui" w:cs="system-ui"/>
          <w:color w:val="000000"/>
          <w:lang w:val="en-US"/>
        </w:rPr>
        <w:t xml:space="preserve"> – </w:t>
      </w:r>
      <w:proofErr w:type="spellStart"/>
      <w:r w:rsidRPr="00FD4045">
        <w:rPr>
          <w:rFonts w:ascii="system-ui" w:eastAsia="system-ui" w:hAnsi="system-ui" w:cs="system-ui"/>
          <w:color w:val="000000"/>
          <w:lang w:val="en-US"/>
        </w:rPr>
        <w:t>operații</w:t>
      </w:r>
      <w:proofErr w:type="spellEnd"/>
      <w:r w:rsidRPr="00FD4045">
        <w:rPr>
          <w:rFonts w:ascii="system-ui" w:eastAsia="system-ui" w:hAnsi="system-ui" w:cs="system-ui"/>
          <w:color w:val="000000"/>
          <w:lang w:val="en-US"/>
        </w:rPr>
        <w:t xml:space="preserve"> de </w:t>
      </w:r>
      <w:proofErr w:type="spellStart"/>
      <w:r w:rsidRPr="00FD4045">
        <w:rPr>
          <w:rFonts w:ascii="system-ui" w:eastAsia="system-ui" w:hAnsi="system-ui" w:cs="system-ui"/>
          <w:color w:val="000000"/>
          <w:lang w:val="en-US"/>
        </w:rPr>
        <w:t>bază</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asupra</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datelor</w:t>
      </w:r>
      <w:proofErr w:type="spellEnd"/>
      <w:r w:rsidRPr="00FD4045">
        <w:rPr>
          <w:rFonts w:ascii="system-ui" w:eastAsia="system-ui" w:hAnsi="system-ui" w:cs="system-ui"/>
          <w:color w:val="000000"/>
          <w:lang w:val="en-US"/>
        </w:rPr>
        <w:t xml:space="preserve"> </w:t>
      </w:r>
    </w:p>
    <w:p w14:paraId="7A2CA2B1" w14:textId="77777777" w:rsidR="00FD4045" w:rsidRPr="00FD4045" w:rsidRDefault="00FD4045" w:rsidP="00FD4045">
      <w:pPr>
        <w:numPr>
          <w:ilvl w:val="0"/>
          <w:numId w:val="2"/>
        </w:numPr>
        <w:rPr>
          <w:rFonts w:ascii="system-ui" w:eastAsia="system-ui" w:hAnsi="system-ui" w:cs="system-ui"/>
          <w:color w:val="000000"/>
          <w:lang w:val="en-US"/>
        </w:rPr>
      </w:pPr>
      <w:r w:rsidRPr="00FD4045">
        <w:rPr>
          <w:rFonts w:ascii="system-ui" w:eastAsia="system-ui" w:hAnsi="system-ui" w:cs="system-ui"/>
          <w:b/>
          <w:bCs/>
          <w:color w:val="000000"/>
          <w:lang w:val="en-US"/>
        </w:rPr>
        <w:t>REST (Representational State Transfer)</w:t>
      </w:r>
      <w:r w:rsidRPr="00FD4045">
        <w:rPr>
          <w:rFonts w:ascii="system-ui" w:eastAsia="system-ui" w:hAnsi="system-ui" w:cs="system-ui"/>
          <w:color w:val="000000"/>
          <w:lang w:val="en-US"/>
        </w:rPr>
        <w:t xml:space="preserve"> – </w:t>
      </w:r>
      <w:proofErr w:type="spellStart"/>
      <w:r w:rsidRPr="00FD4045">
        <w:rPr>
          <w:rFonts w:ascii="system-ui" w:eastAsia="system-ui" w:hAnsi="system-ui" w:cs="system-ui"/>
          <w:color w:val="000000"/>
          <w:lang w:val="en-US"/>
        </w:rPr>
        <w:t>stil</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arhitectural</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pentru</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servicii</w:t>
      </w:r>
      <w:proofErr w:type="spellEnd"/>
      <w:r w:rsidRPr="00FD4045">
        <w:rPr>
          <w:rFonts w:ascii="system-ui" w:eastAsia="system-ui" w:hAnsi="system-ui" w:cs="system-ui"/>
          <w:color w:val="000000"/>
          <w:lang w:val="en-US"/>
        </w:rPr>
        <w:t xml:space="preserve"> web </w:t>
      </w:r>
    </w:p>
    <w:p w14:paraId="1D6A6C45" w14:textId="77777777" w:rsidR="00FD4045" w:rsidRPr="00FD4045" w:rsidRDefault="00FD4045" w:rsidP="00FD4045">
      <w:pPr>
        <w:numPr>
          <w:ilvl w:val="0"/>
          <w:numId w:val="2"/>
        </w:numPr>
        <w:rPr>
          <w:rFonts w:ascii="system-ui" w:eastAsia="system-ui" w:hAnsi="system-ui" w:cs="system-ui"/>
          <w:color w:val="000000"/>
          <w:lang w:val="en-US"/>
        </w:rPr>
      </w:pPr>
      <w:r w:rsidRPr="00FD4045">
        <w:rPr>
          <w:rFonts w:ascii="system-ui" w:eastAsia="system-ui" w:hAnsi="system-ui" w:cs="system-ui"/>
          <w:b/>
          <w:bCs/>
          <w:color w:val="000000"/>
          <w:lang w:val="en-US"/>
        </w:rPr>
        <w:t>UI (User Interface)</w:t>
      </w:r>
      <w:r w:rsidRPr="00FD4045">
        <w:rPr>
          <w:rFonts w:ascii="system-ui" w:eastAsia="system-ui" w:hAnsi="system-ui" w:cs="system-ui"/>
          <w:color w:val="000000"/>
          <w:lang w:val="en-US"/>
        </w:rPr>
        <w:t xml:space="preserve"> – </w:t>
      </w:r>
      <w:proofErr w:type="spellStart"/>
      <w:r w:rsidRPr="00FD4045">
        <w:rPr>
          <w:rFonts w:ascii="system-ui" w:eastAsia="system-ui" w:hAnsi="system-ui" w:cs="system-ui"/>
          <w:color w:val="000000"/>
          <w:lang w:val="en-US"/>
        </w:rPr>
        <w:t>interfața</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utilizator</w:t>
      </w:r>
      <w:proofErr w:type="spellEnd"/>
      <w:r w:rsidRPr="00FD4045">
        <w:rPr>
          <w:rFonts w:ascii="system-ui" w:eastAsia="system-ui" w:hAnsi="system-ui" w:cs="system-ui"/>
          <w:color w:val="000000"/>
          <w:lang w:val="en-US"/>
        </w:rPr>
        <w:t xml:space="preserve"> </w:t>
      </w:r>
    </w:p>
    <w:p w14:paraId="16C8523C" w14:textId="77777777" w:rsidR="00FD4045" w:rsidRPr="00FD4045" w:rsidRDefault="00FD4045" w:rsidP="00FD4045">
      <w:pPr>
        <w:rPr>
          <w:rFonts w:ascii="system-ui" w:eastAsia="system-ui" w:hAnsi="system-ui" w:cs="system-ui"/>
          <w:color w:val="000000"/>
          <w:lang w:val="en-US"/>
        </w:rPr>
      </w:pPr>
      <w:proofErr w:type="spellStart"/>
      <w:r w:rsidRPr="00FD4045">
        <w:rPr>
          <w:rFonts w:ascii="system-ui" w:eastAsia="system-ui" w:hAnsi="system-ui" w:cs="system-ui"/>
          <w:color w:val="000000"/>
          <w:lang w:val="en-US"/>
        </w:rPr>
        <w:t>Cerințele</w:t>
      </w:r>
      <w:proofErr w:type="spellEnd"/>
      <w:r w:rsidRPr="00FD4045">
        <w:rPr>
          <w:rFonts w:ascii="system-ui" w:eastAsia="system-ui" w:hAnsi="system-ui" w:cs="system-ui"/>
          <w:color w:val="000000"/>
          <w:lang w:val="en-US"/>
        </w:rPr>
        <w:t xml:space="preserve"> sunt </w:t>
      </w:r>
      <w:proofErr w:type="spellStart"/>
      <w:r w:rsidRPr="00FD4045">
        <w:rPr>
          <w:rFonts w:ascii="system-ui" w:eastAsia="system-ui" w:hAnsi="system-ui" w:cs="system-ui"/>
          <w:color w:val="000000"/>
          <w:lang w:val="en-US"/>
        </w:rPr>
        <w:t>identificate</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prin</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coduri</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unice</w:t>
      </w:r>
      <w:proofErr w:type="spellEnd"/>
      <w:r w:rsidRPr="00FD4045">
        <w:rPr>
          <w:rFonts w:ascii="system-ui" w:eastAsia="system-ui" w:hAnsi="system-ui" w:cs="system-ui"/>
          <w:color w:val="000000"/>
          <w:lang w:val="en-US"/>
        </w:rPr>
        <w:t xml:space="preserve"> de tip </w:t>
      </w:r>
      <w:r w:rsidRPr="00FD4045">
        <w:rPr>
          <w:rFonts w:ascii="system-ui" w:eastAsia="system-ui" w:hAnsi="system-ui" w:cs="system-ui"/>
          <w:b/>
          <w:bCs/>
          <w:color w:val="000000"/>
          <w:lang w:val="en-US"/>
        </w:rPr>
        <w:t>REQ-X</w:t>
      </w:r>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pentru</w:t>
      </w:r>
      <w:proofErr w:type="spellEnd"/>
      <w:r w:rsidRPr="00FD4045">
        <w:rPr>
          <w:rFonts w:ascii="system-ui" w:eastAsia="system-ui" w:hAnsi="system-ui" w:cs="system-ui"/>
          <w:color w:val="000000"/>
          <w:lang w:val="en-US"/>
        </w:rPr>
        <w:t xml:space="preserve"> a </w:t>
      </w:r>
      <w:proofErr w:type="spellStart"/>
      <w:r w:rsidRPr="00FD4045">
        <w:rPr>
          <w:rFonts w:ascii="system-ui" w:eastAsia="system-ui" w:hAnsi="system-ui" w:cs="system-ui"/>
          <w:color w:val="000000"/>
          <w:lang w:val="en-US"/>
        </w:rPr>
        <w:t>facilita</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trasabilitatea</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și</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verificarea</w:t>
      </w:r>
      <w:proofErr w:type="spellEnd"/>
      <w:r w:rsidRPr="00FD4045">
        <w:rPr>
          <w:rFonts w:ascii="system-ui" w:eastAsia="system-ui" w:hAnsi="system-ui" w:cs="system-ui"/>
          <w:color w:val="000000"/>
          <w:lang w:val="en-US"/>
        </w:rPr>
        <w:t xml:space="preserve"> </w:t>
      </w:r>
      <w:proofErr w:type="spellStart"/>
      <w:r w:rsidRPr="00FD4045">
        <w:rPr>
          <w:rFonts w:ascii="system-ui" w:eastAsia="system-ui" w:hAnsi="system-ui" w:cs="system-ui"/>
          <w:color w:val="000000"/>
          <w:lang w:val="en-US"/>
        </w:rPr>
        <w:t>acestora</w:t>
      </w:r>
      <w:proofErr w:type="spellEnd"/>
      <w:r w:rsidRPr="00FD4045">
        <w:rPr>
          <w:rFonts w:ascii="system-ui" w:eastAsia="system-ui" w:hAnsi="system-ui" w:cs="system-ui"/>
          <w:color w:val="000000"/>
          <w:lang w:val="en-US"/>
        </w:rPr>
        <w:t>.</w:t>
      </w:r>
    </w:p>
    <w:p w14:paraId="56B925ED" w14:textId="77777777" w:rsidR="007074A4" w:rsidRDefault="007074A4">
      <w:pPr>
        <w:rPr>
          <w:rFonts w:ascii="system-ui" w:eastAsia="system-ui" w:hAnsi="system-ui" w:cs="system-ui"/>
          <w:color w:val="000000"/>
        </w:rPr>
      </w:pPr>
    </w:p>
    <w:p w14:paraId="17F0CC2B" w14:textId="77777777" w:rsidR="007074A4" w:rsidRDefault="00000000">
      <w:pPr>
        <w:pStyle w:val="Titlu2"/>
        <w:rPr>
          <w:rFonts w:eastAsia="system-ui"/>
        </w:rPr>
      </w:pPr>
      <w:bookmarkStart w:id="4" w:name="_Toc159317955"/>
      <w:r>
        <w:rPr>
          <w:rFonts w:eastAsia="system-ui"/>
        </w:rPr>
        <w:t>Audiență țintă</w:t>
      </w:r>
      <w:bookmarkEnd w:id="4"/>
    </w:p>
    <w:p w14:paraId="0F90E95C" w14:textId="008C65B8" w:rsidR="007074A4" w:rsidRDefault="00FD4045">
      <w:pPr>
        <w:rPr>
          <w:rFonts w:ascii="system-ui" w:eastAsia="system-ui" w:hAnsi="system-ui" w:cs="system-ui"/>
          <w:color w:val="000000"/>
        </w:rPr>
      </w:pPr>
      <w:r w:rsidRPr="00FD4045">
        <w:rPr>
          <w:rFonts w:ascii="system-ui" w:eastAsia="system-ui" w:hAnsi="system-ui" w:cs="system-ui"/>
          <w:color w:val="000000"/>
        </w:rPr>
        <w:t>Documentul este destinat tuturor persoanelor implicate în dezvoltarea și evaluarea sistemului, incluzând dezvoltatori software, testeri, manageri de proiect și cadre didactice evaluatoare. Fiecare categorie utilizează informațiile din document pentru a înțelege cerințele și modul de funcționare al aplicației.</w:t>
      </w:r>
    </w:p>
    <w:p w14:paraId="45552EC9" w14:textId="77777777" w:rsidR="007074A4" w:rsidRDefault="00000000">
      <w:pPr>
        <w:pStyle w:val="Titlu2"/>
        <w:rPr>
          <w:rFonts w:eastAsia="system-ui"/>
        </w:rPr>
      </w:pPr>
      <w:bookmarkStart w:id="5" w:name="_Toc159317956"/>
      <w:r>
        <w:rPr>
          <w:rFonts w:eastAsia="system-ui"/>
        </w:rPr>
        <w:t>Sfera de aplicare</w:t>
      </w:r>
      <w:bookmarkEnd w:id="5"/>
    </w:p>
    <w:p w14:paraId="7F9C1DA6" w14:textId="36C7EE85" w:rsidR="007074A4" w:rsidRDefault="00FD4045">
      <w:pPr>
        <w:rPr>
          <w:rFonts w:ascii="system-ui" w:eastAsia="system-ui" w:hAnsi="system-ui" w:cs="system-ui"/>
          <w:color w:val="000000"/>
        </w:rPr>
      </w:pPr>
      <w:r w:rsidRPr="00FD4045">
        <w:rPr>
          <w:rFonts w:ascii="system-ui" w:eastAsia="system-ui" w:hAnsi="system-ui" w:cs="system-ui"/>
          <w:color w:val="000000"/>
        </w:rPr>
        <w:t>Aplicația este destinată administrării produselor din cadrul unui magazin online și contribuie la organizarea eficientă a datelor și la automatizarea proceselor. Sistemul permite centralizarea informațiilor despre produse și oferă un control mai bun asupra stocurilor și structurii acestora.</w:t>
      </w:r>
    </w:p>
    <w:p w14:paraId="232A780C" w14:textId="77777777" w:rsidR="007074A4" w:rsidRDefault="00000000">
      <w:pPr>
        <w:pStyle w:val="Titlu2"/>
        <w:rPr>
          <w:rFonts w:eastAsia="system-ui"/>
        </w:rPr>
      </w:pPr>
      <w:bookmarkStart w:id="6" w:name="_Toc159317957"/>
      <w:r>
        <w:rPr>
          <w:rFonts w:eastAsia="system-ui"/>
        </w:rPr>
        <w:t>Referințe</w:t>
      </w:r>
      <w:bookmarkEnd w:id="6"/>
    </w:p>
    <w:p w14:paraId="15637C9B" w14:textId="571DBC97" w:rsidR="007074A4" w:rsidRDefault="00FD4045">
      <w:r w:rsidRPr="00FD4045">
        <w:t>Documentul se bazează pe materiale tehnice relevante, precum documentația oficială Spring Boot și MySQL, precum și pe concepte studiate în cadrul disciplinei de inginerie software.</w:t>
      </w:r>
    </w:p>
    <w:p w14:paraId="24B00C5E" w14:textId="77777777" w:rsidR="007074A4" w:rsidRDefault="00000000">
      <w:pPr>
        <w:pStyle w:val="Titlu1"/>
      </w:pPr>
      <w:bookmarkStart w:id="7" w:name="_Toc244519334"/>
      <w:bookmarkStart w:id="8" w:name="_Toc159317958"/>
      <w:proofErr w:type="spellStart"/>
      <w:r>
        <w:t>Descriere</w:t>
      </w:r>
      <w:proofErr w:type="spellEnd"/>
      <w:r>
        <w:t xml:space="preserve"> </w:t>
      </w:r>
      <w:proofErr w:type="spellStart"/>
      <w:r>
        <w:t>generală</w:t>
      </w:r>
      <w:bookmarkEnd w:id="7"/>
      <w:bookmarkEnd w:id="8"/>
      <w:proofErr w:type="spellEnd"/>
    </w:p>
    <w:p w14:paraId="10D7459F" w14:textId="77777777" w:rsidR="007074A4" w:rsidRDefault="00000000">
      <w:pPr>
        <w:pStyle w:val="Titlu2"/>
        <w:rPr>
          <w:rFonts w:eastAsia="system-ui"/>
          <w:lang w:val="en-IN"/>
        </w:rPr>
      </w:pPr>
      <w:bookmarkStart w:id="9" w:name="_Toc159317959"/>
      <w:proofErr w:type="spellStart"/>
      <w:r>
        <w:rPr>
          <w:rFonts w:eastAsia="system-ui"/>
          <w:lang w:val="en-IN"/>
        </w:rPr>
        <w:t>Perspectiva</w:t>
      </w:r>
      <w:proofErr w:type="spellEnd"/>
      <w:r>
        <w:rPr>
          <w:rFonts w:eastAsia="system-ui"/>
          <w:lang w:val="en-IN"/>
        </w:rPr>
        <w:t xml:space="preserve"> </w:t>
      </w:r>
      <w:proofErr w:type="spellStart"/>
      <w:r>
        <w:rPr>
          <w:rFonts w:eastAsia="system-ui"/>
          <w:lang w:val="en-IN"/>
        </w:rPr>
        <w:t>produsului</w:t>
      </w:r>
      <w:bookmarkEnd w:id="9"/>
      <w:proofErr w:type="spellEnd"/>
    </w:p>
    <w:p w14:paraId="2D96A593" w14:textId="3EC8EB75" w:rsidR="007074A4" w:rsidRDefault="00FD4045">
      <w:pPr>
        <w:shd w:val="clear" w:color="auto" w:fill="FFFFFF"/>
        <w:rPr>
          <w:lang w:val="en-US"/>
        </w:rPr>
      </w:pPr>
      <w:r w:rsidRPr="00FD4045">
        <w:t>Sistemul este o aplicație web de tip client-server, dezvoltată pentru a funcționa independent sau integrată într-un sistem mai complex de comerț electronic. Utilizatorii interacționează cu aplicația prin intermediul unui browser web, iar datele sunt stocate într-o bază de date relațională.</w:t>
      </w:r>
    </w:p>
    <w:p w14:paraId="12394F68" w14:textId="77777777" w:rsidR="00FD4045" w:rsidRDefault="00FD4045">
      <w:pPr>
        <w:shd w:val="clear" w:color="auto" w:fill="FFFFFF"/>
        <w:rPr>
          <w:lang w:val="en-US"/>
        </w:rPr>
      </w:pPr>
    </w:p>
    <w:p w14:paraId="38318E61" w14:textId="77777777" w:rsidR="00FD4045" w:rsidRPr="00FD4045" w:rsidRDefault="00FD4045">
      <w:pPr>
        <w:shd w:val="clear" w:color="auto" w:fill="FFFFFF"/>
        <w:rPr>
          <w:lang w:val="en-US"/>
        </w:rPr>
      </w:pPr>
    </w:p>
    <w:p w14:paraId="075AD6D1" w14:textId="77777777" w:rsidR="007074A4" w:rsidRDefault="00000000">
      <w:pPr>
        <w:pStyle w:val="Titlu2"/>
        <w:rPr>
          <w:rFonts w:eastAsia="system-ui"/>
          <w:lang w:val="en-IN"/>
        </w:rPr>
      </w:pPr>
      <w:bookmarkStart w:id="10" w:name="_Toc159317960"/>
      <w:proofErr w:type="spellStart"/>
      <w:r>
        <w:rPr>
          <w:rFonts w:eastAsia="system-ui"/>
          <w:lang w:val="en-IN"/>
        </w:rPr>
        <w:lastRenderedPageBreak/>
        <w:t>Caracteristici</w:t>
      </w:r>
      <w:proofErr w:type="spellEnd"/>
      <w:r>
        <w:rPr>
          <w:rFonts w:eastAsia="system-ui"/>
          <w:lang w:val="en-IN"/>
        </w:rPr>
        <w:t xml:space="preserve"> ale </w:t>
      </w:r>
      <w:proofErr w:type="spellStart"/>
      <w:r>
        <w:rPr>
          <w:rFonts w:eastAsia="system-ui"/>
          <w:lang w:val="en-IN"/>
        </w:rPr>
        <w:t>produsului</w:t>
      </w:r>
      <w:bookmarkEnd w:id="10"/>
      <w:proofErr w:type="spellEnd"/>
    </w:p>
    <w:p w14:paraId="42EFBE4E" w14:textId="4A15397F" w:rsidR="007074A4" w:rsidRDefault="00FD4045">
      <w:pPr>
        <w:rPr>
          <w:rFonts w:ascii="system-ui" w:eastAsia="system-ui" w:hAnsi="system-ui" w:cs="system-ui"/>
          <w:color w:val="0D0D0D"/>
          <w:lang w:val="en-IN"/>
        </w:rPr>
      </w:pPr>
      <w:r w:rsidRPr="00FD4045">
        <w:rPr>
          <w:rFonts w:ascii="system-ui" w:eastAsia="system-ui" w:hAnsi="system-ui" w:cs="system-ui"/>
          <w:color w:val="0D0D0D"/>
        </w:rPr>
        <w:t>Aplicația oferă funcționalități esențiale pentru gestionarea produselor, incluzând autentificarea utilizatorilor, administrarea produselor prin operații de tip CRUD, organizarea acestora pe categorii și monitorizarea stocurilor. De asemenea, sistemul permite asocierea mai multor imagini unui produs și păstrarea unui istoric al modificărilor de stoc.</w:t>
      </w:r>
    </w:p>
    <w:p w14:paraId="78961990" w14:textId="77777777" w:rsidR="00FD4045" w:rsidRDefault="00FD4045"/>
    <w:p w14:paraId="0264A0E3" w14:textId="77777777" w:rsidR="007074A4" w:rsidRDefault="00000000">
      <w:pPr>
        <w:pStyle w:val="Titlu2"/>
        <w:rPr>
          <w:rFonts w:eastAsia="system-ui"/>
          <w:lang w:val="en-IN"/>
        </w:rPr>
      </w:pPr>
      <w:bookmarkStart w:id="11" w:name="_Toc159317961"/>
      <w:r>
        <w:rPr>
          <w:rFonts w:eastAsia="system-ui"/>
          <w:lang w:val="en-IN"/>
        </w:rPr>
        <w:t xml:space="preserve">Clase </w:t>
      </w:r>
      <w:proofErr w:type="spellStart"/>
      <w:r>
        <w:rPr>
          <w:rFonts w:eastAsia="system-ui"/>
          <w:lang w:val="en-IN"/>
        </w:rPr>
        <w:t>și</w:t>
      </w:r>
      <w:proofErr w:type="spellEnd"/>
      <w:r>
        <w:rPr>
          <w:rFonts w:eastAsia="system-ui"/>
          <w:lang w:val="en-IN"/>
        </w:rPr>
        <w:t xml:space="preserve"> </w:t>
      </w:r>
      <w:proofErr w:type="spellStart"/>
      <w:r>
        <w:rPr>
          <w:rFonts w:eastAsia="system-ui"/>
          <w:lang w:val="en-IN"/>
        </w:rPr>
        <w:t>caracteristici</w:t>
      </w:r>
      <w:proofErr w:type="spellEnd"/>
      <w:r>
        <w:rPr>
          <w:rFonts w:eastAsia="system-ui"/>
          <w:lang w:val="en-IN"/>
        </w:rPr>
        <w:t xml:space="preserve"> ale </w:t>
      </w:r>
      <w:proofErr w:type="spellStart"/>
      <w:r>
        <w:rPr>
          <w:rFonts w:eastAsia="system-ui"/>
          <w:lang w:val="en-IN"/>
        </w:rPr>
        <w:t>utilizatorilor</w:t>
      </w:r>
      <w:bookmarkEnd w:id="11"/>
      <w:proofErr w:type="spellEnd"/>
    </w:p>
    <w:p w14:paraId="772436D3" w14:textId="63E47598" w:rsidR="007074A4" w:rsidRDefault="00FD4045" w:rsidP="00FD4045">
      <w:pPr>
        <w:rPr>
          <w:rFonts w:ascii="system-ui" w:eastAsia="system-ui" w:hAnsi="system-ui" w:cs="system-ui"/>
          <w:color w:val="0D0D0D"/>
          <w:lang w:val="en-IN"/>
        </w:rPr>
      </w:pPr>
      <w:r w:rsidRPr="00FD4045">
        <w:rPr>
          <w:rFonts w:ascii="system-ui" w:eastAsia="system-ui" w:hAnsi="system-ui" w:cs="system-ui"/>
          <w:color w:val="0D0D0D"/>
        </w:rPr>
        <w:t>Utilizatorii sistemului sunt împărțiți în două categorii principale. Administratorul are acces complet la funcționalitățile aplicației și poate gestiona toate datele din sistem. Utilizatorul simplu are acces limitat și poate doar vizualiza produsele disponibile. Se presupune că administratorul are cunoștințe medii de utilizare a aplicațiilor web.</w:t>
      </w:r>
    </w:p>
    <w:p w14:paraId="7CD7F58C" w14:textId="77777777" w:rsidR="00FD4045" w:rsidRDefault="00FD4045"/>
    <w:p w14:paraId="435828B3" w14:textId="3DA2BC9B" w:rsidR="007074A4" w:rsidRDefault="00000000">
      <w:pPr>
        <w:pStyle w:val="Titlu2"/>
        <w:rPr>
          <w:rFonts w:eastAsia="system-ui"/>
          <w:lang w:val="en-IN"/>
        </w:rPr>
      </w:pPr>
      <w:bookmarkStart w:id="12" w:name="_Toc159317962"/>
      <w:proofErr w:type="spellStart"/>
      <w:r>
        <w:rPr>
          <w:rFonts w:eastAsia="system-ui"/>
          <w:lang w:val="en-IN"/>
        </w:rPr>
        <w:t>Mediul</w:t>
      </w:r>
      <w:proofErr w:type="spellEnd"/>
      <w:r>
        <w:rPr>
          <w:rFonts w:eastAsia="system-ui"/>
          <w:lang w:val="en-IN"/>
        </w:rPr>
        <w:t xml:space="preserve"> de </w:t>
      </w:r>
      <w:proofErr w:type="spellStart"/>
      <w:r>
        <w:rPr>
          <w:rFonts w:eastAsia="system-ui"/>
          <w:lang w:val="en-IN"/>
        </w:rPr>
        <w:t>operare</w:t>
      </w:r>
      <w:bookmarkEnd w:id="12"/>
      <w:proofErr w:type="spellEnd"/>
    </w:p>
    <w:p w14:paraId="281E322C" w14:textId="3A7197D1" w:rsidR="007074A4" w:rsidRDefault="00FD4045">
      <w:pPr>
        <w:rPr>
          <w:rFonts w:ascii="system-ui" w:eastAsia="system-ui" w:hAnsi="system-ui" w:cs="system-ui"/>
          <w:color w:val="0D0D0D"/>
          <w:lang w:val="en-IN"/>
        </w:rPr>
      </w:pPr>
      <w:r w:rsidRPr="00FD4045">
        <w:rPr>
          <w:rFonts w:ascii="system-ui" w:eastAsia="system-ui" w:hAnsi="system-ui" w:cs="system-ui"/>
          <w:color w:val="0D0D0D"/>
        </w:rPr>
        <w:t>Aplicația funcționează într-un mediu web și este accesibilă prin intermediul browserelor moderne. Sistemul poate rula pe diverse sisteme de operare, precum Windows, Linux sau macOS, și necesită un server configurat pentru rularea aplicațiilor Java, precum și o bază de date relațională de tip MySQL sau PostgreSQL.</w:t>
      </w:r>
    </w:p>
    <w:p w14:paraId="24C149F6" w14:textId="77777777" w:rsidR="00FD4045" w:rsidRDefault="00FD4045"/>
    <w:p w14:paraId="29777EFA" w14:textId="77777777" w:rsidR="007074A4" w:rsidRDefault="00000000">
      <w:pPr>
        <w:pStyle w:val="Titlu2"/>
        <w:rPr>
          <w:rFonts w:eastAsia="system-ui"/>
          <w:lang w:val="en-IN"/>
        </w:rPr>
      </w:pPr>
      <w:bookmarkStart w:id="13" w:name="_Toc159317963"/>
      <w:proofErr w:type="spellStart"/>
      <w:r>
        <w:rPr>
          <w:rFonts w:eastAsia="system-ui"/>
          <w:lang w:val="en-IN"/>
        </w:rPr>
        <w:t>Constrângeri</w:t>
      </w:r>
      <w:proofErr w:type="spellEnd"/>
      <w:r>
        <w:rPr>
          <w:rFonts w:eastAsia="system-ui"/>
          <w:lang w:val="en-IN"/>
        </w:rPr>
        <w:t xml:space="preserve"> de </w:t>
      </w:r>
      <w:proofErr w:type="spellStart"/>
      <w:r>
        <w:rPr>
          <w:rFonts w:eastAsia="system-ui"/>
          <w:lang w:val="en-IN"/>
        </w:rPr>
        <w:t>proiectare</w:t>
      </w:r>
      <w:proofErr w:type="spellEnd"/>
      <w:r>
        <w:rPr>
          <w:rFonts w:eastAsia="system-ui"/>
          <w:lang w:val="en-IN"/>
        </w:rPr>
        <w:t xml:space="preserve"> </w:t>
      </w:r>
      <w:proofErr w:type="spellStart"/>
      <w:r>
        <w:rPr>
          <w:rFonts w:eastAsia="system-ui"/>
          <w:lang w:val="en-IN"/>
        </w:rPr>
        <w:t>și</w:t>
      </w:r>
      <w:proofErr w:type="spellEnd"/>
      <w:r>
        <w:rPr>
          <w:rFonts w:eastAsia="system-ui"/>
          <w:lang w:val="en-IN"/>
        </w:rPr>
        <w:t xml:space="preserve"> de </w:t>
      </w:r>
      <w:proofErr w:type="spellStart"/>
      <w:r>
        <w:rPr>
          <w:rFonts w:eastAsia="system-ui"/>
          <w:lang w:val="en-IN"/>
        </w:rPr>
        <w:t>implementare</w:t>
      </w:r>
      <w:bookmarkEnd w:id="13"/>
      <w:proofErr w:type="spellEnd"/>
    </w:p>
    <w:p w14:paraId="49577EC1" w14:textId="0EDAD7A8" w:rsidR="00FD4045" w:rsidRPr="00FD4045" w:rsidRDefault="00FD4045" w:rsidP="00FD4045">
      <w:pPr>
        <w:rPr>
          <w:rFonts w:ascii="system-ui" w:eastAsia="system-ui" w:hAnsi="system-ui" w:cs="system-ui"/>
          <w:color w:val="0D0D0D"/>
          <w:lang w:val="en-US"/>
        </w:rPr>
      </w:pPr>
      <w:proofErr w:type="spellStart"/>
      <w:r w:rsidRPr="00FD4045">
        <w:rPr>
          <w:rFonts w:ascii="system-ui" w:eastAsia="system-ui" w:hAnsi="system-ui" w:cs="system-ui"/>
          <w:color w:val="0D0D0D"/>
          <w:lang w:val="en-US"/>
        </w:rPr>
        <w:t>Dezvoltarea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aplicației</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este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realizată</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utilizând</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limbajul</w:t>
      </w:r>
      <w:proofErr w:type="spellEnd"/>
      <w:r w:rsidRPr="00FD4045">
        <w:rPr>
          <w:rFonts w:ascii="system-ui" w:eastAsia="system-ui" w:hAnsi="system-ui" w:cs="system-ui"/>
          <w:color w:val="0D0D0D"/>
          <w:lang w:val="en-US"/>
        </w:rPr>
        <w:t xml:space="preserve"> Java </w:t>
      </w:r>
      <w:proofErr w:type="spellStart"/>
      <w:r w:rsidRPr="00FD4045">
        <w:rPr>
          <w:rFonts w:ascii="system-ui" w:eastAsia="system-ui" w:hAnsi="system-ui" w:cs="system-ui"/>
          <w:color w:val="0D0D0D"/>
          <w:lang w:val="en-US"/>
        </w:rPr>
        <w:t>și</w:t>
      </w:r>
      <w:proofErr w:type="spellEnd"/>
      <w:r w:rsidRPr="00FD4045">
        <w:rPr>
          <w:rFonts w:ascii="system-ui" w:eastAsia="system-ui" w:hAnsi="system-ui" w:cs="system-ui"/>
          <w:color w:val="0D0D0D"/>
          <w:lang w:val="en-US"/>
        </w:rPr>
        <w:t xml:space="preserve"> framework-ul Spring Boot, </w:t>
      </w:r>
      <w:proofErr w:type="spellStart"/>
      <w:r w:rsidRPr="00FD4045">
        <w:rPr>
          <w:rFonts w:ascii="system-ui" w:eastAsia="system-ui" w:hAnsi="system-ui" w:cs="system-ui"/>
          <w:color w:val="0D0D0D"/>
          <w:lang w:val="en-US"/>
        </w:rPr>
        <w:t>iar</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datele</w:t>
      </w:r>
      <w:proofErr w:type="spellEnd"/>
      <w:r w:rsidRPr="00FD4045">
        <w:rPr>
          <w:rFonts w:ascii="system-ui" w:eastAsia="system-ui" w:hAnsi="system-ui" w:cs="system-ui"/>
          <w:color w:val="0D0D0D"/>
          <w:lang w:val="en-US"/>
        </w:rPr>
        <w:t xml:space="preserve"> sunt </w:t>
      </w:r>
      <w:proofErr w:type="spellStart"/>
      <w:r w:rsidRPr="00FD4045">
        <w:rPr>
          <w:rFonts w:ascii="system-ui" w:eastAsia="system-ui" w:hAnsi="system-ui" w:cs="system-ui"/>
          <w:color w:val="0D0D0D"/>
          <w:lang w:val="en-US"/>
        </w:rPr>
        <w:t>stocate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într</w:t>
      </w:r>
      <w:proofErr w:type="spellEnd"/>
      <w:r w:rsidRPr="00FD4045">
        <w:rPr>
          <w:rFonts w:ascii="system-ui" w:eastAsia="system-ui" w:hAnsi="system-ui" w:cs="system-ui"/>
          <w:color w:val="0D0D0D"/>
          <w:lang w:val="en-US"/>
        </w:rPr>
        <w:t xml:space="preserve">-o </w:t>
      </w:r>
      <w:proofErr w:type="spellStart"/>
      <w:r w:rsidRPr="00FD4045">
        <w:rPr>
          <w:rFonts w:ascii="system-ui" w:eastAsia="system-ui" w:hAnsi="system-ui" w:cs="system-ui"/>
          <w:color w:val="0D0D0D"/>
          <w:lang w:val="en-US"/>
        </w:rPr>
        <w:t>bază</w:t>
      </w:r>
      <w:proofErr w:type="spellEnd"/>
      <w:r w:rsidRPr="00FD4045">
        <w:rPr>
          <w:rFonts w:ascii="system-ui" w:eastAsia="system-ui" w:hAnsi="system-ui" w:cs="system-ui"/>
          <w:color w:val="0D0D0D"/>
          <w:lang w:val="en-US"/>
        </w:rPr>
        <w:t xml:space="preserve"> de date </w:t>
      </w:r>
      <w:proofErr w:type="spellStart"/>
      <w:r w:rsidRPr="00FD4045">
        <w:rPr>
          <w:rFonts w:ascii="system-ui" w:eastAsia="system-ui" w:hAnsi="system-ui" w:cs="system-ui"/>
          <w:color w:val="0D0D0D"/>
          <w:lang w:val="en-US"/>
        </w:rPr>
        <w:t>relațională</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Proiectarea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trebuie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să</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respecte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principiile</w:t>
      </w:r>
      <w:proofErr w:type="spellEnd"/>
      <w:r w:rsidRPr="00FD4045">
        <w:rPr>
          <w:rFonts w:ascii="system-ui" w:eastAsia="system-ui" w:hAnsi="system-ui" w:cs="system-ui"/>
          <w:color w:val="0D0D0D"/>
          <w:lang w:val="en-US"/>
        </w:rPr>
        <w:t xml:space="preserve"> de </w:t>
      </w:r>
      <w:proofErr w:type="spellStart"/>
      <w:r w:rsidRPr="00FD4045">
        <w:rPr>
          <w:rFonts w:ascii="system-ui" w:eastAsia="system-ui" w:hAnsi="system-ui" w:cs="system-ui"/>
          <w:color w:val="0D0D0D"/>
          <w:lang w:val="en-US"/>
        </w:rPr>
        <w:t>securitate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și</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bunele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practici</w:t>
      </w:r>
      <w:proofErr w:type="spellEnd"/>
      <w:r w:rsidRPr="00FD4045">
        <w:rPr>
          <w:rFonts w:ascii="system-ui" w:eastAsia="system-ui" w:hAnsi="system-ui" w:cs="system-ui"/>
          <w:color w:val="0D0D0D"/>
          <w:lang w:val="en-US"/>
        </w:rPr>
        <w:t xml:space="preserve"> de </w:t>
      </w:r>
      <w:proofErr w:type="spellStart"/>
      <w:r w:rsidRPr="00FD4045">
        <w:rPr>
          <w:rFonts w:ascii="system-ui" w:eastAsia="system-ui" w:hAnsi="system-ui" w:cs="system-ui"/>
          <w:color w:val="0D0D0D"/>
          <w:lang w:val="en-US"/>
        </w:rPr>
        <w:t>dezvoltare</w:t>
      </w:r>
      <w:proofErr w:type="spellEnd"/>
      <w:r w:rsidRPr="00FD4045">
        <w:rPr>
          <w:rFonts w:ascii="system-ui" w:eastAsia="system-ui" w:hAnsi="system-ui" w:cs="system-ui"/>
          <w:color w:val="0D0D0D"/>
          <w:lang w:val="en-US"/>
        </w:rPr>
        <w:t xml:space="preserve"> software, </w:t>
      </w:r>
      <w:proofErr w:type="spellStart"/>
      <w:r w:rsidRPr="00FD4045">
        <w:rPr>
          <w:rFonts w:ascii="system-ui" w:eastAsia="system-ui" w:hAnsi="system-ui" w:cs="system-ui"/>
          <w:color w:val="0D0D0D"/>
          <w:lang w:val="en-US"/>
        </w:rPr>
        <w:t>iar</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aplicația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trebuie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să</w:t>
      </w:r>
      <w:proofErr w:type="spellEnd"/>
      <w:r w:rsidRPr="00FD4045">
        <w:rPr>
          <w:rFonts w:ascii="system-ui" w:eastAsia="system-ui" w:hAnsi="system-ui" w:cs="system-ui"/>
          <w:color w:val="0D0D0D"/>
          <w:lang w:val="en-US"/>
        </w:rPr>
        <w:t xml:space="preserve"> fie </w:t>
      </w:r>
      <w:proofErr w:type="spellStart"/>
      <w:r w:rsidRPr="00FD4045">
        <w:rPr>
          <w:rFonts w:ascii="system-ui" w:eastAsia="system-ui" w:hAnsi="system-ui" w:cs="system-ui"/>
          <w:color w:val="0D0D0D"/>
          <w:lang w:val="en-US"/>
        </w:rPr>
        <w:t>compatibilă</w:t>
      </w:r>
      <w:proofErr w:type="spellEnd"/>
      <w:r w:rsidRPr="00FD4045">
        <w:rPr>
          <w:rFonts w:ascii="system-ui" w:eastAsia="system-ui" w:hAnsi="system-ui" w:cs="system-ui"/>
          <w:color w:val="0D0D0D"/>
          <w:lang w:val="en-US"/>
        </w:rPr>
        <w:t xml:space="preserve"> cu </w:t>
      </w:r>
      <w:proofErr w:type="spellStart"/>
      <w:r w:rsidRPr="00FD4045">
        <w:rPr>
          <w:rFonts w:ascii="system-ui" w:eastAsia="system-ui" w:hAnsi="system-ui" w:cs="system-ui"/>
          <w:color w:val="0D0D0D"/>
          <w:lang w:val="en-US"/>
        </w:rPr>
        <w:t>mediul</w:t>
      </w:r>
      <w:proofErr w:type="spellEnd"/>
      <w:r w:rsidRPr="00FD4045">
        <w:rPr>
          <w:rFonts w:ascii="system-ui" w:eastAsia="system-ui" w:hAnsi="system-ui" w:cs="system-ui"/>
          <w:color w:val="0D0D0D"/>
          <w:lang w:val="en-US"/>
        </w:rPr>
        <w:t xml:space="preserve"> web.</w:t>
      </w:r>
    </w:p>
    <w:p w14:paraId="684F111D" w14:textId="3CA68848" w:rsidR="007074A4" w:rsidRDefault="007074A4">
      <w:pPr>
        <w:rPr>
          <w:rFonts w:ascii="system-ui" w:hAnsi="system-ui"/>
          <w:color w:val="0D0D0D"/>
          <w:shd w:val="clear" w:color="auto" w:fill="FFFFFF"/>
          <w:lang w:val="en-US"/>
        </w:rPr>
      </w:pPr>
    </w:p>
    <w:p w14:paraId="4BEA0609" w14:textId="77777777" w:rsidR="00FD4045" w:rsidRPr="00FD4045" w:rsidRDefault="00FD4045">
      <w:pPr>
        <w:rPr>
          <w:lang w:val="en-US"/>
        </w:rPr>
      </w:pPr>
    </w:p>
    <w:p w14:paraId="3C506CA3" w14:textId="77777777" w:rsidR="007074A4" w:rsidRDefault="00000000">
      <w:pPr>
        <w:pStyle w:val="Titlu2"/>
        <w:rPr>
          <w:rFonts w:eastAsia="system-ui"/>
          <w:lang w:val="en-IN"/>
        </w:rPr>
      </w:pPr>
      <w:bookmarkStart w:id="14" w:name="_Toc159317964"/>
      <w:proofErr w:type="spellStart"/>
      <w:r>
        <w:rPr>
          <w:rFonts w:eastAsia="system-ui"/>
          <w:lang w:val="en-IN"/>
        </w:rPr>
        <w:t>Presupuneri</w:t>
      </w:r>
      <w:proofErr w:type="spellEnd"/>
      <w:r>
        <w:rPr>
          <w:rFonts w:eastAsia="system-ui"/>
          <w:lang w:val="en-IN"/>
        </w:rPr>
        <w:t xml:space="preserve"> </w:t>
      </w:r>
      <w:proofErr w:type="spellStart"/>
      <w:r>
        <w:rPr>
          <w:rFonts w:eastAsia="system-ui"/>
          <w:lang w:val="en-IN"/>
        </w:rPr>
        <w:t>și</w:t>
      </w:r>
      <w:proofErr w:type="spellEnd"/>
      <w:r>
        <w:rPr>
          <w:rFonts w:eastAsia="system-ui"/>
          <w:lang w:val="en-IN"/>
        </w:rPr>
        <w:t xml:space="preserve"> </w:t>
      </w:r>
      <w:proofErr w:type="spellStart"/>
      <w:r>
        <w:rPr>
          <w:rFonts w:eastAsia="system-ui"/>
          <w:lang w:val="en-IN"/>
        </w:rPr>
        <w:t>dependențe</w:t>
      </w:r>
      <w:bookmarkEnd w:id="14"/>
      <w:proofErr w:type="spellEnd"/>
    </w:p>
    <w:p w14:paraId="56CAC011" w14:textId="5059194E" w:rsidR="00FD4045" w:rsidRPr="00FD4045" w:rsidRDefault="00FD4045" w:rsidP="00FD4045">
      <w:pPr>
        <w:shd w:val="clear" w:color="auto" w:fill="FFFFFF"/>
        <w:rPr>
          <w:rFonts w:ascii="system-ui" w:eastAsia="system-ui" w:hAnsi="system-ui" w:cs="system-ui"/>
          <w:color w:val="0D0D0D"/>
          <w:lang w:val="en-US"/>
        </w:rPr>
      </w:pPr>
      <w:r w:rsidRPr="00FD4045">
        <w:rPr>
          <w:rFonts w:ascii="system-ui" w:eastAsia="system-ui" w:hAnsi="system-ui" w:cs="system-ui"/>
          <w:color w:val="0D0D0D"/>
          <w:lang w:val="en-US"/>
        </w:rPr>
        <w:t xml:space="preserve">Se </w:t>
      </w:r>
      <w:proofErr w:type="spellStart"/>
      <w:r w:rsidRPr="00FD4045">
        <w:rPr>
          <w:rFonts w:ascii="system-ui" w:eastAsia="system-ui" w:hAnsi="system-ui" w:cs="system-ui"/>
          <w:color w:val="0D0D0D"/>
          <w:lang w:val="en-US"/>
        </w:rPr>
        <w:t>presupune</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că</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utilizatorii</w:t>
      </w:r>
      <w:proofErr w:type="spellEnd"/>
      <w:r w:rsidRPr="00FD4045">
        <w:rPr>
          <w:rFonts w:ascii="system-ui" w:eastAsia="system-ui" w:hAnsi="system-ui" w:cs="system-ui"/>
          <w:color w:val="0D0D0D"/>
          <w:lang w:val="en-US"/>
        </w:rPr>
        <w:t xml:space="preserve"> au </w:t>
      </w:r>
      <w:proofErr w:type="spellStart"/>
      <w:r w:rsidRPr="00FD4045">
        <w:rPr>
          <w:rFonts w:ascii="system-ui" w:eastAsia="system-ui" w:hAnsi="system-ui" w:cs="system-ui"/>
          <w:color w:val="0D0D0D"/>
          <w:lang w:val="en-US"/>
        </w:rPr>
        <w:t>acces</w:t>
      </w:r>
      <w:proofErr w:type="spellEnd"/>
      <w:r w:rsidRPr="00FD4045">
        <w:rPr>
          <w:rFonts w:ascii="system-ui" w:eastAsia="system-ui" w:hAnsi="system-ui" w:cs="system-ui"/>
          <w:color w:val="0D0D0D"/>
          <w:lang w:val="en-US"/>
        </w:rPr>
        <w:t xml:space="preserve"> la internet </w:t>
      </w:r>
      <w:proofErr w:type="spellStart"/>
      <w:r w:rsidRPr="00FD4045">
        <w:rPr>
          <w:rFonts w:ascii="system-ui" w:eastAsia="system-ui" w:hAnsi="system-ui" w:cs="system-ui"/>
          <w:color w:val="0D0D0D"/>
          <w:lang w:val="en-US"/>
        </w:rPr>
        <w:t>și</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utilizează</w:t>
      </w:r>
      <w:proofErr w:type="spellEnd"/>
      <w:r w:rsidRPr="00FD4045">
        <w:rPr>
          <w:rFonts w:ascii="system-ui" w:eastAsia="system-ui" w:hAnsi="system-ui" w:cs="system-ui"/>
          <w:color w:val="0D0D0D"/>
          <w:lang w:val="en-US"/>
        </w:rPr>
        <w:t xml:space="preserve"> un browser modern. De </w:t>
      </w:r>
      <w:proofErr w:type="spellStart"/>
      <w:r w:rsidRPr="00FD4045">
        <w:rPr>
          <w:rFonts w:ascii="system-ui" w:eastAsia="system-ui" w:hAnsi="system-ui" w:cs="system-ui"/>
          <w:color w:val="0D0D0D"/>
          <w:lang w:val="en-US"/>
        </w:rPr>
        <w:t>asemenea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funcționarea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sistemului</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depinde</w:t>
      </w:r>
      <w:proofErr w:type="spellEnd"/>
      <w:r w:rsidRPr="00FD4045">
        <w:rPr>
          <w:rFonts w:ascii="system-ui" w:eastAsia="system-ui" w:hAnsi="system-ui" w:cs="system-ui"/>
          <w:color w:val="0D0D0D"/>
          <w:lang w:val="en-US"/>
        </w:rPr>
        <w:t xml:space="preserve"> de </w:t>
      </w:r>
      <w:proofErr w:type="spellStart"/>
      <w:r w:rsidRPr="00FD4045">
        <w:rPr>
          <w:rFonts w:ascii="system-ui" w:eastAsia="system-ui" w:hAnsi="system-ui" w:cs="system-ui"/>
          <w:color w:val="0D0D0D"/>
          <w:lang w:val="en-US"/>
        </w:rPr>
        <w:t>disponibilitatea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serverului</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și</w:t>
      </w:r>
      <w:proofErr w:type="spellEnd"/>
      <w:r w:rsidRPr="00FD4045">
        <w:rPr>
          <w:rFonts w:ascii="system-ui" w:eastAsia="system-ui" w:hAnsi="system-ui" w:cs="system-ui"/>
          <w:color w:val="0D0D0D"/>
          <w:lang w:val="en-US"/>
        </w:rPr>
        <w:t xml:space="preserve"> a </w:t>
      </w:r>
      <w:proofErr w:type="spellStart"/>
      <w:r w:rsidRPr="00FD4045">
        <w:rPr>
          <w:rFonts w:ascii="system-ui" w:eastAsia="system-ui" w:hAnsi="system-ui" w:cs="system-ui"/>
          <w:color w:val="0D0D0D"/>
          <w:lang w:val="en-US"/>
        </w:rPr>
        <w:t>bazei</w:t>
      </w:r>
      <w:proofErr w:type="spellEnd"/>
      <w:r w:rsidRPr="00FD4045">
        <w:rPr>
          <w:rFonts w:ascii="system-ui" w:eastAsia="system-ui" w:hAnsi="system-ui" w:cs="system-ui"/>
          <w:color w:val="0D0D0D"/>
          <w:lang w:val="en-US"/>
        </w:rPr>
        <w:t xml:space="preserve"> de date, precum </w:t>
      </w:r>
      <w:proofErr w:type="spellStart"/>
      <w:r w:rsidRPr="00FD4045">
        <w:rPr>
          <w:rFonts w:ascii="system-ui" w:eastAsia="system-ui" w:hAnsi="system-ui" w:cs="system-ui"/>
          <w:color w:val="0D0D0D"/>
          <w:lang w:val="en-US"/>
        </w:rPr>
        <w:t>și</w:t>
      </w:r>
      <w:proofErr w:type="spellEnd"/>
      <w:r w:rsidRPr="00FD4045">
        <w:rPr>
          <w:rFonts w:ascii="system-ui" w:eastAsia="system-ui" w:hAnsi="system-ui" w:cs="system-ui"/>
          <w:color w:val="0D0D0D"/>
          <w:lang w:val="en-US"/>
        </w:rPr>
        <w:t xml:space="preserve"> de </w:t>
      </w:r>
      <w:proofErr w:type="spellStart"/>
      <w:r w:rsidRPr="00FD4045">
        <w:rPr>
          <w:rFonts w:ascii="system-ui" w:eastAsia="system-ui" w:hAnsi="system-ui" w:cs="system-ui"/>
          <w:color w:val="0D0D0D"/>
          <w:lang w:val="en-US"/>
        </w:rPr>
        <w:t>configurarea</w:t>
      </w:r>
      <w:proofErr w:type="spell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corectă</w:t>
      </w:r>
      <w:proofErr w:type="spellEnd"/>
      <w:r w:rsidRPr="00FD4045">
        <w:rPr>
          <w:rFonts w:ascii="system-ui" w:eastAsia="system-ui" w:hAnsi="system-ui" w:cs="system-ui"/>
          <w:color w:val="0D0D0D"/>
          <w:lang w:val="en-US"/>
        </w:rPr>
        <w:t xml:space="preserve"> </w:t>
      </w:r>
      <w:proofErr w:type="gramStart"/>
      <w:r w:rsidRPr="00FD4045">
        <w:rPr>
          <w:rFonts w:ascii="system-ui" w:eastAsia="system-ui" w:hAnsi="system-ui" w:cs="system-ui"/>
          <w:color w:val="0D0D0D"/>
          <w:lang w:val="en-US"/>
        </w:rPr>
        <w:t>a</w:t>
      </w:r>
      <w:proofErr w:type="gramEnd"/>
      <w:r w:rsidRPr="00FD4045">
        <w:rPr>
          <w:rFonts w:ascii="system-ui" w:eastAsia="system-ui" w:hAnsi="system-ui" w:cs="system-ui"/>
          <w:color w:val="0D0D0D"/>
          <w:lang w:val="en-US"/>
        </w:rPr>
        <w:t xml:space="preserve"> </w:t>
      </w:r>
      <w:proofErr w:type="spellStart"/>
      <w:r w:rsidRPr="00FD4045">
        <w:rPr>
          <w:rFonts w:ascii="system-ui" w:eastAsia="system-ui" w:hAnsi="system-ui" w:cs="system-ui"/>
          <w:color w:val="0D0D0D"/>
          <w:lang w:val="en-US"/>
        </w:rPr>
        <w:t>acestora</w:t>
      </w:r>
      <w:proofErr w:type="spellEnd"/>
      <w:r w:rsidRPr="00FD4045">
        <w:rPr>
          <w:rFonts w:ascii="system-ui" w:eastAsia="system-ui" w:hAnsi="system-ui" w:cs="system-ui"/>
          <w:color w:val="0D0D0D"/>
          <w:lang w:val="en-US"/>
        </w:rPr>
        <w:t>.</w:t>
      </w:r>
    </w:p>
    <w:p w14:paraId="746480A7" w14:textId="3B373B4C" w:rsidR="007074A4" w:rsidRDefault="007074A4">
      <w:pPr>
        <w:shd w:val="clear" w:color="auto" w:fill="FFFFFF"/>
      </w:pPr>
    </w:p>
    <w:p w14:paraId="4EA885E5" w14:textId="77777777" w:rsidR="007074A4" w:rsidRDefault="007074A4">
      <w:pPr>
        <w:spacing w:line="256" w:lineRule="auto"/>
        <w:rPr>
          <w:b/>
          <w:bCs/>
          <w:lang w:val="en-IN"/>
        </w:rPr>
      </w:pPr>
      <w:bookmarkStart w:id="15" w:name="_Toc244519335"/>
    </w:p>
    <w:p w14:paraId="32258C84" w14:textId="77777777" w:rsidR="007074A4" w:rsidRDefault="00000000">
      <w:pPr>
        <w:pStyle w:val="Titlu1"/>
      </w:pPr>
      <w:bookmarkStart w:id="16" w:name="_Toc159317965"/>
      <w:proofErr w:type="spellStart"/>
      <w:r>
        <w:t>Cerințele</w:t>
      </w:r>
      <w:proofErr w:type="spellEnd"/>
      <w:r>
        <w:t xml:space="preserve"> </w:t>
      </w:r>
      <w:proofErr w:type="spellStart"/>
      <w:r>
        <w:t>sistemului</w:t>
      </w:r>
      <w:bookmarkEnd w:id="15"/>
      <w:bookmarkEnd w:id="16"/>
      <w:proofErr w:type="spellEnd"/>
    </w:p>
    <w:p w14:paraId="658C7420" w14:textId="77777777" w:rsidR="007074A4" w:rsidRDefault="007074A4">
      <w:pPr>
        <w:shd w:val="clear" w:color="auto" w:fill="FFFFFF"/>
      </w:pPr>
    </w:p>
    <w:p w14:paraId="584FD71A" w14:textId="77777777" w:rsidR="007074A4" w:rsidRDefault="00000000">
      <w:pPr>
        <w:shd w:val="clear" w:color="auto" w:fill="FFFFFF"/>
      </w:pPr>
      <w:r>
        <w:rPr>
          <w:rFonts w:ascii="system-ui" w:eastAsia="system-ui" w:hAnsi="system-ui" w:cs="system-ui"/>
          <w:color w:val="0D0D0D"/>
        </w:rPr>
        <w:t>Toate cerințele din cadrul sistemului sau sub-sistemului pentru a determina rezultatul pe care se așteaptă să-l ofere software-ul în raport cu intrarea dată. Acestea constau în cerințe de design, cerințe grafice, cerințe de sistem de operar</w:t>
      </w:r>
      <w:r>
        <w:rPr>
          <w:rFonts w:ascii="system-ui" w:eastAsia="system-ui" w:hAnsi="system-ui" w:cs="system-ui"/>
          <w:color w:val="0D0D0D"/>
          <w:lang w:val="ro-RO"/>
        </w:rPr>
        <w:t>e</w:t>
      </w:r>
      <w:r>
        <w:rPr>
          <w:rFonts w:ascii="system-ui" w:eastAsia="system-ui" w:hAnsi="system-ui" w:cs="system-ui"/>
          <w:color w:val="0D0D0D"/>
        </w:rPr>
        <w:t>.</w:t>
      </w:r>
    </w:p>
    <w:p w14:paraId="09FBD45E" w14:textId="77777777" w:rsidR="007074A4" w:rsidRDefault="007074A4">
      <w:pPr>
        <w:shd w:val="clear" w:color="auto" w:fill="FFFFFF"/>
        <w:rPr>
          <w:rFonts w:ascii="system-ui" w:eastAsia="system-ui" w:hAnsi="system-ui" w:cs="system-ui"/>
          <w:color w:val="0D0D0D"/>
        </w:rPr>
      </w:pPr>
    </w:p>
    <w:p w14:paraId="5E7727D4" w14:textId="6A785618" w:rsidR="007074A4" w:rsidRDefault="00FD4045">
      <w:pPr>
        <w:pStyle w:val="Titlu2"/>
      </w:pPr>
      <w:r w:rsidRPr="00FD4045">
        <w:t>Autentificare utilizator</w:t>
      </w:r>
    </w:p>
    <w:p w14:paraId="1C3FC703" w14:textId="31B6E959" w:rsidR="007074A4" w:rsidRPr="00FD4045" w:rsidRDefault="00FD4045">
      <w:r w:rsidRPr="00FD4045">
        <w:rPr>
          <w:rFonts w:eastAsia="system-ui"/>
        </w:rPr>
        <w:t>Funcționalitatea de autentificare permite accesul securizat al utilizatorilor în sistem. Utilizatorul introduce datele de autentificare, iar sistemul verifică validitatea acestora și permite sau respinge accesul în funcție de rezultat. Sistemul trebuie să gestioneze corect situațiile în care datele introduse sunt incorecte, afișând mesaje de eroare corespunzătoare.</w:t>
      </w:r>
    </w:p>
    <w:p w14:paraId="4A11B57F" w14:textId="77777777" w:rsidR="007074A4" w:rsidRDefault="007074A4">
      <w:pPr>
        <w:rPr>
          <w:lang w:val="ro-RO"/>
        </w:rPr>
      </w:pPr>
    </w:p>
    <w:p w14:paraId="246C9B56" w14:textId="0A99ECF2" w:rsidR="007074A4" w:rsidRPr="00FD4045" w:rsidRDefault="00FD4045">
      <w:pPr>
        <w:pStyle w:val="Titlu2"/>
      </w:pPr>
      <w:r w:rsidRPr="00FD4045">
        <w:lastRenderedPageBreak/>
        <w:t>Gestionarea produselor</w:t>
      </w:r>
    </w:p>
    <w:p w14:paraId="6839746E" w14:textId="7E61D05E" w:rsidR="00FD4045" w:rsidRPr="00FD4045" w:rsidRDefault="00FD4045" w:rsidP="00FD4045">
      <w:pPr>
        <w:pStyle w:val="Titlu2"/>
        <w:numPr>
          <w:ilvl w:val="0"/>
          <w:numId w:val="0"/>
        </w:numPr>
        <w:rPr>
          <w:sz w:val="24"/>
          <w:szCs w:val="24"/>
        </w:rPr>
      </w:pPr>
      <w:r w:rsidRPr="00FD4045">
        <w:rPr>
          <w:b w:val="0"/>
          <w:bCs w:val="0"/>
          <w:sz w:val="24"/>
          <w:szCs w:val="24"/>
        </w:rPr>
        <w:t>Sistemul trebuie să permită administrarea completă a produselor.</w:t>
      </w:r>
      <w:r w:rsidRPr="00FD4045">
        <w:rPr>
          <w:sz w:val="24"/>
          <w:szCs w:val="24"/>
        </w:rPr>
        <w:t xml:space="preserve"> </w:t>
      </w:r>
      <w:r w:rsidRPr="00FD4045">
        <w:rPr>
          <w:b w:val="0"/>
          <w:bCs w:val="0"/>
          <w:sz w:val="24"/>
          <w:szCs w:val="24"/>
        </w:rPr>
        <w:t>Utilizatorul cu rol de administrator poate adăuga produse noi, poate modifica informațiile existente și poate șterge produsele din baza de date. De asemenea, aplicația trebuie să permită vizualizarea produselor într-un format organizat și ușor de înțeles.</w:t>
      </w:r>
    </w:p>
    <w:p w14:paraId="7D00D062" w14:textId="77777777" w:rsidR="00FD4045" w:rsidRPr="00FD4045" w:rsidRDefault="00FD4045">
      <w:pPr>
        <w:pStyle w:val="Titlu2"/>
      </w:pPr>
      <w:bookmarkStart w:id="17" w:name="_Toc159317971"/>
      <w:r w:rsidRPr="00FD4045">
        <w:rPr>
          <w:rFonts w:eastAsia="system-ui"/>
          <w:lang w:val="ro-RO"/>
        </w:rPr>
        <w:t>Gestionarea categoriilor</w:t>
      </w:r>
    </w:p>
    <w:p w14:paraId="7CB2D2D2" w14:textId="3A7332AD" w:rsidR="00FD4045" w:rsidRPr="00FD4045" w:rsidRDefault="00FD4045" w:rsidP="00FD4045">
      <w:pPr>
        <w:pStyle w:val="Titlu2"/>
        <w:numPr>
          <w:ilvl w:val="0"/>
          <w:numId w:val="0"/>
        </w:numPr>
      </w:pPr>
      <w:r w:rsidRPr="00FD4045">
        <w:rPr>
          <w:b w:val="0"/>
          <w:bCs w:val="0"/>
          <w:sz w:val="24"/>
          <w:szCs w:val="24"/>
        </w:rPr>
        <w:t>Aplicația trebuie să permită organizarea produselor pe categorii, fiecare produs fiind asociat unei categorii specifice. Sistemul trebuie să asigure consistența relațiilor dintre produse și categorii</w:t>
      </w:r>
      <w:r w:rsidRPr="00FD4045">
        <w:t>.</w:t>
      </w:r>
    </w:p>
    <w:bookmarkEnd w:id="17"/>
    <w:p w14:paraId="2DEAE451" w14:textId="72559D06" w:rsidR="007074A4" w:rsidRPr="00FD4045" w:rsidRDefault="00FD4045">
      <w:pPr>
        <w:pStyle w:val="Titlu2"/>
      </w:pPr>
      <w:r w:rsidRPr="00FD4045">
        <w:t>Gestionarea stocurilor</w:t>
      </w:r>
    </w:p>
    <w:p w14:paraId="7FB12741" w14:textId="7AF62071" w:rsidR="00FD4045" w:rsidRPr="00FD4045" w:rsidRDefault="00FD4045" w:rsidP="00FD4045">
      <w:pPr>
        <w:pStyle w:val="Titlu2"/>
        <w:numPr>
          <w:ilvl w:val="0"/>
          <w:numId w:val="0"/>
        </w:numPr>
        <w:rPr>
          <w:b w:val="0"/>
          <w:bCs w:val="0"/>
          <w:sz w:val="24"/>
          <w:szCs w:val="24"/>
        </w:rPr>
      </w:pPr>
      <w:r w:rsidRPr="00FD4045">
        <w:rPr>
          <w:b w:val="0"/>
          <w:bCs w:val="0"/>
          <w:sz w:val="24"/>
          <w:szCs w:val="24"/>
        </w:rPr>
        <w:t>Sistemul trebuie să permită actualizarea cantității disponibile pentru fiecare produs și să păstreze un istoric al modificărilor efectuate asupra stocului. Acest lucru permite monitorizarea evoluției produselor în timp.</w:t>
      </w:r>
    </w:p>
    <w:p w14:paraId="2745C5E1" w14:textId="77777777" w:rsidR="007074A4" w:rsidRDefault="007074A4">
      <w:pPr>
        <w:shd w:val="clear" w:color="auto" w:fill="FFFFFF"/>
      </w:pPr>
    </w:p>
    <w:p w14:paraId="3AC50308" w14:textId="77777777" w:rsidR="007074A4" w:rsidRDefault="00000000">
      <w:r>
        <w:t xml:space="preserve"> </w:t>
      </w:r>
    </w:p>
    <w:p w14:paraId="33122FE3" w14:textId="77777777" w:rsidR="007074A4" w:rsidRDefault="00000000">
      <w:pPr>
        <w:pStyle w:val="Titlu1"/>
      </w:pPr>
      <w:bookmarkStart w:id="18" w:name="_Toc244519336"/>
      <w:bookmarkStart w:id="19" w:name="_Toc159317972"/>
      <w:proofErr w:type="spellStart"/>
      <w:r>
        <w:t>Cerințe</w:t>
      </w:r>
      <w:proofErr w:type="spellEnd"/>
      <w:r>
        <w:t xml:space="preserve"> </w:t>
      </w:r>
      <w:proofErr w:type="spellStart"/>
      <w:r>
        <w:t>pentru</w:t>
      </w:r>
      <w:proofErr w:type="spellEnd"/>
      <w:r>
        <w:t xml:space="preserve"> </w:t>
      </w:r>
      <w:proofErr w:type="spellStart"/>
      <w:r>
        <w:t>interfețe</w:t>
      </w:r>
      <w:proofErr w:type="spellEnd"/>
      <w:r>
        <w:t xml:space="preserve"> externe</w:t>
      </w:r>
      <w:bookmarkEnd w:id="18"/>
      <w:bookmarkEnd w:id="19"/>
    </w:p>
    <w:p w14:paraId="5BC3D31B" w14:textId="77777777" w:rsidR="007074A4" w:rsidRDefault="00000000">
      <w:pPr>
        <w:pStyle w:val="Titlu2"/>
      </w:pPr>
      <w:bookmarkStart w:id="20" w:name="_Toc159317973"/>
      <w:proofErr w:type="spellStart"/>
      <w:r>
        <w:rPr>
          <w:rFonts w:eastAsia="system-ui"/>
          <w:lang w:val="en-US"/>
        </w:rPr>
        <w:t>Interfețe</w:t>
      </w:r>
      <w:proofErr w:type="spellEnd"/>
      <w:r>
        <w:rPr>
          <w:rFonts w:eastAsia="system-ui"/>
          <w:lang w:val="en-US"/>
        </w:rPr>
        <w:t xml:space="preserve"> cu </w:t>
      </w:r>
      <w:proofErr w:type="spellStart"/>
      <w:r>
        <w:rPr>
          <w:rFonts w:eastAsia="system-ui"/>
          <w:lang w:val="en-US"/>
        </w:rPr>
        <w:t>utilizatorul</w:t>
      </w:r>
      <w:bookmarkEnd w:id="20"/>
      <w:proofErr w:type="spellEnd"/>
    </w:p>
    <w:p w14:paraId="0286A321" w14:textId="15F8526F" w:rsidR="007074A4" w:rsidRDefault="00FD4045">
      <w:pPr>
        <w:rPr>
          <w:rFonts w:ascii="system-ui" w:hAnsi="system-ui"/>
          <w:color w:val="0D0D0D"/>
          <w:shd w:val="clear" w:color="auto" w:fill="FFFFFF"/>
          <w:lang w:val="en-US"/>
        </w:rPr>
      </w:pPr>
      <w:r w:rsidRPr="00FD4045">
        <w:rPr>
          <w:rFonts w:ascii="system-ui" w:eastAsia="system-ui" w:hAnsi="system-ui" w:cs="system-ui"/>
          <w:color w:val="0D0D0D"/>
        </w:rPr>
        <w:t>Interfața utilizator este de tip web și include pagini pentru autentificare, administrarea produselor și vizualizarea datelor. Interacțiunea se realizează prin formulare și elemente grafice intuitive, care facilitează utilizarea aplicației.</w:t>
      </w:r>
    </w:p>
    <w:p w14:paraId="269F0A77" w14:textId="77777777" w:rsidR="00FD4045" w:rsidRPr="00FD4045" w:rsidRDefault="00FD4045">
      <w:pPr>
        <w:rPr>
          <w:lang w:val="en-US"/>
        </w:rPr>
      </w:pPr>
    </w:p>
    <w:p w14:paraId="022CE72F" w14:textId="77777777" w:rsidR="007074A4" w:rsidRDefault="00000000">
      <w:pPr>
        <w:pStyle w:val="Titlu2"/>
      </w:pPr>
      <w:bookmarkStart w:id="21" w:name="_Toc159317974"/>
      <w:proofErr w:type="spellStart"/>
      <w:r>
        <w:rPr>
          <w:rFonts w:eastAsia="system-ui"/>
          <w:lang w:val="en-US"/>
        </w:rPr>
        <w:t>Interfețe</w:t>
      </w:r>
      <w:proofErr w:type="spellEnd"/>
      <w:r>
        <w:rPr>
          <w:rFonts w:eastAsia="system-ui"/>
          <w:lang w:val="en-US"/>
        </w:rPr>
        <w:t xml:space="preserve"> hardware</w:t>
      </w:r>
      <w:bookmarkEnd w:id="21"/>
    </w:p>
    <w:p w14:paraId="0FADA06A" w14:textId="0908DE3B" w:rsidR="007074A4" w:rsidRDefault="00FD4045">
      <w:pPr>
        <w:rPr>
          <w:rFonts w:ascii="system-ui" w:eastAsia="system-ui" w:hAnsi="system-ui" w:cs="system-ui"/>
          <w:color w:val="0D0D0D"/>
          <w:lang w:val="en-US"/>
        </w:rPr>
      </w:pPr>
      <w:r w:rsidRPr="00FD4045">
        <w:rPr>
          <w:rFonts w:ascii="system-ui" w:eastAsia="system-ui" w:hAnsi="system-ui" w:cs="system-ui"/>
          <w:color w:val="0D0D0D"/>
        </w:rPr>
        <w:t>Aplicația nu necesită echipamente hardware speciale, fiind suficient un dispozitiv cu acces la internet și un browser web.</w:t>
      </w:r>
    </w:p>
    <w:p w14:paraId="154F467B" w14:textId="77777777" w:rsidR="00FD4045" w:rsidRDefault="00FD4045"/>
    <w:p w14:paraId="12EFBEAC" w14:textId="77777777" w:rsidR="007074A4" w:rsidRDefault="00000000">
      <w:pPr>
        <w:pStyle w:val="Titlu2"/>
      </w:pPr>
      <w:bookmarkStart w:id="22" w:name="_Toc159317975"/>
      <w:proofErr w:type="spellStart"/>
      <w:r>
        <w:rPr>
          <w:rFonts w:eastAsia="system-ui"/>
          <w:lang w:val="en-US"/>
        </w:rPr>
        <w:t>Interfețe</w:t>
      </w:r>
      <w:proofErr w:type="spellEnd"/>
      <w:r>
        <w:rPr>
          <w:rFonts w:eastAsia="system-ui"/>
          <w:lang w:val="en-US"/>
        </w:rPr>
        <w:t xml:space="preserve"> de </w:t>
      </w:r>
      <w:proofErr w:type="spellStart"/>
      <w:r>
        <w:rPr>
          <w:rFonts w:eastAsia="system-ui"/>
          <w:lang w:val="en-US"/>
        </w:rPr>
        <w:t>comunicare</w:t>
      </w:r>
      <w:bookmarkEnd w:id="22"/>
      <w:proofErr w:type="spellEnd"/>
    </w:p>
    <w:p w14:paraId="1272993C" w14:textId="5C3F7D42" w:rsidR="007074A4" w:rsidRDefault="00FD4045">
      <w:pPr>
        <w:rPr>
          <w:rFonts w:ascii="system-ui" w:eastAsia="system-ui" w:hAnsi="system-ui" w:cs="system-ui"/>
          <w:color w:val="0D0D0D"/>
          <w:lang w:val="en-US"/>
        </w:rPr>
      </w:pPr>
      <w:r w:rsidRPr="00FD4045">
        <w:rPr>
          <w:rFonts w:ascii="system-ui" w:eastAsia="system-ui" w:hAnsi="system-ui" w:cs="system-ui"/>
          <w:color w:val="0D0D0D"/>
        </w:rPr>
        <w:t>Comunicarea dintre client și server se realizează prin protocolul HTTP, utilizând un API de tip REST. Datele sunt transmise în format JSON, ceea ce permite interoperabilitatea sistemului.</w:t>
      </w:r>
    </w:p>
    <w:p w14:paraId="68363C02" w14:textId="77777777" w:rsidR="00FD4045" w:rsidRDefault="00FD4045"/>
    <w:p w14:paraId="516D3E6C" w14:textId="77777777" w:rsidR="007074A4" w:rsidRDefault="00000000">
      <w:pPr>
        <w:pStyle w:val="Titlu2"/>
      </w:pPr>
      <w:bookmarkStart w:id="23" w:name="_Toc159317976"/>
      <w:proofErr w:type="spellStart"/>
      <w:r>
        <w:rPr>
          <w:rFonts w:eastAsia="system-ui"/>
          <w:lang w:val="en-US"/>
        </w:rPr>
        <w:t>Interfețe</w:t>
      </w:r>
      <w:proofErr w:type="spellEnd"/>
      <w:r>
        <w:rPr>
          <w:rFonts w:eastAsia="system-ui"/>
          <w:lang w:val="en-US"/>
        </w:rPr>
        <w:t xml:space="preserve"> software</w:t>
      </w:r>
      <w:bookmarkEnd w:id="23"/>
    </w:p>
    <w:p w14:paraId="6700A2A5" w14:textId="74992518" w:rsidR="007074A4" w:rsidRDefault="004879AB">
      <w:pPr>
        <w:shd w:val="clear" w:color="auto" w:fill="FFFFFF"/>
      </w:pPr>
      <w:r w:rsidRPr="004879AB">
        <w:rPr>
          <w:rFonts w:ascii="system-ui" w:eastAsia="system-ui" w:hAnsi="system-ui" w:cs="system-ui"/>
          <w:color w:val="0D0D0D"/>
        </w:rPr>
        <w:t>Aplicația utilizează mai multe componente software, precum framework-ul Spring Boot pentru backend, sistemul de gestionare a bazelor de date MySQL și browserul web pentru interfața utilizator.</w:t>
      </w:r>
    </w:p>
    <w:p w14:paraId="1E6C93C5" w14:textId="77777777" w:rsidR="007074A4" w:rsidRDefault="007074A4">
      <w:pPr>
        <w:spacing w:line="256" w:lineRule="auto"/>
      </w:pPr>
    </w:p>
    <w:p w14:paraId="466DC1C3" w14:textId="77777777" w:rsidR="007074A4" w:rsidRDefault="00000000">
      <w:pPr>
        <w:pStyle w:val="Titlu1"/>
      </w:pPr>
      <w:bookmarkStart w:id="24" w:name="_Toc244519341"/>
      <w:bookmarkStart w:id="25" w:name="_Toc159317977"/>
      <w:proofErr w:type="spellStart"/>
      <w:r>
        <w:t>Cerințe</w:t>
      </w:r>
      <w:proofErr w:type="spellEnd"/>
      <w:r>
        <w:t xml:space="preserve"> non-</w:t>
      </w:r>
      <w:proofErr w:type="spellStart"/>
      <w:r>
        <w:t>funcționale</w:t>
      </w:r>
      <w:bookmarkEnd w:id="24"/>
      <w:bookmarkEnd w:id="25"/>
      <w:proofErr w:type="spellEnd"/>
    </w:p>
    <w:p w14:paraId="7BAF1D78" w14:textId="77777777" w:rsidR="007074A4" w:rsidRDefault="007074A4">
      <w:pPr>
        <w:shd w:val="clear" w:color="auto" w:fill="FFFFFF"/>
      </w:pPr>
    </w:p>
    <w:p w14:paraId="080A7750" w14:textId="77777777" w:rsidR="007074A4" w:rsidRDefault="00000000">
      <w:pPr>
        <w:pStyle w:val="Titlu2"/>
      </w:pPr>
      <w:bookmarkStart w:id="26" w:name="_Toc159317978"/>
      <w:r>
        <w:rPr>
          <w:rFonts w:eastAsia="system-ui"/>
        </w:rPr>
        <w:t>Cerințe de performanță</w:t>
      </w:r>
      <w:bookmarkEnd w:id="26"/>
    </w:p>
    <w:p w14:paraId="3C00E3E3" w14:textId="77777777" w:rsidR="004879AB" w:rsidRDefault="004879AB">
      <w:pPr>
        <w:rPr>
          <w:shd w:val="clear" w:color="auto" w:fill="FFFFFF"/>
          <w:lang w:val="en-US"/>
        </w:rPr>
      </w:pPr>
    </w:p>
    <w:p w14:paraId="148FEF23" w14:textId="1A6F5447" w:rsidR="007074A4" w:rsidRDefault="004879AB">
      <w:pPr>
        <w:rPr>
          <w:shd w:val="clear" w:color="auto" w:fill="FFFFFF"/>
        </w:rPr>
      </w:pPr>
      <w:r w:rsidRPr="004879AB">
        <w:rPr>
          <w:shd w:val="clear" w:color="auto" w:fill="FFFFFF"/>
        </w:rPr>
        <w:t>Sistemul trebuie să răspundă rapid la cererile utilizatorilor, timpul de răspuns fiind de ordinul secundelor în condiții normale de utilizare.</w:t>
      </w:r>
    </w:p>
    <w:p w14:paraId="70D5D898" w14:textId="77777777" w:rsidR="007074A4" w:rsidRDefault="007074A4">
      <w:pPr>
        <w:rPr>
          <w:shd w:val="clear" w:color="auto" w:fill="FFFFFF"/>
        </w:rPr>
      </w:pPr>
    </w:p>
    <w:p w14:paraId="56E338FA" w14:textId="77777777" w:rsidR="007074A4" w:rsidRDefault="00000000">
      <w:pPr>
        <w:pStyle w:val="Titlu2"/>
      </w:pPr>
      <w:bookmarkStart w:id="27" w:name="_Toc159317979"/>
      <w:r>
        <w:rPr>
          <w:rFonts w:eastAsia="system-ui"/>
        </w:rPr>
        <w:lastRenderedPageBreak/>
        <w:t>Cerințe de siguranță</w:t>
      </w:r>
      <w:bookmarkEnd w:id="27"/>
    </w:p>
    <w:p w14:paraId="660DAF1A" w14:textId="6B425A1E" w:rsidR="007074A4" w:rsidRPr="004879AB" w:rsidRDefault="004879AB">
      <w:pPr>
        <w:rPr>
          <w:lang w:val="en-US"/>
        </w:rPr>
      </w:pPr>
      <w:r w:rsidRPr="004879AB">
        <w:rPr>
          <w:rFonts w:ascii="system-ui" w:eastAsia="system-ui" w:hAnsi="system-ui" w:cs="system-ui"/>
          <w:color w:val="0D0D0D"/>
        </w:rPr>
        <w:t>Aplicația trebuie să prevină pierderea sau coruperea datelor și să asigure integritatea informațiilor stocate.</w:t>
      </w:r>
    </w:p>
    <w:p w14:paraId="360361F2" w14:textId="77777777" w:rsidR="007074A4" w:rsidRDefault="00000000">
      <w:pPr>
        <w:pStyle w:val="Titlu2"/>
      </w:pPr>
      <w:bookmarkStart w:id="28" w:name="_Toc159317980"/>
      <w:r>
        <w:rPr>
          <w:rFonts w:eastAsia="system-ui"/>
        </w:rPr>
        <w:t>Cerințe de securitate</w:t>
      </w:r>
      <w:bookmarkEnd w:id="28"/>
    </w:p>
    <w:p w14:paraId="3AD1512A" w14:textId="6E822EAC" w:rsidR="007074A4" w:rsidRDefault="004879AB">
      <w:r w:rsidRPr="004879AB">
        <w:rPr>
          <w:rFonts w:ascii="system-ui" w:eastAsia="system-ui" w:hAnsi="system-ui" w:cs="system-ui"/>
          <w:color w:val="0D0D0D"/>
        </w:rPr>
        <w:t>Sistemul trebuie să implementeze mecanisme de autentificare și autorizare, precum și metode de protecție împotriva atacurilor informatice. Datele sensibile trebuie gestionate în mod securizat.</w:t>
      </w:r>
    </w:p>
    <w:p w14:paraId="0B238058" w14:textId="77777777" w:rsidR="007074A4" w:rsidRDefault="00000000">
      <w:pPr>
        <w:pStyle w:val="Titlu2"/>
      </w:pPr>
      <w:bookmarkStart w:id="29" w:name="_Toc159317981"/>
      <w:r>
        <w:rPr>
          <w:rFonts w:eastAsia="system-ui"/>
        </w:rPr>
        <w:t>Atribute de calitate ale software-ului</w:t>
      </w:r>
      <w:bookmarkEnd w:id="29"/>
    </w:p>
    <w:p w14:paraId="6BFF5967" w14:textId="409140B2" w:rsidR="007074A4" w:rsidRDefault="004879AB">
      <w:pPr>
        <w:rPr>
          <w:rFonts w:ascii="system-ui" w:eastAsia="system-ui" w:hAnsi="system-ui" w:cs="system-ui"/>
          <w:color w:val="0D0D0D"/>
          <w:lang w:val="en-US"/>
        </w:rPr>
      </w:pPr>
      <w:r w:rsidRPr="004879AB">
        <w:rPr>
          <w:rFonts w:ascii="system-ui" w:eastAsia="system-ui" w:hAnsi="system-ui" w:cs="system-ui"/>
          <w:color w:val="0D0D0D"/>
        </w:rPr>
        <w:t>Aplicația trebuie să fie fiabilă, ușor de utilizat, ușor de întreținut și scalabilă. Aceste caracteristici contribuie la calitatea generală a software-ului.</w:t>
      </w:r>
    </w:p>
    <w:p w14:paraId="1062600D" w14:textId="77777777" w:rsidR="004879AB" w:rsidRPr="004879AB" w:rsidRDefault="004879AB">
      <w:pPr>
        <w:rPr>
          <w:lang w:val="en-US"/>
        </w:rPr>
      </w:pPr>
    </w:p>
    <w:p w14:paraId="3E15AF6A" w14:textId="77777777" w:rsidR="007074A4" w:rsidRDefault="00000000">
      <w:pPr>
        <w:pStyle w:val="Titlu1"/>
      </w:pPr>
      <w:bookmarkStart w:id="30" w:name="_Toc159317982"/>
      <w:r>
        <w:rPr>
          <w:rFonts w:eastAsia="system-ui"/>
        </w:rPr>
        <w:t xml:space="preserve">Alte </w:t>
      </w:r>
      <w:proofErr w:type="spellStart"/>
      <w:r>
        <w:rPr>
          <w:rFonts w:eastAsia="system-ui"/>
        </w:rPr>
        <w:t>cerințe</w:t>
      </w:r>
      <w:bookmarkEnd w:id="30"/>
      <w:proofErr w:type="spellEnd"/>
    </w:p>
    <w:p w14:paraId="06827F54" w14:textId="29F87EE9" w:rsidR="004879AB" w:rsidRPr="004879AB" w:rsidRDefault="004879AB">
      <w:pPr>
        <w:shd w:val="clear" w:color="auto" w:fill="FFFFFF"/>
        <w:rPr>
          <w:rFonts w:ascii="system-ui" w:hAnsi="system-ui"/>
          <w:color w:val="0D0D0D"/>
          <w:shd w:val="clear" w:color="auto" w:fill="FFFFFF"/>
          <w:lang w:val="en-US"/>
        </w:rPr>
      </w:pPr>
      <w:r w:rsidRPr="004879AB">
        <w:rPr>
          <w:rFonts w:ascii="system-ui" w:hAnsi="system-ui"/>
          <w:color w:val="0D0D0D"/>
          <w:shd w:val="clear" w:color="auto" w:fill="FFFFFF"/>
        </w:rPr>
        <w:t>Sistemul trebuie să fie proiectat astfel încât să permită extinderea cu funcționalități suplimentare, precum gestionarea comenzilor sau integrarea cu alte sisteme.</w:t>
      </w:r>
    </w:p>
    <w:p w14:paraId="0CDF41A9" w14:textId="77777777" w:rsidR="007074A4" w:rsidRDefault="007074A4">
      <w:pPr>
        <w:shd w:val="clear" w:color="auto" w:fill="FFFFFF"/>
        <w:rPr>
          <w:rFonts w:ascii="system-ui" w:eastAsia="system-ui" w:hAnsi="system-ui" w:cs="system-ui"/>
          <w:color w:val="0D0D0D"/>
        </w:rPr>
      </w:pPr>
    </w:p>
    <w:p w14:paraId="6BE6A152" w14:textId="77777777" w:rsidR="007074A4" w:rsidRDefault="00000000">
      <w:pPr>
        <w:pStyle w:val="Titlu1"/>
        <w:rPr>
          <w:rFonts w:eastAsia="system-ui"/>
        </w:rPr>
      </w:pPr>
      <w:bookmarkStart w:id="31" w:name="_Toc159317983"/>
      <w:proofErr w:type="spellStart"/>
      <w:r>
        <w:rPr>
          <w:rFonts w:eastAsia="system-ui"/>
        </w:rPr>
        <w:t>Anexe</w:t>
      </w:r>
      <w:bookmarkEnd w:id="31"/>
      <w:proofErr w:type="spellEnd"/>
    </w:p>
    <w:p w14:paraId="09C7B816" w14:textId="77777777" w:rsidR="007074A4" w:rsidRDefault="00000000">
      <w:pPr>
        <w:pStyle w:val="Titlu2"/>
        <w:rPr>
          <w:rFonts w:eastAsia="system-ui"/>
        </w:rPr>
      </w:pPr>
      <w:bookmarkStart w:id="32" w:name="_Toc159317984"/>
      <w:r>
        <w:rPr>
          <w:rFonts w:eastAsia="system-ui"/>
        </w:rPr>
        <w:t>Anexa A: Glosar</w:t>
      </w:r>
      <w:bookmarkEnd w:id="32"/>
    </w:p>
    <w:p w14:paraId="7EB38F01" w14:textId="620AF95B" w:rsidR="004879AB" w:rsidRPr="004879AB" w:rsidRDefault="004879AB">
      <w:pPr>
        <w:shd w:val="clear" w:color="auto" w:fill="FFFFFF"/>
        <w:rPr>
          <w:rFonts w:ascii="system-ui" w:eastAsia="system-ui" w:hAnsi="system-ui" w:cs="system-ui"/>
          <w:color w:val="0D0D0D"/>
          <w:lang w:val="en-US"/>
        </w:rPr>
      </w:pPr>
      <w:r w:rsidRPr="004879AB">
        <w:rPr>
          <w:rFonts w:ascii="system-ui" w:eastAsia="system-ui" w:hAnsi="system-ui" w:cs="system-ui"/>
          <w:color w:val="0D0D0D"/>
        </w:rPr>
        <w:t>Termenii utilizați în document sunt definiți pentru a facilita înțelegerea acestuia.</w:t>
      </w:r>
    </w:p>
    <w:p w14:paraId="75923635" w14:textId="77777777" w:rsidR="007074A4" w:rsidRDefault="00000000">
      <w:pPr>
        <w:pStyle w:val="Titlu2"/>
        <w:rPr>
          <w:rFonts w:eastAsia="system-ui"/>
        </w:rPr>
      </w:pPr>
      <w:bookmarkStart w:id="33" w:name="_Toc159317985"/>
      <w:r>
        <w:rPr>
          <w:rFonts w:eastAsia="system-ui"/>
        </w:rPr>
        <w:t>Anexa B: Modele de Analiză</w:t>
      </w:r>
      <w:bookmarkEnd w:id="33"/>
    </w:p>
    <w:p w14:paraId="1897B3C6" w14:textId="0CF9DF48" w:rsidR="007074A4" w:rsidRDefault="004879AB">
      <w:pPr>
        <w:shd w:val="clear" w:color="auto" w:fill="FFFFFF"/>
        <w:rPr>
          <w:rFonts w:ascii="system-ui" w:eastAsia="system-ui" w:hAnsi="system-ui" w:cs="system-ui"/>
          <w:color w:val="0D0D0D"/>
          <w:lang w:val="en-US"/>
        </w:rPr>
      </w:pPr>
      <w:r w:rsidRPr="004879AB">
        <w:rPr>
          <w:rFonts w:ascii="system-ui" w:eastAsia="system-ui" w:hAnsi="system-ui" w:cs="system-ui"/>
          <w:color w:val="0D0D0D"/>
        </w:rPr>
        <w:t>Această secțiune include diagramele relevante pentru sistem, precum diagrama ER și diagrama UML.</w:t>
      </w:r>
    </w:p>
    <w:p w14:paraId="1EFF61EA" w14:textId="77777777" w:rsidR="004879AB" w:rsidRPr="004879AB" w:rsidRDefault="004879AB">
      <w:pPr>
        <w:shd w:val="clear" w:color="auto" w:fill="FFFFFF"/>
        <w:rPr>
          <w:rFonts w:ascii="system-ui" w:eastAsia="system-ui" w:hAnsi="system-ui" w:cs="system-ui"/>
          <w:color w:val="0D0D0D"/>
          <w:lang w:val="en-US"/>
        </w:rPr>
      </w:pPr>
    </w:p>
    <w:p w14:paraId="0ED87851" w14:textId="77777777" w:rsidR="007074A4" w:rsidRDefault="00000000">
      <w:pPr>
        <w:pStyle w:val="Titlu2"/>
        <w:rPr>
          <w:rFonts w:eastAsia="system-ui"/>
        </w:rPr>
      </w:pPr>
      <w:bookmarkStart w:id="34" w:name="_Toc159317986"/>
      <w:r>
        <w:rPr>
          <w:rFonts w:eastAsia="system-ui"/>
        </w:rPr>
        <w:t>Anexa C: Listă de Probleme</w:t>
      </w:r>
      <w:bookmarkEnd w:id="34"/>
    </w:p>
    <w:p w14:paraId="24AC9867" w14:textId="1C2E8888" w:rsidR="007074A4" w:rsidRDefault="004879AB">
      <w:pPr>
        <w:shd w:val="clear" w:color="auto" w:fill="FFFFFF"/>
        <w:rPr>
          <w:rFonts w:ascii="system-ui" w:eastAsia="system-ui" w:hAnsi="system-ui" w:cs="system-ui"/>
          <w:color w:val="0D0D0D"/>
        </w:rPr>
      </w:pPr>
      <w:r w:rsidRPr="004879AB">
        <w:rPr>
          <w:rFonts w:ascii="system-ui" w:eastAsia="system-ui" w:hAnsi="system-ui" w:cs="system-ui"/>
          <w:color w:val="0D0D0D"/>
        </w:rPr>
        <w:t>Nu au fost identificate probleme majore în etapa curentă de analiză.</w:t>
      </w:r>
    </w:p>
    <w:p w14:paraId="0C5F5C19" w14:textId="77777777" w:rsidR="007074A4" w:rsidRDefault="007074A4">
      <w:pPr>
        <w:spacing w:line="256" w:lineRule="auto"/>
        <w:rPr>
          <w:b/>
          <w:bCs/>
        </w:rPr>
      </w:pPr>
    </w:p>
    <w:p w14:paraId="415CD2CB" w14:textId="77777777" w:rsidR="007074A4" w:rsidRDefault="00000000">
      <w:pPr>
        <w:spacing w:before="100" w:after="100"/>
      </w:pPr>
      <w:r>
        <w:rPr>
          <w:lang w:val="en-US"/>
        </w:rPr>
        <w:t xml:space="preserve"> </w:t>
      </w:r>
    </w:p>
    <w:sectPr w:rsidR="007074A4">
      <w:footerReference w:type="default" r:id="rId42"/>
      <w:pgSz w:w="11906" w:h="16838"/>
      <w:pgMar w:top="1134" w:right="850"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29B7A" w14:textId="77777777" w:rsidR="002B1762" w:rsidRDefault="002B1762">
      <w:r>
        <w:separator/>
      </w:r>
    </w:p>
  </w:endnote>
  <w:endnote w:type="continuationSeparator" w:id="0">
    <w:p w14:paraId="16ADCA8E" w14:textId="77777777" w:rsidR="002B1762" w:rsidRDefault="002B1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stem-ui">
    <w:altName w:val="Cambria"/>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DED7" w14:textId="77777777" w:rsidR="00000000" w:rsidRDefault="00000000">
    <w:pPr>
      <w:pStyle w:val="Subsol"/>
      <w:ind w:right="360"/>
      <w:jc w:val="center"/>
      <w:rPr>
        <w:lang w:val="en-US"/>
      </w:rPr>
    </w:pPr>
    <w:r>
      <w:rPr>
        <w:noProof/>
        <w:lang w:val="en-US"/>
      </w:rPr>
      <mc:AlternateContent>
        <mc:Choice Requires="wps">
          <w:drawing>
            <wp:anchor distT="0" distB="0" distL="114300" distR="114300" simplePos="0" relativeHeight="251659264" behindDoc="0" locked="0" layoutInCell="1" allowOverlap="1" wp14:anchorId="555B7450" wp14:editId="3089FF8C">
              <wp:simplePos x="0" y="0"/>
              <wp:positionH relativeFrom="margin">
                <wp:align>right</wp:align>
              </wp:positionH>
              <wp:positionV relativeFrom="paragraph">
                <wp:posOffset>548</wp:posOffset>
              </wp:positionV>
              <wp:extent cx="0" cy="0"/>
              <wp:effectExtent l="0" t="0" r="0" b="0"/>
              <wp:wrapSquare wrapText="bothSides"/>
              <wp:docPr id="583734546" name="Casetă text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391D7993" w14:textId="77777777" w:rsidR="00000000" w:rsidRDefault="00000000">
                          <w:pPr>
                            <w:pStyle w:val="Subsol"/>
                          </w:pPr>
                          <w:r>
                            <w:rPr>
                              <w:rStyle w:val="Numrdepagin"/>
                            </w:rPr>
                            <w:fldChar w:fldCharType="begin"/>
                          </w:r>
                          <w:r>
                            <w:rPr>
                              <w:rStyle w:val="Numrdepagin"/>
                            </w:rPr>
                            <w:instrText xml:space="preserve"> PAGE </w:instrText>
                          </w:r>
                          <w:r>
                            <w:rPr>
                              <w:rStyle w:val="Numrdepagin"/>
                            </w:rPr>
                            <w:fldChar w:fldCharType="separate"/>
                          </w:r>
                          <w:r>
                            <w:rPr>
                              <w:rStyle w:val="Numrdepagin"/>
                            </w:rPr>
                            <w:t>4</w:t>
                          </w:r>
                          <w:r>
                            <w:rPr>
                              <w:rStyle w:val="Numrdepagin"/>
                            </w:rPr>
                            <w:fldChar w:fldCharType="end"/>
                          </w:r>
                        </w:p>
                      </w:txbxContent>
                    </wps:txbx>
                    <wps:bodyPr wrap="none" lIns="0" tIns="0" rIns="0" bIns="0">
                      <a:spAutoFit/>
                    </wps:bodyPr>
                  </wps:wsp>
                </a:graphicData>
              </a:graphic>
            </wp:anchor>
          </w:drawing>
        </mc:Choice>
        <mc:Fallback>
          <w:pict>
            <v:shapetype w14:anchorId="555B7450" id="_x0000_t202" coordsize="21600,21600" o:spt="202" path="m,l,21600r21600,l21600,xe">
              <v:stroke joinstyle="miter"/>
              <v:path gradientshapeok="t" o:connecttype="rect"/>
            </v:shapetype>
            <v:shape id="Casetă text 1" o:spid="_x0000_s1026" type="#_x0000_t202" style="position:absolute;left:0;text-align:left;margin-left:-51.2pt;margin-top:.05pt;width:0;height:0;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" filled="f" stroked="f">
              <v:textbox style="mso-fit-shape-to-text:t" inset="0,0,0,0">
                <w:txbxContent>
                  <w:p w14:paraId="391D7993" w14:textId="77777777" w:rsidR="00000000" w:rsidRDefault="00000000">
                    <w:pPr>
                      <w:pStyle w:val="Subsol"/>
                    </w:pPr>
                    <w:r>
                      <w:rPr>
                        <w:rStyle w:val="Numrdepagin"/>
                      </w:rPr>
                      <w:fldChar w:fldCharType="begin"/>
                    </w:r>
                    <w:r>
                      <w:rPr>
                        <w:rStyle w:val="Numrdepagin"/>
                      </w:rPr>
                      <w:instrText xml:space="preserve"> PAGE </w:instrText>
                    </w:r>
                    <w:r>
                      <w:rPr>
                        <w:rStyle w:val="Numrdepagin"/>
                      </w:rPr>
                      <w:fldChar w:fldCharType="separate"/>
                    </w:r>
                    <w:r>
                      <w:rPr>
                        <w:rStyle w:val="Numrdepagin"/>
                      </w:rPr>
                      <w:t>4</w:t>
                    </w:r>
                    <w:r>
                      <w:rPr>
                        <w:rStyle w:val="Numrdepagin"/>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7E770" w14:textId="77777777" w:rsidR="002B1762" w:rsidRDefault="002B1762">
      <w:r>
        <w:rPr>
          <w:color w:val="000000"/>
        </w:rPr>
        <w:separator/>
      </w:r>
    </w:p>
  </w:footnote>
  <w:footnote w:type="continuationSeparator" w:id="0">
    <w:p w14:paraId="6785AE6F" w14:textId="77777777" w:rsidR="002B1762" w:rsidRDefault="002B1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8C9"/>
    <w:multiLevelType w:val="multilevel"/>
    <w:tmpl w:val="7DD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1B788D"/>
    <w:multiLevelType w:val="multilevel"/>
    <w:tmpl w:val="04406F9A"/>
    <w:styleLink w:val="WWOutlineListStyle"/>
    <w:lvl w:ilvl="0">
      <w:start w:val="1"/>
      <w:numFmt w:val="decimal"/>
      <w:pStyle w:val="Titlu1"/>
      <w:lvlText w:val="%1"/>
      <w:lvlJc w:val="left"/>
      <w:pPr>
        <w:ind w:left="432" w:hanging="432"/>
      </w:pPr>
    </w:lvl>
    <w:lvl w:ilvl="1">
      <w:start w:val="1"/>
      <w:numFmt w:val="decimal"/>
      <w:pStyle w:val="Titlu2"/>
      <w:lvlText w:val="%1.%2"/>
      <w:lvlJc w:val="left"/>
      <w:pPr>
        <w:ind w:left="576" w:hanging="576"/>
      </w:pPr>
    </w:lvl>
    <w:lvl w:ilvl="2">
      <w:start w:val="1"/>
      <w:numFmt w:val="decimal"/>
      <w:pStyle w:val="Titlu3"/>
      <w:lvlText w:val="%1.%2.%3"/>
      <w:lvlJc w:val="left"/>
      <w:pPr>
        <w:ind w:left="720" w:hanging="720"/>
      </w:pPr>
    </w:lvl>
    <w:lvl w:ilvl="3">
      <w:start w:val="1"/>
      <w:numFmt w:val="decimal"/>
      <w:pStyle w:val="Titlu4"/>
      <w:lvlText w:val="%1.%2.%3.%4"/>
      <w:lvlJc w:val="left"/>
      <w:pPr>
        <w:ind w:left="864" w:hanging="864"/>
      </w:pPr>
    </w:lvl>
    <w:lvl w:ilvl="4">
      <w:start w:val="1"/>
      <w:numFmt w:val="decimal"/>
      <w:pStyle w:val="Titlu5"/>
      <w:lvlText w:val="%1.%2.%3.%4.%5"/>
      <w:lvlJc w:val="left"/>
      <w:pPr>
        <w:ind w:left="1008" w:hanging="1008"/>
      </w:pPr>
    </w:lvl>
    <w:lvl w:ilvl="5">
      <w:start w:val="1"/>
      <w:numFmt w:val="decimal"/>
      <w:pStyle w:val="Titlu6"/>
      <w:lvlText w:val="%1.%2.%3.%4.%5.%6"/>
      <w:lvlJc w:val="left"/>
      <w:pPr>
        <w:ind w:left="1152" w:hanging="1152"/>
      </w:pPr>
    </w:lvl>
    <w:lvl w:ilvl="6">
      <w:start w:val="1"/>
      <w:numFmt w:val="decimal"/>
      <w:pStyle w:val="Titlu7"/>
      <w:lvlText w:val="%1.%2.%3.%4.%5.%6.%7"/>
      <w:lvlJc w:val="left"/>
      <w:pPr>
        <w:ind w:left="1296" w:hanging="1296"/>
      </w:pPr>
    </w:lvl>
    <w:lvl w:ilvl="7">
      <w:start w:val="1"/>
      <w:numFmt w:val="decimal"/>
      <w:pStyle w:val="Titlu8"/>
      <w:lvlText w:val="%1.%2.%3.%4.%5.%6.%7.%8"/>
      <w:lvlJc w:val="left"/>
      <w:pPr>
        <w:ind w:left="1440" w:hanging="1440"/>
      </w:pPr>
    </w:lvl>
    <w:lvl w:ilvl="8">
      <w:start w:val="1"/>
      <w:numFmt w:val="decimal"/>
      <w:pStyle w:val="Titlu9"/>
      <w:lvlText w:val="%1.%2.%3.%4.%5.%6.%7.%8.%9"/>
      <w:lvlJc w:val="left"/>
      <w:pPr>
        <w:ind w:left="1584" w:hanging="1584"/>
      </w:pPr>
    </w:lvl>
  </w:abstractNum>
  <w:num w:numId="1" w16cid:durableId="1857696916">
    <w:abstractNumId w:val="1"/>
  </w:num>
  <w:num w:numId="2" w16cid:durableId="32166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074A4"/>
    <w:rsid w:val="002B1762"/>
    <w:rsid w:val="004879AB"/>
    <w:rsid w:val="007074A4"/>
    <w:rsid w:val="00EF7F88"/>
    <w:rsid w:val="00FD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1150F"/>
  <w15:docId w15:val="{16413174-856F-4B1F-AF29-43F110C6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sz w:val="24"/>
      <w:szCs w:val="24"/>
      <w:lang w:val="ru-RU" w:eastAsia="ru-RU"/>
    </w:rPr>
  </w:style>
  <w:style w:type="paragraph" w:styleId="Titlu1">
    <w:name w:val="heading 1"/>
    <w:basedOn w:val="Normal"/>
    <w:uiPriority w:val="9"/>
    <w:qFormat/>
    <w:pPr>
      <w:numPr>
        <w:numId w:val="1"/>
      </w:numPr>
      <w:shd w:val="clear" w:color="auto" w:fill="333333"/>
      <w:spacing w:before="240" w:after="120"/>
      <w:jc w:val="center"/>
      <w:outlineLvl w:val="0"/>
    </w:pPr>
    <w:rPr>
      <w:sz w:val="36"/>
      <w:lang w:val="en-US"/>
    </w:rPr>
  </w:style>
  <w:style w:type="paragraph" w:styleId="Titlu2">
    <w:name w:val="heading 2"/>
    <w:basedOn w:val="Normal"/>
    <w:uiPriority w:val="9"/>
    <w:unhideWhenUsed/>
    <w:qFormat/>
    <w:pPr>
      <w:numPr>
        <w:ilvl w:val="1"/>
        <w:numId w:val="1"/>
      </w:numPr>
      <w:spacing w:before="100" w:after="100"/>
      <w:outlineLvl w:val="1"/>
    </w:pPr>
    <w:rPr>
      <w:b/>
      <w:bCs/>
      <w:sz w:val="28"/>
      <w:szCs w:val="36"/>
    </w:rPr>
  </w:style>
  <w:style w:type="paragraph" w:styleId="Titlu3">
    <w:name w:val="heading 3"/>
    <w:basedOn w:val="Normal"/>
    <w:next w:val="Normal"/>
    <w:uiPriority w:val="9"/>
    <w:unhideWhenUsed/>
    <w:qFormat/>
    <w:pPr>
      <w:keepNext/>
      <w:numPr>
        <w:ilvl w:val="2"/>
        <w:numId w:val="1"/>
      </w:numPr>
      <w:spacing w:before="240" w:after="60"/>
      <w:outlineLvl w:val="2"/>
    </w:pPr>
    <w:rPr>
      <w:rFonts w:cs="Arial"/>
      <w:b/>
      <w:bCs/>
      <w:sz w:val="26"/>
      <w:szCs w:val="26"/>
    </w:rPr>
  </w:style>
  <w:style w:type="paragraph" w:styleId="Titlu4">
    <w:name w:val="heading 4"/>
    <w:basedOn w:val="Normal"/>
    <w:next w:val="Normal"/>
    <w:uiPriority w:val="9"/>
    <w:semiHidden/>
    <w:unhideWhenUsed/>
    <w:qFormat/>
    <w:pPr>
      <w:keepNext/>
      <w:keepLines/>
      <w:numPr>
        <w:ilvl w:val="3"/>
        <w:numId w:val="1"/>
      </w:numPr>
      <w:spacing w:before="40"/>
      <w:outlineLvl w:val="3"/>
    </w:pPr>
    <w:rPr>
      <w:rFonts w:ascii="Calibri" w:eastAsia="MS Gothic" w:hAnsi="Calibri"/>
      <w:i/>
      <w:iCs/>
      <w:color w:val="365F91"/>
    </w:rPr>
  </w:style>
  <w:style w:type="paragraph" w:styleId="Titlu5">
    <w:name w:val="heading 5"/>
    <w:basedOn w:val="Normal"/>
    <w:next w:val="Normal"/>
    <w:uiPriority w:val="9"/>
    <w:semiHidden/>
    <w:unhideWhenUsed/>
    <w:qFormat/>
    <w:pPr>
      <w:keepNext/>
      <w:keepLines/>
      <w:numPr>
        <w:ilvl w:val="4"/>
        <w:numId w:val="1"/>
      </w:numPr>
      <w:spacing w:before="40"/>
      <w:outlineLvl w:val="4"/>
    </w:pPr>
    <w:rPr>
      <w:rFonts w:ascii="Calibri" w:eastAsia="MS Gothic" w:hAnsi="Calibri"/>
      <w:color w:val="365F91"/>
    </w:rPr>
  </w:style>
  <w:style w:type="paragraph" w:styleId="Titlu6">
    <w:name w:val="heading 6"/>
    <w:basedOn w:val="Normal"/>
    <w:next w:val="Normal"/>
    <w:uiPriority w:val="9"/>
    <w:semiHidden/>
    <w:unhideWhenUsed/>
    <w:qFormat/>
    <w:pPr>
      <w:keepNext/>
      <w:keepLines/>
      <w:numPr>
        <w:ilvl w:val="5"/>
        <w:numId w:val="1"/>
      </w:numPr>
      <w:spacing w:before="40"/>
      <w:outlineLvl w:val="5"/>
    </w:pPr>
    <w:rPr>
      <w:rFonts w:ascii="Calibri" w:eastAsia="MS Gothic" w:hAnsi="Calibri"/>
      <w:color w:val="243F60"/>
    </w:rPr>
  </w:style>
  <w:style w:type="paragraph" w:styleId="Titlu7">
    <w:name w:val="heading 7"/>
    <w:basedOn w:val="Normal"/>
    <w:next w:val="Normal"/>
    <w:pPr>
      <w:keepNext/>
      <w:keepLines/>
      <w:numPr>
        <w:ilvl w:val="6"/>
        <w:numId w:val="1"/>
      </w:numPr>
      <w:spacing w:before="40"/>
      <w:outlineLvl w:val="6"/>
    </w:pPr>
    <w:rPr>
      <w:rFonts w:ascii="Calibri" w:eastAsia="MS Gothic" w:hAnsi="Calibri"/>
      <w:i/>
      <w:iCs/>
      <w:color w:val="243F60"/>
    </w:rPr>
  </w:style>
  <w:style w:type="paragraph" w:styleId="Titlu8">
    <w:name w:val="heading 8"/>
    <w:basedOn w:val="Normal"/>
    <w:next w:val="Normal"/>
    <w:pPr>
      <w:keepNext/>
      <w:keepLines/>
      <w:numPr>
        <w:ilvl w:val="7"/>
        <w:numId w:val="1"/>
      </w:numPr>
      <w:spacing w:before="40"/>
      <w:outlineLvl w:val="7"/>
    </w:pPr>
    <w:rPr>
      <w:rFonts w:ascii="Calibri" w:eastAsia="MS Gothic" w:hAnsi="Calibri"/>
      <w:color w:val="272727"/>
      <w:sz w:val="21"/>
      <w:szCs w:val="21"/>
    </w:rPr>
  </w:style>
  <w:style w:type="paragraph" w:styleId="Titlu9">
    <w:name w:val="heading 9"/>
    <w:basedOn w:val="Normal"/>
    <w:next w:val="Normal"/>
    <w:pPr>
      <w:keepNext/>
      <w:keepLines/>
      <w:numPr>
        <w:ilvl w:val="8"/>
        <w:numId w:val="1"/>
      </w:numPr>
      <w:spacing w:before="40"/>
      <w:outlineLvl w:val="8"/>
    </w:pPr>
    <w:rPr>
      <w:rFonts w:ascii="Calibri" w:eastAsia="MS Gothic" w:hAnsi="Calibri"/>
      <w:i/>
      <w:iCs/>
      <w:color w:val="272727"/>
      <w:sz w:val="21"/>
      <w:szCs w:val="21"/>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numbering" w:customStyle="1" w:styleId="WWOutlineListStyle">
    <w:name w:val="WW_OutlineListStyle"/>
    <w:basedOn w:val="FrListare"/>
    <w:pPr>
      <w:numPr>
        <w:numId w:val="1"/>
      </w:numPr>
    </w:pPr>
  </w:style>
  <w:style w:type="character" w:styleId="Hyperlink">
    <w:name w:val="Hyperlink"/>
    <w:basedOn w:val="Fontdeparagrafimplicit"/>
    <w:rPr>
      <w:color w:val="0000FF"/>
      <w:u w:val="single"/>
    </w:rPr>
  </w:style>
  <w:style w:type="paragraph" w:styleId="NormalWeb">
    <w:name w:val="Normal (Web)"/>
    <w:basedOn w:val="Normal"/>
    <w:uiPriority w:val="99"/>
    <w:pPr>
      <w:spacing w:before="100" w:after="100"/>
    </w:pPr>
  </w:style>
  <w:style w:type="character" w:styleId="Accentuat">
    <w:name w:val="Emphasis"/>
    <w:basedOn w:val="Fontdeparagrafimplicit"/>
    <w:rPr>
      <w:i/>
      <w:iCs/>
    </w:rPr>
  </w:style>
  <w:style w:type="paragraph" w:styleId="Cuprins1">
    <w:name w:val="toc 1"/>
    <w:basedOn w:val="Normal"/>
    <w:next w:val="Normal"/>
    <w:autoRedefine/>
  </w:style>
  <w:style w:type="paragraph" w:styleId="Cuprins2">
    <w:name w:val="toc 2"/>
    <w:basedOn w:val="Normal"/>
    <w:next w:val="Normal"/>
    <w:autoRedefine/>
    <w:pPr>
      <w:tabs>
        <w:tab w:val="right" w:leader="dot" w:pos="9345"/>
      </w:tabs>
    </w:pPr>
  </w:style>
  <w:style w:type="paragraph" w:styleId="Titlu">
    <w:name w:val="Title"/>
    <w:basedOn w:val="Normal"/>
    <w:uiPriority w:val="10"/>
    <w:qFormat/>
    <w:pPr>
      <w:spacing w:before="240" w:after="60"/>
      <w:jc w:val="center"/>
      <w:outlineLvl w:val="0"/>
    </w:pPr>
    <w:rPr>
      <w:rFonts w:ascii="Arial" w:hAnsi="Arial" w:cs="Arial"/>
      <w:b/>
      <w:bCs/>
      <w:kern w:val="3"/>
      <w:sz w:val="32"/>
      <w:szCs w:val="32"/>
    </w:rPr>
  </w:style>
  <w:style w:type="character" w:customStyle="1" w:styleId="Heading1Char">
    <w:name w:val="Heading 1 Char"/>
    <w:basedOn w:val="Fontdeparagrafimplicit"/>
    <w:rPr>
      <w:sz w:val="36"/>
      <w:szCs w:val="24"/>
      <w:shd w:val="clear" w:color="auto" w:fill="333333"/>
      <w:lang w:val="en-US" w:eastAsia="ru-RU"/>
    </w:rPr>
  </w:style>
  <w:style w:type="character" w:customStyle="1" w:styleId="Heading2Char">
    <w:name w:val="Heading 2 Char"/>
    <w:basedOn w:val="Fontdeparagrafimplicit"/>
    <w:rPr>
      <w:b/>
      <w:bCs/>
      <w:sz w:val="28"/>
      <w:szCs w:val="36"/>
      <w:lang w:val="ru-RU" w:eastAsia="ru-RU"/>
    </w:rPr>
  </w:style>
  <w:style w:type="paragraph" w:styleId="Subsol">
    <w:name w:val="footer"/>
    <w:basedOn w:val="Normal"/>
    <w:pPr>
      <w:tabs>
        <w:tab w:val="center" w:pos="4320"/>
        <w:tab w:val="right" w:pos="8640"/>
      </w:tabs>
    </w:pPr>
  </w:style>
  <w:style w:type="character" w:styleId="Numrdepagin">
    <w:name w:val="page number"/>
    <w:basedOn w:val="Fontdeparagrafimplicit"/>
  </w:style>
  <w:style w:type="character" w:styleId="HyperlinkParcurs">
    <w:name w:val="FollowedHyperlink"/>
    <w:basedOn w:val="Fontdeparagrafimplicit"/>
    <w:rPr>
      <w:color w:val="800080"/>
      <w:u w:val="single"/>
    </w:rPr>
  </w:style>
  <w:style w:type="character" w:customStyle="1" w:styleId="Heading3Char">
    <w:name w:val="Heading 3 Char"/>
    <w:basedOn w:val="Fontdeparagrafimplicit"/>
    <w:rPr>
      <w:rFonts w:cs="Arial"/>
      <w:b/>
      <w:bCs/>
      <w:sz w:val="26"/>
      <w:szCs w:val="26"/>
      <w:lang w:val="ru-RU" w:eastAsia="ru-RU"/>
    </w:rPr>
  </w:style>
  <w:style w:type="paragraph" w:styleId="Cuprins3">
    <w:name w:val="toc 3"/>
    <w:basedOn w:val="Normal"/>
    <w:next w:val="Normal"/>
    <w:autoRedefine/>
    <w:pPr>
      <w:ind w:left="480"/>
    </w:pPr>
  </w:style>
  <w:style w:type="paragraph" w:customStyle="1" w:styleId="Table-Heading">
    <w:name w:val="Table - Heading"/>
    <w:basedOn w:val="Normal"/>
    <w:next w:val="Normal"/>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pPr>
      <w:spacing w:before="60" w:after="60"/>
    </w:pPr>
    <w:rPr>
      <w:sz w:val="20"/>
      <w:szCs w:val="20"/>
      <w:lang w:val="en-US" w:eastAsia="en-US"/>
    </w:rPr>
  </w:style>
  <w:style w:type="paragraph" w:customStyle="1" w:styleId="Table-ColHead">
    <w:name w:val="Table - Col. Head"/>
    <w:basedOn w:val="Normal"/>
    <w:pPr>
      <w:keepNext/>
      <w:spacing w:before="60" w:after="60"/>
    </w:pPr>
    <w:rPr>
      <w:rFonts w:ascii="Arial" w:hAnsi="Arial"/>
      <w:b/>
      <w:sz w:val="20"/>
      <w:szCs w:val="20"/>
      <w:lang w:val="en-US" w:eastAsia="en-US"/>
    </w:rPr>
  </w:style>
  <w:style w:type="paragraph" w:customStyle="1" w:styleId="Contents">
    <w:name w:val="Contents"/>
    <w:basedOn w:val="Titlu1"/>
    <w:pPr>
      <w:pageBreakBefore/>
      <w:numPr>
        <w:numId w:val="0"/>
      </w:numPr>
      <w:pBdr>
        <w:top w:val="single" w:sz="4" w:space="1" w:color="000000"/>
        <w:left w:val="single" w:sz="4" w:space="1" w:color="000000"/>
        <w:bottom w:val="single" w:sz="4" w:space="1" w:color="000000"/>
        <w:right w:val="single" w:sz="4" w:space="1" w:color="000000"/>
      </w:pBdr>
      <w:shd w:val="clear" w:color="auto" w:fill="FFFFFF"/>
      <w:spacing w:before="0" w:after="240"/>
    </w:pPr>
    <w:rPr>
      <w:rFonts w:ascii="Arial" w:hAnsi="Arial"/>
      <w:bCs/>
      <w:color w:val="FFFFFF"/>
      <w:sz w:val="28"/>
      <w:szCs w:val="20"/>
      <w:lang w:eastAsia="en-US"/>
    </w:rPr>
  </w:style>
  <w:style w:type="paragraph" w:customStyle="1" w:styleId="Comment">
    <w:name w:val="Comment"/>
    <w:basedOn w:val="Normal"/>
    <w:pPr>
      <w:overflowPunct w:val="0"/>
      <w:autoSpaceDE w:val="0"/>
      <w:spacing w:after="120"/>
    </w:pPr>
    <w:rPr>
      <w:i/>
      <w:color w:val="000080"/>
      <w:sz w:val="22"/>
      <w:szCs w:val="20"/>
      <w:lang w:val="en-US" w:eastAsia="en-US"/>
    </w:rPr>
  </w:style>
  <w:style w:type="paragraph" w:styleId="Corptext">
    <w:name w:val="Body Text"/>
    <w:basedOn w:val="Normal"/>
    <w:pPr>
      <w:spacing w:after="120"/>
    </w:pPr>
  </w:style>
  <w:style w:type="paragraph" w:styleId="Semnture-mail">
    <w:name w:val="E-mail Signature"/>
    <w:basedOn w:val="Normal"/>
  </w:style>
  <w:style w:type="paragraph" w:styleId="Antet">
    <w:name w:val="header"/>
    <w:basedOn w:val="Normal"/>
    <w:pPr>
      <w:pBdr>
        <w:bottom w:val="single" w:sz="6" w:space="1" w:color="000000"/>
      </w:pBdr>
      <w:tabs>
        <w:tab w:val="center" w:pos="3960"/>
        <w:tab w:val="right" w:pos="8280"/>
      </w:tabs>
    </w:pPr>
    <w:rPr>
      <w:sz w:val="18"/>
      <w:szCs w:val="20"/>
      <w:lang w:val="en-US" w:eastAsia="en-US"/>
    </w:rPr>
  </w:style>
  <w:style w:type="paragraph" w:customStyle="1" w:styleId="NormalLeft075">
    <w:name w:val="Normal + Left:  0.75&quot;"/>
    <w:basedOn w:val="Normal"/>
    <w:pPr>
      <w:spacing w:before="100" w:after="100"/>
      <w:ind w:left="1080"/>
    </w:pPr>
    <w:rPr>
      <w:lang w:val="en-US"/>
    </w:rPr>
  </w:style>
  <w:style w:type="paragraph" w:styleId="Listparagraf">
    <w:name w:val="List Paragraph"/>
    <w:basedOn w:val="Normal"/>
    <w:pPr>
      <w:ind w:left="720"/>
    </w:pPr>
  </w:style>
  <w:style w:type="paragraph" w:styleId="TextnBalon">
    <w:name w:val="Balloon Text"/>
    <w:basedOn w:val="Normal"/>
    <w:rPr>
      <w:rFonts w:ascii="Tahoma" w:hAnsi="Tahoma" w:cs="Tahoma"/>
      <w:sz w:val="16"/>
      <w:szCs w:val="16"/>
    </w:rPr>
  </w:style>
  <w:style w:type="character" w:customStyle="1" w:styleId="BalloonTextChar">
    <w:name w:val="Balloon Text Char"/>
    <w:basedOn w:val="Fontdeparagrafimplicit"/>
    <w:rPr>
      <w:rFonts w:ascii="Tahoma" w:hAnsi="Tahoma" w:cs="Tahoma"/>
      <w:sz w:val="16"/>
      <w:szCs w:val="16"/>
      <w:lang w:val="ru-RU" w:eastAsia="ru-RU"/>
    </w:rPr>
  </w:style>
  <w:style w:type="character" w:customStyle="1" w:styleId="Heading4Char">
    <w:name w:val="Heading 4 Char"/>
    <w:basedOn w:val="Fontdeparagrafimplicit"/>
    <w:rPr>
      <w:rFonts w:ascii="Calibri" w:eastAsia="MS Gothic" w:hAnsi="Calibri" w:cs="Times New Roman"/>
      <w:i/>
      <w:iCs/>
      <w:color w:val="365F91"/>
      <w:sz w:val="24"/>
      <w:szCs w:val="24"/>
      <w:lang w:val="ru-RU" w:eastAsia="ru-RU"/>
    </w:rPr>
  </w:style>
  <w:style w:type="character" w:customStyle="1" w:styleId="Heading5Char">
    <w:name w:val="Heading 5 Char"/>
    <w:basedOn w:val="Fontdeparagrafimplicit"/>
    <w:rPr>
      <w:rFonts w:ascii="Calibri" w:eastAsia="MS Gothic" w:hAnsi="Calibri" w:cs="Times New Roman"/>
      <w:color w:val="365F91"/>
      <w:sz w:val="24"/>
      <w:szCs w:val="24"/>
      <w:lang w:val="ru-RU" w:eastAsia="ru-RU"/>
    </w:rPr>
  </w:style>
  <w:style w:type="character" w:customStyle="1" w:styleId="Heading6Char">
    <w:name w:val="Heading 6 Char"/>
    <w:basedOn w:val="Fontdeparagrafimplicit"/>
    <w:rPr>
      <w:rFonts w:ascii="Calibri" w:eastAsia="MS Gothic" w:hAnsi="Calibri" w:cs="Times New Roman"/>
      <w:color w:val="243F60"/>
      <w:sz w:val="24"/>
      <w:szCs w:val="24"/>
      <w:lang w:val="ru-RU" w:eastAsia="ru-RU"/>
    </w:rPr>
  </w:style>
  <w:style w:type="character" w:customStyle="1" w:styleId="Heading7Char">
    <w:name w:val="Heading 7 Char"/>
    <w:basedOn w:val="Fontdeparagrafimplicit"/>
    <w:rPr>
      <w:rFonts w:ascii="Calibri" w:eastAsia="MS Gothic" w:hAnsi="Calibri" w:cs="Times New Roman"/>
      <w:i/>
      <w:iCs/>
      <w:color w:val="243F60"/>
      <w:sz w:val="24"/>
      <w:szCs w:val="24"/>
      <w:lang w:val="ru-RU" w:eastAsia="ru-RU"/>
    </w:rPr>
  </w:style>
  <w:style w:type="character" w:customStyle="1" w:styleId="Heading8Char">
    <w:name w:val="Heading 8 Char"/>
    <w:basedOn w:val="Fontdeparagrafimplicit"/>
    <w:rPr>
      <w:rFonts w:ascii="Calibri" w:eastAsia="MS Gothic" w:hAnsi="Calibri" w:cs="Times New Roman"/>
      <w:color w:val="272727"/>
      <w:sz w:val="21"/>
      <w:szCs w:val="21"/>
      <w:lang w:val="ru-RU" w:eastAsia="ru-RU"/>
    </w:rPr>
  </w:style>
  <w:style w:type="character" w:customStyle="1" w:styleId="Heading9Char">
    <w:name w:val="Heading 9 Char"/>
    <w:basedOn w:val="Fontdeparagrafimplicit"/>
    <w:rPr>
      <w:rFonts w:ascii="Calibri" w:eastAsia="MS Gothic" w:hAnsi="Calibri" w:cs="Times New Roman"/>
      <w:i/>
      <w:iCs/>
      <w:color w:val="272727"/>
      <w:sz w:val="21"/>
      <w:szCs w:val="21"/>
      <w:lang w:val="ru-RU" w:eastAsia="ru-RU"/>
    </w:rPr>
  </w:style>
  <w:style w:type="paragraph" w:styleId="Titlucuprins">
    <w:name w:val="TOC Heading"/>
    <w:basedOn w:val="Titlu1"/>
    <w:next w:val="Normal"/>
    <w:pPr>
      <w:keepNext/>
      <w:keepLines/>
      <w:shd w:val="clear" w:color="auto" w:fill="auto"/>
      <w:spacing w:after="0" w:line="256" w:lineRule="auto"/>
      <w:jc w:val="left"/>
    </w:pPr>
    <w:rPr>
      <w:rFonts w:ascii="Calibri" w:eastAsia="MS Gothic" w:hAnsi="Calibri"/>
      <w:color w:val="365F91"/>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_Toc159317958" TargetMode="External"/><Relationship Id="rId18" Type="http://schemas.openxmlformats.org/officeDocument/2006/relationships/hyperlink" Target="#_Toc159317963" TargetMode="External"/><Relationship Id="rId26" Type="http://schemas.openxmlformats.org/officeDocument/2006/relationships/hyperlink" Target="#_Toc159317971" TargetMode="External"/><Relationship Id="rId39" Type="http://schemas.openxmlformats.org/officeDocument/2006/relationships/hyperlink" Target="#_Toc159317984" TargetMode="External"/><Relationship Id="rId21" Type="http://schemas.openxmlformats.org/officeDocument/2006/relationships/hyperlink" Target="#_Toc159317966" TargetMode="External"/><Relationship Id="rId34" Type="http://schemas.openxmlformats.org/officeDocument/2006/relationships/hyperlink" Target="#_Toc159317979" TargetMode="External"/><Relationship Id="rId42" Type="http://schemas.openxmlformats.org/officeDocument/2006/relationships/footer" Target="footer1.xml"/><Relationship Id="rId7" Type="http://schemas.openxmlformats.org/officeDocument/2006/relationships/hyperlink" Target="#_Toc159317952" TargetMode="External"/><Relationship Id="rId2" Type="http://schemas.openxmlformats.org/officeDocument/2006/relationships/styles" Target="styles.xml"/><Relationship Id="rId16" Type="http://schemas.openxmlformats.org/officeDocument/2006/relationships/hyperlink" Target="#_Toc159317961" TargetMode="External"/><Relationship Id="rId20" Type="http://schemas.openxmlformats.org/officeDocument/2006/relationships/hyperlink" Target="#_Toc159317965" TargetMode="External"/><Relationship Id="rId29" Type="http://schemas.openxmlformats.org/officeDocument/2006/relationships/hyperlink" Target="#_Toc159317974" TargetMode="External"/><Relationship Id="rId41" Type="http://schemas.openxmlformats.org/officeDocument/2006/relationships/hyperlink" Target="#_Toc1593179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159317956" TargetMode="External"/><Relationship Id="rId24" Type="http://schemas.openxmlformats.org/officeDocument/2006/relationships/hyperlink" Target="#_Toc159317969" TargetMode="External"/><Relationship Id="rId32" Type="http://schemas.openxmlformats.org/officeDocument/2006/relationships/hyperlink" Target="#_Toc159317977" TargetMode="External"/><Relationship Id="rId37" Type="http://schemas.openxmlformats.org/officeDocument/2006/relationships/hyperlink" Target="#_Toc159317982" TargetMode="External"/><Relationship Id="rId40" Type="http://schemas.openxmlformats.org/officeDocument/2006/relationships/hyperlink" Target="#_Toc159317985" TargetMode="External"/><Relationship Id="rId5" Type="http://schemas.openxmlformats.org/officeDocument/2006/relationships/footnotes" Target="footnotes.xml"/><Relationship Id="rId15" Type="http://schemas.openxmlformats.org/officeDocument/2006/relationships/hyperlink" Target="#_Toc159317960" TargetMode="External"/><Relationship Id="rId23" Type="http://schemas.openxmlformats.org/officeDocument/2006/relationships/hyperlink" Target="#_Toc159317968" TargetMode="External"/><Relationship Id="rId28" Type="http://schemas.openxmlformats.org/officeDocument/2006/relationships/hyperlink" Target="#_Toc159317973" TargetMode="External"/><Relationship Id="rId36" Type="http://schemas.openxmlformats.org/officeDocument/2006/relationships/hyperlink" Target="#_Toc159317981" TargetMode="External"/><Relationship Id="rId10" Type="http://schemas.openxmlformats.org/officeDocument/2006/relationships/hyperlink" Target="#_Toc159317955" TargetMode="External"/><Relationship Id="rId19" Type="http://schemas.openxmlformats.org/officeDocument/2006/relationships/hyperlink" Target="#_Toc159317964" TargetMode="External"/><Relationship Id="rId31" Type="http://schemas.openxmlformats.org/officeDocument/2006/relationships/hyperlink" Target="#_Toc15931797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_Toc159317954" TargetMode="External"/><Relationship Id="rId14" Type="http://schemas.openxmlformats.org/officeDocument/2006/relationships/hyperlink" Target="#_Toc159317959" TargetMode="External"/><Relationship Id="rId22" Type="http://schemas.openxmlformats.org/officeDocument/2006/relationships/hyperlink" Target="#_Toc159317967" TargetMode="External"/><Relationship Id="rId27" Type="http://schemas.openxmlformats.org/officeDocument/2006/relationships/hyperlink" Target="#_Toc159317972" TargetMode="External"/><Relationship Id="rId30" Type="http://schemas.openxmlformats.org/officeDocument/2006/relationships/hyperlink" Target="#_Toc159317975" TargetMode="External"/><Relationship Id="rId35" Type="http://schemas.openxmlformats.org/officeDocument/2006/relationships/hyperlink" Target="#_Toc159317980" TargetMode="External"/><Relationship Id="rId43" Type="http://schemas.openxmlformats.org/officeDocument/2006/relationships/fontTable" Target="fontTable.xml"/><Relationship Id="rId8" Type="http://schemas.openxmlformats.org/officeDocument/2006/relationships/hyperlink" Target="#_Toc159317953" TargetMode="External"/><Relationship Id="rId3" Type="http://schemas.openxmlformats.org/officeDocument/2006/relationships/settings" Target="settings.xml"/><Relationship Id="rId12" Type="http://schemas.openxmlformats.org/officeDocument/2006/relationships/hyperlink" Target="#_Toc159317957" TargetMode="External"/><Relationship Id="rId17" Type="http://schemas.openxmlformats.org/officeDocument/2006/relationships/hyperlink" Target="#_Toc159317962" TargetMode="External"/><Relationship Id="rId25" Type="http://schemas.openxmlformats.org/officeDocument/2006/relationships/hyperlink" Target="#_Toc159317970" TargetMode="External"/><Relationship Id="rId33" Type="http://schemas.openxmlformats.org/officeDocument/2006/relationships/hyperlink" Target="#_Toc159317978" TargetMode="External"/><Relationship Id="rId38" Type="http://schemas.openxmlformats.org/officeDocument/2006/relationships/hyperlink" Target="#_Toc1593179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1519</Words>
  <Characters>8659</Characters>
  <Application>Microsoft Office Word</Application>
  <DocSecurity>0</DocSecurity>
  <Lines>72</Lines>
  <Paragraphs>20</Paragraphs>
  <ScaleCrop>false</ScaleCrop>
  <HeadingPairs>
    <vt:vector size="2" baseType="variant">
      <vt:variant>
        <vt:lpstr>Titlu</vt:lpstr>
      </vt:variant>
      <vt:variant>
        <vt:i4>1</vt:i4>
      </vt:variant>
    </vt:vector>
  </HeadingPairs>
  <TitlesOfParts>
    <vt:vector size="1" baseType="lpstr">
      <vt:lpstr>Software Requirements Specification Document Template</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dc:description/>
  <cp:lastModifiedBy>Cristescu, Robert-Alexandru</cp:lastModifiedBy>
  <cp:revision>2</cp:revision>
  <dcterms:created xsi:type="dcterms:W3CDTF">2026-04-27T21:24:00Z</dcterms:created>
  <dcterms:modified xsi:type="dcterms:W3CDTF">2026-04-27T21:24:00Z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