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C0306" w14:textId="135FAE65" w:rsidR="00C13E2B" w:rsidRPr="00C13E2B" w:rsidRDefault="00962B43" w:rsidP="00C13E2B">
      <w:pPr>
        <w:pStyle w:val="Heading1"/>
      </w:pPr>
      <w:r>
        <w:t xml:space="preserve">D3 </w:t>
      </w:r>
      <w:r w:rsidR="00C13E2B">
        <w:t>Demonstrati</w:t>
      </w:r>
      <w:r w:rsidR="00BC5BC8" w:rsidRPr="00BC5BC8">
        <w:t>on</w:t>
      </w:r>
    </w:p>
    <w:p w14:paraId="5DCCC63C" w14:textId="4F4F44C4" w:rsidR="00C13E2B" w:rsidRPr="00C13E2B" w:rsidRDefault="00C13E2B" w:rsidP="00C13E2B">
      <w:r w:rsidRPr="00C13E2B">
        <w:t xml:space="preserve">15 minutes </w:t>
      </w:r>
      <w:r w:rsidR="00962B43">
        <w:t xml:space="preserve">(no over-runs) </w:t>
      </w:r>
      <w:r w:rsidRPr="00C13E2B">
        <w:t xml:space="preserve">for demo </w:t>
      </w:r>
    </w:p>
    <w:p w14:paraId="13DDC976" w14:textId="77777777" w:rsidR="00C13E2B" w:rsidRPr="00C13E2B" w:rsidRDefault="00C13E2B" w:rsidP="00C13E2B">
      <w:r w:rsidRPr="00C13E2B">
        <w:t xml:space="preserve">You will be given a time for your lab demo – make sure you are there and set up ahead of time so as not to delay marking. Remember, we can only keep </w:t>
      </w:r>
      <w:proofErr w:type="gramStart"/>
      <w:r w:rsidRPr="00C13E2B">
        <w:t>to time</w:t>
      </w:r>
      <w:proofErr w:type="gramEnd"/>
      <w:r w:rsidRPr="00C13E2B">
        <w:t xml:space="preserve"> if you do. </w:t>
      </w:r>
    </w:p>
    <w:p w14:paraId="3E86694B" w14:textId="77777777" w:rsidR="00C13E2B" w:rsidRPr="00C13E2B" w:rsidRDefault="00C13E2B" w:rsidP="00C13E2B">
      <w:r w:rsidRPr="00C13E2B">
        <w:t xml:space="preserve">Here is the breakdown of the marks: </w:t>
      </w:r>
    </w:p>
    <w:p w14:paraId="1FADAF2E" w14:textId="2EEA2C40" w:rsidR="00962B43" w:rsidRDefault="00C13E2B" w:rsidP="00C13E2B">
      <w:r w:rsidRPr="00C13E2B">
        <w:t xml:space="preserve">1. </w:t>
      </w:r>
      <w:r w:rsidR="00962B43">
        <w:t>20% 2-3mins S</w:t>
      </w:r>
      <w:r w:rsidRPr="00C13E2B">
        <w:t xml:space="preserve">ource </w:t>
      </w:r>
      <w:r w:rsidR="00962B43">
        <w:t>C</w:t>
      </w:r>
      <w:r w:rsidRPr="00C13E2B">
        <w:t xml:space="preserve">ode </w:t>
      </w:r>
      <w:r w:rsidR="00962B43">
        <w:t>Description</w:t>
      </w:r>
    </w:p>
    <w:p w14:paraId="45822947" w14:textId="68B06179" w:rsidR="00C13E2B" w:rsidRDefault="00C13E2B" w:rsidP="00C13E2B">
      <w:r w:rsidRPr="00C13E2B">
        <w:t>(high</w:t>
      </w:r>
      <w:r w:rsidRPr="00C13E2B">
        <w:rPr>
          <w:rFonts w:ascii="Cambria Math" w:hAnsi="Cambria Math" w:cs="Cambria Math"/>
        </w:rPr>
        <w:t>‐</w:t>
      </w:r>
      <w:r w:rsidRPr="00C13E2B">
        <w:t xml:space="preserve">level overview of each significant part while showing us the code itself) </w:t>
      </w:r>
    </w:p>
    <w:p w14:paraId="27060E54" w14:textId="1E26914B" w:rsidR="00962B43" w:rsidRPr="00C13E2B" w:rsidRDefault="00962B43" w:rsidP="00962B43">
      <w:r w:rsidRPr="00C13E2B">
        <w:t>Have someone available who can give us an overview of the code - and point to bits of it that are important, interesting or were challenging – try and do this in about 2-3 minutes to give you</w:t>
      </w:r>
      <w:r>
        <w:t xml:space="preserve"> sufficient time</w:t>
      </w:r>
    </w:p>
    <w:p w14:paraId="34F707C8" w14:textId="06387BD8" w:rsidR="00962B43" w:rsidRDefault="00962B43" w:rsidP="00962B43">
      <w:r>
        <w:t>S</w:t>
      </w:r>
      <w:r w:rsidRPr="00C13E2B">
        <w:t xml:space="preserve">et up access to the </w:t>
      </w:r>
      <w:r>
        <w:t xml:space="preserve">source </w:t>
      </w:r>
      <w:r w:rsidRPr="00C13E2B">
        <w:t xml:space="preserve">code on a different machine to the one you will be playing the game on. </w:t>
      </w:r>
    </w:p>
    <w:p w14:paraId="3FF3BA47" w14:textId="5693D5BF" w:rsidR="001D5CE2" w:rsidRPr="005641FB" w:rsidRDefault="001D5CE2" w:rsidP="00962B43">
      <w:pPr>
        <w:rPr>
          <w:b/>
        </w:rPr>
      </w:pPr>
      <w:r w:rsidRPr="005641FB">
        <w:rPr>
          <w:b/>
        </w:rPr>
        <w:t xml:space="preserve">Ben to talk through selected puzzle code. Val to talk through </w:t>
      </w:r>
      <w:proofErr w:type="spellStart"/>
      <w:r w:rsidRPr="005641FB">
        <w:rPr>
          <w:b/>
        </w:rPr>
        <w:t>PlatformGame</w:t>
      </w:r>
      <w:proofErr w:type="spellEnd"/>
      <w:r w:rsidRPr="005641FB">
        <w:rPr>
          <w:b/>
        </w:rPr>
        <w:t xml:space="preserve"> code, and a quick whizz through </w:t>
      </w:r>
      <w:r w:rsidR="00026E1A" w:rsidRPr="005641FB">
        <w:rPr>
          <w:b/>
        </w:rPr>
        <w:t xml:space="preserve">what all </w:t>
      </w:r>
      <w:r w:rsidRPr="005641FB">
        <w:rPr>
          <w:b/>
        </w:rPr>
        <w:t>the other mod</w:t>
      </w:r>
      <w:r w:rsidR="00026E1A" w:rsidRPr="005641FB">
        <w:rPr>
          <w:b/>
        </w:rPr>
        <w:t>ules are.  Alex to answer any questions on animation.</w:t>
      </w:r>
    </w:p>
    <w:p w14:paraId="51985112" w14:textId="77777777" w:rsidR="00962B43" w:rsidRPr="00C13E2B" w:rsidRDefault="00962B43" w:rsidP="00C13E2B"/>
    <w:p w14:paraId="2D766A20" w14:textId="4BC10945" w:rsidR="00C13E2B" w:rsidRPr="00C13E2B" w:rsidRDefault="00C13E2B" w:rsidP="00C13E2B">
      <w:r w:rsidRPr="00C13E2B">
        <w:t xml:space="preserve">2. </w:t>
      </w:r>
      <w:r w:rsidR="00962B43">
        <w:t xml:space="preserve">50% 8-10mins </w:t>
      </w:r>
      <w:r w:rsidRPr="00C13E2B">
        <w:t xml:space="preserve">Demonstrate game by playing </w:t>
      </w:r>
      <w:r w:rsidR="00962B43">
        <w:t>it</w:t>
      </w:r>
    </w:p>
    <w:p w14:paraId="64FFD839" w14:textId="087FB7D4" w:rsidR="00962B43" w:rsidRDefault="00962B43" w:rsidP="00962B43">
      <w:r>
        <w:t>M</w:t>
      </w:r>
      <w:r w:rsidRPr="00C13E2B">
        <w:t>ost of the available marks are for your demonstration</w:t>
      </w:r>
      <w:r>
        <w:t xml:space="preserve">, </w:t>
      </w:r>
      <w:r w:rsidRPr="00C13E2B">
        <w:t>so make sure the bits you show us work</w:t>
      </w:r>
      <w:r>
        <w:t>,</w:t>
      </w:r>
      <w:r w:rsidRPr="00C13E2B">
        <w:t xml:space="preserve"> and talk us through the demo as you are doing it</w:t>
      </w:r>
      <w:r>
        <w:t>.</w:t>
      </w:r>
    </w:p>
    <w:p w14:paraId="26BC0314" w14:textId="394C17D2" w:rsidR="005641FB" w:rsidRPr="005641FB" w:rsidRDefault="005641FB" w:rsidP="00962B43">
      <w:pPr>
        <w:rPr>
          <w:b/>
        </w:rPr>
      </w:pPr>
      <w:r w:rsidRPr="005641FB">
        <w:rPr>
          <w:b/>
        </w:rPr>
        <w:t xml:space="preserve">Suggest Ben to demo the game, as he’s team leader.  But Alex can do it if he wants.  </w:t>
      </w:r>
      <w:r>
        <w:rPr>
          <w:b/>
        </w:rPr>
        <w:t xml:space="preserve">We’ve got 8-10 </w:t>
      </w:r>
      <w:proofErr w:type="gramStart"/>
      <w:r>
        <w:rPr>
          <w:b/>
        </w:rPr>
        <w:t>mins</w:t>
      </w:r>
      <w:proofErr w:type="gramEnd"/>
      <w:r>
        <w:rPr>
          <w:b/>
        </w:rPr>
        <w:t xml:space="preserve"> so we don’t need to rush (in fact, if we rush through it, it will look like it’s too easy, which I’m worried that </w:t>
      </w:r>
      <w:proofErr w:type="spellStart"/>
      <w:r>
        <w:rPr>
          <w:b/>
        </w:rPr>
        <w:t>Jaejoon</w:t>
      </w:r>
      <w:proofErr w:type="spellEnd"/>
      <w:r>
        <w:rPr>
          <w:b/>
        </w:rPr>
        <w:t xml:space="preserve"> will say anyway).</w:t>
      </w:r>
    </w:p>
    <w:p w14:paraId="2F2A10C4" w14:textId="77777777" w:rsidR="00962B43" w:rsidRDefault="00962B43" w:rsidP="00962B43"/>
    <w:p w14:paraId="32D22598" w14:textId="7F575C8E" w:rsidR="00C13E2B" w:rsidRPr="00C13E2B" w:rsidRDefault="00C13E2B" w:rsidP="00C13E2B">
      <w:r w:rsidRPr="00C13E2B">
        <w:t xml:space="preserve">3. </w:t>
      </w:r>
      <w:r w:rsidR="00962B43">
        <w:t xml:space="preserve">20% 4-5 mins Markers </w:t>
      </w:r>
      <w:r w:rsidRPr="00C13E2B">
        <w:t>play the game (it should work</w:t>
      </w:r>
      <w:r w:rsidR="00962B43">
        <w:t>,</w:t>
      </w:r>
      <w:r w:rsidRPr="00C13E2B">
        <w:t xml:space="preserve"> and it should be fun to play) </w:t>
      </w:r>
    </w:p>
    <w:p w14:paraId="61BB2C5B" w14:textId="7AF5EA8D" w:rsidR="00962B43" w:rsidRDefault="00962B43" w:rsidP="00962B43">
      <w:r w:rsidRPr="00C13E2B">
        <w:t>As we try to play your game you need to remember two things – we have never played it before and we’re not gamers</w:t>
      </w:r>
      <w:r>
        <w:t xml:space="preserve">. </w:t>
      </w:r>
      <w:r w:rsidRPr="00C13E2B">
        <w:t xml:space="preserve"> </w:t>
      </w:r>
      <w:r>
        <w:t>B</w:t>
      </w:r>
      <w:r w:rsidRPr="00C13E2B">
        <w:t>e prepared to step in and point out what we should be doing, where we’re going wrong etc.</w:t>
      </w:r>
      <w:r>
        <w:t>,</w:t>
      </w:r>
      <w:r w:rsidRPr="00C13E2B">
        <w:t xml:space="preserve"> so </w:t>
      </w:r>
      <w:r>
        <w:t xml:space="preserve">that </w:t>
      </w:r>
      <w:r w:rsidRPr="00C13E2B">
        <w:t>our 4-5 minutes of play are as stress free as possibl</w:t>
      </w:r>
      <w:r>
        <w:t xml:space="preserve">e. </w:t>
      </w:r>
      <w:r w:rsidRPr="00C13E2B">
        <w:t xml:space="preserve"> </w:t>
      </w:r>
      <w:r>
        <w:t>W</w:t>
      </w:r>
      <w:r w:rsidRPr="00C13E2B">
        <w:t>e won’t have time to play the game from the beginning to the end</w:t>
      </w:r>
      <w:r>
        <w:t>; i</w:t>
      </w:r>
      <w:r w:rsidRPr="00C13E2B">
        <w:t xml:space="preserve">f there is a </w:t>
      </w:r>
      <w:proofErr w:type="gramStart"/>
      <w:r w:rsidRPr="00C13E2B">
        <w:t>particular part</w:t>
      </w:r>
      <w:proofErr w:type="gramEnd"/>
      <w:r w:rsidRPr="00C13E2B">
        <w:t xml:space="preserve"> of the game you think you have designed well and we’ll enjoy</w:t>
      </w:r>
      <w:r>
        <w:t>,</w:t>
      </w:r>
      <w:r w:rsidRPr="00C13E2B">
        <w:t xml:space="preserve"> set that part up for our 5 minutes</w:t>
      </w:r>
      <w:r>
        <w:t>.</w:t>
      </w:r>
    </w:p>
    <w:p w14:paraId="3C4D2803" w14:textId="77777777" w:rsidR="00962B43" w:rsidRPr="00C13E2B" w:rsidRDefault="00962B43" w:rsidP="00962B43"/>
    <w:p w14:paraId="42F8F523" w14:textId="611764C3" w:rsidR="00C13E2B" w:rsidRDefault="00C13E2B" w:rsidP="00C13E2B">
      <w:r w:rsidRPr="00C13E2B">
        <w:t xml:space="preserve">4. </w:t>
      </w:r>
      <w:r w:rsidR="00962B43">
        <w:t xml:space="preserve">10% </w:t>
      </w:r>
      <w:r w:rsidRPr="00C13E2B">
        <w:t xml:space="preserve">short written instructions on how to play the game </w:t>
      </w:r>
    </w:p>
    <w:p w14:paraId="56411C61" w14:textId="6379A911" w:rsidR="00962B43" w:rsidRDefault="00962B43" w:rsidP="00962B43">
      <w:r w:rsidRPr="00C13E2B">
        <w:t xml:space="preserve">Make sure your written instructions tell us something about the game, its goals and objectives, how the play progresses, what is/should be fun about it, the challenges, the different characters and situations we might encounter etc.  </w:t>
      </w:r>
      <w:r>
        <w:t>P</w:t>
      </w:r>
      <w:r w:rsidRPr="00C13E2B">
        <w:t>rovide some pictures</w:t>
      </w:r>
      <w:r>
        <w:t>,</w:t>
      </w:r>
      <w:r w:rsidRPr="00C13E2B">
        <w:t xml:space="preserve"> as well as simple instructions on which keys to use. </w:t>
      </w:r>
    </w:p>
    <w:p w14:paraId="4D57CC10" w14:textId="404AFCA0" w:rsidR="00B91427" w:rsidRPr="00B91427" w:rsidRDefault="00B91427" w:rsidP="00962B43">
      <w:pPr>
        <w:rPr>
          <w:b/>
        </w:rPr>
      </w:pPr>
      <w:r w:rsidRPr="00B91427">
        <w:rPr>
          <w:b/>
        </w:rPr>
        <w:t>Do we need to add pictures to the instructions?</w:t>
      </w:r>
    </w:p>
    <w:p w14:paraId="598173B7" w14:textId="77777777" w:rsidR="00962B43" w:rsidRPr="00C13E2B" w:rsidRDefault="00962B43" w:rsidP="00C13E2B"/>
    <w:p w14:paraId="3235CF02" w14:textId="77777777" w:rsidR="00C13E2B" w:rsidRPr="00B91427" w:rsidRDefault="00C13E2B" w:rsidP="00C13E2B">
      <w:pPr>
        <w:rPr>
          <w:color w:val="FF0000"/>
        </w:rPr>
      </w:pPr>
      <w:r w:rsidRPr="00B91427">
        <w:rPr>
          <w:color w:val="FF0000"/>
        </w:rPr>
        <w:t xml:space="preserve">Make sure you practice all this before the demo.... </w:t>
      </w:r>
      <w:bookmarkStart w:id="0" w:name="_GoBack"/>
      <w:bookmarkEnd w:id="0"/>
    </w:p>
    <w:p w14:paraId="101049E6" w14:textId="2192B78B" w:rsidR="004E5BAC" w:rsidRDefault="004E5BAC">
      <w:pPr>
        <w:spacing w:before="0"/>
      </w:pPr>
      <w:r>
        <w:br w:type="page"/>
      </w:r>
    </w:p>
    <w:p w14:paraId="149814CF" w14:textId="05D37B37" w:rsidR="00C13E2B" w:rsidRDefault="004E5BAC" w:rsidP="005C3F59">
      <w:pPr>
        <w:pStyle w:val="Heading3"/>
      </w:pPr>
      <w:r>
        <w:lastRenderedPageBreak/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8054"/>
      </w:tblGrid>
      <w:tr w:rsidR="00D84DB2" w:rsidRPr="00D84DB2" w14:paraId="56B15433" w14:textId="33043BFF" w:rsidTr="00D84DB2">
        <w:trPr>
          <w:cantSplit/>
        </w:trPr>
        <w:tc>
          <w:tcPr>
            <w:tcW w:w="0" w:type="auto"/>
          </w:tcPr>
          <w:p w14:paraId="24C9398B" w14:textId="77777777" w:rsidR="00D84DB2" w:rsidRPr="00D84DB2" w:rsidRDefault="00D84DB2" w:rsidP="00D84DB2">
            <w:pPr>
              <w:spacing w:before="60" w:after="60"/>
            </w:pPr>
            <w:proofErr w:type="spellStart"/>
            <w:r w:rsidRPr="00D84DB2">
              <w:t>AnimatedCollectible</w:t>
            </w:r>
            <w:proofErr w:type="spellEnd"/>
          </w:p>
        </w:tc>
        <w:tc>
          <w:tcPr>
            <w:tcW w:w="8054" w:type="dxa"/>
          </w:tcPr>
          <w:p w14:paraId="447E7B34" w14:textId="17530631" w:rsidR="00D84DB2" w:rsidRPr="00D84DB2" w:rsidRDefault="005C3F59" w:rsidP="00D84DB2">
            <w:pPr>
              <w:spacing w:before="60" w:after="60"/>
            </w:pPr>
            <w:r>
              <w:t>Run</w:t>
            </w:r>
            <w:r>
              <w:t>s</w:t>
            </w:r>
            <w:r>
              <w:t xml:space="preserve"> a thread to animate the </w:t>
            </w:r>
            <w:r>
              <w:t>collectible</w:t>
            </w:r>
            <w:r>
              <w:t>, cycling through the images</w:t>
            </w:r>
          </w:p>
        </w:tc>
      </w:tr>
      <w:tr w:rsidR="00D84DB2" w:rsidRPr="00D84DB2" w14:paraId="250C7B7C" w14:textId="4349645D" w:rsidTr="00D84DB2">
        <w:trPr>
          <w:cantSplit/>
        </w:trPr>
        <w:tc>
          <w:tcPr>
            <w:tcW w:w="0" w:type="auto"/>
          </w:tcPr>
          <w:p w14:paraId="6BF80609" w14:textId="77777777" w:rsidR="00D84DB2" w:rsidRPr="00D84DB2" w:rsidRDefault="00D84DB2" w:rsidP="00D84DB2">
            <w:pPr>
              <w:spacing w:before="60" w:after="60"/>
            </w:pPr>
            <w:proofErr w:type="spellStart"/>
            <w:r w:rsidRPr="00D84DB2">
              <w:t>AnimatedHazard</w:t>
            </w:r>
            <w:proofErr w:type="spellEnd"/>
          </w:p>
        </w:tc>
        <w:tc>
          <w:tcPr>
            <w:tcW w:w="8054" w:type="dxa"/>
          </w:tcPr>
          <w:p w14:paraId="719C21E4" w14:textId="6721409E" w:rsidR="00D84DB2" w:rsidRPr="00D84DB2" w:rsidRDefault="005C3F59" w:rsidP="00D84DB2">
            <w:pPr>
              <w:spacing w:before="60" w:after="60"/>
            </w:pPr>
            <w:r>
              <w:t>Run</w:t>
            </w:r>
            <w:r>
              <w:t>s</w:t>
            </w:r>
            <w:r>
              <w:t xml:space="preserve"> a thread to animate the </w:t>
            </w:r>
            <w:r>
              <w:t>hazard</w:t>
            </w:r>
            <w:r>
              <w:t>, cycling through the images</w:t>
            </w:r>
          </w:p>
        </w:tc>
      </w:tr>
      <w:tr w:rsidR="00D84DB2" w:rsidRPr="00D84DB2" w14:paraId="30F6F13E" w14:textId="0DCD2D6E" w:rsidTr="00D84DB2">
        <w:trPr>
          <w:cantSplit/>
        </w:trPr>
        <w:tc>
          <w:tcPr>
            <w:tcW w:w="0" w:type="auto"/>
          </w:tcPr>
          <w:p w14:paraId="6AEA1365" w14:textId="77777777" w:rsidR="00D84DB2" w:rsidRPr="00D84DB2" w:rsidRDefault="00D84DB2" w:rsidP="00D84DB2">
            <w:pPr>
              <w:spacing w:before="60" w:after="60"/>
            </w:pPr>
            <w:proofErr w:type="spellStart"/>
            <w:r w:rsidRPr="00D84DB2">
              <w:t>AnimatedPlayer</w:t>
            </w:r>
            <w:proofErr w:type="spellEnd"/>
          </w:p>
        </w:tc>
        <w:tc>
          <w:tcPr>
            <w:tcW w:w="8054" w:type="dxa"/>
          </w:tcPr>
          <w:p w14:paraId="13548358" w14:textId="01B8DDCC" w:rsidR="00D84DB2" w:rsidRPr="00D84DB2" w:rsidRDefault="005C3F59" w:rsidP="00D84DB2">
            <w:pPr>
              <w:spacing w:before="60" w:after="60"/>
            </w:pPr>
            <w:r>
              <w:t>Runs a thread to animate the player, cycling through the images</w:t>
            </w:r>
          </w:p>
        </w:tc>
      </w:tr>
      <w:tr w:rsidR="005C3F59" w:rsidRPr="00D84DB2" w14:paraId="4C7C0C63" w14:textId="2C3F8B28" w:rsidTr="00D84DB2">
        <w:trPr>
          <w:cantSplit/>
        </w:trPr>
        <w:tc>
          <w:tcPr>
            <w:tcW w:w="0" w:type="auto"/>
          </w:tcPr>
          <w:p w14:paraId="0C91B291" w14:textId="77777777" w:rsidR="005C3F59" w:rsidRPr="00D84DB2" w:rsidRDefault="005C3F59" w:rsidP="005C3F59">
            <w:pPr>
              <w:spacing w:before="60" w:after="60"/>
            </w:pPr>
            <w:r w:rsidRPr="00D84DB2">
              <w:t>Collectible</w:t>
            </w:r>
          </w:p>
        </w:tc>
        <w:tc>
          <w:tcPr>
            <w:tcW w:w="8054" w:type="dxa"/>
          </w:tcPr>
          <w:p w14:paraId="07327E9C" w14:textId="77777777" w:rsidR="005C3F59" w:rsidRDefault="005C3F59" w:rsidP="005C3F59">
            <w:pPr>
              <w:spacing w:before="60" w:after="60"/>
            </w:pPr>
            <w:r>
              <w:t>Inherits from Platform.  Contains method</w:t>
            </w:r>
            <w:r>
              <w:t>s</w:t>
            </w:r>
            <w:r>
              <w:t xml:space="preserve"> to </w:t>
            </w:r>
            <w:r>
              <w:t>get/</w:t>
            </w:r>
            <w:r>
              <w:t xml:space="preserve">set </w:t>
            </w:r>
            <w:r>
              <w:t>whether item has been collected.</w:t>
            </w:r>
          </w:p>
          <w:p w14:paraId="1CCA3C40" w14:textId="4F02939F" w:rsidR="005C3F59" w:rsidRPr="00D84DB2" w:rsidRDefault="005C3F59" w:rsidP="005C3F59">
            <w:pPr>
              <w:spacing w:before="60" w:after="60"/>
            </w:pPr>
            <w:r>
              <w:t xml:space="preserve">This is used by </w:t>
            </w:r>
            <w:proofErr w:type="spellStart"/>
            <w:r>
              <w:t>PlatformGame</w:t>
            </w:r>
            <w:proofErr w:type="spellEnd"/>
            <w:r>
              <w:t xml:space="preserve"> (to pick up items), and by Game (to display collection)</w:t>
            </w:r>
          </w:p>
        </w:tc>
      </w:tr>
      <w:tr w:rsidR="005C3F59" w:rsidRPr="00D84DB2" w14:paraId="28025DAA" w14:textId="15761801" w:rsidTr="00D84DB2">
        <w:trPr>
          <w:cantSplit/>
        </w:trPr>
        <w:tc>
          <w:tcPr>
            <w:tcW w:w="0" w:type="auto"/>
          </w:tcPr>
          <w:p w14:paraId="4DF41625" w14:textId="77777777" w:rsidR="005C3F59" w:rsidRPr="00D84DB2" w:rsidRDefault="005C3F59" w:rsidP="005C3F59">
            <w:pPr>
              <w:spacing w:before="60" w:after="60"/>
            </w:pPr>
            <w:r w:rsidRPr="00D84DB2">
              <w:t>Game</w:t>
            </w:r>
          </w:p>
        </w:tc>
        <w:tc>
          <w:tcPr>
            <w:tcW w:w="8054" w:type="dxa"/>
          </w:tcPr>
          <w:p w14:paraId="6E838D0B" w14:textId="202E499E" w:rsidR="005C3F59" w:rsidRPr="00D84DB2" w:rsidRDefault="005C3F59" w:rsidP="005C3F59">
            <w:pPr>
              <w:spacing w:before="60" w:after="60"/>
            </w:pPr>
            <w:r>
              <w:t>The main entry point for the game.  Handles the main menu, the display of the evolving Christmas Room, and the items collected so far.</w:t>
            </w:r>
          </w:p>
        </w:tc>
      </w:tr>
      <w:tr w:rsidR="005C3F59" w:rsidRPr="00D84DB2" w14:paraId="2F17A29B" w14:textId="47C6BF0E" w:rsidTr="00D84DB2">
        <w:trPr>
          <w:cantSplit/>
        </w:trPr>
        <w:tc>
          <w:tcPr>
            <w:tcW w:w="0" w:type="auto"/>
          </w:tcPr>
          <w:p w14:paraId="7DCFFC86" w14:textId="77777777" w:rsidR="005C3F59" w:rsidRPr="00D84DB2" w:rsidRDefault="005C3F59" w:rsidP="005C3F59">
            <w:pPr>
              <w:spacing w:before="60" w:after="60"/>
            </w:pPr>
            <w:r w:rsidRPr="00D84DB2">
              <w:t>Hazard</w:t>
            </w:r>
          </w:p>
        </w:tc>
        <w:tc>
          <w:tcPr>
            <w:tcW w:w="8054" w:type="dxa"/>
          </w:tcPr>
          <w:p w14:paraId="2E9C50D5" w14:textId="33B1E502" w:rsidR="005C3F59" w:rsidRPr="00D84DB2" w:rsidRDefault="005C3F59" w:rsidP="005C3F59">
            <w:pPr>
              <w:spacing w:before="60" w:after="60"/>
            </w:pPr>
            <w:r>
              <w:t>Inherits from Platform.  Contains method to set hazard animation</w:t>
            </w:r>
          </w:p>
        </w:tc>
      </w:tr>
      <w:tr w:rsidR="005C3F59" w:rsidRPr="00D84DB2" w14:paraId="1C1FFB8C" w14:textId="3DD5BF90" w:rsidTr="00D84DB2">
        <w:trPr>
          <w:cantSplit/>
        </w:trPr>
        <w:tc>
          <w:tcPr>
            <w:tcW w:w="0" w:type="auto"/>
          </w:tcPr>
          <w:p w14:paraId="38C5ECF3" w14:textId="77777777" w:rsidR="005C3F59" w:rsidRPr="00D84DB2" w:rsidRDefault="005C3F59" w:rsidP="005C3F59">
            <w:pPr>
              <w:spacing w:before="60" w:after="60"/>
            </w:pPr>
            <w:r w:rsidRPr="00D84DB2">
              <w:t>Level</w:t>
            </w:r>
          </w:p>
        </w:tc>
        <w:tc>
          <w:tcPr>
            <w:tcW w:w="8054" w:type="dxa"/>
          </w:tcPr>
          <w:p w14:paraId="4C22DC64" w14:textId="74693454" w:rsidR="005C3F59" w:rsidRPr="00D84DB2" w:rsidRDefault="005C3F59" w:rsidP="005C3F59">
            <w:pPr>
              <w:spacing w:before="60" w:after="60"/>
            </w:pPr>
            <w:r>
              <w:t>Tracks the game level</w:t>
            </w:r>
          </w:p>
        </w:tc>
      </w:tr>
      <w:tr w:rsidR="005C3F59" w:rsidRPr="00D84DB2" w14:paraId="70A58F18" w14:textId="706DC370" w:rsidTr="00D84DB2">
        <w:trPr>
          <w:cantSplit/>
        </w:trPr>
        <w:tc>
          <w:tcPr>
            <w:tcW w:w="0" w:type="auto"/>
          </w:tcPr>
          <w:p w14:paraId="1201F876" w14:textId="77777777" w:rsidR="005C3F59" w:rsidRPr="00D84DB2" w:rsidRDefault="005C3F59" w:rsidP="005C3F59">
            <w:pPr>
              <w:spacing w:before="60" w:after="60"/>
            </w:pPr>
            <w:proofErr w:type="spellStart"/>
            <w:r w:rsidRPr="00D84DB2">
              <w:t>MazeTile</w:t>
            </w:r>
            <w:proofErr w:type="spellEnd"/>
          </w:p>
        </w:tc>
        <w:tc>
          <w:tcPr>
            <w:tcW w:w="8054" w:type="dxa"/>
          </w:tcPr>
          <w:p w14:paraId="3DEF9B18" w14:textId="47133E01" w:rsidR="005C3F59" w:rsidRPr="00D84DB2" w:rsidRDefault="005C3F59" w:rsidP="005C3F59">
            <w:pPr>
              <w:spacing w:before="60" w:after="60"/>
            </w:pPr>
            <w:r>
              <w:t>Very basic handling of a puzzle tile</w:t>
            </w:r>
          </w:p>
        </w:tc>
      </w:tr>
      <w:tr w:rsidR="005C3F59" w:rsidRPr="00D84DB2" w14:paraId="44ED27C2" w14:textId="2C1DC7DA" w:rsidTr="00D84DB2">
        <w:trPr>
          <w:cantSplit/>
        </w:trPr>
        <w:tc>
          <w:tcPr>
            <w:tcW w:w="0" w:type="auto"/>
          </w:tcPr>
          <w:p w14:paraId="1A6F8FD2" w14:textId="77777777" w:rsidR="005C3F59" w:rsidRPr="00D84DB2" w:rsidRDefault="005C3F59" w:rsidP="005C3F59">
            <w:pPr>
              <w:spacing w:before="60" w:after="60"/>
            </w:pPr>
            <w:r w:rsidRPr="00D84DB2">
              <w:t>Platform</w:t>
            </w:r>
          </w:p>
        </w:tc>
        <w:tc>
          <w:tcPr>
            <w:tcW w:w="8054" w:type="dxa"/>
          </w:tcPr>
          <w:p w14:paraId="0D88D1C3" w14:textId="44CA3BF5" w:rsidR="005C3F59" w:rsidRPr="00D84DB2" w:rsidRDefault="005C3F59" w:rsidP="005C3F59">
            <w:pPr>
              <w:spacing w:before="60" w:after="60"/>
            </w:pPr>
            <w:r>
              <w:t>Handles a platform object.  Contains methods for movement, getting and setting position, and to set the animation state (for collectibles)</w:t>
            </w:r>
          </w:p>
        </w:tc>
      </w:tr>
      <w:tr w:rsidR="005C3F59" w:rsidRPr="00D84DB2" w14:paraId="7CF60BA4" w14:textId="54E3D7F7" w:rsidTr="00D84DB2">
        <w:trPr>
          <w:cantSplit/>
        </w:trPr>
        <w:tc>
          <w:tcPr>
            <w:tcW w:w="0" w:type="auto"/>
          </w:tcPr>
          <w:p w14:paraId="591B075B" w14:textId="77777777" w:rsidR="005C3F59" w:rsidRPr="00D84DB2" w:rsidRDefault="005C3F59" w:rsidP="005C3F59">
            <w:pPr>
              <w:spacing w:before="60" w:after="60"/>
            </w:pPr>
            <w:proofErr w:type="spellStart"/>
            <w:r w:rsidRPr="00D84DB2">
              <w:t>PlatformGame</w:t>
            </w:r>
            <w:proofErr w:type="spellEnd"/>
          </w:p>
        </w:tc>
        <w:tc>
          <w:tcPr>
            <w:tcW w:w="8054" w:type="dxa"/>
          </w:tcPr>
          <w:p w14:paraId="43E10C6D" w14:textId="10ABCC5D" w:rsidR="005C3F59" w:rsidRPr="00D84DB2" w:rsidRDefault="005C3F59" w:rsidP="005C3F59">
            <w:pPr>
              <w:spacing w:before="60" w:after="60"/>
            </w:pPr>
            <w:r>
              <w:t>Runs the platform level, displaying the player, platforms, obstacles, hazards, and collectibles.  Controls movement from keypress, inertia, gravity</w:t>
            </w:r>
          </w:p>
        </w:tc>
      </w:tr>
      <w:tr w:rsidR="005C3F59" w:rsidRPr="00D84DB2" w14:paraId="03303CFF" w14:textId="2BA68871" w:rsidTr="00D84DB2">
        <w:trPr>
          <w:cantSplit/>
        </w:trPr>
        <w:tc>
          <w:tcPr>
            <w:tcW w:w="0" w:type="auto"/>
          </w:tcPr>
          <w:p w14:paraId="06298DC4" w14:textId="77777777" w:rsidR="005C3F59" w:rsidRPr="00D84DB2" w:rsidRDefault="005C3F59" w:rsidP="005C3F59">
            <w:pPr>
              <w:spacing w:before="60" w:after="60"/>
            </w:pPr>
            <w:r w:rsidRPr="00D84DB2">
              <w:t>Player</w:t>
            </w:r>
          </w:p>
        </w:tc>
        <w:tc>
          <w:tcPr>
            <w:tcW w:w="8054" w:type="dxa"/>
          </w:tcPr>
          <w:p w14:paraId="2ECD1E89" w14:textId="21380B44" w:rsidR="005C3F59" w:rsidRPr="00D84DB2" w:rsidRDefault="005C3F59" w:rsidP="005C3F59">
            <w:pPr>
              <w:spacing w:before="60" w:after="60"/>
            </w:pPr>
            <w:r>
              <w:t>Handles the player object.  Contains methods for movement, to check touching (left, right, above, below), to control lives, and to set state of player animation</w:t>
            </w:r>
          </w:p>
        </w:tc>
      </w:tr>
      <w:tr w:rsidR="005C3F59" w:rsidRPr="00D84DB2" w14:paraId="6D885BEC" w14:textId="0E192C30" w:rsidTr="00D84DB2">
        <w:trPr>
          <w:cantSplit/>
        </w:trPr>
        <w:tc>
          <w:tcPr>
            <w:tcW w:w="0" w:type="auto"/>
          </w:tcPr>
          <w:p w14:paraId="6CA0BD3A" w14:textId="77777777" w:rsidR="005C3F59" w:rsidRPr="00D84DB2" w:rsidRDefault="005C3F59" w:rsidP="005C3F59">
            <w:pPr>
              <w:spacing w:before="60" w:after="60"/>
            </w:pPr>
            <w:r w:rsidRPr="00D84DB2">
              <w:t>Puzzle0</w:t>
            </w:r>
          </w:p>
        </w:tc>
        <w:tc>
          <w:tcPr>
            <w:tcW w:w="8054" w:type="dxa"/>
          </w:tcPr>
          <w:p w14:paraId="76C0ECAD" w14:textId="3CE4D786" w:rsidR="005C3F59" w:rsidRPr="00D84DB2" w:rsidRDefault="005C3F59" w:rsidP="005C3F59">
            <w:pPr>
              <w:spacing w:before="60" w:after="60"/>
            </w:pPr>
            <w:r>
              <w:t>Runs the maze puzzle</w:t>
            </w:r>
          </w:p>
        </w:tc>
      </w:tr>
      <w:tr w:rsidR="005C3F59" w:rsidRPr="00D84DB2" w14:paraId="3642ADCD" w14:textId="62448E60" w:rsidTr="00D84DB2">
        <w:trPr>
          <w:cantSplit/>
        </w:trPr>
        <w:tc>
          <w:tcPr>
            <w:tcW w:w="0" w:type="auto"/>
          </w:tcPr>
          <w:p w14:paraId="233B5543" w14:textId="77777777" w:rsidR="005C3F59" w:rsidRPr="00D84DB2" w:rsidRDefault="005C3F59" w:rsidP="005C3F59">
            <w:pPr>
              <w:spacing w:before="60" w:after="60"/>
            </w:pPr>
            <w:r w:rsidRPr="00D84DB2">
              <w:t>Puzzle1</w:t>
            </w:r>
          </w:p>
        </w:tc>
        <w:tc>
          <w:tcPr>
            <w:tcW w:w="8054" w:type="dxa"/>
          </w:tcPr>
          <w:p w14:paraId="7B16D782" w14:textId="63177CB5" w:rsidR="005C3F59" w:rsidRPr="00D84DB2" w:rsidRDefault="005C3F59" w:rsidP="005C3F59">
            <w:pPr>
              <w:spacing w:before="60" w:after="60"/>
            </w:pPr>
            <w:r>
              <w:t>Runs the Christmas Tree Lights puzzle</w:t>
            </w:r>
          </w:p>
        </w:tc>
      </w:tr>
      <w:tr w:rsidR="005C3F59" w:rsidRPr="00D84DB2" w14:paraId="5955461A" w14:textId="36567FE0" w:rsidTr="00D84DB2">
        <w:trPr>
          <w:cantSplit/>
        </w:trPr>
        <w:tc>
          <w:tcPr>
            <w:tcW w:w="0" w:type="auto"/>
          </w:tcPr>
          <w:p w14:paraId="37126FBC" w14:textId="77777777" w:rsidR="005C3F59" w:rsidRPr="00D84DB2" w:rsidRDefault="005C3F59" w:rsidP="005C3F59">
            <w:pPr>
              <w:spacing w:before="60" w:after="60"/>
            </w:pPr>
            <w:r w:rsidRPr="00D84DB2">
              <w:t>Puzzle2</w:t>
            </w:r>
          </w:p>
        </w:tc>
        <w:tc>
          <w:tcPr>
            <w:tcW w:w="8054" w:type="dxa"/>
          </w:tcPr>
          <w:p w14:paraId="2F7492B6" w14:textId="092A5EE0" w:rsidR="005C3F59" w:rsidRPr="00D84DB2" w:rsidRDefault="005C3F59" w:rsidP="005C3F59">
            <w:pPr>
              <w:spacing w:before="60" w:after="60"/>
            </w:pPr>
            <w:r>
              <w:t>Runs the food picture puzzle</w:t>
            </w:r>
          </w:p>
        </w:tc>
      </w:tr>
      <w:tr w:rsidR="005C3F59" w:rsidRPr="00D84DB2" w14:paraId="42E65020" w14:textId="262D1DE5" w:rsidTr="00D84DB2">
        <w:trPr>
          <w:cantSplit/>
        </w:trPr>
        <w:tc>
          <w:tcPr>
            <w:tcW w:w="0" w:type="auto"/>
          </w:tcPr>
          <w:p w14:paraId="376F463C" w14:textId="77777777" w:rsidR="005C3F59" w:rsidRPr="00D84DB2" w:rsidRDefault="005C3F59" w:rsidP="005C3F59">
            <w:pPr>
              <w:spacing w:before="60" w:after="60"/>
            </w:pPr>
            <w:r w:rsidRPr="00D84DB2">
              <w:t>Puzzle3</w:t>
            </w:r>
          </w:p>
        </w:tc>
        <w:tc>
          <w:tcPr>
            <w:tcW w:w="8054" w:type="dxa"/>
          </w:tcPr>
          <w:p w14:paraId="2BE0A280" w14:textId="616DD448" w:rsidR="005C3F59" w:rsidRPr="00D84DB2" w:rsidRDefault="005C3F59" w:rsidP="005C3F59">
            <w:pPr>
              <w:spacing w:before="60" w:after="60"/>
            </w:pPr>
            <w:r>
              <w:t>Runs the sleigh puzzle</w:t>
            </w:r>
          </w:p>
        </w:tc>
      </w:tr>
      <w:tr w:rsidR="005C3F59" w:rsidRPr="00D84DB2" w14:paraId="5029798C" w14:textId="63C6C6D7" w:rsidTr="00D84DB2">
        <w:trPr>
          <w:cantSplit/>
        </w:trPr>
        <w:tc>
          <w:tcPr>
            <w:tcW w:w="0" w:type="auto"/>
          </w:tcPr>
          <w:p w14:paraId="189CBDC9" w14:textId="77777777" w:rsidR="005C3F59" w:rsidRPr="00D84DB2" w:rsidRDefault="005C3F59" w:rsidP="005C3F59">
            <w:pPr>
              <w:spacing w:before="60" w:after="60"/>
            </w:pPr>
            <w:proofErr w:type="spellStart"/>
            <w:r w:rsidRPr="00D84DB2">
              <w:t>PuzzleTile</w:t>
            </w:r>
            <w:proofErr w:type="spellEnd"/>
          </w:p>
        </w:tc>
        <w:tc>
          <w:tcPr>
            <w:tcW w:w="8054" w:type="dxa"/>
          </w:tcPr>
          <w:p w14:paraId="5BC704BD" w14:textId="706F22E4" w:rsidR="005C3F59" w:rsidRPr="00D84DB2" w:rsidRDefault="005C3F59" w:rsidP="005C3F59">
            <w:pPr>
              <w:spacing w:before="60" w:after="60"/>
            </w:pPr>
            <w:r>
              <w:t>Handles the tiles used in each puzzle</w:t>
            </w:r>
          </w:p>
        </w:tc>
      </w:tr>
      <w:tr w:rsidR="005C3F59" w:rsidRPr="00D84DB2" w14:paraId="522D856E" w14:textId="7D0DB04E" w:rsidTr="00D84DB2">
        <w:trPr>
          <w:cantSplit/>
        </w:trPr>
        <w:tc>
          <w:tcPr>
            <w:tcW w:w="0" w:type="auto"/>
          </w:tcPr>
          <w:p w14:paraId="6228CC2B" w14:textId="77777777" w:rsidR="005C3F59" w:rsidRPr="00D84DB2" w:rsidRDefault="005C3F59" w:rsidP="005C3F59">
            <w:pPr>
              <w:spacing w:before="60" w:after="60"/>
            </w:pPr>
            <w:r w:rsidRPr="00D84DB2">
              <w:t>Score</w:t>
            </w:r>
          </w:p>
        </w:tc>
        <w:tc>
          <w:tcPr>
            <w:tcW w:w="8054" w:type="dxa"/>
          </w:tcPr>
          <w:p w14:paraId="1131A4E3" w14:textId="1F4BDD92" w:rsidR="005C3F59" w:rsidRPr="00D84DB2" w:rsidRDefault="005C3F59" w:rsidP="005C3F59">
            <w:pPr>
              <w:spacing w:before="60" w:after="60"/>
            </w:pPr>
            <w:r>
              <w:t>Manages the player’s score in the current level</w:t>
            </w:r>
          </w:p>
        </w:tc>
      </w:tr>
      <w:tr w:rsidR="005C3F59" w:rsidRPr="00C13E2B" w14:paraId="2DEC5ACA" w14:textId="388F5861" w:rsidTr="00D84DB2">
        <w:trPr>
          <w:cantSplit/>
        </w:trPr>
        <w:tc>
          <w:tcPr>
            <w:tcW w:w="0" w:type="auto"/>
          </w:tcPr>
          <w:p w14:paraId="3764B7CF" w14:textId="77777777" w:rsidR="005C3F59" w:rsidRPr="00C13E2B" w:rsidRDefault="005C3F59" w:rsidP="005C3F59">
            <w:pPr>
              <w:spacing w:before="60" w:after="60"/>
            </w:pPr>
            <w:proofErr w:type="spellStart"/>
            <w:r w:rsidRPr="00D84DB2">
              <w:t>Utils</w:t>
            </w:r>
            <w:proofErr w:type="spellEnd"/>
          </w:p>
        </w:tc>
        <w:tc>
          <w:tcPr>
            <w:tcW w:w="8054" w:type="dxa"/>
          </w:tcPr>
          <w:p w14:paraId="6E3E58C1" w14:textId="32F16DE7" w:rsidR="005C3F59" w:rsidRPr="00D84DB2" w:rsidRDefault="005C3F59" w:rsidP="005C3F59">
            <w:pPr>
              <w:spacing w:before="60" w:after="60"/>
            </w:pPr>
            <w:r>
              <w:t>Defines constants and common methods. For example, the position and images for every platform, obstacle, hazard, collectible</w:t>
            </w:r>
          </w:p>
        </w:tc>
      </w:tr>
    </w:tbl>
    <w:p w14:paraId="1D943CA2" w14:textId="0370F79C" w:rsidR="00D84DB2" w:rsidRPr="00C13E2B" w:rsidRDefault="00D84DB2" w:rsidP="00D84DB2"/>
    <w:sectPr w:rsidR="00D84DB2" w:rsidRPr="00C13E2B" w:rsidSect="00BC5BC8">
      <w:headerReference w:type="default" r:id="rId7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2BB8F" w14:textId="77777777" w:rsidR="00384CB8" w:rsidRDefault="00384CB8" w:rsidP="00BC5BC8">
      <w:pPr>
        <w:spacing w:before="0"/>
      </w:pPr>
      <w:r>
        <w:separator/>
      </w:r>
    </w:p>
  </w:endnote>
  <w:endnote w:type="continuationSeparator" w:id="0">
    <w:p w14:paraId="5CF6492C" w14:textId="77777777" w:rsidR="00384CB8" w:rsidRDefault="00384CB8" w:rsidP="00BC5BC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0889" w14:textId="77777777" w:rsidR="00384CB8" w:rsidRDefault="00384CB8" w:rsidP="00BC5BC8">
      <w:pPr>
        <w:spacing w:before="0"/>
      </w:pPr>
      <w:r>
        <w:separator/>
      </w:r>
    </w:p>
  </w:footnote>
  <w:footnote w:type="continuationSeparator" w:id="0">
    <w:p w14:paraId="48525A2C" w14:textId="77777777" w:rsidR="00384CB8" w:rsidRDefault="00384CB8" w:rsidP="00BC5BC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5B18" w14:textId="48DDD4CC" w:rsidR="00BC5BC8" w:rsidRDefault="00BC5BC8">
    <w:pPr>
      <w:pStyle w:val="Header"/>
    </w:pPr>
    <w:r>
      <w:t>SCC.210 D</w:t>
    </w:r>
    <w:r w:rsidR="007869F1">
      <w:t>3</w:t>
    </w:r>
    <w:r>
      <w:t xml:space="preserve"> </w:t>
    </w:r>
    <w:r w:rsidR="00C13E2B">
      <w:t>Demonstration</w:t>
    </w:r>
    <w:r w:rsidR="00962B43">
      <w:tab/>
      <w:t>Group A3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71C8"/>
    <w:multiLevelType w:val="multilevel"/>
    <w:tmpl w:val="752C9E88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7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5BC8"/>
    <w:rsid w:val="00023987"/>
    <w:rsid w:val="00026E1A"/>
    <w:rsid w:val="000856F3"/>
    <w:rsid w:val="001D5CE2"/>
    <w:rsid w:val="00291DEA"/>
    <w:rsid w:val="00384CB8"/>
    <w:rsid w:val="003C7246"/>
    <w:rsid w:val="004C767A"/>
    <w:rsid w:val="004E5BAC"/>
    <w:rsid w:val="005641FB"/>
    <w:rsid w:val="005C3F59"/>
    <w:rsid w:val="006303D2"/>
    <w:rsid w:val="006C3D10"/>
    <w:rsid w:val="007869F1"/>
    <w:rsid w:val="00826947"/>
    <w:rsid w:val="00962B43"/>
    <w:rsid w:val="00994357"/>
    <w:rsid w:val="00B91427"/>
    <w:rsid w:val="00BC5BC8"/>
    <w:rsid w:val="00C13E2B"/>
    <w:rsid w:val="00C74D1A"/>
    <w:rsid w:val="00CB1C16"/>
    <w:rsid w:val="00D84DB2"/>
    <w:rsid w:val="00EB0672"/>
    <w:rsid w:val="00EF6EAA"/>
    <w:rsid w:val="00FD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D115"/>
  <w15:chartTrackingRefBased/>
  <w15:docId w15:val="{D9C553C8-14A2-442E-AD40-867D6723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D10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1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D10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FD0F4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C3D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D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BC5B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5BC8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C5BC8"/>
  </w:style>
  <w:style w:type="paragraph" w:styleId="Footer">
    <w:name w:val="footer"/>
    <w:basedOn w:val="Normal"/>
    <w:link w:val="FooterChar"/>
    <w:uiPriority w:val="99"/>
    <w:unhideWhenUsed/>
    <w:rsid w:val="00BC5BC8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C5BC8"/>
  </w:style>
  <w:style w:type="paragraph" w:styleId="ListParagraph">
    <w:name w:val="List Paragraph"/>
    <w:basedOn w:val="Normal"/>
    <w:uiPriority w:val="34"/>
    <w:qFormat/>
    <w:rsid w:val="00962B43"/>
    <w:pPr>
      <w:ind w:left="720"/>
      <w:contextualSpacing/>
    </w:pPr>
  </w:style>
  <w:style w:type="table" w:styleId="TableGrid">
    <w:name w:val="Table Grid"/>
    <w:basedOn w:val="TableNormal"/>
    <w:uiPriority w:val="59"/>
    <w:rsid w:val="00D84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Val</dc:creator>
  <cp:keywords/>
  <dc:description/>
  <cp:lastModifiedBy>Williams, Val</cp:lastModifiedBy>
  <cp:revision>6</cp:revision>
  <dcterms:created xsi:type="dcterms:W3CDTF">2018-02-25T11:42:00Z</dcterms:created>
  <dcterms:modified xsi:type="dcterms:W3CDTF">2018-02-25T18:53:00Z</dcterms:modified>
</cp:coreProperties>
</file>