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93" w:rsidRDefault="004A6793" w:rsidP="004A6793">
      <w:pPr>
        <w:jc w:val="center"/>
        <w:rPr>
          <w:b/>
          <w:sz w:val="56"/>
          <w:szCs w:val="56"/>
        </w:rPr>
      </w:pPr>
    </w:p>
    <w:p w:rsidR="004A6793" w:rsidRDefault="004A6793" w:rsidP="004A6793">
      <w:pPr>
        <w:jc w:val="center"/>
        <w:rPr>
          <w:b/>
          <w:sz w:val="56"/>
          <w:szCs w:val="56"/>
        </w:rPr>
      </w:pPr>
    </w:p>
    <w:p w:rsidR="004A6793" w:rsidRDefault="004A6793" w:rsidP="004A679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Exercício</w:t>
      </w:r>
    </w:p>
    <w:p w:rsidR="004A6793" w:rsidRDefault="004A6793" w:rsidP="004A679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De</w:t>
      </w:r>
    </w:p>
    <w:p w:rsidR="004A6793" w:rsidRDefault="004A6793" w:rsidP="004A6793">
      <w:pPr>
        <w:jc w:val="center"/>
        <w:rPr>
          <w:sz w:val="56"/>
          <w:szCs w:val="56"/>
        </w:rPr>
      </w:pPr>
      <w:r>
        <w:rPr>
          <w:b/>
          <w:sz w:val="56"/>
          <w:szCs w:val="56"/>
        </w:rPr>
        <w:t xml:space="preserve">Contabilidade </w:t>
      </w:r>
    </w:p>
    <w:p w:rsidR="004A6793" w:rsidRDefault="004A6793" w:rsidP="004A6793">
      <w:pPr>
        <w:rPr>
          <w:sz w:val="56"/>
          <w:szCs w:val="56"/>
        </w:rPr>
      </w:pPr>
    </w:p>
    <w:p w:rsidR="004A6793" w:rsidRDefault="004A6793" w:rsidP="004A6793">
      <w:pPr>
        <w:rPr>
          <w:sz w:val="56"/>
          <w:szCs w:val="56"/>
        </w:rPr>
      </w:pPr>
    </w:p>
    <w:p w:rsidR="004A6793" w:rsidRDefault="004A6793" w:rsidP="004A6793">
      <w:pPr>
        <w:rPr>
          <w:sz w:val="56"/>
          <w:szCs w:val="56"/>
        </w:rPr>
      </w:pPr>
    </w:p>
    <w:p w:rsidR="004A6793" w:rsidRDefault="004A6793" w:rsidP="004A6793">
      <w:pPr>
        <w:rPr>
          <w:sz w:val="56"/>
          <w:szCs w:val="56"/>
        </w:rPr>
      </w:pPr>
    </w:p>
    <w:p w:rsidR="004A6793" w:rsidRDefault="004A6793" w:rsidP="004A6793">
      <w:pPr>
        <w:rPr>
          <w:sz w:val="56"/>
          <w:szCs w:val="56"/>
        </w:rPr>
      </w:pPr>
    </w:p>
    <w:p w:rsidR="004A6793" w:rsidRDefault="004A6793" w:rsidP="004A6793">
      <w:pPr>
        <w:rPr>
          <w:sz w:val="24"/>
          <w:szCs w:val="24"/>
        </w:rPr>
      </w:pPr>
      <w:r>
        <w:rPr>
          <w:b/>
          <w:sz w:val="24"/>
          <w:szCs w:val="24"/>
        </w:rPr>
        <w:t>Aluno:</w:t>
      </w:r>
      <w:r>
        <w:rPr>
          <w:sz w:val="24"/>
          <w:szCs w:val="24"/>
        </w:rPr>
        <w:t xml:space="preserve"> Alex Fonseca Ramos</w:t>
      </w:r>
    </w:p>
    <w:p w:rsidR="004A6793" w:rsidRDefault="004A6793" w:rsidP="004A6793">
      <w:pPr>
        <w:rPr>
          <w:sz w:val="24"/>
          <w:szCs w:val="24"/>
        </w:rPr>
      </w:pPr>
      <w:r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Tec. em Informática</w:t>
      </w:r>
    </w:p>
    <w:p w:rsidR="004A6793" w:rsidRDefault="004A6793" w:rsidP="004A6793">
      <w:pPr>
        <w:rPr>
          <w:sz w:val="24"/>
          <w:szCs w:val="24"/>
        </w:rPr>
      </w:pPr>
      <w:r>
        <w:rPr>
          <w:b/>
          <w:sz w:val="24"/>
          <w:szCs w:val="24"/>
        </w:rPr>
        <w:t>Turno:</w:t>
      </w:r>
      <w:r>
        <w:rPr>
          <w:sz w:val="24"/>
          <w:szCs w:val="24"/>
        </w:rPr>
        <w:t xml:space="preserve"> Manhã</w:t>
      </w:r>
    </w:p>
    <w:p w:rsidR="004A6793" w:rsidRDefault="004A6793" w:rsidP="004A6793">
      <w:pPr>
        <w:rPr>
          <w:rFonts w:ascii="Arial" w:hAnsi="Arial" w:cs="Arial"/>
          <w:shd w:val="clear" w:color="auto" w:fill="FFFFFF"/>
        </w:rPr>
      </w:pPr>
      <w:r>
        <w:rPr>
          <w:b/>
          <w:sz w:val="24"/>
          <w:szCs w:val="24"/>
        </w:rPr>
        <w:t>Instituiçã</w:t>
      </w:r>
      <w:r>
        <w:rPr>
          <w:b/>
        </w:rPr>
        <w:t>o:</w:t>
      </w:r>
      <w:r>
        <w:t xml:space="preserve"> </w:t>
      </w:r>
      <w:r>
        <w:rPr>
          <w:rFonts w:ascii="Arial" w:hAnsi="Arial" w:cs="Arial"/>
          <w:shd w:val="clear" w:color="auto" w:fill="FFFFFF"/>
        </w:rPr>
        <w:t>FAETEC Fundação Apoio Escola Tec. Rio de Janeiro</w:t>
      </w:r>
    </w:p>
    <w:p w:rsidR="00A633E2" w:rsidRDefault="00A633E2" w:rsidP="004A6793">
      <w:pPr>
        <w:jc w:val="center"/>
      </w:pPr>
    </w:p>
    <w:p w:rsidR="004A6793" w:rsidRDefault="004A6793" w:rsidP="004A6793">
      <w:pPr>
        <w:jc w:val="center"/>
      </w:pPr>
    </w:p>
    <w:p w:rsidR="004A6793" w:rsidRDefault="004A6793" w:rsidP="004A6793">
      <w:pPr>
        <w:jc w:val="center"/>
      </w:pPr>
    </w:p>
    <w:p w:rsidR="004A6793" w:rsidRDefault="004A6793" w:rsidP="004A6793">
      <w:pPr>
        <w:jc w:val="center"/>
      </w:pPr>
    </w:p>
    <w:p w:rsidR="004A6793" w:rsidRDefault="004A6793" w:rsidP="004A6793">
      <w:pPr>
        <w:jc w:val="center"/>
      </w:pPr>
    </w:p>
    <w:p w:rsidR="004A6793" w:rsidRPr="004A6793" w:rsidRDefault="004A6793" w:rsidP="004A679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A6793">
        <w:rPr>
          <w:rFonts w:ascii="Arial" w:hAnsi="Arial" w:cs="Arial"/>
          <w:b/>
          <w:sz w:val="24"/>
          <w:szCs w:val="24"/>
        </w:rPr>
        <w:t>O que é conceito básico ?</w:t>
      </w:r>
    </w:p>
    <w:p w:rsidR="004A6793" w:rsidRPr="004A6793" w:rsidRDefault="004A6793" w:rsidP="004A6793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4A6793">
        <w:rPr>
          <w:rFonts w:ascii="Arial" w:hAnsi="Arial" w:cs="Arial"/>
          <w:color w:val="222222"/>
          <w:shd w:val="clear" w:color="auto" w:fill="FFFFFF"/>
        </w:rPr>
        <w:t>É</w:t>
      </w:r>
      <w:r w:rsidRPr="004A6793">
        <w:rPr>
          <w:rFonts w:ascii="Arial" w:hAnsi="Arial" w:cs="Arial"/>
          <w:color w:val="222222"/>
          <w:shd w:val="clear" w:color="auto" w:fill="FFFFFF"/>
        </w:rPr>
        <w:t xml:space="preserve"> um método que captura e registra todas as movimentações (fatos) que modificam a situação de uma empresa, seja financeira ou patrimonial, logo, registra os Bens, os Direitos e as Obrigações</w:t>
      </w:r>
      <w:r w:rsidRPr="004A6793">
        <w:rPr>
          <w:rFonts w:ascii="Arial" w:hAnsi="Arial" w:cs="Arial"/>
          <w:color w:val="222222"/>
          <w:shd w:val="clear" w:color="auto" w:fill="FFFFFF"/>
        </w:rPr>
        <w:t>.</w:t>
      </w:r>
    </w:p>
    <w:p w:rsidR="004A6793" w:rsidRPr="004A6793" w:rsidRDefault="004A6793" w:rsidP="004A679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A6793" w:rsidRDefault="004A6793" w:rsidP="004A679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A6793">
        <w:rPr>
          <w:rFonts w:ascii="Arial" w:hAnsi="Arial" w:cs="Arial"/>
          <w:b/>
          <w:sz w:val="24"/>
          <w:szCs w:val="24"/>
        </w:rPr>
        <w:t>O que é patrimônio ?</w:t>
      </w:r>
    </w:p>
    <w:p w:rsidR="004A6793" w:rsidRPr="004A6793" w:rsidRDefault="004A6793" w:rsidP="004A6793">
      <w:pPr>
        <w:ind w:left="360"/>
        <w:rPr>
          <w:rFonts w:ascii="Arial" w:hAnsi="Arial" w:cs="Arial"/>
          <w:b/>
          <w:sz w:val="24"/>
          <w:szCs w:val="24"/>
        </w:rPr>
      </w:pPr>
      <w:r w:rsidRPr="004A6793">
        <w:rPr>
          <w:rFonts w:ascii="Arial" w:hAnsi="Arial" w:cs="Arial"/>
          <w:color w:val="222222"/>
          <w:shd w:val="clear" w:color="auto" w:fill="FFFFFF"/>
        </w:rPr>
        <w:t>É</w:t>
      </w:r>
      <w:r w:rsidRPr="004A6793">
        <w:rPr>
          <w:rFonts w:ascii="Arial" w:hAnsi="Arial" w:cs="Arial"/>
          <w:color w:val="222222"/>
          <w:shd w:val="clear" w:color="auto" w:fill="FFFFFF"/>
        </w:rPr>
        <w:t xml:space="preserve"> o conjunto de bens, direitos e obrigações vinculado a uma pessoa ou a uma entidade.</w:t>
      </w:r>
    </w:p>
    <w:p w:rsidR="004A6793" w:rsidRDefault="004A6793" w:rsidP="004A679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A6793">
        <w:rPr>
          <w:rFonts w:ascii="Arial" w:hAnsi="Arial" w:cs="Arial"/>
          <w:b/>
          <w:sz w:val="24"/>
          <w:szCs w:val="24"/>
        </w:rPr>
        <w:t>O que é contas do ativo ?</w:t>
      </w:r>
    </w:p>
    <w:p w:rsidR="004A6793" w:rsidRPr="004A6793" w:rsidRDefault="004A6793" w:rsidP="004A6793">
      <w:pPr>
        <w:ind w:left="360"/>
        <w:rPr>
          <w:rFonts w:ascii="Arial" w:hAnsi="Arial" w:cs="Arial"/>
          <w:b/>
          <w:sz w:val="24"/>
          <w:szCs w:val="24"/>
        </w:rPr>
      </w:pPr>
      <w:r w:rsidRPr="004A6793">
        <w:rPr>
          <w:rFonts w:ascii="Arial" w:hAnsi="Arial" w:cs="Arial"/>
          <w:color w:val="222222"/>
          <w:shd w:val="clear" w:color="auto" w:fill="FFFFFF"/>
        </w:rPr>
        <w:t>F</w:t>
      </w:r>
      <w:r w:rsidRPr="004A6793">
        <w:rPr>
          <w:rFonts w:ascii="Arial" w:hAnsi="Arial" w:cs="Arial"/>
          <w:color w:val="222222"/>
          <w:shd w:val="clear" w:color="auto" w:fill="FFFFFF"/>
        </w:rPr>
        <w:t>az parte das </w:t>
      </w:r>
      <w:r w:rsidRPr="004A6793">
        <w:rPr>
          <w:rFonts w:ascii="Arial" w:hAnsi="Arial" w:cs="Arial"/>
          <w:bCs/>
          <w:color w:val="222222"/>
          <w:shd w:val="clear" w:color="auto" w:fill="FFFFFF"/>
        </w:rPr>
        <w:t>Contas</w:t>
      </w:r>
      <w:r w:rsidRPr="004A6793">
        <w:rPr>
          <w:rFonts w:ascii="Arial" w:hAnsi="Arial" w:cs="Arial"/>
          <w:color w:val="222222"/>
          <w:shd w:val="clear" w:color="auto" w:fill="FFFFFF"/>
        </w:rPr>
        <w:t> Patrimoniais e compreende o conjunto de Bens e Direitos da organização (entidade, empresa), possuindo valores econômicos e podendo ser convertido em dinheiro (proporcionando ganho para a empresa). </w:t>
      </w:r>
    </w:p>
    <w:p w:rsidR="004A6793" w:rsidRDefault="004A6793" w:rsidP="004A679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A6793">
        <w:rPr>
          <w:rFonts w:ascii="Arial" w:hAnsi="Arial" w:cs="Arial"/>
          <w:b/>
          <w:sz w:val="24"/>
          <w:szCs w:val="24"/>
        </w:rPr>
        <w:t xml:space="preserve">O que é contas do passivo ? </w:t>
      </w:r>
    </w:p>
    <w:p w:rsidR="004A6793" w:rsidRPr="004A6793" w:rsidRDefault="004A6793" w:rsidP="004A6793">
      <w:pPr>
        <w:ind w:left="36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A6793">
        <w:rPr>
          <w:rFonts w:ascii="Arial" w:hAnsi="Arial" w:cs="Arial"/>
          <w:color w:val="222222"/>
          <w:shd w:val="clear" w:color="auto" w:fill="FFFFFF"/>
        </w:rPr>
        <w:t>Aqui ficam as </w:t>
      </w:r>
      <w:r w:rsidRPr="004A6793">
        <w:rPr>
          <w:rFonts w:ascii="Arial" w:hAnsi="Arial" w:cs="Arial"/>
          <w:bCs/>
          <w:color w:val="222222"/>
          <w:shd w:val="clear" w:color="auto" w:fill="FFFFFF"/>
        </w:rPr>
        <w:t>contas</w:t>
      </w:r>
      <w:r w:rsidRPr="004A6793">
        <w:rPr>
          <w:rFonts w:ascii="Arial" w:hAnsi="Arial" w:cs="Arial"/>
          <w:color w:val="222222"/>
          <w:shd w:val="clear" w:color="auto" w:fill="FFFFFF"/>
        </w:rPr>
        <w:t> em que são registrados os deveres e obrigações da empresa com terceiros, como parceiros de negócio, bancos e governos.</w:t>
      </w:r>
    </w:p>
    <w:sectPr w:rsidR="004A6793" w:rsidRPr="004A6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85DFD"/>
    <w:multiLevelType w:val="hybridMultilevel"/>
    <w:tmpl w:val="A4AE20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93"/>
    <w:rsid w:val="004A6793"/>
    <w:rsid w:val="00A6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1946"/>
  <w15:chartTrackingRefBased/>
  <w15:docId w15:val="{F7D5AF58-4156-46E1-B0FE-1562D9DB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79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2020-09-15T14:33:00Z</dcterms:created>
  <dcterms:modified xsi:type="dcterms:W3CDTF">2020-09-15T14:43:00Z</dcterms:modified>
</cp:coreProperties>
</file>