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wmf" ContentType="image/x-wmf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DDB" w:rsidRPr="001B4693" w:rsidRDefault="00465DDB" w:rsidP="002B4994">
      <w:pPr>
        <w:pStyle w:val="ac"/>
        <w:jc w:val="center"/>
      </w:pPr>
      <w:r w:rsidRPr="001B4693">
        <w:t>областное государственное бюджетное профессиональное образовательное учреждение</w:t>
      </w:r>
    </w:p>
    <w:p w:rsidR="00465DDB" w:rsidRPr="002B4994" w:rsidRDefault="00465DDB" w:rsidP="00465DDB">
      <w:pPr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 w:rsidRPr="002B4994">
        <w:rPr>
          <w:rFonts w:ascii="Times New Roman" w:hAnsi="Times New Roman" w:cs="Times New Roman"/>
          <w:b/>
          <w:spacing w:val="40"/>
          <w:sz w:val="24"/>
          <w:szCs w:val="24"/>
        </w:rPr>
        <w:t>«</w:t>
      </w:r>
      <w:r w:rsidR="002B4994" w:rsidRPr="002B4994">
        <w:rPr>
          <w:rFonts w:ascii="Times New Roman" w:hAnsi="Times New Roman" w:cs="Times New Roman"/>
          <w:b/>
          <w:spacing w:val="40"/>
          <w:sz w:val="24"/>
          <w:szCs w:val="24"/>
        </w:rPr>
        <w:t>КОСТРОМСКОЙ ПОЛИТЕХНИЧЕСКИЙ КОЛЛЕДЖ</w:t>
      </w:r>
      <w:r w:rsidRPr="002B4994">
        <w:rPr>
          <w:rFonts w:ascii="Times New Roman" w:hAnsi="Times New Roman" w:cs="Times New Roman"/>
          <w:b/>
          <w:spacing w:val="40"/>
          <w:sz w:val="24"/>
          <w:szCs w:val="24"/>
        </w:rPr>
        <w:t>»</w:t>
      </w:r>
    </w:p>
    <w:p w:rsidR="00465DDB" w:rsidRPr="001B4693" w:rsidRDefault="00465DDB" w:rsidP="00465DDB">
      <w:pPr>
        <w:rPr>
          <w:rFonts w:ascii="Times New Roman" w:hAnsi="Times New Roman" w:cs="Times New Roman"/>
          <w:sz w:val="28"/>
        </w:rPr>
      </w:pPr>
    </w:p>
    <w:p w:rsidR="00465DDB" w:rsidRPr="001B4693" w:rsidRDefault="00465DDB" w:rsidP="00465DDB">
      <w:pPr>
        <w:pStyle w:val="3"/>
        <w:shd w:val="clear" w:color="auto" w:fill="FFFFFF"/>
        <w:jc w:val="center"/>
        <w:rPr>
          <w:b w:val="0"/>
          <w:color w:val="111111"/>
        </w:rPr>
      </w:pPr>
      <w:r w:rsidRPr="001B4693">
        <w:rPr>
          <w:sz w:val="28"/>
        </w:rPr>
        <w:t xml:space="preserve">Специальность </w:t>
      </w:r>
      <w:r w:rsidRPr="001B4693">
        <w:rPr>
          <w:b w:val="0"/>
          <w:color w:val="111111"/>
          <w:sz w:val="28"/>
        </w:rPr>
        <w:t>«Информационные системы и программирование»</w:t>
      </w:r>
    </w:p>
    <w:p w:rsidR="00465DDB" w:rsidRPr="006A0A23" w:rsidRDefault="00465DDB" w:rsidP="00465DDB">
      <w:pPr>
        <w:jc w:val="center"/>
        <w:rPr>
          <w:sz w:val="28"/>
        </w:rPr>
      </w:pPr>
    </w:p>
    <w:p w:rsidR="00465DDB" w:rsidRPr="006A0A23" w:rsidRDefault="00465DDB" w:rsidP="00465DDB">
      <w:pPr>
        <w:rPr>
          <w:spacing w:val="40"/>
          <w:sz w:val="28"/>
        </w:rPr>
      </w:pPr>
    </w:p>
    <w:p w:rsidR="00465DDB" w:rsidRPr="001B4693" w:rsidRDefault="00465DDB" w:rsidP="00465DDB">
      <w:pPr>
        <w:jc w:val="center"/>
        <w:rPr>
          <w:rFonts w:ascii="Times New Roman" w:hAnsi="Times New Roman" w:cs="Times New Roman"/>
          <w:spacing w:val="30"/>
          <w:sz w:val="96"/>
        </w:rPr>
      </w:pPr>
      <w:r w:rsidRPr="001B4693">
        <w:rPr>
          <w:rFonts w:ascii="Times New Roman" w:hAnsi="Times New Roman" w:cs="Times New Roman"/>
          <w:spacing w:val="30"/>
          <w:sz w:val="96"/>
        </w:rPr>
        <w:t>отчет</w:t>
      </w:r>
    </w:p>
    <w:p w:rsidR="00465DDB" w:rsidRPr="001B4693" w:rsidRDefault="00465DDB" w:rsidP="00465DDB">
      <w:pPr>
        <w:jc w:val="center"/>
        <w:rPr>
          <w:rFonts w:ascii="Times New Roman" w:hAnsi="Times New Roman" w:cs="Times New Roman"/>
          <w:sz w:val="36"/>
        </w:rPr>
      </w:pPr>
      <w:r w:rsidRPr="001B4693">
        <w:rPr>
          <w:rFonts w:ascii="Times New Roman" w:hAnsi="Times New Roman" w:cs="Times New Roman"/>
          <w:sz w:val="44"/>
        </w:rPr>
        <w:t>по практическим работам</w:t>
      </w:r>
    </w:p>
    <w:p w:rsidR="00465DDB" w:rsidRPr="001B4693" w:rsidRDefault="00465DDB" w:rsidP="00465DDB">
      <w:pPr>
        <w:jc w:val="center"/>
        <w:rPr>
          <w:rFonts w:ascii="Times New Roman" w:hAnsi="Times New Roman" w:cs="Times New Roman"/>
          <w:sz w:val="44"/>
        </w:rPr>
      </w:pPr>
      <w:r w:rsidRPr="001B4693">
        <w:rPr>
          <w:rFonts w:ascii="Times New Roman" w:hAnsi="Times New Roman" w:cs="Times New Roman"/>
          <w:sz w:val="44"/>
        </w:rPr>
        <w:t xml:space="preserve">по дисциплине </w:t>
      </w:r>
    </w:p>
    <w:p w:rsidR="00465DDB" w:rsidRPr="001B4693" w:rsidRDefault="00465DDB" w:rsidP="00465DDB">
      <w:pPr>
        <w:jc w:val="center"/>
        <w:rPr>
          <w:rFonts w:ascii="Times New Roman" w:hAnsi="Times New Roman" w:cs="Times New Roman"/>
          <w:sz w:val="44"/>
        </w:rPr>
      </w:pPr>
      <w:r w:rsidRPr="001B4693">
        <w:rPr>
          <w:rFonts w:ascii="Times New Roman" w:hAnsi="Times New Roman" w:cs="Times New Roman"/>
          <w:sz w:val="44"/>
        </w:rPr>
        <w:t>Численные методы</w:t>
      </w:r>
    </w:p>
    <w:p w:rsidR="00465DDB" w:rsidRPr="001B4693" w:rsidRDefault="00465DDB" w:rsidP="00465DDB">
      <w:pPr>
        <w:jc w:val="center"/>
        <w:rPr>
          <w:rFonts w:ascii="Times New Roman" w:hAnsi="Times New Roman" w:cs="Times New Roman"/>
          <w:sz w:val="48"/>
        </w:rPr>
      </w:pPr>
      <w:r w:rsidRPr="001B4693">
        <w:rPr>
          <w:rFonts w:ascii="Times New Roman" w:hAnsi="Times New Roman" w:cs="Times New Roman"/>
          <w:sz w:val="36"/>
        </w:rPr>
        <w:t>ПР-02069846-</w:t>
      </w:r>
      <w:r w:rsidRPr="001B469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09.02.07</w:t>
      </w:r>
      <w:r w:rsidRPr="001B4693">
        <w:rPr>
          <w:rFonts w:ascii="Times New Roman" w:hAnsi="Times New Roman" w:cs="Times New Roman"/>
          <w:sz w:val="36"/>
          <w:szCs w:val="36"/>
        </w:rPr>
        <w:t>-</w:t>
      </w:r>
      <w:r w:rsidR="00E3062D">
        <w:rPr>
          <w:rFonts w:ascii="Times New Roman" w:hAnsi="Times New Roman" w:cs="Times New Roman"/>
          <w:sz w:val="36"/>
          <w:szCs w:val="36"/>
        </w:rPr>
        <w:t>0</w:t>
      </w:r>
      <w:bookmarkStart w:id="0" w:name="_GoBack"/>
      <w:bookmarkEnd w:id="0"/>
      <w:r w:rsidR="00450D77">
        <w:rPr>
          <w:rFonts w:ascii="Times New Roman" w:hAnsi="Times New Roman" w:cs="Times New Roman"/>
          <w:sz w:val="36"/>
          <w:szCs w:val="36"/>
        </w:rPr>
        <w:t>5</w:t>
      </w:r>
      <w:r w:rsidRPr="001B4693">
        <w:rPr>
          <w:rFonts w:ascii="Times New Roman" w:hAnsi="Times New Roman" w:cs="Times New Roman"/>
          <w:sz w:val="36"/>
        </w:rPr>
        <w:t>-20</w:t>
      </w:r>
    </w:p>
    <w:p w:rsidR="0009470A" w:rsidRDefault="0009470A" w:rsidP="0009470A">
      <w:pPr>
        <w:jc w:val="both"/>
        <w:rPr>
          <w:sz w:val="48"/>
        </w:rPr>
      </w:pPr>
    </w:p>
    <w:p w:rsidR="00465DDB" w:rsidRPr="001B4693" w:rsidRDefault="001E2682" w:rsidP="0009470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</w:t>
      </w:r>
      <w:r w:rsidR="00465DDB" w:rsidRPr="001B4693">
        <w:rPr>
          <w:rFonts w:ascii="Times New Roman" w:hAnsi="Times New Roman" w:cs="Times New Roman"/>
          <w:b/>
          <w:sz w:val="32"/>
        </w:rPr>
        <w:t>:</w:t>
      </w:r>
      <w:r w:rsidR="00465DDB" w:rsidRPr="006A0A23">
        <w:rPr>
          <w:b/>
          <w:sz w:val="32"/>
        </w:rPr>
        <w:tab/>
      </w:r>
      <w:r w:rsidR="00465DDB" w:rsidRPr="006A0A23">
        <w:rPr>
          <w:b/>
          <w:sz w:val="32"/>
        </w:rPr>
        <w:tab/>
      </w:r>
      <w:r w:rsidR="00465DDB" w:rsidRPr="006A0A23">
        <w:rPr>
          <w:b/>
          <w:sz w:val="32"/>
        </w:rPr>
        <w:tab/>
      </w:r>
      <w:r w:rsidR="00465DDB" w:rsidRPr="006A0A23">
        <w:rPr>
          <w:b/>
          <w:sz w:val="32"/>
        </w:rPr>
        <w:tab/>
      </w:r>
      <w:r w:rsidR="00465DDB" w:rsidRPr="006A0A23">
        <w:rPr>
          <w:b/>
          <w:sz w:val="32"/>
        </w:rPr>
        <w:tab/>
      </w:r>
      <w:r w:rsidR="00465DDB" w:rsidRPr="006A0A23">
        <w:rPr>
          <w:b/>
          <w:sz w:val="32"/>
        </w:rPr>
        <w:tab/>
      </w:r>
      <w:r w:rsidR="00465DDB" w:rsidRPr="006A0A23">
        <w:rPr>
          <w:b/>
          <w:sz w:val="32"/>
        </w:rPr>
        <w:tab/>
      </w:r>
      <w:r w:rsidR="00465DDB" w:rsidRPr="001B4693">
        <w:rPr>
          <w:rFonts w:ascii="Times New Roman" w:hAnsi="Times New Roman" w:cs="Times New Roman"/>
          <w:b/>
          <w:sz w:val="32"/>
        </w:rPr>
        <w:t>Проверил(а):</w:t>
      </w:r>
    </w:p>
    <w:p w:rsidR="00465DDB" w:rsidRPr="001B4693" w:rsidRDefault="001E2682" w:rsidP="001E2682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</w:t>
      </w:r>
      <w:r w:rsidR="00450D77">
        <w:rPr>
          <w:rFonts w:ascii="Times New Roman" w:hAnsi="Times New Roman" w:cs="Times New Roman"/>
          <w:sz w:val="32"/>
        </w:rPr>
        <w:t xml:space="preserve"> группы 2-2</w:t>
      </w:r>
      <w:r w:rsidR="00465DDB" w:rsidRPr="001B4693">
        <w:rPr>
          <w:rFonts w:ascii="Times New Roman" w:hAnsi="Times New Roman" w:cs="Times New Roman"/>
          <w:sz w:val="32"/>
        </w:rPr>
        <w:t>П9</w:t>
      </w:r>
      <w:r w:rsidR="00465DDB" w:rsidRPr="001B4693">
        <w:rPr>
          <w:rFonts w:ascii="Times New Roman" w:hAnsi="Times New Roman" w:cs="Times New Roman"/>
          <w:sz w:val="32"/>
        </w:rPr>
        <w:tab/>
      </w:r>
      <w:r w:rsidR="00465DDB" w:rsidRPr="001B4693">
        <w:rPr>
          <w:rFonts w:ascii="Times New Roman" w:hAnsi="Times New Roman" w:cs="Times New Roman"/>
          <w:sz w:val="32"/>
        </w:rPr>
        <w:tab/>
      </w:r>
      <w:r w:rsidR="00465DDB" w:rsidRPr="001B4693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                  </w:t>
      </w:r>
      <w:r w:rsidR="00465DDB" w:rsidRPr="001B4693">
        <w:rPr>
          <w:rFonts w:ascii="Times New Roman" w:hAnsi="Times New Roman" w:cs="Times New Roman"/>
          <w:sz w:val="32"/>
        </w:rPr>
        <w:t>Преподаватель</w:t>
      </w:r>
    </w:p>
    <w:p w:rsidR="00465DDB" w:rsidRPr="001B4693" w:rsidRDefault="00450D77" w:rsidP="00465DD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Ворошилов Алексей Дмитриевич</w:t>
      </w:r>
      <w:r w:rsidR="00465DDB" w:rsidRPr="001B4693">
        <w:rPr>
          <w:rFonts w:ascii="Times New Roman" w:hAnsi="Times New Roman" w:cs="Times New Roman"/>
          <w:sz w:val="32"/>
        </w:rPr>
        <w:tab/>
      </w:r>
      <w:r w:rsidR="00465DDB" w:rsidRPr="001B4693">
        <w:rPr>
          <w:rFonts w:ascii="Times New Roman" w:hAnsi="Times New Roman" w:cs="Times New Roman"/>
          <w:sz w:val="32"/>
        </w:rPr>
        <w:tab/>
      </w:r>
      <w:r w:rsidR="00465DDB" w:rsidRPr="001B4693">
        <w:rPr>
          <w:rFonts w:ascii="Times New Roman" w:hAnsi="Times New Roman" w:cs="Times New Roman"/>
          <w:sz w:val="32"/>
        </w:rPr>
        <w:tab/>
        <w:t>Лапшина И.В</w:t>
      </w:r>
    </w:p>
    <w:p w:rsidR="00465DDB" w:rsidRPr="00465DDB" w:rsidRDefault="00450D77" w:rsidP="00450D77">
      <w:pPr>
        <w:rPr>
          <w:sz w:val="32"/>
        </w:rPr>
      </w:pPr>
      <w:r>
        <w:rPr>
          <w:rFonts w:ascii="Times New Roman" w:hAnsi="Times New Roman" w:cs="Times New Roman"/>
          <w:sz w:val="32"/>
        </w:rPr>
        <w:t xml:space="preserve"> “1” июня</w:t>
      </w:r>
      <w:r w:rsidR="00465DDB" w:rsidRPr="001B4693">
        <w:rPr>
          <w:rFonts w:ascii="Times New Roman" w:hAnsi="Times New Roman" w:cs="Times New Roman"/>
          <w:sz w:val="32"/>
        </w:rPr>
        <w:t xml:space="preserve"> 2020 г.</w:t>
      </w:r>
      <w:r w:rsidR="001E2682">
        <w:rPr>
          <w:rFonts w:ascii="Times New Roman" w:hAnsi="Times New Roman" w:cs="Times New Roman"/>
          <w:sz w:val="32"/>
        </w:rPr>
        <w:t xml:space="preserve">                                             </w:t>
      </w:r>
      <w:r w:rsidR="00465DDB" w:rsidRPr="006A0A23">
        <w:rPr>
          <w:sz w:val="32"/>
        </w:rPr>
        <w:t>“___”________</w:t>
      </w:r>
      <w:r w:rsidR="00465DDB">
        <w:rPr>
          <w:sz w:val="32"/>
        </w:rPr>
        <w:t>2020</w:t>
      </w:r>
      <w:r w:rsidR="00465DDB" w:rsidRPr="006A0A23">
        <w:rPr>
          <w:sz w:val="32"/>
        </w:rPr>
        <w:t xml:space="preserve"> г.</w:t>
      </w:r>
    </w:p>
    <w:p w:rsidR="00465DDB" w:rsidRDefault="00465DDB" w:rsidP="00465DDB">
      <w:pPr>
        <w:jc w:val="center"/>
        <w:rPr>
          <w:sz w:val="28"/>
        </w:rPr>
      </w:pPr>
    </w:p>
    <w:p w:rsidR="00465DDB" w:rsidRDefault="00465DDB" w:rsidP="00465DDB">
      <w:pPr>
        <w:jc w:val="center"/>
        <w:rPr>
          <w:sz w:val="28"/>
        </w:rPr>
      </w:pPr>
    </w:p>
    <w:p w:rsidR="00465DDB" w:rsidRDefault="00465DDB" w:rsidP="00465DDB">
      <w:pPr>
        <w:jc w:val="center"/>
        <w:rPr>
          <w:sz w:val="28"/>
        </w:rPr>
      </w:pPr>
    </w:p>
    <w:p w:rsidR="0009470A" w:rsidRDefault="0009470A" w:rsidP="0009470A">
      <w:pPr>
        <w:jc w:val="center"/>
        <w:rPr>
          <w:sz w:val="28"/>
        </w:rPr>
      </w:pPr>
    </w:p>
    <w:p w:rsidR="00465DDB" w:rsidRPr="002B4994" w:rsidRDefault="00465DDB" w:rsidP="0009470A">
      <w:pPr>
        <w:jc w:val="center"/>
        <w:rPr>
          <w:rFonts w:ascii="Times New Roman" w:hAnsi="Times New Roman" w:cs="Times New Roman"/>
          <w:sz w:val="28"/>
        </w:rPr>
      </w:pPr>
      <w:r w:rsidRPr="002B4994">
        <w:rPr>
          <w:rFonts w:ascii="Times New Roman" w:hAnsi="Times New Roman" w:cs="Times New Roman"/>
          <w:sz w:val="28"/>
        </w:rPr>
        <w:t>Кострома 2020</w:t>
      </w:r>
    </w:p>
    <w:p w:rsidR="002B4994" w:rsidRPr="0009470A" w:rsidRDefault="002B4994" w:rsidP="0009470A">
      <w:pPr>
        <w:jc w:val="center"/>
        <w:rPr>
          <w:sz w:val="28"/>
        </w:rPr>
      </w:pPr>
    </w:p>
    <w:p w:rsidR="00BB4FC4" w:rsidRDefault="00BB4FC4" w:rsidP="006C4B32">
      <w:pPr>
        <w:jc w:val="center"/>
        <w:rPr>
          <w:rFonts w:ascii="Times New Roman" w:hAnsi="Times New Roman" w:cs="Times New Roman"/>
          <w:b/>
          <w:sz w:val="28"/>
        </w:rPr>
        <w:sectPr w:rsidR="00BB4FC4" w:rsidSect="00BB4FC4">
          <w:headerReference w:type="even" r:id="rId7"/>
          <w:headerReference w:type="default" r:id="rId8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6C4B32" w:rsidRPr="009C6A3F" w:rsidRDefault="001E2682" w:rsidP="006C4B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Практическая</w:t>
      </w:r>
      <w:r w:rsidR="006759BC" w:rsidRPr="009C6A3F">
        <w:rPr>
          <w:rFonts w:ascii="Times New Roman" w:hAnsi="Times New Roman" w:cs="Times New Roman"/>
          <w:b/>
          <w:sz w:val="28"/>
        </w:rPr>
        <w:t xml:space="preserve"> работа </w:t>
      </w:r>
      <w:r w:rsidR="00BB4F9E" w:rsidRPr="009C6A3F">
        <w:rPr>
          <w:rFonts w:ascii="Times New Roman" w:hAnsi="Times New Roman" w:cs="Times New Roman"/>
          <w:b/>
          <w:sz w:val="28"/>
        </w:rPr>
        <w:t>№1</w:t>
      </w:r>
    </w:p>
    <w:p w:rsidR="006C4B32" w:rsidRPr="009C6A3F" w:rsidRDefault="006C4B32" w:rsidP="006C4B32">
      <w:pPr>
        <w:jc w:val="center"/>
        <w:rPr>
          <w:rFonts w:ascii="Times New Roman" w:hAnsi="Times New Roman" w:cs="Times New Roman"/>
          <w:b/>
          <w:sz w:val="28"/>
        </w:rPr>
      </w:pPr>
      <w:r w:rsidRPr="009C6A3F">
        <w:rPr>
          <w:rFonts w:ascii="Times New Roman" w:hAnsi="Times New Roman" w:cs="Times New Roman"/>
          <w:b/>
          <w:sz w:val="28"/>
        </w:rPr>
        <w:t xml:space="preserve">Вариант </w:t>
      </w:r>
      <w:r w:rsidR="001A115A" w:rsidRPr="009C6A3F">
        <w:rPr>
          <w:rFonts w:ascii="Times New Roman" w:hAnsi="Times New Roman" w:cs="Times New Roman"/>
          <w:b/>
          <w:sz w:val="28"/>
        </w:rPr>
        <w:t>3</w:t>
      </w:r>
    </w:p>
    <w:p w:rsidR="001A115A" w:rsidRPr="009C6A3F" w:rsidRDefault="006C4B32" w:rsidP="001A115A">
      <w:pPr>
        <w:rPr>
          <w:rFonts w:ascii="Times New Roman" w:hAnsi="Times New Roman" w:cs="Times New Roman"/>
          <w:b/>
          <w:sz w:val="24"/>
        </w:rPr>
      </w:pPr>
      <w:r w:rsidRPr="009C6A3F">
        <w:rPr>
          <w:rFonts w:ascii="Times New Roman" w:hAnsi="Times New Roman" w:cs="Times New Roman"/>
          <w:b/>
          <w:sz w:val="24"/>
        </w:rPr>
        <w:t>Задание 1</w:t>
      </w:r>
    </w:p>
    <w:p w:rsidR="001A115A" w:rsidRDefault="001A115A" w:rsidP="001A115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73BDB">
        <w:rPr>
          <w:rFonts w:ascii="Times New Roman" w:hAnsi="Times New Roman" w:cs="Times New Roman"/>
          <w:sz w:val="24"/>
        </w:rPr>
        <w:t>Округлить числа до четырех значащих цифр и записать в соответствии с правилом записи приближенных чисел.</w:t>
      </w:r>
    </w:p>
    <w:p w:rsidR="001A115A" w:rsidRPr="00673BDB" w:rsidRDefault="001A115A" w:rsidP="001A115A">
      <w:pPr>
        <w:pStyle w:val="a6"/>
        <w:rPr>
          <w:rFonts w:ascii="Times New Roman" w:hAnsi="Times New Roman" w:cs="Times New Roman"/>
          <w:sz w:val="24"/>
        </w:rPr>
      </w:pPr>
    </w:p>
    <w:p w:rsidR="001A115A" w:rsidRPr="00E75834" w:rsidRDefault="001A115A" w:rsidP="001A115A">
      <w:pPr>
        <w:pStyle w:val="a6"/>
        <w:jc w:val="both"/>
        <w:rPr>
          <w:rFonts w:ascii="Times New Roman" w:hAnsi="Times New Roman" w:cs="Times New Roman"/>
          <w:sz w:val="24"/>
          <w:vertAlign w:val="superscript"/>
          <w:lang w:val="en-US"/>
        </w:rPr>
      </w:pPr>
      <w:r w:rsidRPr="00E75834">
        <w:rPr>
          <w:rFonts w:ascii="Times New Roman" w:hAnsi="Times New Roman" w:cs="Times New Roman"/>
          <w:sz w:val="24"/>
        </w:rPr>
        <w:t>5478,54</w:t>
      </w:r>
      <w:r w:rsidRPr="00E75834">
        <w:rPr>
          <w:rFonts w:ascii="Times New Roman" w:hAnsi="Times New Roman" w:cs="Times New Roman"/>
          <w:sz w:val="24"/>
          <w:lang w:val="en-US"/>
        </w:rPr>
        <w:t>~547</w:t>
      </w:r>
      <w:r w:rsidRPr="00E75834">
        <w:rPr>
          <w:rFonts w:ascii="Times New Roman" w:hAnsi="Times New Roman" w:cs="Times New Roman"/>
          <w:sz w:val="24"/>
        </w:rPr>
        <w:t>9</w:t>
      </w:r>
      <w:r w:rsidRPr="00E75834">
        <w:rPr>
          <w:rFonts w:ascii="Times New Roman" w:hAnsi="Times New Roman" w:cs="Times New Roman"/>
          <w:sz w:val="24"/>
          <w:lang w:val="en-US"/>
        </w:rPr>
        <w:t>*10</w:t>
      </w:r>
      <w:r w:rsidRPr="00E75834">
        <w:rPr>
          <w:rFonts w:ascii="Times New Roman" w:hAnsi="Times New Roman" w:cs="Times New Roman"/>
          <w:sz w:val="24"/>
          <w:vertAlign w:val="superscript"/>
          <w:lang w:val="en-US"/>
        </w:rPr>
        <w:t>2</w:t>
      </w:r>
    </w:p>
    <w:p w:rsidR="001A115A" w:rsidRDefault="001A115A" w:rsidP="001A115A">
      <w:pPr>
        <w:pStyle w:val="a6"/>
        <w:jc w:val="both"/>
        <w:rPr>
          <w:rFonts w:ascii="Times New Roman" w:hAnsi="Times New Roman" w:cs="Times New Roman"/>
          <w:sz w:val="24"/>
          <w:vertAlign w:val="superscript"/>
          <w:lang w:val="en-US"/>
        </w:rPr>
      </w:pPr>
      <w:r w:rsidRPr="00E75834">
        <w:rPr>
          <w:rFonts w:ascii="Times New Roman" w:hAnsi="Times New Roman" w:cs="Times New Roman"/>
          <w:sz w:val="24"/>
          <w:lang w:val="en-US"/>
        </w:rPr>
        <w:t>6,5496~6,55*10</w:t>
      </w:r>
      <w:r w:rsidRPr="00E75834">
        <w:rPr>
          <w:rFonts w:ascii="Times New Roman" w:hAnsi="Times New Roman" w:cs="Times New Roman"/>
          <w:sz w:val="24"/>
          <w:vertAlign w:val="superscript"/>
          <w:lang w:val="en-US"/>
        </w:rPr>
        <w:t>2</w:t>
      </w:r>
    </w:p>
    <w:p w:rsidR="001A115A" w:rsidRPr="00E75834" w:rsidRDefault="001A115A" w:rsidP="001A115A">
      <w:pPr>
        <w:pStyle w:val="a6"/>
        <w:jc w:val="both"/>
        <w:rPr>
          <w:rFonts w:ascii="Times New Roman" w:hAnsi="Times New Roman" w:cs="Times New Roman"/>
          <w:sz w:val="24"/>
          <w:vertAlign w:val="superscript"/>
          <w:lang w:val="en-US"/>
        </w:rPr>
      </w:pPr>
    </w:p>
    <w:p w:rsidR="001A115A" w:rsidRDefault="001A115A" w:rsidP="001A115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73BDB">
        <w:rPr>
          <w:rFonts w:ascii="Times New Roman" w:hAnsi="Times New Roman" w:cs="Times New Roman"/>
          <w:sz w:val="24"/>
        </w:rPr>
        <w:t>Округлить число до третьего десятичного знака (тысячных долей), указать значащие цифры.</w:t>
      </w:r>
    </w:p>
    <w:p w:rsidR="001A115A" w:rsidRDefault="001A115A" w:rsidP="001A115A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 xml:space="preserve">,01241⁓5,012 </w:t>
      </w:r>
    </w:p>
    <w:p w:rsidR="001A115A" w:rsidRPr="00E96DEC" w:rsidRDefault="001A115A" w:rsidP="001A11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Значащих цифр четыре:5,012</w:t>
      </w:r>
    </w:p>
    <w:p w:rsidR="001A115A" w:rsidRDefault="001A115A" w:rsidP="001A115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73BDB">
        <w:rPr>
          <w:rFonts w:ascii="Times New Roman" w:hAnsi="Times New Roman" w:cs="Times New Roman"/>
          <w:sz w:val="24"/>
        </w:rPr>
        <w:t xml:space="preserve">Округлить до сотых и записать в форме </w:t>
      </w:r>
      <w:r w:rsidRPr="00673BDB">
        <w:rPr>
          <w:rFonts w:ascii="Times New Roman" w:hAnsi="Times New Roman" w:cs="Times New Roman"/>
          <w:sz w:val="24"/>
          <w:lang w:val="en-US"/>
        </w:rPr>
        <w:t>x</w:t>
      </w:r>
      <w:r w:rsidRPr="00673BDB">
        <w:rPr>
          <w:rFonts w:ascii="Times New Roman" w:hAnsi="Times New Roman" w:cs="Times New Roman"/>
          <w:sz w:val="24"/>
        </w:rPr>
        <w:t>+-∆х</w:t>
      </w:r>
      <w:r>
        <w:rPr>
          <w:rFonts w:ascii="Times New Roman" w:hAnsi="Times New Roman" w:cs="Times New Roman"/>
          <w:sz w:val="24"/>
        </w:rPr>
        <w:t>: 4</w:t>
      </w:r>
      <w:r w:rsidRPr="00E75834">
        <w:rPr>
          <w:rFonts w:ascii="Times New Roman" w:hAnsi="Times New Roman" w:cs="Times New Roman"/>
          <w:sz w:val="24"/>
        </w:rPr>
        <w:t>,562</w:t>
      </w:r>
      <w:r>
        <w:rPr>
          <w:rFonts w:ascii="Times New Roman" w:hAnsi="Times New Roman" w:cs="Times New Roman"/>
          <w:sz w:val="24"/>
        </w:rPr>
        <w:t>±0,00</w:t>
      </w:r>
      <w:r w:rsidRPr="00E75834">
        <w:rPr>
          <w:rFonts w:ascii="Times New Roman" w:hAnsi="Times New Roman" w:cs="Times New Roman"/>
          <w:sz w:val="24"/>
        </w:rPr>
        <w:t>451</w:t>
      </w:r>
    </w:p>
    <w:p w:rsidR="001A115A" w:rsidRDefault="001A115A" w:rsidP="001A115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56</w:t>
      </w:r>
    </w:p>
    <w:p w:rsidR="001A115A" w:rsidRPr="00E96DEC" w:rsidRDefault="001A115A" w:rsidP="001A115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∆окр=0,005</m:t>
        </m:r>
      </m:oMath>
    </w:p>
    <w:p w:rsidR="001A115A" w:rsidRPr="00E96DEC" w:rsidRDefault="001A115A" w:rsidP="001A115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0,00451+0,005=0,00951</m:t>
        </m:r>
      </m:oMath>
    </w:p>
    <w:p w:rsidR="001A115A" w:rsidRPr="00673BDB" w:rsidRDefault="001A115A" w:rsidP="001A115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∆=0,1</m:t>
        </m:r>
      </m:oMath>
    </w:p>
    <w:p w:rsidR="001A115A" w:rsidRPr="00673BDB" w:rsidRDefault="001A115A" w:rsidP="001A115A">
      <w:pPr>
        <w:pStyle w:val="a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Ответ:</w:t>
      </w:r>
      <w:r>
        <w:rPr>
          <w:rFonts w:ascii="Times New Roman" w:hAnsi="Times New Roman" w:cs="Times New Roman"/>
          <w:sz w:val="24"/>
          <w:lang w:val="en-US"/>
        </w:rPr>
        <w:t>4,56</w:t>
      </w:r>
      <w:r>
        <w:rPr>
          <w:rFonts w:ascii="Times New Roman" w:hAnsi="Times New Roman" w:cs="Times New Roman"/>
          <w:sz w:val="24"/>
        </w:rPr>
        <w:t>±0,01</w:t>
      </w:r>
    </w:p>
    <w:p w:rsidR="001A115A" w:rsidRPr="00673BDB" w:rsidRDefault="001A115A" w:rsidP="001A115A">
      <w:pPr>
        <w:rPr>
          <w:rFonts w:ascii="Times New Roman" w:hAnsi="Times New Roman" w:cs="Times New Roman"/>
          <w:b/>
          <w:sz w:val="24"/>
        </w:rPr>
      </w:pPr>
      <w:r w:rsidRPr="00673BDB">
        <w:rPr>
          <w:rFonts w:ascii="Times New Roman" w:hAnsi="Times New Roman" w:cs="Times New Roman"/>
          <w:b/>
          <w:sz w:val="24"/>
        </w:rPr>
        <w:t>Задание 2</w:t>
      </w:r>
    </w:p>
    <w:p w:rsidR="001A115A" w:rsidRPr="000552C1" w:rsidRDefault="001A115A" w:rsidP="001A115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552C1">
        <w:rPr>
          <w:rFonts w:ascii="Times New Roman" w:hAnsi="Times New Roman" w:cs="Times New Roman"/>
          <w:sz w:val="24"/>
        </w:rPr>
        <w:t>Найти предельные и относительные погрешности чисел, если они имеют только верные цифры:</w:t>
      </w:r>
    </w:p>
    <w:p w:rsidR="001A115A" w:rsidRDefault="001A115A" w:rsidP="001A115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73BDB">
        <w:rPr>
          <w:rFonts w:ascii="Times New Roman" w:hAnsi="Times New Roman" w:cs="Times New Roman"/>
          <w:sz w:val="24"/>
        </w:rPr>
        <w:t>В узком смысле</w:t>
      </w:r>
    </w:p>
    <w:p w:rsidR="001A115A" w:rsidRPr="00B91725" w:rsidRDefault="001A115A" w:rsidP="001A115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С=</w:t>
      </w:r>
      <w:r w:rsidRPr="00B91725">
        <w:rPr>
          <w:rFonts w:ascii="Times New Roman" w:hAnsi="Times New Roman" w:cs="Times New Roman"/>
          <w:sz w:val="24"/>
        </w:rPr>
        <w:t>9,8</w:t>
      </w:r>
      <w:r>
        <w:rPr>
          <w:rFonts w:ascii="Times New Roman" w:hAnsi="Times New Roman" w:cs="Times New Roman"/>
          <w:sz w:val="24"/>
          <w:lang w:val="en-US"/>
        </w:rPr>
        <w:t>71</w:t>
      </w:r>
    </w:p>
    <w:p w:rsidR="001A115A" w:rsidRDefault="001A115A" w:rsidP="001A11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Т.к. все цифры числа 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верны в узком смысле, то абсолютная погрешность </w:t>
      </w:r>
      <m:oMath>
        <m:r>
          <w:rPr>
            <w:rFonts w:ascii="Cambria Math" w:hAnsi="Cambria Math" w:cs="Times New Roman"/>
            <w:sz w:val="24"/>
          </w:rPr>
          <m:t>∆с=0,0005,</m:t>
        </m:r>
      </m:oMath>
      <w:r>
        <w:rPr>
          <w:rFonts w:ascii="Times New Roman" w:eastAsiaTheme="minorEastAsia" w:hAnsi="Times New Roman" w:cs="Times New Roman"/>
          <w:sz w:val="24"/>
        </w:rPr>
        <w:t xml:space="preserve">а относительная </w:t>
      </w:r>
      <m:oMath>
        <m:r>
          <w:rPr>
            <w:rFonts w:ascii="Cambria Math" w:eastAsiaTheme="minorEastAsia" w:hAnsi="Cambria Math" w:cs="Times New Roman"/>
            <w:sz w:val="24"/>
          </w:rPr>
          <m:t>δh=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0,0005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9,871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=0,00506534≈0,005%</m:t>
        </m:r>
      </m:oMath>
    </w:p>
    <w:p w:rsidR="001A115A" w:rsidRPr="00E96DEC" w:rsidRDefault="001A115A" w:rsidP="001A115A">
      <w:pPr>
        <w:rPr>
          <w:rFonts w:ascii="Times New Roman" w:hAnsi="Times New Roman" w:cs="Times New Roman"/>
          <w:sz w:val="24"/>
        </w:rPr>
      </w:pPr>
    </w:p>
    <w:p w:rsidR="001A115A" w:rsidRPr="00673BDB" w:rsidRDefault="001A115A" w:rsidP="001A115A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673BDB">
        <w:rPr>
          <w:rFonts w:ascii="Times New Roman" w:hAnsi="Times New Roman" w:cs="Times New Roman"/>
          <w:sz w:val="24"/>
        </w:rPr>
        <w:t>В широком смысле</w:t>
      </w:r>
    </w:p>
    <w:p w:rsidR="001A115A" w:rsidRDefault="001A115A" w:rsidP="001A115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C=</w:t>
      </w:r>
      <w:r w:rsidRPr="00B91725">
        <w:rPr>
          <w:rFonts w:ascii="Times New Roman" w:hAnsi="Times New Roman" w:cs="Times New Roman"/>
          <w:sz w:val="24"/>
        </w:rPr>
        <w:t>9,8</w:t>
      </w:r>
      <w:r>
        <w:rPr>
          <w:rFonts w:ascii="Times New Roman" w:hAnsi="Times New Roman" w:cs="Times New Roman"/>
          <w:sz w:val="24"/>
          <w:lang w:val="en-US"/>
        </w:rPr>
        <w:t>71</w:t>
      </w:r>
    </w:p>
    <w:p w:rsidR="001A115A" w:rsidRPr="00470DF1" w:rsidRDefault="001A115A" w:rsidP="001A11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Т.к. все цифры числа верны в широком смысле, то абсолютная погрешность </w:t>
      </w:r>
      <m:oMath>
        <m:r>
          <w:rPr>
            <w:rFonts w:ascii="Cambria Math" w:hAnsi="Cambria Math" w:cs="Times New Roman"/>
            <w:sz w:val="24"/>
          </w:rPr>
          <m:t>∆с=0,001 ,</m:t>
        </m:r>
      </m:oMath>
      <w:r>
        <w:rPr>
          <w:rFonts w:ascii="Times New Roman" w:eastAsiaTheme="minorEastAsia" w:hAnsi="Times New Roman" w:cs="Times New Roman"/>
          <w:sz w:val="24"/>
        </w:rPr>
        <w:t xml:space="preserve">а относительная </w:t>
      </w:r>
      <m:oMath>
        <m:r>
          <w:rPr>
            <w:rFonts w:ascii="Cambria Math" w:eastAsiaTheme="minorEastAsia" w:hAnsi="Cambria Math" w:cs="Times New Roman"/>
            <w:sz w:val="24"/>
          </w:rPr>
          <m:t>εh=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0,001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9,871</m:t>
            </m:r>
          </m:den>
        </m:f>
      </m:oMath>
      <w:r w:rsidRPr="002E4A85">
        <w:rPr>
          <w:rFonts w:ascii="Times New Roman" w:eastAsiaTheme="minorEastAsia" w:hAnsi="Times New Roman" w:cs="Times New Roman"/>
          <w:sz w:val="24"/>
        </w:rPr>
        <w:t>=0,0</w:t>
      </w:r>
      <w:r w:rsidRPr="00470DF1">
        <w:rPr>
          <w:rFonts w:ascii="Times New Roman" w:eastAsiaTheme="minorEastAsia" w:hAnsi="Times New Roman" w:cs="Times New Roman"/>
          <w:sz w:val="24"/>
        </w:rPr>
        <w:t>1013068</w:t>
      </w:r>
      <m:oMath>
        <m:r>
          <w:rPr>
            <w:rFonts w:ascii="Cambria Math" w:eastAsiaTheme="minorEastAsia" w:hAnsi="Cambria Math" w:cs="Times New Roman"/>
            <w:sz w:val="24"/>
          </w:rPr>
          <m:t>≈</m:t>
        </m:r>
      </m:oMath>
      <w:r w:rsidRPr="00470DF1">
        <w:rPr>
          <w:rFonts w:ascii="Times New Roman" w:eastAsiaTheme="minorEastAsia" w:hAnsi="Times New Roman" w:cs="Times New Roman"/>
          <w:sz w:val="24"/>
        </w:rPr>
        <w:t>0,001</w:t>
      </w:r>
      <m:oMath>
        <m:r>
          <w:rPr>
            <w:rFonts w:ascii="Cambria Math" w:eastAsiaTheme="minorEastAsia" w:hAnsi="Cambria Math" w:cs="Times New Roman"/>
            <w:sz w:val="24"/>
          </w:rPr>
          <m:t>%</m:t>
        </m:r>
      </m:oMath>
    </w:p>
    <w:p w:rsidR="001A115A" w:rsidRPr="000552C1" w:rsidRDefault="001A115A" w:rsidP="001A115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552C1">
        <w:rPr>
          <w:rFonts w:ascii="Times New Roman" w:hAnsi="Times New Roman" w:cs="Times New Roman"/>
          <w:sz w:val="24"/>
        </w:rPr>
        <w:t>Определить какое приближенное равенство более точно:</w:t>
      </w:r>
    </w:p>
    <w:p w:rsidR="001A115A" w:rsidRDefault="00D11A0B" w:rsidP="001A115A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46</m:t>
            </m:r>
          </m:num>
          <m:den>
            <m:r>
              <w:rPr>
                <w:rFonts w:ascii="Cambria Math" w:hAnsi="Cambria Math" w:cs="Times New Roman"/>
                <w:sz w:val="24"/>
              </w:rPr>
              <m:t>31</m:t>
            </m:r>
          </m:den>
        </m:f>
      </m:oMath>
      <w:r w:rsidR="001A115A" w:rsidRPr="005975A0">
        <w:rPr>
          <w:rFonts w:ascii="Times New Roman" w:eastAsiaTheme="minorEastAsia" w:hAnsi="Times New Roman" w:cs="Times New Roman"/>
          <w:sz w:val="24"/>
        </w:rPr>
        <w:t>=</w:t>
      </w:r>
      <w:r w:rsidR="001A115A" w:rsidRPr="002E3D82">
        <w:rPr>
          <w:rFonts w:ascii="Times New Roman" w:eastAsiaTheme="minorEastAsia" w:hAnsi="Times New Roman" w:cs="Times New Roman"/>
          <w:sz w:val="24"/>
        </w:rPr>
        <w:t>1</w:t>
      </w:r>
      <w:r w:rsidR="001A115A" w:rsidRPr="005975A0">
        <w:rPr>
          <w:rFonts w:ascii="Times New Roman" w:eastAsiaTheme="minorEastAsia" w:hAnsi="Times New Roman" w:cs="Times New Roman"/>
          <w:sz w:val="24"/>
        </w:rPr>
        <w:t>,</w:t>
      </w:r>
      <w:r w:rsidR="001A115A" w:rsidRPr="002E3D82">
        <w:rPr>
          <w:rFonts w:ascii="Times New Roman" w:eastAsiaTheme="minorEastAsia" w:hAnsi="Times New Roman" w:cs="Times New Roman"/>
          <w:sz w:val="24"/>
        </w:rPr>
        <w:t>48</w:t>
      </w:r>
      <w:r w:rsidR="001A115A">
        <w:rPr>
          <w:rFonts w:ascii="Times New Roman" w:eastAsiaTheme="minorEastAsia" w:hAnsi="Times New Roman" w:cs="Times New Roman"/>
          <w:sz w:val="24"/>
        </w:rPr>
        <w:t xml:space="preserve">или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21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>=4,58</m:t>
        </m:r>
      </m:oMath>
    </w:p>
    <w:p w:rsidR="001A115A" w:rsidRPr="002E3D82" w:rsidRDefault="00D11A0B" w:rsidP="001A115A">
      <w:p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46</m:t>
            </m:r>
          </m:num>
          <m:den>
            <m:r>
              <w:rPr>
                <w:rFonts w:ascii="Cambria Math" w:hAnsi="Cambria Math" w:cs="Times New Roman"/>
                <w:sz w:val="24"/>
              </w:rPr>
              <m:t>31</m:t>
            </m:r>
          </m:den>
        </m:f>
      </m:oMath>
      <w:r w:rsidR="001A115A" w:rsidRPr="002E4A85">
        <w:rPr>
          <w:rFonts w:ascii="Times New Roman" w:hAnsi="Times New Roman" w:cs="Times New Roman"/>
          <w:sz w:val="24"/>
        </w:rPr>
        <w:t>=</w:t>
      </w:r>
      <w:bookmarkStart w:id="1" w:name="_Hlk36673785"/>
      <w:r w:rsidR="001A115A" w:rsidRPr="002E3D82">
        <w:rPr>
          <w:rFonts w:ascii="Times New Roman" w:hAnsi="Times New Roman" w:cs="Times New Roman"/>
          <w:sz w:val="24"/>
        </w:rPr>
        <w:t>1,4838709677419</w:t>
      </w:r>
      <w:r w:rsidR="001A115A">
        <w:rPr>
          <w:rFonts w:ascii="Times New Roman" w:hAnsi="Times New Roman" w:cs="Times New Roman"/>
          <w:sz w:val="24"/>
        </w:rPr>
        <w:t>=</w:t>
      </w:r>
      <w:bookmarkEnd w:id="1"/>
      <w:r w:rsidR="001A115A">
        <w:rPr>
          <w:rFonts w:ascii="Times New Roman" w:hAnsi="Times New Roman" w:cs="Times New Roman"/>
          <w:sz w:val="24"/>
          <w:lang w:val="en-US"/>
        </w:rPr>
        <w:t>X</w:t>
      </w:r>
      <w:r w:rsidR="001A115A" w:rsidRPr="002E3D82">
        <w:rPr>
          <w:rFonts w:ascii="Times New Roman" w:hAnsi="Times New Roman" w:cs="Times New Roman"/>
          <w:sz w:val="24"/>
        </w:rPr>
        <w:t>1</w:t>
      </w:r>
    </w:p>
    <w:p w:rsidR="001A115A" w:rsidRPr="002E4A85" w:rsidRDefault="00D11A0B" w:rsidP="001A115A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21</m:t>
            </m:r>
          </m:e>
        </m:rad>
        <m:r>
          <w:rPr>
            <w:rFonts w:ascii="Cambria Math" w:hAnsi="Cambria Math" w:cs="Times New Roman"/>
            <w:sz w:val="24"/>
          </w:rPr>
          <m:t>=4,582575694955</m:t>
        </m:r>
      </m:oMath>
      <w:r w:rsidR="001A115A" w:rsidRPr="002E4A85">
        <w:rPr>
          <w:rFonts w:ascii="Times New Roman" w:eastAsiaTheme="minorEastAsia" w:hAnsi="Times New Roman" w:cs="Times New Roman"/>
          <w:sz w:val="24"/>
        </w:rPr>
        <w:t>=</w:t>
      </w:r>
      <w:r w:rsidR="001A115A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1A115A" w:rsidRPr="002E4A85">
        <w:rPr>
          <w:rFonts w:ascii="Times New Roman" w:eastAsiaTheme="minorEastAsia" w:hAnsi="Times New Roman" w:cs="Times New Roman"/>
          <w:sz w:val="24"/>
        </w:rPr>
        <w:t>2</w:t>
      </w:r>
    </w:p>
    <w:p w:rsidR="001A115A" w:rsidRDefault="001A115A" w:rsidP="001A11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Придельные абсолютные погрешности:</w:t>
      </w:r>
    </w:p>
    <w:p w:rsidR="001A115A" w:rsidRPr="005975A0" w:rsidRDefault="001A115A" w:rsidP="001A11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|</w:t>
      </w:r>
      <w:r w:rsidRPr="00A91DC7">
        <w:rPr>
          <w:rFonts w:ascii="Times New Roman" w:hAnsi="Times New Roman" w:cs="Times New Roman"/>
          <w:sz w:val="24"/>
        </w:rPr>
        <w:t>1,4838709677419</w:t>
      </w:r>
      <w:r>
        <w:rPr>
          <w:rFonts w:ascii="Times New Roman" w:eastAsiaTheme="minorEastAsia" w:hAnsi="Times New Roman" w:cs="Times New Roman"/>
          <w:sz w:val="24"/>
        </w:rPr>
        <w:t>-</w:t>
      </w:r>
      <w:r w:rsidRPr="00A91DC7">
        <w:rPr>
          <w:rFonts w:ascii="Times New Roman" w:eastAsiaTheme="minorEastAsia" w:hAnsi="Times New Roman" w:cs="Times New Roman"/>
          <w:sz w:val="24"/>
        </w:rPr>
        <w:t>1</w:t>
      </w:r>
      <w:r w:rsidRPr="005975A0">
        <w:rPr>
          <w:rFonts w:ascii="Times New Roman" w:eastAsiaTheme="minorEastAsia" w:hAnsi="Times New Roman" w:cs="Times New Roman"/>
          <w:sz w:val="24"/>
        </w:rPr>
        <w:t>,</w:t>
      </w:r>
      <w:r w:rsidRPr="00A91DC7">
        <w:rPr>
          <w:rFonts w:ascii="Times New Roman" w:eastAsiaTheme="minorEastAsia" w:hAnsi="Times New Roman" w:cs="Times New Roman"/>
          <w:sz w:val="24"/>
        </w:rPr>
        <w:t>48</w:t>
      </w:r>
      <w:r>
        <w:rPr>
          <w:rFonts w:ascii="Times New Roman" w:eastAsiaTheme="minorEastAsia" w:hAnsi="Times New Roman" w:cs="Times New Roman"/>
          <w:sz w:val="24"/>
        </w:rPr>
        <w:t>|&lt;</w:t>
      </w:r>
      <w:r w:rsidRPr="00A91DC7">
        <w:rPr>
          <w:rFonts w:ascii="Times New Roman" w:eastAsiaTheme="minorEastAsia" w:hAnsi="Times New Roman" w:cs="Times New Roman"/>
          <w:sz w:val="24"/>
        </w:rPr>
        <w:t>0,0039</w:t>
      </w:r>
      <w:r w:rsidRPr="005975A0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∆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</w:rPr>
          <m:t>1)</m:t>
        </m:r>
      </m:oMath>
    </w:p>
    <w:p w:rsidR="001A115A" w:rsidRPr="005975A0" w:rsidRDefault="001A115A" w:rsidP="001A11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|</w:t>
      </w:r>
      <m:oMath>
        <m:r>
          <w:rPr>
            <w:rFonts w:ascii="Cambria Math" w:hAnsi="Cambria Math" w:cs="Times New Roman"/>
            <w:sz w:val="24"/>
          </w:rPr>
          <m:t>4,582575694955-</m:t>
        </m:r>
        <m:r>
          <w:rPr>
            <w:rFonts w:ascii="Cambria Math" w:eastAsiaTheme="minorEastAsia" w:hAnsi="Cambria Math" w:cs="Times New Roman"/>
            <w:sz w:val="24"/>
          </w:rPr>
          <m:t>4,58</m:t>
        </m:r>
      </m:oMath>
      <w:r>
        <w:rPr>
          <w:rFonts w:ascii="Times New Roman" w:eastAsiaTheme="minorEastAsia" w:hAnsi="Times New Roman" w:cs="Times New Roman"/>
          <w:sz w:val="24"/>
        </w:rPr>
        <w:t>|&lt;0</w:t>
      </w:r>
      <w:r w:rsidRPr="005975A0">
        <w:rPr>
          <w:rFonts w:ascii="Times New Roman" w:eastAsiaTheme="minorEastAsia" w:hAnsi="Times New Roman" w:cs="Times New Roman"/>
          <w:sz w:val="24"/>
        </w:rPr>
        <w:t>,0</w:t>
      </w:r>
      <w:r w:rsidRPr="00A91DC7">
        <w:rPr>
          <w:rFonts w:ascii="Times New Roman" w:eastAsiaTheme="minorEastAsia" w:hAnsi="Times New Roman" w:cs="Times New Roman"/>
          <w:sz w:val="24"/>
        </w:rPr>
        <w:t>026</w:t>
      </w:r>
      <w:r w:rsidRPr="005975A0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∆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</w:rPr>
          <m:t>2)</m:t>
        </m:r>
      </m:oMath>
    </w:p>
    <w:p w:rsidR="001A115A" w:rsidRDefault="001A115A" w:rsidP="001A11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Придельные относительные погрешности:</w:t>
      </w:r>
    </w:p>
    <w:p w:rsidR="001A115A" w:rsidRPr="00FE64AF" w:rsidRDefault="001A115A" w:rsidP="001A115A">
      <w:pPr>
        <w:rPr>
          <w:rFonts w:ascii="Times New Roman" w:eastAsiaTheme="minorEastAsia" w:hAnsi="Times New Roman" w:cs="Times New Roman"/>
          <w:i/>
          <w:sz w:val="24"/>
        </w:rPr>
      </w:pPr>
      <m:oMath>
        <m:r>
          <w:rPr>
            <w:rFonts w:ascii="Cambria Math" w:hAnsi="Cambria Math" w:cs="Times New Roman"/>
            <w:sz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0,0039</m:t>
            </m:r>
          </m:num>
          <m:den>
            <m:r>
              <w:rPr>
                <w:rFonts w:ascii="Cambria Math" w:hAnsi="Cambria Math" w:cs="Times New Roman"/>
                <w:sz w:val="24"/>
              </w:rPr>
              <m:t>1,48</m:t>
            </m:r>
          </m:den>
        </m:f>
        <m:r>
          <w:rPr>
            <w:rFonts w:ascii="Cambria Math" w:hAnsi="Cambria Math" w:cs="Times New Roman"/>
            <w:sz w:val="24"/>
          </w:rPr>
          <m:t>=0,0026351351=</m:t>
        </m:r>
      </m:oMath>
      <w:r w:rsidRPr="00FE64AF">
        <w:rPr>
          <w:rFonts w:ascii="Times New Roman" w:eastAsiaTheme="minorEastAsia" w:hAnsi="Times New Roman" w:cs="Times New Roman"/>
          <w:sz w:val="24"/>
        </w:rPr>
        <w:t>0,00</w:t>
      </w:r>
      <w:r w:rsidRPr="002E3D82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%</w:t>
      </w:r>
    </w:p>
    <w:p w:rsidR="001A115A" w:rsidRPr="00FE64AF" w:rsidRDefault="001A115A" w:rsidP="001A115A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  <w:lang w:val="en-US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0,0026</m:t>
            </m:r>
          </m:num>
          <m:den>
            <m:r>
              <w:rPr>
                <w:rFonts w:ascii="Cambria Math" w:hAnsi="Cambria Math" w:cs="Times New Roman"/>
                <w:sz w:val="24"/>
              </w:rPr>
              <m:t>4,58</m:t>
            </m:r>
          </m:den>
        </m:f>
        <m:r>
          <w:rPr>
            <w:rFonts w:ascii="Cambria Math" w:hAnsi="Cambria Math" w:cs="Times New Roman"/>
            <w:sz w:val="24"/>
          </w:rPr>
          <m:t>=0,0005676856=</m:t>
        </m:r>
      </m:oMath>
      <w:r>
        <w:rPr>
          <w:rFonts w:ascii="Times New Roman" w:eastAsiaTheme="minorEastAsia" w:hAnsi="Times New Roman" w:cs="Times New Roman"/>
          <w:sz w:val="24"/>
        </w:rPr>
        <w:t>0,005%</w:t>
      </w:r>
    </w:p>
    <w:p w:rsidR="001A115A" w:rsidRDefault="001A115A" w:rsidP="001A115A">
      <w:pPr>
        <w:rPr>
          <w:rFonts w:ascii="Times New Roman" w:eastAsiaTheme="minorEastAsia" w:hAnsi="Times New Roman" w:cs="Times New Roman"/>
          <w:sz w:val="24"/>
        </w:rPr>
      </w:pPr>
      <w:r w:rsidRPr="00FD73B3">
        <w:rPr>
          <w:rFonts w:ascii="Times New Roman" w:eastAsiaTheme="minorEastAsia" w:hAnsi="Times New Roman" w:cs="Times New Roman"/>
          <w:sz w:val="24"/>
        </w:rPr>
        <w:t>Т</w:t>
      </w:r>
      <w:r w:rsidRPr="00921F8F">
        <w:rPr>
          <w:rFonts w:ascii="Times New Roman" w:eastAsiaTheme="minorEastAsia" w:hAnsi="Times New Roman" w:cs="Times New Roman"/>
          <w:sz w:val="24"/>
        </w:rPr>
        <w:t>.</w:t>
      </w:r>
      <w:r w:rsidRPr="00FD73B3">
        <w:rPr>
          <w:rFonts w:ascii="Times New Roman" w:eastAsiaTheme="minorEastAsia" w:hAnsi="Times New Roman" w:cs="Times New Roman"/>
          <w:sz w:val="24"/>
        </w:rPr>
        <w:t xml:space="preserve">к. </w:t>
      </w:r>
      <m:oMath>
        <m:r>
          <w:rPr>
            <w:rFonts w:ascii="Cambria Math" w:eastAsiaTheme="minorEastAsia" w:hAnsi="Cambria Math" w:cs="Times New Roman"/>
            <w:sz w:val="24"/>
          </w:rPr>
          <m:t>δХ1&lt;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δX</m:t>
        </m:r>
        <m:r>
          <w:rPr>
            <w:rFonts w:ascii="Cambria Math" w:eastAsiaTheme="minorEastAsia" w:hAnsi="Cambria Math" w:cs="Times New Roman"/>
            <w:sz w:val="24"/>
          </w:rPr>
          <m:t>2,</m:t>
        </m:r>
      </m:oMath>
      <w:r>
        <w:rPr>
          <w:rFonts w:ascii="Times New Roman" w:eastAsiaTheme="minorEastAsia" w:hAnsi="Times New Roman" w:cs="Times New Roman"/>
          <w:sz w:val="24"/>
        </w:rPr>
        <w:t xml:space="preserve">то второе равенство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21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>=4,58</m:t>
        </m:r>
      </m:oMath>
      <w:r>
        <w:rPr>
          <w:rFonts w:ascii="Times New Roman" w:eastAsiaTheme="minorEastAsia" w:hAnsi="Times New Roman" w:cs="Times New Roman"/>
          <w:sz w:val="24"/>
        </w:rPr>
        <w:t xml:space="preserve"> является более точным.</w:t>
      </w:r>
    </w:p>
    <w:p w:rsidR="001A115A" w:rsidRPr="00FD73B3" w:rsidRDefault="001A115A" w:rsidP="001A115A">
      <w:pPr>
        <w:rPr>
          <w:rFonts w:ascii="Times New Roman" w:hAnsi="Times New Roman" w:cs="Times New Roman"/>
          <w:i/>
          <w:sz w:val="24"/>
        </w:rPr>
      </w:pPr>
    </w:p>
    <w:p w:rsidR="001A115A" w:rsidRPr="000552C1" w:rsidRDefault="001A115A" w:rsidP="001A115A">
      <w:pPr>
        <w:spacing w:line="240" w:lineRule="auto"/>
        <w:rPr>
          <w:rFonts w:ascii="Times New Roman" w:hAnsi="Times New Roman" w:cs="Times New Roman"/>
          <w:sz w:val="24"/>
        </w:rPr>
      </w:pPr>
      <w:r w:rsidRPr="000552C1">
        <w:rPr>
          <w:rFonts w:ascii="Times New Roman" w:hAnsi="Times New Roman" w:cs="Times New Roman"/>
          <w:sz w:val="24"/>
        </w:rPr>
        <w:t xml:space="preserve">Округлить сомнительные цифры числа, оставив верные знаки: А=5,55478 и </w:t>
      </w:r>
      <m:oMath>
        <m:r>
          <w:rPr>
            <w:rFonts w:ascii="Cambria Math" w:hAnsi="Cambria Math" w:cs="Times New Roman"/>
            <w:sz w:val="24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А=0,00025</m:t>
        </m:r>
      </m:oMath>
    </w:p>
    <w:p w:rsidR="001A115A" w:rsidRPr="000552C1" w:rsidRDefault="001A115A" w:rsidP="001A115A">
      <w:pPr>
        <w:pStyle w:val="a6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i/>
          <w:sz w:val="24"/>
        </w:rPr>
      </w:pPr>
      <w:r w:rsidRPr="000552C1">
        <w:rPr>
          <w:rFonts w:ascii="Times New Roman" w:hAnsi="Times New Roman" w:cs="Times New Roman"/>
          <w:i/>
          <w:sz w:val="24"/>
        </w:rPr>
        <w:t>В узком смысле:</w:t>
      </w:r>
    </w:p>
    <w:p w:rsidR="001A115A" w:rsidRPr="000552C1" w:rsidRDefault="001A115A" w:rsidP="001A115A">
      <w:pPr>
        <w:pStyle w:val="a6"/>
        <w:spacing w:line="24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α=5,55478±0,00025</m:t>
          </m:r>
        </m:oMath>
      </m:oMathPara>
    </w:p>
    <w:p w:rsidR="001A115A" w:rsidRDefault="001A115A" w:rsidP="001A115A">
      <w:pPr>
        <w:pStyle w:val="a6"/>
        <w:spacing w:line="240" w:lineRule="auto"/>
        <w:rPr>
          <w:rFonts w:ascii="Times New Roman" w:eastAsiaTheme="minorEastAsia" w:hAnsi="Times New Roman" w:cs="Times New Roman"/>
          <w:sz w:val="24"/>
        </w:rPr>
      </w:pPr>
      <w:r w:rsidRPr="002E55EB">
        <w:rPr>
          <w:rFonts w:ascii="Times New Roman" w:eastAsiaTheme="minorEastAsia" w:hAnsi="Times New Roman" w:cs="Times New Roman"/>
          <w:sz w:val="24"/>
        </w:rPr>
        <w:t>8:</w:t>
      </w:r>
      <w:r>
        <w:rPr>
          <w:rFonts w:ascii="Times New Roman" w:eastAsiaTheme="minorEastAsia" w:hAnsi="Times New Roman" w:cs="Times New Roman"/>
          <w:sz w:val="24"/>
        </w:rPr>
        <w:t xml:space="preserve"> 0,0001</w:t>
      </w:r>
      <w:r w:rsidRPr="002E55EB">
        <w:rPr>
          <w:rFonts w:ascii="Times New Roman" w:eastAsiaTheme="minorEastAsia" w:hAnsi="Times New Roman" w:cs="Times New Roman"/>
          <w:sz w:val="24"/>
        </w:rPr>
        <w:t>&lt;0,00025-</w:t>
      </w:r>
      <w:r>
        <w:rPr>
          <w:rFonts w:ascii="Times New Roman" w:eastAsiaTheme="minorEastAsia" w:hAnsi="Times New Roman" w:cs="Times New Roman"/>
          <w:sz w:val="24"/>
        </w:rPr>
        <w:t>неверно</w:t>
      </w:r>
    </w:p>
    <w:p w:rsidR="001A115A" w:rsidRDefault="001A115A" w:rsidP="001A115A">
      <w:pPr>
        <w:pStyle w:val="a6"/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7: 0,0001</w:t>
      </w:r>
      <w:r w:rsidRPr="002E55EB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0,00025- неверно</w:t>
      </w:r>
    </w:p>
    <w:p w:rsidR="001A115A" w:rsidRDefault="001A115A" w:rsidP="001A115A">
      <w:pPr>
        <w:pStyle w:val="a6"/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4: 0,001</w:t>
      </w:r>
      <w:r w:rsidRPr="002E55EB">
        <w:rPr>
          <w:rFonts w:ascii="Times New Roman" w:eastAsiaTheme="minorEastAsia" w:hAnsi="Times New Roman" w:cs="Times New Roman"/>
          <w:sz w:val="24"/>
        </w:rPr>
        <w:t>&lt;0,00025</w:t>
      </w:r>
      <w:r>
        <w:rPr>
          <w:rFonts w:ascii="Times New Roman" w:eastAsiaTheme="minorEastAsia" w:hAnsi="Times New Roman" w:cs="Times New Roman"/>
          <w:sz w:val="24"/>
        </w:rPr>
        <w:t>- верно</w:t>
      </w:r>
    </w:p>
    <w:p w:rsidR="001A115A" w:rsidRDefault="001A115A" w:rsidP="001A115A">
      <w:pPr>
        <w:pStyle w:val="a6"/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Округлим: А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=5,55</w:t>
      </w:r>
    </w:p>
    <w:p w:rsidR="001A115A" w:rsidRPr="002E55EB" w:rsidRDefault="001A115A" w:rsidP="001A115A">
      <w:pPr>
        <w:pStyle w:val="a6"/>
        <w:spacing w:line="240" w:lineRule="auto"/>
        <w:rPr>
          <w:rFonts w:ascii="Times New Roman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∆А+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=0,00025+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5,55478-5,550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=0,00478</m:t>
          </m:r>
        </m:oMath>
      </m:oMathPara>
    </w:p>
    <w:p w:rsidR="001A115A" w:rsidRPr="002E55EB" w:rsidRDefault="001A115A" w:rsidP="001A115A">
      <w:pPr>
        <w:spacing w:line="24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=0,00503</m:t>
          </m:r>
        </m:oMath>
      </m:oMathPara>
    </w:p>
    <w:p w:rsidR="001A115A" w:rsidRPr="002E55EB" w:rsidRDefault="001A115A" w:rsidP="001A115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5: 0,01&gt;0,00503 -</w:t>
      </w:r>
      <w:r>
        <w:rPr>
          <w:rFonts w:ascii="Times New Roman" w:eastAsiaTheme="minorEastAsia" w:hAnsi="Times New Roman" w:cs="Times New Roman"/>
          <w:sz w:val="24"/>
        </w:rPr>
        <w:t>верно</w:t>
      </w:r>
    </w:p>
    <w:p w:rsidR="001A115A" w:rsidRDefault="001A115A" w:rsidP="001A115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5: 0,</w:t>
      </w:r>
      <w:r>
        <w:rPr>
          <w:rFonts w:ascii="Times New Roman" w:hAnsi="Times New Roman" w:cs="Times New Roman"/>
          <w:sz w:val="24"/>
          <w:lang w:val="en-US"/>
        </w:rPr>
        <w:t>1&gt; 0,0503</w:t>
      </w:r>
      <w:r>
        <w:rPr>
          <w:rFonts w:ascii="Times New Roman" w:hAnsi="Times New Roman" w:cs="Times New Roman"/>
          <w:sz w:val="24"/>
        </w:rPr>
        <w:t>- верно</w:t>
      </w:r>
    </w:p>
    <w:p w:rsidR="001A115A" w:rsidRPr="002E55EB" w:rsidRDefault="001A115A" w:rsidP="001A115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 5,55</w:t>
      </w:r>
    </w:p>
    <w:p w:rsidR="001A115A" w:rsidRPr="002E4A85" w:rsidRDefault="001A115A" w:rsidP="001A115A">
      <w:pPr>
        <w:pStyle w:val="a6"/>
        <w:spacing w:line="240" w:lineRule="auto"/>
        <w:ind w:left="360"/>
        <w:rPr>
          <w:rFonts w:ascii="Times New Roman" w:hAnsi="Times New Roman" w:cs="Times New Roman"/>
          <w:b/>
          <w:sz w:val="24"/>
        </w:rPr>
      </w:pPr>
    </w:p>
    <w:p w:rsidR="001A115A" w:rsidRPr="000552C1" w:rsidRDefault="001A115A" w:rsidP="001A115A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sz w:val="24"/>
        </w:rPr>
      </w:pPr>
      <w:r w:rsidRPr="000552C1">
        <w:rPr>
          <w:rFonts w:ascii="Times New Roman" w:hAnsi="Times New Roman" w:cs="Times New Roman"/>
          <w:i/>
          <w:sz w:val="24"/>
        </w:rPr>
        <w:t>В широком смысле:</w:t>
      </w:r>
    </w:p>
    <w:p w:rsidR="001A115A" w:rsidRPr="00FE64AF" w:rsidRDefault="001A115A" w:rsidP="001A115A">
      <w:pPr>
        <w:spacing w:line="240" w:lineRule="auto"/>
      </w:pPr>
      <w:r>
        <w:t>8: 0,000005</w:t>
      </w:r>
      <w:r>
        <w:rPr>
          <w:lang w:val="en-US"/>
        </w:rPr>
        <w:t>&lt; 0,00025 -</w:t>
      </w:r>
      <w:r>
        <w:t>неверно</w:t>
      </w:r>
    </w:p>
    <w:p w:rsidR="001A115A" w:rsidRPr="00FE64AF" w:rsidRDefault="001A115A" w:rsidP="001A115A">
      <w:pPr>
        <w:spacing w:line="240" w:lineRule="auto"/>
      </w:pPr>
      <w:r>
        <w:rPr>
          <w:lang w:val="en-US"/>
        </w:rPr>
        <w:t>7: 0,00005&lt; 0,00025</w:t>
      </w:r>
      <w:r>
        <w:t xml:space="preserve"> - неверно</w:t>
      </w:r>
    </w:p>
    <w:p w:rsidR="001A115A" w:rsidRPr="00FE64AF" w:rsidRDefault="001A115A" w:rsidP="001A115A">
      <w:pPr>
        <w:spacing w:line="240" w:lineRule="auto"/>
      </w:pPr>
      <w:r>
        <w:rPr>
          <w:lang w:val="en-US"/>
        </w:rPr>
        <w:t>4: 0,0005&gt; 0,00025</w:t>
      </w:r>
      <w:r>
        <w:t xml:space="preserve"> - верно</w:t>
      </w:r>
    </w:p>
    <w:p w:rsidR="001A115A" w:rsidRDefault="001A115A" w:rsidP="001A115A">
      <w:pPr>
        <w:spacing w:line="240" w:lineRule="auto"/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=</w:t>
      </w:r>
      <w:r>
        <w:t>5,55</w:t>
      </w:r>
    </w:p>
    <w:p w:rsidR="001A115A" w:rsidRPr="00FE64AF" w:rsidRDefault="001A115A" w:rsidP="001A115A">
      <w:pPr>
        <w:spacing w:line="24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∆А+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=0,00503</m:t>
          </m:r>
        </m:oMath>
      </m:oMathPara>
    </w:p>
    <w:p w:rsidR="001A115A" w:rsidRPr="00FE64AF" w:rsidRDefault="001A115A" w:rsidP="001A115A">
      <w:pPr>
        <w:spacing w:line="240" w:lineRule="auto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=0,00503</m:t>
          </m:r>
        </m:oMath>
      </m:oMathPara>
    </w:p>
    <w:p w:rsidR="001A115A" w:rsidRPr="00FE64AF" w:rsidRDefault="001A115A" w:rsidP="001A115A">
      <w:pPr>
        <w:spacing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5: 0,00</w:t>
      </w:r>
      <w:r>
        <w:rPr>
          <w:rFonts w:ascii="Cambria Math" w:eastAsiaTheme="minorEastAsia" w:hAnsi="Cambria Math"/>
          <w:lang w:val="en-US"/>
        </w:rPr>
        <w:t>1</w:t>
      </w:r>
      <w:r w:rsidRPr="004D57A4">
        <w:rPr>
          <w:rFonts w:ascii="Cambria Math" w:eastAsiaTheme="minorEastAsia" w:hAnsi="Cambria Math"/>
        </w:rPr>
        <w:t>&gt;0,00503</w:t>
      </w:r>
      <w:r>
        <w:rPr>
          <w:rFonts w:ascii="Cambria Math" w:eastAsiaTheme="minorEastAsia" w:hAnsi="Cambria Math"/>
        </w:rPr>
        <w:t xml:space="preserve"> - верно</w:t>
      </w:r>
    </w:p>
    <w:p w:rsidR="001A115A" w:rsidRPr="00FE64AF" w:rsidRDefault="001A115A" w:rsidP="001A115A">
      <w:pPr>
        <w:spacing w:line="240" w:lineRule="auto"/>
        <w:rPr>
          <w:rFonts w:ascii="Cambria Math" w:eastAsiaTheme="minorEastAsia" w:hAnsi="Cambria Math"/>
        </w:rPr>
      </w:pPr>
      <w:r w:rsidRPr="004D57A4">
        <w:rPr>
          <w:rFonts w:ascii="Cambria Math" w:eastAsiaTheme="minorEastAsia" w:hAnsi="Cambria Math"/>
        </w:rPr>
        <w:t>5:0,</w:t>
      </w:r>
      <w:r>
        <w:rPr>
          <w:rFonts w:ascii="Cambria Math" w:eastAsiaTheme="minorEastAsia" w:hAnsi="Cambria Math"/>
          <w:lang w:val="en-US"/>
        </w:rPr>
        <w:t>1</w:t>
      </w:r>
      <w:r w:rsidRPr="004D57A4">
        <w:rPr>
          <w:rFonts w:ascii="Cambria Math" w:eastAsiaTheme="minorEastAsia" w:hAnsi="Cambria Math"/>
        </w:rPr>
        <w:t>&gt; 0,00503</w:t>
      </w:r>
      <w:r>
        <w:rPr>
          <w:rFonts w:ascii="Cambria Math" w:eastAsiaTheme="minorEastAsia" w:hAnsi="Cambria Math"/>
        </w:rPr>
        <w:t>- верно</w:t>
      </w:r>
    </w:p>
    <w:p w:rsidR="001A115A" w:rsidRPr="00FE64AF" w:rsidRDefault="001A115A" w:rsidP="001A115A">
      <w:pPr>
        <w:spacing w:line="240" w:lineRule="auto"/>
        <w:rPr>
          <w:rFonts w:ascii="Cambria Math" w:hAnsi="Cambria Math"/>
        </w:rPr>
      </w:pPr>
      <w:r>
        <w:rPr>
          <w:rFonts w:ascii="Cambria Math" w:eastAsiaTheme="minorEastAsia" w:hAnsi="Cambria Math"/>
        </w:rPr>
        <w:t>Ответ: 5,55</w:t>
      </w:r>
    </w:p>
    <w:p w:rsidR="001A115A" w:rsidRPr="001A115A" w:rsidRDefault="001A115A" w:rsidP="001A115A">
      <w:pPr>
        <w:rPr>
          <w:b/>
          <w:sz w:val="28"/>
          <w:szCs w:val="28"/>
        </w:rPr>
      </w:pPr>
      <w:r w:rsidRPr="000552C1">
        <w:rPr>
          <w:rFonts w:ascii="Times New Roman" w:eastAsia="SimSun" w:hAnsi="Times New Roman" w:cs="Times New Roman"/>
          <w:b/>
          <w:color w:val="000000"/>
          <w:sz w:val="24"/>
          <w:szCs w:val="24"/>
        </w:rPr>
        <w:lastRenderedPageBreak/>
        <w:t>Задание 3</w:t>
      </w:r>
    </w:p>
    <w:p w:rsidR="001A115A" w:rsidRPr="007D6A03" w:rsidRDefault="001A115A" w:rsidP="001A115A">
      <w:pPr>
        <w:numPr>
          <w:ilvl w:val="0"/>
          <w:numId w:val="10"/>
        </w:numPr>
        <w:tabs>
          <w:tab w:val="clear" w:pos="425"/>
        </w:tabs>
        <w:spacing w:after="160"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>Строгим методом итоговой оценки</w:t>
      </w:r>
    </w:p>
    <w:p w:rsidR="001A115A" w:rsidRPr="007D6A03" w:rsidRDefault="001A115A" w:rsidP="001A115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>Решение:</w:t>
      </w:r>
    </w:p>
    <w:p w:rsidR="001A115A" w:rsidRPr="007D6A03" w:rsidRDefault="001A115A" w:rsidP="001A115A">
      <w:pPr>
        <w:spacing w:line="240" w:lineRule="auto"/>
        <w:ind w:firstLine="42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position w:val="-28"/>
          <w:sz w:val="24"/>
          <w:szCs w:val="24"/>
        </w:rPr>
        <w:object w:dxaOrig="1453" w:dyaOrig="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3pt" o:ole="">
            <v:imagedata r:id="rId9" o:title=""/>
          </v:shape>
          <o:OLEObject Type="Embed" ProgID="Equation.3" ShapeID="_x0000_i1025" DrawAspect="Content" ObjectID="_1654176235" r:id="rId10"/>
        </w:object>
      </w: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7D6A03">
        <w:rPr>
          <w:rFonts w:ascii="Times New Roman" w:eastAsia="SimSun" w:hAnsi="Times New Roman" w:cs="Times New Roman"/>
          <w:color w:val="000000"/>
          <w:position w:val="-28"/>
          <w:sz w:val="24"/>
          <w:szCs w:val="24"/>
        </w:rPr>
        <w:object w:dxaOrig="839" w:dyaOrig="676">
          <v:shape id="_x0000_i1026" type="#_x0000_t75" style="width:42pt;height:33.75pt" o:ole="">
            <v:imagedata r:id="rId11" o:title=""/>
          </v:shape>
          <o:OLEObject Type="Embed" ProgID="Equation.3" ShapeID="_x0000_i1026" DrawAspect="Content" ObjectID="_1654176236" r:id="rId12"/>
        </w:object>
      </w:r>
    </w:p>
    <w:p w:rsidR="001A115A" w:rsidRPr="007D6A03" w:rsidRDefault="001A115A" w:rsidP="001A115A">
      <w:pPr>
        <w:spacing w:line="240" w:lineRule="auto"/>
        <w:ind w:firstLine="42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position w:val="-10"/>
          <w:sz w:val="24"/>
          <w:szCs w:val="24"/>
        </w:rPr>
        <w:object w:dxaOrig="1741" w:dyaOrig="313">
          <v:shape id="_x0000_i1027" type="#_x0000_t75" style="width:87pt;height:15.75pt" o:ole="">
            <v:imagedata r:id="rId13" o:title=""/>
          </v:shape>
          <o:OLEObject Type="Embed" ProgID="Equation.3" ShapeID="_x0000_i1027" DrawAspect="Content" ObjectID="_1654176237" r:id="rId14"/>
        </w:object>
      </w:r>
    </w:p>
    <w:p w:rsidR="001A115A" w:rsidRPr="007D6A03" w:rsidRDefault="001A115A" w:rsidP="001A115A">
      <w:pPr>
        <w:spacing w:line="240" w:lineRule="auto"/>
        <w:ind w:firstLine="42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position w:val="-28"/>
          <w:sz w:val="24"/>
          <w:szCs w:val="24"/>
        </w:rPr>
        <w:object w:dxaOrig="6111" w:dyaOrig="664">
          <v:shape id="_x0000_i1028" type="#_x0000_t75" style="width:305.25pt;height:33pt" o:ole="">
            <v:imagedata r:id="rId15" o:title=""/>
          </v:shape>
          <o:OLEObject Type="Embed" ProgID="Equation.3" ShapeID="_x0000_i1028" DrawAspect="Content" ObjectID="_1654176238" r:id="rId16"/>
        </w:object>
      </w:r>
    </w:p>
    <w:p w:rsidR="001A115A" w:rsidRPr="007D6A03" w:rsidRDefault="001A115A" w:rsidP="001A115A">
      <w:pPr>
        <w:spacing w:line="240" w:lineRule="auto"/>
        <w:ind w:firstLine="42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position w:val="-10"/>
          <w:sz w:val="24"/>
          <w:szCs w:val="24"/>
        </w:rPr>
        <w:object w:dxaOrig="1640" w:dyaOrig="313">
          <v:shape id="_x0000_i1029" type="#_x0000_t75" style="width:81.75pt;height:15.75pt" o:ole="">
            <v:imagedata r:id="rId17" o:title=""/>
          </v:shape>
          <o:OLEObject Type="Embed" ProgID="Equation.3" ShapeID="_x0000_i1029" DrawAspect="Content" ObjectID="_1654176239" r:id="rId18"/>
        </w:object>
      </w:r>
    </w:p>
    <w:p w:rsidR="001A115A" w:rsidRPr="007D6A03" w:rsidRDefault="001A115A" w:rsidP="001A115A">
      <w:pPr>
        <w:spacing w:line="240" w:lineRule="auto"/>
        <w:ind w:firstLine="42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position w:val="-10"/>
          <w:sz w:val="24"/>
          <w:szCs w:val="24"/>
        </w:rPr>
        <w:object w:dxaOrig="2680" w:dyaOrig="313">
          <v:shape id="_x0000_i1030" type="#_x0000_t75" style="width:134.25pt;height:15.75pt" o:ole="">
            <v:imagedata r:id="rId19" o:title=""/>
          </v:shape>
          <o:OLEObject Type="Embed" ProgID="Equation.3" ShapeID="_x0000_i1030" DrawAspect="Content" ObjectID="_1654176240" r:id="rId20"/>
        </w:object>
      </w:r>
    </w:p>
    <w:p w:rsidR="001A115A" w:rsidRPr="007D6A03" w:rsidRDefault="001A115A" w:rsidP="001A115A">
      <w:pPr>
        <w:spacing w:line="360" w:lineRule="auto"/>
        <w:ind w:firstLine="42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position w:val="-10"/>
          <w:sz w:val="24"/>
          <w:szCs w:val="24"/>
        </w:rPr>
        <w:object w:dxaOrig="2029" w:dyaOrig="313">
          <v:shape id="_x0000_i1031" type="#_x0000_t75" style="width:101.25pt;height:15.75pt" o:ole="">
            <v:imagedata r:id="rId21" o:title=""/>
          </v:shape>
          <o:OLEObject Type="Embed" ProgID="Equation.3" ShapeID="_x0000_i1031" DrawAspect="Content" ObjectID="_1654176241" r:id="rId22"/>
        </w:object>
      </w:r>
    </w:p>
    <w:p w:rsidR="001A115A" w:rsidRPr="007D6A03" w:rsidRDefault="001A115A" w:rsidP="001A115A">
      <w:pPr>
        <w:numPr>
          <w:ilvl w:val="0"/>
          <w:numId w:val="11"/>
        </w:numPr>
        <w:spacing w:after="160"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>Метод строгого пооперационного учета погрешностей</w:t>
      </w:r>
    </w:p>
    <w:p w:rsidR="001A115A" w:rsidRPr="007D6A03" w:rsidRDefault="001A115A" w:rsidP="001A115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>Решение:</w:t>
      </w:r>
    </w:p>
    <w:p w:rsidR="001A115A" w:rsidRPr="007D6A03" w:rsidRDefault="001A115A" w:rsidP="001A115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position w:val="-28"/>
          <w:sz w:val="24"/>
          <w:szCs w:val="24"/>
        </w:rPr>
        <w:object w:dxaOrig="1453" w:dyaOrig="664">
          <v:shape id="_x0000_i1032" type="#_x0000_t75" style="width:72.75pt;height:33pt" o:ole="">
            <v:imagedata r:id="rId9" o:title=""/>
          </v:shape>
          <o:OLEObject Type="Embed" ProgID="Equation.3" ShapeID="_x0000_i1032" DrawAspect="Content" ObjectID="_1654176242" r:id="rId23"/>
        </w:object>
      </w: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7D6A03">
        <w:rPr>
          <w:rFonts w:ascii="Times New Roman" w:eastAsia="SimSun" w:hAnsi="Times New Roman" w:cs="Times New Roman"/>
          <w:color w:val="000000"/>
          <w:position w:val="-28"/>
          <w:sz w:val="24"/>
          <w:szCs w:val="24"/>
        </w:rPr>
        <w:object w:dxaOrig="839" w:dyaOrig="676">
          <v:shape id="_x0000_i1033" type="#_x0000_t75" style="width:42pt;height:33.75pt" o:ole="">
            <v:imagedata r:id="rId11" o:title=""/>
          </v:shape>
          <o:OLEObject Type="Embed" ProgID="Equation.3" ShapeID="_x0000_i1033" DrawAspect="Content" ObjectID="_1654176243" r:id="rId24"/>
        </w:object>
      </w:r>
    </w:p>
    <w:tbl>
      <w:tblPr>
        <w:tblStyle w:val="a5"/>
        <w:tblW w:w="7543" w:type="dxa"/>
        <w:tblLayout w:type="fixed"/>
        <w:tblLook w:val="04A0"/>
      </w:tblPr>
      <w:tblGrid>
        <w:gridCol w:w="1895"/>
        <w:gridCol w:w="1893"/>
        <w:gridCol w:w="1895"/>
        <w:gridCol w:w="1860"/>
      </w:tblGrid>
      <w:tr w:rsidR="001A115A" w:rsidRPr="007D6A03" w:rsidTr="001A115A">
        <w:trPr>
          <w:trHeight w:val="250"/>
        </w:trPr>
        <w:tc>
          <w:tcPr>
            <w:tcW w:w="1895" w:type="dxa"/>
            <w:vMerge w:val="restart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Операция</w:t>
            </w:r>
          </w:p>
        </w:tc>
        <w:tc>
          <w:tcPr>
            <w:tcW w:w="1893" w:type="dxa"/>
            <w:vMerge w:val="restart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Показатель индикатора</w:t>
            </w:r>
          </w:p>
        </w:tc>
        <w:tc>
          <w:tcPr>
            <w:tcW w:w="3755" w:type="dxa"/>
            <w:gridSpan w:val="2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Оценка погрешности</w:t>
            </w:r>
          </w:p>
        </w:tc>
      </w:tr>
      <w:tr w:rsidR="001A115A" w:rsidRPr="007D6A03" w:rsidTr="001A115A">
        <w:trPr>
          <w:trHeight w:val="250"/>
        </w:trPr>
        <w:tc>
          <w:tcPr>
            <w:tcW w:w="1895" w:type="dxa"/>
            <w:vMerge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vMerge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222222"/>
                <w:sz w:val="24"/>
                <w:szCs w:val="24"/>
                <w:shd w:val="clear" w:color="auto" w:fill="FFFFFF"/>
              </w:rPr>
              <w:t>Δ</w:t>
            </w:r>
          </w:p>
        </w:tc>
        <w:tc>
          <w:tcPr>
            <w:tcW w:w="1859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rFonts w:eastAsia="sans-serif"/>
                <w:b/>
                <w:color w:val="222222"/>
                <w:sz w:val="24"/>
                <w:szCs w:val="24"/>
                <w:shd w:val="clear" w:color="auto" w:fill="FFFFFF"/>
              </w:rPr>
              <w:t>ς</w:t>
            </w:r>
          </w:p>
        </w:tc>
      </w:tr>
      <w:tr w:rsidR="001A115A" w:rsidRPr="007D6A03" w:rsidTr="001A115A">
        <w:trPr>
          <w:trHeight w:val="362"/>
        </w:trPr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501" w:dyaOrig="313">
                <v:shape id="_x0000_i1034" type="#_x0000_t75" style="width:24.75pt;height:15.75pt" o:ole="">
                  <v:imagedata r:id="rId25" o:title=""/>
                </v:shape>
                <o:OLEObject Type="Embed" ProgID="Equation.3" ShapeID="_x0000_i1034" DrawAspect="Content" ObjectID="_1654176244" r:id="rId26"/>
              </w:object>
            </w:r>
          </w:p>
        </w:tc>
        <w:tc>
          <w:tcPr>
            <w:tcW w:w="1893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-12,16</w:t>
            </w:r>
          </w:p>
        </w:tc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859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0.007</w:t>
            </w:r>
          </w:p>
        </w:tc>
      </w:tr>
      <w:tr w:rsidR="001A115A" w:rsidRPr="007D6A03" w:rsidTr="001A115A">
        <w:trPr>
          <w:trHeight w:val="395"/>
        </w:trPr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676" w:dyaOrig="363">
                <v:shape id="_x0000_i1035" type="#_x0000_t75" style="width:33.75pt;height:18pt" o:ole="">
                  <v:imagedata r:id="rId27" o:title=""/>
                </v:shape>
                <o:OLEObject Type="Embed" ProgID="Equation.3" ShapeID="_x0000_i1035" DrawAspect="Content" ObjectID="_1654176245" r:id="rId28"/>
              </w:object>
            </w:r>
          </w:p>
        </w:tc>
        <w:tc>
          <w:tcPr>
            <w:tcW w:w="1893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-1,23862762</w:t>
            </w:r>
          </w:p>
        </w:tc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0.305</w:t>
            </w:r>
          </w:p>
        </w:tc>
        <w:tc>
          <w:tcPr>
            <w:tcW w:w="1859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0,246</w:t>
            </w:r>
          </w:p>
        </w:tc>
      </w:tr>
      <w:tr w:rsidR="001A115A" w:rsidRPr="007D6A03" w:rsidTr="001A115A">
        <w:trPr>
          <w:trHeight w:val="362"/>
        </w:trPr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589" w:dyaOrig="313">
                <v:shape id="_x0000_i1036" type="#_x0000_t75" style="width:29.25pt;height:15.75pt" o:ole="">
                  <v:imagedata r:id="rId29" o:title=""/>
                </v:shape>
                <o:OLEObject Type="Embed" ProgID="Equation.3" ShapeID="_x0000_i1036" DrawAspect="Content" ObjectID="_1654176246" r:id="rId30"/>
              </w:object>
            </w:r>
          </w:p>
        </w:tc>
        <w:tc>
          <w:tcPr>
            <w:tcW w:w="1893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19,6695278</w:t>
            </w:r>
          </w:p>
        </w:tc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1859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0,001</w:t>
            </w:r>
          </w:p>
        </w:tc>
      </w:tr>
      <w:tr w:rsidR="001A115A" w:rsidRPr="007D6A03" w:rsidTr="001A115A">
        <w:trPr>
          <w:trHeight w:val="406"/>
        </w:trPr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1014" w:dyaOrig="363">
                <v:shape id="_x0000_i1037" type="#_x0000_t75" style="width:51pt;height:18pt" o:ole="">
                  <v:imagedata r:id="rId31" o:title=""/>
                </v:shape>
                <o:OLEObject Type="Embed" ProgID="Equation.3" ShapeID="_x0000_i1037" DrawAspect="Content" ObjectID="_1654176247" r:id="rId32"/>
              </w:object>
            </w:r>
          </w:p>
        </w:tc>
        <w:tc>
          <w:tcPr>
            <w:tcW w:w="1893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0,726678235</w:t>
            </w:r>
          </w:p>
        </w:tc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0,315</w:t>
            </w:r>
          </w:p>
        </w:tc>
        <w:tc>
          <w:tcPr>
            <w:tcW w:w="1859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0,433</w:t>
            </w:r>
          </w:p>
        </w:tc>
      </w:tr>
      <w:tr w:rsidR="001A115A" w:rsidRPr="007D6A03" w:rsidTr="001A115A">
        <w:trPr>
          <w:trHeight w:val="72"/>
        </w:trPr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893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-16,7336786</w:t>
            </w:r>
          </w:p>
        </w:tc>
        <w:tc>
          <w:tcPr>
            <w:tcW w:w="1895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1859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0,44</w:t>
            </w:r>
          </w:p>
        </w:tc>
      </w:tr>
    </w:tbl>
    <w:p w:rsidR="001A115A" w:rsidRPr="007D6A03" w:rsidRDefault="001A115A" w:rsidP="001A115A">
      <w:pPr>
        <w:numPr>
          <w:ilvl w:val="0"/>
          <w:numId w:val="11"/>
        </w:numPr>
        <w:tabs>
          <w:tab w:val="clear" w:pos="425"/>
        </w:tabs>
        <w:spacing w:after="160"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>Не строгим методом пооперационной оценки.</w:t>
      </w:r>
    </w:p>
    <w:p w:rsidR="001A115A" w:rsidRPr="007D6A03" w:rsidRDefault="001A115A" w:rsidP="001A115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>Решение:</w:t>
      </w:r>
    </w:p>
    <w:p w:rsidR="001A115A" w:rsidRPr="007D6A03" w:rsidRDefault="001A115A" w:rsidP="001A115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7D6A03">
        <w:rPr>
          <w:rFonts w:ascii="Times New Roman" w:eastAsia="SimSun" w:hAnsi="Times New Roman" w:cs="Times New Roman"/>
          <w:color w:val="000000"/>
          <w:position w:val="-28"/>
          <w:sz w:val="24"/>
          <w:szCs w:val="24"/>
        </w:rPr>
        <w:object w:dxaOrig="1453" w:dyaOrig="664">
          <v:shape id="_x0000_i1038" type="#_x0000_t75" style="width:72.75pt;height:33pt" o:ole="">
            <v:imagedata r:id="rId9" o:title=""/>
          </v:shape>
          <o:OLEObject Type="Embed" ProgID="Equation.3" ShapeID="_x0000_i1038" DrawAspect="Content" ObjectID="_1654176248" r:id="rId33"/>
        </w:object>
      </w: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7D6A03"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7D6A03">
        <w:rPr>
          <w:rFonts w:ascii="Times New Roman" w:eastAsia="SimSun" w:hAnsi="Times New Roman" w:cs="Times New Roman"/>
          <w:color w:val="000000"/>
          <w:position w:val="-28"/>
          <w:sz w:val="24"/>
          <w:szCs w:val="24"/>
        </w:rPr>
        <w:object w:dxaOrig="839" w:dyaOrig="676">
          <v:shape id="_x0000_i1039" type="#_x0000_t75" style="width:42pt;height:33.75pt" o:ole="">
            <v:imagedata r:id="rId11" o:title=""/>
          </v:shape>
          <o:OLEObject Type="Embed" ProgID="Equation.3" ShapeID="_x0000_i1039" DrawAspect="Content" ObjectID="_1654176249" r:id="rId34"/>
        </w:object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1A115A" w:rsidRPr="007D6A03" w:rsidTr="0029686B"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Операция</w:t>
            </w:r>
          </w:p>
        </w:tc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Показатель индикатора</w:t>
            </w:r>
          </w:p>
        </w:tc>
      </w:tr>
      <w:tr w:rsidR="001A115A" w:rsidRPr="007D6A03" w:rsidTr="0029686B"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501" w:dyaOrig="313">
                <v:shape id="_x0000_i1040" type="#_x0000_t75" style="width:24.75pt;height:15.75pt" o:ole="">
                  <v:imagedata r:id="rId25" o:title=""/>
                </v:shape>
                <o:OLEObject Type="Embed" ProgID="Equation.3" ShapeID="_x0000_i1040" DrawAspect="Content" ObjectID="_1654176250" r:id="rId35"/>
              </w:object>
            </w:r>
          </w:p>
        </w:tc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739" w:dyaOrig="313">
                <v:shape id="_x0000_i1041" type="#_x0000_t75" style="width:36.75pt;height:15.75pt" o:ole="">
                  <v:imagedata r:id="rId36" o:title=""/>
                </v:shape>
                <o:OLEObject Type="Embed" ProgID="Equation.3" ShapeID="_x0000_i1041" DrawAspect="Content" ObjectID="_1654176251" r:id="rId37"/>
              </w:object>
            </w:r>
          </w:p>
        </w:tc>
      </w:tr>
      <w:tr w:rsidR="001A115A" w:rsidRPr="007D6A03" w:rsidTr="0029686B"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676" w:dyaOrig="363">
                <v:shape id="_x0000_i1042" type="#_x0000_t75" style="width:33.75pt;height:18pt" o:ole="">
                  <v:imagedata r:id="rId27" o:title=""/>
                </v:shape>
                <o:OLEObject Type="Embed" ProgID="Equation.3" ShapeID="_x0000_i1042" DrawAspect="Content" ObjectID="_1654176252" r:id="rId38"/>
              </w:object>
            </w:r>
          </w:p>
        </w:tc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2241" w:dyaOrig="313">
                <v:shape id="_x0000_i1043" type="#_x0000_t75" style="width:111.75pt;height:15.75pt" o:ole="">
                  <v:imagedata r:id="rId39" o:title=""/>
                </v:shape>
                <o:OLEObject Type="Embed" ProgID="Equation.3" ShapeID="_x0000_i1043" DrawAspect="Content" ObjectID="_1654176253" r:id="rId40"/>
              </w:object>
            </w:r>
          </w:p>
        </w:tc>
      </w:tr>
      <w:tr w:rsidR="001A115A" w:rsidRPr="007D6A03" w:rsidTr="0029686B"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589" w:dyaOrig="313">
                <v:shape id="_x0000_i1044" type="#_x0000_t75" style="width:29.25pt;height:15.75pt" o:ole="">
                  <v:imagedata r:id="rId29" o:title=""/>
                </v:shape>
                <o:OLEObject Type="Embed" ProgID="Equation.3" ShapeID="_x0000_i1044" DrawAspect="Content" ObjectID="_1654176254" r:id="rId41"/>
              </w:object>
            </w:r>
          </w:p>
        </w:tc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1941" w:dyaOrig="313">
                <v:shape id="_x0000_i1045" type="#_x0000_t75" style="width:96.75pt;height:15.75pt" o:ole="">
                  <v:imagedata r:id="rId42" o:title=""/>
                </v:shape>
                <o:OLEObject Type="Embed" ProgID="Equation.3" ShapeID="_x0000_i1045" DrawAspect="Content" ObjectID="_1654176255" r:id="rId43"/>
              </w:object>
            </w:r>
          </w:p>
        </w:tc>
      </w:tr>
      <w:tr w:rsidR="001A115A" w:rsidRPr="007D6A03" w:rsidTr="0029686B"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1014" w:dyaOrig="363">
                <v:shape id="_x0000_i1046" type="#_x0000_t75" style="width:51pt;height:18pt" o:ole="">
                  <v:imagedata r:id="rId31" o:title=""/>
                </v:shape>
                <o:OLEObject Type="Embed" ProgID="Equation.3" ShapeID="_x0000_i1046" DrawAspect="Content" ObjectID="_1654176256" r:id="rId44"/>
              </w:object>
            </w:r>
          </w:p>
        </w:tc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position w:val="-10"/>
                <w:sz w:val="24"/>
                <w:szCs w:val="24"/>
              </w:rPr>
              <w:object w:dxaOrig="1978" w:dyaOrig="313">
                <v:shape id="_x0000_i1047" type="#_x0000_t75" style="width:99pt;height:15.75pt" o:ole="">
                  <v:imagedata r:id="rId45" o:title=""/>
                </v:shape>
                <o:OLEObject Type="Embed" ProgID="Equation.3" ShapeID="_x0000_i1047" DrawAspect="Content" ObjectID="_1654176257" r:id="rId46"/>
              </w:object>
            </w:r>
          </w:p>
        </w:tc>
      </w:tr>
      <w:tr w:rsidR="001A115A" w:rsidRPr="007D6A03" w:rsidTr="0029686B"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4261" w:type="dxa"/>
            <w:vAlign w:val="center"/>
          </w:tcPr>
          <w:p w:rsidR="001A115A" w:rsidRPr="007D6A03" w:rsidRDefault="001A115A" w:rsidP="0029686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6A03">
              <w:rPr>
                <w:color w:val="000000"/>
                <w:sz w:val="24"/>
                <w:szCs w:val="24"/>
              </w:rPr>
              <w:t>6.47</w:t>
            </w:r>
          </w:p>
        </w:tc>
      </w:tr>
    </w:tbl>
    <w:p w:rsidR="001A115A" w:rsidRPr="007D6A03" w:rsidRDefault="001A115A" w:rsidP="001A11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A115A" w:rsidRDefault="001A115A" w:rsidP="001A115A">
      <w:pPr>
        <w:pStyle w:val="a6"/>
      </w:pPr>
    </w:p>
    <w:p w:rsidR="001A115A" w:rsidRDefault="001A115A" w:rsidP="006C4B32">
      <w:pPr>
        <w:rPr>
          <w:b/>
          <w:sz w:val="24"/>
        </w:rPr>
      </w:pPr>
      <w:r>
        <w:rPr>
          <w:b/>
          <w:sz w:val="24"/>
        </w:rPr>
        <w:br w:type="page"/>
      </w:r>
    </w:p>
    <w:p w:rsidR="00CA4A17" w:rsidRDefault="00CA4A17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  <w:sectPr w:rsidR="00CA4A17" w:rsidSect="00BB4FC4">
          <w:headerReference w:type="first" r:id="rId47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1B4693" w:rsidRDefault="001E268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Практическая</w:t>
      </w:r>
      <w:r w:rsidR="006759BC" w:rsidRPr="009C6A3F">
        <w:rPr>
          <w:rFonts w:ascii="Times New Roman" w:hAnsi="Times New Roman" w:cs="Times New Roman"/>
          <w:b/>
          <w:sz w:val="28"/>
        </w:rPr>
        <w:t xml:space="preserve"> работа </w:t>
      </w:r>
      <w:r w:rsidR="00BB4F9E" w:rsidRPr="009C6A3F">
        <w:rPr>
          <w:rFonts w:ascii="Times New Roman" w:hAnsi="Times New Roman" w:cs="Times New Roman"/>
          <w:b/>
          <w:sz w:val="28"/>
        </w:rPr>
        <w:t>№2</w:t>
      </w:r>
    </w:p>
    <w:p w:rsidR="006C4B32" w:rsidRDefault="006C4B3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C6A3F">
        <w:rPr>
          <w:rFonts w:ascii="Times New Roman" w:hAnsi="Times New Roman" w:cs="Times New Roman"/>
          <w:b/>
          <w:sz w:val="28"/>
        </w:rPr>
        <w:t>Решение алгебраических и трансцендентных уравнений методом половинного деления и методом простой итерации.</w:t>
      </w:r>
    </w:p>
    <w:p w:rsidR="0029686B" w:rsidRPr="009C6A3F" w:rsidRDefault="0029686B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3 </w:t>
      </w:r>
    </w:p>
    <w:p w:rsidR="009C6A3F" w:rsidRDefault="009C6A3F" w:rsidP="009C6A3F">
      <w:pPr>
        <w:spacing w:line="360" w:lineRule="auto"/>
        <w:rPr>
          <w:rFonts w:ascii="Times New Roman" w:hAnsi="Times New Roman"/>
          <w:b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Задание 1</w:t>
      </w:r>
    </w:p>
    <w:p w:rsidR="009C6A3F" w:rsidRPr="009C6A3F" w:rsidRDefault="009C6A3F" w:rsidP="009C6A3F">
      <w:pPr>
        <w:spacing w:line="360" w:lineRule="auto"/>
        <w:ind w:firstLine="709"/>
        <w:rPr>
          <w:rFonts w:ascii="Times New Roman" w:hAnsi="Times New Roman" w:cs="Times New Roman"/>
          <w:snapToGrid w:val="0"/>
          <w:sz w:val="24"/>
          <w:szCs w:val="24"/>
        </w:rPr>
      </w:pPr>
      <w:r w:rsidRPr="009C6A3F">
        <w:rPr>
          <w:rFonts w:ascii="Times New Roman" w:hAnsi="Times New Roman" w:cs="Times New Roman"/>
          <w:snapToGrid w:val="0"/>
          <w:sz w:val="24"/>
          <w:szCs w:val="24"/>
        </w:rPr>
        <w:t>Отделите корни заданного уравнения, пользуясь графическим методом. Выполните это задание с применение одного из инструментальных средств.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9C6A3F">
        <w:rPr>
          <w:rFonts w:ascii="Times New Roman" w:hAnsi="Times New Roman" w:cs="Times New Roman"/>
          <w:b/>
          <w:snapToGrid w:val="0"/>
          <w:sz w:val="24"/>
          <w:szCs w:val="24"/>
        </w:rPr>
        <w:t>Задание 2.</w:t>
      </w:r>
    </w:p>
    <w:p w:rsidR="009C6A3F" w:rsidRPr="009C6A3F" w:rsidRDefault="009C6A3F" w:rsidP="009C6A3F">
      <w:pPr>
        <w:spacing w:line="360" w:lineRule="auto"/>
        <w:ind w:firstLine="709"/>
        <w:rPr>
          <w:rFonts w:ascii="Times New Roman" w:hAnsi="Times New Roman" w:cs="Times New Roman"/>
          <w:snapToGrid w:val="0"/>
          <w:sz w:val="24"/>
          <w:szCs w:val="24"/>
        </w:rPr>
      </w:pPr>
      <w:r w:rsidRPr="009C6A3F">
        <w:rPr>
          <w:rFonts w:ascii="Times New Roman" w:hAnsi="Times New Roman" w:cs="Times New Roman"/>
          <w:snapToGrid w:val="0"/>
          <w:sz w:val="24"/>
          <w:szCs w:val="24"/>
        </w:rPr>
        <w:t>По методу половинного деления вычислите один корень заданного уравнения с точностью 10</w:t>
      </w:r>
      <w:r w:rsidRPr="009C6A3F">
        <w:rPr>
          <w:rFonts w:ascii="Times New Roman" w:hAnsi="Times New Roman" w:cs="Times New Roman"/>
          <w:snapToGrid w:val="0"/>
          <w:sz w:val="24"/>
          <w:szCs w:val="24"/>
          <w:vertAlign w:val="superscript"/>
        </w:rPr>
        <w:t>-3</w:t>
      </w:r>
      <w:r w:rsidRPr="009C6A3F">
        <w:rPr>
          <w:rFonts w:ascii="Times New Roman" w:hAnsi="Times New Roman" w:cs="Times New Roman"/>
          <w:snapToGrid w:val="0"/>
          <w:sz w:val="24"/>
          <w:szCs w:val="24"/>
        </w:rPr>
        <w:t>:</w:t>
      </w:r>
    </w:p>
    <w:p w:rsidR="009C6A3F" w:rsidRPr="009C6A3F" w:rsidRDefault="009C6A3F" w:rsidP="009C6A3F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9C6A3F">
        <w:rPr>
          <w:rFonts w:ascii="Times New Roman" w:hAnsi="Times New Roman" w:cs="Times New Roman"/>
          <w:snapToGrid w:val="0"/>
          <w:sz w:val="24"/>
          <w:szCs w:val="24"/>
        </w:rPr>
        <w:t>С помощью расчетной таблицы и калькулятора</w:t>
      </w:r>
    </w:p>
    <w:p w:rsidR="009C6A3F" w:rsidRPr="009C6A3F" w:rsidRDefault="009C6A3F" w:rsidP="009C6A3F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9C6A3F">
        <w:rPr>
          <w:rFonts w:ascii="Times New Roman" w:hAnsi="Times New Roman" w:cs="Times New Roman"/>
          <w:snapToGrid w:val="0"/>
          <w:sz w:val="24"/>
          <w:szCs w:val="24"/>
        </w:rPr>
        <w:t>С помощью программы для компьютера (</w:t>
      </w:r>
      <w:r w:rsidRPr="009C6A3F">
        <w:rPr>
          <w:rFonts w:ascii="Times New Roman" w:hAnsi="Times New Roman" w:cs="Times New Roman"/>
          <w:snapToGrid w:val="0"/>
          <w:sz w:val="24"/>
          <w:szCs w:val="24"/>
          <w:lang w:val="en-US"/>
        </w:rPr>
        <w:t>C</w:t>
      </w:r>
      <w:r w:rsidRPr="009C6A3F">
        <w:rPr>
          <w:rFonts w:ascii="Times New Roman" w:hAnsi="Times New Roman" w:cs="Times New Roman"/>
          <w:snapToGrid w:val="0"/>
          <w:sz w:val="24"/>
          <w:szCs w:val="24"/>
        </w:rPr>
        <w:t xml:space="preserve">#, </w:t>
      </w:r>
      <w:r w:rsidRPr="009C6A3F">
        <w:rPr>
          <w:rFonts w:ascii="Times New Roman" w:hAnsi="Times New Roman" w:cs="Times New Roman"/>
          <w:snapToGrid w:val="0"/>
          <w:sz w:val="24"/>
          <w:szCs w:val="24"/>
          <w:lang w:val="en-US"/>
        </w:rPr>
        <w:t>python</w:t>
      </w:r>
      <w:r w:rsidRPr="009C6A3F">
        <w:rPr>
          <w:rFonts w:ascii="Times New Roman" w:hAnsi="Times New Roman" w:cs="Times New Roman"/>
          <w:snapToGrid w:val="0"/>
          <w:sz w:val="24"/>
          <w:szCs w:val="24"/>
        </w:rPr>
        <w:t>)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9C6A3F">
        <w:rPr>
          <w:rFonts w:ascii="Times New Roman" w:hAnsi="Times New Roman" w:cs="Times New Roman"/>
          <w:b/>
          <w:snapToGrid w:val="0"/>
          <w:sz w:val="24"/>
          <w:szCs w:val="24"/>
        </w:rPr>
        <w:t>Задание 3.</w:t>
      </w:r>
    </w:p>
    <w:p w:rsidR="009C6A3F" w:rsidRPr="009C6A3F" w:rsidRDefault="009C6A3F" w:rsidP="009C6A3F">
      <w:pPr>
        <w:spacing w:line="360" w:lineRule="auto"/>
        <w:ind w:firstLine="709"/>
        <w:rPr>
          <w:rFonts w:ascii="Times New Roman" w:hAnsi="Times New Roman" w:cs="Times New Roman"/>
          <w:snapToGrid w:val="0"/>
          <w:sz w:val="24"/>
          <w:szCs w:val="24"/>
        </w:rPr>
      </w:pPr>
      <w:r w:rsidRPr="009C6A3F">
        <w:rPr>
          <w:rFonts w:ascii="Times New Roman" w:hAnsi="Times New Roman" w:cs="Times New Roman"/>
          <w:snapToGrid w:val="0"/>
          <w:sz w:val="24"/>
          <w:szCs w:val="24"/>
        </w:rPr>
        <w:t>Вычислите один корень заданного уравнения используя метод простой итерации. Можно использовать программу для компьютера на C# или python</w:t>
      </w:r>
    </w:p>
    <w:p w:rsidR="009C6A3F" w:rsidRPr="009C6A3F" w:rsidRDefault="009C6A3F" w:rsidP="009C6A3F">
      <w:pPr>
        <w:numPr>
          <w:ilvl w:val="0"/>
          <w:numId w:val="13"/>
        </w:numPr>
        <w:tabs>
          <w:tab w:val="left" w:pos="425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Дано уравнение:</w:t>
      </w:r>
    </w:p>
    <w:p w:rsidR="009C6A3F" w:rsidRPr="009C6A3F" w:rsidRDefault="009C6A3F" w:rsidP="009C6A3F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 xml:space="preserve">x-8sinx=0 </w:t>
      </w:r>
    </w:p>
    <w:p w:rsidR="009C6A3F" w:rsidRPr="009C6A3F" w:rsidRDefault="009C6A3F" w:rsidP="009C6A3F">
      <w:pPr>
        <w:spacing w:line="360" w:lineRule="auto"/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</w:rPr>
      </w:pPr>
      <w:r w:rsidRPr="009C6A3F"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</w:rPr>
        <w:t>Отделим его корни графическим методом:</w:t>
      </w:r>
    </w:p>
    <w:p w:rsidR="009C6A3F" w:rsidRPr="009C6A3F" w:rsidRDefault="009C6A3F" w:rsidP="009C6A3F">
      <w:pPr>
        <w:spacing w:line="360" w:lineRule="auto"/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</w:rPr>
      </w:pPr>
      <w:r w:rsidRPr="009C6A3F"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</w:rPr>
        <w:t>Представив 2 части уравнения как 2 графика найдем отрезок содержащий корень или корни.</w:t>
      </w:r>
    </w:p>
    <w:p w:rsidR="009C6A3F" w:rsidRPr="009C6A3F" w:rsidRDefault="009C6A3F" w:rsidP="009C6A3F">
      <w:pPr>
        <w:spacing w:line="360" w:lineRule="auto"/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</w:rPr>
      </w:pPr>
      <w:r w:rsidRPr="009C6A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59225" cy="25020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-mwvOUTD0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25" cy="25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C6A3F">
        <w:rPr>
          <w:rFonts w:ascii="Times New Roman" w:hAnsi="Times New Roman" w:cs="Times New Roman"/>
          <w:position w:val="-10"/>
          <w:sz w:val="24"/>
          <w:szCs w:val="24"/>
        </w:rPr>
        <w:object w:dxaOrig="1039" w:dyaOrig="319">
          <v:shape id="_x0000_i1048" type="#_x0000_t75" style="width:51.75pt;height:15.75pt" o:ole="">
            <v:imagedata r:id="rId49" o:title=""/>
          </v:shape>
          <o:OLEObject Type="Embed" ProgID="Equation.3" ShapeID="_x0000_i1048" DrawAspect="Content" ObjectID="_1654176258" r:id="rId50"/>
        </w:object>
      </w:r>
      <w:r w:rsidRPr="009C6A3F">
        <w:rPr>
          <w:rFonts w:ascii="Times New Roman" w:hAnsi="Times New Roman" w:cs="Times New Roman"/>
          <w:sz w:val="24"/>
          <w:szCs w:val="24"/>
        </w:rPr>
        <w:tab/>
      </w:r>
      <w:r w:rsidRPr="009C6A3F">
        <w:rPr>
          <w:rFonts w:ascii="Times New Roman" w:hAnsi="Times New Roman" w:cs="Times New Roman"/>
          <w:position w:val="-10"/>
          <w:sz w:val="24"/>
          <w:szCs w:val="24"/>
        </w:rPr>
        <w:object w:dxaOrig="1019" w:dyaOrig="319">
          <v:shape id="_x0000_i1049" type="#_x0000_t75" style="width:51pt;height:15.75pt" o:ole="">
            <v:imagedata r:id="rId51" o:title=""/>
          </v:shape>
          <o:OLEObject Type="Embed" ProgID="Equation.3" ShapeID="_x0000_i1049" DrawAspect="Content" ObjectID="_1654176259" r:id="rId52"/>
        </w:object>
      </w:r>
    </w:p>
    <w:p w:rsidR="009C6A3F" w:rsidRPr="009C6A3F" w:rsidRDefault="009C6A3F" w:rsidP="009C6A3F">
      <w:pPr>
        <w:numPr>
          <w:ilvl w:val="0"/>
          <w:numId w:val="13"/>
        </w:numPr>
        <w:tabs>
          <w:tab w:val="clear" w:pos="425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Возьмем промежуток с корнем [2;3]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С помощью метода половинного деления найдем корень:</w:t>
      </w:r>
    </w:p>
    <w:p w:rsidR="009C6A3F" w:rsidRPr="009C6A3F" w:rsidRDefault="009C6A3F" w:rsidP="009C6A3F">
      <w:pPr>
        <w:numPr>
          <w:ilvl w:val="1"/>
          <w:numId w:val="13"/>
        </w:numPr>
        <w:tabs>
          <w:tab w:val="clear" w:pos="840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2239" w:dyaOrig="619">
          <v:shape id="_x0000_i1050" type="#_x0000_t75" style="width:111.75pt;height:30.75pt" o:ole="">
            <v:imagedata r:id="rId53" o:title=""/>
          </v:shape>
          <o:OLEObject Type="Embed" ProgID="Equation.3" ShapeID="_x0000_i1050" DrawAspect="Content" ObjectID="_1654176260" r:id="rId54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Получим 2 промежутка [2;2,5] &amp; [2,5;3]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2620" w:dyaOrig="679">
          <v:shape id="_x0000_i1051" type="#_x0000_t75" style="width:131.25pt;height:33.75pt" o:ole="">
            <v:imagedata r:id="rId55" o:title=""/>
          </v:shape>
          <o:OLEObject Type="Embed" ProgID="Equation.3" ShapeID="_x0000_i1051" DrawAspect="Content" ObjectID="_1654176261" r:id="rId56"/>
        </w:object>
      </w:r>
      <w:r w:rsidRPr="009C6A3F">
        <w:rPr>
          <w:rFonts w:ascii="Times New Roman" w:hAnsi="Times New Roman" w:cs="Times New Roman"/>
          <w:sz w:val="24"/>
          <w:szCs w:val="24"/>
        </w:rPr>
        <w:tab/>
      </w: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2600" w:dyaOrig="679">
          <v:shape id="_x0000_i1052" type="#_x0000_t75" style="width:129.75pt;height:33.75pt" o:ole="">
            <v:imagedata r:id="rId57" o:title=""/>
          </v:shape>
          <o:OLEObject Type="Embed" ProgID="Equation.3" ShapeID="_x0000_i1052" DrawAspect="Content" ObjectID="_1654176262" r:id="rId58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Берем [2; 2,5]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3341" w:dyaOrig="619">
          <v:shape id="_x0000_i1053" type="#_x0000_t75" style="width:167.25pt;height:30.75pt" o:ole="">
            <v:imagedata r:id="rId59" o:title=""/>
          </v:shape>
          <o:OLEObject Type="Embed" ProgID="Equation.3" ShapeID="_x0000_i1053" DrawAspect="Content" ObjectID="_1654176263" r:id="rId60"/>
        </w:object>
      </w:r>
    </w:p>
    <w:p w:rsidR="009C6A3F" w:rsidRPr="009C6A3F" w:rsidRDefault="009C6A3F" w:rsidP="009C6A3F">
      <w:pPr>
        <w:numPr>
          <w:ilvl w:val="1"/>
          <w:numId w:val="13"/>
        </w:numPr>
        <w:tabs>
          <w:tab w:val="clear" w:pos="840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2559" w:dyaOrig="619">
          <v:shape id="_x0000_i1054" type="#_x0000_t75" style="width:128.25pt;height:30.75pt" o:ole="">
            <v:imagedata r:id="rId61" o:title=""/>
          </v:shape>
          <o:OLEObject Type="Embed" ProgID="Equation.3" ShapeID="_x0000_i1054" DrawAspect="Content" ObjectID="_1654176264" r:id="rId62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Получим 2 промежутка [2;2,25] &amp; [2,25;2,5]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2821" w:dyaOrig="679">
          <v:shape id="_x0000_i1055" type="#_x0000_t75" style="width:141pt;height:33.75pt" o:ole="">
            <v:imagedata r:id="rId63" o:title=""/>
          </v:shape>
          <o:OLEObject Type="Embed" ProgID="Equation.3" ShapeID="_x0000_i1055" DrawAspect="Content" ObjectID="_1654176265" r:id="rId64"/>
        </w:object>
      </w:r>
      <w:r w:rsidRPr="009C6A3F">
        <w:rPr>
          <w:rFonts w:ascii="Times New Roman" w:hAnsi="Times New Roman" w:cs="Times New Roman"/>
          <w:sz w:val="24"/>
          <w:szCs w:val="24"/>
        </w:rPr>
        <w:tab/>
      </w: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2999" w:dyaOrig="679">
          <v:shape id="_x0000_i1056" type="#_x0000_t75" style="width:150pt;height:33.75pt" o:ole="">
            <v:imagedata r:id="rId65" o:title=""/>
          </v:shape>
          <o:OLEObject Type="Embed" ProgID="Equation.3" ShapeID="_x0000_i1056" DrawAspect="Content" ObjectID="_1654176266" r:id="rId66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Берем [2,25; 2,5]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3720" w:dyaOrig="619">
          <v:shape id="_x0000_i1057" type="#_x0000_t75" style="width:186.75pt;height:30.75pt" o:ole="">
            <v:imagedata r:id="rId67" o:title=""/>
          </v:shape>
          <o:OLEObject Type="Embed" ProgID="Equation.3" ShapeID="_x0000_i1057" DrawAspect="Content" ObjectID="_1654176267" r:id="rId68"/>
        </w:object>
      </w:r>
    </w:p>
    <w:p w:rsidR="009C6A3F" w:rsidRPr="009C6A3F" w:rsidRDefault="009C6A3F" w:rsidP="009C6A3F">
      <w:pPr>
        <w:numPr>
          <w:ilvl w:val="1"/>
          <w:numId w:val="13"/>
        </w:numPr>
        <w:tabs>
          <w:tab w:val="left" w:pos="840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2961" w:dyaOrig="619">
          <v:shape id="_x0000_i1058" type="#_x0000_t75" style="width:147.75pt;height:30.75pt" o:ole="">
            <v:imagedata r:id="rId69" o:title=""/>
          </v:shape>
          <o:OLEObject Type="Embed" ProgID="Equation.3" ShapeID="_x0000_i1058" DrawAspect="Content" ObjectID="_1654176268" r:id="rId70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Получим 2 промежутка [2,25; 2,375] &amp; [2,375; 2,5]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3357" w:dyaOrig="679">
          <v:shape id="_x0000_i1059" type="#_x0000_t75" style="width:168pt;height:33.75pt" o:ole="">
            <v:imagedata r:id="rId71" o:title=""/>
          </v:shape>
          <o:OLEObject Type="Embed" ProgID="Equation.3" ShapeID="_x0000_i1059" DrawAspect="Content" ObjectID="_1654176269" r:id="rId72"/>
        </w:object>
      </w:r>
      <w:r w:rsidRPr="009C6A3F">
        <w:rPr>
          <w:rFonts w:ascii="Times New Roman" w:hAnsi="Times New Roman" w:cs="Times New Roman"/>
          <w:sz w:val="24"/>
          <w:szCs w:val="24"/>
        </w:rPr>
        <w:tab/>
      </w: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3242" w:dyaOrig="679">
          <v:shape id="_x0000_i1060" type="#_x0000_t75" style="width:162pt;height:33.75pt" o:ole="">
            <v:imagedata r:id="rId73" o:title=""/>
          </v:shape>
          <o:OLEObject Type="Embed" ProgID="Equation.3" ShapeID="_x0000_i1060" DrawAspect="Content" ObjectID="_1654176270" r:id="rId74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Берем [2,375; 2,5]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3982" w:dyaOrig="619">
          <v:shape id="_x0000_i1061" type="#_x0000_t75" style="width:198.75pt;height:30.75pt" o:ole="">
            <v:imagedata r:id="rId75" o:title=""/>
          </v:shape>
          <o:OLEObject Type="Embed" ProgID="Equation.3" ShapeID="_x0000_i1061" DrawAspect="Content" ObjectID="_1654176271" r:id="rId76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br w:type="page"/>
      </w:r>
    </w:p>
    <w:p w:rsidR="009C6A3F" w:rsidRPr="009C6A3F" w:rsidRDefault="009C6A3F" w:rsidP="009C6A3F">
      <w:pPr>
        <w:numPr>
          <w:ilvl w:val="1"/>
          <w:numId w:val="13"/>
        </w:numPr>
        <w:tabs>
          <w:tab w:val="clear" w:pos="840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3198" w:dyaOrig="619">
          <v:shape id="_x0000_i1062" type="#_x0000_t75" style="width:159.75pt;height:30.75pt" o:ole="">
            <v:imagedata r:id="rId77" o:title=""/>
          </v:shape>
          <o:OLEObject Type="Embed" ProgID="Equation.3" ShapeID="_x0000_i1062" DrawAspect="Content" ObjectID="_1654176272" r:id="rId78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Получим 2 промежутка [2,375; 2,4375] &amp; [2,4375; 2,5]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3760" w:dyaOrig="679">
          <v:shape id="_x0000_i1063" type="#_x0000_t75" style="width:188.25pt;height:33.75pt" o:ole="">
            <v:imagedata r:id="rId79" o:title=""/>
          </v:shape>
          <o:OLEObject Type="Embed" ProgID="Equation.3" ShapeID="_x0000_i1063" DrawAspect="Content" ObjectID="_1654176273" r:id="rId80"/>
        </w:object>
      </w:r>
      <w:r w:rsidRPr="009C6A3F">
        <w:rPr>
          <w:rFonts w:ascii="Times New Roman" w:hAnsi="Times New Roman" w:cs="Times New Roman"/>
          <w:sz w:val="24"/>
          <w:szCs w:val="24"/>
        </w:rPr>
        <w:tab/>
      </w: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3521" w:dyaOrig="679">
          <v:shape id="_x0000_i1064" type="#_x0000_t75" style="width:176.25pt;height:33.75pt" o:ole="">
            <v:imagedata r:id="rId81" o:title=""/>
          </v:shape>
          <o:OLEObject Type="Embed" ProgID="Equation.3" ShapeID="_x0000_i1064" DrawAspect="Content" ObjectID="_1654176274" r:id="rId82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Берем [2,375; 2,4375]</w:t>
      </w:r>
    </w:p>
    <w:p w:rsidR="009C6A3F" w:rsidRPr="009C6A3F" w:rsidRDefault="009C6A3F" w:rsidP="009C6A3F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4460" w:dyaOrig="619">
          <v:shape id="_x0000_i1065" type="#_x0000_t75" style="width:222.75pt;height:30.75pt" o:ole="">
            <v:imagedata r:id="rId83" o:title=""/>
          </v:shape>
          <o:OLEObject Type="Embed" ProgID="Equation.3" ShapeID="_x0000_i1065" DrawAspect="Content" ObjectID="_1654176275" r:id="rId84"/>
        </w:object>
      </w:r>
    </w:p>
    <w:p w:rsidR="009C6A3F" w:rsidRPr="009C6A3F" w:rsidRDefault="009C6A3F" w:rsidP="009C6A3F">
      <w:pPr>
        <w:numPr>
          <w:ilvl w:val="1"/>
          <w:numId w:val="13"/>
        </w:numPr>
        <w:tabs>
          <w:tab w:val="clear" w:pos="840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3699" w:dyaOrig="619">
          <v:shape id="_x0000_i1066" type="#_x0000_t75" style="width:185.25pt;height:30.75pt" o:ole="">
            <v:imagedata r:id="rId85" o:title=""/>
          </v:shape>
          <o:OLEObject Type="Embed" ProgID="Equation.3" ShapeID="_x0000_i1066" DrawAspect="Content" ObjectID="_1654176276" r:id="rId86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Получим 2 промежутка [2,375; 2,40625] &amp; [2,40625; 2,4375]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4142" w:dyaOrig="679">
          <v:shape id="_x0000_i1067" type="#_x0000_t75" style="width:207pt;height:33.75pt" o:ole="">
            <v:imagedata r:id="rId87" o:title=""/>
          </v:shape>
          <o:OLEObject Type="Embed" ProgID="Equation.3" ShapeID="_x0000_i1067" DrawAspect="Content" ObjectID="_1654176277" r:id="rId88"/>
        </w:object>
      </w:r>
      <w:r w:rsidRPr="009C6A3F">
        <w:rPr>
          <w:rFonts w:ascii="Times New Roman" w:hAnsi="Times New Roman" w:cs="Times New Roman"/>
          <w:sz w:val="24"/>
          <w:szCs w:val="24"/>
        </w:rPr>
        <w:tab/>
      </w: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4260" w:dyaOrig="679">
          <v:shape id="_x0000_i1068" type="#_x0000_t75" style="width:204pt;height:33.75pt" o:ole="">
            <v:imagedata r:id="rId89" o:title=""/>
          </v:shape>
          <o:OLEObject Type="Embed" ProgID="Equation.3" ShapeID="_x0000_i1068" DrawAspect="Content" ObjectID="_1654176278" r:id="rId90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Берем [2,375; 2,40625]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4703" w:dyaOrig="619">
          <v:shape id="_x0000_i1069" type="#_x0000_t75" style="width:234.75pt;height:30.75pt" o:ole="">
            <v:imagedata r:id="rId91" o:title=""/>
          </v:shape>
          <o:OLEObject Type="Embed" ProgID="Equation.3" ShapeID="_x0000_i1069" DrawAspect="Content" ObjectID="_1654176279" r:id="rId92"/>
        </w:object>
      </w:r>
    </w:p>
    <w:p w:rsidR="009C6A3F" w:rsidRPr="009C6A3F" w:rsidRDefault="009C6A3F" w:rsidP="009C6A3F">
      <w:pPr>
        <w:numPr>
          <w:ilvl w:val="1"/>
          <w:numId w:val="13"/>
        </w:numPr>
        <w:tabs>
          <w:tab w:val="clear" w:pos="840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3942" w:dyaOrig="619">
          <v:shape id="_x0000_i1070" type="#_x0000_t75" style="width:197.25pt;height:30.75pt" o:ole="">
            <v:imagedata r:id="rId93" o:title=""/>
          </v:shape>
          <o:OLEObject Type="Embed" ProgID="Equation.3" ShapeID="_x0000_i1070" DrawAspect="Content" ObjectID="_1654176280" r:id="rId94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Получим 2 промежутка [2,375; 2,390625] &amp; [2,390625; 2,40625]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4222" w:dyaOrig="679">
          <v:shape id="_x0000_i1071" type="#_x0000_t75" style="width:215.25pt;height:33.75pt" o:ole="">
            <v:imagedata r:id="rId95" o:title=""/>
          </v:shape>
          <o:OLEObject Type="Embed" ProgID="Equation.3" ShapeID="_x0000_i1071" DrawAspect="Content" ObjectID="_1654176281" r:id="rId96"/>
        </w:object>
      </w: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4481" w:dyaOrig="679">
          <v:shape id="_x0000_i1072" type="#_x0000_t75" style="width:210.75pt;height:33.75pt" o:ole="">
            <v:imagedata r:id="rId97" o:title=""/>
          </v:shape>
          <o:OLEObject Type="Embed" ProgID="Equation.3" ShapeID="_x0000_i1072" DrawAspect="Content" ObjectID="_1654176282" r:id="rId98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Берем [2,390625; 2,40625]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5181" w:dyaOrig="619">
          <v:shape id="_x0000_i1073" type="#_x0000_t75" style="width:258.75pt;height:30.75pt" o:ole="">
            <v:imagedata r:id="rId99" o:title=""/>
          </v:shape>
          <o:OLEObject Type="Embed" ProgID="Equation.3" ShapeID="_x0000_i1073" DrawAspect="Content" ObjectID="_1654176283" r:id="rId100"/>
        </w:object>
      </w:r>
      <w:r w:rsidRPr="009C6A3F">
        <w:rPr>
          <w:rFonts w:ascii="Times New Roman" w:hAnsi="Times New Roman" w:cs="Times New Roman"/>
          <w:sz w:val="24"/>
          <w:szCs w:val="24"/>
        </w:rPr>
        <w:tab/>
      </w:r>
    </w:p>
    <w:p w:rsidR="009C6A3F" w:rsidRPr="009C6A3F" w:rsidRDefault="009C6A3F" w:rsidP="009C6A3F">
      <w:pPr>
        <w:numPr>
          <w:ilvl w:val="1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4423" w:dyaOrig="619">
          <v:shape id="_x0000_i1074" type="#_x0000_t75" style="width:221.25pt;height:30.75pt" o:ole="">
            <v:imagedata r:id="rId101" o:title=""/>
          </v:shape>
          <o:OLEObject Type="Embed" ProgID="Equation.3" ShapeID="_x0000_i1074" DrawAspect="Content" ObjectID="_1654176284" r:id="rId102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Получим 2 промежутка [2,390625; 2,3984375] &amp; [2,3984375; 2,40625]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4959" w:dyaOrig="679">
          <v:shape id="_x0000_i1075" type="#_x0000_t75" style="width:253.5pt;height:33.75pt" o:ole="">
            <v:imagedata r:id="rId103" o:title=""/>
          </v:shape>
          <o:OLEObject Type="Embed" ProgID="Equation.3" ShapeID="_x0000_i1075" DrawAspect="Content" ObjectID="_1654176285" r:id="rId104"/>
        </w:object>
      </w: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4839" w:dyaOrig="679">
          <v:shape id="_x0000_i1076" type="#_x0000_t75" style="width:227.25pt;height:33.75pt" o:ole="">
            <v:imagedata r:id="rId105" o:title=""/>
          </v:shape>
          <o:OLEObject Type="Embed" ProgID="Equation.3" ShapeID="_x0000_i1076" DrawAspect="Content" ObjectID="_1654176286" r:id="rId106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Берем [2,390625; 2,3984375]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5564" w:dyaOrig="619">
          <v:shape id="_x0000_i1077" type="#_x0000_t75" style="width:278.25pt;height:30.75pt" o:ole="">
            <v:imagedata r:id="rId107" o:title=""/>
          </v:shape>
          <o:OLEObject Type="Embed" ProgID="Equation.3" ShapeID="_x0000_i1077" DrawAspect="Content" ObjectID="_1654176287" r:id="rId108"/>
        </w:object>
      </w:r>
    </w:p>
    <w:p w:rsidR="009C6A3F" w:rsidRPr="009C6A3F" w:rsidRDefault="009C6A3F" w:rsidP="009C6A3F">
      <w:pPr>
        <w:numPr>
          <w:ilvl w:val="1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4783" w:dyaOrig="619">
          <v:shape id="_x0000_i1078" type="#_x0000_t75" style="width:239.25pt;height:30.75pt" o:ole="">
            <v:imagedata r:id="rId109" o:title=""/>
          </v:shape>
          <o:OLEObject Type="Embed" ProgID="Equation.3" ShapeID="_x0000_i1078" DrawAspect="Content" ObjectID="_1654176288" r:id="rId110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Получим 2 промежутка [2,390625; 2,39453125] &amp; [2,39453125; 2,3984375]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5060" w:dyaOrig="679">
          <v:shape id="_x0000_i1079" type="#_x0000_t75" style="width:292.5pt;height:33.75pt" o:ole="">
            <v:imagedata r:id="rId111" o:title=""/>
          </v:shape>
          <o:OLEObject Type="Embed" ProgID="Equation.3" ShapeID="_x0000_i1079" DrawAspect="Content" ObjectID="_1654176289" r:id="rId112"/>
        </w:object>
      </w: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5199" w:dyaOrig="679">
          <v:shape id="_x0000_i1080" type="#_x0000_t75" style="width:303.75pt;height:33.75pt" o:ole="">
            <v:imagedata r:id="rId113" o:title=""/>
          </v:shape>
          <o:OLEObject Type="Embed" ProgID="Equation.3" ShapeID="_x0000_i1080" DrawAspect="Content" ObjectID="_1654176290" r:id="rId114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Берем [2,39453125; 2,3984375]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5903" w:dyaOrig="619">
          <v:shape id="_x0000_i1081" type="#_x0000_t75" style="width:294.75pt;height:30.75pt" o:ole="">
            <v:imagedata r:id="rId115" o:title=""/>
          </v:shape>
          <o:OLEObject Type="Embed" ProgID="Equation.3" ShapeID="_x0000_i1081" DrawAspect="Content" ObjectID="_1654176291" r:id="rId116"/>
        </w:object>
      </w:r>
    </w:p>
    <w:p w:rsidR="009C6A3F" w:rsidRPr="009C6A3F" w:rsidRDefault="009C6A3F" w:rsidP="009C6A3F">
      <w:pPr>
        <w:numPr>
          <w:ilvl w:val="1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5021" w:dyaOrig="619">
          <v:shape id="_x0000_i1082" type="#_x0000_t75" style="width:251.25pt;height:30.75pt" o:ole="">
            <v:imagedata r:id="rId117" o:title=""/>
          </v:shape>
          <o:OLEObject Type="Embed" ProgID="Equation.3" ShapeID="_x0000_i1082" DrawAspect="Content" ObjectID="_1654176292" r:id="rId118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Получим 2 промежутка [2,39453125; 2,39648438] &amp; [2,39648438; 2,3984375]</w: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5443" w:dyaOrig="679">
          <v:shape id="_x0000_i1083" type="#_x0000_t75" style="width:313.5pt;height:33.75pt" o:ole="">
            <v:imagedata r:id="rId119" o:title=""/>
          </v:shape>
          <o:OLEObject Type="Embed" ProgID="Equation.3" ShapeID="_x0000_i1083" DrawAspect="Content" ObjectID="_1654176293" r:id="rId120"/>
        </w:object>
      </w:r>
      <w:r w:rsidRPr="009C6A3F">
        <w:rPr>
          <w:rFonts w:ascii="Times New Roman" w:hAnsi="Times New Roman" w:cs="Times New Roman"/>
          <w:position w:val="-28"/>
          <w:sz w:val="24"/>
          <w:szCs w:val="24"/>
        </w:rPr>
        <w:object w:dxaOrig="5320" w:dyaOrig="679">
          <v:shape id="_x0000_i1084" type="#_x0000_t75" style="width:310.5pt;height:33.75pt" o:ole="">
            <v:imagedata r:id="rId121" o:title=""/>
          </v:shape>
          <o:OLEObject Type="Embed" ProgID="Equation.3" ShapeID="_x0000_i1084" DrawAspect="Content" ObjectID="_1654176294" r:id="rId122"/>
        </w:object>
      </w:r>
    </w:p>
    <w:p w:rsidR="009C6A3F" w:rsidRPr="009C6A3F" w:rsidRDefault="009C6A3F" w:rsidP="009C6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Берем [2,39648438; 2,3984375]</w:t>
      </w:r>
    </w:p>
    <w:p w:rsidR="009C6A3F" w:rsidRPr="009C6A3F" w:rsidRDefault="009C6A3F" w:rsidP="009C6A3F">
      <w:pPr>
        <w:rPr>
          <w:rFonts w:ascii="Times New Roman" w:hAnsi="Times New Roman" w:cs="Times New Roman"/>
          <w:sz w:val="24"/>
          <w:szCs w:val="24"/>
        </w:rPr>
      </w:pPr>
      <w:r w:rsidRPr="009C6A3F">
        <w:rPr>
          <w:rFonts w:ascii="Times New Roman" w:hAnsi="Times New Roman" w:cs="Times New Roman"/>
          <w:position w:val="-24"/>
          <w:sz w:val="24"/>
          <w:szCs w:val="24"/>
        </w:rPr>
        <w:object w:dxaOrig="5801" w:dyaOrig="619">
          <v:shape id="_x0000_i1085" type="#_x0000_t75" style="width:290.25pt;height:30.75pt" o:ole="">
            <v:imagedata r:id="rId123" o:title=""/>
          </v:shape>
          <o:OLEObject Type="Embed" ProgID="Equation.3" ShapeID="_x0000_i1085" DrawAspect="Content" ObjectID="_1654176295" r:id="rId124"/>
        </w:object>
      </w:r>
    </w:p>
    <w:p w:rsidR="006C4B32" w:rsidRPr="0029686B" w:rsidRDefault="009C6A3F" w:rsidP="0029686B">
      <w:pPr>
        <w:spacing w:line="360" w:lineRule="auto"/>
        <w:rPr>
          <w:rFonts w:ascii="Times New Roman" w:hAnsi="Times New Roman"/>
          <w:sz w:val="24"/>
          <w:szCs w:val="24"/>
        </w:rPr>
      </w:pPr>
      <w:r w:rsidRPr="009C6A3F">
        <w:rPr>
          <w:rFonts w:ascii="Times New Roman" w:hAnsi="Times New Roman" w:cs="Times New Roman"/>
          <w:sz w:val="24"/>
          <w:szCs w:val="24"/>
        </w:rPr>
        <w:t>Ответ: [2,39648438; 2,3984375]</w:t>
      </w:r>
      <w:r w:rsidRPr="002D404C">
        <w:rPr>
          <w:rFonts w:ascii="Times New Roman" w:hAnsi="Times New Roman"/>
          <w:sz w:val="24"/>
          <w:szCs w:val="24"/>
        </w:rPr>
        <w:br w:type="page"/>
      </w:r>
    </w:p>
    <w:p w:rsidR="00CA4A17" w:rsidRDefault="00CA4A17" w:rsidP="001B4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CA4A17" w:rsidSect="00CA4A17">
          <w:headerReference w:type="default" r:id="rId125"/>
          <w:headerReference w:type="first" r:id="rId126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6C4B32" w:rsidRPr="00C2516F" w:rsidRDefault="001E2682" w:rsidP="001B4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Практическая</w:t>
      </w:r>
      <w:r w:rsidR="002968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</w:t>
      </w:r>
      <w:r w:rsidR="00BB4F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№3</w:t>
      </w:r>
    </w:p>
    <w:p w:rsidR="006C4B32" w:rsidRDefault="006C4B32" w:rsidP="001B4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5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 алгебраических и трансцендентных уравнений методом хорд и касательных</w:t>
      </w:r>
    </w:p>
    <w:p w:rsidR="0029686B" w:rsidRPr="00C2516F" w:rsidRDefault="0029686B" w:rsidP="001B4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3 </w:t>
      </w:r>
    </w:p>
    <w:p w:rsidR="0029686B" w:rsidRPr="00C2516F" w:rsidRDefault="0029686B" w:rsidP="0029686B">
      <w:pPr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C2516F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Задание:</w:t>
      </w:r>
    </w:p>
    <w:p w:rsidR="0029686B" w:rsidRPr="00C2516F" w:rsidRDefault="0029686B" w:rsidP="0029686B">
      <w:pPr>
        <w:spacing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2516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Вычислить корень уравнения </w:t>
      </w:r>
      <w:r w:rsidRPr="00C2516F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</w:t>
      </w:r>
      <w:r w:rsidRPr="00C2516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Pr="00C2516F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</w:t>
      </w:r>
      <w:r w:rsidRPr="00C2516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)=0 с точностью Е=0,001 тремя способами (метод хорд, каса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тельных, комбинированный метод). </w:t>
      </w:r>
      <m:oMath>
        <m:r>
          <w:rPr>
            <w:rFonts w:ascii="Cambria Math" w:eastAsia="Times New Roman" w:hAnsi="Cambria Math" w:cs="Times New Roman"/>
            <w:snapToGrid w:val="0"/>
            <w:sz w:val="24"/>
            <w:szCs w:val="24"/>
            <w:lang w:eastAsia="ru-RU"/>
          </w:rPr>
          <m:t>x-8sinx=0</m:t>
        </m:r>
      </m:oMath>
    </w:p>
    <w:p w:rsidR="0029686B" w:rsidRDefault="0029686B" w:rsidP="0029686B">
      <w:pPr>
        <w:rPr>
          <w:rFonts w:ascii="Times New Roman" w:hAnsi="Times New Roman" w:cs="Times New Roman"/>
          <w:b/>
          <w:sz w:val="24"/>
        </w:rPr>
      </w:pPr>
    </w:p>
    <w:p w:rsidR="0029686B" w:rsidRDefault="0029686B" w:rsidP="0029686B">
      <w:pPr>
        <w:rPr>
          <w:rFonts w:ascii="Times New Roman" w:hAnsi="Times New Roman" w:cs="Times New Roman"/>
          <w:b/>
          <w:sz w:val="24"/>
        </w:rPr>
      </w:pPr>
      <w:r w:rsidRPr="00C2516F">
        <w:rPr>
          <w:rFonts w:ascii="Times New Roman" w:hAnsi="Times New Roman" w:cs="Times New Roman"/>
          <w:b/>
          <w:sz w:val="24"/>
        </w:rPr>
        <w:t>Решение методом хорд:</w:t>
      </w:r>
    </w:p>
    <w:p w:rsidR="0029686B" w:rsidRPr="00C2516F" w:rsidRDefault="0029686B" w:rsidP="002968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C2516F">
        <w:rPr>
          <w:rFonts w:ascii="Times New Roman" w:hAnsi="Times New Roman" w:cs="Times New Roman"/>
          <w:sz w:val="24"/>
        </w:rPr>
        <w:t>(-3)*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C2516F">
        <w:rPr>
          <w:rFonts w:ascii="Times New Roman" w:hAnsi="Times New Roman" w:cs="Times New Roman"/>
          <w:sz w:val="24"/>
        </w:rPr>
        <w:t>(-2)&lt;0</w:t>
      </w:r>
      <w:r>
        <w:rPr>
          <w:rFonts w:ascii="Times New Roman" w:hAnsi="Times New Roman" w:cs="Times New Roman"/>
          <w:sz w:val="24"/>
        </w:rPr>
        <w:t>, то корень лежит в пределах</w:t>
      </w:r>
      <w:r w:rsidRPr="00C2516F">
        <w:rPr>
          <w:rFonts w:ascii="Times New Roman" w:hAnsi="Times New Roman" w:cs="Times New Roman"/>
          <w:sz w:val="24"/>
        </w:rPr>
        <w:t xml:space="preserve"> [-3;-2].</w:t>
      </w:r>
    </w:p>
    <w:p w:rsidR="0029686B" w:rsidRDefault="0029686B" w:rsidP="002968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Вычисляем значения функции в точке а= -3</w:t>
      </w:r>
    </w:p>
    <w:p w:rsidR="0029686B" w:rsidRPr="00A529F0" w:rsidRDefault="0029686B" w:rsidP="002968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A529F0">
        <w:rPr>
          <w:rFonts w:ascii="Times New Roman" w:hAnsi="Times New Roman" w:cs="Times New Roman"/>
          <w:sz w:val="24"/>
        </w:rPr>
        <w:t>(-3)=-1,589</w:t>
      </w:r>
    </w:p>
    <w:p w:rsidR="0029686B" w:rsidRPr="00A529F0" w:rsidRDefault="0029686B" w:rsidP="002968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A529F0">
        <w:rPr>
          <w:rFonts w:ascii="Times New Roman" w:hAnsi="Times New Roman" w:cs="Times New Roman"/>
          <w:sz w:val="24"/>
        </w:rPr>
        <w:t>’(-3)=-1,411</w:t>
      </w:r>
    </w:p>
    <w:p w:rsidR="0029686B" w:rsidRPr="003A06A6" w:rsidRDefault="0029686B" w:rsidP="002968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Поскольку </w:t>
      </w:r>
      <w:r w:rsidRPr="003A06A6">
        <w:rPr>
          <w:rFonts w:ascii="Times New Roman" w:hAnsi="Times New Roman" w:cs="Times New Roman"/>
          <w:sz w:val="24"/>
          <w:lang w:val="en-US"/>
        </w:rPr>
        <w:t>F</w:t>
      </w:r>
      <w:r w:rsidRPr="003A06A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а)*</w:t>
      </w:r>
      <w:r w:rsidRPr="003A06A6">
        <w:rPr>
          <w:rFonts w:ascii="Times New Roman" w:hAnsi="Times New Roman" w:cs="Times New Roman"/>
          <w:sz w:val="24"/>
          <w:lang w:val="en-US"/>
        </w:rPr>
        <w:t>F</w:t>
      </w:r>
      <w:r w:rsidRPr="003A06A6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(а)&gt;0, тогда х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=а=-3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127"/>
        <w:gridCol w:w="2659"/>
      </w:tblGrid>
      <w:tr w:rsidR="0029686B" w:rsidRPr="003A06A6" w:rsidTr="0029686B">
        <w:tc>
          <w:tcPr>
            <w:tcW w:w="2392" w:type="dxa"/>
            <w:shd w:val="clear" w:color="auto" w:fill="C4BC96" w:themeFill="background2" w:themeFillShade="BF"/>
          </w:tcPr>
          <w:p w:rsidR="0029686B" w:rsidRPr="00A529F0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529F0">
              <w:rPr>
                <w:rFonts w:ascii="Times New Roman" w:hAnsi="Times New Roman" w:cs="Times New Roman"/>
                <w:b/>
                <w:lang w:val="en-US"/>
              </w:rPr>
              <w:t>N</w:t>
            </w:r>
          </w:p>
        </w:tc>
        <w:tc>
          <w:tcPr>
            <w:tcW w:w="2393" w:type="dxa"/>
            <w:shd w:val="clear" w:color="auto" w:fill="C4BC96" w:themeFill="background2" w:themeFillShade="BF"/>
          </w:tcPr>
          <w:p w:rsidR="0029686B" w:rsidRPr="00A529F0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529F0">
              <w:rPr>
                <w:rFonts w:ascii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2127" w:type="dxa"/>
            <w:shd w:val="clear" w:color="auto" w:fill="C4BC96" w:themeFill="background2" w:themeFillShade="BF"/>
          </w:tcPr>
          <w:p w:rsidR="0029686B" w:rsidRPr="00A529F0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529F0">
              <w:rPr>
                <w:rFonts w:ascii="Times New Roman" w:hAnsi="Times New Roman" w:cs="Times New Roman"/>
                <w:b/>
                <w:lang w:val="en-US"/>
              </w:rPr>
              <w:t>F(x)</w:t>
            </w:r>
          </w:p>
        </w:tc>
        <w:tc>
          <w:tcPr>
            <w:tcW w:w="2659" w:type="dxa"/>
            <w:shd w:val="clear" w:color="auto" w:fill="C4BC96" w:themeFill="background2" w:themeFillShade="BF"/>
          </w:tcPr>
          <w:p w:rsidR="0029686B" w:rsidRPr="00A529F0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529F0">
              <w:rPr>
                <w:rFonts w:ascii="Times New Roman" w:hAnsi="Times New Roman" w:cs="Times New Roman"/>
                <w:b/>
                <w:lang w:val="en-US"/>
              </w:rPr>
              <w:t>H=F(x)*(x-a)/(f(x)-f(a))</w:t>
            </w:r>
          </w:p>
        </w:tc>
      </w:tr>
      <w:tr w:rsidR="0029686B" w:rsidTr="0029686B">
        <w:tc>
          <w:tcPr>
            <w:tcW w:w="2392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93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-2</w:t>
            </w:r>
          </w:p>
        </w:tc>
        <w:tc>
          <w:tcPr>
            <w:tcW w:w="2127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7,093</w:t>
            </w:r>
          </w:p>
        </w:tc>
        <w:tc>
          <w:tcPr>
            <w:tcW w:w="2659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-2,817</w:t>
            </w:r>
          </w:p>
        </w:tc>
      </w:tr>
      <w:tr w:rsidR="0029686B" w:rsidTr="0029686B">
        <w:tc>
          <w:tcPr>
            <w:tcW w:w="2392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93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-2,817</w:t>
            </w:r>
          </w:p>
        </w:tc>
        <w:tc>
          <w:tcPr>
            <w:tcW w:w="2127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0,3723</w:t>
            </w:r>
          </w:p>
        </w:tc>
        <w:tc>
          <w:tcPr>
            <w:tcW w:w="2659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-2,8517</w:t>
            </w:r>
          </w:p>
        </w:tc>
      </w:tr>
      <w:tr w:rsidR="0029686B" w:rsidTr="0029686B">
        <w:tc>
          <w:tcPr>
            <w:tcW w:w="2392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93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-2,8517</w:t>
            </w:r>
          </w:p>
        </w:tc>
        <w:tc>
          <w:tcPr>
            <w:tcW w:w="2127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0,00642</w:t>
            </w:r>
          </w:p>
        </w:tc>
        <w:tc>
          <w:tcPr>
            <w:tcW w:w="2659" w:type="dxa"/>
          </w:tcPr>
          <w:p w:rsidR="0029686B" w:rsidRPr="003A06A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06A6">
              <w:rPr>
                <w:rFonts w:ascii="Times New Roman" w:hAnsi="Times New Roman" w:cs="Times New Roman"/>
                <w:lang w:val="en-US"/>
              </w:rPr>
              <w:t>-2,8523</w:t>
            </w:r>
          </w:p>
        </w:tc>
      </w:tr>
    </w:tbl>
    <w:p w:rsidR="0029686B" w:rsidRPr="00A529F0" w:rsidRDefault="0029686B" w:rsidP="0029686B">
      <w:pPr>
        <w:rPr>
          <w:rFonts w:ascii="Times New Roman" w:hAnsi="Times New Roman" w:cs="Times New Roman"/>
          <w:sz w:val="24"/>
        </w:rPr>
      </w:pPr>
      <w:r w:rsidRPr="00A529F0">
        <w:rPr>
          <w:rFonts w:ascii="Times New Roman" w:hAnsi="Times New Roman" w:cs="Times New Roman"/>
          <w:sz w:val="24"/>
        </w:rPr>
        <w:t xml:space="preserve">Ответ: х=-2,852; </w:t>
      </w:r>
      <w:r w:rsidRPr="00A529F0">
        <w:rPr>
          <w:rFonts w:ascii="Times New Roman" w:hAnsi="Times New Roman" w:cs="Times New Roman"/>
          <w:sz w:val="24"/>
          <w:lang w:val="en-US"/>
        </w:rPr>
        <w:t>F</w:t>
      </w:r>
      <w:r w:rsidRPr="00A529F0">
        <w:rPr>
          <w:rFonts w:ascii="Times New Roman" w:hAnsi="Times New Roman" w:cs="Times New Roman"/>
          <w:sz w:val="24"/>
        </w:rPr>
        <w:t>(х)=0,000105</w:t>
      </w:r>
    </w:p>
    <w:p w:rsidR="0029686B" w:rsidRDefault="0029686B" w:rsidP="0029686B">
      <w:pPr>
        <w:rPr>
          <w:rFonts w:ascii="Times New Roman" w:hAnsi="Times New Roman" w:cs="Times New Roman"/>
          <w:b/>
          <w:sz w:val="24"/>
        </w:rPr>
      </w:pPr>
      <w:r w:rsidRPr="003A06A6">
        <w:rPr>
          <w:rFonts w:ascii="Times New Roman" w:hAnsi="Times New Roman" w:cs="Times New Roman"/>
          <w:b/>
          <w:sz w:val="24"/>
        </w:rPr>
        <w:t>Решение методом касательных:</w:t>
      </w:r>
    </w:p>
    <w:p w:rsidR="0029686B" w:rsidRPr="00C2516F" w:rsidRDefault="0029686B" w:rsidP="002968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C2516F">
        <w:rPr>
          <w:rFonts w:ascii="Times New Roman" w:hAnsi="Times New Roman" w:cs="Times New Roman"/>
          <w:sz w:val="24"/>
        </w:rPr>
        <w:t>(-3)*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C2516F">
        <w:rPr>
          <w:rFonts w:ascii="Times New Roman" w:hAnsi="Times New Roman" w:cs="Times New Roman"/>
          <w:sz w:val="24"/>
        </w:rPr>
        <w:t>(-2)&lt;0</w:t>
      </w:r>
      <w:r>
        <w:rPr>
          <w:rFonts w:ascii="Times New Roman" w:hAnsi="Times New Roman" w:cs="Times New Roman"/>
          <w:sz w:val="24"/>
        </w:rPr>
        <w:t>, то корень лежит в пределах</w:t>
      </w:r>
      <w:r w:rsidRPr="00C2516F">
        <w:rPr>
          <w:rFonts w:ascii="Times New Roman" w:hAnsi="Times New Roman" w:cs="Times New Roman"/>
          <w:sz w:val="24"/>
        </w:rPr>
        <w:t xml:space="preserve"> [-3;-2].</w:t>
      </w:r>
    </w:p>
    <w:p w:rsidR="0029686B" w:rsidRDefault="0029686B" w:rsidP="002968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Вычисляем значения функции в точке а= -3</w:t>
      </w:r>
    </w:p>
    <w:p w:rsidR="0029686B" w:rsidRPr="003A06A6" w:rsidRDefault="0029686B" w:rsidP="002968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3A06A6">
        <w:rPr>
          <w:rFonts w:ascii="Times New Roman" w:hAnsi="Times New Roman" w:cs="Times New Roman"/>
          <w:sz w:val="24"/>
        </w:rPr>
        <w:t>(-3)=-1,589</w:t>
      </w:r>
    </w:p>
    <w:p w:rsidR="0029686B" w:rsidRDefault="0029686B" w:rsidP="002968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3A06A6">
        <w:rPr>
          <w:rFonts w:ascii="Times New Roman" w:hAnsi="Times New Roman" w:cs="Times New Roman"/>
          <w:sz w:val="24"/>
        </w:rPr>
        <w:t>’(-3)=-1,411</w:t>
      </w:r>
    </w:p>
    <w:p w:rsidR="0029686B" w:rsidRPr="00A45FFB" w:rsidRDefault="0029686B" w:rsidP="0029686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Критерий остановки итерации </w:t>
      </w:r>
      <w:r w:rsidRPr="003A06A6">
        <w:rPr>
          <w:rFonts w:ascii="Times New Roman" w:hAnsi="Times New Roman" w:cs="Times New Roman"/>
          <w:sz w:val="24"/>
        </w:rPr>
        <w:t>|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3A06A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k</w:t>
      </w:r>
      <w:r w:rsidRPr="003A06A6">
        <w:rPr>
          <w:rFonts w:ascii="Times New Roman" w:hAnsi="Times New Roman" w:cs="Times New Roman"/>
          <w:sz w:val="24"/>
        </w:rPr>
        <w:t>)|&lt;</w:t>
      </w:r>
      <m:oMath>
        <m:r>
          <w:rPr>
            <w:rFonts w:ascii="Cambria Math" w:hAnsi="Cambria Math" w:cs="Times New Roman"/>
            <w:sz w:val="24"/>
          </w:rPr>
          <m:t>ε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</w:p>
    <w:p w:rsidR="0029686B" w:rsidRPr="00A529F0" w:rsidRDefault="0029686B" w:rsidP="002968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Поскольку </w:t>
      </w:r>
      <w:r w:rsidRPr="003A06A6">
        <w:rPr>
          <w:rFonts w:ascii="Times New Roman" w:hAnsi="Times New Roman" w:cs="Times New Roman"/>
          <w:sz w:val="24"/>
          <w:lang w:val="en-US"/>
        </w:rPr>
        <w:t>F</w:t>
      </w:r>
      <w:r w:rsidRPr="003A06A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а)*</w:t>
      </w:r>
      <w:r w:rsidRPr="003A06A6">
        <w:rPr>
          <w:rFonts w:ascii="Times New Roman" w:hAnsi="Times New Roman" w:cs="Times New Roman"/>
          <w:sz w:val="24"/>
          <w:lang w:val="en-US"/>
        </w:rPr>
        <w:t>F</w:t>
      </w:r>
      <w:r w:rsidRPr="003A06A6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(а)&gt;0, тогда х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=а=-3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29686B" w:rsidTr="0029686B">
        <w:tc>
          <w:tcPr>
            <w:tcW w:w="1914" w:type="dxa"/>
            <w:shd w:val="clear" w:color="auto" w:fill="C4BC96" w:themeFill="background2" w:themeFillShade="BF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45FFB">
              <w:rPr>
                <w:rFonts w:ascii="Times New Roman" w:hAnsi="Times New Roman" w:cs="Times New Roman"/>
                <w:b/>
                <w:lang w:val="en-US"/>
              </w:rPr>
              <w:t>N</w:t>
            </w:r>
          </w:p>
        </w:tc>
        <w:tc>
          <w:tcPr>
            <w:tcW w:w="1914" w:type="dxa"/>
            <w:shd w:val="clear" w:color="auto" w:fill="C4BC96" w:themeFill="background2" w:themeFillShade="BF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45FFB">
              <w:rPr>
                <w:rFonts w:ascii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1914" w:type="dxa"/>
            <w:shd w:val="clear" w:color="auto" w:fill="C4BC96" w:themeFill="background2" w:themeFillShade="BF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45FFB">
              <w:rPr>
                <w:rFonts w:ascii="Times New Roman" w:hAnsi="Times New Roman" w:cs="Times New Roman"/>
                <w:b/>
                <w:lang w:val="en-US"/>
              </w:rPr>
              <w:t>F(x)</w:t>
            </w:r>
          </w:p>
        </w:tc>
        <w:tc>
          <w:tcPr>
            <w:tcW w:w="1914" w:type="dxa"/>
            <w:shd w:val="clear" w:color="auto" w:fill="C4BC96" w:themeFill="background2" w:themeFillShade="BF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45FFB">
              <w:rPr>
                <w:rFonts w:ascii="Times New Roman" w:hAnsi="Times New Roman" w:cs="Times New Roman"/>
                <w:b/>
                <w:lang w:val="en-US"/>
              </w:rPr>
              <w:t>dF(x)</w:t>
            </w:r>
          </w:p>
        </w:tc>
        <w:tc>
          <w:tcPr>
            <w:tcW w:w="1915" w:type="dxa"/>
            <w:shd w:val="clear" w:color="auto" w:fill="C4BC96" w:themeFill="background2" w:themeFillShade="BF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45FFB">
              <w:rPr>
                <w:rFonts w:ascii="Times New Roman" w:hAnsi="Times New Roman" w:cs="Times New Roman"/>
                <w:b/>
                <w:lang w:val="en-US"/>
              </w:rPr>
              <w:t>h=f(x)/f’(x)</w:t>
            </w:r>
          </w:p>
        </w:tc>
      </w:tr>
      <w:tr w:rsidR="0029686B" w:rsidTr="0029686B"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-3</w:t>
            </w:r>
          </w:p>
        </w:tc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-1,5888</w:t>
            </w:r>
          </w:p>
        </w:tc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10,8999</w:t>
            </w:r>
          </w:p>
        </w:tc>
        <w:tc>
          <w:tcPr>
            <w:tcW w:w="1915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-0,1458</w:t>
            </w:r>
          </w:p>
        </w:tc>
      </w:tr>
      <w:tr w:rsidR="0029686B" w:rsidTr="0029686B"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-2,8542</w:t>
            </w:r>
          </w:p>
        </w:tc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-0,02007</w:t>
            </w:r>
          </w:p>
        </w:tc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10,59</w:t>
            </w:r>
          </w:p>
        </w:tc>
        <w:tc>
          <w:tcPr>
            <w:tcW w:w="1915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-0,0019</w:t>
            </w:r>
          </w:p>
        </w:tc>
      </w:tr>
      <w:tr w:rsidR="0029686B" w:rsidTr="0029686B"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-2,8523</w:t>
            </w:r>
          </w:p>
        </w:tc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-5,0</w:t>
            </w:r>
            <w:r w:rsidRPr="00A45FFB">
              <w:rPr>
                <w:rFonts w:ascii="Times New Roman" w:hAnsi="Times New Roman" w:cs="Times New Roman"/>
                <w:vertAlign w:val="superscript"/>
                <w:lang w:val="en-US"/>
              </w:rPr>
              <w:t>-6</w:t>
            </w:r>
          </w:p>
        </w:tc>
        <w:tc>
          <w:tcPr>
            <w:tcW w:w="1914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10,5846</w:t>
            </w:r>
          </w:p>
        </w:tc>
        <w:tc>
          <w:tcPr>
            <w:tcW w:w="1915" w:type="dxa"/>
          </w:tcPr>
          <w:p w:rsidR="0029686B" w:rsidRPr="00A45FFB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FFB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29686B" w:rsidRDefault="0029686B" w:rsidP="0029686B">
      <w:pPr>
        <w:rPr>
          <w:rFonts w:ascii="Times New Roman" w:hAnsi="Times New Roman" w:cs="Times New Roman"/>
          <w:b/>
          <w:sz w:val="24"/>
          <w:lang w:val="en-US"/>
        </w:rPr>
      </w:pPr>
    </w:p>
    <w:p w:rsidR="0029686B" w:rsidRPr="00A45FFB" w:rsidRDefault="0029686B" w:rsidP="002968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Решение комбинированным методом:</w:t>
      </w:r>
    </w:p>
    <w:p w:rsidR="0029686B" w:rsidRPr="00A45FFB" w:rsidRDefault="0029686B" w:rsidP="0029686B">
      <w:pPr>
        <w:rPr>
          <w:rFonts w:ascii="Times New Roman" w:hAnsi="Times New Roman" w:cs="Times New Roman"/>
          <w:sz w:val="24"/>
        </w:rPr>
      </w:pPr>
      <w:r w:rsidRPr="00A45FFB">
        <w:rPr>
          <w:rFonts w:ascii="Times New Roman" w:hAnsi="Times New Roman" w:cs="Times New Roman"/>
          <w:sz w:val="24"/>
        </w:rPr>
        <w:t xml:space="preserve">Если </w:t>
      </w:r>
      <w:r w:rsidRPr="00A45FFB">
        <w:rPr>
          <w:rFonts w:ascii="Times New Roman" w:hAnsi="Times New Roman" w:cs="Times New Roman"/>
          <w:sz w:val="24"/>
          <w:lang w:val="en-US"/>
        </w:rPr>
        <w:t>F</w:t>
      </w:r>
      <w:r w:rsidRPr="00A45FFB">
        <w:rPr>
          <w:rFonts w:ascii="Times New Roman" w:hAnsi="Times New Roman" w:cs="Times New Roman"/>
          <w:sz w:val="24"/>
        </w:rPr>
        <w:t>(-3)*</w:t>
      </w:r>
      <w:r w:rsidRPr="00A45FFB">
        <w:rPr>
          <w:rFonts w:ascii="Times New Roman" w:hAnsi="Times New Roman" w:cs="Times New Roman"/>
          <w:sz w:val="24"/>
          <w:lang w:val="en-US"/>
        </w:rPr>
        <w:t>F</w:t>
      </w:r>
      <w:r w:rsidRPr="00A45FFB">
        <w:rPr>
          <w:rFonts w:ascii="Times New Roman" w:hAnsi="Times New Roman" w:cs="Times New Roman"/>
          <w:sz w:val="24"/>
        </w:rPr>
        <w:t>(-2)&lt;0, то корень лежит в пределах [-3;-2].</w:t>
      </w:r>
    </w:p>
    <w:p w:rsidR="0029686B" w:rsidRPr="00A45FFB" w:rsidRDefault="0029686B" w:rsidP="0029686B">
      <w:pPr>
        <w:rPr>
          <w:rFonts w:ascii="Times New Roman" w:hAnsi="Times New Roman" w:cs="Times New Roman"/>
          <w:sz w:val="24"/>
        </w:rPr>
      </w:pPr>
      <w:r w:rsidRPr="00A45FFB">
        <w:rPr>
          <w:rFonts w:ascii="Times New Roman" w:hAnsi="Times New Roman" w:cs="Times New Roman"/>
          <w:sz w:val="24"/>
        </w:rPr>
        <w:lastRenderedPageBreak/>
        <w:t>Вычисляем значения функции в точке а= -3</w:t>
      </w:r>
    </w:p>
    <w:p w:rsidR="0029686B" w:rsidRPr="00A45FFB" w:rsidRDefault="0029686B" w:rsidP="0029686B">
      <w:pPr>
        <w:rPr>
          <w:rFonts w:ascii="Times New Roman" w:hAnsi="Times New Roman" w:cs="Times New Roman"/>
          <w:sz w:val="24"/>
        </w:rPr>
      </w:pPr>
      <w:r w:rsidRPr="00A45FFB">
        <w:rPr>
          <w:rFonts w:ascii="Times New Roman" w:hAnsi="Times New Roman" w:cs="Times New Roman"/>
          <w:sz w:val="24"/>
          <w:lang w:val="en-US"/>
        </w:rPr>
        <w:t>F</w:t>
      </w:r>
      <w:r w:rsidRPr="00A45FFB">
        <w:rPr>
          <w:rFonts w:ascii="Times New Roman" w:hAnsi="Times New Roman" w:cs="Times New Roman"/>
          <w:sz w:val="24"/>
        </w:rPr>
        <w:t>(-3)=-1,589</w:t>
      </w:r>
    </w:p>
    <w:p w:rsidR="0029686B" w:rsidRPr="00A45FFB" w:rsidRDefault="0029686B" w:rsidP="0029686B">
      <w:pPr>
        <w:rPr>
          <w:rFonts w:ascii="Times New Roman" w:hAnsi="Times New Roman" w:cs="Times New Roman"/>
          <w:sz w:val="24"/>
        </w:rPr>
      </w:pPr>
      <w:r w:rsidRPr="00A45FFB">
        <w:rPr>
          <w:rFonts w:ascii="Times New Roman" w:hAnsi="Times New Roman" w:cs="Times New Roman"/>
          <w:sz w:val="24"/>
          <w:lang w:val="en-US"/>
        </w:rPr>
        <w:t>F</w:t>
      </w:r>
      <w:r w:rsidRPr="00A45FFB">
        <w:rPr>
          <w:rFonts w:ascii="Times New Roman" w:hAnsi="Times New Roman" w:cs="Times New Roman"/>
          <w:sz w:val="24"/>
        </w:rPr>
        <w:t>’(-3)=-1,411</w:t>
      </w:r>
    </w:p>
    <w:p w:rsidR="0029686B" w:rsidRDefault="0029686B" w:rsidP="0029686B">
      <w:pPr>
        <w:rPr>
          <w:rFonts w:ascii="Times New Roman" w:hAnsi="Times New Roman" w:cs="Times New Roman"/>
          <w:sz w:val="24"/>
        </w:rPr>
      </w:pPr>
      <w:r w:rsidRPr="00A45FFB">
        <w:rPr>
          <w:rFonts w:ascii="Times New Roman" w:hAnsi="Times New Roman" w:cs="Times New Roman"/>
          <w:sz w:val="24"/>
        </w:rPr>
        <w:t xml:space="preserve">Поскольку </w:t>
      </w:r>
      <w:r w:rsidRPr="00A45FFB">
        <w:rPr>
          <w:rFonts w:ascii="Times New Roman" w:hAnsi="Times New Roman" w:cs="Times New Roman"/>
          <w:sz w:val="24"/>
          <w:lang w:val="en-US"/>
        </w:rPr>
        <w:t>F</w:t>
      </w:r>
      <w:r w:rsidRPr="00A45FFB">
        <w:rPr>
          <w:rFonts w:ascii="Times New Roman" w:hAnsi="Times New Roman" w:cs="Times New Roman"/>
          <w:sz w:val="24"/>
        </w:rPr>
        <w:t xml:space="preserve">(а)* </w:t>
      </w:r>
      <w:r w:rsidRPr="00A45FFB">
        <w:rPr>
          <w:rFonts w:ascii="Times New Roman" w:hAnsi="Times New Roman" w:cs="Times New Roman"/>
          <w:sz w:val="24"/>
          <w:lang w:val="en-US"/>
        </w:rPr>
        <w:t>F</w:t>
      </w:r>
      <w:r w:rsidRPr="00A45FFB">
        <w:rPr>
          <w:rFonts w:ascii="Times New Roman" w:hAnsi="Times New Roman" w:cs="Times New Roman"/>
          <w:sz w:val="24"/>
        </w:rPr>
        <w:t>’(а)&gt;0, тогда х</w:t>
      </w:r>
      <w:r w:rsidRPr="00A45FFB">
        <w:rPr>
          <w:rFonts w:ascii="Times New Roman" w:hAnsi="Times New Roman" w:cs="Times New Roman"/>
          <w:sz w:val="24"/>
          <w:vertAlign w:val="subscript"/>
        </w:rPr>
        <w:t>0</w:t>
      </w:r>
      <w:r w:rsidRPr="00A45FFB">
        <w:rPr>
          <w:rFonts w:ascii="Times New Roman" w:hAnsi="Times New Roman" w:cs="Times New Roman"/>
          <w:sz w:val="24"/>
        </w:rPr>
        <w:t>=а=-3</w:t>
      </w:r>
    </w:p>
    <w:tbl>
      <w:tblPr>
        <w:tblStyle w:val="a5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29686B" w:rsidTr="0029686B">
        <w:tc>
          <w:tcPr>
            <w:tcW w:w="1367" w:type="dxa"/>
            <w:shd w:val="clear" w:color="auto" w:fill="C4BC96" w:themeFill="background2" w:themeFillShade="BF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3AD6">
              <w:rPr>
                <w:rFonts w:ascii="Times New Roman" w:hAnsi="Times New Roman" w:cs="Times New Roman"/>
                <w:b/>
                <w:lang w:val="en-US"/>
              </w:rPr>
              <w:t>N</w:t>
            </w:r>
          </w:p>
        </w:tc>
        <w:tc>
          <w:tcPr>
            <w:tcW w:w="1367" w:type="dxa"/>
            <w:shd w:val="clear" w:color="auto" w:fill="C4BC96" w:themeFill="background2" w:themeFillShade="BF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3AD6">
              <w:rPr>
                <w:rFonts w:ascii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1367" w:type="dxa"/>
            <w:shd w:val="clear" w:color="auto" w:fill="C4BC96" w:themeFill="background2" w:themeFillShade="BF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3AD6">
              <w:rPr>
                <w:rFonts w:ascii="Times New Roman" w:hAnsi="Times New Roman" w:cs="Times New Roman"/>
                <w:b/>
                <w:lang w:val="en-US"/>
              </w:rPr>
              <w:t>F(x)</w:t>
            </w:r>
          </w:p>
        </w:tc>
        <w:tc>
          <w:tcPr>
            <w:tcW w:w="1367" w:type="dxa"/>
            <w:shd w:val="clear" w:color="auto" w:fill="C4BC96" w:themeFill="background2" w:themeFillShade="BF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3AD6">
              <w:rPr>
                <w:rFonts w:ascii="Times New Roman" w:hAnsi="Times New Roman" w:cs="Times New Roman"/>
                <w:b/>
                <w:lang w:val="en-US"/>
              </w:rPr>
              <w:t>a</w:t>
            </w:r>
          </w:p>
        </w:tc>
        <w:tc>
          <w:tcPr>
            <w:tcW w:w="1367" w:type="dxa"/>
            <w:shd w:val="clear" w:color="auto" w:fill="C4BC96" w:themeFill="background2" w:themeFillShade="BF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3AD6">
              <w:rPr>
                <w:rFonts w:ascii="Times New Roman" w:hAnsi="Times New Roman" w:cs="Times New Roman"/>
                <w:b/>
                <w:lang w:val="en-US"/>
              </w:rPr>
              <w:t>F(a)</w:t>
            </w:r>
          </w:p>
        </w:tc>
        <w:tc>
          <w:tcPr>
            <w:tcW w:w="1368" w:type="dxa"/>
            <w:shd w:val="clear" w:color="auto" w:fill="C4BC96" w:themeFill="background2" w:themeFillShade="BF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3AD6">
              <w:rPr>
                <w:rFonts w:ascii="Times New Roman" w:hAnsi="Times New Roman" w:cs="Times New Roman"/>
                <w:b/>
                <w:lang w:val="en-US"/>
              </w:rPr>
              <w:t>h=f(a)*(x-a)/(f(x)-f(a))</w:t>
            </w:r>
          </w:p>
        </w:tc>
        <w:tc>
          <w:tcPr>
            <w:tcW w:w="1368" w:type="dxa"/>
            <w:shd w:val="clear" w:color="auto" w:fill="C4BC96" w:themeFill="background2" w:themeFillShade="BF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3AD6">
              <w:rPr>
                <w:rFonts w:ascii="Times New Roman" w:hAnsi="Times New Roman" w:cs="Times New Roman"/>
                <w:b/>
                <w:lang w:val="en-US"/>
              </w:rPr>
              <w:t>h=f(a)/f’(a)</w:t>
            </w:r>
          </w:p>
        </w:tc>
      </w:tr>
      <w:tr w:rsidR="0029686B" w:rsidTr="0029686B"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-2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7,093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-3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-1,5888</w:t>
            </w:r>
          </w:p>
        </w:tc>
        <w:tc>
          <w:tcPr>
            <w:tcW w:w="1368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0,817</w:t>
            </w:r>
          </w:p>
        </w:tc>
        <w:tc>
          <w:tcPr>
            <w:tcW w:w="1368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-0,1458</w:t>
            </w:r>
          </w:p>
        </w:tc>
      </w:tr>
      <w:tr w:rsidR="0029686B" w:rsidTr="0029686B"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-2,817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0,3723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-2,8542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-0,02007</w:t>
            </w:r>
          </w:p>
        </w:tc>
        <w:tc>
          <w:tcPr>
            <w:tcW w:w="1368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0,03534</w:t>
            </w:r>
          </w:p>
        </w:tc>
        <w:tc>
          <w:tcPr>
            <w:tcW w:w="1368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-0,0019</w:t>
            </w:r>
          </w:p>
        </w:tc>
      </w:tr>
      <w:tr w:rsidR="0029686B" w:rsidTr="0029686B"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-2,8523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0,0001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-2,8523</w:t>
            </w:r>
          </w:p>
        </w:tc>
        <w:tc>
          <w:tcPr>
            <w:tcW w:w="1367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-5,0</w:t>
            </w:r>
            <w:r w:rsidRPr="00BF3AD6">
              <w:rPr>
                <w:rFonts w:ascii="Times New Roman" w:hAnsi="Times New Roman" w:cs="Times New Roman"/>
                <w:vertAlign w:val="superscript"/>
                <w:lang w:val="en-US"/>
              </w:rPr>
              <w:t>-6</w:t>
            </w:r>
          </w:p>
        </w:tc>
        <w:tc>
          <w:tcPr>
            <w:tcW w:w="1368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9,0</w:t>
            </w:r>
            <w:r w:rsidRPr="00BF3AD6">
              <w:rPr>
                <w:rFonts w:ascii="Times New Roman" w:hAnsi="Times New Roman" w:cs="Times New Roman"/>
                <w:vertAlign w:val="superscript"/>
                <w:lang w:val="en-US"/>
              </w:rPr>
              <w:t>-6</w:t>
            </w:r>
          </w:p>
        </w:tc>
        <w:tc>
          <w:tcPr>
            <w:tcW w:w="1368" w:type="dxa"/>
          </w:tcPr>
          <w:p w:rsidR="0029686B" w:rsidRPr="00BF3AD6" w:rsidRDefault="0029686B" w:rsidP="002968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3AD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29686B" w:rsidRPr="00A529F0" w:rsidRDefault="0029686B" w:rsidP="0029686B">
      <w:pPr>
        <w:rPr>
          <w:rFonts w:ascii="Times New Roman" w:hAnsi="Times New Roman" w:cs="Times New Roman"/>
          <w:sz w:val="24"/>
          <w:lang w:val="en-US"/>
        </w:rPr>
      </w:pPr>
      <w:r w:rsidRPr="00A529F0">
        <w:rPr>
          <w:rFonts w:ascii="Times New Roman" w:hAnsi="Times New Roman" w:cs="Times New Roman"/>
          <w:sz w:val="24"/>
        </w:rPr>
        <w:t xml:space="preserve">Ответ: х=-2,852; </w:t>
      </w:r>
      <w:r w:rsidRPr="00A529F0">
        <w:rPr>
          <w:rFonts w:ascii="Times New Roman" w:hAnsi="Times New Roman" w:cs="Times New Roman"/>
          <w:sz w:val="24"/>
          <w:lang w:val="en-US"/>
        </w:rPr>
        <w:t>F(x)=0,0001</w:t>
      </w:r>
    </w:p>
    <w:p w:rsidR="0029686B" w:rsidRPr="00A529F0" w:rsidRDefault="0029686B" w:rsidP="0029686B">
      <w:pPr>
        <w:rPr>
          <w:rFonts w:ascii="Times New Roman" w:hAnsi="Times New Roman" w:cs="Times New Roman"/>
          <w:b/>
          <w:sz w:val="24"/>
        </w:rPr>
      </w:pPr>
    </w:p>
    <w:p w:rsidR="0029686B" w:rsidRPr="003A06A6" w:rsidRDefault="0029686B" w:rsidP="0029686B">
      <w:pPr>
        <w:rPr>
          <w:rFonts w:ascii="Times New Roman" w:hAnsi="Times New Roman" w:cs="Times New Roman"/>
          <w:b/>
          <w:sz w:val="24"/>
        </w:rPr>
      </w:pPr>
    </w:p>
    <w:p w:rsidR="0029686B" w:rsidRPr="003A06A6" w:rsidRDefault="0029686B" w:rsidP="0029686B">
      <w:pPr>
        <w:rPr>
          <w:rFonts w:ascii="Times New Roman" w:hAnsi="Times New Roman" w:cs="Times New Roman"/>
          <w:sz w:val="24"/>
        </w:rPr>
      </w:pPr>
    </w:p>
    <w:p w:rsidR="0029686B" w:rsidRDefault="0029686B" w:rsidP="006C4B32">
      <w:pPr>
        <w:rPr>
          <w:rFonts w:ascii="Times New Roman" w:hAnsi="Times New Roman" w:cs="Times New Roman"/>
          <w:sz w:val="24"/>
        </w:rPr>
        <w:sectPr w:rsidR="0029686B" w:rsidSect="00CA4A17">
          <w:headerReference w:type="default" r:id="rId127"/>
          <w:headerReference w:type="first" r:id="rId128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6C4B32" w:rsidRPr="001B4693" w:rsidRDefault="001E2682" w:rsidP="001B469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Практическая</w:t>
      </w:r>
      <w:r w:rsidR="0029686B" w:rsidRPr="001B4693">
        <w:rPr>
          <w:rFonts w:ascii="Times New Roman" w:eastAsia="Calibri" w:hAnsi="Times New Roman" w:cs="Times New Roman"/>
          <w:b/>
          <w:sz w:val="28"/>
          <w:szCs w:val="28"/>
        </w:rPr>
        <w:t xml:space="preserve"> работа</w:t>
      </w:r>
      <w:r w:rsidR="00BB4F9E" w:rsidRPr="001B4693">
        <w:rPr>
          <w:rFonts w:ascii="Times New Roman" w:eastAsia="Calibri" w:hAnsi="Times New Roman" w:cs="Times New Roman"/>
          <w:b/>
          <w:sz w:val="28"/>
          <w:szCs w:val="28"/>
        </w:rPr>
        <w:t>№4</w:t>
      </w:r>
    </w:p>
    <w:p w:rsidR="006C4B32" w:rsidRDefault="006C4B32" w:rsidP="001B469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B4693">
        <w:rPr>
          <w:rFonts w:ascii="Times New Roman" w:eastAsia="Calibri" w:hAnsi="Times New Roman" w:cs="Times New Roman"/>
          <w:b/>
          <w:sz w:val="28"/>
          <w:szCs w:val="28"/>
        </w:rPr>
        <w:t>Решение систем линейных алгебраических методом Гаусса</w:t>
      </w:r>
    </w:p>
    <w:p w:rsidR="001B4693" w:rsidRPr="001B4693" w:rsidRDefault="001B4693" w:rsidP="001B469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Вариант 3 </w:t>
      </w:r>
    </w:p>
    <w:p w:rsidR="006C4B32" w:rsidRPr="00E3688E" w:rsidRDefault="006C4B32" w:rsidP="006C4B3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3688E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Задание</w:t>
      </w:r>
      <w:r w:rsidR="001B4693" w:rsidRPr="00E3688E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:</w:t>
      </w:r>
      <w:r w:rsidR="001B4693" w:rsidRPr="00E3688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решить</w:t>
      </w:r>
      <w:r w:rsidRPr="00E3688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систему методом Гаусса:</w:t>
      </w:r>
    </w:p>
    <w:p w:rsidR="006C4B32" w:rsidRPr="00E3688E" w:rsidRDefault="006C4B32" w:rsidP="006C4B3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3688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Вручную по схеме единственного деления, получить решение </w:t>
      </w:r>
      <w:r w:rsidRPr="00E3688E">
        <w:rPr>
          <w:rFonts w:ascii="Times New Roman" w:eastAsia="Calibri" w:hAnsi="Times New Roman" w:cs="Times New Roman"/>
          <w:color w:val="000000"/>
          <w:position w:val="-12"/>
          <w:sz w:val="24"/>
          <w:szCs w:val="24"/>
          <w:lang w:eastAsia="ru-RU"/>
        </w:rPr>
        <w:object w:dxaOrig="1200" w:dyaOrig="360">
          <v:shape id="_x0000_i1086" type="#_x0000_t75" style="width:60pt;height:18pt" o:ole="">
            <v:imagedata r:id="rId129" o:title=""/>
          </v:shape>
          <o:OLEObject Type="Embed" ProgID="Equation.3" ShapeID="_x0000_i1086" DrawAspect="Content" ObjectID="_1654176296" r:id="rId130"/>
        </w:object>
      </w:r>
      <w:r w:rsidRPr="00E3688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с точностью 0,001. Определить невязки.</w:t>
      </w:r>
    </w:p>
    <w:p w:rsidR="006C4B32" w:rsidRPr="00E3688E" w:rsidRDefault="006C4B32" w:rsidP="006C4B3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3688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С помощью ЭВМ получить значения корней с точностью 0,000005 </w:t>
      </w:r>
      <w:r w:rsidRPr="00E3688E">
        <w:rPr>
          <w:rFonts w:ascii="Times New Roman" w:eastAsia="Calibri" w:hAnsi="Times New Roman" w:cs="Times New Roman"/>
          <w:color w:val="000000"/>
          <w:position w:val="-12"/>
          <w:sz w:val="24"/>
          <w:szCs w:val="24"/>
          <w:lang w:eastAsia="ru-RU"/>
        </w:rPr>
        <w:object w:dxaOrig="1440" w:dyaOrig="360">
          <v:shape id="_x0000_i1087" type="#_x0000_t75" style="width:1in;height:18pt" o:ole="">
            <v:imagedata r:id="rId131" o:title=""/>
          </v:shape>
          <o:OLEObject Type="Embed" ProgID="Equation.3" ShapeID="_x0000_i1087" DrawAspect="Content" ObjectID="_1654176297" r:id="rId132"/>
        </w:object>
      </w:r>
    </w:p>
    <w:p w:rsidR="006C4B32" w:rsidRDefault="006C4B32" w:rsidP="006C4B3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3688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Вычислить погрешности результатов: </w:t>
      </w:r>
      <w:r w:rsidRPr="00E3688E">
        <w:rPr>
          <w:rFonts w:ascii="Times New Roman" w:eastAsia="Calibri" w:hAnsi="Times New Roman" w:cs="Times New Roman"/>
          <w:color w:val="000000"/>
          <w:position w:val="-12"/>
          <w:sz w:val="24"/>
          <w:szCs w:val="24"/>
          <w:lang w:eastAsia="ru-RU"/>
        </w:rPr>
        <w:object w:dxaOrig="1820" w:dyaOrig="360">
          <v:shape id="_x0000_i1088" type="#_x0000_t75" style="width:89.25pt;height:18pt" o:ole="">
            <v:imagedata r:id="rId133" o:title=""/>
          </v:shape>
          <o:OLEObject Type="Embed" ProgID="Equation.3" ShapeID="_x0000_i1088" DrawAspect="Content" ObjectID="_1654176298" r:id="rId134"/>
        </w:object>
      </w:r>
      <w:r w:rsidRPr="00E3688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полученн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ых в результате ручных расчетов.</w:t>
      </w:r>
    </w:p>
    <w:p w:rsidR="006C4B32" w:rsidRDefault="006C4B32" w:rsidP="006C4B32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6C4B32" w:rsidRDefault="006C4B32" w:rsidP="006C4B32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89219" cy="261937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74" cy="263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32" w:rsidRDefault="006C4B32" w:rsidP="006C4B32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6C4B32" w:rsidRPr="001B4693" w:rsidRDefault="006C4B32" w:rsidP="006C4B3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4693">
        <w:rPr>
          <w:rFonts w:ascii="Times New Roman" w:hAnsi="Times New Roman" w:cs="Times New Roman"/>
          <w:sz w:val="24"/>
          <w:szCs w:val="24"/>
        </w:rPr>
        <w:t>5,92*(-0.161)+14,82*0,648+50,3*(-0,024)+3,67*(-0,056)=7,238</w:t>
      </w:r>
    </w:p>
    <w:p w:rsidR="006C4B32" w:rsidRPr="001B4693" w:rsidRDefault="006C4B32" w:rsidP="006C4B3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</w:rPr>
        <w:t>Е</w:t>
      </w:r>
      <w:r w:rsidRPr="001B46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B4693">
        <w:rPr>
          <w:rFonts w:ascii="Times New Roman" w:hAnsi="Times New Roman" w:cs="Times New Roman"/>
          <w:sz w:val="24"/>
          <w:szCs w:val="24"/>
        </w:rPr>
        <w:t>=</w:t>
      </w:r>
      <w:r w:rsidRPr="001B4693">
        <w:rPr>
          <w:rFonts w:ascii="Times New Roman" w:hAnsi="Times New Roman" w:cs="Times New Roman"/>
          <w:sz w:val="24"/>
          <w:szCs w:val="24"/>
          <w:lang w:val="en-US"/>
        </w:rPr>
        <w:t>|7,24-7,238|=0,002</w:t>
      </w:r>
    </w:p>
    <w:p w:rsidR="006C4B32" w:rsidRPr="001B4693" w:rsidRDefault="006C4B32" w:rsidP="006C4B3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2,72*(-0,161)+5,29*0,648-4,92*(-0,024)+4,32*(-0,056)=2,63</w:t>
      </w:r>
    </w:p>
    <w:p w:rsidR="006C4B32" w:rsidRPr="001B4693" w:rsidRDefault="006C4B32" w:rsidP="006C4B3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B46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1B4693">
        <w:rPr>
          <w:rFonts w:ascii="Times New Roman" w:hAnsi="Times New Roman" w:cs="Times New Roman"/>
          <w:sz w:val="24"/>
          <w:szCs w:val="24"/>
          <w:lang w:val="en-US"/>
        </w:rPr>
        <w:t>=|2,6-2,63|=0,03</w:t>
      </w:r>
    </w:p>
    <w:p w:rsidR="006C4B32" w:rsidRPr="001B4693" w:rsidRDefault="006C4B32" w:rsidP="006C4B3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1,76*(-0,161)+9,16*0,648+10,2*(-0,024)-3,05*(-0,056)=5,238</w:t>
      </w:r>
    </w:p>
    <w:p w:rsidR="006C4B32" w:rsidRPr="001B4693" w:rsidRDefault="006C4B32" w:rsidP="006C4B3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B46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1B4693">
        <w:rPr>
          <w:rFonts w:ascii="Times New Roman" w:hAnsi="Times New Roman" w:cs="Times New Roman"/>
          <w:sz w:val="24"/>
          <w:szCs w:val="24"/>
          <w:lang w:val="en-US"/>
        </w:rPr>
        <w:t>=|5,24-5,238|=0,002</w:t>
      </w:r>
    </w:p>
    <w:p w:rsidR="006C4B32" w:rsidRPr="001B4693" w:rsidRDefault="006C4B32" w:rsidP="006C4B32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3,8*(-0,161)-8,6*0,648+78,24*(-0,024)-2,16*(-0,056)=7,75</w:t>
      </w:r>
    </w:p>
    <w:p w:rsidR="006C4B32" w:rsidRPr="001B4693" w:rsidRDefault="006C4B32" w:rsidP="006C4B32">
      <w:pPr>
        <w:pStyle w:val="a6"/>
        <w:rPr>
          <w:rFonts w:ascii="Times New Roman" w:hAnsi="Times New Roman" w:cs="Times New Roman"/>
          <w:sz w:val="24"/>
          <w:szCs w:val="24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B46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1B4693">
        <w:rPr>
          <w:rFonts w:ascii="Times New Roman" w:hAnsi="Times New Roman" w:cs="Times New Roman"/>
          <w:sz w:val="24"/>
          <w:szCs w:val="24"/>
          <w:lang w:val="en-US"/>
        </w:rPr>
        <w:t>=|7,75-7,75|=0</w:t>
      </w:r>
    </w:p>
    <w:p w:rsidR="006C4B32" w:rsidRPr="001B4693" w:rsidRDefault="006C4B32" w:rsidP="006C4B32">
      <w:pPr>
        <w:rPr>
          <w:rFonts w:ascii="Times New Roman" w:hAnsi="Times New Roman" w:cs="Times New Roman"/>
          <w:sz w:val="24"/>
          <w:szCs w:val="24"/>
        </w:rPr>
      </w:pPr>
    </w:p>
    <w:p w:rsidR="006C4B32" w:rsidRPr="001B4693" w:rsidRDefault="006C4B32" w:rsidP="006C4B32">
      <w:pPr>
        <w:rPr>
          <w:rFonts w:ascii="Times New Roman" w:hAnsi="Times New Roman" w:cs="Times New Roman"/>
          <w:sz w:val="24"/>
          <w:szCs w:val="24"/>
        </w:rPr>
      </w:pPr>
    </w:p>
    <w:p w:rsidR="006C4B32" w:rsidRPr="001B4693" w:rsidRDefault="006C4B32" w:rsidP="006C4B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|-0,06-(-0,056435) |=0,003565</w:t>
      </w:r>
    </w:p>
    <w:p w:rsidR="006C4B32" w:rsidRPr="001B4693" w:rsidRDefault="006C4B32" w:rsidP="006C4B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|-0,024355-(-0,02) |=0,004355</w:t>
      </w:r>
    </w:p>
    <w:p w:rsidR="006C4B32" w:rsidRPr="001B4693" w:rsidRDefault="006C4B32" w:rsidP="006C4B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|0,647529-0,65|=0,002471</w:t>
      </w:r>
    </w:p>
    <w:p w:rsidR="006C4B32" w:rsidRPr="001B4693" w:rsidRDefault="006C4B32" w:rsidP="006C4B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693">
        <w:rPr>
          <w:rFonts w:ascii="Times New Roman" w:hAnsi="Times New Roman" w:cs="Times New Roman"/>
          <w:sz w:val="24"/>
          <w:szCs w:val="24"/>
          <w:lang w:val="en-US"/>
        </w:rPr>
        <w:t>|-0,161319-(-0,16) |=0,001319</w:t>
      </w:r>
    </w:p>
    <w:p w:rsidR="006C4B32" w:rsidRDefault="006C4B32" w:rsidP="006C4B32">
      <w:r>
        <w:rPr>
          <w:noProof/>
          <w:lang w:eastAsia="ru-RU"/>
        </w:rPr>
        <w:lastRenderedPageBreak/>
        <w:drawing>
          <wp:inline distT="0" distB="0" distL="0" distR="0">
            <wp:extent cx="5543550" cy="3419475"/>
            <wp:effectExtent l="0" t="0" r="0" b="952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32" w:rsidRDefault="006C4B32" w:rsidP="006C4B32">
      <w:pPr>
        <w:ind w:firstLine="708"/>
      </w:pPr>
    </w:p>
    <w:p w:rsidR="006C4B32" w:rsidRPr="001B4693" w:rsidRDefault="00D11A0B" w:rsidP="006C4B32">
      <w:pPr>
        <w:ind w:firstLine="708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0.003565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-0.161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=0,000035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0.004355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-0,648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=0.000074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002471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-0.024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=0.000029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0.001319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-0.056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=0.000019</m:t>
              </m:r>
            </m:e>
          </m:eqArr>
        </m:oMath>
      </m:oMathPara>
    </w:p>
    <w:p w:rsidR="006C4B32" w:rsidRPr="006C4B32" w:rsidRDefault="006C4B32" w:rsidP="006C4B32">
      <w:pPr>
        <w:rPr>
          <w:rFonts w:ascii="Times New Roman" w:hAnsi="Times New Roman" w:cs="Times New Roman"/>
          <w:sz w:val="24"/>
        </w:rPr>
      </w:pPr>
    </w:p>
    <w:p w:rsidR="006C4B32" w:rsidRDefault="006C4B32">
      <w:pPr>
        <w:sectPr w:rsidR="006C4B32" w:rsidSect="0009470A">
          <w:headerReference w:type="even" r:id="rId137"/>
          <w:headerReference w:type="default" r:id="rId138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C4B32" w:rsidRPr="00523A05" w:rsidRDefault="001E268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="00A963C4">
        <w:rPr>
          <w:rFonts w:ascii="Times New Roman" w:hAnsi="Times New Roman" w:cs="Times New Roman"/>
          <w:b/>
          <w:sz w:val="28"/>
          <w:szCs w:val="28"/>
        </w:rPr>
        <w:t xml:space="preserve">  работа </w:t>
      </w:r>
      <w:r w:rsidR="00BB4F9E">
        <w:rPr>
          <w:rFonts w:ascii="Times New Roman" w:hAnsi="Times New Roman" w:cs="Times New Roman"/>
          <w:b/>
          <w:sz w:val="28"/>
          <w:szCs w:val="28"/>
        </w:rPr>
        <w:t>№5</w:t>
      </w:r>
    </w:p>
    <w:p w:rsidR="006C4B32" w:rsidRDefault="006C4B3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A05">
        <w:rPr>
          <w:rFonts w:ascii="Times New Roman" w:hAnsi="Times New Roman" w:cs="Times New Roman"/>
          <w:b/>
          <w:sz w:val="28"/>
          <w:szCs w:val="28"/>
        </w:rPr>
        <w:t xml:space="preserve">Решение систем линейных </w:t>
      </w:r>
      <w:r w:rsidR="0029686B" w:rsidRPr="00523A05">
        <w:rPr>
          <w:rFonts w:ascii="Times New Roman" w:hAnsi="Times New Roman" w:cs="Times New Roman"/>
          <w:b/>
          <w:sz w:val="28"/>
          <w:szCs w:val="28"/>
        </w:rPr>
        <w:t>алгебраических уравнений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приближенными методами</w:t>
      </w:r>
    </w:p>
    <w:p w:rsidR="001B4693" w:rsidRDefault="0029686B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 </w:t>
      </w:r>
    </w:p>
    <w:p w:rsidR="006C4B32" w:rsidRPr="001B4693" w:rsidRDefault="006C4B32" w:rsidP="001B46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Задание</w:t>
      </w:r>
    </w:p>
    <w:p w:rsidR="006C4B32" w:rsidRPr="00523A05" w:rsidRDefault="006C4B32" w:rsidP="006C4B32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523A0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Решить систему линейных уравнений вида методом </w:t>
      </w:r>
      <w:r w:rsidR="00CA4A17" w:rsidRPr="00523A0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простых итераций</w:t>
      </w:r>
      <w:r w:rsidRPr="00523A0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с  точ</w:t>
      </w:r>
      <w:r w:rsidRPr="00523A0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oftHyphen/>
        <w:t xml:space="preserve">ностью до 0,0001, предварительно оценив число достаточных для этого итераций. Коэффициенты и свободные члены системы взять </w:t>
      </w:r>
      <w:r w:rsidR="0029686B" w:rsidRPr="00523A0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 таблицы соответственно номеру</w:t>
      </w:r>
      <w:r w:rsidRPr="00523A0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варианта.</w:t>
      </w:r>
    </w:p>
    <w:p w:rsidR="006C4B32" w:rsidRPr="00523A05" w:rsidRDefault="006C4B32" w:rsidP="006C4B32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9686B" w:rsidRDefault="0029686B" w:rsidP="0029686B"/>
    <w:p w:rsidR="0029686B" w:rsidRPr="0029686B" w:rsidRDefault="00D11A0B" w:rsidP="0029686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-0,03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-0,02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0,08</m:t>
                      </m:r>
                    </m:e>
                  </m:mr>
                </m:m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0,15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0,01</m:t>
                      </m:r>
                    </m:e>
                  </m:mr>
                </m:m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0,02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0,18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0,28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-0,83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1,29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-0,15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0,01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1,2 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0,67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1,3</m:t>
                      </m:r>
                    </m:e>
                  </m:mr>
                </m:m>
              </m:e>
            </m:mr>
          </m:m>
        </m:oMath>
      </m:oMathPara>
    </w:p>
    <w:p w:rsidR="0029686B" w:rsidRPr="0029686B" w:rsidRDefault="00D11A0B" w:rsidP="0029686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0+0,3+0,02+0,18+0,5=1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0,03+0,15+0,28+0,83+1,29=2,02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0,02+0+0,15+0,5+0,67=1,34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0,08+0,01+0,01+1,2+1,3=2,6</m:t>
                        </m:r>
                      </m:e>
                    </m:mr>
                  </m:m>
                </m:e>
              </m:eqArr>
            </m:e>
          </m:d>
        </m:oMath>
      </m:oMathPara>
    </w:p>
    <w:p w:rsidR="0029686B" w:rsidRPr="0029686B" w:rsidRDefault="00D11A0B" w:rsidP="0029686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А1</m:t>
            </m:r>
          </m:e>
        </m:d>
      </m:oMath>
      <w:r w:rsidR="0029686B" w:rsidRPr="0029686B">
        <w:rPr>
          <w:rFonts w:ascii="Times New Roman" w:eastAsiaTheme="minorEastAsia" w:hAnsi="Times New Roman" w:cs="Times New Roman"/>
          <w:sz w:val="24"/>
          <w:szCs w:val="24"/>
        </w:rPr>
        <w:t>=2</w:t>
      </w:r>
      <w:r w:rsidR="0029686B" w:rsidRPr="002968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,6&gt;1 </w:t>
      </w:r>
      <w:r w:rsidR="0029686B" w:rsidRPr="0029686B">
        <w:rPr>
          <w:rFonts w:ascii="Times New Roman" w:eastAsiaTheme="minorEastAsia" w:hAnsi="Times New Roman" w:cs="Times New Roman"/>
          <w:sz w:val="24"/>
          <w:szCs w:val="24"/>
        </w:rPr>
        <w:t>не сходится</w:t>
      </w:r>
    </w:p>
    <w:p w:rsidR="0029686B" w:rsidRPr="0029686B" w:rsidRDefault="00D11A0B" w:rsidP="0029686B">
      <w:pPr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0+0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,03+0,02+0,08=0,13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0,3+0,15+0+0,01=0,46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0,02+0,28+0,15+0,01=0,46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vertAlign w:val="subscript"/>
                          </w:rPr>
                          <m:t>0,18+0,83+0,5+1,2=2,71</m:t>
                        </m:r>
                      </m:e>
                    </m:mr>
                  </m:m>
                </m:e>
              </m:eqArr>
            </m:e>
          </m:d>
        </m:oMath>
      </m:oMathPara>
    </w:p>
    <w:p w:rsidR="0029686B" w:rsidRPr="0029686B" w:rsidRDefault="00D11A0B" w:rsidP="0029686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А2</m:t>
            </m:r>
          </m:e>
        </m:d>
      </m:oMath>
      <w:r w:rsidR="0029686B" w:rsidRPr="0029686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29686B" w:rsidRPr="005C4C88">
        <w:rPr>
          <w:rFonts w:ascii="Times New Roman" w:eastAsiaTheme="minorEastAsia" w:hAnsi="Times New Roman" w:cs="Times New Roman"/>
          <w:sz w:val="24"/>
          <w:szCs w:val="24"/>
        </w:rPr>
        <w:t xml:space="preserve">3,76&gt;1 </w:t>
      </w:r>
      <w:r w:rsidR="0029686B" w:rsidRPr="0029686B">
        <w:rPr>
          <w:rFonts w:ascii="Times New Roman" w:eastAsiaTheme="minorEastAsia" w:hAnsi="Times New Roman" w:cs="Times New Roman"/>
          <w:sz w:val="24"/>
          <w:szCs w:val="24"/>
        </w:rPr>
        <w:t>не сходится</w:t>
      </w:r>
    </w:p>
    <w:p w:rsidR="0029686B" w:rsidRPr="0029686B" w:rsidRDefault="0029686B" w:rsidP="0029686B">
      <w:pPr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29686B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5C4C88">
        <w:rPr>
          <w:rFonts w:ascii="Times New Roman" w:eastAsiaTheme="minorEastAsia" w:hAnsi="Times New Roman" w:cs="Times New Roman"/>
          <w:sz w:val="24"/>
          <w:szCs w:val="24"/>
        </w:rPr>
        <w:t xml:space="preserve">,5+1,29+0,67+1,3=3,76&gt; 1 </w:t>
      </w:r>
      <w:r w:rsidRPr="0029686B">
        <w:rPr>
          <w:rFonts w:ascii="Times New Roman" w:eastAsiaTheme="minorEastAsia" w:hAnsi="Times New Roman" w:cs="Times New Roman"/>
          <w:sz w:val="24"/>
          <w:szCs w:val="24"/>
        </w:rPr>
        <w:t>не сходится</w:t>
      </w:r>
    </w:p>
    <w:p w:rsidR="006C4B32" w:rsidRDefault="006C4B32">
      <w:pPr>
        <w:sectPr w:rsidR="006C4B32" w:rsidSect="0009470A">
          <w:headerReference w:type="default" r:id="rId139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C4B32" w:rsidRPr="00037EDF" w:rsidRDefault="001E268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="00EF4D32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BB4F9E">
        <w:rPr>
          <w:rFonts w:ascii="Times New Roman" w:hAnsi="Times New Roman" w:cs="Times New Roman"/>
          <w:b/>
          <w:sz w:val="28"/>
          <w:szCs w:val="28"/>
        </w:rPr>
        <w:t>№6</w:t>
      </w:r>
    </w:p>
    <w:p w:rsidR="006C4B32" w:rsidRDefault="006C4B3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интерполяционных формул Лагранжа и Ньютона</w:t>
      </w:r>
    </w:p>
    <w:p w:rsidR="0029686B" w:rsidRDefault="0029686B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 </w:t>
      </w:r>
    </w:p>
    <w:p w:rsidR="006C4B32" w:rsidRDefault="006C4B3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686B" w:rsidRPr="00FB5BE9" w:rsidRDefault="0029686B" w:rsidP="00296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FB5BE9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Задание 1:</w:t>
      </w:r>
    </w:p>
    <w:p w:rsidR="0029686B" w:rsidRPr="008E19AD" w:rsidRDefault="0029686B" w:rsidP="002968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заданной таблице значений функции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29686B" w:rsidRPr="00FB5BE9" w:rsidTr="0029686B">
        <w:tc>
          <w:tcPr>
            <w:tcW w:w="1914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914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x0</w:t>
            </w:r>
          </w:p>
        </w:tc>
        <w:tc>
          <w:tcPr>
            <w:tcW w:w="1914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1914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1915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</w:tr>
      <w:tr w:rsidR="0029686B" w:rsidRPr="00FB5BE9" w:rsidTr="0029686B">
        <w:tc>
          <w:tcPr>
            <w:tcW w:w="1914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914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y0</w:t>
            </w:r>
          </w:p>
        </w:tc>
        <w:tc>
          <w:tcPr>
            <w:tcW w:w="1914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1914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1915" w:type="dxa"/>
          </w:tcPr>
          <w:p w:rsidR="0029686B" w:rsidRPr="00FB5BE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B5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y3</w:t>
            </w:r>
          </w:p>
        </w:tc>
      </w:tr>
    </w:tbl>
    <w:p w:rsidR="0029686B" w:rsidRPr="00FB5BE9" w:rsidRDefault="0029686B" w:rsidP="002968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формулу интерполяционного многочлена Лагранжа. Построить его график и</w:t>
      </w:r>
    </w:p>
    <w:p w:rsidR="0029686B" w:rsidRDefault="0029686B" w:rsidP="002968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отметить на нем узловые точки.</w:t>
      </w:r>
    </w:p>
    <w:p w:rsidR="0029686B" w:rsidRPr="008E19AD" w:rsidRDefault="0029686B" w:rsidP="002968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=-1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0-5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2-5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3-5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-8</m:t>
              </m:r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x-0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5-0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-140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+279x-30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30</m:t>
              </m:r>
            </m:den>
          </m:f>
        </m:oMath>
      </m:oMathPara>
    </w:p>
    <w:p w:rsidR="0029686B" w:rsidRPr="00FB5BE9" w:rsidRDefault="0029686B" w:rsidP="002968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686B" w:rsidRPr="00FB5BE9" w:rsidRDefault="0029686B" w:rsidP="002968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B5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2:</w:t>
      </w:r>
    </w:p>
    <w:p w:rsidR="0029686B" w:rsidRDefault="0029686B" w:rsidP="002968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Вычислить с помощью калькулятора одно значение заданной функции дляпромежуточного значения аргумента с помощью интерполяционного многочлена Лагранжа ио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ценить погрешность интерполяции</w:t>
      </w:r>
    </w:p>
    <w:p w:rsidR="001B4693" w:rsidRDefault="001B4693" w:rsidP="002968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5"/>
        <w:tblW w:w="0" w:type="auto"/>
        <w:tblLook w:val="04A0"/>
      </w:tblPr>
      <w:tblGrid>
        <w:gridCol w:w="1114"/>
        <w:gridCol w:w="1056"/>
        <w:gridCol w:w="1056"/>
        <w:gridCol w:w="1056"/>
        <w:gridCol w:w="1057"/>
        <w:gridCol w:w="1058"/>
        <w:gridCol w:w="1058"/>
        <w:gridCol w:w="1058"/>
        <w:gridCol w:w="1058"/>
      </w:tblGrid>
      <w:tr w:rsidR="0029686B" w:rsidTr="0029686B">
        <w:tc>
          <w:tcPr>
            <w:tcW w:w="1114" w:type="dxa"/>
            <w:shd w:val="clear" w:color="auto" w:fill="8DB3E2" w:themeFill="text2" w:themeFillTint="66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C0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056" w:type="dxa"/>
            <w:shd w:val="clear" w:color="auto" w:fill="8DB3E2" w:themeFill="text2" w:themeFillTint="66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C0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X0</w:t>
            </w:r>
          </w:p>
        </w:tc>
        <w:tc>
          <w:tcPr>
            <w:tcW w:w="1056" w:type="dxa"/>
            <w:shd w:val="clear" w:color="auto" w:fill="8DB3E2" w:themeFill="text2" w:themeFillTint="66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C0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1056" w:type="dxa"/>
            <w:shd w:val="clear" w:color="auto" w:fill="8DB3E2" w:themeFill="text2" w:themeFillTint="66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C0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1057" w:type="dxa"/>
            <w:shd w:val="clear" w:color="auto" w:fill="8DB3E2" w:themeFill="text2" w:themeFillTint="66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C0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1058" w:type="dxa"/>
            <w:shd w:val="clear" w:color="auto" w:fill="8DB3E2" w:themeFill="text2" w:themeFillTint="66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C0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Y0</w:t>
            </w:r>
          </w:p>
        </w:tc>
        <w:tc>
          <w:tcPr>
            <w:tcW w:w="1058" w:type="dxa"/>
            <w:shd w:val="clear" w:color="auto" w:fill="8DB3E2" w:themeFill="text2" w:themeFillTint="66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C0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1058" w:type="dxa"/>
            <w:shd w:val="clear" w:color="auto" w:fill="8DB3E2" w:themeFill="text2" w:themeFillTint="66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C0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1058" w:type="dxa"/>
            <w:shd w:val="clear" w:color="auto" w:fill="8DB3E2" w:themeFill="text2" w:themeFillTint="66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C0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Y3</w:t>
            </w:r>
          </w:p>
        </w:tc>
      </w:tr>
      <w:tr w:rsidR="0029686B" w:rsidTr="0029686B">
        <w:tc>
          <w:tcPr>
            <w:tcW w:w="1114" w:type="dxa"/>
            <w:shd w:val="clear" w:color="auto" w:fill="F2F2F2" w:themeFill="background1" w:themeFillShade="F2"/>
          </w:tcPr>
          <w:p w:rsidR="0029686B" w:rsidRPr="008E19AD" w:rsidRDefault="001B4693" w:rsidP="0029686B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6" w:type="dxa"/>
            <w:vAlign w:val="center"/>
          </w:tcPr>
          <w:p w:rsidR="0029686B" w:rsidRPr="00FB5BE9" w:rsidRDefault="0029686B" w:rsidP="002968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6" w:type="dxa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6" w:type="dxa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7" w:type="dxa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8" w:type="dxa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8" w:type="dxa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8" w:type="dxa"/>
            <w:vAlign w:val="center"/>
          </w:tcPr>
          <w:p w:rsidR="0029686B" w:rsidRPr="00CC0F03" w:rsidRDefault="0029686B" w:rsidP="002968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-8</w:t>
            </w:r>
          </w:p>
        </w:tc>
      </w:tr>
    </w:tbl>
    <w:p w:rsidR="0029686B" w:rsidRDefault="0029686B" w:rsidP="002968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510"/>
        <w:gridCol w:w="510"/>
        <w:gridCol w:w="510"/>
        <w:gridCol w:w="510"/>
        <w:gridCol w:w="510"/>
        <w:gridCol w:w="656"/>
        <w:gridCol w:w="416"/>
        <w:gridCol w:w="836"/>
      </w:tblGrid>
      <w:tr w:rsidR="0029686B" w:rsidTr="0029686B"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X0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Pi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yi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Yi/Pi</w:t>
            </w:r>
          </w:p>
        </w:tc>
      </w:tr>
      <w:tr w:rsidR="0029686B" w:rsidTr="0029686B"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X0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,005</w:t>
            </w:r>
          </w:p>
        </w:tc>
      </w:tr>
      <w:tr w:rsidR="0029686B" w:rsidTr="0029686B"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0,133</w:t>
            </w:r>
          </w:p>
        </w:tc>
      </w:tr>
      <w:tr w:rsidR="0029686B" w:rsidTr="0029686B"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-0,083</w:t>
            </w:r>
          </w:p>
        </w:tc>
      </w:tr>
      <w:tr w:rsidR="0029686B" w:rsidTr="0029686B">
        <w:trPr>
          <w:trHeight w:val="366"/>
        </w:trPr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:rsidR="0029686B" w:rsidRPr="00533C82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:rsidR="0029686B" w:rsidRPr="00221859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</w:tcPr>
          <w:p w:rsidR="0029686B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-0,133</w:t>
            </w:r>
          </w:p>
          <w:p w:rsidR="0029686B" w:rsidRPr="00B1696F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86B" w:rsidTr="0029686B">
        <w:trPr>
          <w:trHeight w:val="193"/>
        </w:trPr>
        <w:tc>
          <w:tcPr>
            <w:tcW w:w="0" w:type="auto"/>
          </w:tcPr>
          <w:p w:rsidR="0029686B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:rsidR="0029686B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:rsidR="0029686B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:rsidR="0029686B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:rsidR="0029686B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:rsidR="0029686B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:rsidR="0029686B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:rsidR="0029686B" w:rsidRDefault="0029686B" w:rsidP="0029686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-0,079</w:t>
            </w:r>
          </w:p>
        </w:tc>
      </w:tr>
    </w:tbl>
    <w:p w:rsidR="0029686B" w:rsidRDefault="0029686B" w:rsidP="002968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textWrapping" w:clear="all"/>
      </w:r>
    </w:p>
    <w:p w:rsidR="0029686B" w:rsidRPr="00291B58" w:rsidRDefault="0029686B" w:rsidP="002968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=-315*(-0,079)=24,9</m:t>
          </m:r>
        </m:oMath>
      </m:oMathPara>
    </w:p>
    <w:p w:rsidR="0029686B" w:rsidRDefault="0029686B" w:rsidP="002968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9686B" w:rsidRPr="00FB5BE9" w:rsidRDefault="0029686B" w:rsidP="002968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B5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</w:t>
      </w:r>
      <w:r w:rsidRPr="00FB5B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29686B" w:rsidRDefault="0029686B" w:rsidP="0029686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59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интерполяционный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многочлен в форме Н</w:t>
      </w:r>
      <w:r w:rsidRPr="005259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ьютона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29686B" w:rsidTr="0029686B">
        <w:tc>
          <w:tcPr>
            <w:tcW w:w="1914" w:type="dxa"/>
          </w:tcPr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14" w:type="dxa"/>
          </w:tcPr>
          <w:p w:rsidR="0029686B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9686B" w:rsidRPr="005259FE" w:rsidRDefault="0029686B" w:rsidP="0029686B">
            <w:pPr>
              <w:rPr>
                <w:vertAlign w:val="subscript"/>
                <w:lang w:val="en-US"/>
              </w:rPr>
            </w:pPr>
          </w:p>
        </w:tc>
        <w:tc>
          <w:tcPr>
            <w:tcW w:w="1914" w:type="dxa"/>
          </w:tcPr>
          <w:p w:rsidR="0029686B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:rsidR="0029686B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</w:tcPr>
          <w:p w:rsidR="0029686B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9686B" w:rsidTr="0029686B">
        <w:tc>
          <w:tcPr>
            <w:tcW w:w="1914" w:type="dxa"/>
          </w:tcPr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14" w:type="dxa"/>
          </w:tcPr>
          <w:p w:rsidR="0029686B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14" w:type="dxa"/>
          </w:tcPr>
          <w:p w:rsidR="0029686B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914" w:type="dxa"/>
          </w:tcPr>
          <w:p w:rsidR="0029686B" w:rsidRDefault="0029686B" w:rsidP="0029686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5" w:type="dxa"/>
          </w:tcPr>
          <w:p w:rsidR="0029686B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  <w:p w:rsidR="0029686B" w:rsidRPr="005259FE" w:rsidRDefault="0029686B" w:rsidP="0029686B">
            <w:pPr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</w:tr>
    </w:tbl>
    <w:p w:rsidR="0029686B" w:rsidRDefault="0029686B" w:rsidP="0029686B">
      <w:pPr>
        <w:rPr>
          <w:lang w:val="en-US"/>
        </w:rPr>
      </w:pPr>
    </w:p>
    <w:p w:rsidR="0029686B" w:rsidRPr="009E6A9F" w:rsidRDefault="00D11A0B" w:rsidP="0029686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29686B" w:rsidRPr="009E6A9F" w:rsidRDefault="00D11A0B" w:rsidP="0029686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29686B" w:rsidRPr="009E6A9F" w:rsidRDefault="00D11A0B" w:rsidP="0029686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30</m:t>
              </m:r>
            </m:den>
          </m:f>
        </m:oMath>
      </m:oMathPara>
    </w:p>
    <w:p w:rsidR="0029686B" w:rsidRPr="00465DDB" w:rsidRDefault="0029686B">
      <w:pPr>
        <w:rPr>
          <w:lang w:val="en-US"/>
        </w:rPr>
        <w:sectPr w:rsidR="0029686B" w:rsidRPr="00465DDB" w:rsidSect="0009470A">
          <w:headerReference w:type="even" r:id="rId140"/>
          <w:headerReference w:type="default" r:id="rId141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C4B32" w:rsidRPr="00037EDF" w:rsidRDefault="001E268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</w:t>
      </w:r>
      <w:r w:rsidR="0029686B">
        <w:rPr>
          <w:rFonts w:ascii="Times New Roman" w:hAnsi="Times New Roman" w:cs="Times New Roman"/>
          <w:b/>
          <w:sz w:val="28"/>
          <w:szCs w:val="28"/>
        </w:rPr>
        <w:t>работа</w:t>
      </w:r>
      <w:r w:rsidR="00BB4F9E">
        <w:rPr>
          <w:rFonts w:ascii="Times New Roman" w:hAnsi="Times New Roman" w:cs="Times New Roman"/>
          <w:b/>
          <w:sz w:val="28"/>
          <w:szCs w:val="28"/>
        </w:rPr>
        <w:t>№7</w:t>
      </w:r>
    </w:p>
    <w:p w:rsidR="006C4B32" w:rsidRPr="006C4B32" w:rsidRDefault="006C4B3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Нахождение интерполяционных многочленов сплайнами</w:t>
      </w:r>
    </w:p>
    <w:p w:rsidR="006C4B32" w:rsidRPr="00863E89" w:rsidRDefault="006C4B3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="0029686B">
        <w:rPr>
          <w:rFonts w:ascii="Times New Roman" w:hAnsi="Times New Roman" w:cs="Times New Roman"/>
          <w:b/>
          <w:sz w:val="28"/>
          <w:szCs w:val="28"/>
        </w:rPr>
        <w:t xml:space="preserve"> 3 </w:t>
      </w:r>
    </w:p>
    <w:p w:rsidR="006C4B32" w:rsidRPr="001F23FB" w:rsidRDefault="006C4B32" w:rsidP="006C4B3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B32" w:rsidRPr="001F23FB" w:rsidRDefault="006C4B32" w:rsidP="006C4B32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1F23FB">
        <w:rPr>
          <w:rFonts w:ascii="Times New Roman" w:hAnsi="Times New Roman" w:cs="Times New Roman"/>
          <w:snapToGrid w:val="0"/>
          <w:sz w:val="24"/>
          <w:szCs w:val="24"/>
        </w:rPr>
        <w:t xml:space="preserve">С помощью таблицы, содержащей 5 узлов, задана функция у = </w:t>
      </w:r>
      <w:r w:rsidRPr="001F23FB">
        <w:rPr>
          <w:rFonts w:ascii="Times New Roman" w:hAnsi="Times New Roman" w:cs="Times New Roman"/>
          <w:snapToGrid w:val="0"/>
          <w:sz w:val="24"/>
          <w:szCs w:val="24"/>
          <w:lang w:val="en-US"/>
        </w:rPr>
        <w:t>f</w:t>
      </w:r>
      <w:r w:rsidRPr="001F23FB">
        <w:rPr>
          <w:rFonts w:ascii="Times New Roman" w:hAnsi="Times New Roman" w:cs="Times New Roman"/>
          <w:snapToGrid w:val="0"/>
          <w:sz w:val="24"/>
          <w:szCs w:val="24"/>
        </w:rPr>
        <w:t>(</w:t>
      </w:r>
      <w:r w:rsidRPr="001F23FB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1F23FB">
        <w:rPr>
          <w:rFonts w:ascii="Times New Roman" w:hAnsi="Times New Roman" w:cs="Times New Roman"/>
          <w:snapToGrid w:val="0"/>
          <w:sz w:val="24"/>
          <w:szCs w:val="24"/>
        </w:rPr>
        <w:t>). Требуется:</w:t>
      </w:r>
    </w:p>
    <w:p w:rsidR="006C4B32" w:rsidRPr="001F23FB" w:rsidRDefault="006C4B32" w:rsidP="006C4B32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1F23FB">
        <w:rPr>
          <w:rFonts w:ascii="Times New Roman" w:hAnsi="Times New Roman" w:cs="Times New Roman"/>
          <w:b/>
          <w:snapToGrid w:val="0"/>
          <w:sz w:val="24"/>
          <w:szCs w:val="24"/>
        </w:rPr>
        <w:t>а)</w:t>
      </w:r>
      <w:r w:rsidRPr="001F23FB">
        <w:rPr>
          <w:rFonts w:ascii="Times New Roman" w:hAnsi="Times New Roman" w:cs="Times New Roman"/>
          <w:snapToGrid w:val="0"/>
          <w:sz w:val="24"/>
          <w:szCs w:val="24"/>
        </w:rPr>
        <w:t xml:space="preserve"> построить для нее интерполяционный полином Лагранжа (найти его коэффициенты):</w:t>
      </w:r>
    </w:p>
    <w:p w:rsidR="006C4B32" w:rsidRPr="001F23FB" w:rsidRDefault="006C4B32" w:rsidP="006C4B32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1F23FB">
        <w:rPr>
          <w:rFonts w:ascii="Times New Roman" w:hAnsi="Times New Roman" w:cs="Times New Roman"/>
          <w:b/>
          <w:snapToGrid w:val="0"/>
          <w:sz w:val="24"/>
          <w:szCs w:val="24"/>
        </w:rPr>
        <w:t>б)</w:t>
      </w:r>
      <w:r w:rsidRPr="001F23FB">
        <w:rPr>
          <w:rFonts w:ascii="Times New Roman" w:hAnsi="Times New Roman" w:cs="Times New Roman"/>
          <w:snapToGrid w:val="0"/>
          <w:sz w:val="24"/>
          <w:szCs w:val="24"/>
        </w:rPr>
        <w:t xml:space="preserve"> построить кубический сплайн с непрерывной второй производной;</w:t>
      </w:r>
    </w:p>
    <w:p w:rsidR="006C4B32" w:rsidRPr="001F23FB" w:rsidRDefault="006C4B32" w:rsidP="006C4B32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1F23FB">
        <w:rPr>
          <w:rFonts w:ascii="Times New Roman" w:hAnsi="Times New Roman" w:cs="Times New Roman"/>
          <w:b/>
          <w:snapToGrid w:val="0"/>
          <w:sz w:val="24"/>
          <w:szCs w:val="24"/>
        </w:rPr>
        <w:t>в)</w:t>
      </w:r>
      <w:r w:rsidRPr="001F23FB">
        <w:rPr>
          <w:rFonts w:ascii="Times New Roman" w:hAnsi="Times New Roman" w:cs="Times New Roman"/>
          <w:snapToGrid w:val="0"/>
          <w:sz w:val="24"/>
          <w:szCs w:val="24"/>
        </w:rPr>
        <w:t xml:space="preserve"> нарисовать графики полученных полинома Лагранжа и сплайна.</w:t>
      </w:r>
    </w:p>
    <w:p w:rsidR="006C4B32" w:rsidRPr="001F23FB" w:rsidRDefault="006C4B32" w:rsidP="006C4B32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1F23FB">
        <w:rPr>
          <w:rFonts w:ascii="Times New Roman" w:hAnsi="Times New Roman" w:cs="Times New Roman"/>
          <w:snapToGrid w:val="0"/>
          <w:sz w:val="24"/>
          <w:szCs w:val="24"/>
        </w:rPr>
        <w:t xml:space="preserve">Из верхней таблицы выбрать значения </w:t>
      </w:r>
      <w:r w:rsidRPr="001F23FB">
        <w:rPr>
          <w:rFonts w:ascii="Times New Roman" w:hAnsi="Times New Roman" w:cs="Times New Roman"/>
          <w:snapToGrid w:val="0"/>
          <w:sz w:val="24"/>
          <w:szCs w:val="24"/>
          <w:lang w:val="en-US"/>
        </w:rPr>
        <w:t>f</w:t>
      </w:r>
      <w:r w:rsidRPr="001F23FB">
        <w:rPr>
          <w:rFonts w:ascii="Times New Roman" w:hAnsi="Times New Roman" w:cs="Times New Roman"/>
          <w:snapToGrid w:val="0"/>
          <w:sz w:val="24"/>
          <w:szCs w:val="24"/>
        </w:rPr>
        <w:t>(</w:t>
      </w:r>
      <w:r w:rsidRPr="001F23FB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1F23FB">
        <w:rPr>
          <w:rFonts w:ascii="Times New Roman" w:hAnsi="Times New Roman" w:cs="Times New Roman"/>
          <w:snapToGrid w:val="0"/>
          <w:sz w:val="24"/>
          <w:szCs w:val="24"/>
        </w:rPr>
        <w:t xml:space="preserve">) в 5 узлах. Номера узлов определить из нижней таблицы по номеру варианта. </w:t>
      </w:r>
    </w:p>
    <w:p w:rsidR="000613A8" w:rsidRPr="000613A8" w:rsidRDefault="000613A8" w:rsidP="000613A8">
      <w:pPr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Style w:val="10"/>
        <w:tblW w:w="0" w:type="auto"/>
        <w:tblInd w:w="0" w:type="dxa"/>
        <w:tblLayout w:type="fixed"/>
        <w:tblLook w:val="0000"/>
      </w:tblPr>
      <w:tblGrid>
        <w:gridCol w:w="1595"/>
        <w:gridCol w:w="1595"/>
        <w:gridCol w:w="1595"/>
        <w:gridCol w:w="1595"/>
        <w:gridCol w:w="1595"/>
        <w:gridCol w:w="1596"/>
      </w:tblGrid>
      <w:tr w:rsidR="000613A8" w:rsidRPr="000613A8" w:rsidTr="000613A8"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eastAsia="+ Основной текст" w:hAnsi="Times New Roman"/>
                <w:snapToGrid w:val="0"/>
                <w:sz w:val="24"/>
                <w:szCs w:val="24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x</w:t>
            </w:r>
          </w:p>
        </w:tc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0,2</w:t>
            </w:r>
          </w:p>
        </w:tc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0,65</w:t>
            </w:r>
          </w:p>
        </w:tc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1,1</w:t>
            </w:r>
          </w:p>
        </w:tc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1,9</w:t>
            </w:r>
          </w:p>
        </w:tc>
        <w:tc>
          <w:tcPr>
            <w:tcW w:w="1596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2,35</w:t>
            </w:r>
          </w:p>
        </w:tc>
      </w:tr>
      <w:tr w:rsidR="000613A8" w:rsidRPr="000613A8" w:rsidTr="000613A8"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0,6</w:t>
            </w:r>
          </w:p>
        </w:tc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0,45</w:t>
            </w:r>
          </w:p>
        </w:tc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0,3</w:t>
            </w:r>
          </w:p>
        </w:tc>
        <w:tc>
          <w:tcPr>
            <w:tcW w:w="1595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0,6</w:t>
            </w:r>
          </w:p>
        </w:tc>
        <w:tc>
          <w:tcPr>
            <w:tcW w:w="1596" w:type="dxa"/>
          </w:tcPr>
          <w:p w:rsidR="000613A8" w:rsidRPr="000613A8" w:rsidRDefault="000613A8" w:rsidP="000613A8">
            <w:pPr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</w:pPr>
            <w:r w:rsidRPr="000613A8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0,45</w:t>
            </w:r>
          </w:p>
        </w:tc>
      </w:tr>
    </w:tbl>
    <w:p w:rsidR="000613A8" w:rsidRPr="000613A8" w:rsidRDefault="000613A8" w:rsidP="000613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613A8" w:rsidRPr="000613A8" w:rsidRDefault="000613A8" w:rsidP="000613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)=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0613A8" w:rsidRPr="000613A8" w:rsidRDefault="000613A8" w:rsidP="000613A8">
      <w:pPr>
        <w:rPr>
          <w:rFonts w:ascii="Times New Roman" w:eastAsiaTheme="minorEastAsia" w:hAnsi="Times New Roman"/>
          <w:lang w:val="en-US"/>
        </w:rPr>
      </w:pPr>
      <w:r w:rsidRPr="000613A8">
        <w:rPr>
          <w:rFonts w:ascii="Times New Roman" w:hAnsi="Times New Roman"/>
          <w:lang w:val="en-US"/>
        </w:rPr>
        <w:t>L(x)= 0,6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-0,65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-1,1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-1,9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-2,35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0,2-0,65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0,2-1,1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0,2-1,9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0,2-2,35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+0,45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-1,1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-1,9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-2,35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0,65-0,2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0,65-1,1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-1,9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0,65-2,35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+0,3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-0,65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-1,9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-2,35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1,1-0,65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1,1-0,2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1,1-1,9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1,1-2,35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+0,6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-0,65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-1,1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-2,35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0,6-0,65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0,6-1,1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0,6-0,2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0,6-2,35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+0,45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-0,65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-1,1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-0,2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-1,9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2,35-0,65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2,35-1,1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2,35-0,2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2,35-1,9</m:t>
                </m:r>
              </m:e>
            </m:d>
          </m:den>
        </m:f>
      </m:oMath>
    </w:p>
    <w:p w:rsidR="000613A8" w:rsidRPr="000613A8" w:rsidRDefault="000613A8" w:rsidP="000613A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13A8" w:rsidRPr="000613A8" w:rsidRDefault="000613A8" w:rsidP="000613A8">
      <w:pPr>
        <w:spacing w:after="0" w:line="240" w:lineRule="auto"/>
        <w:rPr>
          <w:rFonts w:ascii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L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+3,6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+7,6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-6,5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+1,9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0,45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+4,6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-3,0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+0,4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-0,43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-1,53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+2,5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-1,3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+0,2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-2,58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+3,4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-1,6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+0,2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-0,02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0,45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-1,7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-0,97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+0,1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2,1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x)=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0,6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3,6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+7,6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6,5x+1,9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1,575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+8,75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16,1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+10,5x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1,4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1,5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1,11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196,1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+9,25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4,81x+0,74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45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+193,5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255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+120x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15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1,5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0,315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1,19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+1,47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0,679x+0,07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1,5</m:t>
              </m:r>
            </m:den>
          </m:f>
        </m:oMath>
      </m:oMathPara>
    </w:p>
    <w:p w:rsidR="000613A8" w:rsidRPr="000613A8" w:rsidRDefault="000613A8" w:rsidP="000613A8">
      <w:pPr>
        <w:ind w:firstLine="567"/>
        <w:jc w:val="both"/>
        <w:rPr>
          <w:rFonts w:ascii="Arial" w:hAnsi="Arial"/>
          <w:snapToGrid w:val="0"/>
          <w:sz w:val="16"/>
          <w:lang w:val="en-US"/>
        </w:rPr>
      </w:pPr>
    </w:p>
    <w:p w:rsidR="000613A8" w:rsidRPr="000613A8" w:rsidRDefault="000613A8" w:rsidP="000613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L(x)=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44,6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+1,36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252,78</m:t>
              </m:r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+118,5x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13,69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1,5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en>
          </m:f>
        </m:oMath>
      </m:oMathPara>
    </w:p>
    <w:p w:rsidR="000613A8" w:rsidRPr="000613A8" w:rsidRDefault="000613A8" w:rsidP="000613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13A8" w:rsidRPr="000613A8" w:rsidRDefault="000613A8" w:rsidP="000613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13A8" w:rsidRPr="000613A8" w:rsidRDefault="000613A8" w:rsidP="00061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13A8">
        <w:rPr>
          <w:rFonts w:ascii="Times New Roman" w:hAnsi="Times New Roman" w:cs="Times New Roman"/>
          <w:b/>
          <w:sz w:val="24"/>
          <w:szCs w:val="24"/>
        </w:rPr>
        <w:t xml:space="preserve">Задание 2 </w:t>
      </w:r>
    </w:p>
    <w:p w:rsidR="000613A8" w:rsidRPr="000613A8" w:rsidRDefault="000613A8" w:rsidP="000613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13A8" w:rsidRPr="000613A8" w:rsidRDefault="000613A8" w:rsidP="000613A8">
      <w:pPr>
        <w:rPr>
          <w:rFonts w:ascii="Times New Roman" w:hAnsi="Times New Roman" w:cs="Times New Roman"/>
          <w:bCs/>
          <w:sz w:val="24"/>
          <w:szCs w:val="24"/>
        </w:rPr>
      </w:pPr>
      <w:r w:rsidRPr="000613A8">
        <w:rPr>
          <w:rFonts w:ascii="Times New Roman" w:hAnsi="Times New Roman" w:cs="Times New Roman"/>
          <w:bCs/>
          <w:position w:val="-96"/>
          <w:sz w:val="24"/>
          <w:szCs w:val="24"/>
        </w:rPr>
        <w:object w:dxaOrig="13630" w:dyaOrig="2041">
          <v:shape id="_x0000_i1089" type="#_x0000_t75" style="width:459.75pt;height:67.5pt;mso-wrap-style:square;mso-position-horizontal-relative:page;mso-position-vertical-relative:page" o:ole="">
            <v:fill o:detectmouseclick="t"/>
            <v:imagedata r:id="rId142" o:title=""/>
          </v:shape>
          <o:OLEObject Type="Embed" ProgID="Equation.3" ShapeID="_x0000_i1089" DrawAspect="Content" ObjectID="_1654176299" r:id="rId143">
            <o:FieldCodes>\* MERGEFORMAT</o:FieldCodes>
          </o:OLEObject>
        </w:object>
      </w:r>
    </w:p>
    <w:p w:rsidR="000613A8" w:rsidRDefault="000613A8" w:rsidP="000613A8">
      <w:r>
        <w:br w:type="page"/>
      </w:r>
    </w:p>
    <w:p w:rsidR="000613A8" w:rsidRPr="000613A8" w:rsidRDefault="000613A8" w:rsidP="000613A8"/>
    <w:p w:rsidR="000613A8" w:rsidRPr="000613A8" w:rsidRDefault="000613A8" w:rsidP="000613A8">
      <w:pPr>
        <w:rPr>
          <w:rFonts w:ascii="Times New Roman" w:hAnsi="Times New Roman" w:cs="Times New Roman"/>
          <w:b/>
          <w:sz w:val="24"/>
          <w:szCs w:val="24"/>
        </w:rPr>
      </w:pPr>
      <w:r w:rsidRPr="000613A8">
        <w:rPr>
          <w:rFonts w:ascii="Times New Roman" w:hAnsi="Times New Roman" w:cs="Times New Roman"/>
          <w:b/>
          <w:sz w:val="24"/>
          <w:szCs w:val="24"/>
        </w:rPr>
        <w:t xml:space="preserve">Задание 3 </w:t>
      </w:r>
    </w:p>
    <w:p w:rsidR="000613A8" w:rsidRPr="000613A8" w:rsidRDefault="000613A8" w:rsidP="000613A8">
      <w:pPr>
        <w:rPr>
          <w:rFonts w:ascii="Times New Roman" w:hAnsi="Times New Roman" w:cs="Times New Roman"/>
          <w:b/>
          <w:sz w:val="24"/>
          <w:szCs w:val="24"/>
        </w:rPr>
      </w:pPr>
      <w:r w:rsidRPr="000613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277456" cy="19823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18" cy="199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A8" w:rsidRPr="000613A8" w:rsidRDefault="000613A8" w:rsidP="000613A8">
      <w:pPr>
        <w:rPr>
          <w:rFonts w:ascii="Times New Roman" w:hAnsi="Times New Roman" w:cs="Times New Roman"/>
          <w:b/>
          <w:sz w:val="24"/>
          <w:szCs w:val="24"/>
        </w:rPr>
      </w:pPr>
      <w:r w:rsidRPr="000613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378042" cy="2013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93" cy="202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A8" w:rsidRDefault="000613A8" w:rsidP="006C4B32">
      <w:pPr>
        <w:ind w:firstLine="567"/>
        <w:jc w:val="both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br w:type="page"/>
      </w:r>
    </w:p>
    <w:p w:rsidR="002E3960" w:rsidRDefault="002E3960" w:rsidP="001B469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sectPr w:rsidR="002E3960" w:rsidSect="00B05F42">
          <w:headerReference w:type="even" r:id="rId146"/>
          <w:headerReference w:type="default" r:id="rId147"/>
          <w:footerReference w:type="default" r:id="rId148"/>
          <w:headerReference w:type="first" r:id="rId149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6C4B32" w:rsidRDefault="001E2682" w:rsidP="001B469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Практическая</w:t>
      </w:r>
      <w:r w:rsidR="00EF4D3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работа </w:t>
      </w:r>
      <w:r w:rsidR="00BB4F9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№8</w:t>
      </w:r>
    </w:p>
    <w:p w:rsidR="00EF4D32" w:rsidRDefault="00EF4D32" w:rsidP="001B469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F4D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Вычисление интегралов по формулам Ньютона - Котеса.</w:t>
      </w:r>
    </w:p>
    <w:p w:rsidR="000613A8" w:rsidRPr="00EF4D32" w:rsidRDefault="000613A8" w:rsidP="001B469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Вариант 3 </w:t>
      </w:r>
    </w:p>
    <w:p w:rsidR="006C4B32" w:rsidRPr="000613A8" w:rsidRDefault="006C4B32" w:rsidP="001B469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01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</w:t>
      </w:r>
    </w:p>
    <w:p w:rsidR="000613A8" w:rsidRPr="000613A8" w:rsidRDefault="000613A8" w:rsidP="000613A8">
      <w:pPr>
        <w:numPr>
          <w:ilvl w:val="0"/>
          <w:numId w:val="15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Вычислить интеграл </w:t>
      </w:r>
      <w:r w:rsidRPr="000613A8">
        <w:rPr>
          <w:rFonts w:ascii="Times New Roman" w:eastAsia="Times New Roman" w:hAnsi="Times New Roman" w:cs="Times New Roman"/>
          <w:snapToGrid w:val="0"/>
          <w:position w:val="-32"/>
          <w:sz w:val="24"/>
          <w:szCs w:val="24"/>
          <w:lang w:val="en-US" w:eastAsia="ru-RU"/>
        </w:rPr>
        <w:object w:dxaOrig="1200" w:dyaOrig="760">
          <v:shape id="_x0000_i1090" type="#_x0000_t75" style="width:60pt;height:37.5pt" o:ole="" fillcolor="window">
            <v:imagedata r:id="rId150" o:title=""/>
          </v:shape>
          <o:OLEObject Type="Embed" ProgID="Equation.3" ShapeID="_x0000_i1090" DrawAspect="Content" ObjectID="_1654176300" r:id="rId151"/>
        </w:object>
      </w: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методом средних прямоугольников с точностью 0,001. Предварительно определить число частей разбиения отрезка [а,</w:t>
      </w: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b</w:t>
      </w: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] на основе априорной оценки.</w:t>
      </w:r>
    </w:p>
    <w:p w:rsidR="000613A8" w:rsidRPr="000613A8" w:rsidRDefault="000613A8" w:rsidP="000613A8">
      <w:pPr>
        <w:numPr>
          <w:ilvl w:val="0"/>
          <w:numId w:val="15"/>
        </w:numPr>
        <w:spacing w:before="180"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Вычислить этот же интеграл методом Трапеций при </w:t>
      </w: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n</w:t>
      </w: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= 16. Произвести оценку вычислений.</w:t>
      </w:r>
    </w:p>
    <w:p w:rsidR="000613A8" w:rsidRPr="000613A8" w:rsidRDefault="000613A8" w:rsidP="000613A8">
      <w:pPr>
        <w:numPr>
          <w:ilvl w:val="0"/>
          <w:numId w:val="15"/>
        </w:numPr>
        <w:spacing w:before="180"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Вычислить этот же интеграл методом Симпсона при </w:t>
      </w: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n</w:t>
      </w: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= 16. Произвести оценку точности полученного значения путем двойного просчета.</w:t>
      </w: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1+3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</m:t>
                </m:r>
              </m:sup>
            </m:sSup>
          </m:e>
        </m:rad>
      </m:oMath>
      <w:r w:rsidRPr="000613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a=1,0    b=2,2  n=16</w:t>
      </w: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2,2-1,0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1,2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=0,075</m:t>
          </m:r>
        </m:oMath>
      </m:oMathPara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7620"/>
      </w:tblGrid>
      <w:tr w:rsidR="000613A8" w:rsidRPr="000613A8" w:rsidTr="000613A8">
        <w:tc>
          <w:tcPr>
            <w:tcW w:w="1951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=1,0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=1,075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=1,15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=1,225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=1,3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=1,375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6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=1,45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7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=1,525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8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=1,6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9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=1,675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10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=1,75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11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=1,825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=1,9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=1,975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=2,05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=2,125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16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=2,2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62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=2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=2,23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=2,50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 2,78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=3,09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=3,42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6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=3,78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7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=4,15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8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=4,55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9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=4,96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10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=5,40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11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=5,85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=6,33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=6,83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=7,35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=7,88</w:t>
            </w:r>
          </w:p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16</w:t>
            </w: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=8,44</w:t>
            </w:r>
          </w:p>
        </w:tc>
      </w:tr>
    </w:tbl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13A8" w:rsidRPr="000613A8" w:rsidRDefault="000613A8" w:rsidP="000613A8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</w:p>
    <w:p w:rsidR="000613A8" w:rsidRPr="000613A8" w:rsidRDefault="000613A8" w:rsidP="000613A8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</w:pPr>
      <w:r w:rsidRPr="000613A8"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  <w:t>Метод средних прямоугольников</w:t>
      </w: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i/>
          <w:lang w:val="en-US" w:eastAsia="ru-RU"/>
        </w:rPr>
      </w:pPr>
    </w:p>
    <w:p w:rsidR="000613A8" w:rsidRPr="000613A8" w:rsidRDefault="00D11A0B" w:rsidP="000613A8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US" w:eastAsia="ru-RU"/>
              </w:rPr>
              <m:t>л</m:t>
            </m:r>
          </m:sub>
        </m:sSub>
        <m:r>
          <w:rPr>
            <w:rFonts w:ascii="Cambria Math" w:eastAsia="Times New Roman" w:hAnsi="Cambria Math" w:cs="Times New Roman"/>
            <w:lang w:val="en-US" w:eastAsia="ru-RU"/>
          </w:rPr>
          <m:t>=0,075(</m:t>
        </m:r>
      </m:oMath>
      <w:r w:rsidR="000613A8" w:rsidRPr="000613A8">
        <w:rPr>
          <w:rFonts w:ascii="Times New Roman" w:eastAsia="Times New Roman" w:hAnsi="Times New Roman" w:cs="Times New Roman"/>
          <w:lang w:val="en-US" w:eastAsia="ru-RU"/>
        </w:rPr>
        <w:t>2+2,23+2,50+2,78+3,09+3,42+3,78+4,14+4,55+4,96+5,40+5,85+6,33+6,83+7,35+7,88) =5,48325</w:t>
      </w:r>
    </w:p>
    <w:p w:rsidR="000613A8" w:rsidRPr="000613A8" w:rsidRDefault="00D11A0B" w:rsidP="000613A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=0,075(</m:t>
        </m:r>
        <m:r>
          <m:rPr>
            <m:sty m:val="p"/>
          </m:rPr>
          <w:rPr>
            <w:rFonts w:ascii="Cambria Math" w:eastAsia="Times New Roman" w:hAnsi="Cambria Math" w:cs="Times New Roman"/>
            <w:lang w:eastAsia="ru-RU"/>
          </w:rPr>
          <m:t>2,23+2,50+2,78+3,09+3,42+3,78+4,14+4,55+4,96+5,40+5,85+6,33+6,83+7,35+7,88</m:t>
        </m:r>
        <m:r>
          <m:rPr>
            <m:sty m:val="p"/>
          </m:rPr>
          <w:rPr>
            <w:rFonts w:ascii="Cambria Math" w:eastAsia="Times New Roman" w:hAnsi="Times New Roman" w:cs="Times New Roman"/>
            <w:lang w:eastAsia="ru-RU"/>
          </w:rPr>
          <m:t>+8,44</m:t>
        </m:r>
      </m:oMath>
      <w:r w:rsidR="000613A8" w:rsidRPr="000613A8">
        <w:rPr>
          <w:rFonts w:ascii="Times New Roman" w:eastAsia="Times New Roman" w:hAnsi="Times New Roman" w:cs="Times New Roman"/>
          <w:lang w:eastAsia="ru-RU"/>
        </w:rPr>
        <w:t>) =5,96625</w:t>
      </w:r>
    </w:p>
    <w:p w:rsidR="000613A8" w:rsidRPr="000613A8" w:rsidRDefault="00D11A0B" w:rsidP="000613A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=(</m:t>
        </m:r>
      </m:oMath>
      <w:r w:rsidR="000613A8" w:rsidRPr="000613A8">
        <w:rPr>
          <w:rFonts w:ascii="Times New Roman" w:eastAsia="Times New Roman" w:hAnsi="Times New Roman" w:cs="Times New Roman"/>
          <w:lang w:eastAsia="ru-RU"/>
        </w:rPr>
        <w:t>5,48325+5,96625)/2=5,73</w:t>
      </w: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613A8">
        <w:rPr>
          <w:rFonts w:ascii="Times New Roman" w:eastAsia="Times New Roman" w:hAnsi="Times New Roman" w:cs="Times New Roman"/>
          <w:b/>
          <w:bCs/>
          <w:lang w:eastAsia="ru-RU"/>
        </w:rPr>
        <w:t>Ответ:</w:t>
      </w:r>
      <w:r w:rsidRPr="000613A8">
        <w:rPr>
          <w:rFonts w:ascii="Times New Roman" w:eastAsia="Times New Roman" w:hAnsi="Times New Roman" w:cs="Times New Roman"/>
          <w:lang w:eastAsia="ru-RU"/>
        </w:rPr>
        <w:t xml:space="preserve"> 5,73</w:t>
      </w:r>
    </w:p>
    <w:p w:rsidR="000613A8" w:rsidRPr="000613A8" w:rsidRDefault="000613A8" w:rsidP="000613A8">
      <w:pPr>
        <w:spacing w:after="0" w:line="240" w:lineRule="auto"/>
        <w:ind w:left="1211"/>
        <w:contextualSpacing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</w:p>
    <w:p w:rsidR="000613A8" w:rsidRPr="000613A8" w:rsidRDefault="000613A8" w:rsidP="000613A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</w:pPr>
    </w:p>
    <w:p w:rsidR="000613A8" w:rsidRPr="000613A8" w:rsidRDefault="000613A8" w:rsidP="000613A8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</w:pPr>
    </w:p>
    <w:p w:rsidR="000613A8" w:rsidRPr="000613A8" w:rsidRDefault="000613A8" w:rsidP="000613A8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</w:pPr>
      <w:r w:rsidRPr="000613A8"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  <w:t>Метод Трапеций</w:t>
      </w:r>
    </w:p>
    <w:tbl>
      <w:tblPr>
        <w:tblStyle w:val="2"/>
        <w:tblpPr w:leftFromText="180" w:rightFromText="180" w:vertAnchor="text" w:horzAnchor="margin" w:tblpY="169"/>
        <w:tblW w:w="0" w:type="auto"/>
        <w:tblLook w:val="04A0"/>
      </w:tblPr>
      <w:tblGrid>
        <w:gridCol w:w="2830"/>
        <w:gridCol w:w="2866"/>
        <w:gridCol w:w="2929"/>
      </w:tblGrid>
      <w:tr w:rsidR="000613A8" w:rsidRPr="000613A8" w:rsidTr="000613A8">
        <w:tc>
          <w:tcPr>
            <w:tcW w:w="2830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866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/2 (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i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=1,10)</w:t>
            </w:r>
          </w:p>
        </w:tc>
        <w:tc>
          <w:tcPr>
            <w:tcW w:w="2929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(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i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=2,3…..,9)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1,075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2,23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1,15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2,50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1,225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2,78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1,3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3,09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1,375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3,42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1,45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3,78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1,525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4,15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1,6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4,55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1,675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4,96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1,75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5,40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1,825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5,85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1,9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6,33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1,975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6,83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2,05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7,35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2,125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7,88</w:t>
            </w:r>
          </w:p>
        </w:tc>
      </w:tr>
      <w:tr w:rsidR="000613A8" w:rsidRPr="000613A8" w:rsidTr="000613A8">
        <w:tc>
          <w:tcPr>
            <w:tcW w:w="2830" w:type="dxa"/>
          </w:tcPr>
          <w:p w:rsidR="000613A8" w:rsidRPr="000613A8" w:rsidRDefault="000613A8" w:rsidP="000613A8">
            <w:pP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2,2</w:t>
            </w:r>
          </w:p>
        </w:tc>
        <w:tc>
          <w:tcPr>
            <w:tcW w:w="2866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4,22</w:t>
            </w:r>
          </w:p>
        </w:tc>
        <w:tc>
          <w:tcPr>
            <w:tcW w:w="2929" w:type="dxa"/>
          </w:tcPr>
          <w:p w:rsidR="000613A8" w:rsidRPr="000613A8" w:rsidRDefault="000613A8" w:rsidP="000613A8">
            <w:pPr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-</w:t>
            </w:r>
          </w:p>
        </w:tc>
      </w:tr>
    </w:tbl>
    <w:p w:rsidR="000613A8" w:rsidRPr="000613A8" w:rsidRDefault="000613A8" w:rsidP="000613A8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</w:pPr>
    </w:p>
    <w:p w:rsidR="000613A8" w:rsidRPr="000613A8" w:rsidRDefault="000613A8" w:rsidP="000613A8">
      <w:pPr>
        <w:spacing w:after="0" w:line="240" w:lineRule="auto"/>
        <w:ind w:left="72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613A8" w:rsidRPr="000613A8" w:rsidRDefault="000613A8" w:rsidP="000613A8">
      <w:pPr>
        <w:spacing w:after="0" w:line="240" w:lineRule="auto"/>
        <w:ind w:left="720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0,075*(1+4,22+</w:t>
      </w:r>
      <w:r w:rsidRPr="000613A8">
        <w:rPr>
          <w:rFonts w:ascii="Times New Roman" w:eastAsia="Times New Roman" w:hAnsi="Times New Roman" w:cs="Times New Roman"/>
          <w:lang w:val="en-US" w:eastAsia="ru-RU"/>
        </w:rPr>
        <w:t>2,23+2,50+2,78+3,09+3,42+3,78+4,14+4,55+4,96+5,40+5,85+6,33+6,83+7,35+7,88</w:t>
      </w:r>
      <w:r w:rsidRPr="000613A8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) = 5,724</w:t>
      </w: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613A8">
        <w:rPr>
          <w:rFonts w:ascii="Times New Roman" w:eastAsia="Times New Roman" w:hAnsi="Times New Roman" w:cs="Times New Roman"/>
          <w:b/>
          <w:bCs/>
          <w:lang w:eastAsia="ru-RU"/>
        </w:rPr>
        <w:t>Ответ:</w:t>
      </w:r>
      <w:r w:rsidRPr="000613A8">
        <w:rPr>
          <w:rFonts w:ascii="Times New Roman" w:eastAsia="Times New Roman" w:hAnsi="Times New Roman" w:cs="Times New Roman"/>
          <w:lang w:eastAsia="ru-RU"/>
        </w:rPr>
        <w:t xml:space="preserve"> 5,724</w:t>
      </w: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613A8" w:rsidRPr="000613A8" w:rsidRDefault="000613A8" w:rsidP="000613A8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0613A8"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  <w:t>Метод Симпсона</w:t>
      </w:r>
    </w:p>
    <w:p w:rsidR="000613A8" w:rsidRPr="000613A8" w:rsidRDefault="000613A8" w:rsidP="000613A8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</w:pPr>
    </w:p>
    <w:tbl>
      <w:tblPr>
        <w:tblStyle w:val="2"/>
        <w:tblW w:w="8490" w:type="dxa"/>
        <w:tblInd w:w="-5" w:type="dxa"/>
        <w:tblLook w:val="04A0"/>
      </w:tblPr>
      <w:tblGrid>
        <w:gridCol w:w="2122"/>
        <w:gridCol w:w="2122"/>
        <w:gridCol w:w="2123"/>
        <w:gridCol w:w="2123"/>
      </w:tblGrid>
      <w:tr w:rsidR="000613A8" w:rsidRPr="000613A8" w:rsidTr="000613A8">
        <w:tc>
          <w:tcPr>
            <w:tcW w:w="2122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x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122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/2 (i=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0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,10)</w:t>
            </w:r>
          </w:p>
        </w:tc>
        <w:tc>
          <w:tcPr>
            <w:tcW w:w="2123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 xml:space="preserve"> (i=2,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4…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123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y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 xml:space="preserve"> (i=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1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,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3…</w:t>
            </w: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)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tabs>
                <w:tab w:val="center" w:pos="953"/>
              </w:tabs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1,075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4,46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1,15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2,50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1,225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5,56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1,3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3,09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1,375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6,84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1,45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3,78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1,525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8,3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tabs>
                <w:tab w:val="center" w:pos="953"/>
              </w:tabs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1,6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4,55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1,675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9,92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1,75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5,40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1,825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10,8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1,9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6,33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1,975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13,66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2,05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7,35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2,125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14,7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2,2</w:t>
            </w:r>
          </w:p>
        </w:tc>
        <w:tc>
          <w:tcPr>
            <w:tcW w:w="2122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4,22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3" w:type="dxa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0613A8" w:rsidRPr="000613A8" w:rsidTr="000613A8">
        <w:tc>
          <w:tcPr>
            <w:tcW w:w="2122" w:type="dxa"/>
          </w:tcPr>
          <w:p w:rsidR="000613A8" w:rsidRPr="000613A8" w:rsidRDefault="000613A8" w:rsidP="000613A8">
            <w:pPr>
              <w:contextualSpacing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</w:tc>
        <w:tc>
          <w:tcPr>
            <w:tcW w:w="2122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4,23</w:t>
            </w:r>
          </w:p>
        </w:tc>
        <w:tc>
          <w:tcPr>
            <w:tcW w:w="2123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23" w:type="dxa"/>
            <w:shd w:val="clear" w:color="auto" w:fill="FABF8F" w:themeFill="accent6" w:themeFillTint="99"/>
          </w:tcPr>
          <w:p w:rsidR="000613A8" w:rsidRPr="000613A8" w:rsidRDefault="000613A8" w:rsidP="000613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3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74,24</w:t>
            </w:r>
          </w:p>
        </w:tc>
      </w:tr>
    </w:tbl>
    <w:p w:rsidR="000613A8" w:rsidRPr="000613A8" w:rsidRDefault="000613A8" w:rsidP="000613A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3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0,075*(4,23+33+74,24) = 8,36025</w:t>
      </w:r>
    </w:p>
    <w:p w:rsidR="000613A8" w:rsidRPr="000613A8" w:rsidRDefault="000613A8" w:rsidP="000613A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3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8,36025*(2*0,075)/3=0,42</w:t>
      </w: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13A8" w:rsidRPr="000613A8" w:rsidRDefault="000613A8" w:rsidP="0006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3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061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0,42</w:t>
      </w:r>
    </w:p>
    <w:p w:rsidR="000613A8" w:rsidRDefault="000613A8" w:rsidP="006C4B32">
      <w:pPr>
        <w:sectPr w:rsidR="000613A8" w:rsidSect="00B05F42">
          <w:headerReference w:type="default" r:id="rId152"/>
          <w:headerReference w:type="first" r:id="rId153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6C4B32" w:rsidRPr="007904EF" w:rsidRDefault="001E268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="00EF4D32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BB4F9E">
        <w:rPr>
          <w:rFonts w:ascii="Times New Roman" w:hAnsi="Times New Roman" w:cs="Times New Roman"/>
          <w:b/>
          <w:sz w:val="28"/>
          <w:szCs w:val="28"/>
        </w:rPr>
        <w:t>№9</w:t>
      </w:r>
    </w:p>
    <w:p w:rsidR="006C4B32" w:rsidRDefault="006C4B3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04EF">
        <w:rPr>
          <w:rFonts w:ascii="Times New Roman" w:hAnsi="Times New Roman" w:cs="Times New Roman"/>
          <w:b/>
          <w:sz w:val="28"/>
          <w:szCs w:val="28"/>
        </w:rPr>
        <w:t>Решение обыкновенных дифференциальных уравнений</w:t>
      </w:r>
    </w:p>
    <w:p w:rsidR="000613A8" w:rsidRDefault="00315DA6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315DA6" w:rsidRPr="007904EF" w:rsidRDefault="00315DA6" w:rsidP="00315DA6">
      <w:pPr>
        <w:spacing w:before="440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7904EF">
        <w:rPr>
          <w:rFonts w:ascii="Times New Roman" w:hAnsi="Times New Roman" w:cs="Times New Roman"/>
          <w:b/>
          <w:snapToGrid w:val="0"/>
          <w:sz w:val="24"/>
          <w:szCs w:val="24"/>
        </w:rPr>
        <w:t>Задание:</w:t>
      </w:r>
    </w:p>
    <w:p w:rsidR="00315DA6" w:rsidRDefault="00315DA6" w:rsidP="00315DA6">
      <w:pPr>
        <w:pStyle w:val="1"/>
        <w:rPr>
          <w:sz w:val="24"/>
          <w:szCs w:val="24"/>
        </w:rPr>
      </w:pPr>
      <w:r w:rsidRPr="007F22F2">
        <w:rPr>
          <w:sz w:val="24"/>
          <w:szCs w:val="24"/>
        </w:rPr>
        <w:t xml:space="preserve">Решить дифференциальное уравнение с заданным начальным условием методом Эйлера, усовершенствованным методом Эйлера и методом Рунге-Кутта. Расчет провести на отрезке [с,d] дважды: с шагом 0,1 и 0,05. Сделать оценку погрешности полученного решения в точке </w:t>
      </w:r>
      <w:r w:rsidRPr="007F22F2">
        <w:rPr>
          <w:sz w:val="24"/>
          <w:szCs w:val="24"/>
          <w:lang w:val="en-US"/>
        </w:rPr>
        <w:t>d</w:t>
      </w:r>
      <w:r w:rsidRPr="007F22F2">
        <w:rPr>
          <w:sz w:val="24"/>
          <w:szCs w:val="24"/>
        </w:rPr>
        <w:t xml:space="preserve"> методом двойного просчета.</w:t>
      </w:r>
    </w:p>
    <w:p w:rsidR="00315DA6" w:rsidRPr="00C56E81" w:rsidRDefault="00315DA6" w:rsidP="00315DA6">
      <w:pPr>
        <w:pStyle w:val="1"/>
        <w:rPr>
          <w:sz w:val="24"/>
          <w:szCs w:val="24"/>
        </w:rPr>
      </w:pPr>
    </w:p>
    <w:p w:rsidR="00315DA6" w:rsidRPr="00315DA6" w:rsidRDefault="00315DA6" w:rsidP="00315DA6">
      <w:pPr>
        <w:pStyle w:val="1"/>
        <w:jc w:val="left"/>
        <w:rPr>
          <w:sz w:val="20"/>
        </w:rPr>
      </w:pPr>
      <w:r w:rsidRPr="00315DA6">
        <w:rPr>
          <w:sz w:val="20"/>
          <w:lang w:val="en-US"/>
        </w:rPr>
        <w:t>y</w:t>
      </w:r>
      <w:r w:rsidRPr="00315DA6">
        <w:rPr>
          <w:sz w:val="20"/>
        </w:rPr>
        <w:t>' = 2</w:t>
      </w:r>
      <w:r w:rsidRPr="00315DA6">
        <w:rPr>
          <w:sz w:val="20"/>
          <w:lang w:val="en-US"/>
        </w:rPr>
        <w:t>x</w:t>
      </w:r>
      <w:r w:rsidRPr="00315DA6">
        <w:rPr>
          <w:sz w:val="20"/>
        </w:rPr>
        <w:t xml:space="preserve"> + </w:t>
      </w:r>
      <w:r w:rsidRPr="00315DA6">
        <w:rPr>
          <w:sz w:val="20"/>
          <w:lang w:val="en-US"/>
        </w:rPr>
        <w:t>y</w:t>
      </w:r>
      <w:r w:rsidRPr="00315DA6">
        <w:rPr>
          <w:sz w:val="20"/>
          <w:vertAlign w:val="superscript"/>
        </w:rPr>
        <w:t>2</w:t>
      </w:r>
    </w:p>
    <w:p w:rsidR="00315DA6" w:rsidRPr="00315DA6" w:rsidRDefault="00315DA6" w:rsidP="00315DA6">
      <w:pPr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sym w:font="Symbol" w:char="F0CE"/>
      </w:r>
      <w:r w:rsidRPr="00315DA6">
        <w:rPr>
          <w:rFonts w:ascii="Times New Roman" w:hAnsi="Times New Roman" w:cs="Times New Roman"/>
          <w:sz w:val="20"/>
          <w:szCs w:val="20"/>
        </w:rPr>
        <w:t xml:space="preserve">  [0; 1];  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</w:rPr>
        <w:t>(0)=0,3</w:t>
      </w:r>
    </w:p>
    <w:p w:rsidR="00315DA6" w:rsidRPr="00315DA6" w:rsidRDefault="00315DA6" w:rsidP="00315DA6">
      <w:pPr>
        <w:pStyle w:val="a6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315DA6">
        <w:rPr>
          <w:rFonts w:ascii="Times New Roman" w:hAnsi="Times New Roman" w:cs="Times New Roman"/>
          <w:b/>
          <w:i/>
          <w:sz w:val="20"/>
          <w:szCs w:val="20"/>
        </w:rPr>
        <w:t xml:space="preserve">Метод Эйлера </w:t>
      </w:r>
    </w:p>
    <w:p w:rsidR="00315DA6" w:rsidRPr="00315DA6" w:rsidRDefault="00315DA6" w:rsidP="00315DA6">
      <w:pPr>
        <w:pStyle w:val="a6"/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15DA6">
        <w:rPr>
          <w:rFonts w:ascii="Times New Roman" w:hAnsi="Times New Roman" w:cs="Times New Roman"/>
          <w:sz w:val="20"/>
          <w:szCs w:val="20"/>
        </w:rPr>
        <w:t>(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15DA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15DA6">
        <w:rPr>
          <w:rFonts w:ascii="Times New Roman" w:hAnsi="Times New Roman" w:cs="Times New Roman"/>
          <w:sz w:val="20"/>
          <w:szCs w:val="20"/>
        </w:rPr>
        <w:t>;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15DA6">
        <w:rPr>
          <w:rFonts w:ascii="Times New Roman" w:hAnsi="Times New Roman" w:cs="Times New Roman"/>
          <w:sz w:val="20"/>
          <w:szCs w:val="20"/>
        </w:rPr>
        <w:t xml:space="preserve">)= 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15DA6">
        <w:rPr>
          <w:rFonts w:ascii="Times New Roman" w:hAnsi="Times New Roman" w:cs="Times New Roman"/>
          <w:sz w:val="20"/>
          <w:szCs w:val="20"/>
        </w:rPr>
        <w:t xml:space="preserve"> (0;1)=2*1+0,3</w:t>
      </w:r>
      <w:r w:rsidRPr="00315DA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315DA6">
        <w:rPr>
          <w:rFonts w:ascii="Times New Roman" w:hAnsi="Times New Roman" w:cs="Times New Roman"/>
          <w:sz w:val="20"/>
          <w:szCs w:val="20"/>
        </w:rPr>
        <w:t>=2,09</w:t>
      </w:r>
    </w:p>
    <w:p w:rsidR="00315DA6" w:rsidRPr="00315DA6" w:rsidRDefault="00315DA6" w:rsidP="00315DA6">
      <w:pPr>
        <w:pStyle w:val="a6"/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sz w:val="20"/>
          <w:szCs w:val="20"/>
          <w:lang w:val="en-US"/>
        </w:rPr>
        <w:t>Hf</w:t>
      </w:r>
      <w:r w:rsidRPr="00315DA6">
        <w:rPr>
          <w:rFonts w:ascii="Times New Roman" w:hAnsi="Times New Roman" w:cs="Times New Roman"/>
          <w:sz w:val="20"/>
          <w:szCs w:val="20"/>
        </w:rPr>
        <w:t>=(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15DA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15DA6">
        <w:rPr>
          <w:rFonts w:ascii="Times New Roman" w:hAnsi="Times New Roman" w:cs="Times New Roman"/>
          <w:sz w:val="20"/>
          <w:szCs w:val="20"/>
        </w:rPr>
        <w:t>;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15DA6">
        <w:rPr>
          <w:rFonts w:ascii="Times New Roman" w:hAnsi="Times New Roman" w:cs="Times New Roman"/>
          <w:sz w:val="20"/>
          <w:szCs w:val="20"/>
        </w:rPr>
        <w:t>)=0,1*2,09= 0,209</w:t>
      </w:r>
    </w:p>
    <w:p w:rsidR="00315DA6" w:rsidRPr="00315DA6" w:rsidRDefault="00315DA6" w:rsidP="00315DA6">
      <w:pPr>
        <w:pStyle w:val="a6"/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15DA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15DA6">
        <w:rPr>
          <w:rFonts w:ascii="Times New Roman" w:hAnsi="Times New Roman" w:cs="Times New Roman"/>
          <w:sz w:val="20"/>
          <w:szCs w:val="20"/>
        </w:rPr>
        <w:t>=0,2</w:t>
      </w:r>
    </w:p>
    <w:p w:rsidR="00315DA6" w:rsidRPr="00315DA6" w:rsidRDefault="00315DA6" w:rsidP="00315DA6">
      <w:pPr>
        <w:pStyle w:val="a6"/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315DA6">
        <w:rPr>
          <w:rFonts w:ascii="Times New Roman" w:hAnsi="Times New Roman" w:cs="Times New Roman"/>
          <w:sz w:val="20"/>
          <w:szCs w:val="20"/>
        </w:rPr>
        <w:t>=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15DA6">
        <w:rPr>
          <w:rFonts w:ascii="Times New Roman" w:hAnsi="Times New Roman" w:cs="Times New Roman"/>
          <w:sz w:val="20"/>
          <w:szCs w:val="20"/>
        </w:rPr>
        <w:t>+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hf</w:t>
      </w:r>
      <w:r w:rsidRPr="00315DA6">
        <w:rPr>
          <w:rFonts w:ascii="Times New Roman" w:hAnsi="Times New Roman" w:cs="Times New Roman"/>
          <w:sz w:val="20"/>
          <w:szCs w:val="20"/>
        </w:rPr>
        <w:t>(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15DA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15DA6">
        <w:rPr>
          <w:rFonts w:ascii="Times New Roman" w:hAnsi="Times New Roman" w:cs="Times New Roman"/>
          <w:sz w:val="20"/>
          <w:szCs w:val="20"/>
        </w:rPr>
        <w:t>;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15DA6">
        <w:rPr>
          <w:rFonts w:ascii="Times New Roman" w:hAnsi="Times New Roman" w:cs="Times New Roman"/>
          <w:sz w:val="20"/>
          <w:szCs w:val="20"/>
        </w:rPr>
        <w:t>)=1+0,209=1,209</w:t>
      </w:r>
    </w:p>
    <w:p w:rsidR="00315DA6" w:rsidRPr="007F22F2" w:rsidRDefault="00315DA6" w:rsidP="00315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2">
        <w:rPr>
          <w:rFonts w:ascii="Times New Roman" w:eastAsia="Times New Roman" w:hAnsi="Times New Roman" w:cs="Times New Roman"/>
          <w:sz w:val="24"/>
          <w:szCs w:val="24"/>
        </w:rPr>
        <w:t>Занесём последующие шаги в таблицу</w:t>
      </w:r>
    </w:p>
    <w:p w:rsidR="00315DA6" w:rsidRPr="007F22F2" w:rsidRDefault="00315DA6" w:rsidP="00315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22F2">
        <w:rPr>
          <w:rFonts w:ascii="Times New Roman" w:eastAsia="Times New Roman" w:hAnsi="Times New Roman" w:cs="Times New Roman"/>
          <w:sz w:val="24"/>
          <w:szCs w:val="24"/>
          <w:lang w:val="en-US"/>
        </w:rPr>
        <w:t>H=0,1</w:t>
      </w:r>
    </w:p>
    <w:p w:rsidR="00315DA6" w:rsidRDefault="00315DA6" w:rsidP="00315DA6">
      <w:pPr>
        <w:pStyle w:val="ac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00178" cy="19050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30" cy="194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DA6" w:rsidRPr="00315DA6" w:rsidRDefault="00315DA6" w:rsidP="00315DA6">
      <w:pPr>
        <w:pStyle w:val="ac"/>
      </w:pPr>
      <w:r w:rsidRPr="007F22F2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5C4C88">
        <w:rPr>
          <w:rFonts w:ascii="Times New Roman" w:eastAsia="Times New Roman" w:hAnsi="Times New Roman" w:cs="Times New Roman"/>
          <w:sz w:val="24"/>
          <w:szCs w:val="24"/>
        </w:rPr>
        <w:t>=0,05</w:t>
      </w:r>
    </w:p>
    <w:p w:rsidR="00315DA6" w:rsidRPr="005C4C88" w:rsidRDefault="00315DA6" w:rsidP="00315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5DA6" w:rsidRPr="005449DF" w:rsidRDefault="00315DA6" w:rsidP="005449DF">
      <w:pPr>
        <w:pStyle w:val="ac"/>
      </w:pPr>
      <w:r>
        <w:rPr>
          <w:noProof/>
          <w:lang w:eastAsia="ru-RU"/>
        </w:rPr>
        <w:drawing>
          <wp:inline distT="0" distB="0" distL="0" distR="0">
            <wp:extent cx="2697140" cy="240982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38" cy="241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 w:rsidRPr="00765039">
        <w:rPr>
          <w:rFonts w:ascii="Times New Roman" w:eastAsia="Times New Roman" w:hAnsi="Times New Roman" w:cs="Times New Roman"/>
          <w:b/>
          <w:i/>
          <w:sz w:val="24"/>
          <w:szCs w:val="28"/>
        </w:rPr>
        <w:lastRenderedPageBreak/>
        <w:t>2)</w:t>
      </w:r>
      <w:r w:rsidRPr="00FE13CC">
        <w:rPr>
          <w:rFonts w:ascii="Times New Roman" w:eastAsia="Times New Roman" w:hAnsi="Times New Roman" w:cs="Times New Roman"/>
          <w:b/>
          <w:i/>
          <w:sz w:val="24"/>
          <w:szCs w:val="28"/>
        </w:rPr>
        <w:t>Усовершенствованный метод Эйлера</w:t>
      </w:r>
    </w:p>
    <w:p w:rsidR="00315DA6" w:rsidRPr="00315DA6" w:rsidRDefault="00315DA6" w:rsidP="00315DA6">
      <w:pPr>
        <w:pStyle w:val="ac"/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</w:rPr>
        <w:t>' = 2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15DA6">
        <w:rPr>
          <w:rFonts w:ascii="Times New Roman" w:hAnsi="Times New Roman" w:cs="Times New Roman"/>
          <w:sz w:val="20"/>
          <w:szCs w:val="20"/>
        </w:rPr>
        <w:t xml:space="preserve"> + 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  <w:vertAlign w:val="superscript"/>
        </w:rPr>
        <w:t>2</w:t>
      </w:r>
    </w:p>
    <w:p w:rsidR="00315DA6" w:rsidRPr="00315DA6" w:rsidRDefault="00315DA6" w:rsidP="00315DA6">
      <w:pPr>
        <w:pStyle w:val="ac"/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sym w:font="Symbol" w:char="F0CE"/>
      </w:r>
      <w:r w:rsidRPr="00315DA6">
        <w:rPr>
          <w:rFonts w:ascii="Times New Roman" w:hAnsi="Times New Roman" w:cs="Times New Roman"/>
          <w:sz w:val="20"/>
          <w:szCs w:val="20"/>
        </w:rPr>
        <w:t xml:space="preserve">  [0; 1];  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</w:rPr>
        <w:t>(0)=0,3</w:t>
      </w:r>
    </w:p>
    <w:p w:rsidR="00315DA6" w:rsidRPr="00315DA6" w:rsidRDefault="00315DA6" w:rsidP="00315DA6">
      <w:pPr>
        <w:pStyle w:val="ac"/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15DA6">
        <w:rPr>
          <w:rFonts w:ascii="Times New Roman" w:hAnsi="Times New Roman" w:cs="Times New Roman"/>
          <w:sz w:val="20"/>
          <w:szCs w:val="20"/>
        </w:rPr>
        <w:t>=0,1</w:t>
      </w:r>
    </w:p>
    <w:p w:rsidR="00315DA6" w:rsidRPr="00315DA6" w:rsidRDefault="00315DA6" w:rsidP="00315DA6">
      <w:pPr>
        <w:pStyle w:val="ac"/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color w:val="3C4043"/>
          <w:sz w:val="20"/>
          <w:szCs w:val="20"/>
          <w:shd w:val="clear" w:color="auto" w:fill="FFFFFF"/>
        </w:rPr>
        <w:t>Δ</w:t>
      </w:r>
      <w:r w:rsidRPr="00315DA6">
        <w:rPr>
          <w:rFonts w:ascii="Times New Roman" w:hAnsi="Times New Roman" w:cs="Times New Roman"/>
          <w:color w:val="3C4043"/>
          <w:sz w:val="20"/>
          <w:szCs w:val="20"/>
          <w:shd w:val="clear" w:color="auto" w:fill="FFFFFF"/>
          <w:lang w:val="en-US"/>
        </w:rPr>
        <w:t>yi</w:t>
      </w:r>
      <w:r w:rsidRPr="00315DA6">
        <w:rPr>
          <w:rFonts w:ascii="Times New Roman" w:hAnsi="Times New Roman" w:cs="Times New Roman"/>
          <w:color w:val="3C4043"/>
          <w:sz w:val="20"/>
          <w:szCs w:val="20"/>
          <w:shd w:val="clear" w:color="auto" w:fill="FFFFFF"/>
        </w:rPr>
        <w:t>=</w:t>
      </w:r>
      <w:r w:rsidRPr="00315DA6">
        <w:rPr>
          <w:rFonts w:ascii="Times New Roman" w:hAnsi="Times New Roman" w:cs="Times New Roman"/>
          <w:color w:val="3C4043"/>
          <w:sz w:val="20"/>
          <w:szCs w:val="20"/>
          <w:shd w:val="clear" w:color="auto" w:fill="FFFFFF"/>
          <w:lang w:val="en-US"/>
        </w:rPr>
        <w:t>hf</w:t>
      </w:r>
      <w:r w:rsidRPr="00315DA6">
        <w:rPr>
          <w:rFonts w:ascii="Times New Roman" w:hAnsi="Times New Roman" w:cs="Times New Roman"/>
          <w:sz w:val="20"/>
          <w:szCs w:val="20"/>
        </w:rPr>
        <w:t>(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315DA6">
        <w:rPr>
          <w:rFonts w:ascii="Times New Roman" w:hAnsi="Times New Roman" w:cs="Times New Roman"/>
          <w:sz w:val="20"/>
          <w:szCs w:val="20"/>
        </w:rPr>
        <w:t>+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15DA6">
        <w:rPr>
          <w:rFonts w:ascii="Times New Roman" w:hAnsi="Times New Roman" w:cs="Times New Roman"/>
          <w:sz w:val="20"/>
          <w:szCs w:val="20"/>
        </w:rPr>
        <w:t xml:space="preserve">/2; 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Yi</w:t>
      </w:r>
      <w:r w:rsidRPr="00315DA6">
        <w:rPr>
          <w:rFonts w:ascii="Times New Roman" w:hAnsi="Times New Roman" w:cs="Times New Roman"/>
          <w:sz w:val="20"/>
          <w:szCs w:val="20"/>
        </w:rPr>
        <w:t>+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15DA6">
        <w:rPr>
          <w:rFonts w:ascii="Times New Roman" w:hAnsi="Times New Roman" w:cs="Times New Roman"/>
          <w:sz w:val="20"/>
          <w:szCs w:val="20"/>
        </w:rPr>
        <w:t>/2*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15DA6">
        <w:rPr>
          <w:rFonts w:ascii="Times New Roman" w:hAnsi="Times New Roman" w:cs="Times New Roman"/>
          <w:sz w:val="20"/>
          <w:szCs w:val="20"/>
        </w:rPr>
        <w:t>(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xi</w:t>
      </w:r>
      <w:r w:rsidRPr="00315DA6">
        <w:rPr>
          <w:rFonts w:ascii="Times New Roman" w:hAnsi="Times New Roman" w:cs="Times New Roman"/>
          <w:sz w:val="20"/>
          <w:szCs w:val="20"/>
        </w:rPr>
        <w:t>;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yi</w:t>
      </w:r>
      <w:r w:rsidRPr="00315DA6">
        <w:rPr>
          <w:rFonts w:ascii="Times New Roman" w:hAnsi="Times New Roman" w:cs="Times New Roman"/>
          <w:sz w:val="20"/>
          <w:szCs w:val="20"/>
        </w:rPr>
        <w:t>))</w:t>
      </w:r>
    </w:p>
    <w:p w:rsidR="00315DA6" w:rsidRPr="007F22F2" w:rsidRDefault="00315DA6" w:rsidP="00315DA6">
      <w:pPr>
        <w:pStyle w:val="ac"/>
        <w:rPr>
          <w:rFonts w:ascii="Times New Roman" w:hAnsi="Times New Roman" w:cs="Times New Roman"/>
          <w:sz w:val="24"/>
          <w:szCs w:val="24"/>
        </w:rPr>
      </w:pPr>
    </w:p>
    <w:p w:rsidR="00315DA6" w:rsidRPr="00315DA6" w:rsidRDefault="00315DA6" w:rsidP="00315DA6">
      <w:pPr>
        <w:pStyle w:val="ac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15DA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315D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</w:t>
      </w:r>
      <w:r w:rsidRPr="00315DA6">
        <w:rPr>
          <w:rFonts w:ascii="Times New Roman" w:eastAsia="Times New Roman" w:hAnsi="Times New Roman" w:cs="Times New Roman"/>
          <w:bCs/>
          <w:sz w:val="24"/>
          <w:szCs w:val="24"/>
        </w:rPr>
        <w:t>=0,1)</w:t>
      </w:r>
    </w:p>
    <w:p w:rsidR="00315DA6" w:rsidRPr="007F22F2" w:rsidRDefault="00315DA6" w:rsidP="00315DA6">
      <w:pPr>
        <w:pStyle w:val="ac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15DA6" w:rsidRDefault="00315DA6" w:rsidP="00315D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8520" cy="222948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DA6" w:rsidRDefault="00315DA6" w:rsidP="00315D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315DA6" w:rsidRPr="00315DA6" w:rsidRDefault="00315DA6" w:rsidP="0031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315DA6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(h=0,05)</w:t>
      </w:r>
    </w:p>
    <w:p w:rsidR="00315DA6" w:rsidRDefault="00315DA6" w:rsidP="00315D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315DA6" w:rsidRDefault="00315DA6" w:rsidP="00315DA6">
      <w:pPr>
        <w:pStyle w:val="ac"/>
        <w:tabs>
          <w:tab w:val="left" w:pos="6326"/>
        </w:tabs>
      </w:pPr>
      <w:r>
        <w:rPr>
          <w:noProof/>
          <w:lang w:eastAsia="ru-RU"/>
        </w:rPr>
        <w:drawing>
          <wp:inline distT="0" distB="0" distL="0" distR="0">
            <wp:extent cx="5938520" cy="3903980"/>
            <wp:effectExtent l="0" t="0" r="508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br w:type="page"/>
      </w:r>
    </w:p>
    <w:p w:rsidR="00315DA6" w:rsidRDefault="00315DA6" w:rsidP="00315DA6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8"/>
        </w:rPr>
      </w:pPr>
      <w:r w:rsidRPr="007F22F2">
        <w:rPr>
          <w:rFonts w:ascii="Times New Roman" w:eastAsia="Times New Roman" w:hAnsi="Times New Roman" w:cs="Times New Roman"/>
          <w:b/>
          <w:i/>
          <w:iCs/>
          <w:sz w:val="24"/>
          <w:szCs w:val="28"/>
        </w:rPr>
        <w:lastRenderedPageBreak/>
        <w:t>Метод Рунге-Кутты</w:t>
      </w:r>
    </w:p>
    <w:p w:rsidR="00315DA6" w:rsidRPr="00315DA6" w:rsidRDefault="00315DA6" w:rsidP="00315DA6">
      <w:pPr>
        <w:pStyle w:val="1"/>
        <w:ind w:left="720"/>
        <w:jc w:val="left"/>
        <w:rPr>
          <w:sz w:val="20"/>
        </w:rPr>
      </w:pPr>
      <w:r w:rsidRPr="00315DA6">
        <w:rPr>
          <w:sz w:val="20"/>
          <w:lang w:val="en-US"/>
        </w:rPr>
        <w:t>y</w:t>
      </w:r>
      <w:r w:rsidRPr="00315DA6">
        <w:rPr>
          <w:sz w:val="20"/>
        </w:rPr>
        <w:t>' = 2</w:t>
      </w:r>
      <w:r w:rsidRPr="00315DA6">
        <w:rPr>
          <w:sz w:val="20"/>
          <w:lang w:val="en-US"/>
        </w:rPr>
        <w:t>x</w:t>
      </w:r>
      <w:r w:rsidRPr="00315DA6">
        <w:rPr>
          <w:sz w:val="20"/>
        </w:rPr>
        <w:t xml:space="preserve"> + </w:t>
      </w:r>
      <w:r w:rsidRPr="00315DA6">
        <w:rPr>
          <w:sz w:val="20"/>
          <w:lang w:val="en-US"/>
        </w:rPr>
        <w:t>y</w:t>
      </w:r>
      <w:r w:rsidRPr="00315DA6">
        <w:rPr>
          <w:sz w:val="20"/>
          <w:vertAlign w:val="superscript"/>
        </w:rPr>
        <w:t>2</w:t>
      </w:r>
    </w:p>
    <w:p w:rsidR="00315DA6" w:rsidRPr="00315DA6" w:rsidRDefault="00315DA6" w:rsidP="00315DA6">
      <w:pPr>
        <w:pStyle w:val="a6"/>
        <w:rPr>
          <w:rFonts w:ascii="Times New Roman" w:hAnsi="Times New Roman" w:cs="Times New Roman"/>
          <w:sz w:val="20"/>
          <w:szCs w:val="20"/>
        </w:rPr>
      </w:pPr>
      <w:r w:rsidRPr="00315DA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sym w:font="Symbol" w:char="F0CE"/>
      </w:r>
      <w:r w:rsidRPr="00315DA6">
        <w:rPr>
          <w:rFonts w:ascii="Times New Roman" w:hAnsi="Times New Roman" w:cs="Times New Roman"/>
          <w:sz w:val="20"/>
          <w:szCs w:val="20"/>
        </w:rPr>
        <w:t xml:space="preserve">  [0; 1];  </w:t>
      </w:r>
      <w:r w:rsidRPr="00315DA6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315DA6">
        <w:rPr>
          <w:rFonts w:ascii="Times New Roman" w:hAnsi="Times New Roman" w:cs="Times New Roman"/>
          <w:sz w:val="20"/>
          <w:szCs w:val="20"/>
        </w:rPr>
        <w:t>(0)=0,3</w:t>
      </w:r>
    </w:p>
    <w:p w:rsidR="00315DA6" w:rsidRPr="00315DA6" w:rsidRDefault="00315DA6" w:rsidP="00315DA6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</w:pPr>
    </w:p>
    <w:p w:rsidR="00315DA6" w:rsidRPr="00315DA6" w:rsidRDefault="00315DA6" w:rsidP="00315DA6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</w:pPr>
    </w:p>
    <w:p w:rsidR="00315DA6" w:rsidRPr="00315DA6" w:rsidRDefault="00D11A0B" w:rsidP="00315DA6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=1;R1=f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315DA6" w:rsidRPr="00315DA6" w:rsidRDefault="00315DA6" w:rsidP="00315DA6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R2=f(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h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hR1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)</m:t>
          </m:r>
        </m:oMath>
      </m:oMathPara>
    </w:p>
    <w:p w:rsidR="00315DA6" w:rsidRPr="00315DA6" w:rsidRDefault="00315DA6" w:rsidP="00315DA6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R3=f(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h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hR2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)</m:t>
          </m:r>
        </m:oMath>
      </m:oMathPara>
    </w:p>
    <w:p w:rsidR="00315DA6" w:rsidRPr="00315DA6" w:rsidRDefault="00315DA6" w:rsidP="00315DA6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R4=f(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+h;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+hR3)</m:t>
          </m:r>
        </m:oMath>
      </m:oMathPara>
    </w:p>
    <w:p w:rsidR="00315DA6" w:rsidRPr="00315DA6" w:rsidRDefault="00315DA6" w:rsidP="00315DA6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h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6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R1+2*R2+2*R3+R4</m:t>
              </m:r>
            </m:e>
          </m:d>
        </m:oMath>
      </m:oMathPara>
    </w:p>
    <w:p w:rsidR="00315DA6" w:rsidRPr="00315DA6" w:rsidRDefault="00D11A0B" w:rsidP="00315DA6">
      <w:pPr>
        <w:pStyle w:val="ac"/>
        <w:tabs>
          <w:tab w:val="left" w:pos="6326"/>
        </w:tabs>
        <w:rPr>
          <w:rFonts w:ascii="Times New Roman" w:hAnsi="Times New Roman" w:cs="Times New Roman"/>
          <w:noProof/>
          <w:sz w:val="20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= ∆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0</m:t>
              </m:r>
            </m:sub>
          </m:sSub>
        </m:oMath>
      </m:oMathPara>
    </w:p>
    <w:p w:rsidR="00315DA6" w:rsidRPr="00315DA6" w:rsidRDefault="00315DA6" w:rsidP="00315DA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15D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(h=0,1)</w:t>
      </w:r>
    </w:p>
    <w:p w:rsidR="00315DA6" w:rsidRDefault="00315DA6" w:rsidP="00315DA6">
      <w:pPr>
        <w:pStyle w:val="ac"/>
        <w:tabs>
          <w:tab w:val="left" w:pos="6326"/>
        </w:tabs>
        <w:rPr>
          <w:noProof/>
          <w:lang w:eastAsia="ru-RU"/>
        </w:rPr>
      </w:pPr>
    </w:p>
    <w:p w:rsidR="00315DA6" w:rsidRDefault="00315DA6" w:rsidP="00315DA6">
      <w:pPr>
        <w:pStyle w:val="ac"/>
        <w:tabs>
          <w:tab w:val="left" w:pos="6326"/>
        </w:tabs>
      </w:pPr>
      <w:r>
        <w:rPr>
          <w:noProof/>
          <w:lang w:eastAsia="ru-RU"/>
        </w:rPr>
        <w:drawing>
          <wp:inline distT="0" distB="0" distL="0" distR="0">
            <wp:extent cx="5928360" cy="18802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DA6" w:rsidRDefault="00315DA6" w:rsidP="00315DA6">
      <w:pPr>
        <w:pStyle w:val="ac"/>
        <w:tabs>
          <w:tab w:val="left" w:pos="6326"/>
        </w:tabs>
      </w:pPr>
    </w:p>
    <w:p w:rsidR="00315DA6" w:rsidRDefault="00315DA6" w:rsidP="0031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315DA6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(h=0,05)</w:t>
      </w:r>
    </w:p>
    <w:p w:rsidR="00315DA6" w:rsidRPr="00315DA6" w:rsidRDefault="00315DA6" w:rsidP="00315DA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315DA6" w:rsidRPr="00566943" w:rsidRDefault="00315DA6" w:rsidP="00315DA6">
      <w:pPr>
        <w:pStyle w:val="ac"/>
        <w:tabs>
          <w:tab w:val="left" w:pos="6326"/>
        </w:tabs>
      </w:pPr>
      <w:r>
        <w:rPr>
          <w:noProof/>
          <w:lang w:eastAsia="ru-RU"/>
        </w:rPr>
        <w:drawing>
          <wp:inline distT="0" distB="0" distL="0" distR="0">
            <wp:extent cx="5938520" cy="314388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32" w:rsidRDefault="006C4B32" w:rsidP="006C4B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4B32" w:rsidRDefault="006C4B32" w:rsidP="006C4B32"/>
    <w:p w:rsidR="006C4B32" w:rsidRDefault="006C4B32" w:rsidP="006C4B32">
      <w:pPr>
        <w:sectPr w:rsidR="006C4B32" w:rsidSect="0009470A">
          <w:headerReference w:type="even" r:id="rId160"/>
          <w:headerReference w:type="default" r:id="rId161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C4B32" w:rsidRPr="006C4B32" w:rsidRDefault="001E268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Практическая</w:t>
      </w:r>
      <w:r w:rsidR="006759BC">
        <w:rPr>
          <w:rFonts w:ascii="Times New Roman" w:hAnsi="Times New Roman" w:cs="Times New Roman"/>
          <w:b/>
          <w:sz w:val="28"/>
        </w:rPr>
        <w:t xml:space="preserve"> работа №10</w:t>
      </w:r>
    </w:p>
    <w:p w:rsidR="006C4B32" w:rsidRDefault="006C4B32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4B32">
        <w:rPr>
          <w:rFonts w:ascii="Times New Roman" w:hAnsi="Times New Roman" w:cs="Times New Roman"/>
          <w:b/>
          <w:sz w:val="28"/>
        </w:rPr>
        <w:t xml:space="preserve">Численное решение задачи по оптимизации </w:t>
      </w:r>
    </w:p>
    <w:p w:rsidR="00315DA6" w:rsidRDefault="00315DA6" w:rsidP="001B4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3 </w:t>
      </w:r>
    </w:p>
    <w:p w:rsidR="00315DA6" w:rsidRPr="00315DA6" w:rsidRDefault="00315DA6" w:rsidP="00315DA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C4B32" w:rsidRDefault="00315DA6" w:rsidP="006C4B3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196578" cy="17907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51" cy="179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BC" w:rsidRDefault="006759BC" w:rsidP="006C4B3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B4F9E" w:rsidRDefault="00BB4F9E" w:rsidP="006C4B3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B4F9E" w:rsidRDefault="00315DA6" w:rsidP="00BB4F9E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196579" cy="17907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2" cy="179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DA6" w:rsidRDefault="00315DA6" w:rsidP="00BB4F9E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315DA6" w:rsidRPr="00315DA6" w:rsidRDefault="00315DA6" w:rsidP="00BB4F9E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269796" cy="154305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44" cy="154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DA6" w:rsidRPr="00315DA6" w:rsidSect="0009470A">
      <w:headerReference w:type="even" r:id="rId165"/>
      <w:headerReference w:type="default" r:id="rId166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259" w:rsidRDefault="00195259" w:rsidP="006759BC">
      <w:pPr>
        <w:spacing w:after="0" w:line="240" w:lineRule="auto"/>
      </w:pPr>
      <w:r>
        <w:separator/>
      </w:r>
    </w:p>
  </w:endnote>
  <w:endnote w:type="continuationSeparator" w:id="1">
    <w:p w:rsidR="00195259" w:rsidRDefault="00195259" w:rsidP="0067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ans-serif">
    <w:altName w:val="DamageLog"/>
    <w:charset w:val="00"/>
    <w:family w:val="auto"/>
    <w:pitch w:val="default"/>
    <w:sig w:usb0="00000000" w:usb1="00000000" w:usb2="00000000" w:usb3="00000000" w:csb0="00000000" w:csb1="00000000"/>
  </w:font>
  <w:font w:name="+ Основной текст">
    <w:altName w:val="DamageLog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960" w:rsidRDefault="002E396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259" w:rsidRDefault="00195259" w:rsidP="006759BC">
      <w:pPr>
        <w:spacing w:after="0" w:line="240" w:lineRule="auto"/>
      </w:pPr>
      <w:r>
        <w:separator/>
      </w:r>
    </w:p>
  </w:footnote>
  <w:footnote w:type="continuationSeparator" w:id="1">
    <w:p w:rsidR="00195259" w:rsidRDefault="00195259" w:rsidP="00675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</w:t>
    </w:r>
    <w:r w:rsidR="00110AB1">
      <w:t>123</w:t>
    </w:r>
    <w:r>
      <w:t>.0</w:t>
    </w:r>
    <w:r w:rsidR="00110AB1">
      <w:t>1</w:t>
    </w:r>
    <w:r>
      <w:t>.2020</w:t>
    </w:r>
  </w:p>
  <w:p w:rsidR="002B4994" w:rsidRDefault="002B4994">
    <w:pPr>
      <w:pStyle w:val="a7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№5  16.03.2020</w:t>
    </w:r>
  </w:p>
  <w:p w:rsidR="002B4994" w:rsidRDefault="002B4994">
    <w:pPr>
      <w:pStyle w:val="a7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№6 19.03.2020</w:t>
    </w:r>
  </w:p>
  <w:p w:rsidR="002B4994" w:rsidRDefault="002B4994">
    <w:pPr>
      <w:pStyle w:val="a7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№6 19.03.2020</w:t>
    </w:r>
  </w:p>
  <w:p w:rsidR="002B4994" w:rsidRDefault="002B4994">
    <w:pPr>
      <w:pStyle w:val="a7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№8 21.03.2020</w:t>
    </w:r>
  </w:p>
  <w:p w:rsidR="002B4994" w:rsidRDefault="002B4994">
    <w:pPr>
      <w:pStyle w:val="a7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</w:t>
    </w:r>
    <w:r w:rsidR="002E3960">
      <w:t>7</w:t>
    </w:r>
    <w:r>
      <w:t>2</w:t>
    </w:r>
    <w:r w:rsidR="002E3960">
      <w:t>0</w:t>
    </w:r>
    <w:r>
      <w:t>.03.2020</w:t>
    </w:r>
  </w:p>
  <w:p w:rsidR="002B4994" w:rsidRDefault="002B4994">
    <w:pPr>
      <w:pStyle w:val="a7"/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42" w:rsidRDefault="00B05F42">
    <w:pPr>
      <w:pStyle w:val="a7"/>
    </w:pPr>
    <w:r>
      <w:t>№</w:t>
    </w:r>
    <w:r w:rsidR="004B6572">
      <w:t>7</w:t>
    </w:r>
    <w:r>
      <w:t xml:space="preserve"> 2</w:t>
    </w:r>
    <w:r w:rsidR="00A84A58">
      <w:t>0</w:t>
    </w:r>
    <w:r>
      <w:t>.03.2020</w:t>
    </w:r>
  </w:p>
  <w:p w:rsidR="00B05F42" w:rsidRDefault="00B05F42">
    <w:pPr>
      <w:pStyle w:val="a7"/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960" w:rsidRDefault="002E3960">
    <w:pPr>
      <w:pStyle w:val="a7"/>
    </w:pPr>
    <w:r>
      <w:t>№8 21.03.2020</w:t>
    </w:r>
  </w:p>
  <w:p w:rsidR="002E3960" w:rsidRDefault="002E3960">
    <w:pPr>
      <w:pStyle w:val="a7"/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960" w:rsidRDefault="002E3960">
    <w:pPr>
      <w:pStyle w:val="a7"/>
    </w:pPr>
    <w:r>
      <w:t>№8 21.03.2020</w:t>
    </w:r>
  </w:p>
  <w:p w:rsidR="002E3960" w:rsidRDefault="002E3960">
    <w:pPr>
      <w:pStyle w:val="a7"/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№9 25.03.2020</w:t>
    </w:r>
  </w:p>
  <w:p w:rsidR="002B4994" w:rsidRDefault="002B4994">
    <w:pPr>
      <w:pStyle w:val="a7"/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№9 25.03.2020</w:t>
    </w:r>
  </w:p>
  <w:p w:rsidR="002B4994" w:rsidRDefault="002B4994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</w:t>
    </w:r>
    <w:r w:rsidR="00B05F42">
      <w:t>123</w:t>
    </w:r>
    <w:r>
      <w:t>.0</w:t>
    </w:r>
    <w:r w:rsidR="00B05F42">
      <w:t>1</w:t>
    </w:r>
    <w:r>
      <w:t xml:space="preserve">.2020 </w: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№10 06.04.2020</w:t>
    </w:r>
  </w:p>
  <w:p w:rsidR="002B4994" w:rsidRDefault="002B4994">
    <w:pPr>
      <w:pStyle w:val="a7"/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№10 06.04.2020</w:t>
    </w:r>
  </w:p>
  <w:p w:rsidR="002B4994" w:rsidRDefault="002B4994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C4" w:rsidRDefault="00BB4FC4">
    <w:pPr>
      <w:pStyle w:val="a7"/>
    </w:pPr>
    <w:r>
      <w:t>№1 23.01.2020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42" w:rsidRDefault="00B05F42">
    <w:pPr>
      <w:pStyle w:val="a7"/>
    </w:pPr>
    <w:r>
      <w:t xml:space="preserve">№2 03.02.2020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A17" w:rsidRDefault="00CA4A17">
    <w:pPr>
      <w:pStyle w:val="a7"/>
    </w:pPr>
    <w:r>
      <w:t>№</w:t>
    </w:r>
    <w:r w:rsidR="00B05F42">
      <w:t>2</w:t>
    </w:r>
    <w:r>
      <w:t xml:space="preserve"> 0</w:t>
    </w:r>
    <w:r w:rsidR="00B05F42">
      <w:t>3</w:t>
    </w:r>
    <w:r>
      <w:t>.02.2020</w:t>
    </w:r>
  </w:p>
  <w:p w:rsidR="00CA4A17" w:rsidRDefault="00CA4A17">
    <w:pPr>
      <w:pStyle w:val="a7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42" w:rsidRDefault="00B05F42">
    <w:pPr>
      <w:pStyle w:val="a7"/>
    </w:pPr>
    <w:r>
      <w:t xml:space="preserve">№3 06.02.2020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A17" w:rsidRDefault="00CA4A17">
    <w:pPr>
      <w:pStyle w:val="a7"/>
    </w:pPr>
    <w:r>
      <w:t>№</w:t>
    </w:r>
    <w:r w:rsidR="002E3960">
      <w:t>306</w:t>
    </w:r>
    <w:r>
      <w:t>.0</w:t>
    </w:r>
    <w:r w:rsidR="002E3960">
      <w:t>2</w:t>
    </w:r>
    <w:r>
      <w:t>.2020</w:t>
    </w:r>
  </w:p>
  <w:p w:rsidR="00CA4A17" w:rsidRDefault="00CA4A17">
    <w:pPr>
      <w:pStyle w:val="a7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№4 12.03.2020</w:t>
    </w:r>
  </w:p>
  <w:p w:rsidR="002B4994" w:rsidRDefault="002B4994">
    <w:pPr>
      <w:pStyle w:val="a7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94" w:rsidRDefault="002B4994">
    <w:pPr>
      <w:pStyle w:val="a7"/>
    </w:pPr>
    <w:r>
      <w:t>№4 12.03.2020</w:t>
    </w:r>
  </w:p>
  <w:p w:rsidR="002B4994" w:rsidRDefault="002B4994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F893F3"/>
    <w:multiLevelType w:val="multilevel"/>
    <w:tmpl w:val="8BF893F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1C175183"/>
    <w:multiLevelType w:val="multilevel"/>
    <w:tmpl w:val="72247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8CD766C"/>
    <w:multiLevelType w:val="multilevel"/>
    <w:tmpl w:val="8BF893F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2C8777C5"/>
    <w:multiLevelType w:val="hybridMultilevel"/>
    <w:tmpl w:val="FCEEE6A8"/>
    <w:lvl w:ilvl="0" w:tplc="EDC2C758">
      <w:start w:val="1"/>
      <w:numFmt w:val="decimal"/>
      <w:lvlText w:val="%1)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6022AFB"/>
    <w:multiLevelType w:val="hybridMultilevel"/>
    <w:tmpl w:val="26AE2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5F3351"/>
    <w:multiLevelType w:val="hybridMultilevel"/>
    <w:tmpl w:val="EA2C4C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0D21"/>
    <w:multiLevelType w:val="singleLevel"/>
    <w:tmpl w:val="3BC90D21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3F770BFC"/>
    <w:multiLevelType w:val="multilevel"/>
    <w:tmpl w:val="E42CF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ED0F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972B3E"/>
    <w:multiLevelType w:val="hybridMultilevel"/>
    <w:tmpl w:val="2B7E0C8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2F7F65"/>
    <w:multiLevelType w:val="hybridMultilevel"/>
    <w:tmpl w:val="5A225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EB25B9"/>
    <w:multiLevelType w:val="hybridMultilevel"/>
    <w:tmpl w:val="694629F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E4C94"/>
    <w:multiLevelType w:val="singleLevel"/>
    <w:tmpl w:val="5F3E4C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33108F3"/>
    <w:multiLevelType w:val="hybridMultilevel"/>
    <w:tmpl w:val="025AAD0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2198D"/>
    <w:multiLevelType w:val="multilevel"/>
    <w:tmpl w:val="B47C9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7A931BAC"/>
    <w:multiLevelType w:val="hybridMultilevel"/>
    <w:tmpl w:val="59380D8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C6E575A"/>
    <w:multiLevelType w:val="hybridMultilevel"/>
    <w:tmpl w:val="080E402A"/>
    <w:lvl w:ilvl="0" w:tplc="F224E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9"/>
  </w:num>
  <w:num w:numId="5">
    <w:abstractNumId w:val="5"/>
  </w:num>
  <w:num w:numId="6">
    <w:abstractNumId w:val="10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6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C4B32"/>
    <w:rsid w:val="000613A8"/>
    <w:rsid w:val="0009470A"/>
    <w:rsid w:val="00110AB1"/>
    <w:rsid w:val="001846F1"/>
    <w:rsid w:val="00195259"/>
    <w:rsid w:val="001A115A"/>
    <w:rsid w:val="001B4693"/>
    <w:rsid w:val="001C2497"/>
    <w:rsid w:val="001E2682"/>
    <w:rsid w:val="0029686B"/>
    <w:rsid w:val="002B4994"/>
    <w:rsid w:val="002E3960"/>
    <w:rsid w:val="00315DA6"/>
    <w:rsid w:val="003C2FDA"/>
    <w:rsid w:val="00450D77"/>
    <w:rsid w:val="00465DDB"/>
    <w:rsid w:val="004B6572"/>
    <w:rsid w:val="004D24AD"/>
    <w:rsid w:val="005449DF"/>
    <w:rsid w:val="005802F6"/>
    <w:rsid w:val="005C4C88"/>
    <w:rsid w:val="006759BC"/>
    <w:rsid w:val="00684446"/>
    <w:rsid w:val="006C4B32"/>
    <w:rsid w:val="006C7436"/>
    <w:rsid w:val="006E4A2D"/>
    <w:rsid w:val="00737838"/>
    <w:rsid w:val="007929C2"/>
    <w:rsid w:val="009C6A3F"/>
    <w:rsid w:val="00A84A58"/>
    <w:rsid w:val="00A963C4"/>
    <w:rsid w:val="00B05F42"/>
    <w:rsid w:val="00B23E1C"/>
    <w:rsid w:val="00BB4F9E"/>
    <w:rsid w:val="00BB4FC4"/>
    <w:rsid w:val="00CA4A17"/>
    <w:rsid w:val="00D11A0B"/>
    <w:rsid w:val="00D90334"/>
    <w:rsid w:val="00DE3A78"/>
    <w:rsid w:val="00E3062D"/>
    <w:rsid w:val="00EF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B32"/>
  </w:style>
  <w:style w:type="paragraph" w:styleId="3">
    <w:name w:val="heading 3"/>
    <w:basedOn w:val="a"/>
    <w:next w:val="a"/>
    <w:link w:val="30"/>
    <w:uiPriority w:val="9"/>
    <w:unhideWhenUsed/>
    <w:qFormat/>
    <w:rsid w:val="00465DDB"/>
    <w:pPr>
      <w:keepNext/>
      <w:keepLines/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ascii="Times New Roman" w:eastAsia="Times New Roman" w:hAnsi="Times New Roman" w:cs="Times New Roman"/>
      <w:b/>
      <w:bCs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B3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qFormat/>
    <w:rsid w:val="006C4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C4B32"/>
    <w:pPr>
      <w:spacing w:after="160" w:line="259" w:lineRule="auto"/>
      <w:ind w:left="720"/>
      <w:contextualSpacing/>
    </w:pPr>
  </w:style>
  <w:style w:type="paragraph" w:customStyle="1" w:styleId="1">
    <w:name w:val="Обычный1"/>
    <w:rsid w:val="006C4B32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75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59BC"/>
  </w:style>
  <w:style w:type="paragraph" w:styleId="a9">
    <w:name w:val="footer"/>
    <w:basedOn w:val="a"/>
    <w:link w:val="aa"/>
    <w:uiPriority w:val="99"/>
    <w:unhideWhenUsed/>
    <w:rsid w:val="00675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59BC"/>
  </w:style>
  <w:style w:type="character" w:customStyle="1" w:styleId="30">
    <w:name w:val="Заголовок 3 Знак"/>
    <w:basedOn w:val="a0"/>
    <w:link w:val="3"/>
    <w:uiPriority w:val="9"/>
    <w:rsid w:val="00465DDB"/>
    <w:rPr>
      <w:rFonts w:ascii="Times New Roman" w:eastAsia="Times New Roman" w:hAnsi="Times New Roman" w:cs="Times New Roman"/>
      <w:b/>
      <w:bCs/>
      <w:sz w:val="26"/>
      <w:szCs w:val="20"/>
      <w:lang w:eastAsia="ru-RU"/>
    </w:rPr>
  </w:style>
  <w:style w:type="character" w:styleId="ab">
    <w:name w:val="Placeholder Text"/>
    <w:basedOn w:val="a0"/>
    <w:uiPriority w:val="99"/>
    <w:semiHidden/>
    <w:rsid w:val="0029686B"/>
    <w:rPr>
      <w:color w:val="808080"/>
    </w:rPr>
  </w:style>
  <w:style w:type="table" w:customStyle="1" w:styleId="10">
    <w:name w:val="Сетка таблицы1"/>
    <w:basedOn w:val="a1"/>
    <w:next w:val="a5"/>
    <w:uiPriority w:val="59"/>
    <w:rsid w:val="000613A8"/>
    <w:pPr>
      <w:widowControl w:val="0"/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5"/>
    <w:uiPriority w:val="59"/>
    <w:rsid w:val="00061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315D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image" Target="media/image14.wmf"/><Relationship Id="rId47" Type="http://schemas.openxmlformats.org/officeDocument/2006/relationships/header" Target="header3.xml"/><Relationship Id="rId63" Type="http://schemas.openxmlformats.org/officeDocument/2006/relationships/image" Target="media/image24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57.wmf"/><Relationship Id="rId138" Type="http://schemas.openxmlformats.org/officeDocument/2006/relationships/header" Target="header9.xml"/><Relationship Id="rId154" Type="http://schemas.openxmlformats.org/officeDocument/2006/relationships/image" Target="media/image64.png"/><Relationship Id="rId159" Type="http://schemas.openxmlformats.org/officeDocument/2006/relationships/image" Target="media/image69.png"/><Relationship Id="rId16" Type="http://schemas.openxmlformats.org/officeDocument/2006/relationships/oleObject" Target="embeddings/oleObject4.bin"/><Relationship Id="rId107" Type="http://schemas.openxmlformats.org/officeDocument/2006/relationships/image" Target="media/image46.wmf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53" Type="http://schemas.openxmlformats.org/officeDocument/2006/relationships/image" Target="media/image19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4.wmf"/><Relationship Id="rId128" Type="http://schemas.openxmlformats.org/officeDocument/2006/relationships/header" Target="header7.xml"/><Relationship Id="rId144" Type="http://schemas.openxmlformats.org/officeDocument/2006/relationships/image" Target="media/image61.png"/><Relationship Id="rId149" Type="http://schemas.openxmlformats.org/officeDocument/2006/relationships/header" Target="header15.xml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0.wmf"/><Relationship Id="rId160" Type="http://schemas.openxmlformats.org/officeDocument/2006/relationships/header" Target="header18.xml"/><Relationship Id="rId165" Type="http://schemas.openxmlformats.org/officeDocument/2006/relationships/header" Target="header20.xml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6.jpeg"/><Relationship Id="rId64" Type="http://schemas.openxmlformats.org/officeDocument/2006/relationships/oleObject" Target="embeddings/oleObject31.bin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4.bin"/><Relationship Id="rId139" Type="http://schemas.openxmlformats.org/officeDocument/2006/relationships/header" Target="header10.xml"/><Relationship Id="rId80" Type="http://schemas.openxmlformats.org/officeDocument/2006/relationships/oleObject" Target="embeddings/oleObject39.bin"/><Relationship Id="rId85" Type="http://schemas.openxmlformats.org/officeDocument/2006/relationships/image" Target="media/image35.wmf"/><Relationship Id="rId150" Type="http://schemas.openxmlformats.org/officeDocument/2006/relationships/image" Target="media/image63.wmf"/><Relationship Id="rId155" Type="http://schemas.openxmlformats.org/officeDocument/2006/relationships/image" Target="media/image65.png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2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7.bin"/><Relationship Id="rId140" Type="http://schemas.openxmlformats.org/officeDocument/2006/relationships/header" Target="header11.xml"/><Relationship Id="rId145" Type="http://schemas.openxmlformats.org/officeDocument/2006/relationships/image" Target="media/image62.png"/><Relationship Id="rId161" Type="http://schemas.openxmlformats.org/officeDocument/2006/relationships/header" Target="header19.xml"/><Relationship Id="rId166" Type="http://schemas.openxmlformats.org/officeDocument/2006/relationships/header" Target="head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2.wmf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2.wmf"/><Relationship Id="rId127" Type="http://schemas.openxmlformats.org/officeDocument/2006/relationships/header" Target="header6.xml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58.png"/><Relationship Id="rId143" Type="http://schemas.openxmlformats.org/officeDocument/2006/relationships/oleObject" Target="embeddings/oleObject65.bin"/><Relationship Id="rId148" Type="http://schemas.openxmlformats.org/officeDocument/2006/relationships/footer" Target="footer1.xml"/><Relationship Id="rId151" Type="http://schemas.openxmlformats.org/officeDocument/2006/relationships/oleObject" Target="embeddings/oleObject66.bin"/><Relationship Id="rId156" Type="http://schemas.openxmlformats.org/officeDocument/2006/relationships/image" Target="media/image66.png"/><Relationship Id="rId164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header" Target="header4.xml"/><Relationship Id="rId141" Type="http://schemas.openxmlformats.org/officeDocument/2006/relationships/header" Target="header12.xml"/><Relationship Id="rId146" Type="http://schemas.openxmlformats.org/officeDocument/2006/relationships/header" Target="header13.xml"/><Relationship Id="rId167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image" Target="media/image28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0.png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5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0.wmf"/><Relationship Id="rId131" Type="http://schemas.openxmlformats.org/officeDocument/2006/relationships/image" Target="media/image56.wmf"/><Relationship Id="rId136" Type="http://schemas.openxmlformats.org/officeDocument/2006/relationships/image" Target="media/image59.png"/><Relationship Id="rId157" Type="http://schemas.openxmlformats.org/officeDocument/2006/relationships/image" Target="media/image67.png"/><Relationship Id="rId61" Type="http://schemas.openxmlformats.org/officeDocument/2006/relationships/image" Target="media/image23.wmf"/><Relationship Id="rId82" Type="http://schemas.openxmlformats.org/officeDocument/2006/relationships/oleObject" Target="embeddings/oleObject40.bin"/><Relationship Id="rId152" Type="http://schemas.openxmlformats.org/officeDocument/2006/relationships/header" Target="header16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5.wmf"/><Relationship Id="rId126" Type="http://schemas.openxmlformats.org/officeDocument/2006/relationships/header" Target="header5.xml"/><Relationship Id="rId147" Type="http://schemas.openxmlformats.org/officeDocument/2006/relationships/header" Target="header14.xml"/><Relationship Id="rId168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image" Target="media/image18.wmf"/><Relationship Id="rId72" Type="http://schemas.openxmlformats.org/officeDocument/2006/relationships/oleObject" Target="embeddings/oleObject35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3.wmf"/><Relationship Id="rId142" Type="http://schemas.openxmlformats.org/officeDocument/2006/relationships/image" Target="media/image60.wmf"/><Relationship Id="rId163" Type="http://schemas.openxmlformats.org/officeDocument/2006/relationships/image" Target="media/image71.png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57.bin"/><Relationship Id="rId137" Type="http://schemas.openxmlformats.org/officeDocument/2006/relationships/header" Target="header8.xml"/><Relationship Id="rId158" Type="http://schemas.openxmlformats.org/officeDocument/2006/relationships/image" Target="media/image68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3.bin"/><Relationship Id="rId153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1</cp:lastModifiedBy>
  <cp:revision>4</cp:revision>
  <dcterms:created xsi:type="dcterms:W3CDTF">2020-05-19T21:14:00Z</dcterms:created>
  <dcterms:modified xsi:type="dcterms:W3CDTF">2020-06-20T13:36:00Z</dcterms:modified>
</cp:coreProperties>
</file>