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1" w:line="240" w:lineRule="auto"/>
        <w:ind w:left="0" w:right="0" w:firstLine="0"/>
        <w:jc w:val="left"/>
        <w:rPr>
          <w:rFonts w:ascii="Helvetica" w:cs="Helvetica" w:hAnsi="Helvetica" w:eastAsia="Helvetica"/>
          <w:b w:val="1"/>
          <w:bCs w:val="1"/>
          <w:outline w:val="0"/>
          <w:color w:val="000000"/>
          <w:sz w:val="48"/>
          <w:szCs w:val="48"/>
          <w:u w:val="none" w:color="0067d9"/>
          <w:rtl w:val="0"/>
          <w14:textFill>
            <w14:solidFill>
              <w14:srgbClr w14:val="000000"/>
            </w14:solidFill>
          </w14:textFill>
        </w:rPr>
      </w:pPr>
      <w:r>
        <w:rPr>
          <w:rStyle w:val="Hyperlink.0"/>
          <w:rFonts w:ascii="Helvetica" w:hAnsi="Helvetica"/>
          <w:b w:val="1"/>
          <w:bCs w:val="1"/>
          <w:outline w:val="0"/>
          <w:color w:val="0067d9"/>
          <w:sz w:val="48"/>
          <w:szCs w:val="48"/>
          <w:u w:val="single" w:color="0067d9"/>
          <w:rtl w:val="0"/>
          <w14:textFill>
            <w14:solidFill>
              <w14:srgbClr w14:val="0068DA"/>
            </w14:solidFill>
          </w14:textFill>
        </w:rPr>
        <w:fldChar w:fldCharType="begin" w:fldLock="0"/>
      </w:r>
      <w:r>
        <w:rPr>
          <w:rStyle w:val="Hyperlink.0"/>
          <w:rFonts w:ascii="Helvetica" w:hAnsi="Helvetica"/>
          <w:b w:val="1"/>
          <w:bCs w:val="1"/>
          <w:outline w:val="0"/>
          <w:color w:val="0067d9"/>
          <w:sz w:val="48"/>
          <w:szCs w:val="48"/>
          <w:u w:val="single" w:color="0067d9"/>
          <w:rtl w:val="0"/>
          <w14:textFill>
            <w14:solidFill>
              <w14:srgbClr w14:val="0068DA"/>
            </w14:solidFill>
          </w14:textFill>
        </w:rPr>
        <w:instrText xml:space="preserve"> HYPERLINK "https://eur02.safelinks.protection.outlook.com/?url=https%3A%2F%2Fgithub.com%2Feclipse-arrowhead%2Fcore-java-spring%2Freleases%2Ftag%2F4.6.0&amp;data=05%7C01%7C%7C2ad1e2f8854642b3de5108da9bc137ea%7C5453408ba6cd4c1e8b1018b500fb544e%7C1%7C0%7C637993551408331307%7CUnknown%7CTWFpbGZsb3d8eyJWIjoiMC4wLjAwMDAiLCJQIjoiV2luMzIiLCJBTiI6Ik1haWwiLCJXVCI6Mn0%3D%7C3000%7C%7C%7C&amp;sdata=yD7xhCtoLMWEOAIQpBHonP6%2FhmTOhfi3j5kEJEAV7QQ%3D&amp;reserved=0"</w:instrText>
      </w:r>
      <w:r>
        <w:rPr>
          <w:rStyle w:val="Hyperlink.0"/>
          <w:rFonts w:ascii="Helvetica" w:hAnsi="Helvetica"/>
          <w:b w:val="1"/>
          <w:bCs w:val="1"/>
          <w:outline w:val="0"/>
          <w:color w:val="0067d9"/>
          <w:sz w:val="48"/>
          <w:szCs w:val="48"/>
          <w:u w:val="single" w:color="0067d9"/>
          <w:rtl w:val="0"/>
          <w14:textFill>
            <w14:solidFill>
              <w14:srgbClr w14:val="0068DA"/>
            </w14:solidFill>
          </w14:textFill>
        </w:rPr>
        <w:fldChar w:fldCharType="separate" w:fldLock="0"/>
      </w:r>
      <w:r>
        <w:rPr>
          <w:rStyle w:val="Hyperlink.0"/>
          <w:rFonts w:ascii="Helvetica" w:hAnsi="Helvetica"/>
          <w:b w:val="1"/>
          <w:bCs w:val="1"/>
          <w:outline w:val="0"/>
          <w:color w:val="0067d9"/>
          <w:sz w:val="48"/>
          <w:szCs w:val="48"/>
          <w:u w:val="single" w:color="0067d9"/>
          <w:rtl w:val="0"/>
          <w:lang w:val="en-US"/>
          <w14:textFill>
            <w14:solidFill>
              <w14:srgbClr w14:val="0068DA"/>
            </w14:solidFill>
          </w14:textFill>
        </w:rPr>
        <w:t>Arrowhead 4.6.0.</w:t>
      </w:r>
      <w:r>
        <w:rPr>
          <w:rFonts w:ascii="Helvetica" w:cs="Helvetica" w:hAnsi="Helvetica" w:eastAsia="Helvetica"/>
          <w:b w:val="1"/>
          <w:bCs w:val="1"/>
          <w:outline w:val="0"/>
          <w:color w:val="0067d9"/>
          <w:sz w:val="48"/>
          <w:szCs w:val="48"/>
          <w:u w:val="single" w:color="0067d9"/>
          <w:rtl w:val="0"/>
          <w14:textFill>
            <w14:solidFill>
              <w14:srgbClr w14:val="0068DA"/>
            </w14:solidFill>
          </w14:textFill>
        </w:rPr>
        <w:fldChar w:fldCharType="end" w:fldLock="0"/>
      </w:r>
    </w:p>
    <w:p>
      <w:pPr>
        <w:pStyle w:val="Default"/>
        <w:bidi w:val="0"/>
        <w:spacing w:before="0" w:after="200" w:line="240" w:lineRule="auto"/>
        <w:ind w:left="0" w:right="0" w:firstLine="0"/>
        <w:jc w:val="left"/>
        <w:rPr>
          <w:rFonts w:ascii="Helvetica" w:cs="Helvetica" w:hAnsi="Helvetica" w:eastAsia="Helvetica"/>
          <w:outline w:val="0"/>
          <w:color w:val="000000"/>
          <w:sz w:val="20"/>
          <w:szCs w:val="20"/>
          <w:u w:val="none" w:color="0067d9"/>
          <w:rtl w:val="0"/>
          <w14:textFill>
            <w14:solidFill>
              <w14:srgbClr w14:val="000000"/>
            </w14:solidFill>
          </w14:textFill>
        </w:rPr>
      </w:pPr>
      <w:r>
        <w:rPr>
          <w:rFonts w:ascii="Helvetica" w:hAnsi="Helvetica"/>
          <w:outline w:val="0"/>
          <w:color w:val="000000"/>
          <w:sz w:val="20"/>
          <w:szCs w:val="20"/>
          <w:u w:val="none" w:color="0067d9"/>
          <w:rtl w:val="0"/>
          <w:lang w:val="it-IT"/>
          <w14:textFill>
            <w14:solidFill>
              <w14:srgbClr w14:val="000000"/>
            </w14:solidFill>
          </w14:textFill>
        </w:rPr>
        <w:t xml:space="preserve">Repository: </w:t>
      </w:r>
      <w:r>
        <w:rPr>
          <w:rStyle w:val="Hyperlink.0"/>
          <w:rFonts w:ascii="Helvetica" w:cs="Helvetica" w:hAnsi="Helvetica" w:eastAsia="Helvetica"/>
          <w:outline w:val="0"/>
          <w:color w:val="0067d9"/>
          <w:sz w:val="20"/>
          <w:szCs w:val="20"/>
          <w:u w:val="single" w:color="0067d9"/>
          <w:rtl w:val="0"/>
          <w14:textFill>
            <w14:solidFill>
              <w14:srgbClr w14:val="0068DA"/>
            </w14:solidFill>
          </w14:textFill>
        </w:rPr>
        <w:fldChar w:fldCharType="begin" w:fldLock="0"/>
      </w:r>
      <w:r>
        <w:rPr>
          <w:rStyle w:val="Hyperlink.0"/>
          <w:rFonts w:ascii="Helvetica" w:cs="Helvetica" w:hAnsi="Helvetica" w:eastAsia="Helvetica"/>
          <w:outline w:val="0"/>
          <w:color w:val="0067d9"/>
          <w:sz w:val="20"/>
          <w:szCs w:val="20"/>
          <w:u w:val="single" w:color="0067d9"/>
          <w:rtl w:val="0"/>
          <w14:textFill>
            <w14:solidFill>
              <w14:srgbClr w14:val="0068DA"/>
            </w14:solidFill>
          </w14:textFill>
        </w:rPr>
        <w:instrText xml:space="preserve"> HYPERLINK "https://eur02.safelinks.protection.outlook.com/?url=https%3A%2F%2Fgithub.com%2Feclipse-arrowhead%2Fcore-java-spring&amp;data=05%7C01%7C%7C2ad1e2f8854642b3de5108da9bc137ea%7C5453408ba6cd4c1e8b1018b500fb544e%7C1%7C0%7C637993551408331307%7CUnknown%7CTWFpbGZsb3d8eyJWIjoiMC4wLjAwMDAiLCJQIjoiV2luMzIiLCJBTiI6Ik1haWwiLCJXVCI6Mn0%3D%7C3000%7C%7C%7C&amp;sdata=t%2Fv47Fa8URtrJmHHZ1fNFXZodFej2Da4umb4wI2RNWE%3D&amp;reserved=0"</w:instrText>
      </w:r>
      <w:r>
        <w:rPr>
          <w:rStyle w:val="Hyperlink.0"/>
          <w:rFonts w:ascii="Helvetica" w:cs="Helvetica" w:hAnsi="Helvetica" w:eastAsia="Helvetica"/>
          <w:outline w:val="0"/>
          <w:color w:val="0067d9"/>
          <w:sz w:val="20"/>
          <w:szCs w:val="20"/>
          <w:u w:val="single" w:color="0067d9"/>
          <w:rtl w:val="0"/>
          <w14:textFill>
            <w14:solidFill>
              <w14:srgbClr w14:val="0068DA"/>
            </w14:solidFill>
          </w14:textFill>
        </w:rPr>
        <w:fldChar w:fldCharType="separate" w:fldLock="0"/>
      </w:r>
      <w:r>
        <w:rPr>
          <w:rStyle w:val="Hyperlink.0"/>
          <w:rFonts w:ascii="Helvetica" w:hAnsi="Helvetica"/>
          <w:outline w:val="0"/>
          <w:color w:val="0067d9"/>
          <w:sz w:val="20"/>
          <w:szCs w:val="20"/>
          <w:u w:val="single" w:color="0067d9"/>
          <w:rtl w:val="0"/>
          <w:lang w:val="en-US"/>
          <w14:textFill>
            <w14:solidFill>
              <w14:srgbClr w14:val="0068DA"/>
            </w14:solidFill>
          </w14:textFill>
        </w:rPr>
        <w:t>eclipse-arrowhead/core-java-spring</w:t>
      </w:r>
      <w:r>
        <w:rPr>
          <w:rFonts w:ascii="Helvetica" w:cs="Helvetica" w:hAnsi="Helvetica" w:eastAsia="Helvetica"/>
          <w:outline w:val="0"/>
          <w:color w:val="0067d9"/>
          <w:sz w:val="20"/>
          <w:szCs w:val="20"/>
          <w:u w:val="single" w:color="0067d9"/>
          <w:rtl w:val="0"/>
          <w14:textFill>
            <w14:solidFill>
              <w14:srgbClr w14:val="0068DA"/>
            </w14:solidFill>
          </w14:textFill>
        </w:rPr>
        <w:fldChar w:fldCharType="end" w:fldLock="0"/>
      </w:r>
      <w:r>
        <w:rPr>
          <w:rFonts w:ascii="Helvetica" w:hAnsi="Helvetica" w:hint="default"/>
          <w:outline w:val="0"/>
          <w:color w:val="000000"/>
          <w:sz w:val="20"/>
          <w:szCs w:val="20"/>
          <w:u w:val="none" w:color="0067d9"/>
          <w:rtl w:val="0"/>
          <w:lang w:val="de-DE"/>
          <w14:textFill>
            <w14:solidFill>
              <w14:srgbClr w14:val="000000"/>
            </w14:solidFill>
          </w14:textFill>
        </w:rPr>
        <w:t xml:space="preserve"> · </w:t>
      </w:r>
      <w:r>
        <w:rPr>
          <w:rFonts w:ascii="Helvetica" w:hAnsi="Helvetica"/>
          <w:outline w:val="0"/>
          <w:color w:val="000000"/>
          <w:sz w:val="20"/>
          <w:szCs w:val="20"/>
          <w:u w:val="none" w:color="0067d9"/>
          <w:rtl w:val="0"/>
          <w:lang w:val="de-DE"/>
          <w14:textFill>
            <w14:solidFill>
              <w14:srgbClr w14:val="000000"/>
            </w14:solidFill>
          </w14:textFill>
        </w:rPr>
        <w:t xml:space="preserve">Tag: </w:t>
      </w:r>
      <w:r>
        <w:rPr>
          <w:rStyle w:val="Hyperlink.0"/>
          <w:rFonts w:ascii="Helvetica" w:cs="Helvetica" w:hAnsi="Helvetica" w:eastAsia="Helvetica"/>
          <w:outline w:val="0"/>
          <w:color w:val="0067d9"/>
          <w:sz w:val="20"/>
          <w:szCs w:val="20"/>
          <w:u w:val="single" w:color="0067d9"/>
          <w:rtl w:val="0"/>
          <w14:textFill>
            <w14:solidFill>
              <w14:srgbClr w14:val="0068DA"/>
            </w14:solidFill>
          </w14:textFill>
        </w:rPr>
        <w:fldChar w:fldCharType="begin" w:fldLock="0"/>
      </w:r>
      <w:r>
        <w:rPr>
          <w:rStyle w:val="Hyperlink.0"/>
          <w:rFonts w:ascii="Helvetica" w:cs="Helvetica" w:hAnsi="Helvetica" w:eastAsia="Helvetica"/>
          <w:outline w:val="0"/>
          <w:color w:val="0067d9"/>
          <w:sz w:val="20"/>
          <w:szCs w:val="20"/>
          <w:u w:val="single" w:color="0067d9"/>
          <w:rtl w:val="0"/>
          <w14:textFill>
            <w14:solidFill>
              <w14:srgbClr w14:val="0068DA"/>
            </w14:solidFill>
          </w14:textFill>
        </w:rPr>
        <w:instrText xml:space="preserve"> HYPERLINK "https://eur02.safelinks.protection.outlook.com/?url=https%3A%2F%2Fgithub.com%2Feclipse-arrowhead%2Fcore-java-spring%2Ftree%2F4.6.0&amp;data=05%7C01%7C%7C2ad1e2f8854642b3de5108da9bc137ea%7C5453408ba6cd4c1e8b1018b500fb544e%7C1%7C0%7C637993551408331307%7CUnknown%7CTWFpbGZsb3d8eyJWIjoiMC4wLjAwMDAiLCJQIjoiV2luMzIiLCJBTiI6Ik1haWwiLCJXVCI6Mn0%3D%7C3000%7C%7C%7C&amp;sdata=AXMo7Byg4HBaZG8Nf6zY4TJCKgzMIOSI6gTL2V9TvMQ%3D&amp;reserved=0"</w:instrText>
      </w:r>
      <w:r>
        <w:rPr>
          <w:rStyle w:val="Hyperlink.0"/>
          <w:rFonts w:ascii="Helvetica" w:cs="Helvetica" w:hAnsi="Helvetica" w:eastAsia="Helvetica"/>
          <w:outline w:val="0"/>
          <w:color w:val="0067d9"/>
          <w:sz w:val="20"/>
          <w:szCs w:val="20"/>
          <w:u w:val="single" w:color="0067d9"/>
          <w:rtl w:val="0"/>
          <w14:textFill>
            <w14:solidFill>
              <w14:srgbClr w14:val="0068DA"/>
            </w14:solidFill>
          </w14:textFill>
        </w:rPr>
        <w:fldChar w:fldCharType="separate" w:fldLock="0"/>
      </w:r>
      <w:r>
        <w:rPr>
          <w:rStyle w:val="Hyperlink.0"/>
          <w:rFonts w:ascii="Helvetica" w:hAnsi="Helvetica"/>
          <w:outline w:val="0"/>
          <w:color w:val="0067d9"/>
          <w:sz w:val="20"/>
          <w:szCs w:val="20"/>
          <w:u w:val="single" w:color="0067d9"/>
          <w:rtl w:val="0"/>
          <w14:textFill>
            <w14:solidFill>
              <w14:srgbClr w14:val="0068DA"/>
            </w14:solidFill>
          </w14:textFill>
        </w:rPr>
        <w:t>4.6.0</w:t>
      </w:r>
      <w:r>
        <w:rPr>
          <w:rFonts w:ascii="Helvetica" w:cs="Helvetica" w:hAnsi="Helvetica" w:eastAsia="Helvetica"/>
          <w:outline w:val="0"/>
          <w:color w:val="0067d9"/>
          <w:sz w:val="20"/>
          <w:szCs w:val="20"/>
          <w:u w:val="single" w:color="0067d9"/>
          <w:rtl w:val="0"/>
          <w14:textFill>
            <w14:solidFill>
              <w14:srgbClr w14:val="0068DA"/>
            </w14:solidFill>
          </w14:textFill>
        </w:rPr>
        <w:fldChar w:fldCharType="end" w:fldLock="0"/>
      </w:r>
      <w:r>
        <w:rPr>
          <w:rFonts w:ascii="Helvetica" w:hAnsi="Helvetica" w:hint="default"/>
          <w:outline w:val="0"/>
          <w:color w:val="000000"/>
          <w:sz w:val="20"/>
          <w:szCs w:val="20"/>
          <w:u w:val="none" w:color="0067d9"/>
          <w:rtl w:val="0"/>
          <w:lang w:val="de-DE"/>
          <w14:textFill>
            <w14:solidFill>
              <w14:srgbClr w14:val="000000"/>
            </w14:solidFill>
          </w14:textFill>
        </w:rPr>
        <w:t xml:space="preserve"> · </w:t>
      </w:r>
      <w:r>
        <w:rPr>
          <w:rFonts w:ascii="Helvetica" w:hAnsi="Helvetica"/>
          <w:outline w:val="0"/>
          <w:color w:val="000000"/>
          <w:sz w:val="20"/>
          <w:szCs w:val="20"/>
          <w:u w:val="none" w:color="0067d9"/>
          <w:rtl w:val="0"/>
          <w:lang w:val="en-US"/>
          <w14:textFill>
            <w14:solidFill>
              <w14:srgbClr w14:val="000000"/>
            </w14:solidFill>
          </w14:textFill>
        </w:rPr>
        <w:t xml:space="preserve">Commit: </w:t>
      </w:r>
      <w:r>
        <w:rPr>
          <w:rStyle w:val="Hyperlink.0"/>
          <w:rFonts w:ascii="Helvetica" w:cs="Helvetica" w:hAnsi="Helvetica" w:eastAsia="Helvetica"/>
          <w:outline w:val="0"/>
          <w:color w:val="0067d9"/>
          <w:sz w:val="20"/>
          <w:szCs w:val="20"/>
          <w:u w:val="single" w:color="0067d9"/>
          <w:rtl w:val="0"/>
          <w14:textFill>
            <w14:solidFill>
              <w14:srgbClr w14:val="0068DA"/>
            </w14:solidFill>
          </w14:textFill>
        </w:rPr>
        <w:fldChar w:fldCharType="begin" w:fldLock="0"/>
      </w:r>
      <w:r>
        <w:rPr>
          <w:rStyle w:val="Hyperlink.0"/>
          <w:rFonts w:ascii="Helvetica" w:cs="Helvetica" w:hAnsi="Helvetica" w:eastAsia="Helvetica"/>
          <w:outline w:val="0"/>
          <w:color w:val="0067d9"/>
          <w:sz w:val="20"/>
          <w:szCs w:val="20"/>
          <w:u w:val="single" w:color="0067d9"/>
          <w:rtl w:val="0"/>
          <w14:textFill>
            <w14:solidFill>
              <w14:srgbClr w14:val="0068DA"/>
            </w14:solidFill>
          </w14:textFill>
        </w:rPr>
        <w:instrText xml:space="preserve"> HYPERLINK "https://eur02.safelinks.protection.outlook.com/?url=https%3A%2F%2Fgithub.com%2Feclipse-arrowhead%2Fcore-java-spring%2Fcommit%2F5605ba3ac7428c2969d68409b3d3c1816596fee5&amp;data=05%7C01%7C%7C2ad1e2f8854642b3de5108da9bc137ea%7C5453408ba6cd4c1e8b1018b500fb544e%7C1%7C0%7C637993551408487520%7CUnknown%7CTWFpbGZsb3d8eyJWIjoiMC4wLjAwMDAiLCJQIjoiV2luMzIiLCJBTiI6Ik1haWwiLCJXVCI6Mn0%3D%7C3000%7C%7C%7C&amp;sdata=NkYAXKrYoV8ARl8DRnT1inS5Q7w7gIjJMUvHbLrZRwQ%3D&amp;reserved=0"</w:instrText>
      </w:r>
      <w:r>
        <w:rPr>
          <w:rStyle w:val="Hyperlink.0"/>
          <w:rFonts w:ascii="Helvetica" w:cs="Helvetica" w:hAnsi="Helvetica" w:eastAsia="Helvetica"/>
          <w:outline w:val="0"/>
          <w:color w:val="0067d9"/>
          <w:sz w:val="20"/>
          <w:szCs w:val="20"/>
          <w:u w:val="single" w:color="0067d9"/>
          <w:rtl w:val="0"/>
          <w14:textFill>
            <w14:solidFill>
              <w14:srgbClr w14:val="0068DA"/>
            </w14:solidFill>
          </w14:textFill>
        </w:rPr>
        <w:fldChar w:fldCharType="separate" w:fldLock="0"/>
      </w:r>
      <w:r>
        <w:rPr>
          <w:rStyle w:val="Hyperlink.0"/>
          <w:rFonts w:ascii="Helvetica" w:hAnsi="Helvetica"/>
          <w:outline w:val="0"/>
          <w:color w:val="0067d9"/>
          <w:sz w:val="20"/>
          <w:szCs w:val="20"/>
          <w:u w:val="single" w:color="0067d9"/>
          <w:rtl w:val="0"/>
          <w14:textFill>
            <w14:solidFill>
              <w14:srgbClr w14:val="0068DA"/>
            </w14:solidFill>
          </w14:textFill>
        </w:rPr>
        <w:t>5605ba3</w:t>
      </w:r>
      <w:r>
        <w:rPr>
          <w:rFonts w:ascii="Helvetica" w:cs="Helvetica" w:hAnsi="Helvetica" w:eastAsia="Helvetica"/>
          <w:outline w:val="0"/>
          <w:color w:val="0067d9"/>
          <w:sz w:val="20"/>
          <w:szCs w:val="20"/>
          <w:u w:val="single" w:color="0067d9"/>
          <w:rtl w:val="0"/>
          <w14:textFill>
            <w14:solidFill>
              <w14:srgbClr w14:val="0068DA"/>
            </w14:solidFill>
          </w14:textFill>
        </w:rPr>
        <w:fldChar w:fldCharType="end" w:fldLock="0"/>
      </w:r>
      <w:r>
        <w:rPr>
          <w:rFonts w:ascii="Helvetica" w:hAnsi="Helvetica" w:hint="default"/>
          <w:outline w:val="0"/>
          <w:color w:val="000000"/>
          <w:sz w:val="20"/>
          <w:szCs w:val="20"/>
          <w:u w:val="none" w:color="0067d9"/>
          <w:rtl w:val="0"/>
          <w:lang w:val="de-DE"/>
          <w14:textFill>
            <w14:solidFill>
              <w14:srgbClr w14:val="000000"/>
            </w14:solidFill>
          </w14:textFill>
        </w:rPr>
        <w:t xml:space="preserve"> · </w:t>
      </w:r>
      <w:r>
        <w:rPr>
          <w:rFonts w:ascii="Helvetica" w:hAnsi="Helvetica"/>
          <w:outline w:val="0"/>
          <w:color w:val="000000"/>
          <w:sz w:val="20"/>
          <w:szCs w:val="20"/>
          <w:u w:val="none" w:color="0067d9"/>
          <w:rtl w:val="0"/>
          <w:lang w:val="en-US"/>
          <w14:textFill>
            <w14:solidFill>
              <w14:srgbClr w14:val="000000"/>
            </w14:solidFill>
          </w14:textFill>
        </w:rPr>
        <w:t xml:space="preserve">Released by: </w:t>
      </w:r>
      <w:r>
        <w:rPr>
          <w:rStyle w:val="Hyperlink.0"/>
          <w:rFonts w:ascii="Helvetica" w:cs="Helvetica" w:hAnsi="Helvetica" w:eastAsia="Helvetica"/>
          <w:outline w:val="0"/>
          <w:color w:val="0067d9"/>
          <w:sz w:val="20"/>
          <w:szCs w:val="20"/>
          <w:u w:val="single" w:color="0067d9"/>
          <w:rtl w:val="0"/>
          <w14:textFill>
            <w14:solidFill>
              <w14:srgbClr w14:val="0068DA"/>
            </w14:solidFill>
          </w14:textFill>
        </w:rPr>
        <w:fldChar w:fldCharType="begin" w:fldLock="0"/>
      </w:r>
      <w:r>
        <w:rPr>
          <w:rStyle w:val="Hyperlink.0"/>
          <w:rFonts w:ascii="Helvetica" w:cs="Helvetica" w:hAnsi="Helvetica" w:eastAsia="Helvetica"/>
          <w:outline w:val="0"/>
          <w:color w:val="0067d9"/>
          <w:sz w:val="20"/>
          <w:szCs w:val="20"/>
          <w:u w:val="single" w:color="0067d9"/>
          <w:rtl w:val="0"/>
          <w14:textFill>
            <w14:solidFill>
              <w14:srgbClr w14:val="0068DA"/>
            </w14:solidFill>
          </w14:textFill>
        </w:rPr>
        <w:instrText xml:space="preserve"> HYPERLINK "https://eur02.safelinks.protection.outlook.com/?url=https%3A%2F%2Fgithub.com%2Fborditamas&amp;data=05%7C01%7C%7C2ad1e2f8854642b3de5108da9bc137ea%7C5453408ba6cd4c1e8b1018b500fb544e%7C1%7C0%7C637993551408487520%7CUnknown%7CTWFpbGZsb3d8eyJWIjoiMC4wLjAwMDAiLCJQIjoiV2luMzIiLCJBTiI6Ik1haWwiLCJXVCI6Mn0%3D%7C3000%7C%7C%7C&amp;sdata=tmjNK3BfPn3R%2FK4Ow3TvgEgZFwMfz0CoDLMcegh2Zj4%3D&amp;reserved=0"</w:instrText>
      </w:r>
      <w:r>
        <w:rPr>
          <w:rStyle w:val="Hyperlink.0"/>
          <w:rFonts w:ascii="Helvetica" w:cs="Helvetica" w:hAnsi="Helvetica" w:eastAsia="Helvetica"/>
          <w:outline w:val="0"/>
          <w:color w:val="0067d9"/>
          <w:sz w:val="20"/>
          <w:szCs w:val="20"/>
          <w:u w:val="single" w:color="0067d9"/>
          <w:rtl w:val="0"/>
          <w14:textFill>
            <w14:solidFill>
              <w14:srgbClr w14:val="0068DA"/>
            </w14:solidFill>
          </w14:textFill>
        </w:rPr>
        <w:fldChar w:fldCharType="separate" w:fldLock="0"/>
      </w:r>
      <w:r>
        <w:rPr>
          <w:rStyle w:val="Hyperlink.0"/>
          <w:rFonts w:ascii="Helvetica" w:hAnsi="Helvetica"/>
          <w:outline w:val="0"/>
          <w:color w:val="0067d9"/>
          <w:sz w:val="20"/>
          <w:szCs w:val="20"/>
          <w:u w:val="single" w:color="0067d9"/>
          <w:rtl w:val="0"/>
          <w14:textFill>
            <w14:solidFill>
              <w14:srgbClr w14:val="0068DA"/>
            </w14:solidFill>
          </w14:textFill>
        </w:rPr>
        <w:t>borditamas</w:t>
      </w:r>
      <w:r>
        <w:rPr>
          <w:rFonts w:ascii="Helvetica" w:cs="Helvetica" w:hAnsi="Helvetica" w:eastAsia="Helvetica"/>
          <w:outline w:val="0"/>
          <w:color w:val="0067d9"/>
          <w:sz w:val="20"/>
          <w:szCs w:val="20"/>
          <w:u w:val="single" w:color="0067d9"/>
          <w:rtl w:val="0"/>
          <w14:textFill>
            <w14:solidFill>
              <w14:srgbClr w14:val="0068DA"/>
            </w14:solidFill>
          </w14:textFill>
        </w:rPr>
        <w:fldChar w:fldCharType="end" w:fldLock="0"/>
      </w:r>
    </w:p>
    <w:p>
      <w:pPr>
        <w:pStyle w:val="Default"/>
        <w:bidi w:val="0"/>
        <w:spacing w:before="0" w:after="240" w:line="240" w:lineRule="auto"/>
        <w:ind w:left="0" w:right="0" w:firstLine="0"/>
        <w:jc w:val="left"/>
        <w:rPr>
          <w:rFonts w:ascii="Helvetica" w:cs="Helvetica" w:hAnsi="Helvetica" w:eastAsia="Helvetica"/>
          <w:rtl w:val="0"/>
        </w:rPr>
      </w:pPr>
      <w:r>
        <w:rPr>
          <w:rFonts w:ascii="Helvetica" w:hAnsi="Helvetica"/>
          <w:rtl w:val="0"/>
          <w:lang w:val="en-US"/>
        </w:rPr>
        <w:t>Arrowhead 4.6.0</w:t>
      </w:r>
      <w:r>
        <w:rPr>
          <w:rFonts w:ascii="Helvetica" w:cs="Helvetica" w:hAnsi="Helvetica" w:eastAsia="Helvetica"/>
          <w:rtl w:val="0"/>
        </w:rPr>
        <w:br w:type="textWrapping"/>
      </w:r>
      <w:r>
        <w:rPr>
          <w:rFonts w:ascii="Helvetica" w:hAnsi="Helvetica"/>
          <w:rtl w:val="0"/>
          <w:lang w:val="en-US"/>
        </w:rPr>
        <w:t>The release zip files contains pre built JAR files of the core systems, certificates, scripts.</w:t>
      </w:r>
      <w:r>
        <w:rPr>
          <w:rFonts w:ascii="Helvetica" w:cs="Helvetica" w:hAnsi="Helvetica" w:eastAsia="Helvetica"/>
          <w:rtl w:val="0"/>
        </w:rPr>
        <w:br w:type="textWrapping"/>
      </w:r>
      <w:r>
        <w:rPr>
          <w:rFonts w:ascii="Helvetica" w:hAnsi="Helvetica"/>
          <w:rtl w:val="0"/>
          <w:lang w:val="en-US"/>
        </w:rPr>
        <w:t>The sources zip contains the source code for this release.</w:t>
      </w:r>
    </w:p>
    <w:p>
      <w:pPr>
        <w:pStyle w:val="Default"/>
        <w:bidi w:val="0"/>
        <w:spacing w:before="0" w:after="298" w:line="240" w:lineRule="auto"/>
        <w:ind w:left="0" w:right="0" w:firstLine="0"/>
        <w:jc w:val="left"/>
        <w:rPr>
          <w:rFonts w:ascii="Helvetica" w:cs="Helvetica" w:hAnsi="Helvetica" w:eastAsia="Helvetica"/>
          <w:b w:val="1"/>
          <w:bCs w:val="1"/>
          <w:sz w:val="36"/>
          <w:szCs w:val="36"/>
          <w:rtl w:val="0"/>
        </w:rPr>
      </w:pPr>
      <w:r>
        <w:rPr>
          <w:rFonts w:ascii="Helvetica" w:hAnsi="Helvetica"/>
          <w:b w:val="1"/>
          <w:bCs w:val="1"/>
          <w:sz w:val="36"/>
          <w:szCs w:val="36"/>
          <w:rtl w:val="0"/>
          <w:lang w:val="en-US"/>
        </w:rPr>
        <w:t>What's Changed</w:t>
      </w:r>
    </w:p>
    <w:p>
      <w:pPr>
        <w:pStyle w:val="Default"/>
        <w:bidi w:val="0"/>
        <w:spacing w:before="0" w:after="280" w:line="240"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rPr>
        <w:t>General:</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The core system are logging into separate files but they also logging into the database. Since they use the same table, using the contents of this table were confusing. We changed the logs table to store the source system</w:t>
      </w:r>
      <w:r>
        <w:rPr>
          <w:rFonts w:ascii="Helvetica" w:hAnsi="Helvetica" w:hint="default"/>
          <w:rtl w:val="1"/>
        </w:rPr>
        <w:t>’</w:t>
      </w:r>
      <w:r>
        <w:rPr>
          <w:rFonts w:ascii="Helvetica" w:hAnsi="Helvetica"/>
          <w:rtl w:val="0"/>
          <w:lang w:val="en-US"/>
        </w:rPr>
        <w:t>s name in each entry. We also increased the precision of the entries</w:t>
      </w:r>
      <w:r>
        <w:rPr>
          <w:rFonts w:ascii="Helvetica" w:hAnsi="Helvetica" w:hint="default"/>
          <w:rtl w:val="1"/>
        </w:rPr>
        <w:t xml:space="preserve">’ </w:t>
      </w:r>
      <w:r>
        <w:rPr>
          <w:rFonts w:ascii="Helvetica" w:hAnsi="Helvetica"/>
          <w:rtl w:val="0"/>
          <w:lang w:val="en-US"/>
        </w:rPr>
        <w:t>timestamp from seconds to milliseconds.</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We provided an endpoint in every core system to list, filter and sort these log entries. For example, in the Service Registry log entries can be accessed using the /serviceregistry/mgmt/logs endpoint (GET request).</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Fixing null general advertisement message in the Relay Libarary (related issue: 354)</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Various bug fixes</w:t>
      </w:r>
    </w:p>
    <w:p>
      <w:pPr>
        <w:pStyle w:val="Default"/>
        <w:bidi w:val="0"/>
        <w:spacing w:before="0" w:after="280" w:line="240"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Core common module:</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Fixing null flag in OrchestrationFlags class (related issue: 351)</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Fixing Resource leak in JDBCConnectionFactoryForLog4J2 class (related issue: 353)</w:t>
      </w:r>
    </w:p>
    <w:p>
      <w:pPr>
        <w:pStyle w:val="Default"/>
        <w:bidi w:val="0"/>
        <w:spacing w:before="0" w:after="280" w:line="240"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de-DE"/>
        </w:rPr>
        <w:t>Service Registry</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We are calculating and storing the address type (DNS name, IPv4 or IPv6) of systems. This information can be used to filtering providers during service discovery.</w:t>
      </w:r>
    </w:p>
    <w:p>
      <w:pPr>
        <w:pStyle w:val="Default"/>
        <w:bidi w:val="0"/>
        <w:spacing w:before="0" w:after="280" w:line="240"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it-IT"/>
        </w:rPr>
        <w:t>Orchestrator:</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New orchestration flags are introduced: ONLY_IP_ADDRESS_RESPONSE, ONLY_IPV4_ADDRESS_RESPONSE and ONLY_IPV6_ADDRESS_RESPONSE. The providers</w:t>
      </w:r>
      <w:r>
        <w:rPr>
          <w:rFonts w:ascii="Helvetica" w:hAnsi="Helvetica" w:hint="default"/>
          <w:rtl w:val="1"/>
        </w:rPr>
        <w:t xml:space="preserve">’ </w:t>
      </w:r>
      <w:r>
        <w:rPr>
          <w:rFonts w:ascii="Helvetica" w:hAnsi="Helvetica"/>
          <w:rtl w:val="0"/>
          <w:lang w:val="en-US"/>
        </w:rPr>
        <w:t>address types must meet the requirements specified by the flag values in the orchestration response.</w:t>
      </w:r>
    </w:p>
    <w:p>
      <w:pPr>
        <w:pStyle w:val="Default"/>
        <w:bidi w:val="0"/>
        <w:spacing w:before="0" w:after="280" w:line="240"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nl-NL"/>
        </w:rPr>
        <w:t>Gatekeeper:</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Fixing Potentional Thread-safety violation in RelaySubscriberDataContainer class (related issue: 356)</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 xml:space="preserve">In the previous versions. the ActiveMQ servers (brokers) automatically closed all communication queues and connections in case of inactivity. However, in some cases the brokers were unable to do this task and this results stucked </w:t>
      </w:r>
      <w:r>
        <w:rPr>
          <w:rFonts w:ascii="Helvetica" w:hAnsi="Helvetica" w:hint="default"/>
          <w:rtl w:val="0"/>
        </w:rPr>
        <w:t>”</w:t>
      </w:r>
      <w:r>
        <w:rPr>
          <w:rFonts w:ascii="Helvetica" w:hAnsi="Helvetica"/>
          <w:rtl w:val="0"/>
        </w:rPr>
        <w:t>zombie</w:t>
      </w:r>
      <w:r>
        <w:rPr>
          <w:rFonts w:ascii="Helvetica" w:hAnsi="Helvetica" w:hint="default"/>
          <w:rtl w:val="0"/>
        </w:rPr>
        <w:t xml:space="preserve">” </w:t>
      </w:r>
      <w:r>
        <w:rPr>
          <w:rFonts w:ascii="Helvetica" w:hAnsi="Helvetica"/>
          <w:rtl w:val="0"/>
          <w:lang w:val="en-US"/>
        </w:rPr>
        <w:t>queues and connections doing nothing but still using resources. In version 4.5, we refactored the Gatekeeper system to actively close unused communication queues and connections. The ActiveMQ task now only serves as a backup method.</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New endpoint: /gatekeeper/init_multi_gsd (POST request). It performs a global service discovery with using multiple service query form. It supports the Workflow Choreographer</w:t>
      </w:r>
      <w:r>
        <w:rPr>
          <w:rFonts w:ascii="Helvetica" w:hAnsi="Helvetica" w:hint="default"/>
          <w:rtl w:val="1"/>
        </w:rPr>
        <w:t>’</w:t>
      </w:r>
      <w:r>
        <w:rPr>
          <w:rFonts w:ascii="Helvetica" w:hAnsi="Helvetica"/>
          <w:rtl w:val="0"/>
          <w:lang w:val="en-US"/>
        </w:rPr>
        <w:t>s plan execution validation in intercloud environment.</w:t>
      </w:r>
    </w:p>
    <w:p>
      <w:pPr>
        <w:pStyle w:val="Default"/>
        <w:bidi w:val="0"/>
        <w:spacing w:before="0" w:after="280" w:line="240"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Gateway:</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Similary to Gatekeeper, the Gateway system actively close unused communication queues and connections to the ActiveMQ brokers.</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New endpoint: /gateway/close_sessions: Immediately closes the specified (by their ports) active sessions. It supports the Workflow Choreographer</w:t>
      </w:r>
      <w:r>
        <w:rPr>
          <w:rFonts w:ascii="Helvetica" w:hAnsi="Helvetica" w:hint="default"/>
          <w:rtl w:val="1"/>
        </w:rPr>
        <w:t>’</w:t>
      </w:r>
      <w:r>
        <w:rPr>
          <w:rFonts w:ascii="Helvetica" w:hAnsi="Helvetica"/>
          <w:rtl w:val="0"/>
          <w:lang w:val="en-US"/>
        </w:rPr>
        <w:t>s plan execution in intercloud environment.</w:t>
      </w:r>
    </w:p>
    <w:p>
      <w:pPr>
        <w:pStyle w:val="Default"/>
        <w:bidi w:val="0"/>
        <w:spacing w:before="0" w:after="280" w:line="240"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rPr>
        <w:t>QoS Monitor:</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One of the tasks of the QoS Monitor to collect data about intercloud communication through ActiveMQ brokers. During these tests, the QoS Monitor now actively close communication queues and connection to the ActiveMQ servers after the necessary measurements are done.</w:t>
      </w:r>
    </w:p>
    <w:p>
      <w:pPr>
        <w:pStyle w:val="Default"/>
        <w:bidi w:val="0"/>
        <w:spacing w:before="0" w:after="280" w:line="240"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Workflow Choreographer:</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The Workflow Choreographer improved in various aspects, including:</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exhaustive validation and normalization during plan registration such as circle detection between actions and between steps of each action; step graph normalization to eliminate unnecessary dependencies, etc.</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exhaustive plan execution validation before performing a plan: the choreographer made sure the every service that is necessary to execute the plan is available.</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can use intercloud orchestration to execute a plan (if the plan and the starter of the plan allow it).</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more robust plan execution: the Choreographer can change executors during the plan execution if previously selected executors are failed to finish the step.</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option to execute a plan multiple times (the maintainer of the Choreographer can specify a maximum iteration value via configuration)</w:t>
      </w:r>
    </w:p>
    <w:p>
      <w:pPr>
        <w:pStyle w:val="Default"/>
        <w:bidi w:val="0"/>
        <w:spacing w:before="0" w:after="240" w:line="240" w:lineRule="auto"/>
        <w:ind w:left="0" w:right="0" w:firstLine="0"/>
        <w:jc w:val="left"/>
        <w:rPr>
          <w:rStyle w:val="None"/>
          <w:rFonts w:ascii="Helvetica" w:cs="Helvetica" w:hAnsi="Helvetica" w:eastAsia="Helvetica"/>
          <w:b w:val="0"/>
          <w:bCs w:val="0"/>
          <w:rtl w:val="0"/>
        </w:rPr>
      </w:pPr>
      <w:r>
        <w:rPr>
          <w:rFonts w:ascii="Helvetica" w:hAnsi="Helvetica"/>
          <w:b w:val="1"/>
          <w:bCs w:val="1"/>
          <w:rtl w:val="0"/>
          <w:lang w:val="de-DE"/>
        </w:rPr>
        <w:t>Full Changelog</w:t>
      </w:r>
      <w:r>
        <w:rPr>
          <w:rFonts w:ascii="Helvetica" w:hAnsi="Helvetica"/>
          <w:b w:val="0"/>
          <w:bCs w:val="0"/>
          <w:rtl w:val="0"/>
        </w:rPr>
        <w:t xml:space="preserve">: </w:t>
      </w:r>
      <w:r>
        <w:rPr>
          <w:rStyle w:val="Hyperlink.1"/>
          <w:rFonts w:ascii="Menlo Regular" w:cs="Menlo Regular" w:hAnsi="Menlo Regular" w:eastAsia="Menlo Regular"/>
          <w:b w:val="0"/>
          <w:bCs w:val="0"/>
          <w:outline w:val="0"/>
          <w:color w:val="0067d9"/>
          <w:u w:val="single" w:color="0067d9"/>
          <w:rtl w:val="0"/>
          <w14:textFill>
            <w14:solidFill>
              <w14:srgbClr w14:val="0068DA"/>
            </w14:solidFill>
          </w14:textFill>
        </w:rPr>
        <w:fldChar w:fldCharType="begin" w:fldLock="0"/>
      </w:r>
      <w:r>
        <w:rPr>
          <w:rStyle w:val="Hyperlink.1"/>
          <w:rFonts w:ascii="Menlo Regular" w:cs="Menlo Regular" w:hAnsi="Menlo Regular" w:eastAsia="Menlo Regular"/>
          <w:b w:val="0"/>
          <w:bCs w:val="0"/>
          <w:outline w:val="0"/>
          <w:color w:val="0067d9"/>
          <w:u w:val="single" w:color="0067d9"/>
          <w:rtl w:val="0"/>
          <w14:textFill>
            <w14:solidFill>
              <w14:srgbClr w14:val="0068DA"/>
            </w14:solidFill>
          </w14:textFill>
        </w:rPr>
        <w:instrText xml:space="preserve"> HYPERLINK "https://eur02.safelinks.protection.outlook.com/?url=https%3A%2F%2Fgithub.com%2Feclipse-arrowhead%2Fcore-java-spring%2Fcompare%2F4.5.0...4.6.0&amp;data=05%7C01%7C%7C2ad1e2f8854642b3de5108da9bc137ea%7C5453408ba6cd4c1e8b1018b500fb544e%7C1%7C0%7C637993551408487520%7CUnknown%7CTWFpbGZsb3d8eyJWIjoiMC4wLjAwMDAiLCJQIjoiV2luMzIiLCJBTiI6Ik1haWwiLCJXVCI6Mn0%3D%7C3000%7C%7C%7C&amp;sdata=NGUo7dBlQ9befNjna9RwohpUeP3BfOK%2Fc8IBMq1pQC0%3D&amp;reserved=0"</w:instrText>
      </w:r>
      <w:r>
        <w:rPr>
          <w:rStyle w:val="Hyperlink.1"/>
          <w:rFonts w:ascii="Menlo Regular" w:cs="Menlo Regular" w:hAnsi="Menlo Regular" w:eastAsia="Menlo Regular"/>
          <w:b w:val="0"/>
          <w:bCs w:val="0"/>
          <w:outline w:val="0"/>
          <w:color w:val="0067d9"/>
          <w:u w:val="single" w:color="0067d9"/>
          <w:rtl w:val="0"/>
          <w14:textFill>
            <w14:solidFill>
              <w14:srgbClr w14:val="0068DA"/>
            </w14:solidFill>
          </w14:textFill>
        </w:rPr>
        <w:fldChar w:fldCharType="separate" w:fldLock="0"/>
      </w:r>
      <w:r>
        <w:rPr>
          <w:rStyle w:val="Hyperlink.1"/>
          <w:rFonts w:ascii="Menlo Regular" w:hAnsi="Menlo Regular"/>
          <w:b w:val="0"/>
          <w:bCs w:val="0"/>
          <w:outline w:val="0"/>
          <w:color w:val="0067d9"/>
          <w:u w:val="single" w:color="0067d9"/>
          <w:rtl w:val="0"/>
          <w14:textFill>
            <w14:solidFill>
              <w14:srgbClr w14:val="0068DA"/>
            </w14:solidFill>
          </w14:textFill>
        </w:rPr>
        <w:t>4.5.0...4.6.0</w:t>
      </w:r>
      <w:r>
        <w:rPr>
          <w:rFonts w:ascii="Helvetica" w:cs="Helvetica" w:hAnsi="Helvetica" w:eastAsia="Helvetica"/>
          <w:b w:val="1"/>
          <w:bCs w:val="1"/>
          <w:rtl w:val="0"/>
        </w:rPr>
        <w:fldChar w:fldCharType="end" w:fldLock="0"/>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hint="default"/>
          <w:rtl w:val="0"/>
          <w:lang w:val="en-US"/>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This release has 2 assets:</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Source code (zip)</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Source code (tar.gz)</w:t>
      </w:r>
    </w:p>
    <w:p>
      <w:pPr>
        <w:pStyle w:val="Default"/>
        <w:bidi w:val="0"/>
        <w:spacing w:before="0" w:after="240" w:line="240" w:lineRule="auto"/>
        <w:ind w:left="0" w:right="0" w:firstLine="0"/>
        <w:jc w:val="left"/>
        <w:rPr>
          <w:rtl w:val="0"/>
        </w:rPr>
      </w:pPr>
      <w:r>
        <w:rPr>
          <w:rFonts w:ascii="Helvetica" w:hAnsi="Helvetica"/>
          <w:rtl w:val="0"/>
          <w:lang w:val="en-US"/>
        </w:rPr>
        <w:t xml:space="preserve">Visit the </w:t>
      </w:r>
      <w:r>
        <w:rPr>
          <w:rStyle w:val="Hyperlink.2"/>
          <w:rFonts w:ascii="Helvetica" w:cs="Helvetica" w:hAnsi="Helvetica" w:eastAsia="Helvetica"/>
          <w:rtl w:val="0"/>
        </w:rPr>
        <w:fldChar w:fldCharType="begin" w:fldLock="0"/>
      </w:r>
      <w:r>
        <w:rPr>
          <w:rStyle w:val="Hyperlink.2"/>
          <w:rFonts w:ascii="Helvetica" w:cs="Helvetica" w:hAnsi="Helvetica" w:eastAsia="Helvetica"/>
          <w:rtl w:val="0"/>
        </w:rPr>
        <w:instrText xml:space="preserve"> HYPERLINK "https://eur02.safelinks.protection.outlook.com/?url=https%3A%2F%2Fgithub.com%2Feclipse-arrowhead%2Fcore-java-spring%2Freleases%2Ftag%2F4.6.0&amp;data=05%7C01%7C%7C2ad1e2f8854642b3de5108da9bc137ea%7C5453408ba6cd4c1e8b1018b500fb544e%7C1%7C0%7C637993551408487520%7CUnknown%7CTWFpbGZsb3d8eyJWIjoiMC4wLjAwMDAiLCJQIjoiV2luMzIiLCJBTiI6Ik1haWwiLCJXVCI6Mn0%3D%7C3000%7C%7C%7C&amp;sdata=l8bU%2FMfVnC1AT8uOVuwZbvHDe%2Bp1oawShpz2K3NXijA%3D&amp;reserved=0"</w:instrText>
      </w:r>
      <w:r>
        <w:rPr>
          <w:rStyle w:val="Hyperlink.2"/>
          <w:rFonts w:ascii="Helvetica" w:cs="Helvetica" w:hAnsi="Helvetica" w:eastAsia="Helvetica"/>
          <w:rtl w:val="0"/>
        </w:rPr>
        <w:fldChar w:fldCharType="separate" w:fldLock="0"/>
      </w:r>
      <w:r>
        <w:rPr>
          <w:rStyle w:val="Hyperlink.2"/>
          <w:rFonts w:ascii="Helvetica" w:hAnsi="Helvetica"/>
          <w:rtl w:val="0"/>
          <w:lang w:val="en-US"/>
        </w:rPr>
        <w:t>release page</w:t>
      </w:r>
      <w:r>
        <w:rPr>
          <w:rFonts w:ascii="Helvetica" w:cs="Helvetica" w:hAnsi="Helvetica" w:eastAsia="Helvetica"/>
          <w:rtl w:val="0"/>
        </w:rPr>
        <w:fldChar w:fldCharType="end" w:fldLock="0"/>
      </w:r>
      <w:r>
        <w:rPr>
          <w:rFonts w:ascii="Helvetica" w:hAnsi="Helvetica"/>
          <w:rtl w:val="0"/>
          <w:lang w:val="en-US"/>
        </w:rPr>
        <w:t xml:space="preserve"> to download them.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 w:type="character" w:styleId="None">
    <w:name w:val="None"/>
  </w:style>
  <w:style w:type="character" w:styleId="Hyperlink.1">
    <w:name w:val="Hyperlink.1"/>
    <w:basedOn w:val="None"/>
    <w:next w:val="Hyperlink.1"/>
    <w:rPr>
      <w:rFonts w:ascii="Menlo Regular" w:cs="Menlo Regular" w:hAnsi="Menlo Regular" w:eastAsia="Menlo Regular"/>
      <w:outline w:val="0"/>
      <w:color w:val="0067d9"/>
      <w:u w:val="single" w:color="0067d9"/>
      <w14:textFill>
        <w14:solidFill>
          <w14:srgbClr w14:val="0068DA"/>
        </w14:solidFill>
      </w14:textFill>
    </w:rPr>
  </w:style>
  <w:style w:type="character" w:styleId="Hyperlink.2">
    <w:name w:val="Hyperlink.2"/>
    <w:basedOn w:val="None"/>
    <w:next w:val="Hyperlink.2"/>
    <w:rPr>
      <w:outline w:val="0"/>
      <w:color w:val="0067d9"/>
      <w:u w:val="single" w:color="0067d9"/>
      <w14:textFill>
        <w14:solidFill>
          <w14:srgbClr w14:val="0068DA"/>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